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0F5" w:rsidRDefault="007B70F5" w:rsidP="007B70F5">
      <w:pPr>
        <w:spacing w:after="0"/>
        <w:jc w:val="center"/>
        <w:rPr>
          <w:rFonts w:ascii="Times New Roman" w:hAnsi="Times New Roman" w:cs="Times New Roman"/>
          <w:b/>
          <w:sz w:val="24"/>
          <w:szCs w:val="24"/>
        </w:rPr>
      </w:pPr>
      <w:r w:rsidRPr="00CA54D9">
        <w:rPr>
          <w:rFonts w:ascii="Times New Roman" w:hAnsi="Times New Roman" w:cs="Times New Roman"/>
          <w:b/>
          <w:sz w:val="24"/>
          <w:szCs w:val="24"/>
        </w:rPr>
        <w:t xml:space="preserve">ISOLASI DAN </w:t>
      </w:r>
      <w:r>
        <w:rPr>
          <w:rFonts w:ascii="Times New Roman" w:hAnsi="Times New Roman" w:cs="Times New Roman"/>
          <w:b/>
          <w:sz w:val="24"/>
          <w:szCs w:val="24"/>
        </w:rPr>
        <w:t>IDENTIFIKASI</w:t>
      </w:r>
      <w:r w:rsidRPr="00CA54D9">
        <w:rPr>
          <w:rFonts w:ascii="Times New Roman" w:hAnsi="Times New Roman" w:cs="Times New Roman"/>
          <w:b/>
          <w:sz w:val="24"/>
          <w:szCs w:val="24"/>
        </w:rPr>
        <w:t xml:space="preserve"> SENYAWA </w:t>
      </w:r>
      <w:r>
        <w:rPr>
          <w:rFonts w:ascii="Times New Roman" w:hAnsi="Times New Roman" w:cs="Times New Roman"/>
          <w:b/>
          <w:sz w:val="24"/>
          <w:szCs w:val="24"/>
        </w:rPr>
        <w:t>METABOLIT SEKUNDER</w:t>
      </w:r>
      <w:r w:rsidRPr="00CA54D9">
        <w:rPr>
          <w:rFonts w:ascii="Times New Roman" w:hAnsi="Times New Roman" w:cs="Times New Roman"/>
          <w:b/>
          <w:sz w:val="24"/>
          <w:szCs w:val="24"/>
        </w:rPr>
        <w:t xml:space="preserve"> DARI FRAKSI ETIL ASETAT BATANG BENALU</w:t>
      </w:r>
      <w:r>
        <w:rPr>
          <w:rFonts w:ascii="Times New Roman" w:hAnsi="Times New Roman" w:cs="Times New Roman"/>
          <w:b/>
          <w:sz w:val="24"/>
          <w:szCs w:val="24"/>
        </w:rPr>
        <w:t xml:space="preserve"> </w:t>
      </w:r>
      <w:r w:rsidRPr="00CA54D9">
        <w:rPr>
          <w:rFonts w:ascii="Times New Roman" w:hAnsi="Times New Roman" w:cs="Times New Roman"/>
          <w:b/>
          <w:sz w:val="24"/>
          <w:szCs w:val="24"/>
        </w:rPr>
        <w:t>(</w:t>
      </w:r>
      <w:r>
        <w:rPr>
          <w:rFonts w:ascii="Times New Roman" w:hAnsi="Times New Roman" w:cs="Times New Roman"/>
          <w:b/>
          <w:i/>
          <w:sz w:val="24"/>
          <w:szCs w:val="24"/>
        </w:rPr>
        <w:t xml:space="preserve">Dendrophthoe falcata </w:t>
      </w:r>
      <w:r w:rsidRPr="00651778">
        <w:rPr>
          <w:rFonts w:ascii="Times New Roman" w:hAnsi="Times New Roman" w:cs="Times New Roman"/>
          <w:b/>
          <w:sz w:val="24"/>
          <w:szCs w:val="24"/>
        </w:rPr>
        <w:t>(L.f.) Ettingsh</w:t>
      </w:r>
      <w:r>
        <w:rPr>
          <w:rFonts w:ascii="Times New Roman" w:hAnsi="Times New Roman" w:cs="Times New Roman"/>
          <w:b/>
          <w:sz w:val="24"/>
          <w:szCs w:val="24"/>
        </w:rPr>
        <w:t>.) PADA TANAMAN MINDI (</w:t>
      </w:r>
      <w:r w:rsidRPr="00651778">
        <w:rPr>
          <w:rFonts w:ascii="Times New Roman" w:hAnsi="Times New Roman" w:cs="Times New Roman"/>
          <w:b/>
          <w:i/>
          <w:sz w:val="24"/>
          <w:szCs w:val="24"/>
        </w:rPr>
        <w:t>Melia azedarach</w:t>
      </w:r>
      <w:r>
        <w:rPr>
          <w:rFonts w:ascii="Times New Roman" w:hAnsi="Times New Roman" w:cs="Times New Roman"/>
          <w:b/>
          <w:sz w:val="24"/>
          <w:szCs w:val="24"/>
        </w:rPr>
        <w:t xml:space="preserve"> L.)</w:t>
      </w:r>
    </w:p>
    <w:p w:rsidR="007B70F5" w:rsidRDefault="007B70F5" w:rsidP="007B70F5">
      <w:pPr>
        <w:spacing w:after="0"/>
        <w:jc w:val="center"/>
        <w:rPr>
          <w:rFonts w:ascii="Times New Roman" w:hAnsi="Times New Roman" w:cs="Times New Roman"/>
          <w:b/>
          <w:sz w:val="24"/>
          <w:szCs w:val="24"/>
        </w:rPr>
      </w:pPr>
    </w:p>
    <w:p w:rsidR="007B70F5" w:rsidRPr="00662C7B" w:rsidRDefault="007B70F5" w:rsidP="007B70F5">
      <w:pPr>
        <w:spacing w:after="0"/>
        <w:jc w:val="center"/>
        <w:rPr>
          <w:rFonts w:ascii="Times New Roman" w:hAnsi="Times New Roman" w:cs="Times New Roman"/>
          <w:sz w:val="24"/>
          <w:szCs w:val="24"/>
        </w:rPr>
      </w:pPr>
      <w:r w:rsidRPr="00662C7B">
        <w:rPr>
          <w:rFonts w:ascii="Times New Roman" w:hAnsi="Times New Roman" w:cs="Times New Roman"/>
          <w:sz w:val="24"/>
          <w:szCs w:val="24"/>
        </w:rPr>
        <w:t>Oleh:</w:t>
      </w:r>
    </w:p>
    <w:p w:rsidR="007B70F5" w:rsidRPr="00662C7B" w:rsidRDefault="007B70F5" w:rsidP="007B70F5">
      <w:pPr>
        <w:spacing w:after="0"/>
        <w:jc w:val="center"/>
        <w:rPr>
          <w:rFonts w:ascii="Times New Roman" w:hAnsi="Times New Roman" w:cs="Times New Roman"/>
          <w:sz w:val="24"/>
          <w:szCs w:val="24"/>
        </w:rPr>
      </w:pPr>
      <w:r w:rsidRPr="00662C7B">
        <w:rPr>
          <w:rFonts w:ascii="Times New Roman" w:hAnsi="Times New Roman" w:cs="Times New Roman"/>
          <w:sz w:val="24"/>
          <w:szCs w:val="24"/>
        </w:rPr>
        <w:t>Astuti Lestari</w:t>
      </w:r>
    </w:p>
    <w:p w:rsidR="007B70F5" w:rsidRPr="00662C7B" w:rsidRDefault="007B70F5" w:rsidP="007B70F5">
      <w:pPr>
        <w:spacing w:after="0"/>
        <w:jc w:val="center"/>
        <w:rPr>
          <w:rFonts w:ascii="Times New Roman" w:hAnsi="Times New Roman" w:cs="Times New Roman"/>
          <w:sz w:val="24"/>
          <w:szCs w:val="24"/>
        </w:rPr>
      </w:pPr>
      <w:r w:rsidRPr="00662C7B">
        <w:rPr>
          <w:rFonts w:ascii="Times New Roman" w:hAnsi="Times New Roman" w:cs="Times New Roman"/>
          <w:sz w:val="24"/>
          <w:szCs w:val="24"/>
        </w:rPr>
        <w:t>143071410</w:t>
      </w:r>
      <w:r>
        <w:rPr>
          <w:rFonts w:ascii="Times New Roman" w:hAnsi="Times New Roman" w:cs="Times New Roman"/>
          <w:sz w:val="24"/>
          <w:szCs w:val="24"/>
        </w:rPr>
        <w:t>5</w:t>
      </w:r>
      <w:r w:rsidRPr="00662C7B">
        <w:rPr>
          <w:rFonts w:ascii="Times New Roman" w:hAnsi="Times New Roman" w:cs="Times New Roman"/>
          <w:sz w:val="24"/>
          <w:szCs w:val="24"/>
        </w:rPr>
        <w:t>2</w:t>
      </w:r>
    </w:p>
    <w:p w:rsidR="007B70F5" w:rsidRPr="00662C7B" w:rsidRDefault="007B70F5" w:rsidP="007B70F5">
      <w:pPr>
        <w:spacing w:after="0"/>
        <w:jc w:val="center"/>
        <w:rPr>
          <w:rFonts w:ascii="Times New Roman" w:hAnsi="Times New Roman" w:cs="Times New Roman"/>
          <w:sz w:val="24"/>
          <w:szCs w:val="24"/>
        </w:rPr>
      </w:pPr>
    </w:p>
    <w:p w:rsidR="007B70F5" w:rsidRDefault="007B70F5" w:rsidP="007B70F5">
      <w:pPr>
        <w:spacing w:after="0"/>
        <w:jc w:val="center"/>
        <w:rPr>
          <w:rFonts w:ascii="Times New Roman" w:hAnsi="Times New Roman" w:cs="Times New Roman"/>
          <w:sz w:val="24"/>
          <w:szCs w:val="24"/>
        </w:rPr>
      </w:pPr>
      <w:r w:rsidRPr="00662C7B">
        <w:rPr>
          <w:rFonts w:ascii="Times New Roman" w:hAnsi="Times New Roman" w:cs="Times New Roman"/>
          <w:sz w:val="24"/>
          <w:szCs w:val="24"/>
        </w:rPr>
        <w:t>Pembimbing: Prof. Dr. Sri Atun</w:t>
      </w:r>
    </w:p>
    <w:p w:rsidR="007B70F5" w:rsidRPr="00234E3C" w:rsidRDefault="007B70F5" w:rsidP="007B70F5">
      <w:pPr>
        <w:spacing w:after="0" w:line="240" w:lineRule="auto"/>
        <w:contextualSpacing/>
        <w:jc w:val="center"/>
        <w:rPr>
          <w:rFonts w:ascii="Times New Roman" w:hAnsi="Times New Roman" w:cs="Times New Roman"/>
          <w:sz w:val="24"/>
          <w:szCs w:val="24"/>
        </w:rPr>
      </w:pPr>
      <w:r w:rsidRPr="00234E3C">
        <w:rPr>
          <w:rFonts w:ascii="Times New Roman" w:hAnsi="Times New Roman" w:cs="Times New Roman"/>
          <w:sz w:val="24"/>
          <w:szCs w:val="24"/>
        </w:rPr>
        <w:t>---------------------------------------------------------------------------------------------------</w:t>
      </w:r>
    </w:p>
    <w:p w:rsidR="007B70F5" w:rsidRPr="009619E9" w:rsidRDefault="007B70F5" w:rsidP="007B70F5">
      <w:pPr>
        <w:pStyle w:val="Heading1"/>
        <w:jc w:val="center"/>
        <w:rPr>
          <w:rFonts w:ascii="Times New Roman" w:hAnsi="Times New Roman" w:cs="Times New Roman"/>
          <w:sz w:val="24"/>
          <w:szCs w:val="24"/>
        </w:rPr>
      </w:pPr>
      <w:bookmarkStart w:id="0" w:name="_Toc513757511"/>
      <w:bookmarkStart w:id="1" w:name="_Toc518368553"/>
      <w:r w:rsidRPr="009619E9">
        <w:rPr>
          <w:rFonts w:ascii="Times New Roman" w:hAnsi="Times New Roman" w:cs="Times New Roman"/>
          <w:sz w:val="24"/>
          <w:szCs w:val="24"/>
        </w:rPr>
        <w:t>ABSTRAK</w:t>
      </w:r>
      <w:bookmarkEnd w:id="0"/>
      <w:bookmarkEnd w:id="1"/>
    </w:p>
    <w:p w:rsidR="007B70F5" w:rsidRDefault="007B70F5" w:rsidP="007B70F5">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p>
    <w:p w:rsidR="007B70F5" w:rsidRDefault="007B70F5" w:rsidP="007B70F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Telah </w:t>
      </w:r>
      <w:r w:rsidRPr="00B17624">
        <w:rPr>
          <w:rFonts w:ascii="Times New Roman" w:hAnsi="Times New Roman" w:cs="Times New Roman"/>
          <w:sz w:val="24"/>
          <w:szCs w:val="24"/>
        </w:rPr>
        <w:t>dilakukan isolasi dan identifikasi senyawa kimia dari fraksi etil asetat batang benalu (</w:t>
      </w:r>
      <w:r w:rsidRPr="00B17624">
        <w:rPr>
          <w:rFonts w:ascii="Times New Roman" w:hAnsi="Times New Roman" w:cs="Times New Roman"/>
          <w:i/>
          <w:sz w:val="24"/>
          <w:szCs w:val="24"/>
        </w:rPr>
        <w:t>Dendrophtoe falcata</w:t>
      </w:r>
      <w:r>
        <w:rPr>
          <w:rFonts w:ascii="Times New Roman" w:hAnsi="Times New Roman" w:cs="Times New Roman"/>
          <w:sz w:val="24"/>
          <w:szCs w:val="24"/>
        </w:rPr>
        <w:t xml:space="preserve"> (L.f.) Ettingsh) pada </w:t>
      </w:r>
      <w:r w:rsidRPr="00B17624">
        <w:rPr>
          <w:rFonts w:ascii="Times New Roman" w:hAnsi="Times New Roman" w:cs="Times New Roman"/>
          <w:sz w:val="24"/>
          <w:szCs w:val="24"/>
        </w:rPr>
        <w:t>tanaman mindi</w:t>
      </w:r>
      <w:r>
        <w:rPr>
          <w:rFonts w:ascii="Times New Roman" w:hAnsi="Times New Roman" w:cs="Times New Roman"/>
          <w:sz w:val="24"/>
          <w:szCs w:val="24"/>
        </w:rPr>
        <w:t xml:space="preserve"> </w:t>
      </w:r>
      <w:r w:rsidRPr="00450E9F">
        <w:rPr>
          <w:rFonts w:ascii="Times New Roman" w:hAnsi="Times New Roman" w:cs="Times New Roman"/>
          <w:sz w:val="24"/>
          <w:szCs w:val="24"/>
        </w:rPr>
        <w:t>(</w:t>
      </w:r>
      <w:r w:rsidRPr="00450E9F">
        <w:rPr>
          <w:rFonts w:ascii="Times New Roman" w:hAnsi="Times New Roman" w:cs="Times New Roman"/>
          <w:i/>
          <w:sz w:val="24"/>
          <w:szCs w:val="24"/>
        </w:rPr>
        <w:t>Melia azedarach</w:t>
      </w:r>
      <w:r>
        <w:rPr>
          <w:rFonts w:ascii="Times New Roman" w:hAnsi="Times New Roman" w:cs="Times New Roman"/>
          <w:i/>
          <w:sz w:val="24"/>
          <w:szCs w:val="24"/>
        </w:rPr>
        <w:t xml:space="preserve"> </w:t>
      </w:r>
      <w:r w:rsidRPr="00F92FD0">
        <w:rPr>
          <w:rFonts w:ascii="Times New Roman" w:hAnsi="Times New Roman" w:cs="Times New Roman"/>
          <w:sz w:val="24"/>
          <w:szCs w:val="24"/>
        </w:rPr>
        <w:t>L.</w:t>
      </w:r>
      <w:r>
        <w:rPr>
          <w:rFonts w:ascii="Times New Roman" w:hAnsi="Times New Roman" w:cs="Times New Roman"/>
          <w:sz w:val="24"/>
          <w:szCs w:val="24"/>
        </w:rPr>
        <w:t>). Tujuan dari p</w:t>
      </w:r>
      <w:r w:rsidRPr="00450E9F">
        <w:rPr>
          <w:rFonts w:ascii="Times New Roman" w:hAnsi="Times New Roman" w:cs="Times New Roman"/>
          <w:sz w:val="24"/>
          <w:szCs w:val="24"/>
        </w:rPr>
        <w:t xml:space="preserve">enelitian ini </w:t>
      </w:r>
      <w:r>
        <w:rPr>
          <w:rFonts w:ascii="Times New Roman" w:hAnsi="Times New Roman" w:cs="Times New Roman"/>
          <w:sz w:val="24"/>
          <w:szCs w:val="24"/>
        </w:rPr>
        <w:t>adalah</w:t>
      </w:r>
      <w:r w:rsidRPr="00450E9F">
        <w:rPr>
          <w:rFonts w:ascii="Times New Roman" w:hAnsi="Times New Roman" w:cs="Times New Roman"/>
          <w:sz w:val="24"/>
          <w:szCs w:val="24"/>
        </w:rPr>
        <w:t xml:space="preserve"> untuk </w:t>
      </w:r>
      <w:r>
        <w:rPr>
          <w:rFonts w:ascii="Times New Roman" w:hAnsi="Times New Roman" w:cs="Times New Roman"/>
          <w:sz w:val="24"/>
          <w:szCs w:val="24"/>
        </w:rPr>
        <w:t>mengetahui hasil identifikasi dan jenis</w:t>
      </w:r>
      <w:r w:rsidRPr="00450E9F">
        <w:rPr>
          <w:rFonts w:ascii="Times New Roman" w:hAnsi="Times New Roman" w:cs="Times New Roman"/>
          <w:sz w:val="24"/>
          <w:szCs w:val="24"/>
        </w:rPr>
        <w:t xml:space="preserve"> </w:t>
      </w:r>
      <w:r>
        <w:rPr>
          <w:rFonts w:ascii="Times New Roman" w:hAnsi="Times New Roman" w:cs="Times New Roman"/>
          <w:sz w:val="24"/>
          <w:szCs w:val="24"/>
        </w:rPr>
        <w:t>senyawa metabolit sekunder dengan menggunakan teknik pemisahan kromatografi kolom gravitasi (KKG) dan kromatografi lapis tipis (KLT).</w:t>
      </w:r>
    </w:p>
    <w:p w:rsidR="007B70F5" w:rsidRDefault="007B70F5" w:rsidP="007B70F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Prosedur penelitian diawali dengan ekstraksi maserasi menggunakan pelarut etanol. Ekstrak etanol yang diperoleh kemudian dipartisi secara berurutan menggunakan n-heksana, kloroform, dan etil asetat. Fraksi etil asetat dipisahkan dan dimurnikan lebih lanjut dengan KKG dalam dua tahap. Hasil akhir KKG tahap I menghasilkan empat fraksi. Fraksi V dari KKG tahap I dilanjutkan KKG tahap II menghasilkan tujuh fraksi. Fraksi F5 dari KKG tahap II menunjukkan noda tunggal pada plat KLT sehingga diuji kemurniannya dengan dua jenis eluen berbeda dan diidentifikasi menggunakan spektrofotometer UV-Vis, IR, dan NMR.</w:t>
      </w:r>
    </w:p>
    <w:p w:rsidR="007B70F5" w:rsidRDefault="007B70F5" w:rsidP="007B70F5">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Hasil analisis senyawa hasil isolasi (fraksi F5 dari KKG tahap II)</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berdasarkan </w:t>
      </w:r>
      <w:r w:rsidRPr="00D403BB">
        <w:rPr>
          <w:rFonts w:ascii="Times New Roman" w:hAnsi="Times New Roman" w:cs="Times New Roman"/>
          <w:sz w:val="24"/>
          <w:szCs w:val="24"/>
        </w:rPr>
        <w:t xml:space="preserve">spektrofotometer UV-Vis </w:t>
      </w:r>
      <w:r>
        <w:rPr>
          <w:rFonts w:ascii="Times New Roman" w:hAnsi="Times New Roman" w:cs="Times New Roman"/>
          <w:sz w:val="24"/>
          <w:szCs w:val="24"/>
        </w:rPr>
        <w:t>menunjukkan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panjang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gelombang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maksimum</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pada </w:t>
      </w:r>
      <w:r w:rsidRPr="00AD54CE">
        <w:rPr>
          <w:rFonts w:ascii="Times New Roman" w:hAnsi="Times New Roman" w:cs="Times New Roman"/>
          <w:sz w:val="24"/>
          <w:szCs w:val="24"/>
          <w:lang w:val="en-US"/>
        </w:rPr>
        <w:t xml:space="preserve">351,20 nm, 262,60 nm, </w:t>
      </w:r>
      <w:proofErr w:type="spellStart"/>
      <w:r w:rsidRPr="00AD54CE">
        <w:rPr>
          <w:rFonts w:ascii="Times New Roman" w:hAnsi="Times New Roman" w:cs="Times New Roman"/>
          <w:sz w:val="24"/>
          <w:szCs w:val="24"/>
          <w:lang w:val="en-US"/>
        </w:rPr>
        <w:t>dan</w:t>
      </w:r>
      <w:proofErr w:type="spellEnd"/>
      <w:r w:rsidRPr="00AD54CE">
        <w:rPr>
          <w:rFonts w:ascii="Times New Roman" w:hAnsi="Times New Roman" w:cs="Times New Roman"/>
          <w:sz w:val="24"/>
          <w:szCs w:val="24"/>
          <w:lang w:val="en-US"/>
        </w:rPr>
        <w:t xml:space="preserve"> 207,20 nm</w:t>
      </w:r>
      <w:r>
        <w:rPr>
          <w:rFonts w:ascii="Times New Roman" w:hAnsi="Times New Roman" w:cs="Times New Roman"/>
          <w:sz w:val="24"/>
          <w:szCs w:val="24"/>
        </w:rPr>
        <w:t xml:space="preserve">. Daerah tersebut sesuai dengan gugus sinamoil, benzoil, dan </w:t>
      </w:r>
      <w:r>
        <w:rPr>
          <w:rFonts w:ascii="Times New Roman" w:hAnsi="Times New Roman" w:cs="Times New Roman"/>
          <w:sz w:val="24"/>
        </w:rPr>
        <w:t>kromofor fenol terkonjugasi</w:t>
      </w:r>
      <w:r>
        <w:rPr>
          <w:rFonts w:ascii="Times New Roman" w:hAnsi="Times New Roman" w:cs="Times New Roman"/>
          <w:sz w:val="24"/>
          <w:szCs w:val="24"/>
        </w:rPr>
        <w:t xml:space="preserve">. Hasil analisis berdasarkan spektrofotometer </w:t>
      </w:r>
      <w:r>
        <w:rPr>
          <w:rFonts w:ascii="Times New Roman" w:hAnsi="Times New Roman" w:cs="Times New Roman"/>
          <w:sz w:val="24"/>
          <w:szCs w:val="24"/>
          <w:lang w:val="en-US"/>
        </w:rPr>
        <w:t xml:space="preserve">IR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ikatan</w:t>
      </w:r>
      <w:proofErr w:type="spellEnd"/>
      <w:r>
        <w:rPr>
          <w:rFonts w:ascii="Times New Roman" w:hAnsi="Times New Roman" w:cs="Times New Roman"/>
          <w:sz w:val="24"/>
          <w:szCs w:val="24"/>
          <w:lang w:val="en-US"/>
        </w:rPr>
        <w:t xml:space="preserve"> </w:t>
      </w:r>
      <w:r w:rsidRPr="00F96CF1">
        <w:rPr>
          <w:rFonts w:ascii="Times New Roman" w:hAnsi="Times New Roman" w:cs="Times New Roman"/>
          <w:sz w:val="24"/>
          <w:szCs w:val="24"/>
          <w:lang w:val="en-US"/>
        </w:rPr>
        <w:t xml:space="preserve">–OH </w:t>
      </w:r>
      <w:proofErr w:type="spellStart"/>
      <w:r w:rsidRPr="00F96CF1">
        <w:rPr>
          <w:rFonts w:ascii="Times New Roman" w:hAnsi="Times New Roman" w:cs="Times New Roman"/>
          <w:sz w:val="24"/>
          <w:szCs w:val="24"/>
          <w:lang w:val="en-US"/>
        </w:rPr>
        <w:t>pada</w:t>
      </w:r>
      <w:proofErr w:type="spellEnd"/>
      <w:r w:rsidRPr="00F96CF1">
        <w:rPr>
          <w:rFonts w:ascii="Times New Roman" w:hAnsi="Times New Roman" w:cs="Times New Roman"/>
          <w:sz w:val="24"/>
          <w:szCs w:val="24"/>
          <w:lang w:val="en-US"/>
        </w:rPr>
        <w:t xml:space="preserve"> 3233,65 cm</w:t>
      </w:r>
      <w:r w:rsidRPr="00F96CF1">
        <w:rPr>
          <w:rFonts w:ascii="Times New Roman" w:hAnsi="Times New Roman" w:cs="Times New Roman"/>
          <w:sz w:val="24"/>
          <w:szCs w:val="24"/>
          <w:vertAlign w:val="superscript"/>
          <w:lang w:val="en-US"/>
        </w:rPr>
        <w:t>-1</w:t>
      </w:r>
      <w:r w:rsidRPr="00F96CF1">
        <w:rPr>
          <w:rFonts w:ascii="Times New Roman" w:hAnsi="Times New Roman" w:cs="Times New Roman"/>
          <w:sz w:val="24"/>
          <w:szCs w:val="24"/>
          <w:lang w:val="en-US"/>
        </w:rPr>
        <w:t xml:space="preserve">, C-H </w:t>
      </w:r>
      <w:proofErr w:type="spellStart"/>
      <w:r w:rsidRPr="00F96CF1">
        <w:rPr>
          <w:rFonts w:ascii="Times New Roman" w:hAnsi="Times New Roman" w:cs="Times New Roman"/>
          <w:sz w:val="24"/>
          <w:szCs w:val="24"/>
          <w:lang w:val="en-US"/>
        </w:rPr>
        <w:t>alifatik</w:t>
      </w:r>
      <w:proofErr w:type="spellEnd"/>
      <w:r w:rsidRPr="00F96CF1">
        <w:rPr>
          <w:rFonts w:ascii="Times New Roman" w:hAnsi="Times New Roman" w:cs="Times New Roman"/>
          <w:sz w:val="24"/>
          <w:szCs w:val="24"/>
          <w:lang w:val="en-US"/>
        </w:rPr>
        <w:t xml:space="preserve"> </w:t>
      </w:r>
      <w:proofErr w:type="spellStart"/>
      <w:r w:rsidRPr="00F96CF1">
        <w:rPr>
          <w:rFonts w:ascii="Times New Roman" w:hAnsi="Times New Roman" w:cs="Times New Roman"/>
          <w:sz w:val="24"/>
          <w:szCs w:val="24"/>
          <w:lang w:val="en-US"/>
        </w:rPr>
        <w:t>pada</w:t>
      </w:r>
      <w:proofErr w:type="spellEnd"/>
      <w:r w:rsidRPr="00F96CF1">
        <w:rPr>
          <w:rFonts w:ascii="Times New Roman" w:hAnsi="Times New Roman" w:cs="Times New Roman"/>
          <w:sz w:val="24"/>
          <w:szCs w:val="24"/>
          <w:lang w:val="en-US"/>
        </w:rPr>
        <w:t xml:space="preserve"> </w:t>
      </w:r>
      <w:r>
        <w:rPr>
          <w:rFonts w:ascii="Times New Roman" w:hAnsi="Times New Roman" w:cs="Times New Roman"/>
          <w:sz w:val="24"/>
          <w:szCs w:val="24"/>
          <w:lang w:val="en-US"/>
        </w:rPr>
        <w:t>2873,23 cm</w:t>
      </w:r>
      <w:r w:rsidRPr="00F96CF1">
        <w:rPr>
          <w:rFonts w:ascii="Times New Roman" w:hAnsi="Times New Roman" w:cs="Times New Roman"/>
          <w:sz w:val="24"/>
          <w:szCs w:val="24"/>
          <w:vertAlign w:val="superscript"/>
          <w:lang w:val="en-US"/>
        </w:rPr>
        <w:t>-1</w:t>
      </w:r>
      <w:r>
        <w:rPr>
          <w:rFonts w:ascii="Times New Roman" w:hAnsi="Times New Roman" w:cs="Times New Roman"/>
          <w:sz w:val="24"/>
          <w:szCs w:val="24"/>
        </w:rPr>
        <w:t>,</w:t>
      </w:r>
      <w:r>
        <w:rPr>
          <w:rFonts w:ascii="Times New Roman" w:hAnsi="Times New Roman" w:cs="Times New Roman"/>
          <w:sz w:val="24"/>
          <w:szCs w:val="24"/>
          <w:lang w:val="en-US"/>
        </w:rPr>
        <w:t xml:space="preserve"> 2914,52 cm</w:t>
      </w:r>
      <w:r w:rsidRPr="00F96CF1">
        <w:rPr>
          <w:rFonts w:ascii="Times New Roman" w:hAnsi="Times New Roman" w:cs="Times New Roman"/>
          <w:sz w:val="24"/>
          <w:szCs w:val="24"/>
          <w:vertAlign w:val="superscript"/>
          <w:lang w:val="en-US"/>
        </w:rPr>
        <w:t>-1</w:t>
      </w:r>
      <w:r>
        <w:rPr>
          <w:rFonts w:ascii="Times New Roman" w:hAnsi="Times New Roman" w:cs="Times New Roman"/>
          <w:sz w:val="24"/>
          <w:szCs w:val="24"/>
        </w:rPr>
        <w:t>,</w:t>
      </w:r>
      <w:r>
        <w:rPr>
          <w:rFonts w:ascii="Times New Roman" w:hAnsi="Times New Roman" w:cs="Times New Roman"/>
          <w:sz w:val="24"/>
          <w:szCs w:val="24"/>
          <w:lang w:val="en-US"/>
        </w:rPr>
        <w:t xml:space="preserve"> 2929,71 cm</w:t>
      </w:r>
      <w:r w:rsidRPr="00F96CF1">
        <w:rPr>
          <w:rFonts w:ascii="Times New Roman" w:hAnsi="Times New Roman" w:cs="Times New Roman"/>
          <w:sz w:val="24"/>
          <w:szCs w:val="24"/>
          <w:vertAlign w:val="superscript"/>
          <w:lang w:val="en-US"/>
        </w:rPr>
        <w:t>-1</w:t>
      </w:r>
      <w:r>
        <w:rPr>
          <w:rFonts w:ascii="Times New Roman" w:hAnsi="Times New Roman" w:cs="Times New Roman"/>
          <w:sz w:val="24"/>
          <w:szCs w:val="24"/>
        </w:rPr>
        <w:t>,</w:t>
      </w:r>
      <w:r>
        <w:rPr>
          <w:rFonts w:ascii="Times New Roman" w:hAnsi="Times New Roman" w:cs="Times New Roman"/>
          <w:sz w:val="24"/>
          <w:szCs w:val="24"/>
          <w:lang w:val="en-US"/>
        </w:rPr>
        <w:t xml:space="preserve"> 2945,71 cm</w:t>
      </w:r>
      <w:r w:rsidRPr="00F96CF1">
        <w:rPr>
          <w:rFonts w:ascii="Times New Roman" w:hAnsi="Times New Roman" w:cs="Times New Roman"/>
          <w:sz w:val="24"/>
          <w:szCs w:val="24"/>
          <w:vertAlign w:val="superscript"/>
          <w:lang w:val="en-US"/>
        </w:rPr>
        <w:t>-1</w:t>
      </w:r>
      <w:r>
        <w:rPr>
          <w:rFonts w:ascii="Times New Roman" w:hAnsi="Times New Roman" w:cs="Times New Roman"/>
          <w:sz w:val="24"/>
          <w:szCs w:val="24"/>
        </w:rPr>
        <w:t>,</w:t>
      </w:r>
      <w:r w:rsidRPr="00F96CF1">
        <w:rPr>
          <w:rFonts w:ascii="Times New Roman" w:hAnsi="Times New Roman" w:cs="Times New Roman"/>
          <w:sz w:val="24"/>
          <w:szCs w:val="24"/>
          <w:lang w:val="en-US"/>
        </w:rPr>
        <w:t xml:space="preserve"> </w:t>
      </w:r>
      <w:proofErr w:type="spellStart"/>
      <w:r w:rsidRPr="00F96CF1">
        <w:rPr>
          <w:rFonts w:ascii="Times New Roman" w:hAnsi="Times New Roman" w:cs="Times New Roman"/>
          <w:sz w:val="24"/>
          <w:szCs w:val="24"/>
          <w:lang w:val="en-US"/>
        </w:rPr>
        <w:t>dan</w:t>
      </w:r>
      <w:proofErr w:type="spellEnd"/>
      <w:r w:rsidRPr="00F96CF1">
        <w:rPr>
          <w:rFonts w:ascii="Times New Roman" w:hAnsi="Times New Roman" w:cs="Times New Roman"/>
          <w:sz w:val="24"/>
          <w:szCs w:val="24"/>
          <w:lang w:val="en-US"/>
        </w:rPr>
        <w:t xml:space="preserve"> 2980,26 cm</w:t>
      </w:r>
      <w:r w:rsidRPr="00F96CF1">
        <w:rPr>
          <w:rFonts w:ascii="Times New Roman" w:hAnsi="Times New Roman" w:cs="Times New Roman"/>
          <w:sz w:val="24"/>
          <w:szCs w:val="24"/>
          <w:vertAlign w:val="superscript"/>
          <w:lang w:val="en-US"/>
        </w:rPr>
        <w:t>-1</w:t>
      </w:r>
      <w:r w:rsidRPr="00F96CF1">
        <w:rPr>
          <w:rFonts w:ascii="Times New Roman" w:hAnsi="Times New Roman" w:cs="Times New Roman"/>
          <w:sz w:val="24"/>
          <w:szCs w:val="24"/>
          <w:lang w:val="en-US"/>
        </w:rPr>
        <w:t xml:space="preserve">, C=O </w:t>
      </w:r>
      <w:proofErr w:type="spellStart"/>
      <w:r w:rsidRPr="00F96CF1">
        <w:rPr>
          <w:rFonts w:ascii="Times New Roman" w:hAnsi="Times New Roman" w:cs="Times New Roman"/>
          <w:sz w:val="24"/>
          <w:szCs w:val="24"/>
          <w:lang w:val="en-US"/>
        </w:rPr>
        <w:t>pada</w:t>
      </w:r>
      <w:proofErr w:type="spellEnd"/>
      <w:r w:rsidRPr="00F96CF1">
        <w:rPr>
          <w:rFonts w:ascii="Times New Roman" w:hAnsi="Times New Roman" w:cs="Times New Roman"/>
          <w:sz w:val="24"/>
          <w:szCs w:val="24"/>
          <w:lang w:val="en-US"/>
        </w:rPr>
        <w:t xml:space="preserve"> 1651,88 cm</w:t>
      </w:r>
      <w:r w:rsidRPr="00F96CF1">
        <w:rPr>
          <w:rFonts w:ascii="Times New Roman" w:hAnsi="Times New Roman" w:cs="Times New Roman"/>
          <w:sz w:val="24"/>
          <w:szCs w:val="24"/>
          <w:vertAlign w:val="superscript"/>
          <w:lang w:val="en-US"/>
        </w:rPr>
        <w:t>-1</w:t>
      </w:r>
      <w:r w:rsidRPr="00F96CF1">
        <w:rPr>
          <w:rFonts w:ascii="Times New Roman" w:hAnsi="Times New Roman" w:cs="Times New Roman"/>
          <w:sz w:val="24"/>
          <w:szCs w:val="24"/>
          <w:lang w:val="en-US"/>
        </w:rPr>
        <w:t xml:space="preserve">, C=C </w:t>
      </w:r>
      <w:proofErr w:type="spellStart"/>
      <w:r w:rsidRPr="00F96CF1">
        <w:rPr>
          <w:rFonts w:ascii="Times New Roman" w:hAnsi="Times New Roman" w:cs="Times New Roman"/>
          <w:sz w:val="24"/>
          <w:szCs w:val="24"/>
          <w:lang w:val="en-US"/>
        </w:rPr>
        <w:t>aromatik</w:t>
      </w:r>
      <w:proofErr w:type="spellEnd"/>
      <w:r w:rsidRPr="00F96CF1">
        <w:rPr>
          <w:rFonts w:ascii="Times New Roman" w:hAnsi="Times New Roman" w:cs="Times New Roman"/>
          <w:sz w:val="24"/>
          <w:szCs w:val="24"/>
          <w:lang w:val="en-US"/>
        </w:rPr>
        <w:t xml:space="preserve"> </w:t>
      </w:r>
      <w:proofErr w:type="spellStart"/>
      <w:r w:rsidRPr="00F96CF1">
        <w:rPr>
          <w:rFonts w:ascii="Times New Roman" w:hAnsi="Times New Roman" w:cs="Times New Roman"/>
          <w:sz w:val="24"/>
          <w:szCs w:val="24"/>
          <w:lang w:val="en-US"/>
        </w:rPr>
        <w:t>pada</w:t>
      </w:r>
      <w:proofErr w:type="spellEnd"/>
      <w:r w:rsidRPr="00F96CF1">
        <w:rPr>
          <w:rFonts w:ascii="Times New Roman" w:hAnsi="Times New Roman" w:cs="Times New Roman"/>
          <w:sz w:val="24"/>
          <w:szCs w:val="24"/>
          <w:lang w:val="en-US"/>
        </w:rPr>
        <w:t xml:space="preserve"> 1496,47 cm</w:t>
      </w:r>
      <w:r w:rsidRPr="00F96CF1">
        <w:rPr>
          <w:rFonts w:ascii="Times New Roman" w:hAnsi="Times New Roman" w:cs="Times New Roman"/>
          <w:sz w:val="24"/>
          <w:szCs w:val="24"/>
          <w:vertAlign w:val="superscript"/>
          <w:lang w:val="en-US"/>
        </w:rPr>
        <w:t>-1</w:t>
      </w:r>
      <w:r w:rsidRPr="00F96CF1">
        <w:rPr>
          <w:rFonts w:ascii="Times New Roman" w:hAnsi="Times New Roman" w:cs="Times New Roman"/>
          <w:sz w:val="24"/>
          <w:szCs w:val="24"/>
          <w:lang w:val="en-US"/>
        </w:rPr>
        <w:t xml:space="preserve"> </w:t>
      </w:r>
      <w:proofErr w:type="spellStart"/>
      <w:r w:rsidRPr="00F96CF1">
        <w:rPr>
          <w:rFonts w:ascii="Times New Roman" w:hAnsi="Times New Roman" w:cs="Times New Roman"/>
          <w:sz w:val="24"/>
          <w:szCs w:val="24"/>
          <w:lang w:val="en-US"/>
        </w:rPr>
        <w:t>dan</w:t>
      </w:r>
      <w:proofErr w:type="spellEnd"/>
      <w:r w:rsidRPr="00F96CF1">
        <w:rPr>
          <w:rFonts w:ascii="Times New Roman" w:hAnsi="Times New Roman" w:cs="Times New Roman"/>
          <w:sz w:val="24"/>
          <w:szCs w:val="24"/>
          <w:lang w:val="en-US"/>
        </w:rPr>
        <w:t xml:space="preserve"> 1595,60 cm</w:t>
      </w:r>
      <w:r w:rsidRPr="00F96CF1">
        <w:rPr>
          <w:rFonts w:ascii="Times New Roman" w:hAnsi="Times New Roman" w:cs="Times New Roman"/>
          <w:sz w:val="24"/>
          <w:szCs w:val="24"/>
          <w:vertAlign w:val="superscript"/>
          <w:lang w:val="en-US"/>
        </w:rPr>
        <w:t>-1</w:t>
      </w:r>
      <w:r w:rsidRPr="00F96CF1">
        <w:rPr>
          <w:rFonts w:ascii="Times New Roman" w:hAnsi="Times New Roman" w:cs="Times New Roman"/>
          <w:sz w:val="24"/>
          <w:szCs w:val="24"/>
          <w:lang w:val="en-US"/>
        </w:rPr>
        <w:t xml:space="preserve">, </w:t>
      </w:r>
      <w:proofErr w:type="spellStart"/>
      <w:r w:rsidRPr="00F96CF1">
        <w:rPr>
          <w:rFonts w:ascii="Times New Roman" w:hAnsi="Times New Roman" w:cs="Times New Roman"/>
          <w:sz w:val="24"/>
          <w:szCs w:val="24"/>
          <w:lang w:val="en-US"/>
        </w:rPr>
        <w:t>dan</w:t>
      </w:r>
      <w:proofErr w:type="spellEnd"/>
      <w:r w:rsidRPr="00F96CF1">
        <w:rPr>
          <w:rFonts w:ascii="Times New Roman" w:hAnsi="Times New Roman" w:cs="Times New Roman"/>
          <w:sz w:val="24"/>
          <w:szCs w:val="24"/>
          <w:lang w:val="en-US"/>
        </w:rPr>
        <w:t xml:space="preserve"> C-O </w:t>
      </w:r>
      <w:proofErr w:type="spellStart"/>
      <w:r w:rsidRPr="00F96CF1">
        <w:rPr>
          <w:rFonts w:ascii="Times New Roman" w:hAnsi="Times New Roman" w:cs="Times New Roman"/>
          <w:sz w:val="24"/>
          <w:szCs w:val="24"/>
          <w:lang w:val="en-US"/>
        </w:rPr>
        <w:t>pada</w:t>
      </w:r>
      <w:proofErr w:type="spellEnd"/>
      <w:r w:rsidRPr="00F96CF1">
        <w:rPr>
          <w:rFonts w:ascii="Times New Roman" w:hAnsi="Times New Roman" w:cs="Times New Roman"/>
          <w:sz w:val="24"/>
          <w:szCs w:val="24"/>
          <w:lang w:val="en-US"/>
        </w:rPr>
        <w:t xml:space="preserve"> 1300,66 cm</w:t>
      </w:r>
      <w:r w:rsidRPr="00F96CF1">
        <w:rPr>
          <w:rFonts w:ascii="Times New Roman" w:hAnsi="Times New Roman" w:cs="Times New Roman"/>
          <w:sz w:val="24"/>
          <w:szCs w:val="24"/>
          <w:vertAlign w:val="superscript"/>
          <w:lang w:val="en-US"/>
        </w:rPr>
        <w:t>-1</w:t>
      </w:r>
      <w:r w:rsidRPr="00F96CF1">
        <w:rPr>
          <w:rFonts w:ascii="Times New Roman" w:hAnsi="Times New Roman" w:cs="Times New Roman"/>
          <w:sz w:val="24"/>
          <w:szCs w:val="24"/>
          <w:lang w:val="en-US"/>
        </w:rPr>
        <w:t>.</w:t>
      </w:r>
      <w:r>
        <w:rPr>
          <w:rFonts w:ascii="Times New Roman" w:hAnsi="Times New Roman" w:cs="Times New Roman"/>
          <w:sz w:val="24"/>
          <w:szCs w:val="24"/>
        </w:rPr>
        <w:t xml:space="preserve"> Hasil analisis berdasarkan spektrometer </w:t>
      </w:r>
      <w:r w:rsidRPr="00F96CF1">
        <w:rPr>
          <w:rFonts w:ascii="Times New Roman" w:hAnsi="Times New Roman" w:cs="Times New Roman"/>
          <w:sz w:val="24"/>
          <w:szCs w:val="24"/>
          <w:vertAlign w:val="superscript"/>
        </w:rPr>
        <w:t>1</w:t>
      </w:r>
      <w:r>
        <w:rPr>
          <w:rFonts w:ascii="Times New Roman" w:hAnsi="Times New Roman" w:cs="Times New Roman"/>
          <w:sz w:val="24"/>
          <w:szCs w:val="24"/>
        </w:rPr>
        <w:t xml:space="preserve">H-NMR dan </w:t>
      </w:r>
      <w:r w:rsidRPr="00F96CF1">
        <w:rPr>
          <w:rFonts w:ascii="Times New Roman" w:hAnsi="Times New Roman" w:cs="Times New Roman"/>
          <w:sz w:val="24"/>
          <w:szCs w:val="24"/>
          <w:vertAlign w:val="superscript"/>
        </w:rPr>
        <w:t>13</w:t>
      </w:r>
      <w:r>
        <w:rPr>
          <w:rFonts w:ascii="Times New Roman" w:hAnsi="Times New Roman" w:cs="Times New Roman"/>
          <w:sz w:val="24"/>
          <w:szCs w:val="24"/>
        </w:rPr>
        <w:t xml:space="preserve">C-NMR menunjukkan 14 sinyal proton dan 22 sinyal karbon. Hasil identifikasi dengan spektrofotometer UV-Vis, IR, dan NMR menunjukkan bahwa dalam fraksi etil asetat batang benalu </w:t>
      </w:r>
      <w:r w:rsidRPr="00B17624">
        <w:rPr>
          <w:rFonts w:ascii="Times New Roman" w:hAnsi="Times New Roman" w:cs="Times New Roman"/>
          <w:sz w:val="24"/>
          <w:szCs w:val="24"/>
        </w:rPr>
        <w:t>(</w:t>
      </w:r>
      <w:r w:rsidRPr="00B17624">
        <w:rPr>
          <w:rFonts w:ascii="Times New Roman" w:hAnsi="Times New Roman" w:cs="Times New Roman"/>
          <w:i/>
          <w:sz w:val="24"/>
          <w:szCs w:val="24"/>
        </w:rPr>
        <w:t>Dendrophtoe falcata</w:t>
      </w:r>
      <w:r>
        <w:rPr>
          <w:rFonts w:ascii="Times New Roman" w:hAnsi="Times New Roman" w:cs="Times New Roman"/>
          <w:sz w:val="24"/>
          <w:szCs w:val="24"/>
        </w:rPr>
        <w:t xml:space="preserve"> (L.f.) Ettingsh) diduga terdapat senyawa flavonoid jenis flavonol yang mengikat gula dan gugus fenol lain.</w:t>
      </w:r>
    </w:p>
    <w:p w:rsidR="007B70F5" w:rsidRDefault="007B70F5" w:rsidP="007B70F5">
      <w:pPr>
        <w:spacing w:line="240" w:lineRule="auto"/>
        <w:jc w:val="both"/>
        <w:rPr>
          <w:rFonts w:ascii="Times New Roman" w:hAnsi="Times New Roman" w:cs="Times New Roman"/>
          <w:sz w:val="24"/>
          <w:szCs w:val="24"/>
        </w:rPr>
      </w:pPr>
    </w:p>
    <w:p w:rsidR="007B70F5" w:rsidRDefault="007B70F5" w:rsidP="007B70F5">
      <w:pPr>
        <w:spacing w:after="0"/>
        <w:jc w:val="both"/>
        <w:rPr>
          <w:rFonts w:ascii="Times New Roman" w:hAnsi="Times New Roman" w:cs="Times New Roman"/>
          <w:sz w:val="24"/>
          <w:szCs w:val="24"/>
        </w:rPr>
      </w:pPr>
      <w:r w:rsidRPr="00624DA0">
        <w:rPr>
          <w:rFonts w:ascii="Times New Roman" w:hAnsi="Times New Roman" w:cs="Times New Roman"/>
          <w:b/>
          <w:sz w:val="24"/>
          <w:szCs w:val="24"/>
        </w:rPr>
        <w:t>Kata kunci:</w:t>
      </w:r>
      <w:r>
        <w:rPr>
          <w:rFonts w:ascii="Times New Roman" w:hAnsi="Times New Roman" w:cs="Times New Roman"/>
          <w:sz w:val="24"/>
          <w:szCs w:val="24"/>
        </w:rPr>
        <w:t xml:space="preserve"> batang benalu (</w:t>
      </w:r>
      <w:r w:rsidRPr="00CD7663">
        <w:rPr>
          <w:rFonts w:ascii="Times New Roman" w:hAnsi="Times New Roman" w:cs="Times New Roman"/>
          <w:i/>
          <w:sz w:val="24"/>
          <w:szCs w:val="24"/>
        </w:rPr>
        <w:t xml:space="preserve">Dendrophthoe falcata </w:t>
      </w:r>
      <w:r>
        <w:rPr>
          <w:rFonts w:ascii="Times New Roman" w:hAnsi="Times New Roman" w:cs="Times New Roman"/>
          <w:sz w:val="24"/>
          <w:szCs w:val="24"/>
        </w:rPr>
        <w:t>(</w:t>
      </w:r>
      <w:r w:rsidRPr="00DD7C83">
        <w:rPr>
          <w:rFonts w:ascii="Times New Roman" w:hAnsi="Times New Roman" w:cs="Times New Roman"/>
          <w:sz w:val="24"/>
          <w:szCs w:val="24"/>
        </w:rPr>
        <w:t>L.f.</w:t>
      </w:r>
      <w:r>
        <w:rPr>
          <w:rFonts w:ascii="Times New Roman" w:hAnsi="Times New Roman" w:cs="Times New Roman"/>
          <w:sz w:val="24"/>
          <w:szCs w:val="24"/>
        </w:rPr>
        <w:t>)</w:t>
      </w:r>
      <w:r w:rsidRPr="00DD7C83">
        <w:rPr>
          <w:rFonts w:ascii="Times New Roman" w:hAnsi="Times New Roman" w:cs="Times New Roman"/>
          <w:sz w:val="24"/>
          <w:szCs w:val="24"/>
        </w:rPr>
        <w:t xml:space="preserve"> Ettigsh.</w:t>
      </w:r>
      <w:r>
        <w:rPr>
          <w:rFonts w:ascii="Times New Roman" w:hAnsi="Times New Roman" w:cs="Times New Roman"/>
          <w:sz w:val="24"/>
          <w:szCs w:val="24"/>
        </w:rPr>
        <w:t>), isolasi, senyawa metabolit sekunder, tanaman mindi (</w:t>
      </w:r>
      <w:r w:rsidRPr="00CD7663">
        <w:rPr>
          <w:rFonts w:ascii="Times New Roman" w:hAnsi="Times New Roman" w:cs="Times New Roman"/>
          <w:i/>
          <w:sz w:val="24"/>
          <w:szCs w:val="24"/>
        </w:rPr>
        <w:t>Melia azedarach L</w:t>
      </w:r>
      <w:r>
        <w:rPr>
          <w:rFonts w:ascii="Times New Roman" w:hAnsi="Times New Roman" w:cs="Times New Roman"/>
          <w:sz w:val="24"/>
          <w:szCs w:val="24"/>
        </w:rPr>
        <w:t>.).</w:t>
      </w:r>
    </w:p>
    <w:p w:rsidR="007B70F5" w:rsidRPr="006E6495" w:rsidRDefault="007B70F5" w:rsidP="007B70F5">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ISOLATION AND IDENTIFICATION OF SECONDARY METABOLITE COMPOUNDS ETHYL ACETATE FRACTION OF PARASITIC PLANT STEMS (</w:t>
      </w:r>
      <w:r w:rsidRPr="00624DA0">
        <w:rPr>
          <w:rFonts w:ascii="Times New Roman" w:hAnsi="Times New Roman" w:cs="Times New Roman"/>
          <w:b/>
          <w:i/>
          <w:sz w:val="24"/>
          <w:szCs w:val="24"/>
        </w:rPr>
        <w:t>Dendrophthoe falcata L.f. Ettingsh.</w:t>
      </w:r>
      <w:r>
        <w:rPr>
          <w:rFonts w:ascii="Times New Roman" w:hAnsi="Times New Roman" w:cs="Times New Roman"/>
          <w:b/>
          <w:sz w:val="24"/>
          <w:szCs w:val="24"/>
        </w:rPr>
        <w:t>) IN MINDI PLANTS (</w:t>
      </w:r>
      <w:r w:rsidRPr="00624DA0">
        <w:rPr>
          <w:rFonts w:ascii="Times New Roman" w:hAnsi="Times New Roman" w:cs="Times New Roman"/>
          <w:b/>
          <w:i/>
          <w:sz w:val="24"/>
          <w:szCs w:val="24"/>
        </w:rPr>
        <w:t>Melia azedarach L.</w:t>
      </w:r>
      <w:r>
        <w:rPr>
          <w:rFonts w:ascii="Times New Roman" w:hAnsi="Times New Roman" w:cs="Times New Roman"/>
          <w:b/>
          <w:sz w:val="24"/>
          <w:szCs w:val="24"/>
        </w:rPr>
        <w:t>)</w:t>
      </w:r>
    </w:p>
    <w:p w:rsidR="007B70F5" w:rsidRDefault="007B70F5" w:rsidP="007B70F5">
      <w:pPr>
        <w:spacing w:after="0" w:line="240" w:lineRule="auto"/>
        <w:contextualSpacing/>
        <w:jc w:val="center"/>
        <w:rPr>
          <w:rFonts w:ascii="Times New Roman" w:hAnsi="Times New Roman" w:cs="Times New Roman"/>
          <w:b/>
          <w:sz w:val="24"/>
          <w:szCs w:val="24"/>
        </w:rPr>
      </w:pPr>
    </w:p>
    <w:p w:rsidR="007B70F5" w:rsidRPr="00234E3C" w:rsidRDefault="007B70F5" w:rsidP="007B70F5">
      <w:pPr>
        <w:spacing w:after="0" w:line="240" w:lineRule="auto"/>
        <w:contextualSpacing/>
        <w:jc w:val="center"/>
        <w:rPr>
          <w:rFonts w:ascii="Times New Roman" w:hAnsi="Times New Roman" w:cs="Times New Roman"/>
          <w:sz w:val="24"/>
          <w:szCs w:val="24"/>
        </w:rPr>
      </w:pPr>
      <w:r w:rsidRPr="00234E3C">
        <w:rPr>
          <w:rFonts w:ascii="Times New Roman" w:hAnsi="Times New Roman" w:cs="Times New Roman"/>
          <w:sz w:val="24"/>
          <w:szCs w:val="24"/>
        </w:rPr>
        <w:t xml:space="preserve">By: </w:t>
      </w:r>
    </w:p>
    <w:p w:rsidR="007B70F5" w:rsidRPr="00234E3C" w:rsidRDefault="007B70F5" w:rsidP="007B70F5">
      <w:pPr>
        <w:spacing w:after="0" w:line="240" w:lineRule="auto"/>
        <w:contextualSpacing/>
        <w:jc w:val="center"/>
        <w:rPr>
          <w:rFonts w:ascii="Times New Roman" w:hAnsi="Times New Roman" w:cs="Times New Roman"/>
          <w:sz w:val="24"/>
          <w:szCs w:val="24"/>
        </w:rPr>
      </w:pPr>
      <w:r w:rsidRPr="00234E3C">
        <w:rPr>
          <w:rFonts w:ascii="Times New Roman" w:hAnsi="Times New Roman" w:cs="Times New Roman"/>
          <w:sz w:val="24"/>
          <w:szCs w:val="24"/>
        </w:rPr>
        <w:t>Astuti Lestari</w:t>
      </w:r>
    </w:p>
    <w:p w:rsidR="007B70F5" w:rsidRPr="00234E3C" w:rsidRDefault="007B70F5" w:rsidP="007B70F5">
      <w:pPr>
        <w:spacing w:after="0" w:line="240" w:lineRule="auto"/>
        <w:contextualSpacing/>
        <w:jc w:val="center"/>
        <w:rPr>
          <w:rFonts w:ascii="Times New Roman" w:hAnsi="Times New Roman" w:cs="Times New Roman"/>
          <w:sz w:val="24"/>
          <w:szCs w:val="24"/>
        </w:rPr>
      </w:pPr>
      <w:r w:rsidRPr="00234E3C">
        <w:rPr>
          <w:rFonts w:ascii="Times New Roman" w:hAnsi="Times New Roman" w:cs="Times New Roman"/>
          <w:sz w:val="24"/>
          <w:szCs w:val="24"/>
        </w:rPr>
        <w:t>14307141052</w:t>
      </w:r>
    </w:p>
    <w:p w:rsidR="007B70F5" w:rsidRPr="00234E3C" w:rsidRDefault="007B70F5" w:rsidP="007B70F5">
      <w:pPr>
        <w:spacing w:after="0" w:line="240" w:lineRule="auto"/>
        <w:contextualSpacing/>
        <w:jc w:val="center"/>
        <w:rPr>
          <w:rFonts w:ascii="Times New Roman" w:hAnsi="Times New Roman" w:cs="Times New Roman"/>
          <w:sz w:val="24"/>
          <w:szCs w:val="24"/>
        </w:rPr>
      </w:pPr>
    </w:p>
    <w:p w:rsidR="007B70F5" w:rsidRPr="00234E3C" w:rsidRDefault="007B70F5" w:rsidP="007B70F5">
      <w:pPr>
        <w:spacing w:after="0" w:line="240" w:lineRule="auto"/>
        <w:contextualSpacing/>
        <w:jc w:val="center"/>
        <w:rPr>
          <w:rFonts w:ascii="Times New Roman" w:hAnsi="Times New Roman" w:cs="Times New Roman"/>
          <w:sz w:val="24"/>
          <w:szCs w:val="24"/>
        </w:rPr>
      </w:pPr>
      <w:r w:rsidRPr="00234E3C">
        <w:rPr>
          <w:rFonts w:ascii="Times New Roman" w:hAnsi="Times New Roman" w:cs="Times New Roman"/>
          <w:sz w:val="24"/>
          <w:szCs w:val="24"/>
        </w:rPr>
        <w:t>Supervisor: Prof. Dr. Sri Atun</w:t>
      </w:r>
    </w:p>
    <w:p w:rsidR="007B70F5" w:rsidRPr="000667FF" w:rsidRDefault="007B70F5" w:rsidP="007B70F5">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p>
    <w:p w:rsidR="007B70F5" w:rsidRPr="00E8080D" w:rsidRDefault="007B70F5" w:rsidP="007B70F5">
      <w:pPr>
        <w:pStyle w:val="Heading1"/>
        <w:jc w:val="center"/>
        <w:rPr>
          <w:rFonts w:ascii="Times New Roman" w:hAnsi="Times New Roman" w:cs="Times New Roman"/>
          <w:i/>
          <w:sz w:val="24"/>
          <w:szCs w:val="24"/>
        </w:rPr>
      </w:pPr>
      <w:bookmarkStart w:id="2" w:name="_Toc513757512"/>
      <w:bookmarkStart w:id="3" w:name="_Toc518368554"/>
      <w:r w:rsidRPr="00E8080D">
        <w:rPr>
          <w:rFonts w:ascii="Times New Roman" w:hAnsi="Times New Roman" w:cs="Times New Roman"/>
          <w:i/>
          <w:sz w:val="24"/>
          <w:szCs w:val="24"/>
        </w:rPr>
        <w:t>ABSTRACT</w:t>
      </w:r>
      <w:bookmarkEnd w:id="2"/>
      <w:bookmarkEnd w:id="3"/>
    </w:p>
    <w:p w:rsidR="007B70F5" w:rsidRPr="000667FF" w:rsidRDefault="007B70F5" w:rsidP="007B70F5">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p>
    <w:p w:rsidR="007B70F5" w:rsidRDefault="007B70F5" w:rsidP="007B70F5">
      <w:pPr>
        <w:spacing w:after="0" w:line="240" w:lineRule="auto"/>
        <w:ind w:firstLine="567"/>
        <w:jc w:val="both"/>
        <w:rPr>
          <w:rFonts w:ascii="Times New Roman" w:hAnsi="Times New Roman" w:cs="Times New Roman"/>
          <w:color w:val="222222"/>
          <w:sz w:val="24"/>
          <w:szCs w:val="24"/>
        </w:rPr>
      </w:pPr>
      <w:r>
        <w:rPr>
          <w:rFonts w:ascii="Times New Roman" w:hAnsi="Times New Roman" w:cs="Times New Roman"/>
          <w:color w:val="222222"/>
          <w:sz w:val="24"/>
          <w:szCs w:val="24"/>
        </w:rPr>
        <w:t>I</w:t>
      </w:r>
      <w:r w:rsidRPr="001719C3">
        <w:rPr>
          <w:rFonts w:ascii="Times New Roman" w:hAnsi="Times New Roman" w:cs="Times New Roman"/>
          <w:color w:val="222222"/>
          <w:sz w:val="24"/>
          <w:szCs w:val="24"/>
          <w:lang w:val="en"/>
        </w:rPr>
        <w:t xml:space="preserve">solation and identification of chemical compound from ethyl acetate fraction </w:t>
      </w:r>
      <w:proofErr w:type="spellStart"/>
      <w:r w:rsidRPr="001719C3">
        <w:rPr>
          <w:rFonts w:ascii="Times New Roman" w:hAnsi="Times New Roman" w:cs="Times New Roman"/>
          <w:i/>
          <w:color w:val="222222"/>
          <w:sz w:val="24"/>
          <w:szCs w:val="24"/>
          <w:lang w:val="en"/>
        </w:rPr>
        <w:t>Dendrophtoe</w:t>
      </w:r>
      <w:proofErr w:type="spellEnd"/>
      <w:r w:rsidRPr="001719C3">
        <w:rPr>
          <w:rFonts w:ascii="Times New Roman" w:hAnsi="Times New Roman" w:cs="Times New Roman"/>
          <w:i/>
          <w:color w:val="222222"/>
          <w:sz w:val="24"/>
          <w:szCs w:val="24"/>
          <w:lang w:val="en"/>
        </w:rPr>
        <w:t xml:space="preserve"> </w:t>
      </w:r>
      <w:proofErr w:type="spellStart"/>
      <w:r w:rsidRPr="001719C3">
        <w:rPr>
          <w:rFonts w:ascii="Times New Roman" w:hAnsi="Times New Roman" w:cs="Times New Roman"/>
          <w:i/>
          <w:color w:val="222222"/>
          <w:sz w:val="24"/>
          <w:szCs w:val="24"/>
          <w:lang w:val="en"/>
        </w:rPr>
        <w:t>falcata</w:t>
      </w:r>
      <w:proofErr w:type="spellEnd"/>
      <w:r w:rsidRPr="001719C3">
        <w:rPr>
          <w:rFonts w:ascii="Times New Roman" w:hAnsi="Times New Roman" w:cs="Times New Roman"/>
          <w:color w:val="222222"/>
          <w:sz w:val="24"/>
          <w:szCs w:val="24"/>
          <w:lang w:val="en"/>
        </w:rPr>
        <w:t xml:space="preserve"> (</w:t>
      </w:r>
      <w:proofErr w:type="spellStart"/>
      <w:r w:rsidRPr="001719C3">
        <w:rPr>
          <w:rFonts w:ascii="Times New Roman" w:hAnsi="Times New Roman" w:cs="Times New Roman"/>
          <w:color w:val="222222"/>
          <w:sz w:val="24"/>
          <w:szCs w:val="24"/>
          <w:lang w:val="en"/>
        </w:rPr>
        <w:t>L.f</w:t>
      </w:r>
      <w:proofErr w:type="spellEnd"/>
      <w:r w:rsidRPr="001719C3">
        <w:rPr>
          <w:rFonts w:ascii="Times New Roman" w:hAnsi="Times New Roman" w:cs="Times New Roman"/>
          <w:color w:val="222222"/>
          <w:sz w:val="24"/>
          <w:szCs w:val="24"/>
          <w:lang w:val="en"/>
        </w:rPr>
        <w:t xml:space="preserve">.) </w:t>
      </w:r>
      <w:proofErr w:type="spellStart"/>
      <w:r w:rsidRPr="001719C3">
        <w:rPr>
          <w:rFonts w:ascii="Times New Roman" w:hAnsi="Times New Roman" w:cs="Times New Roman"/>
          <w:color w:val="222222"/>
          <w:sz w:val="24"/>
          <w:szCs w:val="24"/>
          <w:lang w:val="en"/>
        </w:rPr>
        <w:t>Ettingsh</w:t>
      </w:r>
      <w:proofErr w:type="spellEnd"/>
      <w:r w:rsidRPr="001719C3">
        <w:rPr>
          <w:rFonts w:ascii="Times New Roman" w:hAnsi="Times New Roman" w:cs="Times New Roman"/>
          <w:color w:val="222222"/>
          <w:sz w:val="24"/>
          <w:szCs w:val="24"/>
          <w:lang w:val="en"/>
        </w:rPr>
        <w:t xml:space="preserve"> stem on</w:t>
      </w:r>
      <w:r>
        <w:rPr>
          <w:rFonts w:ascii="Times New Roman" w:hAnsi="Times New Roman" w:cs="Times New Roman"/>
          <w:color w:val="222222"/>
          <w:sz w:val="24"/>
          <w:szCs w:val="24"/>
        </w:rPr>
        <w:t xml:space="preserve"> mindi</w:t>
      </w:r>
      <w:r w:rsidRPr="001719C3">
        <w:rPr>
          <w:rFonts w:ascii="Times New Roman" w:hAnsi="Times New Roman" w:cs="Times New Roman"/>
          <w:color w:val="222222"/>
          <w:sz w:val="24"/>
          <w:szCs w:val="24"/>
          <w:lang w:val="en"/>
        </w:rPr>
        <w:t xml:space="preserve"> </w:t>
      </w:r>
      <w:r>
        <w:rPr>
          <w:rFonts w:ascii="Times New Roman" w:hAnsi="Times New Roman" w:cs="Times New Roman"/>
          <w:color w:val="222222"/>
          <w:sz w:val="24"/>
          <w:szCs w:val="24"/>
        </w:rPr>
        <w:t>(</w:t>
      </w:r>
      <w:proofErr w:type="spellStart"/>
      <w:r w:rsidRPr="001719C3">
        <w:rPr>
          <w:rFonts w:ascii="Times New Roman" w:hAnsi="Times New Roman" w:cs="Times New Roman"/>
          <w:i/>
          <w:color w:val="222222"/>
          <w:sz w:val="24"/>
          <w:szCs w:val="24"/>
          <w:lang w:val="en"/>
        </w:rPr>
        <w:t>Melia</w:t>
      </w:r>
      <w:proofErr w:type="spellEnd"/>
      <w:r w:rsidRPr="001719C3">
        <w:rPr>
          <w:rFonts w:ascii="Times New Roman" w:hAnsi="Times New Roman" w:cs="Times New Roman"/>
          <w:i/>
          <w:color w:val="222222"/>
          <w:sz w:val="24"/>
          <w:szCs w:val="24"/>
          <w:lang w:val="en"/>
        </w:rPr>
        <w:t xml:space="preserve"> </w:t>
      </w:r>
      <w:proofErr w:type="spellStart"/>
      <w:r w:rsidRPr="001719C3">
        <w:rPr>
          <w:rFonts w:ascii="Times New Roman" w:hAnsi="Times New Roman" w:cs="Times New Roman"/>
          <w:i/>
          <w:color w:val="222222"/>
          <w:sz w:val="24"/>
          <w:szCs w:val="24"/>
          <w:lang w:val="en"/>
        </w:rPr>
        <w:t>azedarach</w:t>
      </w:r>
      <w:proofErr w:type="spellEnd"/>
      <w:r w:rsidRPr="001719C3">
        <w:rPr>
          <w:rFonts w:ascii="Times New Roman" w:hAnsi="Times New Roman" w:cs="Times New Roman"/>
          <w:color w:val="222222"/>
          <w:sz w:val="24"/>
          <w:szCs w:val="24"/>
          <w:lang w:val="en"/>
        </w:rPr>
        <w:t xml:space="preserve"> L.</w:t>
      </w:r>
      <w:r>
        <w:rPr>
          <w:rFonts w:ascii="Times New Roman" w:hAnsi="Times New Roman" w:cs="Times New Roman"/>
          <w:color w:val="222222"/>
          <w:sz w:val="24"/>
          <w:szCs w:val="24"/>
        </w:rPr>
        <w:t>) had been done.</w:t>
      </w:r>
      <w:r w:rsidRPr="001719C3">
        <w:rPr>
          <w:rFonts w:ascii="Times New Roman" w:hAnsi="Times New Roman" w:cs="Times New Roman"/>
          <w:color w:val="222222"/>
          <w:sz w:val="24"/>
          <w:szCs w:val="24"/>
          <w:lang w:val="en"/>
        </w:rPr>
        <w:t xml:space="preserve"> The purpose of this research was to know the identification results and the types of secondary metabolites compounds by gravity column chromatography (GCC) separation technique and thin layer chromatography (TLC).</w:t>
      </w:r>
    </w:p>
    <w:p w:rsidR="007B70F5" w:rsidRDefault="007B70F5" w:rsidP="007B70F5">
      <w:pPr>
        <w:spacing w:after="0" w:line="240" w:lineRule="auto"/>
        <w:ind w:firstLine="567"/>
        <w:jc w:val="both"/>
        <w:rPr>
          <w:rFonts w:ascii="Times New Roman" w:hAnsi="Times New Roman" w:cs="Times New Roman"/>
          <w:color w:val="222222"/>
          <w:sz w:val="24"/>
          <w:szCs w:val="24"/>
        </w:rPr>
      </w:pPr>
      <w:r w:rsidRPr="001719C3">
        <w:rPr>
          <w:rFonts w:ascii="Times New Roman" w:hAnsi="Times New Roman" w:cs="Times New Roman"/>
          <w:color w:val="222222"/>
          <w:sz w:val="24"/>
          <w:szCs w:val="24"/>
          <w:lang w:val="en"/>
        </w:rPr>
        <w:t>Research procedure began with the extraction of maceration using ethanol</w:t>
      </w:r>
      <w:r>
        <w:rPr>
          <w:rFonts w:ascii="Times New Roman" w:hAnsi="Times New Roman" w:cs="Times New Roman"/>
          <w:color w:val="222222"/>
          <w:sz w:val="24"/>
          <w:szCs w:val="24"/>
        </w:rPr>
        <w:t xml:space="preserve"> as solvent</w:t>
      </w:r>
      <w:r w:rsidRPr="001719C3">
        <w:rPr>
          <w:rFonts w:ascii="Times New Roman" w:hAnsi="Times New Roman" w:cs="Times New Roman"/>
          <w:color w:val="222222"/>
          <w:sz w:val="24"/>
          <w:szCs w:val="24"/>
          <w:lang w:val="en"/>
        </w:rPr>
        <w:t xml:space="preserve">. Ethanol extract was partitioned sequentially using n-hexane, chloroform, and ethyl acetate. Ethyl acetate fraction was separated and further refined </w:t>
      </w:r>
      <w:r>
        <w:rPr>
          <w:rFonts w:ascii="Times New Roman" w:hAnsi="Times New Roman" w:cs="Times New Roman"/>
          <w:color w:val="222222"/>
          <w:sz w:val="24"/>
          <w:szCs w:val="24"/>
          <w:lang w:val="en"/>
        </w:rPr>
        <w:t xml:space="preserve">by GCC in two </w:t>
      </w:r>
      <w:proofErr w:type="spellStart"/>
      <w:r>
        <w:rPr>
          <w:rFonts w:ascii="Times New Roman" w:hAnsi="Times New Roman" w:cs="Times New Roman"/>
          <w:color w:val="222222"/>
          <w:sz w:val="24"/>
          <w:szCs w:val="24"/>
          <w:lang w:val="en"/>
        </w:rPr>
        <w:t>st</w:t>
      </w:r>
      <w:proofErr w:type="spellEnd"/>
      <w:r>
        <w:rPr>
          <w:rFonts w:ascii="Times New Roman" w:hAnsi="Times New Roman" w:cs="Times New Roman"/>
          <w:color w:val="222222"/>
          <w:sz w:val="24"/>
          <w:szCs w:val="24"/>
        </w:rPr>
        <w:t>eps</w:t>
      </w:r>
      <w:r w:rsidRPr="001719C3">
        <w:rPr>
          <w:rFonts w:ascii="Times New Roman" w:hAnsi="Times New Roman" w:cs="Times New Roman"/>
          <w:color w:val="222222"/>
          <w:sz w:val="24"/>
          <w:szCs w:val="24"/>
          <w:lang w:val="en"/>
        </w:rPr>
        <w:t xml:space="preserve">. Final results of the GCC </w:t>
      </w:r>
      <w:proofErr w:type="spellStart"/>
      <w:r>
        <w:rPr>
          <w:rFonts w:ascii="Times New Roman" w:hAnsi="Times New Roman" w:cs="Times New Roman"/>
          <w:color w:val="222222"/>
          <w:sz w:val="24"/>
          <w:szCs w:val="24"/>
          <w:lang w:val="en"/>
        </w:rPr>
        <w:t>st</w:t>
      </w:r>
      <w:proofErr w:type="spellEnd"/>
      <w:r>
        <w:rPr>
          <w:rFonts w:ascii="Times New Roman" w:hAnsi="Times New Roman" w:cs="Times New Roman"/>
          <w:color w:val="222222"/>
          <w:sz w:val="24"/>
          <w:szCs w:val="24"/>
        </w:rPr>
        <w:t>ep</w:t>
      </w:r>
      <w:r w:rsidRPr="001719C3">
        <w:rPr>
          <w:rFonts w:ascii="Times New Roman" w:hAnsi="Times New Roman" w:cs="Times New Roman"/>
          <w:color w:val="222222"/>
          <w:sz w:val="24"/>
          <w:szCs w:val="24"/>
          <w:lang w:val="en"/>
        </w:rPr>
        <w:t xml:space="preserve"> I </w:t>
      </w:r>
      <w:r>
        <w:rPr>
          <w:rFonts w:ascii="Times New Roman" w:hAnsi="Times New Roman" w:cs="Times New Roman"/>
          <w:color w:val="222222"/>
          <w:sz w:val="24"/>
          <w:szCs w:val="24"/>
        </w:rPr>
        <w:t>produced</w:t>
      </w:r>
      <w:r w:rsidRPr="001719C3">
        <w:rPr>
          <w:rFonts w:ascii="Times New Roman" w:hAnsi="Times New Roman" w:cs="Times New Roman"/>
          <w:color w:val="222222"/>
          <w:sz w:val="24"/>
          <w:szCs w:val="24"/>
          <w:lang w:val="en"/>
        </w:rPr>
        <w:t xml:space="preserve"> four fractions. Fraction V of GCC </w:t>
      </w:r>
      <w:proofErr w:type="spellStart"/>
      <w:r>
        <w:rPr>
          <w:rFonts w:ascii="Times New Roman" w:hAnsi="Times New Roman" w:cs="Times New Roman"/>
          <w:color w:val="222222"/>
          <w:sz w:val="24"/>
          <w:szCs w:val="24"/>
          <w:lang w:val="en"/>
        </w:rPr>
        <w:t>st</w:t>
      </w:r>
      <w:proofErr w:type="spellEnd"/>
      <w:r>
        <w:rPr>
          <w:rFonts w:ascii="Times New Roman" w:hAnsi="Times New Roman" w:cs="Times New Roman"/>
          <w:color w:val="222222"/>
          <w:sz w:val="24"/>
          <w:szCs w:val="24"/>
        </w:rPr>
        <w:t>ep</w:t>
      </w:r>
      <w:r w:rsidRPr="001719C3">
        <w:rPr>
          <w:rFonts w:ascii="Times New Roman" w:hAnsi="Times New Roman" w:cs="Times New Roman"/>
          <w:color w:val="222222"/>
          <w:sz w:val="24"/>
          <w:szCs w:val="24"/>
          <w:lang w:val="en"/>
        </w:rPr>
        <w:t xml:space="preserve"> I continued with GCC stage II produced seven factions. The F5 fraction of GCC stage II showed single stain on TLC plate so its purity tested with two different types of </w:t>
      </w:r>
      <w:proofErr w:type="spellStart"/>
      <w:r w:rsidRPr="001719C3">
        <w:rPr>
          <w:rFonts w:ascii="Times New Roman" w:hAnsi="Times New Roman" w:cs="Times New Roman"/>
          <w:color w:val="222222"/>
          <w:sz w:val="24"/>
          <w:szCs w:val="24"/>
          <w:lang w:val="en"/>
        </w:rPr>
        <w:t>eluen</w:t>
      </w:r>
      <w:proofErr w:type="spellEnd"/>
      <w:r>
        <w:rPr>
          <w:rFonts w:ascii="Times New Roman" w:hAnsi="Times New Roman" w:cs="Times New Roman"/>
          <w:color w:val="222222"/>
          <w:sz w:val="24"/>
          <w:szCs w:val="24"/>
        </w:rPr>
        <w:t>t</w:t>
      </w:r>
      <w:r w:rsidRPr="001719C3">
        <w:rPr>
          <w:rFonts w:ascii="Times New Roman" w:hAnsi="Times New Roman" w:cs="Times New Roman"/>
          <w:color w:val="222222"/>
          <w:sz w:val="24"/>
          <w:szCs w:val="24"/>
          <w:lang w:val="en"/>
        </w:rPr>
        <w:t xml:space="preserve"> and identified using spectrophotometer UV-Vis, IR, and NMR.</w:t>
      </w:r>
    </w:p>
    <w:p w:rsidR="007B70F5" w:rsidRDefault="007B70F5" w:rsidP="007B70F5">
      <w:pPr>
        <w:spacing w:after="0" w:line="240" w:lineRule="auto"/>
        <w:ind w:firstLine="720"/>
        <w:jc w:val="both"/>
        <w:rPr>
          <w:rFonts w:ascii="Times New Roman" w:hAnsi="Times New Roman" w:cs="Times New Roman"/>
          <w:color w:val="222222"/>
          <w:sz w:val="24"/>
          <w:szCs w:val="24"/>
        </w:rPr>
      </w:pPr>
      <w:r w:rsidRPr="001719C3">
        <w:rPr>
          <w:rFonts w:ascii="Times New Roman" w:hAnsi="Times New Roman" w:cs="Times New Roman"/>
          <w:color w:val="222222"/>
          <w:sz w:val="24"/>
          <w:szCs w:val="24"/>
        </w:rPr>
        <w:t>The analysis result of isolated compound (F5 f</w:t>
      </w:r>
      <w:r>
        <w:rPr>
          <w:rFonts w:ascii="Times New Roman" w:hAnsi="Times New Roman" w:cs="Times New Roman"/>
          <w:color w:val="222222"/>
          <w:sz w:val="24"/>
          <w:szCs w:val="24"/>
        </w:rPr>
        <w:t>r</w:t>
      </w:r>
      <w:r w:rsidRPr="001719C3">
        <w:rPr>
          <w:rFonts w:ascii="Times New Roman" w:hAnsi="Times New Roman" w:cs="Times New Roman"/>
          <w:color w:val="222222"/>
          <w:sz w:val="24"/>
          <w:szCs w:val="24"/>
        </w:rPr>
        <w:t>action of GCC stage II) based on spectrophotometer UV-Vis shows maximum wavelength at 351.20 nm, 262.60 nm, and 207.20 nm. The area corresponds to the cynamoil, benzoyl, and conjugated phenolics chromophor groups. Analysis results based on IR spectrophotometer shows the existence of–OH bonds at 3233.65 cm</w:t>
      </w:r>
      <w:r w:rsidRPr="001719C3">
        <w:rPr>
          <w:rFonts w:ascii="Times New Roman" w:hAnsi="Times New Roman" w:cs="Times New Roman"/>
          <w:color w:val="222222"/>
          <w:sz w:val="24"/>
          <w:szCs w:val="24"/>
          <w:vertAlign w:val="superscript"/>
        </w:rPr>
        <w:t>-1</w:t>
      </w:r>
      <w:r w:rsidRPr="001719C3">
        <w:rPr>
          <w:rFonts w:ascii="Times New Roman" w:hAnsi="Times New Roman" w:cs="Times New Roman"/>
          <w:color w:val="222222"/>
          <w:sz w:val="24"/>
          <w:szCs w:val="24"/>
        </w:rPr>
        <w:t>, aliphatic C-H at 2873.23 cm</w:t>
      </w:r>
      <w:r w:rsidRPr="001719C3">
        <w:rPr>
          <w:rFonts w:ascii="Times New Roman" w:hAnsi="Times New Roman" w:cs="Times New Roman"/>
          <w:color w:val="222222"/>
          <w:sz w:val="24"/>
          <w:szCs w:val="24"/>
          <w:vertAlign w:val="superscript"/>
        </w:rPr>
        <w:t>-1</w:t>
      </w:r>
      <w:r w:rsidRPr="001719C3">
        <w:rPr>
          <w:rFonts w:ascii="Times New Roman" w:hAnsi="Times New Roman" w:cs="Times New Roman"/>
          <w:color w:val="222222"/>
          <w:sz w:val="24"/>
          <w:szCs w:val="24"/>
        </w:rPr>
        <w:t>, 2914.52 cm</w:t>
      </w:r>
      <w:r w:rsidRPr="001719C3">
        <w:rPr>
          <w:rFonts w:ascii="Times New Roman" w:hAnsi="Times New Roman" w:cs="Times New Roman"/>
          <w:color w:val="222222"/>
          <w:sz w:val="24"/>
          <w:szCs w:val="24"/>
          <w:vertAlign w:val="superscript"/>
        </w:rPr>
        <w:t>-1</w:t>
      </w:r>
      <w:r w:rsidRPr="001719C3">
        <w:rPr>
          <w:rFonts w:ascii="Times New Roman" w:hAnsi="Times New Roman" w:cs="Times New Roman"/>
          <w:color w:val="222222"/>
          <w:sz w:val="24"/>
          <w:szCs w:val="24"/>
        </w:rPr>
        <w:t>, 2929.71 cm</w:t>
      </w:r>
      <w:r w:rsidRPr="001719C3">
        <w:rPr>
          <w:rFonts w:ascii="Times New Roman" w:hAnsi="Times New Roman" w:cs="Times New Roman"/>
          <w:color w:val="222222"/>
          <w:sz w:val="24"/>
          <w:szCs w:val="24"/>
          <w:vertAlign w:val="superscript"/>
        </w:rPr>
        <w:t>-1</w:t>
      </w:r>
      <w:r w:rsidRPr="001719C3">
        <w:rPr>
          <w:rFonts w:ascii="Times New Roman" w:hAnsi="Times New Roman" w:cs="Times New Roman"/>
          <w:color w:val="222222"/>
          <w:sz w:val="24"/>
          <w:szCs w:val="24"/>
        </w:rPr>
        <w:t>, 2945.71 cm</w:t>
      </w:r>
      <w:r w:rsidRPr="001719C3">
        <w:rPr>
          <w:rFonts w:ascii="Times New Roman" w:hAnsi="Times New Roman" w:cs="Times New Roman"/>
          <w:color w:val="222222"/>
          <w:sz w:val="24"/>
          <w:szCs w:val="24"/>
          <w:vertAlign w:val="superscript"/>
        </w:rPr>
        <w:t>-1</w:t>
      </w:r>
      <w:r w:rsidRPr="001719C3">
        <w:rPr>
          <w:rFonts w:ascii="Times New Roman" w:hAnsi="Times New Roman" w:cs="Times New Roman"/>
          <w:color w:val="222222"/>
          <w:sz w:val="24"/>
          <w:szCs w:val="24"/>
        </w:rPr>
        <w:t>, and 2980.26 cm</w:t>
      </w:r>
      <w:r w:rsidRPr="001719C3">
        <w:rPr>
          <w:rFonts w:ascii="Times New Roman" w:hAnsi="Times New Roman" w:cs="Times New Roman"/>
          <w:color w:val="222222"/>
          <w:sz w:val="24"/>
          <w:szCs w:val="24"/>
          <w:vertAlign w:val="superscript"/>
        </w:rPr>
        <w:t>-1</w:t>
      </w:r>
      <w:r w:rsidRPr="001719C3">
        <w:rPr>
          <w:rFonts w:ascii="Times New Roman" w:hAnsi="Times New Roman" w:cs="Times New Roman"/>
          <w:color w:val="222222"/>
          <w:sz w:val="24"/>
          <w:szCs w:val="24"/>
        </w:rPr>
        <w:t xml:space="preserve">, C=O </w:t>
      </w:r>
      <w:r>
        <w:rPr>
          <w:rFonts w:ascii="Times New Roman" w:hAnsi="Times New Roman" w:cs="Times New Roman"/>
          <w:color w:val="222222"/>
          <w:sz w:val="24"/>
          <w:szCs w:val="24"/>
        </w:rPr>
        <w:t>at</w:t>
      </w:r>
      <w:r w:rsidRPr="001719C3">
        <w:rPr>
          <w:rFonts w:ascii="Times New Roman" w:hAnsi="Times New Roman" w:cs="Times New Roman"/>
          <w:color w:val="222222"/>
          <w:sz w:val="24"/>
          <w:szCs w:val="24"/>
        </w:rPr>
        <w:t xml:space="preserve"> 1651.88 cm</w:t>
      </w:r>
      <w:r w:rsidRPr="001719C3">
        <w:rPr>
          <w:rFonts w:ascii="Times New Roman" w:hAnsi="Times New Roman" w:cs="Times New Roman"/>
          <w:color w:val="222222"/>
          <w:sz w:val="24"/>
          <w:szCs w:val="24"/>
          <w:vertAlign w:val="superscript"/>
        </w:rPr>
        <w:t>-1</w:t>
      </w:r>
      <w:r w:rsidRPr="001719C3">
        <w:rPr>
          <w:rFonts w:ascii="Times New Roman" w:hAnsi="Times New Roman" w:cs="Times New Roman"/>
          <w:color w:val="222222"/>
          <w:sz w:val="24"/>
          <w:szCs w:val="24"/>
        </w:rPr>
        <w:t xml:space="preserve">, C=C aromatic </w:t>
      </w:r>
      <w:r>
        <w:rPr>
          <w:rFonts w:ascii="Times New Roman" w:hAnsi="Times New Roman" w:cs="Times New Roman"/>
          <w:color w:val="222222"/>
          <w:sz w:val="24"/>
          <w:szCs w:val="24"/>
        </w:rPr>
        <w:t>at 1496.47 cm</w:t>
      </w:r>
      <w:r w:rsidRPr="001719C3">
        <w:rPr>
          <w:rFonts w:ascii="Times New Roman" w:hAnsi="Times New Roman" w:cs="Times New Roman"/>
          <w:color w:val="222222"/>
          <w:sz w:val="24"/>
          <w:szCs w:val="24"/>
          <w:vertAlign w:val="superscript"/>
        </w:rPr>
        <w:t>-1</w:t>
      </w:r>
      <w:r>
        <w:rPr>
          <w:rFonts w:ascii="Times New Roman" w:hAnsi="Times New Roman" w:cs="Times New Roman"/>
          <w:color w:val="222222"/>
          <w:sz w:val="24"/>
          <w:szCs w:val="24"/>
        </w:rPr>
        <w:t xml:space="preserve"> and</w:t>
      </w:r>
      <w:r w:rsidRPr="001719C3">
        <w:rPr>
          <w:rFonts w:ascii="Times New Roman" w:hAnsi="Times New Roman" w:cs="Times New Roman"/>
          <w:color w:val="222222"/>
          <w:sz w:val="24"/>
          <w:szCs w:val="24"/>
        </w:rPr>
        <w:t xml:space="preserve"> </w:t>
      </w:r>
      <w:r>
        <w:rPr>
          <w:rFonts w:ascii="Times New Roman" w:hAnsi="Times New Roman" w:cs="Times New Roman"/>
          <w:color w:val="222222"/>
          <w:sz w:val="24"/>
          <w:szCs w:val="24"/>
        </w:rPr>
        <w:t>1595.60 cm</w:t>
      </w:r>
      <w:r w:rsidRPr="001719C3">
        <w:rPr>
          <w:rFonts w:ascii="Times New Roman" w:hAnsi="Times New Roman" w:cs="Times New Roman"/>
          <w:color w:val="222222"/>
          <w:sz w:val="24"/>
          <w:szCs w:val="24"/>
          <w:vertAlign w:val="superscript"/>
        </w:rPr>
        <w:t>-1</w:t>
      </w:r>
      <w:r>
        <w:rPr>
          <w:rFonts w:ascii="Times New Roman" w:hAnsi="Times New Roman" w:cs="Times New Roman"/>
          <w:color w:val="222222"/>
          <w:sz w:val="24"/>
          <w:szCs w:val="24"/>
        </w:rPr>
        <w:t xml:space="preserve">, </w:t>
      </w:r>
      <w:r w:rsidRPr="001719C3">
        <w:rPr>
          <w:rFonts w:ascii="Times New Roman" w:hAnsi="Times New Roman" w:cs="Times New Roman"/>
          <w:color w:val="222222"/>
          <w:sz w:val="24"/>
          <w:szCs w:val="24"/>
        </w:rPr>
        <w:t>and C-O at 1300.66 cm</w:t>
      </w:r>
      <w:r w:rsidRPr="001719C3">
        <w:rPr>
          <w:rFonts w:ascii="Times New Roman" w:hAnsi="Times New Roman" w:cs="Times New Roman"/>
          <w:color w:val="222222"/>
          <w:sz w:val="24"/>
          <w:szCs w:val="24"/>
          <w:vertAlign w:val="superscript"/>
        </w:rPr>
        <w:t>-1</w:t>
      </w:r>
      <w:r w:rsidRPr="001719C3">
        <w:rPr>
          <w:rFonts w:ascii="Times New Roman" w:hAnsi="Times New Roman" w:cs="Times New Roman"/>
          <w:color w:val="222222"/>
          <w:sz w:val="24"/>
          <w:szCs w:val="24"/>
        </w:rPr>
        <w:t xml:space="preserve">. Analysis results based on </w:t>
      </w:r>
      <w:r w:rsidRPr="001719C3">
        <w:rPr>
          <w:rFonts w:ascii="Times New Roman" w:hAnsi="Times New Roman" w:cs="Times New Roman"/>
          <w:color w:val="222222"/>
          <w:sz w:val="24"/>
          <w:szCs w:val="24"/>
          <w:vertAlign w:val="superscript"/>
        </w:rPr>
        <w:t>1</w:t>
      </w:r>
      <w:r w:rsidRPr="001719C3">
        <w:rPr>
          <w:rFonts w:ascii="Times New Roman" w:hAnsi="Times New Roman" w:cs="Times New Roman"/>
          <w:color w:val="222222"/>
          <w:sz w:val="24"/>
          <w:szCs w:val="24"/>
        </w:rPr>
        <w:t xml:space="preserve">H-NMR and </w:t>
      </w:r>
      <w:r w:rsidRPr="001719C3">
        <w:rPr>
          <w:rFonts w:ascii="Times New Roman" w:hAnsi="Times New Roman" w:cs="Times New Roman"/>
          <w:color w:val="222222"/>
          <w:sz w:val="24"/>
          <w:szCs w:val="24"/>
          <w:vertAlign w:val="superscript"/>
        </w:rPr>
        <w:t>13</w:t>
      </w:r>
      <w:r w:rsidRPr="001719C3">
        <w:rPr>
          <w:rFonts w:ascii="Times New Roman" w:hAnsi="Times New Roman" w:cs="Times New Roman"/>
          <w:color w:val="222222"/>
          <w:sz w:val="24"/>
          <w:szCs w:val="24"/>
        </w:rPr>
        <w:t xml:space="preserve">C-NMR spectrometer shows 14 proton signals and  22 carbon signals. The identification results with spectrophotometer UV-Vis, IR, and NMR, show that in ethyl acetate fraction of </w:t>
      </w:r>
      <w:r w:rsidRPr="001719C3">
        <w:rPr>
          <w:rFonts w:ascii="Times New Roman" w:hAnsi="Times New Roman" w:cs="Times New Roman"/>
          <w:i/>
          <w:color w:val="222222"/>
          <w:sz w:val="24"/>
          <w:szCs w:val="24"/>
        </w:rPr>
        <w:t>Dendrophtoe falcata</w:t>
      </w:r>
      <w:r w:rsidRPr="001719C3">
        <w:rPr>
          <w:rFonts w:ascii="Times New Roman" w:hAnsi="Times New Roman" w:cs="Times New Roman"/>
          <w:color w:val="222222"/>
          <w:sz w:val="24"/>
          <w:szCs w:val="24"/>
        </w:rPr>
        <w:t xml:space="preserve"> (L.f.) Ettingsh stem </w:t>
      </w:r>
      <w:r>
        <w:rPr>
          <w:rFonts w:ascii="Times New Roman" w:hAnsi="Times New Roman" w:cs="Times New Roman"/>
          <w:color w:val="222222"/>
          <w:sz w:val="24"/>
          <w:szCs w:val="24"/>
        </w:rPr>
        <w:t>possibility</w:t>
      </w:r>
      <w:r w:rsidRPr="001719C3">
        <w:rPr>
          <w:rFonts w:ascii="Times New Roman" w:hAnsi="Times New Roman" w:cs="Times New Roman"/>
          <w:color w:val="222222"/>
          <w:sz w:val="24"/>
          <w:szCs w:val="24"/>
        </w:rPr>
        <w:t xml:space="preserve"> contain flavonoid compounds type a flavonol that bind carbohydrate and other phenolic group.  </w:t>
      </w:r>
    </w:p>
    <w:p w:rsidR="007B70F5" w:rsidRDefault="007B70F5" w:rsidP="007B70F5">
      <w:pPr>
        <w:spacing w:after="0" w:line="240" w:lineRule="auto"/>
        <w:ind w:firstLine="720"/>
        <w:jc w:val="both"/>
        <w:rPr>
          <w:rFonts w:ascii="Times New Roman" w:hAnsi="Times New Roman" w:cs="Times New Roman"/>
          <w:sz w:val="24"/>
          <w:szCs w:val="24"/>
        </w:rPr>
      </w:pPr>
    </w:p>
    <w:p w:rsidR="007B70F5" w:rsidRPr="00EC2330" w:rsidRDefault="007B70F5" w:rsidP="007B70F5">
      <w:pPr>
        <w:spacing w:after="0"/>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 xml:space="preserve">isolation, </w:t>
      </w:r>
      <w:r w:rsidRPr="00EC2330">
        <w:rPr>
          <w:rFonts w:ascii="Times New Roman" w:hAnsi="Times New Roman" w:cs="Times New Roman"/>
          <w:sz w:val="24"/>
          <w:szCs w:val="24"/>
        </w:rPr>
        <w:t>m</w:t>
      </w:r>
      <w:r>
        <w:rPr>
          <w:rFonts w:ascii="Times New Roman" w:hAnsi="Times New Roman" w:cs="Times New Roman"/>
          <w:sz w:val="24"/>
          <w:szCs w:val="24"/>
        </w:rPr>
        <w:t>indi</w:t>
      </w:r>
      <w:r w:rsidRPr="00EC2330">
        <w:rPr>
          <w:rFonts w:ascii="Times New Roman" w:hAnsi="Times New Roman" w:cs="Times New Roman"/>
          <w:sz w:val="24"/>
          <w:szCs w:val="24"/>
        </w:rPr>
        <w:t xml:space="preserve"> p</w:t>
      </w:r>
      <w:r>
        <w:rPr>
          <w:rFonts w:ascii="Times New Roman" w:hAnsi="Times New Roman" w:cs="Times New Roman"/>
          <w:sz w:val="24"/>
          <w:szCs w:val="24"/>
        </w:rPr>
        <w:t>lants</w:t>
      </w:r>
      <w:r w:rsidRPr="00EC2330">
        <w:rPr>
          <w:rFonts w:ascii="Times New Roman" w:hAnsi="Times New Roman" w:cs="Times New Roman"/>
          <w:sz w:val="24"/>
          <w:szCs w:val="24"/>
        </w:rPr>
        <w:t xml:space="preserve"> (</w:t>
      </w:r>
      <w:r w:rsidRPr="00EC2330">
        <w:rPr>
          <w:rFonts w:ascii="Times New Roman" w:hAnsi="Times New Roman" w:cs="Times New Roman"/>
          <w:i/>
          <w:sz w:val="24"/>
          <w:szCs w:val="24"/>
        </w:rPr>
        <w:t>Melia azedarach L.</w:t>
      </w:r>
      <w:r w:rsidRPr="00EC2330">
        <w:rPr>
          <w:rFonts w:ascii="Times New Roman" w:hAnsi="Times New Roman" w:cs="Times New Roman"/>
          <w:sz w:val="24"/>
          <w:szCs w:val="24"/>
        </w:rPr>
        <w:t>)</w:t>
      </w:r>
      <w:r>
        <w:rPr>
          <w:rFonts w:ascii="Times New Roman" w:hAnsi="Times New Roman" w:cs="Times New Roman"/>
          <w:sz w:val="24"/>
          <w:szCs w:val="24"/>
        </w:rPr>
        <w:t xml:space="preserve">, </w:t>
      </w:r>
      <w:r w:rsidRPr="00EC2330">
        <w:rPr>
          <w:rFonts w:ascii="Times New Roman" w:hAnsi="Times New Roman" w:cs="Times New Roman"/>
          <w:sz w:val="24"/>
          <w:szCs w:val="24"/>
        </w:rPr>
        <w:t>p</w:t>
      </w:r>
      <w:r>
        <w:rPr>
          <w:rFonts w:ascii="Times New Roman" w:hAnsi="Times New Roman" w:cs="Times New Roman"/>
          <w:sz w:val="24"/>
          <w:szCs w:val="24"/>
        </w:rPr>
        <w:t>arasitic</w:t>
      </w:r>
      <w:r w:rsidRPr="00EC2330">
        <w:rPr>
          <w:rFonts w:ascii="Times New Roman" w:hAnsi="Times New Roman" w:cs="Times New Roman"/>
          <w:sz w:val="24"/>
          <w:szCs w:val="24"/>
        </w:rPr>
        <w:t xml:space="preserve"> p</w:t>
      </w:r>
      <w:r>
        <w:rPr>
          <w:rFonts w:ascii="Times New Roman" w:hAnsi="Times New Roman" w:cs="Times New Roman"/>
          <w:sz w:val="24"/>
          <w:szCs w:val="24"/>
        </w:rPr>
        <w:t>lant</w:t>
      </w:r>
      <w:r w:rsidRPr="00EC2330">
        <w:rPr>
          <w:rFonts w:ascii="Times New Roman" w:hAnsi="Times New Roman" w:cs="Times New Roman"/>
          <w:sz w:val="24"/>
          <w:szCs w:val="24"/>
        </w:rPr>
        <w:t xml:space="preserve"> s</w:t>
      </w:r>
      <w:r>
        <w:rPr>
          <w:rFonts w:ascii="Times New Roman" w:hAnsi="Times New Roman" w:cs="Times New Roman"/>
          <w:sz w:val="24"/>
          <w:szCs w:val="24"/>
        </w:rPr>
        <w:t>tems</w:t>
      </w:r>
      <w:r w:rsidRPr="00EC2330">
        <w:rPr>
          <w:rFonts w:ascii="Times New Roman" w:hAnsi="Times New Roman" w:cs="Times New Roman"/>
          <w:sz w:val="24"/>
          <w:szCs w:val="24"/>
        </w:rPr>
        <w:t xml:space="preserve"> (</w:t>
      </w:r>
      <w:r w:rsidRPr="00EC2330">
        <w:rPr>
          <w:rFonts w:ascii="Times New Roman" w:hAnsi="Times New Roman" w:cs="Times New Roman"/>
          <w:i/>
          <w:sz w:val="24"/>
          <w:szCs w:val="24"/>
        </w:rPr>
        <w:t>Dendrophthoe falcata L.f. Ettingsh.</w:t>
      </w:r>
      <w:r w:rsidRPr="00EC2330">
        <w:rPr>
          <w:rFonts w:ascii="Times New Roman" w:hAnsi="Times New Roman" w:cs="Times New Roman"/>
          <w:sz w:val="24"/>
          <w:szCs w:val="24"/>
        </w:rPr>
        <w:t>)</w:t>
      </w:r>
      <w:r>
        <w:rPr>
          <w:rFonts w:ascii="Times New Roman" w:hAnsi="Times New Roman" w:cs="Times New Roman"/>
          <w:sz w:val="24"/>
          <w:szCs w:val="24"/>
        </w:rPr>
        <w:t xml:space="preserve">, </w:t>
      </w:r>
      <w:r w:rsidRPr="00EC2330">
        <w:rPr>
          <w:rFonts w:ascii="Times New Roman" w:hAnsi="Times New Roman" w:cs="Times New Roman"/>
          <w:sz w:val="24"/>
          <w:szCs w:val="24"/>
        </w:rPr>
        <w:t>s</w:t>
      </w:r>
      <w:r>
        <w:rPr>
          <w:rFonts w:ascii="Times New Roman" w:hAnsi="Times New Roman" w:cs="Times New Roman"/>
          <w:sz w:val="24"/>
          <w:szCs w:val="24"/>
        </w:rPr>
        <w:t>econdary</w:t>
      </w:r>
      <w:r w:rsidRPr="00EC2330">
        <w:rPr>
          <w:rFonts w:ascii="Times New Roman" w:hAnsi="Times New Roman" w:cs="Times New Roman"/>
          <w:sz w:val="24"/>
          <w:szCs w:val="24"/>
        </w:rPr>
        <w:t xml:space="preserve"> m</w:t>
      </w:r>
      <w:r>
        <w:rPr>
          <w:rFonts w:ascii="Times New Roman" w:hAnsi="Times New Roman" w:cs="Times New Roman"/>
          <w:sz w:val="24"/>
          <w:szCs w:val="24"/>
        </w:rPr>
        <w:t>etabolite</w:t>
      </w:r>
      <w:r w:rsidRPr="00EC2330">
        <w:rPr>
          <w:rFonts w:ascii="Times New Roman" w:hAnsi="Times New Roman" w:cs="Times New Roman"/>
          <w:sz w:val="24"/>
          <w:szCs w:val="24"/>
        </w:rPr>
        <w:t xml:space="preserve"> c</w:t>
      </w:r>
      <w:r>
        <w:rPr>
          <w:rFonts w:ascii="Times New Roman" w:hAnsi="Times New Roman" w:cs="Times New Roman"/>
          <w:sz w:val="24"/>
          <w:szCs w:val="24"/>
        </w:rPr>
        <w:t>ompounds.</w:t>
      </w:r>
    </w:p>
    <w:p w:rsidR="00460B6C" w:rsidRDefault="00460B6C">
      <w:bookmarkStart w:id="4" w:name="_GoBack"/>
      <w:bookmarkEnd w:id="4"/>
    </w:p>
    <w:sectPr w:rsidR="00460B6C" w:rsidSect="007B70F5">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0F5"/>
    <w:rsid w:val="00185E25"/>
    <w:rsid w:val="00460B6C"/>
    <w:rsid w:val="006F72ED"/>
    <w:rsid w:val="007B70F5"/>
    <w:rsid w:val="00DB10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0F5"/>
  </w:style>
  <w:style w:type="paragraph" w:styleId="Heading1">
    <w:name w:val="heading 1"/>
    <w:basedOn w:val="Normal"/>
    <w:next w:val="Normal"/>
    <w:link w:val="Heading1Char"/>
    <w:uiPriority w:val="9"/>
    <w:qFormat/>
    <w:rsid w:val="007B70F5"/>
    <w:pPr>
      <w:autoSpaceDE w:val="0"/>
      <w:autoSpaceDN w:val="0"/>
      <w:adjustRightInd w:val="0"/>
      <w:spacing w:after="0" w:line="240" w:lineRule="auto"/>
      <w:outlineLvl w:val="0"/>
    </w:pPr>
    <w:rPr>
      <w:rFonts w:ascii="Courier New" w:hAnsi="Courier New" w:cs="Courier New"/>
      <w:b/>
      <w:bCs/>
      <w:color w:val="000000"/>
      <w:sz w:val="32"/>
      <w:szCs w:val="32"/>
      <w:lang w:val="en-US"/>
    </w:rPr>
  </w:style>
  <w:style w:type="paragraph" w:styleId="Heading2">
    <w:name w:val="heading 2"/>
    <w:basedOn w:val="Normal"/>
    <w:next w:val="Normal"/>
    <w:link w:val="Heading2Char"/>
    <w:autoRedefine/>
    <w:uiPriority w:val="9"/>
    <w:unhideWhenUsed/>
    <w:qFormat/>
    <w:rsid w:val="00185E25"/>
    <w:pPr>
      <w:keepNext/>
      <w:spacing w:before="240" w:after="60" w:line="240" w:lineRule="auto"/>
      <w:outlineLvl w:val="1"/>
    </w:pPr>
    <w:rPr>
      <w:rFonts w:ascii="Times New Roman" w:eastAsiaTheme="majorEastAsia" w:hAnsi="Times New Roman" w:cstheme="majorBidi"/>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5E25"/>
    <w:rPr>
      <w:rFonts w:ascii="Times New Roman" w:eastAsiaTheme="majorEastAsia" w:hAnsi="Times New Roman" w:cstheme="majorBidi"/>
      <w:bCs/>
      <w:iCs/>
      <w:sz w:val="24"/>
      <w:szCs w:val="28"/>
    </w:rPr>
  </w:style>
  <w:style w:type="character" w:customStyle="1" w:styleId="Heading1Char">
    <w:name w:val="Heading 1 Char"/>
    <w:basedOn w:val="DefaultParagraphFont"/>
    <w:link w:val="Heading1"/>
    <w:uiPriority w:val="9"/>
    <w:rsid w:val="007B70F5"/>
    <w:rPr>
      <w:rFonts w:ascii="Courier New" w:hAnsi="Courier New" w:cs="Courier New"/>
      <w:b/>
      <w:bCs/>
      <w:color w:val="000000"/>
      <w:sz w:val="32"/>
      <w:szCs w:val="32"/>
      <w:lang w:val="en-US"/>
    </w:rPr>
  </w:style>
  <w:style w:type="paragraph" w:styleId="ListParagraph">
    <w:name w:val="List Paragraph"/>
    <w:basedOn w:val="Normal"/>
    <w:uiPriority w:val="34"/>
    <w:qFormat/>
    <w:rsid w:val="007B70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0F5"/>
  </w:style>
  <w:style w:type="paragraph" w:styleId="Heading1">
    <w:name w:val="heading 1"/>
    <w:basedOn w:val="Normal"/>
    <w:next w:val="Normal"/>
    <w:link w:val="Heading1Char"/>
    <w:uiPriority w:val="9"/>
    <w:qFormat/>
    <w:rsid w:val="007B70F5"/>
    <w:pPr>
      <w:autoSpaceDE w:val="0"/>
      <w:autoSpaceDN w:val="0"/>
      <w:adjustRightInd w:val="0"/>
      <w:spacing w:after="0" w:line="240" w:lineRule="auto"/>
      <w:outlineLvl w:val="0"/>
    </w:pPr>
    <w:rPr>
      <w:rFonts w:ascii="Courier New" w:hAnsi="Courier New" w:cs="Courier New"/>
      <w:b/>
      <w:bCs/>
      <w:color w:val="000000"/>
      <w:sz w:val="32"/>
      <w:szCs w:val="32"/>
      <w:lang w:val="en-US"/>
    </w:rPr>
  </w:style>
  <w:style w:type="paragraph" w:styleId="Heading2">
    <w:name w:val="heading 2"/>
    <w:basedOn w:val="Normal"/>
    <w:next w:val="Normal"/>
    <w:link w:val="Heading2Char"/>
    <w:autoRedefine/>
    <w:uiPriority w:val="9"/>
    <w:unhideWhenUsed/>
    <w:qFormat/>
    <w:rsid w:val="00185E25"/>
    <w:pPr>
      <w:keepNext/>
      <w:spacing w:before="240" w:after="60" w:line="240" w:lineRule="auto"/>
      <w:outlineLvl w:val="1"/>
    </w:pPr>
    <w:rPr>
      <w:rFonts w:ascii="Times New Roman" w:eastAsiaTheme="majorEastAsia" w:hAnsi="Times New Roman" w:cstheme="majorBidi"/>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5E25"/>
    <w:rPr>
      <w:rFonts w:ascii="Times New Roman" w:eastAsiaTheme="majorEastAsia" w:hAnsi="Times New Roman" w:cstheme="majorBidi"/>
      <w:bCs/>
      <w:iCs/>
      <w:sz w:val="24"/>
      <w:szCs w:val="28"/>
    </w:rPr>
  </w:style>
  <w:style w:type="character" w:customStyle="1" w:styleId="Heading1Char">
    <w:name w:val="Heading 1 Char"/>
    <w:basedOn w:val="DefaultParagraphFont"/>
    <w:link w:val="Heading1"/>
    <w:uiPriority w:val="9"/>
    <w:rsid w:val="007B70F5"/>
    <w:rPr>
      <w:rFonts w:ascii="Courier New" w:hAnsi="Courier New" w:cs="Courier New"/>
      <w:b/>
      <w:bCs/>
      <w:color w:val="000000"/>
      <w:sz w:val="32"/>
      <w:szCs w:val="32"/>
      <w:lang w:val="en-US"/>
    </w:rPr>
  </w:style>
  <w:style w:type="paragraph" w:styleId="ListParagraph">
    <w:name w:val="List Paragraph"/>
    <w:basedOn w:val="Normal"/>
    <w:uiPriority w:val="34"/>
    <w:qFormat/>
    <w:rsid w:val="007B7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2018-07-11T13:22:00Z</dcterms:created>
  <dcterms:modified xsi:type="dcterms:W3CDTF">2018-07-11T13:23:00Z</dcterms:modified>
</cp:coreProperties>
</file>