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62" w:rsidRDefault="00864E62" w:rsidP="00864E62">
      <w:pPr>
        <w:ind w:right="51"/>
        <w:jc w:val="center"/>
        <w:rPr>
          <w:spacing w:val="4"/>
          <w:sz w:val="24"/>
          <w:szCs w:val="24"/>
          <w:lang w:val="af-ZA"/>
        </w:rPr>
      </w:pPr>
      <w:r>
        <w:rPr>
          <w:spacing w:val="4"/>
          <w:sz w:val="24"/>
          <w:szCs w:val="24"/>
          <w:lang w:val="af-ZA"/>
        </w:rPr>
        <w:t>PENGARUH pH TERHADAP HASIL PEMBUATAN PROTEIN</w:t>
      </w:r>
    </w:p>
    <w:p w:rsidR="00864E62" w:rsidRDefault="00864E62" w:rsidP="00864E62">
      <w:pPr>
        <w:ind w:right="51"/>
        <w:jc w:val="center"/>
        <w:rPr>
          <w:spacing w:val="4"/>
          <w:sz w:val="24"/>
          <w:szCs w:val="24"/>
          <w:lang w:val="af-ZA"/>
        </w:rPr>
      </w:pPr>
      <w:r>
        <w:rPr>
          <w:spacing w:val="4"/>
          <w:sz w:val="24"/>
          <w:szCs w:val="24"/>
          <w:lang w:val="af-ZA"/>
        </w:rPr>
        <w:t>KONSENTRAT DARI BEKICOT (Achatina Variegata)</w:t>
      </w:r>
    </w:p>
    <w:p w:rsidR="00864E62" w:rsidRPr="009A4AEA" w:rsidRDefault="00864E62" w:rsidP="00864E62">
      <w:pPr>
        <w:ind w:right="51"/>
        <w:jc w:val="center"/>
        <w:rPr>
          <w:b/>
          <w:i/>
          <w:spacing w:val="8"/>
          <w:sz w:val="24"/>
          <w:szCs w:val="24"/>
          <w:lang w:val="af-ZA"/>
        </w:rPr>
      </w:pPr>
    </w:p>
    <w:p w:rsidR="00864E62" w:rsidRPr="009A4AEA" w:rsidRDefault="00864E62" w:rsidP="00864E62">
      <w:pPr>
        <w:ind w:right="51"/>
        <w:jc w:val="center"/>
        <w:rPr>
          <w:spacing w:val="4"/>
          <w:sz w:val="24"/>
          <w:szCs w:val="24"/>
          <w:lang w:val="af-ZA"/>
        </w:rPr>
      </w:pPr>
      <w:r w:rsidRPr="009A4AEA">
        <w:rPr>
          <w:spacing w:val="4"/>
          <w:sz w:val="24"/>
          <w:szCs w:val="24"/>
          <w:lang w:val="af-ZA"/>
        </w:rPr>
        <w:t>Oleh :</w:t>
      </w:r>
    </w:p>
    <w:p w:rsidR="00864E62" w:rsidRDefault="00864E62" w:rsidP="00864E62">
      <w:pPr>
        <w:ind w:right="51"/>
        <w:jc w:val="center"/>
        <w:rPr>
          <w:spacing w:val="4"/>
          <w:sz w:val="24"/>
          <w:szCs w:val="24"/>
          <w:lang w:val="af-ZA"/>
        </w:rPr>
      </w:pPr>
      <w:r>
        <w:rPr>
          <w:spacing w:val="4"/>
          <w:sz w:val="24"/>
          <w:szCs w:val="24"/>
          <w:lang w:val="af-ZA"/>
        </w:rPr>
        <w:t>Isnaini Kodariyatun</w:t>
      </w:r>
    </w:p>
    <w:p w:rsidR="00864E62" w:rsidRDefault="00864E62" w:rsidP="00864E62">
      <w:pPr>
        <w:ind w:right="51"/>
        <w:jc w:val="center"/>
        <w:rPr>
          <w:spacing w:val="4"/>
          <w:sz w:val="24"/>
          <w:szCs w:val="24"/>
          <w:lang w:val="af-ZA"/>
        </w:rPr>
      </w:pPr>
      <w:r>
        <w:rPr>
          <w:spacing w:val="4"/>
          <w:sz w:val="24"/>
          <w:szCs w:val="24"/>
          <w:lang w:val="af-ZA"/>
        </w:rPr>
        <w:t>NIM : 023314720</w:t>
      </w:r>
    </w:p>
    <w:p w:rsidR="00864E62" w:rsidRPr="009A4AEA" w:rsidRDefault="00864E62" w:rsidP="00864E62">
      <w:pPr>
        <w:ind w:right="51"/>
        <w:jc w:val="center"/>
        <w:rPr>
          <w:spacing w:val="4"/>
          <w:sz w:val="24"/>
          <w:szCs w:val="24"/>
          <w:lang w:val="af-ZA"/>
        </w:rPr>
      </w:pPr>
    </w:p>
    <w:p w:rsidR="00864E62" w:rsidRDefault="00864E62" w:rsidP="00864E62">
      <w:pPr>
        <w:ind w:right="51"/>
        <w:jc w:val="center"/>
        <w:rPr>
          <w:spacing w:val="4"/>
          <w:sz w:val="24"/>
          <w:szCs w:val="24"/>
          <w:lang w:val="af-ZA"/>
        </w:rPr>
      </w:pPr>
      <w:r>
        <w:rPr>
          <w:spacing w:val="4"/>
          <w:sz w:val="24"/>
          <w:szCs w:val="24"/>
          <w:lang w:val="af-ZA"/>
        </w:rPr>
        <w:t>Pembimbing Utama : Retno</w:t>
      </w:r>
      <w:r w:rsidRPr="009A4AEA">
        <w:rPr>
          <w:spacing w:val="4"/>
          <w:sz w:val="24"/>
          <w:szCs w:val="24"/>
          <w:lang w:val="af-ZA"/>
        </w:rPr>
        <w:t xml:space="preserve"> Arianingrum, M.Si </w:t>
      </w:r>
    </w:p>
    <w:p w:rsidR="00864E62" w:rsidRPr="009A4AEA" w:rsidRDefault="00864E62" w:rsidP="00864E62">
      <w:pPr>
        <w:ind w:right="51"/>
        <w:jc w:val="center"/>
        <w:rPr>
          <w:spacing w:val="4"/>
          <w:sz w:val="24"/>
          <w:szCs w:val="24"/>
          <w:lang w:val="af-ZA"/>
        </w:rPr>
      </w:pPr>
      <w:r w:rsidRPr="009A4AEA">
        <w:rPr>
          <w:spacing w:val="4"/>
          <w:sz w:val="24"/>
          <w:szCs w:val="24"/>
          <w:lang w:val="af-ZA"/>
        </w:rPr>
        <w:t xml:space="preserve">Pembimbing </w:t>
      </w:r>
      <w:r>
        <w:rPr>
          <w:spacing w:val="4"/>
          <w:sz w:val="24"/>
          <w:szCs w:val="24"/>
          <w:lang w:val="af-ZA"/>
        </w:rPr>
        <w:t xml:space="preserve">Pendamping : Hj. </w:t>
      </w:r>
      <w:r w:rsidRPr="009A4AEA">
        <w:rPr>
          <w:spacing w:val="4"/>
          <w:sz w:val="24"/>
          <w:szCs w:val="24"/>
          <w:lang w:val="af-ZA"/>
        </w:rPr>
        <w:t>Eddy Sulistyowati, Apt, M.S</w:t>
      </w:r>
    </w:p>
    <w:p w:rsidR="00864E62" w:rsidRPr="009A4AEA" w:rsidRDefault="00864E62" w:rsidP="00864E62">
      <w:pPr>
        <w:ind w:right="51"/>
        <w:rPr>
          <w:spacing w:val="4"/>
          <w:sz w:val="24"/>
          <w:szCs w:val="24"/>
          <w:lang w:val="af-ZA"/>
        </w:rPr>
      </w:pPr>
    </w:p>
    <w:p w:rsidR="00864E62" w:rsidRDefault="00864E62" w:rsidP="00864E62">
      <w:pPr>
        <w:ind w:right="51"/>
        <w:jc w:val="center"/>
        <w:rPr>
          <w:spacing w:val="4"/>
          <w:sz w:val="24"/>
          <w:szCs w:val="24"/>
          <w:lang w:val="af-ZA"/>
        </w:rPr>
      </w:pPr>
      <w:r w:rsidRPr="009A4AEA">
        <w:rPr>
          <w:spacing w:val="4"/>
          <w:sz w:val="24"/>
          <w:szCs w:val="24"/>
          <w:lang w:val="af-ZA"/>
        </w:rPr>
        <w:t>ABSTRAK</w:t>
      </w:r>
    </w:p>
    <w:p w:rsidR="00864E62" w:rsidRPr="009A4AEA" w:rsidRDefault="00864E62" w:rsidP="00864E62">
      <w:pPr>
        <w:ind w:right="51"/>
        <w:jc w:val="center"/>
        <w:rPr>
          <w:spacing w:val="4"/>
          <w:sz w:val="24"/>
          <w:szCs w:val="24"/>
          <w:lang w:val="af-ZA"/>
        </w:rPr>
      </w:pPr>
    </w:p>
    <w:p w:rsidR="00864E62" w:rsidRPr="009A4AEA" w:rsidRDefault="00864E62" w:rsidP="00864E62">
      <w:pPr>
        <w:ind w:right="51" w:firstLine="720"/>
        <w:jc w:val="both"/>
        <w:rPr>
          <w:spacing w:val="4"/>
          <w:sz w:val="24"/>
          <w:szCs w:val="24"/>
          <w:lang w:val="af-ZA"/>
        </w:rPr>
      </w:pPr>
      <w:r w:rsidRPr="009A4AEA">
        <w:rPr>
          <w:spacing w:val="4"/>
          <w:sz w:val="24"/>
          <w:szCs w:val="24"/>
          <w:lang w:val="af-ZA"/>
        </w:rPr>
        <w:t>Penelitian ini bertujuan untu</w:t>
      </w:r>
      <w:r>
        <w:rPr>
          <w:spacing w:val="4"/>
          <w:sz w:val="24"/>
          <w:szCs w:val="24"/>
          <w:lang w:val="af-ZA"/>
        </w:rPr>
        <w:t>k</w:t>
      </w:r>
      <w:r w:rsidRPr="009A4AEA">
        <w:rPr>
          <w:spacing w:val="4"/>
          <w:sz w:val="24"/>
          <w:szCs w:val="24"/>
          <w:lang w:val="af-ZA"/>
        </w:rPr>
        <w:t xml:space="preserve"> mengetahui pengaruh pH terhadap </w:t>
      </w:r>
      <w:r>
        <w:rPr>
          <w:spacing w:val="4"/>
          <w:sz w:val="24"/>
          <w:szCs w:val="24"/>
          <w:lang w:val="af-ZA"/>
        </w:rPr>
        <w:t>h</w:t>
      </w:r>
      <w:r w:rsidRPr="009A4AEA">
        <w:rPr>
          <w:spacing w:val="4"/>
          <w:sz w:val="24"/>
          <w:szCs w:val="24"/>
          <w:lang w:val="af-ZA"/>
        </w:rPr>
        <w:t>asil pe</w:t>
      </w:r>
      <w:r>
        <w:rPr>
          <w:spacing w:val="4"/>
          <w:sz w:val="24"/>
          <w:szCs w:val="24"/>
          <w:lang w:val="af-ZA"/>
        </w:rPr>
        <w:t>m</w:t>
      </w:r>
      <w:r w:rsidRPr="009A4AEA">
        <w:rPr>
          <w:spacing w:val="4"/>
          <w:sz w:val="24"/>
          <w:szCs w:val="24"/>
          <w:lang w:val="af-ZA"/>
        </w:rPr>
        <w:t xml:space="preserve"> buatan protein konlsentrat dari bekicot </w:t>
      </w:r>
      <w:r w:rsidRPr="009A4AEA">
        <w:rPr>
          <w:i/>
          <w:sz w:val="24"/>
          <w:szCs w:val="24"/>
          <w:lang w:val="af-ZA"/>
        </w:rPr>
        <w:t xml:space="preserve">(Achutina oariegata), </w:t>
      </w:r>
      <w:r w:rsidRPr="009A4AEA">
        <w:rPr>
          <w:spacing w:val="4"/>
          <w:sz w:val="24"/>
          <w:szCs w:val="24"/>
          <w:lang w:val="af-ZA"/>
        </w:rPr>
        <w:t>yaitu bagaimana pengamh pH terhadap (1) berat I:ering, (2) kadur protein total, (3) kadar protein terlarut, dan (4) jenis &amp;an kadar asam amino daVam protein</w:t>
      </w:r>
    </w:p>
    <w:p w:rsidR="00864E62" w:rsidRPr="009A4AEA" w:rsidRDefault="00864E62" w:rsidP="00864E62">
      <w:pPr>
        <w:ind w:right="51" w:firstLine="720"/>
        <w:jc w:val="both"/>
        <w:rPr>
          <w:spacing w:val="4"/>
          <w:sz w:val="24"/>
          <w:szCs w:val="24"/>
          <w:lang w:val="af-ZA"/>
        </w:rPr>
      </w:pPr>
      <w:r w:rsidRPr="009A4AEA">
        <w:rPr>
          <w:spacing w:val="4"/>
          <w:sz w:val="24"/>
          <w:szCs w:val="24"/>
          <w:lang w:val="af-ZA"/>
        </w:rPr>
        <w:t xml:space="preserve">Pembuatan protein konsentrat dari bekicot </w:t>
      </w:r>
      <w:r w:rsidRPr="009A4AEA">
        <w:rPr>
          <w:i/>
          <w:spacing w:val="2"/>
          <w:sz w:val="24"/>
          <w:szCs w:val="24"/>
          <w:lang w:val="af-ZA"/>
        </w:rPr>
        <w:t xml:space="preserve">(Achutinu vnriegatu) </w:t>
      </w:r>
      <w:r w:rsidRPr="009A4AEA">
        <w:rPr>
          <w:spacing w:val="4"/>
          <w:sz w:val="24"/>
          <w:szCs w:val="24"/>
          <w:lang w:val="af-ZA"/>
        </w:rPr>
        <w:t>meliputi empat tahapan utama, yaitu (1) ekstraksi protein dengan pelamt buffer universal dengan variasi pH 3, 5, 7, 9, dau 11, (2) pengcndapan protein derigan penarrrbahan garam amonium sulfat, (3) pemurnran protein dengan cara diallsis, clan (4) pengerir,gan dengan fi,wcze dyer. Selanjutnya untuk mengetahui kadar protein total dalam protein konsentrat bekicot ditentukan N totalnya terlebih dahulu dengan me'ode mikro Kjeldahl, dan untuk menentukan kadar protein terlarutnya digunakan metode Buuret yang aiukur dengan spektrofotomcter visi'bel pada panjang gelombang 5</w:t>
      </w:r>
      <w:r w:rsidRPr="009A4AEA">
        <w:rPr>
          <w:spacing w:val="4"/>
          <w:sz w:val="24"/>
          <w:szCs w:val="24"/>
          <w:vertAlign w:val="superscript"/>
          <w:lang w:val="af-ZA"/>
        </w:rPr>
        <w:t>,</w:t>
      </w:r>
      <w:r w:rsidRPr="009A4AEA">
        <w:rPr>
          <w:spacing w:val="4"/>
          <w:sz w:val="24"/>
          <w:szCs w:val="24"/>
          <w:lang w:val="af-ZA"/>
        </w:rPr>
        <w:t>40 rim. Beberapa jenis asam amino penyusun protein konscntrat hckicot darn kacdrrnya dit</w:t>
      </w:r>
      <w:r>
        <w:rPr>
          <w:spacing w:val="4"/>
          <w:sz w:val="24"/>
          <w:szCs w:val="24"/>
          <w:lang w:val="af-ZA"/>
        </w:rPr>
        <w:t>e</w:t>
      </w:r>
      <w:r w:rsidRPr="009A4AEA">
        <w:rPr>
          <w:spacing w:val="4"/>
          <w:sz w:val="24"/>
          <w:szCs w:val="24"/>
          <w:lang w:val="af-ZA"/>
        </w:rPr>
        <w:t xml:space="preserve">ntukan </w:t>
      </w:r>
      <w:r>
        <w:rPr>
          <w:spacing w:val="4"/>
          <w:sz w:val="24"/>
          <w:szCs w:val="24"/>
          <w:lang w:val="af-ZA"/>
        </w:rPr>
        <w:t>dengan</w:t>
      </w:r>
      <w:r w:rsidRPr="009A4AEA">
        <w:rPr>
          <w:spacing w:val="4"/>
          <w:sz w:val="24"/>
          <w:szCs w:val="24"/>
          <w:lang w:val="af-ZA"/>
        </w:rPr>
        <w:t xml:space="preserve"> </w:t>
      </w:r>
      <w:r w:rsidRPr="009A4AEA">
        <w:rPr>
          <w:b/>
          <w:i/>
          <w:spacing w:val="8"/>
          <w:sz w:val="24"/>
          <w:szCs w:val="24"/>
          <w:lang w:val="af-ZA"/>
        </w:rPr>
        <w:t>1</w:t>
      </w:r>
      <w:r w:rsidRPr="009A4AEA">
        <w:rPr>
          <w:spacing w:val="4"/>
          <w:sz w:val="24"/>
          <w:szCs w:val="24"/>
          <w:lang w:val="af-ZA"/>
        </w:rPr>
        <w:t xml:space="preserve"> Chrumutogmuplay).</w:t>
      </w:r>
    </w:p>
    <w:p w:rsidR="00864E62" w:rsidRPr="009A4AEA" w:rsidRDefault="00864E62" w:rsidP="00864E62">
      <w:pPr>
        <w:ind w:right="51" w:firstLine="720"/>
        <w:jc w:val="both"/>
        <w:rPr>
          <w:spacing w:val="4"/>
          <w:sz w:val="24"/>
          <w:szCs w:val="24"/>
          <w:lang w:val="af-ZA"/>
        </w:rPr>
      </w:pPr>
      <w:r>
        <w:rPr>
          <w:spacing w:val="4"/>
          <w:sz w:val="24"/>
          <w:szCs w:val="24"/>
          <w:lang w:val="af-ZA"/>
        </w:rPr>
        <w:t>Hasil penelitiin menunjukka</w:t>
      </w:r>
      <w:r w:rsidRPr="009A4AEA">
        <w:rPr>
          <w:spacing w:val="4"/>
          <w:sz w:val="24"/>
          <w:szCs w:val="24"/>
          <w:lang w:val="af-ZA"/>
        </w:rPr>
        <w:t xml:space="preserve">n </w:t>
      </w:r>
      <w:r>
        <w:rPr>
          <w:spacing w:val="4"/>
          <w:sz w:val="24"/>
          <w:szCs w:val="24"/>
          <w:lang w:val="af-ZA"/>
        </w:rPr>
        <w:t xml:space="preserve">bahwa </w:t>
      </w:r>
      <w:r w:rsidRPr="009A4AEA">
        <w:rPr>
          <w:spacing w:val="4"/>
          <w:sz w:val="24"/>
          <w:szCs w:val="24"/>
          <w:lang w:val="af-ZA"/>
        </w:rPr>
        <w:t xml:space="preserve">variasi </w:t>
      </w:r>
      <w:r>
        <w:rPr>
          <w:spacing w:val="4"/>
          <w:sz w:val="24"/>
          <w:szCs w:val="24"/>
          <w:lang w:val="af-ZA"/>
        </w:rPr>
        <w:t>pH</w:t>
      </w:r>
      <w:r w:rsidRPr="009A4AEA">
        <w:rPr>
          <w:spacing w:val="4"/>
          <w:sz w:val="24"/>
          <w:szCs w:val="24"/>
          <w:lang w:val="af-ZA"/>
        </w:rPr>
        <w:t xml:space="preserve"> rncmpengaruhi berat kcring protein konseotrnt yarvg dihasilkun, yaitu semakin bcsar pI-I maka berat kering yang dihasilkanr semakin meningkat. Rendemen berat kering untuk pH 3,</w:t>
      </w:r>
    </w:p>
    <w:p w:rsidR="00864E62" w:rsidRPr="009A4AEA" w:rsidRDefault="00864E62" w:rsidP="00864E62">
      <w:pPr>
        <w:ind w:right="51"/>
        <w:jc w:val="both"/>
        <w:rPr>
          <w:spacing w:val="4"/>
          <w:sz w:val="24"/>
          <w:szCs w:val="24"/>
          <w:lang w:val="af-ZA"/>
        </w:rPr>
      </w:pPr>
      <w:r w:rsidRPr="009A4AEA">
        <w:rPr>
          <w:spacing w:val="4"/>
          <w:sz w:val="24"/>
          <w:szCs w:val="24"/>
          <w:lang w:val="af-ZA"/>
        </w:rPr>
        <w:t>5, 7, 9, dan 1 I secara berurutan adalah 0,35; 1,80; 2,08; 2,3F,; clan 3,68%. Kadar protein total dalam protein konsentrat bekicot untuk pH 3, 5, 7, 9, dan 11 secara bcrur</w:t>
      </w:r>
      <w:r w:rsidRPr="009A4AEA">
        <w:rPr>
          <w:spacing w:val="4"/>
          <w:sz w:val="24"/>
          <w:szCs w:val="24"/>
          <w:vertAlign w:val="superscript"/>
          <w:lang w:val="af-ZA"/>
        </w:rPr>
        <w:t>-</w:t>
      </w:r>
      <w:r w:rsidRPr="009A4AEA">
        <w:rPr>
          <w:spacing w:val="4"/>
          <w:sz w:val="24"/>
          <w:szCs w:val="24"/>
          <w:lang w:val="af-ZA"/>
        </w:rPr>
        <w:t xml:space="preserve">utan adalah 75,L8- 87,75; 80,36; 84,66; dan 80,6i'/o b/b Kadar protein terlarutnya adalah 53,49; 44,18: 48,18; 50,55; d(-,n 45,56°io b/b. Beberapa jenis asam amino dalam protein konsentrat bekicot adalah treonin, triptofan, metionin, valin, fenilalanin, iso&gt;leusin, leLsin, ]]sin, histidin, arginin, asam aspartat, asam glutarnat, serin, glisin, tirosin, dan khusus untuk pH 3 juga mengandung a}anin. Kadar asam amino ese~Trsial tertinggi dalam protein konsentrat bekicot untuk pH 3, 5, 7, 9, dar_ 11 secara berurutan adalah 6,46% </w:t>
      </w:r>
      <w:r w:rsidRPr="009A4AEA">
        <w:rPr>
          <w:b/>
          <w:spacing w:val="4"/>
          <w:sz w:val="24"/>
          <w:szCs w:val="24"/>
          <w:lang w:val="af-ZA"/>
        </w:rPr>
        <w:t xml:space="preserve">leusin, 8,75% leusin, 8,33% lisin, 8,79% lcusin, </w:t>
      </w:r>
      <w:r w:rsidRPr="009A4AEA">
        <w:rPr>
          <w:spacing w:val="4"/>
          <w:sz w:val="24"/>
          <w:szCs w:val="24"/>
          <w:lang w:val="af-ZA"/>
        </w:rPr>
        <w:t>dan 8,63'% lcusin. Berdasarkan oasil penelitian maka produk protein konsentrat yang paling balk digunakan dalarn pangan adalah pH 9.</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4E62"/>
    <w:rsid w:val="00864E62"/>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62"/>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2010-08-25T21:18:00Z</dcterms:created>
  <dcterms:modified xsi:type="dcterms:W3CDTF">2010-08-25T21:18:00Z</dcterms:modified>
</cp:coreProperties>
</file>