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269" w:rsidRPr="0059543C" w:rsidRDefault="00C46783" w:rsidP="00CC690A">
      <w:pPr>
        <w:spacing w:after="0" w:line="360" w:lineRule="auto"/>
        <w:jc w:val="center"/>
        <w:rPr>
          <w:rFonts w:ascii="Times New Roman" w:hAnsi="Times New Roman"/>
          <w:b/>
          <w:sz w:val="24"/>
          <w:szCs w:val="24"/>
          <w:lang w:val="id-ID"/>
        </w:rPr>
      </w:pPr>
      <w:r>
        <w:rPr>
          <w:rFonts w:ascii="Times New Roman" w:hAnsi="Times New Roman"/>
          <w:b/>
          <w:noProof/>
          <w:sz w:val="24"/>
          <w:szCs w:val="24"/>
          <w:lang w:val="id-ID" w:eastAsia="id-ID"/>
        </w:rPr>
        <mc:AlternateContent>
          <mc:Choice Requires="wps">
            <w:drawing>
              <wp:anchor distT="0" distB="0" distL="114300" distR="114300" simplePos="0" relativeHeight="251659776" behindDoc="0" locked="0" layoutInCell="1" allowOverlap="1">
                <wp:simplePos x="0" y="0"/>
                <wp:positionH relativeFrom="column">
                  <wp:posOffset>2124710</wp:posOffset>
                </wp:positionH>
                <wp:positionV relativeFrom="paragraph">
                  <wp:posOffset>-177800</wp:posOffset>
                </wp:positionV>
                <wp:extent cx="2807335" cy="329565"/>
                <wp:effectExtent l="0" t="0" r="12065" b="13335"/>
                <wp:wrapNone/>
                <wp:docPr id="1074" name="Text Box 1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329565"/>
                        </a:xfrm>
                        <a:prstGeom prst="rect">
                          <a:avLst/>
                        </a:prstGeom>
                        <a:solidFill>
                          <a:srgbClr val="FFFFFF"/>
                        </a:solidFill>
                        <a:ln w="9525">
                          <a:solidFill>
                            <a:srgbClr val="000000"/>
                          </a:solidFill>
                          <a:miter lim="800000"/>
                          <a:headEnd/>
                          <a:tailEnd/>
                        </a:ln>
                      </wps:spPr>
                      <wps:txbx>
                        <w:txbxContent>
                          <w:p w:rsidR="005D3EF8" w:rsidRPr="00D05269" w:rsidRDefault="005D3EF8" w:rsidP="000844B7">
                            <w:pPr>
                              <w:spacing w:line="360" w:lineRule="auto"/>
                              <w:jc w:val="center"/>
                              <w:rPr>
                                <w:rFonts w:ascii="Times New Roman" w:hAnsi="Times New Roman"/>
                                <w:b/>
                                <w:sz w:val="24"/>
                                <w:szCs w:val="24"/>
                                <w:lang w:val="id-ID"/>
                              </w:rPr>
                            </w:pPr>
                            <w:r w:rsidRPr="00D05269">
                              <w:rPr>
                                <w:rFonts w:ascii="Times New Roman" w:hAnsi="Times New Roman"/>
                                <w:b/>
                                <w:sz w:val="24"/>
                                <w:szCs w:val="24"/>
                                <w:lang w:val="id-ID"/>
                              </w:rPr>
                              <w:t xml:space="preserve">BIDANG </w:t>
                            </w:r>
                            <w:r>
                              <w:rPr>
                                <w:rFonts w:ascii="Times New Roman" w:hAnsi="Times New Roman"/>
                                <w:b/>
                                <w:sz w:val="24"/>
                                <w:szCs w:val="24"/>
                                <w:lang w:val="id-ID"/>
                              </w:rPr>
                              <w:t>KE</w:t>
                            </w:r>
                            <w:r w:rsidRPr="00D05269">
                              <w:rPr>
                                <w:rFonts w:ascii="Times New Roman" w:hAnsi="Times New Roman"/>
                                <w:b/>
                                <w:sz w:val="24"/>
                                <w:szCs w:val="24"/>
                                <w:lang w:val="id-ID"/>
                              </w:rPr>
                              <w:t>ILMU</w:t>
                            </w:r>
                            <w:r>
                              <w:rPr>
                                <w:rFonts w:ascii="Times New Roman" w:hAnsi="Times New Roman"/>
                                <w:b/>
                                <w:sz w:val="24"/>
                                <w:szCs w:val="24"/>
                                <w:lang w:val="id-ID"/>
                              </w:rPr>
                              <w:t>AN:</w:t>
                            </w:r>
                            <w:r w:rsidRPr="00D05269">
                              <w:rPr>
                                <w:rFonts w:ascii="Times New Roman" w:hAnsi="Times New Roman"/>
                                <w:b/>
                                <w:sz w:val="24"/>
                                <w:szCs w:val="24"/>
                                <w:lang w:val="id-ID"/>
                              </w:rPr>
                              <w:t xml:space="preserve"> PENDIDIKAN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64" o:spid="_x0000_s1026" type="#_x0000_t202" style="position:absolute;left:0;text-align:left;margin-left:167.3pt;margin-top:-14pt;width:221.05pt;height:25.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">
                <v:textbox>
                  <w:txbxContent>
                    <w:p w:rsidR="005D3EF8" w:rsidRPr="00D05269" w:rsidRDefault="005D3EF8" w:rsidP="000844B7">
                      <w:pPr>
                        <w:spacing w:line="360" w:lineRule="auto"/>
                        <w:jc w:val="center"/>
                        <w:rPr>
                          <w:rFonts w:ascii="Times New Roman" w:hAnsi="Times New Roman"/>
                          <w:b/>
                          <w:sz w:val="24"/>
                          <w:szCs w:val="24"/>
                          <w:lang w:val="id-ID"/>
                        </w:rPr>
                      </w:pPr>
                      <w:r w:rsidRPr="00D05269">
                        <w:rPr>
                          <w:rFonts w:ascii="Times New Roman" w:hAnsi="Times New Roman"/>
                          <w:b/>
                          <w:sz w:val="24"/>
                          <w:szCs w:val="24"/>
                          <w:lang w:val="id-ID"/>
                        </w:rPr>
                        <w:t xml:space="preserve">BIDANG </w:t>
                      </w:r>
                      <w:r>
                        <w:rPr>
                          <w:rFonts w:ascii="Times New Roman" w:hAnsi="Times New Roman"/>
                          <w:b/>
                          <w:sz w:val="24"/>
                          <w:szCs w:val="24"/>
                          <w:lang w:val="id-ID"/>
                        </w:rPr>
                        <w:t>KE</w:t>
                      </w:r>
                      <w:r w:rsidRPr="00D05269">
                        <w:rPr>
                          <w:rFonts w:ascii="Times New Roman" w:hAnsi="Times New Roman"/>
                          <w:b/>
                          <w:sz w:val="24"/>
                          <w:szCs w:val="24"/>
                          <w:lang w:val="id-ID"/>
                        </w:rPr>
                        <w:t>ILMU</w:t>
                      </w:r>
                      <w:r>
                        <w:rPr>
                          <w:rFonts w:ascii="Times New Roman" w:hAnsi="Times New Roman"/>
                          <w:b/>
                          <w:sz w:val="24"/>
                          <w:szCs w:val="24"/>
                          <w:lang w:val="id-ID"/>
                        </w:rPr>
                        <w:t>AN:</w:t>
                      </w:r>
                      <w:r w:rsidRPr="00D05269">
                        <w:rPr>
                          <w:rFonts w:ascii="Times New Roman" w:hAnsi="Times New Roman"/>
                          <w:b/>
                          <w:sz w:val="24"/>
                          <w:szCs w:val="24"/>
                          <w:lang w:val="id-ID"/>
                        </w:rPr>
                        <w:t xml:space="preserve"> PENDIDIKAN</w:t>
                      </w:r>
                    </w:p>
                  </w:txbxContent>
                </v:textbox>
              </v:shape>
            </w:pict>
          </mc:Fallback>
        </mc:AlternateContent>
      </w:r>
    </w:p>
    <w:p w:rsidR="00755DC6" w:rsidRPr="0059543C" w:rsidRDefault="00755DC6" w:rsidP="00CC690A">
      <w:pPr>
        <w:spacing w:after="0" w:line="360" w:lineRule="auto"/>
        <w:jc w:val="center"/>
        <w:rPr>
          <w:rFonts w:ascii="Times New Roman" w:hAnsi="Times New Roman"/>
          <w:b/>
          <w:sz w:val="24"/>
          <w:szCs w:val="24"/>
          <w:lang w:val="id-ID"/>
        </w:rPr>
      </w:pPr>
    </w:p>
    <w:p w:rsidR="00893B79" w:rsidRPr="00893B79" w:rsidRDefault="00443F79" w:rsidP="00CC690A">
      <w:pPr>
        <w:spacing w:after="0" w:line="360" w:lineRule="auto"/>
        <w:jc w:val="center"/>
        <w:rPr>
          <w:rFonts w:ascii="Times New Roman" w:eastAsia="Times New Roman" w:hAnsi="Times New Roman"/>
          <w:b/>
          <w:sz w:val="24"/>
          <w:szCs w:val="24"/>
          <w:lang w:val="id-ID" w:eastAsia="id-ID"/>
        </w:rPr>
      </w:pPr>
      <w:r>
        <w:rPr>
          <w:rFonts w:ascii="Times New Roman" w:eastAsia="Times New Roman" w:hAnsi="Times New Roman"/>
          <w:b/>
          <w:sz w:val="24"/>
          <w:szCs w:val="24"/>
          <w:lang w:val="id-ID" w:eastAsia="id-ID"/>
        </w:rPr>
        <w:t xml:space="preserve">LAPORAN </w:t>
      </w:r>
      <w:r w:rsidR="00C1311A">
        <w:rPr>
          <w:rFonts w:ascii="Times New Roman" w:eastAsia="Times New Roman" w:hAnsi="Times New Roman"/>
          <w:b/>
          <w:sz w:val="24"/>
          <w:szCs w:val="24"/>
          <w:lang w:val="id-ID" w:eastAsia="id-ID"/>
        </w:rPr>
        <w:t>AKHIR</w:t>
      </w:r>
      <w:r w:rsidR="00BE3D3A">
        <w:rPr>
          <w:rFonts w:ascii="Times New Roman" w:eastAsia="Times New Roman" w:hAnsi="Times New Roman"/>
          <w:b/>
          <w:sz w:val="24"/>
          <w:szCs w:val="24"/>
          <w:lang w:eastAsia="id-ID"/>
        </w:rPr>
        <w:t xml:space="preserve"> </w:t>
      </w:r>
      <w:r w:rsidR="00893B79" w:rsidRPr="00893B79">
        <w:rPr>
          <w:rFonts w:ascii="Times New Roman" w:eastAsia="Times New Roman" w:hAnsi="Times New Roman"/>
          <w:b/>
          <w:sz w:val="24"/>
          <w:szCs w:val="24"/>
          <w:lang w:val="id-ID" w:eastAsia="id-ID"/>
        </w:rPr>
        <w:t xml:space="preserve">PENELITIAN </w:t>
      </w:r>
      <w:r w:rsidR="00BE3D3A">
        <w:rPr>
          <w:rFonts w:ascii="Times New Roman" w:eastAsia="Times New Roman" w:hAnsi="Times New Roman"/>
          <w:b/>
          <w:sz w:val="24"/>
          <w:szCs w:val="24"/>
          <w:lang w:eastAsia="id-ID"/>
        </w:rPr>
        <w:t>PUSDI</w:t>
      </w:r>
      <w:r w:rsidR="00893B79" w:rsidRPr="00893B79">
        <w:rPr>
          <w:rFonts w:ascii="Times New Roman" w:eastAsia="Times New Roman" w:hAnsi="Times New Roman"/>
          <w:b/>
          <w:sz w:val="24"/>
          <w:szCs w:val="24"/>
          <w:lang w:val="id-ID" w:eastAsia="id-ID"/>
        </w:rPr>
        <w:t xml:space="preserve"> UNY</w:t>
      </w:r>
    </w:p>
    <w:p w:rsidR="00893B79" w:rsidRDefault="00893B79" w:rsidP="00CC690A">
      <w:pPr>
        <w:spacing w:after="0" w:line="360" w:lineRule="auto"/>
        <w:jc w:val="center"/>
        <w:rPr>
          <w:rFonts w:ascii="Times New Roman" w:eastAsia="Times New Roman" w:hAnsi="Times New Roman"/>
          <w:b/>
          <w:sz w:val="24"/>
          <w:szCs w:val="24"/>
          <w:lang w:val="id-ID" w:eastAsia="id-ID"/>
        </w:rPr>
      </w:pPr>
      <w:r w:rsidRPr="00893B79">
        <w:rPr>
          <w:rFonts w:ascii="Times New Roman" w:eastAsia="Times New Roman" w:hAnsi="Times New Roman"/>
          <w:b/>
          <w:sz w:val="24"/>
          <w:szCs w:val="24"/>
          <w:lang w:val="id-ID" w:eastAsia="id-ID"/>
        </w:rPr>
        <w:t xml:space="preserve">TAHUN ANGGARAN </w:t>
      </w:r>
      <w:r w:rsidRPr="0059543C">
        <w:rPr>
          <w:rFonts w:ascii="Times New Roman" w:eastAsia="Times New Roman" w:hAnsi="Times New Roman"/>
          <w:b/>
          <w:sz w:val="24"/>
          <w:szCs w:val="24"/>
          <w:lang w:val="id-ID" w:eastAsia="id-ID"/>
        </w:rPr>
        <w:t>2015</w:t>
      </w:r>
    </w:p>
    <w:p w:rsidR="00AE025B" w:rsidRPr="0059543C" w:rsidRDefault="00AE025B" w:rsidP="00CC690A">
      <w:pPr>
        <w:spacing w:after="0" w:line="360" w:lineRule="auto"/>
        <w:jc w:val="center"/>
        <w:rPr>
          <w:rFonts w:ascii="Times New Roman" w:hAnsi="Times New Roman"/>
          <w:b/>
          <w:sz w:val="24"/>
          <w:szCs w:val="24"/>
          <w:lang w:val="id-ID"/>
        </w:rPr>
      </w:pPr>
    </w:p>
    <w:p w:rsidR="00893B79" w:rsidRPr="0059543C" w:rsidRDefault="00DA46BF" w:rsidP="00CC690A">
      <w:pPr>
        <w:spacing w:after="0" w:line="360" w:lineRule="auto"/>
        <w:jc w:val="center"/>
        <w:rPr>
          <w:rFonts w:ascii="Times New Roman" w:hAnsi="Times New Roman"/>
          <w:b/>
          <w:sz w:val="24"/>
          <w:szCs w:val="24"/>
          <w:lang w:val="id-ID"/>
        </w:rPr>
      </w:pPr>
      <w:r>
        <w:rPr>
          <w:rFonts w:ascii="Times New Roman" w:hAnsi="Times New Roman"/>
          <w:b/>
          <w:noProof/>
          <w:sz w:val="24"/>
          <w:szCs w:val="24"/>
          <w:lang w:val="id-ID" w:eastAsia="id-ID"/>
        </w:rPr>
        <w:drawing>
          <wp:anchor distT="0" distB="0" distL="114300" distR="114300" simplePos="0" relativeHeight="251660800" behindDoc="0" locked="0" layoutInCell="1" allowOverlap="1" wp14:anchorId="7D8463D7" wp14:editId="5AF718FA">
            <wp:simplePos x="0" y="0"/>
            <wp:positionH relativeFrom="column">
              <wp:posOffset>1777365</wp:posOffset>
            </wp:positionH>
            <wp:positionV relativeFrom="paragraph">
              <wp:posOffset>97155</wp:posOffset>
            </wp:positionV>
            <wp:extent cx="1506220" cy="1534795"/>
            <wp:effectExtent l="19050" t="0" r="0" b="0"/>
            <wp:wrapNone/>
            <wp:docPr id="1065" name="Picture 2" descr="C:\Users\My Windows\Downloads\Gambar\logo-uny-hitam-putih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y Windows\Downloads\Gambar\logo-uny-hitam-putih1.gif"/>
                    <pic:cNvPicPr>
                      <a:picLocks noChangeAspect="1" noChangeArrowheads="1"/>
                    </pic:cNvPicPr>
                  </pic:nvPicPr>
                  <pic:blipFill>
                    <a:blip r:embed="rId9"/>
                    <a:srcRect/>
                    <a:stretch>
                      <a:fillRect/>
                    </a:stretch>
                  </pic:blipFill>
                  <pic:spPr bwMode="auto">
                    <a:xfrm>
                      <a:off x="0" y="0"/>
                      <a:ext cx="1506220" cy="1534795"/>
                    </a:xfrm>
                    <a:prstGeom prst="rect">
                      <a:avLst/>
                    </a:prstGeom>
                    <a:noFill/>
                    <a:ln w="9525">
                      <a:noFill/>
                      <a:miter lim="800000"/>
                      <a:headEnd/>
                      <a:tailEnd/>
                    </a:ln>
                  </pic:spPr>
                </pic:pic>
              </a:graphicData>
            </a:graphic>
          </wp:anchor>
        </w:drawing>
      </w:r>
    </w:p>
    <w:p w:rsidR="00893B79" w:rsidRPr="0059543C" w:rsidRDefault="00893B79" w:rsidP="00CC690A">
      <w:pPr>
        <w:spacing w:after="0" w:line="360" w:lineRule="auto"/>
        <w:jc w:val="center"/>
        <w:rPr>
          <w:rFonts w:ascii="Times New Roman" w:hAnsi="Times New Roman"/>
          <w:b/>
          <w:sz w:val="24"/>
          <w:szCs w:val="24"/>
          <w:lang w:val="id-ID"/>
        </w:rPr>
      </w:pPr>
    </w:p>
    <w:p w:rsidR="00893B79" w:rsidRPr="0059543C" w:rsidRDefault="00893B79" w:rsidP="00CC690A">
      <w:pPr>
        <w:spacing w:after="0" w:line="360" w:lineRule="auto"/>
        <w:jc w:val="center"/>
        <w:rPr>
          <w:rFonts w:ascii="Times New Roman" w:hAnsi="Times New Roman"/>
          <w:b/>
          <w:sz w:val="24"/>
          <w:szCs w:val="24"/>
          <w:lang w:val="id-ID"/>
        </w:rPr>
      </w:pPr>
    </w:p>
    <w:p w:rsidR="00893B79" w:rsidRPr="0059543C" w:rsidRDefault="00893B79" w:rsidP="00CC690A">
      <w:pPr>
        <w:spacing w:after="0" w:line="360" w:lineRule="auto"/>
        <w:jc w:val="center"/>
        <w:rPr>
          <w:rFonts w:ascii="Times New Roman" w:hAnsi="Times New Roman"/>
          <w:b/>
          <w:sz w:val="24"/>
          <w:szCs w:val="24"/>
          <w:lang w:val="id-ID"/>
        </w:rPr>
      </w:pPr>
    </w:p>
    <w:p w:rsidR="00893B79" w:rsidRPr="0059543C" w:rsidRDefault="00893B79" w:rsidP="00CC690A">
      <w:pPr>
        <w:spacing w:after="0" w:line="360" w:lineRule="auto"/>
        <w:jc w:val="center"/>
        <w:rPr>
          <w:rFonts w:ascii="Times New Roman" w:hAnsi="Times New Roman"/>
          <w:b/>
          <w:sz w:val="24"/>
          <w:szCs w:val="24"/>
          <w:lang w:val="id-ID"/>
        </w:rPr>
      </w:pPr>
    </w:p>
    <w:p w:rsidR="00893B79" w:rsidRPr="0059543C" w:rsidRDefault="00893B79" w:rsidP="00CC690A">
      <w:pPr>
        <w:spacing w:after="0" w:line="360" w:lineRule="auto"/>
        <w:jc w:val="center"/>
        <w:rPr>
          <w:rFonts w:ascii="Times New Roman" w:hAnsi="Times New Roman"/>
          <w:b/>
          <w:sz w:val="24"/>
          <w:szCs w:val="24"/>
          <w:lang w:val="id-ID"/>
        </w:rPr>
      </w:pPr>
    </w:p>
    <w:p w:rsidR="00D05269" w:rsidRPr="0059543C" w:rsidRDefault="00D05269" w:rsidP="00CC690A">
      <w:pPr>
        <w:spacing w:after="0" w:line="360" w:lineRule="auto"/>
        <w:jc w:val="center"/>
        <w:rPr>
          <w:rFonts w:ascii="Times New Roman" w:hAnsi="Times New Roman"/>
          <w:b/>
          <w:sz w:val="24"/>
          <w:szCs w:val="24"/>
          <w:lang w:val="id-ID"/>
        </w:rPr>
      </w:pPr>
    </w:p>
    <w:p w:rsidR="00D05269" w:rsidRPr="0059543C" w:rsidRDefault="00D05269" w:rsidP="00CC690A">
      <w:pPr>
        <w:spacing w:after="0" w:line="360" w:lineRule="auto"/>
        <w:jc w:val="center"/>
        <w:rPr>
          <w:rFonts w:ascii="Times New Roman" w:hAnsi="Times New Roman"/>
          <w:b/>
          <w:sz w:val="24"/>
          <w:szCs w:val="24"/>
          <w:lang w:val="id-ID"/>
        </w:rPr>
      </w:pPr>
    </w:p>
    <w:p w:rsidR="00AE025B" w:rsidRPr="0059543C" w:rsidRDefault="00AE025B" w:rsidP="00CC690A">
      <w:pPr>
        <w:spacing w:after="0" w:line="360" w:lineRule="auto"/>
        <w:jc w:val="center"/>
        <w:rPr>
          <w:rFonts w:ascii="Times New Roman" w:hAnsi="Times New Roman"/>
          <w:b/>
          <w:sz w:val="24"/>
          <w:szCs w:val="24"/>
          <w:lang w:val="id-ID"/>
        </w:rPr>
      </w:pPr>
      <w:r w:rsidRPr="0059543C">
        <w:rPr>
          <w:rFonts w:ascii="Times New Roman" w:hAnsi="Times New Roman"/>
          <w:b/>
          <w:sz w:val="24"/>
          <w:szCs w:val="24"/>
          <w:lang w:val="id-ID"/>
        </w:rPr>
        <w:t xml:space="preserve">STUDI EKSPLORASI IMPLEMENTASI PEMBELAJARAN PRAKARYA DAN KEWIRAUSAHAAN SESUAI KURIKULUM 2013 </w:t>
      </w:r>
    </w:p>
    <w:p w:rsidR="00AE025B" w:rsidRPr="0059543C" w:rsidRDefault="00A87F09" w:rsidP="00CC690A">
      <w:pPr>
        <w:spacing w:after="0" w:line="360" w:lineRule="auto"/>
        <w:jc w:val="center"/>
        <w:rPr>
          <w:rFonts w:ascii="Times New Roman" w:hAnsi="Times New Roman"/>
          <w:b/>
          <w:sz w:val="24"/>
          <w:szCs w:val="24"/>
        </w:rPr>
      </w:pPr>
      <w:r w:rsidRPr="0059543C">
        <w:rPr>
          <w:rFonts w:ascii="Times New Roman" w:hAnsi="Times New Roman"/>
          <w:b/>
          <w:sz w:val="24"/>
          <w:szCs w:val="24"/>
          <w:lang w:val="id-ID"/>
        </w:rPr>
        <w:t>DI SEKOLAH MENENGAH ATAS</w:t>
      </w:r>
      <w:r w:rsidR="00AE025B" w:rsidRPr="0059543C">
        <w:rPr>
          <w:rFonts w:ascii="Times New Roman" w:hAnsi="Times New Roman"/>
          <w:b/>
          <w:sz w:val="24"/>
          <w:szCs w:val="24"/>
          <w:lang w:val="id-ID"/>
        </w:rPr>
        <w:t xml:space="preserve"> KABUPATEN SLEMAN</w:t>
      </w:r>
    </w:p>
    <w:p w:rsidR="00AE025B" w:rsidRDefault="00AE025B" w:rsidP="00CC690A">
      <w:pPr>
        <w:spacing w:after="0" w:line="360" w:lineRule="auto"/>
        <w:jc w:val="center"/>
        <w:rPr>
          <w:rFonts w:ascii="Times New Roman" w:hAnsi="Times New Roman"/>
          <w:b/>
          <w:sz w:val="24"/>
          <w:szCs w:val="24"/>
        </w:rPr>
      </w:pPr>
    </w:p>
    <w:p w:rsidR="00BE3D3A" w:rsidRPr="0059543C" w:rsidRDefault="00BE3D3A" w:rsidP="00CC690A">
      <w:pPr>
        <w:spacing w:after="0" w:line="360" w:lineRule="auto"/>
        <w:jc w:val="center"/>
        <w:rPr>
          <w:rFonts w:ascii="Times New Roman" w:hAnsi="Times New Roman"/>
          <w:b/>
          <w:sz w:val="24"/>
          <w:szCs w:val="24"/>
        </w:rPr>
      </w:pPr>
    </w:p>
    <w:p w:rsidR="00AE025B" w:rsidRPr="00D91C3E" w:rsidRDefault="00D91C3E" w:rsidP="00CC690A">
      <w:pPr>
        <w:spacing w:after="0" w:line="360" w:lineRule="auto"/>
        <w:jc w:val="center"/>
        <w:rPr>
          <w:rFonts w:ascii="Times New Roman" w:hAnsi="Times New Roman"/>
          <w:b/>
          <w:sz w:val="24"/>
          <w:szCs w:val="24"/>
          <w:lang w:val="id-ID"/>
        </w:rPr>
      </w:pPr>
      <w:r>
        <w:rPr>
          <w:rFonts w:ascii="Times New Roman" w:hAnsi="Times New Roman"/>
          <w:b/>
          <w:sz w:val="24"/>
          <w:szCs w:val="24"/>
          <w:lang w:val="id-ID"/>
        </w:rPr>
        <w:t>OLEH</w:t>
      </w:r>
    </w:p>
    <w:p w:rsidR="00AE025B" w:rsidRPr="0059543C" w:rsidRDefault="00AE025B" w:rsidP="00CC690A">
      <w:pPr>
        <w:framePr w:hSpace="180" w:wrap="around" w:hAnchor="margin" w:xAlign="center" w:y="-281"/>
        <w:spacing w:after="0" w:line="360" w:lineRule="auto"/>
        <w:jc w:val="center"/>
        <w:rPr>
          <w:rFonts w:ascii="Times New Roman" w:hAnsi="Times New Roman"/>
          <w:sz w:val="24"/>
          <w:szCs w:val="24"/>
        </w:rPr>
      </w:pPr>
    </w:p>
    <w:p w:rsidR="00D05269" w:rsidRPr="0059543C" w:rsidRDefault="00AE025B" w:rsidP="00CC690A">
      <w:pPr>
        <w:spacing w:after="0" w:line="360" w:lineRule="auto"/>
        <w:ind w:left="1701"/>
        <w:rPr>
          <w:rFonts w:ascii="Times New Roman" w:hAnsi="Times New Roman"/>
          <w:b/>
          <w:bCs/>
          <w:sz w:val="24"/>
          <w:szCs w:val="24"/>
          <w:lang w:val="id-ID"/>
        </w:rPr>
      </w:pPr>
      <w:r w:rsidRPr="0059543C">
        <w:rPr>
          <w:rFonts w:ascii="Times New Roman" w:hAnsi="Times New Roman"/>
          <w:b/>
          <w:bCs/>
          <w:sz w:val="24"/>
          <w:szCs w:val="24"/>
          <w:lang w:val="da-DK"/>
        </w:rPr>
        <w:t>K</w:t>
      </w:r>
      <w:r w:rsidR="00D05269" w:rsidRPr="0059543C">
        <w:rPr>
          <w:rFonts w:ascii="Times New Roman" w:hAnsi="Times New Roman"/>
          <w:b/>
          <w:bCs/>
          <w:sz w:val="24"/>
          <w:szCs w:val="24"/>
          <w:lang w:val="da-DK"/>
        </w:rPr>
        <w:t>etua Peneliti</w:t>
      </w:r>
      <w:r w:rsidR="00D05269" w:rsidRPr="0059543C">
        <w:rPr>
          <w:rFonts w:ascii="Times New Roman" w:hAnsi="Times New Roman"/>
          <w:b/>
          <w:bCs/>
          <w:sz w:val="24"/>
          <w:szCs w:val="24"/>
          <w:lang w:val="id-ID"/>
        </w:rPr>
        <w:tab/>
      </w:r>
      <w:r w:rsidRPr="0059543C">
        <w:rPr>
          <w:rFonts w:ascii="Times New Roman" w:hAnsi="Times New Roman"/>
          <w:b/>
          <w:bCs/>
          <w:sz w:val="24"/>
          <w:szCs w:val="24"/>
          <w:lang w:val="da-DK"/>
        </w:rPr>
        <w:t>: Dr. Endang M</w:t>
      </w:r>
      <w:r w:rsidR="00D05269" w:rsidRPr="0059543C">
        <w:rPr>
          <w:rFonts w:ascii="Times New Roman" w:hAnsi="Times New Roman"/>
          <w:b/>
          <w:bCs/>
          <w:sz w:val="24"/>
          <w:szCs w:val="24"/>
          <w:lang w:val="id-ID"/>
        </w:rPr>
        <w:t>u</w:t>
      </w:r>
      <w:r w:rsidRPr="0059543C">
        <w:rPr>
          <w:rFonts w:ascii="Times New Roman" w:hAnsi="Times New Roman"/>
          <w:b/>
          <w:bCs/>
          <w:sz w:val="24"/>
          <w:szCs w:val="24"/>
          <w:lang w:val="da-DK"/>
        </w:rPr>
        <w:t>lyani,M.Si</w:t>
      </w:r>
      <w:r w:rsidR="00D05269" w:rsidRPr="0059543C">
        <w:rPr>
          <w:rFonts w:ascii="Times New Roman" w:hAnsi="Times New Roman"/>
          <w:b/>
          <w:bCs/>
          <w:sz w:val="24"/>
          <w:szCs w:val="24"/>
          <w:lang w:val="id-ID"/>
        </w:rPr>
        <w:t>.</w:t>
      </w:r>
    </w:p>
    <w:p w:rsidR="00AE025B" w:rsidRPr="0059543C" w:rsidRDefault="00AE025B" w:rsidP="00CC690A">
      <w:pPr>
        <w:spacing w:after="0" w:line="360" w:lineRule="auto"/>
        <w:ind w:left="1701"/>
        <w:rPr>
          <w:rFonts w:ascii="Times New Roman" w:hAnsi="Times New Roman"/>
          <w:b/>
          <w:bCs/>
          <w:sz w:val="24"/>
          <w:szCs w:val="24"/>
          <w:lang w:val="da-DK"/>
        </w:rPr>
      </w:pPr>
      <w:r w:rsidRPr="0059543C">
        <w:rPr>
          <w:rFonts w:ascii="Times New Roman" w:hAnsi="Times New Roman"/>
          <w:b/>
          <w:bCs/>
          <w:sz w:val="24"/>
          <w:szCs w:val="24"/>
          <w:lang w:val="da-DK"/>
        </w:rPr>
        <w:t>NIDN</w:t>
      </w:r>
      <w:r w:rsidRPr="0059543C">
        <w:rPr>
          <w:rFonts w:ascii="Times New Roman" w:hAnsi="Times New Roman"/>
          <w:b/>
          <w:bCs/>
          <w:sz w:val="24"/>
          <w:szCs w:val="24"/>
          <w:lang w:val="da-DK"/>
        </w:rPr>
        <w:tab/>
      </w:r>
      <w:r w:rsidR="00D05269" w:rsidRPr="0059543C">
        <w:rPr>
          <w:rFonts w:ascii="Times New Roman" w:hAnsi="Times New Roman"/>
          <w:b/>
          <w:bCs/>
          <w:sz w:val="24"/>
          <w:szCs w:val="24"/>
          <w:lang w:val="id-ID"/>
        </w:rPr>
        <w:tab/>
      </w:r>
      <w:r w:rsidRPr="0059543C">
        <w:rPr>
          <w:rFonts w:ascii="Times New Roman" w:hAnsi="Times New Roman"/>
          <w:b/>
          <w:bCs/>
          <w:sz w:val="24"/>
          <w:szCs w:val="24"/>
          <w:lang w:val="da-DK"/>
        </w:rPr>
        <w:t>: 0031036003</w:t>
      </w:r>
    </w:p>
    <w:p w:rsidR="00AE025B" w:rsidRPr="0059543C" w:rsidRDefault="00D05269" w:rsidP="00CC690A">
      <w:pPr>
        <w:spacing w:after="0" w:line="360" w:lineRule="auto"/>
        <w:ind w:left="1701"/>
        <w:rPr>
          <w:rFonts w:ascii="Times New Roman" w:hAnsi="Times New Roman"/>
          <w:b/>
          <w:bCs/>
          <w:sz w:val="24"/>
          <w:szCs w:val="24"/>
          <w:lang w:val="id-ID"/>
        </w:rPr>
      </w:pPr>
      <w:r w:rsidRPr="0059543C">
        <w:rPr>
          <w:rFonts w:ascii="Times New Roman" w:hAnsi="Times New Roman"/>
          <w:b/>
          <w:sz w:val="24"/>
          <w:szCs w:val="24"/>
          <w:lang w:val="da-DK"/>
        </w:rPr>
        <w:t>Anggota</w:t>
      </w:r>
      <w:r w:rsidRPr="0059543C">
        <w:rPr>
          <w:rFonts w:ascii="Times New Roman" w:hAnsi="Times New Roman"/>
          <w:b/>
          <w:sz w:val="24"/>
          <w:szCs w:val="24"/>
          <w:lang w:val="da-DK"/>
        </w:rPr>
        <w:tab/>
      </w:r>
      <w:r w:rsidRPr="0059543C">
        <w:rPr>
          <w:rFonts w:ascii="Times New Roman" w:hAnsi="Times New Roman"/>
          <w:b/>
          <w:sz w:val="24"/>
          <w:szCs w:val="24"/>
          <w:lang w:val="id-ID"/>
        </w:rPr>
        <w:tab/>
      </w:r>
      <w:r w:rsidR="00AE025B" w:rsidRPr="0059543C">
        <w:rPr>
          <w:rFonts w:ascii="Times New Roman" w:hAnsi="Times New Roman"/>
          <w:b/>
          <w:sz w:val="24"/>
          <w:szCs w:val="24"/>
          <w:lang w:val="da-DK"/>
        </w:rPr>
        <w:t>:</w:t>
      </w:r>
      <w:r w:rsidR="007C40BF">
        <w:rPr>
          <w:rFonts w:ascii="Times New Roman" w:hAnsi="Times New Roman"/>
          <w:b/>
          <w:sz w:val="24"/>
          <w:szCs w:val="24"/>
          <w:lang w:val="da-DK"/>
        </w:rPr>
        <w:t xml:space="preserve"> </w:t>
      </w:r>
      <w:r w:rsidR="00AE025B" w:rsidRPr="0059543C">
        <w:rPr>
          <w:rFonts w:ascii="Times New Roman" w:hAnsi="Times New Roman"/>
          <w:b/>
          <w:bCs/>
          <w:sz w:val="24"/>
          <w:szCs w:val="24"/>
          <w:lang w:val="id-ID"/>
        </w:rPr>
        <w:t>Tejo Nurseto, M.Pd</w:t>
      </w:r>
      <w:r w:rsidRPr="0059543C">
        <w:rPr>
          <w:rFonts w:ascii="Times New Roman" w:hAnsi="Times New Roman"/>
          <w:b/>
          <w:bCs/>
          <w:sz w:val="24"/>
          <w:szCs w:val="24"/>
          <w:lang w:val="id-ID"/>
        </w:rPr>
        <w:t>.</w:t>
      </w:r>
    </w:p>
    <w:p w:rsidR="00D05269" w:rsidRPr="00C708E4" w:rsidRDefault="00AE025B" w:rsidP="00CC690A">
      <w:pPr>
        <w:spacing w:after="0" w:line="360" w:lineRule="auto"/>
        <w:ind w:left="1701"/>
        <w:rPr>
          <w:rFonts w:ascii="Times New Roman" w:hAnsi="Times New Roman"/>
          <w:b/>
          <w:bCs/>
          <w:sz w:val="24"/>
          <w:szCs w:val="24"/>
          <w:lang w:val="id-ID"/>
        </w:rPr>
      </w:pPr>
      <w:r w:rsidRPr="0059543C">
        <w:rPr>
          <w:rFonts w:ascii="Times New Roman" w:hAnsi="Times New Roman"/>
          <w:b/>
          <w:bCs/>
          <w:sz w:val="24"/>
          <w:szCs w:val="24"/>
          <w:lang w:val="da-DK"/>
        </w:rPr>
        <w:t>NIDN</w:t>
      </w:r>
      <w:r w:rsidRPr="0059543C">
        <w:rPr>
          <w:rFonts w:ascii="Times New Roman" w:hAnsi="Times New Roman"/>
          <w:b/>
          <w:bCs/>
          <w:sz w:val="24"/>
          <w:szCs w:val="24"/>
          <w:lang w:val="da-DK"/>
        </w:rPr>
        <w:tab/>
      </w:r>
      <w:r w:rsidR="00D05269" w:rsidRPr="0059543C">
        <w:rPr>
          <w:rFonts w:ascii="Times New Roman" w:hAnsi="Times New Roman"/>
          <w:b/>
          <w:bCs/>
          <w:sz w:val="24"/>
          <w:szCs w:val="24"/>
          <w:lang w:val="id-ID"/>
        </w:rPr>
        <w:tab/>
      </w:r>
      <w:r w:rsidRPr="0059543C">
        <w:rPr>
          <w:rFonts w:ascii="Times New Roman" w:hAnsi="Times New Roman"/>
          <w:b/>
          <w:bCs/>
          <w:sz w:val="24"/>
          <w:szCs w:val="24"/>
          <w:lang w:val="da-DK"/>
        </w:rPr>
        <w:t xml:space="preserve">: </w:t>
      </w:r>
      <w:r w:rsidR="00C708E4">
        <w:rPr>
          <w:rFonts w:ascii="Times New Roman" w:hAnsi="Times New Roman"/>
          <w:b/>
          <w:bCs/>
          <w:sz w:val="24"/>
          <w:szCs w:val="24"/>
          <w:lang w:val="id-ID"/>
        </w:rPr>
        <w:t>0024037401</w:t>
      </w:r>
    </w:p>
    <w:p w:rsidR="00AE025B" w:rsidRPr="0059543C" w:rsidRDefault="00AE025B" w:rsidP="00CC690A">
      <w:pPr>
        <w:spacing w:after="0" w:line="360" w:lineRule="auto"/>
        <w:ind w:left="1701"/>
        <w:rPr>
          <w:rFonts w:ascii="Times New Roman" w:hAnsi="Times New Roman"/>
          <w:b/>
          <w:bCs/>
          <w:sz w:val="24"/>
          <w:szCs w:val="24"/>
          <w:lang w:val="id-ID"/>
        </w:rPr>
      </w:pPr>
      <w:r w:rsidRPr="0059543C">
        <w:rPr>
          <w:rFonts w:ascii="Times New Roman" w:hAnsi="Times New Roman"/>
          <w:b/>
          <w:bCs/>
          <w:sz w:val="24"/>
          <w:szCs w:val="24"/>
          <w:lang w:val="da-DK"/>
        </w:rPr>
        <w:t>Anggota</w:t>
      </w:r>
      <w:r w:rsidRPr="0059543C">
        <w:rPr>
          <w:rFonts w:ascii="Times New Roman" w:hAnsi="Times New Roman"/>
          <w:b/>
          <w:bCs/>
          <w:sz w:val="24"/>
          <w:szCs w:val="24"/>
          <w:lang w:val="da-DK"/>
        </w:rPr>
        <w:tab/>
      </w:r>
      <w:r w:rsidR="00D05269" w:rsidRPr="0059543C">
        <w:rPr>
          <w:rFonts w:ascii="Times New Roman" w:hAnsi="Times New Roman"/>
          <w:b/>
          <w:bCs/>
          <w:sz w:val="24"/>
          <w:szCs w:val="24"/>
          <w:lang w:val="id-ID"/>
        </w:rPr>
        <w:tab/>
      </w:r>
      <w:r w:rsidRPr="0059543C">
        <w:rPr>
          <w:rFonts w:ascii="Times New Roman" w:hAnsi="Times New Roman"/>
          <w:b/>
          <w:bCs/>
          <w:sz w:val="24"/>
          <w:szCs w:val="24"/>
          <w:lang w:val="da-DK"/>
        </w:rPr>
        <w:t xml:space="preserve">: </w:t>
      </w:r>
      <w:r w:rsidR="00D05269" w:rsidRPr="0059543C">
        <w:rPr>
          <w:rFonts w:ascii="Times New Roman" w:hAnsi="Times New Roman"/>
          <w:b/>
          <w:sz w:val="24"/>
          <w:szCs w:val="24"/>
          <w:lang w:val="id-ID"/>
        </w:rPr>
        <w:t>Anik Widi</w:t>
      </w:r>
      <w:r w:rsidR="00C602B3" w:rsidRPr="0059543C">
        <w:rPr>
          <w:rFonts w:ascii="Times New Roman" w:hAnsi="Times New Roman"/>
          <w:b/>
          <w:sz w:val="24"/>
          <w:szCs w:val="24"/>
          <w:lang w:val="id-ID"/>
        </w:rPr>
        <w:t>astuti, M.Pd</w:t>
      </w:r>
      <w:r w:rsidR="00D05269" w:rsidRPr="0059543C">
        <w:rPr>
          <w:rFonts w:ascii="Times New Roman" w:hAnsi="Times New Roman"/>
          <w:b/>
          <w:sz w:val="24"/>
          <w:szCs w:val="24"/>
          <w:lang w:val="id-ID"/>
        </w:rPr>
        <w:t>.</w:t>
      </w:r>
    </w:p>
    <w:p w:rsidR="00AE025B" w:rsidRPr="0059543C" w:rsidRDefault="00C602B3" w:rsidP="00CC690A">
      <w:pPr>
        <w:spacing w:after="0" w:line="360" w:lineRule="auto"/>
        <w:ind w:left="1701"/>
        <w:rPr>
          <w:rFonts w:ascii="Times New Roman" w:hAnsi="Times New Roman"/>
          <w:b/>
          <w:bCs/>
          <w:sz w:val="24"/>
          <w:szCs w:val="24"/>
          <w:lang w:val="id-ID"/>
        </w:rPr>
      </w:pPr>
      <w:r w:rsidRPr="0059543C">
        <w:rPr>
          <w:rFonts w:ascii="Times New Roman" w:hAnsi="Times New Roman"/>
          <w:b/>
          <w:bCs/>
          <w:sz w:val="24"/>
          <w:szCs w:val="24"/>
          <w:lang w:val="da-DK"/>
        </w:rPr>
        <w:t>NIDN</w:t>
      </w:r>
      <w:r w:rsidRPr="0059543C">
        <w:rPr>
          <w:rFonts w:ascii="Times New Roman" w:hAnsi="Times New Roman"/>
          <w:b/>
          <w:bCs/>
          <w:sz w:val="24"/>
          <w:szCs w:val="24"/>
          <w:lang w:val="da-DK"/>
        </w:rPr>
        <w:tab/>
      </w:r>
      <w:r w:rsidR="00D05269" w:rsidRPr="0059543C">
        <w:rPr>
          <w:rFonts w:ascii="Times New Roman" w:hAnsi="Times New Roman"/>
          <w:b/>
          <w:bCs/>
          <w:sz w:val="24"/>
          <w:szCs w:val="24"/>
          <w:lang w:val="id-ID"/>
        </w:rPr>
        <w:tab/>
      </w:r>
      <w:r w:rsidRPr="0059543C">
        <w:rPr>
          <w:rFonts w:ascii="Times New Roman" w:hAnsi="Times New Roman"/>
          <w:b/>
          <w:bCs/>
          <w:sz w:val="24"/>
          <w:szCs w:val="24"/>
          <w:lang w:val="da-DK"/>
        </w:rPr>
        <w:t xml:space="preserve">: </w:t>
      </w:r>
      <w:r w:rsidR="00D05269" w:rsidRPr="0059543C">
        <w:rPr>
          <w:rFonts w:ascii="Times New Roman" w:hAnsi="Times New Roman"/>
          <w:b/>
          <w:bCs/>
          <w:sz w:val="24"/>
          <w:szCs w:val="24"/>
          <w:lang w:val="id-ID"/>
        </w:rPr>
        <w:t>0018118401</w:t>
      </w:r>
    </w:p>
    <w:p w:rsidR="00AE025B" w:rsidRPr="0059543C" w:rsidRDefault="00AE025B" w:rsidP="00CC690A">
      <w:pPr>
        <w:framePr w:hSpace="180" w:wrap="around" w:hAnchor="margin" w:xAlign="center" w:y="-281"/>
        <w:spacing w:after="0" w:line="360" w:lineRule="auto"/>
        <w:jc w:val="center"/>
        <w:rPr>
          <w:rFonts w:ascii="Times New Roman" w:hAnsi="Times New Roman"/>
          <w:sz w:val="24"/>
          <w:szCs w:val="24"/>
        </w:rPr>
      </w:pPr>
    </w:p>
    <w:p w:rsidR="00AE025B" w:rsidRDefault="00AE025B" w:rsidP="00CC690A">
      <w:pPr>
        <w:spacing w:after="0" w:line="360" w:lineRule="auto"/>
        <w:jc w:val="center"/>
        <w:rPr>
          <w:rFonts w:ascii="Times New Roman" w:hAnsi="Times New Roman"/>
          <w:b/>
          <w:sz w:val="24"/>
          <w:szCs w:val="24"/>
          <w:lang w:val="id-ID"/>
        </w:rPr>
      </w:pPr>
    </w:p>
    <w:p w:rsidR="0035379B" w:rsidRPr="0059543C" w:rsidRDefault="0035379B" w:rsidP="00CC690A">
      <w:pPr>
        <w:spacing w:after="0" w:line="360" w:lineRule="auto"/>
        <w:jc w:val="center"/>
        <w:rPr>
          <w:rFonts w:ascii="Times New Roman" w:hAnsi="Times New Roman"/>
          <w:b/>
          <w:sz w:val="24"/>
          <w:szCs w:val="24"/>
          <w:lang w:val="id-ID"/>
        </w:rPr>
      </w:pPr>
    </w:p>
    <w:p w:rsidR="00D05269" w:rsidRDefault="0035379B" w:rsidP="00CC690A">
      <w:pPr>
        <w:spacing w:after="0" w:line="360" w:lineRule="auto"/>
        <w:jc w:val="center"/>
        <w:rPr>
          <w:rFonts w:ascii="Times New Roman" w:hAnsi="Times New Roman"/>
          <w:b/>
          <w:sz w:val="24"/>
          <w:szCs w:val="24"/>
          <w:lang w:val="id-ID"/>
        </w:rPr>
      </w:pPr>
      <w:r>
        <w:rPr>
          <w:rFonts w:ascii="Times New Roman" w:hAnsi="Times New Roman"/>
          <w:b/>
          <w:sz w:val="24"/>
          <w:szCs w:val="24"/>
          <w:lang w:val="id-ID"/>
        </w:rPr>
        <w:t>PUSAT PENGEMBANGAN KEWIRAUSAHAAN</w:t>
      </w:r>
    </w:p>
    <w:p w:rsidR="0035379B" w:rsidRPr="0059543C" w:rsidRDefault="0035379B" w:rsidP="00CC690A">
      <w:pPr>
        <w:spacing w:after="0" w:line="360" w:lineRule="auto"/>
        <w:jc w:val="center"/>
        <w:rPr>
          <w:rFonts w:ascii="Times New Roman" w:hAnsi="Times New Roman"/>
          <w:b/>
          <w:sz w:val="24"/>
          <w:szCs w:val="24"/>
          <w:lang w:val="id-ID"/>
        </w:rPr>
      </w:pPr>
      <w:r>
        <w:rPr>
          <w:rFonts w:ascii="Times New Roman" w:hAnsi="Times New Roman"/>
          <w:b/>
          <w:sz w:val="24"/>
          <w:szCs w:val="24"/>
          <w:lang w:val="id-ID"/>
        </w:rPr>
        <w:t>LEMBAGA PENELITIAN DAN PENGABDIAN MASYARAKAT</w:t>
      </w:r>
    </w:p>
    <w:p w:rsidR="00AE025B" w:rsidRPr="0059543C" w:rsidRDefault="00412A70" w:rsidP="00CC690A">
      <w:pPr>
        <w:spacing w:after="0" w:line="360" w:lineRule="auto"/>
        <w:jc w:val="center"/>
        <w:rPr>
          <w:rFonts w:ascii="Times New Roman" w:hAnsi="Times New Roman"/>
          <w:b/>
          <w:sz w:val="24"/>
          <w:szCs w:val="24"/>
          <w:lang w:val="id-ID"/>
        </w:rPr>
      </w:pPr>
      <w:r w:rsidRPr="0059543C">
        <w:rPr>
          <w:rFonts w:ascii="Times New Roman" w:hAnsi="Times New Roman"/>
          <w:b/>
          <w:sz w:val="24"/>
          <w:szCs w:val="24"/>
          <w:lang w:val="id-ID"/>
        </w:rPr>
        <w:t>UNIVERSITAS NEGERI YOGYAKARTA</w:t>
      </w:r>
    </w:p>
    <w:p w:rsidR="00AE025B" w:rsidRPr="0059543C" w:rsidRDefault="00C1311A" w:rsidP="00CC690A">
      <w:pPr>
        <w:spacing w:after="0" w:line="360" w:lineRule="auto"/>
        <w:jc w:val="center"/>
        <w:rPr>
          <w:rFonts w:ascii="Times New Roman" w:hAnsi="Times New Roman"/>
          <w:b/>
          <w:sz w:val="24"/>
          <w:szCs w:val="24"/>
          <w:lang w:val="id-ID"/>
        </w:rPr>
      </w:pPr>
      <w:r>
        <w:rPr>
          <w:rFonts w:ascii="Times New Roman" w:hAnsi="Times New Roman"/>
          <w:b/>
          <w:sz w:val="24"/>
          <w:szCs w:val="24"/>
          <w:lang w:val="id-ID"/>
        </w:rPr>
        <w:t>OKTOBER</w:t>
      </w:r>
      <w:r w:rsidR="007C40BF">
        <w:rPr>
          <w:rFonts w:ascii="Times New Roman" w:hAnsi="Times New Roman"/>
          <w:b/>
          <w:sz w:val="24"/>
          <w:szCs w:val="24"/>
        </w:rPr>
        <w:t xml:space="preserve"> </w:t>
      </w:r>
      <w:r w:rsidR="00412A70" w:rsidRPr="0059543C">
        <w:rPr>
          <w:rFonts w:ascii="Times New Roman" w:hAnsi="Times New Roman"/>
          <w:b/>
          <w:sz w:val="24"/>
          <w:szCs w:val="24"/>
          <w:lang w:val="id-ID"/>
        </w:rPr>
        <w:t>2015</w:t>
      </w:r>
    </w:p>
    <w:p w:rsidR="00755DC6" w:rsidRPr="00670FA9" w:rsidRDefault="00755DC6" w:rsidP="00CC690A">
      <w:pPr>
        <w:spacing w:after="0" w:line="240" w:lineRule="auto"/>
        <w:contextualSpacing/>
        <w:jc w:val="center"/>
        <w:rPr>
          <w:rFonts w:ascii="Times New Roman" w:hAnsi="Times New Roman"/>
          <w:b/>
          <w:sz w:val="24"/>
          <w:szCs w:val="24"/>
        </w:rPr>
      </w:pPr>
      <w:r w:rsidRPr="00670FA9">
        <w:rPr>
          <w:rFonts w:ascii="Times New Roman" w:hAnsi="Times New Roman"/>
          <w:b/>
          <w:sz w:val="24"/>
          <w:szCs w:val="24"/>
        </w:rPr>
        <w:lastRenderedPageBreak/>
        <w:t>HALAMAN PENGESAHAN</w:t>
      </w:r>
    </w:p>
    <w:p w:rsidR="00755DC6" w:rsidRDefault="00BE3D3A" w:rsidP="00CC690A">
      <w:pPr>
        <w:spacing w:after="0" w:line="240" w:lineRule="auto"/>
        <w:contextualSpacing/>
        <w:jc w:val="center"/>
        <w:rPr>
          <w:rFonts w:ascii="Times New Roman" w:hAnsi="Times New Roman"/>
          <w:b/>
          <w:sz w:val="24"/>
          <w:szCs w:val="24"/>
          <w:lang w:val="id-ID"/>
        </w:rPr>
      </w:pPr>
      <w:r>
        <w:rPr>
          <w:rFonts w:ascii="Times New Roman" w:hAnsi="Times New Roman"/>
          <w:b/>
          <w:sz w:val="24"/>
          <w:szCs w:val="24"/>
        </w:rPr>
        <w:t>LAPORAN</w:t>
      </w:r>
      <w:r w:rsidR="00755DC6" w:rsidRPr="00670FA9">
        <w:rPr>
          <w:rFonts w:ascii="Times New Roman" w:hAnsi="Times New Roman"/>
          <w:b/>
          <w:sz w:val="24"/>
          <w:szCs w:val="24"/>
        </w:rPr>
        <w:t xml:space="preserve"> PENELITIAN </w:t>
      </w:r>
      <w:r>
        <w:rPr>
          <w:rFonts w:ascii="Times New Roman" w:hAnsi="Times New Roman"/>
          <w:b/>
          <w:sz w:val="24"/>
          <w:szCs w:val="24"/>
        </w:rPr>
        <w:t>PUSDI</w:t>
      </w:r>
      <w:r w:rsidR="00755DC6" w:rsidRPr="00670FA9">
        <w:rPr>
          <w:rFonts w:ascii="Times New Roman" w:hAnsi="Times New Roman"/>
          <w:b/>
          <w:sz w:val="24"/>
          <w:szCs w:val="24"/>
        </w:rPr>
        <w:t xml:space="preserve"> </w:t>
      </w:r>
      <w:r w:rsidR="00755DC6">
        <w:rPr>
          <w:rFonts w:ascii="Times New Roman" w:hAnsi="Times New Roman"/>
          <w:b/>
          <w:sz w:val="24"/>
          <w:szCs w:val="24"/>
          <w:lang w:val="id-ID"/>
        </w:rPr>
        <w:t>UNY</w:t>
      </w:r>
    </w:p>
    <w:p w:rsidR="00CD14A9" w:rsidRPr="00755DC6" w:rsidRDefault="00CD14A9" w:rsidP="00CC690A">
      <w:pPr>
        <w:spacing w:after="0" w:line="240" w:lineRule="auto"/>
        <w:contextualSpacing/>
        <w:jc w:val="center"/>
        <w:rPr>
          <w:rFonts w:ascii="Times New Roman" w:hAnsi="Times New Roman"/>
          <w:b/>
          <w:sz w:val="24"/>
          <w:szCs w:val="24"/>
          <w:lang w:val="id-ID"/>
        </w:rPr>
      </w:pPr>
    </w:p>
    <w:p w:rsidR="00755DC6" w:rsidRPr="00664D9F" w:rsidRDefault="00755DC6" w:rsidP="00153BB7">
      <w:pPr>
        <w:numPr>
          <w:ilvl w:val="0"/>
          <w:numId w:val="16"/>
        </w:numPr>
        <w:spacing w:after="0" w:line="240" w:lineRule="auto"/>
        <w:contextualSpacing/>
        <w:jc w:val="both"/>
        <w:rPr>
          <w:rFonts w:ascii="Times New Roman" w:hAnsi="Times New Roman"/>
          <w:sz w:val="24"/>
          <w:szCs w:val="24"/>
          <w:lang w:val="id-ID"/>
        </w:rPr>
      </w:pPr>
      <w:r w:rsidRPr="00EF6F4C">
        <w:rPr>
          <w:rFonts w:ascii="Times New Roman" w:hAnsi="Times New Roman"/>
          <w:sz w:val="24"/>
          <w:szCs w:val="24"/>
        </w:rPr>
        <w:t>Judul Penelitian</w:t>
      </w:r>
      <w:r w:rsidRPr="00EF6F4C">
        <w:rPr>
          <w:rFonts w:ascii="Times New Roman" w:hAnsi="Times New Roman"/>
          <w:sz w:val="24"/>
          <w:szCs w:val="24"/>
        </w:rPr>
        <w:tab/>
        <w:t>:</w:t>
      </w:r>
      <w:r>
        <w:rPr>
          <w:rFonts w:ascii="Times New Roman" w:hAnsi="Times New Roman"/>
          <w:sz w:val="24"/>
          <w:szCs w:val="24"/>
          <w:lang w:val="id-ID"/>
        </w:rPr>
        <w:t>Studi Eksplorasi Implementasi Pembelajaran Prakarya dan Kewirausahaan Sesuai Kurikulum 2013 di Sekolah Menengah Atas Kabupaten Sleman</w:t>
      </w:r>
    </w:p>
    <w:p w:rsidR="00755DC6" w:rsidRPr="00EF6F4C" w:rsidRDefault="00755DC6" w:rsidP="00153BB7">
      <w:pPr>
        <w:numPr>
          <w:ilvl w:val="0"/>
          <w:numId w:val="16"/>
        </w:numPr>
        <w:spacing w:after="0" w:line="240" w:lineRule="auto"/>
        <w:contextualSpacing/>
        <w:jc w:val="both"/>
        <w:rPr>
          <w:rFonts w:ascii="Times New Roman" w:hAnsi="Times New Roman"/>
          <w:sz w:val="24"/>
          <w:szCs w:val="24"/>
        </w:rPr>
      </w:pPr>
      <w:r w:rsidRPr="00EF6F4C">
        <w:rPr>
          <w:rFonts w:ascii="Times New Roman" w:hAnsi="Times New Roman"/>
          <w:sz w:val="24"/>
          <w:szCs w:val="24"/>
        </w:rPr>
        <w:t>Ketua Peneliti</w:t>
      </w:r>
      <w:r w:rsidRPr="00EF6F4C">
        <w:rPr>
          <w:rFonts w:ascii="Times New Roman" w:hAnsi="Times New Roman"/>
          <w:sz w:val="24"/>
          <w:szCs w:val="24"/>
        </w:rPr>
        <w:tab/>
      </w:r>
    </w:p>
    <w:p w:rsidR="00755DC6" w:rsidRPr="00EF6F4C" w:rsidRDefault="00755DC6" w:rsidP="00153BB7">
      <w:pPr>
        <w:pStyle w:val="ListParagraph"/>
        <w:numPr>
          <w:ilvl w:val="1"/>
          <w:numId w:val="17"/>
        </w:numPr>
        <w:spacing w:after="0" w:line="240" w:lineRule="auto"/>
        <w:ind w:left="1276"/>
        <w:jc w:val="both"/>
        <w:rPr>
          <w:rFonts w:ascii="Times New Roman" w:hAnsi="Times New Roman"/>
          <w:sz w:val="24"/>
          <w:szCs w:val="24"/>
        </w:rPr>
      </w:pPr>
      <w:r w:rsidRPr="00EF6F4C">
        <w:rPr>
          <w:rFonts w:ascii="Times New Roman" w:hAnsi="Times New Roman"/>
          <w:sz w:val="24"/>
          <w:szCs w:val="24"/>
        </w:rPr>
        <w:t>Nama L</w:t>
      </w:r>
      <w:r w:rsidR="001D7B18">
        <w:rPr>
          <w:rFonts w:ascii="Times New Roman" w:hAnsi="Times New Roman"/>
          <w:sz w:val="24"/>
          <w:szCs w:val="24"/>
        </w:rPr>
        <w:t>engkap</w:t>
      </w:r>
      <w:r w:rsidR="001D7B18">
        <w:rPr>
          <w:rFonts w:ascii="Times New Roman" w:hAnsi="Times New Roman"/>
          <w:sz w:val="24"/>
          <w:szCs w:val="24"/>
        </w:rPr>
        <w:tab/>
      </w:r>
      <w:r w:rsidRPr="00EF6F4C">
        <w:rPr>
          <w:rFonts w:ascii="Times New Roman" w:hAnsi="Times New Roman"/>
          <w:sz w:val="24"/>
          <w:szCs w:val="24"/>
        </w:rPr>
        <w:t xml:space="preserve">: Dr. </w:t>
      </w:r>
      <w:r w:rsidR="001D7B18">
        <w:rPr>
          <w:rFonts w:ascii="Times New Roman" w:hAnsi="Times New Roman"/>
          <w:sz w:val="24"/>
          <w:szCs w:val="24"/>
        </w:rPr>
        <w:t>Endang Mulyani, M. Si</w:t>
      </w:r>
    </w:p>
    <w:p w:rsidR="00755DC6" w:rsidRPr="00EF6F4C" w:rsidRDefault="00755DC6" w:rsidP="00153BB7">
      <w:pPr>
        <w:pStyle w:val="ListParagraph"/>
        <w:numPr>
          <w:ilvl w:val="1"/>
          <w:numId w:val="17"/>
        </w:numPr>
        <w:spacing w:after="0" w:line="240" w:lineRule="auto"/>
        <w:ind w:left="1276"/>
        <w:jc w:val="both"/>
        <w:rPr>
          <w:rFonts w:ascii="Times New Roman" w:hAnsi="Times New Roman"/>
          <w:sz w:val="24"/>
          <w:szCs w:val="24"/>
        </w:rPr>
      </w:pPr>
      <w:r w:rsidRPr="00EF6F4C">
        <w:rPr>
          <w:rFonts w:ascii="Times New Roman" w:hAnsi="Times New Roman"/>
          <w:sz w:val="24"/>
          <w:szCs w:val="24"/>
        </w:rPr>
        <w:t>Jabatan</w:t>
      </w:r>
      <w:r w:rsidR="001D7B18">
        <w:rPr>
          <w:rFonts w:ascii="Times New Roman" w:hAnsi="Times New Roman"/>
          <w:sz w:val="24"/>
          <w:szCs w:val="24"/>
        </w:rPr>
        <w:tab/>
      </w:r>
      <w:r w:rsidR="001D7B18">
        <w:rPr>
          <w:rFonts w:ascii="Times New Roman" w:hAnsi="Times New Roman"/>
          <w:sz w:val="24"/>
          <w:szCs w:val="24"/>
        </w:rPr>
        <w:tab/>
      </w:r>
      <w:r w:rsidRPr="00EF6F4C">
        <w:rPr>
          <w:rFonts w:ascii="Times New Roman" w:hAnsi="Times New Roman"/>
          <w:sz w:val="24"/>
          <w:szCs w:val="24"/>
        </w:rPr>
        <w:t>: Lektor</w:t>
      </w:r>
      <w:r w:rsidR="001D7B18">
        <w:rPr>
          <w:rFonts w:ascii="Times New Roman" w:hAnsi="Times New Roman"/>
          <w:sz w:val="24"/>
          <w:szCs w:val="24"/>
        </w:rPr>
        <w:t xml:space="preserve"> Kepala</w:t>
      </w:r>
    </w:p>
    <w:p w:rsidR="00755DC6" w:rsidRDefault="001D7B18" w:rsidP="00153BB7">
      <w:pPr>
        <w:pStyle w:val="ListParagraph"/>
        <w:numPr>
          <w:ilvl w:val="1"/>
          <w:numId w:val="17"/>
        </w:numPr>
        <w:spacing w:after="0" w:line="240" w:lineRule="auto"/>
        <w:ind w:left="1276"/>
        <w:jc w:val="both"/>
        <w:rPr>
          <w:rFonts w:ascii="Times New Roman" w:hAnsi="Times New Roman"/>
          <w:sz w:val="24"/>
          <w:szCs w:val="24"/>
        </w:rPr>
      </w:pPr>
      <w:r>
        <w:rPr>
          <w:rFonts w:ascii="Times New Roman" w:hAnsi="Times New Roman"/>
          <w:sz w:val="24"/>
          <w:szCs w:val="24"/>
        </w:rPr>
        <w:t>Jurusan</w:t>
      </w:r>
      <w:r>
        <w:rPr>
          <w:rFonts w:ascii="Times New Roman" w:hAnsi="Times New Roman"/>
          <w:sz w:val="24"/>
          <w:szCs w:val="24"/>
        </w:rPr>
        <w:tab/>
      </w:r>
      <w:r w:rsidR="00755DC6" w:rsidRPr="00EF6F4C">
        <w:rPr>
          <w:rFonts w:ascii="Times New Roman" w:hAnsi="Times New Roman"/>
          <w:sz w:val="24"/>
          <w:szCs w:val="24"/>
        </w:rPr>
        <w:tab/>
        <w:t xml:space="preserve">: Pendidikan </w:t>
      </w:r>
      <w:r>
        <w:rPr>
          <w:rFonts w:ascii="Times New Roman" w:hAnsi="Times New Roman"/>
          <w:sz w:val="24"/>
          <w:szCs w:val="24"/>
        </w:rPr>
        <w:t>Ekonomi</w:t>
      </w:r>
    </w:p>
    <w:p w:rsidR="001D7B18" w:rsidRDefault="001D7B18" w:rsidP="00153BB7">
      <w:pPr>
        <w:pStyle w:val="ListParagraph"/>
        <w:numPr>
          <w:ilvl w:val="1"/>
          <w:numId w:val="17"/>
        </w:numPr>
        <w:spacing w:after="0" w:line="240" w:lineRule="auto"/>
        <w:ind w:left="1276"/>
        <w:jc w:val="both"/>
        <w:rPr>
          <w:rFonts w:ascii="Times New Roman" w:hAnsi="Times New Roman"/>
          <w:sz w:val="24"/>
          <w:szCs w:val="24"/>
        </w:rPr>
      </w:pPr>
      <w:r>
        <w:rPr>
          <w:rFonts w:ascii="Times New Roman" w:hAnsi="Times New Roman"/>
          <w:sz w:val="24"/>
          <w:szCs w:val="24"/>
        </w:rPr>
        <w:t>Alamat Surat</w:t>
      </w:r>
      <w:r>
        <w:rPr>
          <w:rFonts w:ascii="Times New Roman" w:hAnsi="Times New Roman"/>
          <w:sz w:val="24"/>
          <w:szCs w:val="24"/>
        </w:rPr>
        <w:tab/>
        <w:t xml:space="preserve">: Kampus FE UNY Karangmalang Caturtunggal, </w:t>
      </w:r>
    </w:p>
    <w:p w:rsidR="001D7B18" w:rsidRDefault="001D7B18" w:rsidP="00CC690A">
      <w:pPr>
        <w:pStyle w:val="ListParagraph"/>
        <w:spacing w:after="0" w:line="240" w:lineRule="auto"/>
        <w:ind w:left="1276"/>
        <w:jc w:val="both"/>
        <w:rPr>
          <w:rFonts w:ascii="Times New Roman" w:hAnsi="Times New Roman"/>
          <w:sz w:val="24"/>
          <w:szCs w:val="24"/>
        </w:rPr>
      </w:pPr>
      <w:r>
        <w:rPr>
          <w:rFonts w:ascii="Times New Roman" w:hAnsi="Times New Roman"/>
          <w:sz w:val="24"/>
          <w:szCs w:val="24"/>
        </w:rPr>
        <w:t>Depok Sleman</w:t>
      </w:r>
    </w:p>
    <w:p w:rsidR="001D7B18" w:rsidRPr="00EF6F4C" w:rsidRDefault="00A72368" w:rsidP="00153BB7">
      <w:pPr>
        <w:pStyle w:val="ListParagraph"/>
        <w:numPr>
          <w:ilvl w:val="1"/>
          <w:numId w:val="17"/>
        </w:numPr>
        <w:spacing w:after="0" w:line="240" w:lineRule="auto"/>
        <w:ind w:left="1276"/>
        <w:jc w:val="both"/>
        <w:rPr>
          <w:rFonts w:ascii="Times New Roman" w:hAnsi="Times New Roman"/>
          <w:sz w:val="24"/>
          <w:szCs w:val="24"/>
        </w:rPr>
      </w:pPr>
      <w:r>
        <w:rPr>
          <w:rFonts w:ascii="Times New Roman" w:hAnsi="Times New Roman"/>
          <w:sz w:val="24"/>
          <w:szCs w:val="24"/>
        </w:rPr>
        <w:t>Telepon (HP)</w:t>
      </w:r>
      <w:r>
        <w:rPr>
          <w:rFonts w:ascii="Times New Roman" w:hAnsi="Times New Roman"/>
          <w:sz w:val="24"/>
          <w:szCs w:val="24"/>
        </w:rPr>
        <w:tab/>
        <w:t>: 081328060390</w:t>
      </w:r>
    </w:p>
    <w:p w:rsidR="001D7B18" w:rsidRDefault="001D7B18" w:rsidP="00153BB7">
      <w:pPr>
        <w:pStyle w:val="ListParagraph"/>
        <w:numPr>
          <w:ilvl w:val="1"/>
          <w:numId w:val="17"/>
        </w:numPr>
        <w:spacing w:after="0" w:line="240" w:lineRule="auto"/>
        <w:ind w:left="1276"/>
        <w:jc w:val="both"/>
        <w:rPr>
          <w:rFonts w:ascii="Times New Roman" w:hAnsi="Times New Roman"/>
          <w:sz w:val="24"/>
          <w:szCs w:val="24"/>
        </w:rPr>
      </w:pPr>
      <w:r>
        <w:rPr>
          <w:rFonts w:ascii="Times New Roman" w:hAnsi="Times New Roman"/>
          <w:sz w:val="24"/>
          <w:szCs w:val="24"/>
        </w:rPr>
        <w:t>Faksimili</w:t>
      </w:r>
      <w:r>
        <w:rPr>
          <w:rFonts w:ascii="Times New Roman" w:hAnsi="Times New Roman"/>
          <w:sz w:val="24"/>
          <w:szCs w:val="24"/>
        </w:rPr>
        <w:tab/>
        <w:t>: -</w:t>
      </w:r>
    </w:p>
    <w:p w:rsidR="00755DC6" w:rsidRPr="00EF6F4C" w:rsidRDefault="001D7B18" w:rsidP="00153BB7">
      <w:pPr>
        <w:pStyle w:val="ListParagraph"/>
        <w:numPr>
          <w:ilvl w:val="1"/>
          <w:numId w:val="17"/>
        </w:numPr>
        <w:spacing w:after="0" w:line="240" w:lineRule="auto"/>
        <w:ind w:left="1276"/>
        <w:jc w:val="both"/>
        <w:rPr>
          <w:rFonts w:ascii="Times New Roman" w:hAnsi="Times New Roman"/>
          <w:sz w:val="24"/>
          <w:szCs w:val="24"/>
        </w:rPr>
      </w:pPr>
      <w:r>
        <w:rPr>
          <w:rFonts w:ascii="Times New Roman" w:hAnsi="Times New Roman"/>
          <w:sz w:val="24"/>
          <w:szCs w:val="24"/>
        </w:rPr>
        <w:t>E</w:t>
      </w:r>
      <w:r w:rsidR="00755DC6" w:rsidRPr="00EF6F4C">
        <w:rPr>
          <w:rFonts w:ascii="Times New Roman" w:hAnsi="Times New Roman"/>
          <w:sz w:val="24"/>
          <w:szCs w:val="24"/>
        </w:rPr>
        <w:t>-mail)</w:t>
      </w:r>
      <w:r w:rsidR="00755DC6" w:rsidRPr="00EF6F4C">
        <w:rPr>
          <w:rFonts w:ascii="Times New Roman" w:hAnsi="Times New Roman"/>
          <w:sz w:val="24"/>
          <w:szCs w:val="24"/>
        </w:rPr>
        <w:tab/>
      </w:r>
      <w:r>
        <w:rPr>
          <w:rFonts w:ascii="Times New Roman" w:hAnsi="Times New Roman"/>
          <w:sz w:val="24"/>
          <w:szCs w:val="24"/>
        </w:rPr>
        <w:tab/>
      </w:r>
      <w:r w:rsidR="00755DC6" w:rsidRPr="00EF6F4C">
        <w:rPr>
          <w:rFonts w:ascii="Times New Roman" w:hAnsi="Times New Roman"/>
          <w:sz w:val="24"/>
          <w:szCs w:val="24"/>
        </w:rPr>
        <w:t xml:space="preserve">: </w:t>
      </w:r>
      <w:r w:rsidRPr="001D7B18">
        <w:rPr>
          <w:rFonts w:ascii="Times New Roman" w:hAnsi="Times New Roman"/>
          <w:sz w:val="24"/>
          <w:szCs w:val="24"/>
        </w:rPr>
        <w:t>endangmulyani_</w:t>
      </w:r>
      <w:r>
        <w:rPr>
          <w:rFonts w:ascii="Times New Roman" w:hAnsi="Times New Roman"/>
          <w:sz w:val="24"/>
          <w:szCs w:val="24"/>
        </w:rPr>
        <w:t>uny@yahoo.com</w:t>
      </w:r>
    </w:p>
    <w:p w:rsidR="00BA463A" w:rsidRPr="00BA463A" w:rsidRDefault="002B7220" w:rsidP="00153BB7">
      <w:pPr>
        <w:numPr>
          <w:ilvl w:val="0"/>
          <w:numId w:val="16"/>
        </w:numPr>
        <w:spacing w:after="0" w:line="240" w:lineRule="auto"/>
        <w:contextualSpacing/>
        <w:jc w:val="both"/>
        <w:rPr>
          <w:rFonts w:ascii="Times New Roman" w:hAnsi="Times New Roman"/>
          <w:sz w:val="24"/>
          <w:szCs w:val="24"/>
        </w:rPr>
      </w:pPr>
      <w:r>
        <w:rPr>
          <w:rFonts w:ascii="Times New Roman" w:hAnsi="Times New Roman"/>
          <w:sz w:val="24"/>
          <w:szCs w:val="24"/>
          <w:lang w:val="id-ID"/>
        </w:rPr>
        <w:t>Tema Payung Penelitian</w:t>
      </w:r>
      <w:r>
        <w:rPr>
          <w:rFonts w:ascii="Times New Roman" w:hAnsi="Times New Roman"/>
          <w:sz w:val="24"/>
          <w:szCs w:val="24"/>
          <w:lang w:val="id-ID"/>
        </w:rPr>
        <w:tab/>
        <w:t>:</w:t>
      </w:r>
      <w:r w:rsidR="00801A86">
        <w:rPr>
          <w:rFonts w:ascii="Times New Roman" w:hAnsi="Times New Roman"/>
          <w:sz w:val="24"/>
          <w:szCs w:val="24"/>
          <w:lang w:val="id-ID"/>
        </w:rPr>
        <w:t xml:space="preserve">Penelitian pusat penelitian berdasarkan permasalahan aktual untuk mengatasi permasalahan </w:t>
      </w:r>
      <w:r w:rsidR="00FB7D89">
        <w:rPr>
          <w:rFonts w:ascii="Times New Roman" w:hAnsi="Times New Roman"/>
          <w:sz w:val="24"/>
          <w:szCs w:val="24"/>
          <w:lang w:val="id-ID"/>
        </w:rPr>
        <w:t>daerah, dunia usaha/industri dan masyarakat</w:t>
      </w:r>
    </w:p>
    <w:p w:rsidR="00BA463A" w:rsidRPr="00BA463A" w:rsidRDefault="00BA463A" w:rsidP="00153BB7">
      <w:pPr>
        <w:numPr>
          <w:ilvl w:val="0"/>
          <w:numId w:val="16"/>
        </w:numPr>
        <w:spacing w:after="0" w:line="240" w:lineRule="auto"/>
        <w:contextualSpacing/>
        <w:jc w:val="both"/>
        <w:rPr>
          <w:rFonts w:ascii="Times New Roman" w:hAnsi="Times New Roman"/>
          <w:sz w:val="24"/>
          <w:szCs w:val="24"/>
        </w:rPr>
      </w:pPr>
      <w:r>
        <w:rPr>
          <w:rFonts w:ascii="Times New Roman" w:hAnsi="Times New Roman"/>
          <w:sz w:val="24"/>
          <w:szCs w:val="24"/>
          <w:lang w:val="id-ID"/>
        </w:rPr>
        <w:t>Skim Penelitian</w:t>
      </w:r>
      <w:r>
        <w:rPr>
          <w:rFonts w:ascii="Times New Roman" w:hAnsi="Times New Roman"/>
          <w:sz w:val="24"/>
          <w:szCs w:val="24"/>
          <w:lang w:val="id-ID"/>
        </w:rPr>
        <w:tab/>
      </w:r>
      <w:r>
        <w:rPr>
          <w:rFonts w:ascii="Times New Roman" w:hAnsi="Times New Roman"/>
          <w:sz w:val="24"/>
          <w:szCs w:val="24"/>
          <w:lang w:val="id-ID"/>
        </w:rPr>
        <w:tab/>
        <w:t>: Unggulan UNY</w:t>
      </w:r>
    </w:p>
    <w:p w:rsidR="00BA463A" w:rsidRPr="00BA463A" w:rsidRDefault="00BA463A" w:rsidP="00153BB7">
      <w:pPr>
        <w:numPr>
          <w:ilvl w:val="0"/>
          <w:numId w:val="16"/>
        </w:numPr>
        <w:spacing w:after="0" w:line="240" w:lineRule="auto"/>
        <w:contextualSpacing/>
        <w:jc w:val="both"/>
        <w:rPr>
          <w:rFonts w:ascii="Times New Roman" w:hAnsi="Times New Roman"/>
          <w:sz w:val="24"/>
          <w:szCs w:val="24"/>
        </w:rPr>
      </w:pPr>
      <w:r>
        <w:rPr>
          <w:rFonts w:ascii="Times New Roman" w:hAnsi="Times New Roman"/>
          <w:sz w:val="24"/>
          <w:szCs w:val="24"/>
          <w:lang w:val="id-ID"/>
        </w:rPr>
        <w:t>Program Strategis Nasional</w:t>
      </w:r>
      <w:r>
        <w:rPr>
          <w:rFonts w:ascii="Times New Roman" w:hAnsi="Times New Roman"/>
          <w:sz w:val="24"/>
          <w:szCs w:val="24"/>
          <w:lang w:val="id-ID"/>
        </w:rPr>
        <w:tab/>
        <w:t xml:space="preserve">: </w:t>
      </w:r>
      <w:r w:rsidR="00A1727E">
        <w:rPr>
          <w:rFonts w:ascii="Times New Roman" w:hAnsi="Times New Roman"/>
          <w:sz w:val="24"/>
          <w:szCs w:val="24"/>
          <w:lang w:val="id-ID"/>
        </w:rPr>
        <w:t>Lainnya</w:t>
      </w:r>
    </w:p>
    <w:p w:rsidR="00BA463A" w:rsidRPr="00A448B9" w:rsidRDefault="00BA463A" w:rsidP="00153BB7">
      <w:pPr>
        <w:numPr>
          <w:ilvl w:val="0"/>
          <w:numId w:val="16"/>
        </w:numPr>
        <w:spacing w:after="0" w:line="240" w:lineRule="auto"/>
        <w:contextualSpacing/>
        <w:jc w:val="both"/>
        <w:rPr>
          <w:rFonts w:ascii="Times New Roman" w:hAnsi="Times New Roman"/>
          <w:sz w:val="24"/>
          <w:szCs w:val="24"/>
        </w:rPr>
      </w:pPr>
      <w:r>
        <w:rPr>
          <w:rFonts w:ascii="Times New Roman" w:hAnsi="Times New Roman"/>
          <w:sz w:val="24"/>
          <w:szCs w:val="24"/>
          <w:lang w:val="id-ID"/>
        </w:rPr>
        <w:t>Bidang Keilmuan Penelitian</w:t>
      </w:r>
      <w:r>
        <w:rPr>
          <w:rFonts w:ascii="Times New Roman" w:hAnsi="Times New Roman"/>
          <w:sz w:val="24"/>
          <w:szCs w:val="24"/>
          <w:lang w:val="id-ID"/>
        </w:rPr>
        <w:tab/>
        <w:t>:</w:t>
      </w:r>
      <w:r w:rsidR="00A1727E">
        <w:rPr>
          <w:rFonts w:ascii="Times New Roman" w:hAnsi="Times New Roman"/>
          <w:sz w:val="24"/>
          <w:szCs w:val="24"/>
          <w:lang w:val="id-ID"/>
        </w:rPr>
        <w:t xml:space="preserve"> Pendidikan</w:t>
      </w:r>
    </w:p>
    <w:p w:rsidR="00A448B9" w:rsidRPr="00A448B9" w:rsidRDefault="00A448B9" w:rsidP="00153BB7">
      <w:pPr>
        <w:numPr>
          <w:ilvl w:val="0"/>
          <w:numId w:val="16"/>
        </w:numPr>
        <w:spacing w:after="0" w:line="240" w:lineRule="auto"/>
        <w:contextualSpacing/>
        <w:jc w:val="both"/>
        <w:rPr>
          <w:rFonts w:ascii="Times New Roman" w:hAnsi="Times New Roman"/>
          <w:sz w:val="24"/>
          <w:szCs w:val="24"/>
        </w:rPr>
      </w:pPr>
      <w:r>
        <w:rPr>
          <w:rFonts w:ascii="Times New Roman" w:hAnsi="Times New Roman"/>
          <w:sz w:val="24"/>
          <w:szCs w:val="24"/>
          <w:lang w:val="id-ID"/>
        </w:rPr>
        <w:t>Tim Peneliti</w:t>
      </w:r>
    </w:p>
    <w:tbl>
      <w:tblPr>
        <w:tblStyle w:val="TableGrid"/>
        <w:tblW w:w="0" w:type="auto"/>
        <w:tblInd w:w="720" w:type="dxa"/>
        <w:tblLook w:val="04A0" w:firstRow="1" w:lastRow="0" w:firstColumn="1" w:lastColumn="0" w:noHBand="0" w:noVBand="1"/>
      </w:tblPr>
      <w:tblGrid>
        <w:gridCol w:w="570"/>
        <w:gridCol w:w="2646"/>
        <w:gridCol w:w="2509"/>
        <w:gridCol w:w="1709"/>
      </w:tblGrid>
      <w:tr w:rsidR="00A448B9" w:rsidTr="00A448B9">
        <w:tc>
          <w:tcPr>
            <w:tcW w:w="570" w:type="dxa"/>
          </w:tcPr>
          <w:p w:rsidR="00A448B9" w:rsidRPr="00A448B9" w:rsidRDefault="00A448B9" w:rsidP="00CC690A">
            <w:pPr>
              <w:spacing w:after="0" w:line="240" w:lineRule="auto"/>
              <w:contextualSpacing/>
              <w:jc w:val="center"/>
              <w:rPr>
                <w:sz w:val="24"/>
                <w:szCs w:val="24"/>
                <w:lang w:val="id-ID"/>
              </w:rPr>
            </w:pPr>
            <w:r>
              <w:rPr>
                <w:sz w:val="24"/>
                <w:szCs w:val="24"/>
                <w:lang w:val="id-ID"/>
              </w:rPr>
              <w:t>No.</w:t>
            </w:r>
          </w:p>
        </w:tc>
        <w:tc>
          <w:tcPr>
            <w:tcW w:w="2646" w:type="dxa"/>
          </w:tcPr>
          <w:p w:rsidR="00A448B9" w:rsidRPr="00A448B9" w:rsidRDefault="00A448B9" w:rsidP="00CC690A">
            <w:pPr>
              <w:spacing w:after="0" w:line="240" w:lineRule="auto"/>
              <w:contextualSpacing/>
              <w:jc w:val="center"/>
              <w:rPr>
                <w:sz w:val="24"/>
                <w:szCs w:val="24"/>
                <w:lang w:val="id-ID"/>
              </w:rPr>
            </w:pPr>
            <w:r>
              <w:rPr>
                <w:sz w:val="24"/>
                <w:szCs w:val="24"/>
                <w:lang w:val="id-ID"/>
              </w:rPr>
              <w:t>Nama dan Gelar</w:t>
            </w:r>
          </w:p>
        </w:tc>
        <w:tc>
          <w:tcPr>
            <w:tcW w:w="2509" w:type="dxa"/>
          </w:tcPr>
          <w:p w:rsidR="00A448B9" w:rsidRPr="00A448B9" w:rsidRDefault="00A448B9" w:rsidP="00CC690A">
            <w:pPr>
              <w:spacing w:after="0" w:line="240" w:lineRule="auto"/>
              <w:contextualSpacing/>
              <w:jc w:val="center"/>
              <w:rPr>
                <w:sz w:val="24"/>
                <w:szCs w:val="24"/>
                <w:lang w:val="id-ID"/>
              </w:rPr>
            </w:pPr>
            <w:r>
              <w:rPr>
                <w:sz w:val="24"/>
                <w:szCs w:val="24"/>
                <w:lang w:val="id-ID"/>
              </w:rPr>
              <w:t>NIP</w:t>
            </w:r>
          </w:p>
        </w:tc>
        <w:tc>
          <w:tcPr>
            <w:tcW w:w="1709" w:type="dxa"/>
          </w:tcPr>
          <w:p w:rsidR="00A448B9" w:rsidRPr="00A448B9" w:rsidRDefault="00A448B9" w:rsidP="00CC690A">
            <w:pPr>
              <w:spacing w:after="0" w:line="240" w:lineRule="auto"/>
              <w:contextualSpacing/>
              <w:jc w:val="center"/>
              <w:rPr>
                <w:sz w:val="24"/>
                <w:szCs w:val="24"/>
                <w:lang w:val="id-ID"/>
              </w:rPr>
            </w:pPr>
            <w:r>
              <w:rPr>
                <w:sz w:val="24"/>
                <w:szCs w:val="24"/>
                <w:lang w:val="id-ID"/>
              </w:rPr>
              <w:t>Bidang Keahlian</w:t>
            </w:r>
          </w:p>
        </w:tc>
      </w:tr>
      <w:tr w:rsidR="00A448B9" w:rsidTr="00A448B9">
        <w:tc>
          <w:tcPr>
            <w:tcW w:w="570" w:type="dxa"/>
          </w:tcPr>
          <w:p w:rsidR="00A448B9" w:rsidRPr="00A448B9" w:rsidRDefault="00A448B9" w:rsidP="00CC690A">
            <w:pPr>
              <w:spacing w:after="0" w:line="240" w:lineRule="auto"/>
              <w:contextualSpacing/>
              <w:jc w:val="both"/>
              <w:rPr>
                <w:sz w:val="24"/>
                <w:szCs w:val="24"/>
                <w:lang w:val="id-ID"/>
              </w:rPr>
            </w:pPr>
            <w:r>
              <w:rPr>
                <w:sz w:val="24"/>
                <w:szCs w:val="24"/>
                <w:lang w:val="id-ID"/>
              </w:rPr>
              <w:t>1.</w:t>
            </w:r>
          </w:p>
        </w:tc>
        <w:tc>
          <w:tcPr>
            <w:tcW w:w="2646" w:type="dxa"/>
          </w:tcPr>
          <w:p w:rsidR="00A448B9" w:rsidRPr="00A448B9" w:rsidRDefault="00A448B9" w:rsidP="00CC690A">
            <w:pPr>
              <w:spacing w:after="0" w:line="240" w:lineRule="auto"/>
              <w:contextualSpacing/>
              <w:jc w:val="both"/>
              <w:rPr>
                <w:sz w:val="24"/>
                <w:szCs w:val="24"/>
                <w:lang w:val="id-ID"/>
              </w:rPr>
            </w:pPr>
            <w:r>
              <w:rPr>
                <w:sz w:val="24"/>
                <w:szCs w:val="24"/>
                <w:lang w:val="id-ID"/>
              </w:rPr>
              <w:t>Tejo Nurseto, M.Pd.</w:t>
            </w:r>
          </w:p>
        </w:tc>
        <w:tc>
          <w:tcPr>
            <w:tcW w:w="2509" w:type="dxa"/>
          </w:tcPr>
          <w:p w:rsidR="00A448B9" w:rsidRPr="00BE3D3A" w:rsidRDefault="00A448B9" w:rsidP="00CC690A">
            <w:pPr>
              <w:spacing w:after="0" w:line="240" w:lineRule="auto"/>
              <w:contextualSpacing/>
              <w:jc w:val="both"/>
              <w:rPr>
                <w:sz w:val="24"/>
                <w:szCs w:val="24"/>
              </w:rPr>
            </w:pPr>
            <w:r w:rsidRPr="00BE3D3A">
              <w:rPr>
                <w:sz w:val="24"/>
                <w:szCs w:val="24"/>
              </w:rPr>
              <w:t>197403242001121001</w:t>
            </w:r>
          </w:p>
        </w:tc>
        <w:tc>
          <w:tcPr>
            <w:tcW w:w="1709" w:type="dxa"/>
          </w:tcPr>
          <w:p w:rsidR="00A448B9" w:rsidRPr="00A448B9" w:rsidRDefault="00A448B9" w:rsidP="00CC690A">
            <w:pPr>
              <w:spacing w:after="0" w:line="240" w:lineRule="auto"/>
              <w:contextualSpacing/>
              <w:jc w:val="both"/>
              <w:rPr>
                <w:sz w:val="24"/>
                <w:szCs w:val="24"/>
                <w:lang w:val="id-ID"/>
              </w:rPr>
            </w:pPr>
            <w:r>
              <w:rPr>
                <w:sz w:val="24"/>
                <w:szCs w:val="24"/>
                <w:lang w:val="id-ID"/>
              </w:rPr>
              <w:t>Ekonomi</w:t>
            </w:r>
          </w:p>
        </w:tc>
      </w:tr>
      <w:tr w:rsidR="00A448B9" w:rsidTr="00A448B9">
        <w:tc>
          <w:tcPr>
            <w:tcW w:w="570" w:type="dxa"/>
          </w:tcPr>
          <w:p w:rsidR="00A448B9" w:rsidRPr="00A448B9" w:rsidRDefault="00A448B9" w:rsidP="00CC690A">
            <w:pPr>
              <w:spacing w:after="0" w:line="240" w:lineRule="auto"/>
              <w:contextualSpacing/>
              <w:jc w:val="both"/>
              <w:rPr>
                <w:sz w:val="24"/>
                <w:szCs w:val="24"/>
                <w:lang w:val="id-ID"/>
              </w:rPr>
            </w:pPr>
            <w:r>
              <w:rPr>
                <w:sz w:val="24"/>
                <w:szCs w:val="24"/>
                <w:lang w:val="id-ID"/>
              </w:rPr>
              <w:t xml:space="preserve">2. </w:t>
            </w:r>
          </w:p>
        </w:tc>
        <w:tc>
          <w:tcPr>
            <w:tcW w:w="2646" w:type="dxa"/>
          </w:tcPr>
          <w:p w:rsidR="00A448B9" w:rsidRPr="00A448B9" w:rsidRDefault="00A448B9" w:rsidP="00CC690A">
            <w:pPr>
              <w:spacing w:after="0" w:line="240" w:lineRule="auto"/>
              <w:contextualSpacing/>
              <w:jc w:val="both"/>
              <w:rPr>
                <w:sz w:val="24"/>
                <w:szCs w:val="24"/>
                <w:lang w:val="id-ID"/>
              </w:rPr>
            </w:pPr>
            <w:r>
              <w:rPr>
                <w:sz w:val="24"/>
                <w:szCs w:val="24"/>
                <w:lang w:val="id-ID"/>
              </w:rPr>
              <w:t>Anik Widiastuti, M.Pd.</w:t>
            </w:r>
          </w:p>
        </w:tc>
        <w:tc>
          <w:tcPr>
            <w:tcW w:w="2509" w:type="dxa"/>
          </w:tcPr>
          <w:p w:rsidR="00A448B9" w:rsidRPr="00A448B9" w:rsidRDefault="00A448B9" w:rsidP="00CC690A">
            <w:pPr>
              <w:spacing w:after="0" w:line="240" w:lineRule="auto"/>
              <w:contextualSpacing/>
              <w:jc w:val="both"/>
              <w:rPr>
                <w:sz w:val="24"/>
                <w:szCs w:val="24"/>
                <w:lang w:val="id-ID"/>
              </w:rPr>
            </w:pPr>
            <w:r>
              <w:rPr>
                <w:sz w:val="24"/>
                <w:szCs w:val="24"/>
                <w:lang w:val="id-ID"/>
              </w:rPr>
              <w:t>198411182008122004</w:t>
            </w:r>
          </w:p>
        </w:tc>
        <w:tc>
          <w:tcPr>
            <w:tcW w:w="1709" w:type="dxa"/>
          </w:tcPr>
          <w:p w:rsidR="00A448B9" w:rsidRPr="00A448B9" w:rsidRDefault="00A448B9" w:rsidP="00CC690A">
            <w:pPr>
              <w:spacing w:after="0" w:line="240" w:lineRule="auto"/>
              <w:contextualSpacing/>
              <w:jc w:val="both"/>
              <w:rPr>
                <w:sz w:val="24"/>
                <w:szCs w:val="24"/>
                <w:lang w:val="id-ID"/>
              </w:rPr>
            </w:pPr>
            <w:r>
              <w:rPr>
                <w:sz w:val="24"/>
                <w:szCs w:val="24"/>
                <w:lang w:val="id-ID"/>
              </w:rPr>
              <w:t>Ekonomi</w:t>
            </w:r>
          </w:p>
        </w:tc>
      </w:tr>
    </w:tbl>
    <w:p w:rsidR="00755DC6" w:rsidRPr="00A448B9" w:rsidRDefault="00A448B9" w:rsidP="00153BB7">
      <w:pPr>
        <w:numPr>
          <w:ilvl w:val="0"/>
          <w:numId w:val="16"/>
        </w:numPr>
        <w:spacing w:after="0" w:line="240" w:lineRule="auto"/>
        <w:contextualSpacing/>
        <w:jc w:val="both"/>
        <w:rPr>
          <w:rFonts w:ascii="Times New Roman" w:hAnsi="Times New Roman"/>
          <w:sz w:val="24"/>
          <w:szCs w:val="24"/>
        </w:rPr>
      </w:pPr>
      <w:r>
        <w:rPr>
          <w:rFonts w:ascii="Times New Roman" w:hAnsi="Times New Roman"/>
          <w:sz w:val="24"/>
          <w:szCs w:val="24"/>
          <w:lang w:val="id-ID"/>
        </w:rPr>
        <w:t>Mahasiswa yang Terlibat:</w:t>
      </w:r>
    </w:p>
    <w:tbl>
      <w:tblPr>
        <w:tblStyle w:val="TableGrid"/>
        <w:tblW w:w="0" w:type="auto"/>
        <w:tblInd w:w="720" w:type="dxa"/>
        <w:tblLook w:val="04A0" w:firstRow="1" w:lastRow="0" w:firstColumn="1" w:lastColumn="0" w:noHBand="0" w:noVBand="1"/>
      </w:tblPr>
      <w:tblGrid>
        <w:gridCol w:w="570"/>
        <w:gridCol w:w="2362"/>
        <w:gridCol w:w="1985"/>
        <w:gridCol w:w="2517"/>
      </w:tblGrid>
      <w:tr w:rsidR="00A448B9" w:rsidTr="00C708E4">
        <w:tc>
          <w:tcPr>
            <w:tcW w:w="570" w:type="dxa"/>
          </w:tcPr>
          <w:p w:rsidR="00A448B9" w:rsidRPr="00A448B9" w:rsidRDefault="00A448B9" w:rsidP="00CC690A">
            <w:pPr>
              <w:spacing w:after="0" w:line="240" w:lineRule="auto"/>
              <w:contextualSpacing/>
              <w:jc w:val="center"/>
              <w:rPr>
                <w:sz w:val="24"/>
                <w:szCs w:val="24"/>
                <w:lang w:val="id-ID"/>
              </w:rPr>
            </w:pPr>
            <w:r>
              <w:rPr>
                <w:sz w:val="24"/>
                <w:szCs w:val="24"/>
                <w:lang w:val="id-ID"/>
              </w:rPr>
              <w:t>No.</w:t>
            </w:r>
          </w:p>
        </w:tc>
        <w:tc>
          <w:tcPr>
            <w:tcW w:w="2362" w:type="dxa"/>
          </w:tcPr>
          <w:p w:rsidR="00A448B9" w:rsidRPr="00A448B9" w:rsidRDefault="00A448B9" w:rsidP="00CC690A">
            <w:pPr>
              <w:spacing w:after="0" w:line="240" w:lineRule="auto"/>
              <w:contextualSpacing/>
              <w:jc w:val="center"/>
              <w:rPr>
                <w:sz w:val="24"/>
                <w:szCs w:val="24"/>
                <w:lang w:val="id-ID"/>
              </w:rPr>
            </w:pPr>
            <w:r>
              <w:rPr>
                <w:sz w:val="24"/>
                <w:szCs w:val="24"/>
                <w:lang w:val="id-ID"/>
              </w:rPr>
              <w:t>Nama</w:t>
            </w:r>
          </w:p>
        </w:tc>
        <w:tc>
          <w:tcPr>
            <w:tcW w:w="1985" w:type="dxa"/>
          </w:tcPr>
          <w:p w:rsidR="00A448B9" w:rsidRPr="00A448B9" w:rsidRDefault="00A448B9" w:rsidP="00CC690A">
            <w:pPr>
              <w:spacing w:after="0" w:line="240" w:lineRule="auto"/>
              <w:contextualSpacing/>
              <w:jc w:val="center"/>
              <w:rPr>
                <w:sz w:val="24"/>
                <w:szCs w:val="24"/>
                <w:lang w:val="id-ID"/>
              </w:rPr>
            </w:pPr>
            <w:r>
              <w:rPr>
                <w:sz w:val="24"/>
                <w:szCs w:val="24"/>
                <w:lang w:val="id-ID"/>
              </w:rPr>
              <w:t>NIM</w:t>
            </w:r>
          </w:p>
        </w:tc>
        <w:tc>
          <w:tcPr>
            <w:tcW w:w="2517" w:type="dxa"/>
          </w:tcPr>
          <w:p w:rsidR="00A448B9" w:rsidRPr="00A448B9" w:rsidRDefault="00A448B9" w:rsidP="00CC690A">
            <w:pPr>
              <w:spacing w:after="0" w:line="240" w:lineRule="auto"/>
              <w:contextualSpacing/>
              <w:jc w:val="center"/>
              <w:rPr>
                <w:sz w:val="24"/>
                <w:szCs w:val="24"/>
                <w:lang w:val="id-ID"/>
              </w:rPr>
            </w:pPr>
            <w:r>
              <w:rPr>
                <w:sz w:val="24"/>
                <w:szCs w:val="24"/>
                <w:lang w:val="id-ID"/>
              </w:rPr>
              <w:t>Prodi</w:t>
            </w:r>
          </w:p>
        </w:tc>
      </w:tr>
      <w:tr w:rsidR="00A448B9" w:rsidTr="00C708E4">
        <w:tc>
          <w:tcPr>
            <w:tcW w:w="570" w:type="dxa"/>
          </w:tcPr>
          <w:p w:rsidR="00A448B9" w:rsidRPr="00A448B9" w:rsidRDefault="00A448B9" w:rsidP="00CC690A">
            <w:pPr>
              <w:spacing w:after="0" w:line="240" w:lineRule="auto"/>
              <w:contextualSpacing/>
              <w:jc w:val="both"/>
              <w:rPr>
                <w:sz w:val="24"/>
                <w:szCs w:val="24"/>
                <w:lang w:val="id-ID"/>
              </w:rPr>
            </w:pPr>
            <w:r>
              <w:rPr>
                <w:sz w:val="24"/>
                <w:szCs w:val="24"/>
                <w:lang w:val="id-ID"/>
              </w:rPr>
              <w:t>1.</w:t>
            </w:r>
          </w:p>
        </w:tc>
        <w:tc>
          <w:tcPr>
            <w:tcW w:w="2362" w:type="dxa"/>
          </w:tcPr>
          <w:p w:rsidR="00A448B9" w:rsidRPr="00A448B9" w:rsidRDefault="003F2C31" w:rsidP="00CC690A">
            <w:pPr>
              <w:spacing w:after="0" w:line="240" w:lineRule="auto"/>
              <w:contextualSpacing/>
              <w:jc w:val="both"/>
              <w:rPr>
                <w:sz w:val="24"/>
                <w:szCs w:val="24"/>
                <w:lang w:val="id-ID"/>
              </w:rPr>
            </w:pPr>
            <w:r>
              <w:rPr>
                <w:sz w:val="24"/>
                <w:szCs w:val="24"/>
                <w:lang w:val="id-ID"/>
              </w:rPr>
              <w:t>Riska Dwi Astuti</w:t>
            </w:r>
          </w:p>
        </w:tc>
        <w:tc>
          <w:tcPr>
            <w:tcW w:w="1985" w:type="dxa"/>
          </w:tcPr>
          <w:p w:rsidR="00A448B9" w:rsidRPr="003F2C31" w:rsidRDefault="003F2C31" w:rsidP="00CC690A">
            <w:pPr>
              <w:spacing w:after="0" w:line="240" w:lineRule="auto"/>
              <w:contextualSpacing/>
              <w:jc w:val="both"/>
              <w:rPr>
                <w:sz w:val="24"/>
                <w:szCs w:val="24"/>
                <w:lang w:val="id-ID"/>
              </w:rPr>
            </w:pPr>
            <w:r>
              <w:rPr>
                <w:sz w:val="24"/>
                <w:szCs w:val="24"/>
                <w:lang w:val="id-ID"/>
              </w:rPr>
              <w:t>11404241036</w:t>
            </w:r>
          </w:p>
        </w:tc>
        <w:tc>
          <w:tcPr>
            <w:tcW w:w="2517" w:type="dxa"/>
          </w:tcPr>
          <w:p w:rsidR="00A448B9" w:rsidRPr="00A448B9" w:rsidRDefault="00464F80" w:rsidP="00CC690A">
            <w:pPr>
              <w:spacing w:after="0" w:line="240" w:lineRule="auto"/>
              <w:contextualSpacing/>
              <w:jc w:val="both"/>
              <w:rPr>
                <w:sz w:val="24"/>
                <w:szCs w:val="24"/>
                <w:lang w:val="id-ID"/>
              </w:rPr>
            </w:pPr>
            <w:r>
              <w:rPr>
                <w:sz w:val="24"/>
                <w:szCs w:val="24"/>
                <w:lang w:val="id-ID"/>
              </w:rPr>
              <w:t xml:space="preserve">Pendidikan </w:t>
            </w:r>
            <w:r w:rsidR="00A448B9">
              <w:rPr>
                <w:sz w:val="24"/>
                <w:szCs w:val="24"/>
                <w:lang w:val="id-ID"/>
              </w:rPr>
              <w:t>Ekonomi</w:t>
            </w:r>
          </w:p>
        </w:tc>
      </w:tr>
      <w:tr w:rsidR="00A448B9" w:rsidTr="00C708E4">
        <w:tc>
          <w:tcPr>
            <w:tcW w:w="570" w:type="dxa"/>
          </w:tcPr>
          <w:p w:rsidR="00A448B9" w:rsidRPr="00A448B9" w:rsidRDefault="00A448B9" w:rsidP="00CC690A">
            <w:pPr>
              <w:spacing w:after="0" w:line="240" w:lineRule="auto"/>
              <w:contextualSpacing/>
              <w:jc w:val="both"/>
              <w:rPr>
                <w:sz w:val="24"/>
                <w:szCs w:val="24"/>
                <w:lang w:val="id-ID"/>
              </w:rPr>
            </w:pPr>
            <w:r>
              <w:rPr>
                <w:sz w:val="24"/>
                <w:szCs w:val="24"/>
                <w:lang w:val="id-ID"/>
              </w:rPr>
              <w:t xml:space="preserve">2. </w:t>
            </w:r>
          </w:p>
        </w:tc>
        <w:tc>
          <w:tcPr>
            <w:tcW w:w="2362" w:type="dxa"/>
          </w:tcPr>
          <w:p w:rsidR="00A448B9" w:rsidRPr="00A448B9" w:rsidRDefault="003F2C31" w:rsidP="00CC690A">
            <w:pPr>
              <w:spacing w:after="0" w:line="240" w:lineRule="auto"/>
              <w:contextualSpacing/>
              <w:jc w:val="both"/>
              <w:rPr>
                <w:sz w:val="24"/>
                <w:szCs w:val="24"/>
                <w:lang w:val="id-ID"/>
              </w:rPr>
            </w:pPr>
            <w:r>
              <w:rPr>
                <w:sz w:val="24"/>
                <w:szCs w:val="24"/>
                <w:lang w:val="id-ID"/>
              </w:rPr>
              <w:t>Nanik Wijayanti</w:t>
            </w:r>
          </w:p>
        </w:tc>
        <w:tc>
          <w:tcPr>
            <w:tcW w:w="1985" w:type="dxa"/>
          </w:tcPr>
          <w:p w:rsidR="00A448B9" w:rsidRPr="00A448B9" w:rsidRDefault="003F2C31" w:rsidP="00CC690A">
            <w:pPr>
              <w:spacing w:after="0" w:line="240" w:lineRule="auto"/>
              <w:contextualSpacing/>
              <w:jc w:val="both"/>
              <w:rPr>
                <w:sz w:val="24"/>
                <w:szCs w:val="24"/>
                <w:lang w:val="id-ID"/>
              </w:rPr>
            </w:pPr>
            <w:r>
              <w:rPr>
                <w:sz w:val="24"/>
                <w:szCs w:val="24"/>
                <w:lang w:val="id-ID"/>
              </w:rPr>
              <w:t>11404241046</w:t>
            </w:r>
          </w:p>
        </w:tc>
        <w:tc>
          <w:tcPr>
            <w:tcW w:w="2517" w:type="dxa"/>
          </w:tcPr>
          <w:p w:rsidR="00A448B9" w:rsidRPr="00A448B9" w:rsidRDefault="00464F80" w:rsidP="00CC690A">
            <w:pPr>
              <w:spacing w:after="0" w:line="240" w:lineRule="auto"/>
              <w:contextualSpacing/>
              <w:jc w:val="both"/>
              <w:rPr>
                <w:sz w:val="24"/>
                <w:szCs w:val="24"/>
                <w:lang w:val="id-ID"/>
              </w:rPr>
            </w:pPr>
            <w:r>
              <w:rPr>
                <w:sz w:val="24"/>
                <w:szCs w:val="24"/>
                <w:lang w:val="id-ID"/>
              </w:rPr>
              <w:t xml:space="preserve">Pendidikan </w:t>
            </w:r>
            <w:r w:rsidR="00A448B9">
              <w:rPr>
                <w:sz w:val="24"/>
                <w:szCs w:val="24"/>
                <w:lang w:val="id-ID"/>
              </w:rPr>
              <w:t>Ekonomi</w:t>
            </w:r>
          </w:p>
        </w:tc>
      </w:tr>
    </w:tbl>
    <w:p w:rsidR="00755DC6" w:rsidRPr="00EF6F4C" w:rsidRDefault="00A448B9" w:rsidP="00153BB7">
      <w:pPr>
        <w:pStyle w:val="ListParagraph"/>
        <w:numPr>
          <w:ilvl w:val="0"/>
          <w:numId w:val="16"/>
        </w:numPr>
        <w:spacing w:after="0" w:line="240" w:lineRule="auto"/>
        <w:jc w:val="both"/>
        <w:rPr>
          <w:rFonts w:ascii="Times New Roman" w:hAnsi="Times New Roman"/>
          <w:sz w:val="24"/>
          <w:szCs w:val="24"/>
        </w:rPr>
      </w:pPr>
      <w:r>
        <w:rPr>
          <w:rFonts w:ascii="Times New Roman" w:hAnsi="Times New Roman"/>
          <w:sz w:val="24"/>
          <w:szCs w:val="24"/>
        </w:rPr>
        <w:t>Lokasi Penelitian</w:t>
      </w:r>
      <w:r w:rsidR="00755DC6" w:rsidRPr="00EF6F4C">
        <w:rPr>
          <w:rFonts w:ascii="Times New Roman" w:hAnsi="Times New Roman"/>
          <w:sz w:val="24"/>
          <w:szCs w:val="24"/>
        </w:rPr>
        <w:tab/>
      </w:r>
      <w:r w:rsidR="00755DC6" w:rsidRPr="00EF6F4C">
        <w:rPr>
          <w:rFonts w:ascii="Times New Roman" w:hAnsi="Times New Roman"/>
          <w:sz w:val="24"/>
          <w:szCs w:val="24"/>
        </w:rPr>
        <w:tab/>
        <w:t xml:space="preserve">: </w:t>
      </w:r>
      <w:r>
        <w:rPr>
          <w:rFonts w:ascii="Times New Roman" w:hAnsi="Times New Roman"/>
          <w:sz w:val="24"/>
          <w:szCs w:val="24"/>
        </w:rPr>
        <w:t>Kabupaten Sleman</w:t>
      </w:r>
    </w:p>
    <w:p w:rsidR="00755DC6" w:rsidRPr="00EF6F4C" w:rsidRDefault="00A448B9" w:rsidP="00153BB7">
      <w:pPr>
        <w:numPr>
          <w:ilvl w:val="0"/>
          <w:numId w:val="16"/>
        </w:numPr>
        <w:spacing w:after="0" w:line="240" w:lineRule="auto"/>
        <w:contextualSpacing/>
        <w:jc w:val="both"/>
        <w:rPr>
          <w:rFonts w:ascii="Times New Roman" w:hAnsi="Times New Roman"/>
          <w:sz w:val="24"/>
          <w:szCs w:val="24"/>
        </w:rPr>
      </w:pPr>
      <w:r>
        <w:rPr>
          <w:rFonts w:ascii="Times New Roman" w:hAnsi="Times New Roman"/>
          <w:sz w:val="24"/>
          <w:szCs w:val="24"/>
          <w:lang w:val="id-ID"/>
        </w:rPr>
        <w:t>Waktu</w:t>
      </w:r>
      <w:r w:rsidR="00755DC6" w:rsidRPr="00EF6F4C">
        <w:rPr>
          <w:rFonts w:ascii="Times New Roman" w:hAnsi="Times New Roman"/>
          <w:sz w:val="24"/>
          <w:szCs w:val="24"/>
        </w:rPr>
        <w:t xml:space="preserve"> Penelitian</w:t>
      </w:r>
      <w:r>
        <w:rPr>
          <w:rFonts w:ascii="Times New Roman" w:hAnsi="Times New Roman"/>
          <w:sz w:val="24"/>
          <w:szCs w:val="24"/>
          <w:lang w:val="id-ID"/>
        </w:rPr>
        <w:tab/>
      </w:r>
      <w:r w:rsidR="00755DC6" w:rsidRPr="00EF6F4C">
        <w:rPr>
          <w:rFonts w:ascii="Times New Roman" w:hAnsi="Times New Roman"/>
          <w:sz w:val="24"/>
          <w:szCs w:val="24"/>
        </w:rPr>
        <w:tab/>
        <w:t xml:space="preserve">: </w:t>
      </w:r>
      <w:r>
        <w:rPr>
          <w:rFonts w:ascii="Times New Roman" w:hAnsi="Times New Roman"/>
          <w:sz w:val="24"/>
          <w:szCs w:val="24"/>
          <w:lang w:val="id-ID"/>
        </w:rPr>
        <w:t>6 bulan</w:t>
      </w:r>
    </w:p>
    <w:p w:rsidR="00755DC6" w:rsidRPr="00EF6F4C" w:rsidRDefault="00A448B9" w:rsidP="00153BB7">
      <w:pPr>
        <w:numPr>
          <w:ilvl w:val="0"/>
          <w:numId w:val="16"/>
        </w:numPr>
        <w:spacing w:after="0" w:line="240" w:lineRule="auto"/>
        <w:contextualSpacing/>
        <w:jc w:val="both"/>
        <w:rPr>
          <w:rFonts w:ascii="Times New Roman" w:hAnsi="Times New Roman"/>
          <w:sz w:val="24"/>
          <w:szCs w:val="24"/>
        </w:rPr>
      </w:pPr>
      <w:r>
        <w:rPr>
          <w:rFonts w:ascii="Times New Roman" w:hAnsi="Times New Roman"/>
          <w:sz w:val="24"/>
          <w:szCs w:val="24"/>
          <w:lang w:val="id-ID"/>
        </w:rPr>
        <w:t>Dana yang Diusulkan</w:t>
      </w:r>
      <w:r w:rsidR="00755DC6" w:rsidRPr="00EF6F4C">
        <w:rPr>
          <w:rFonts w:ascii="Times New Roman" w:hAnsi="Times New Roman"/>
          <w:sz w:val="24"/>
          <w:szCs w:val="24"/>
        </w:rPr>
        <w:tab/>
      </w:r>
      <w:r w:rsidR="00755DC6" w:rsidRPr="00EF6F4C">
        <w:rPr>
          <w:rFonts w:ascii="Times New Roman" w:hAnsi="Times New Roman"/>
          <w:sz w:val="24"/>
          <w:szCs w:val="24"/>
        </w:rPr>
        <w:tab/>
        <w:t xml:space="preserve">: </w:t>
      </w:r>
      <w:r>
        <w:rPr>
          <w:rFonts w:ascii="Times New Roman" w:hAnsi="Times New Roman"/>
          <w:sz w:val="24"/>
          <w:szCs w:val="24"/>
          <w:lang w:val="id-ID"/>
        </w:rPr>
        <w:t>15 juta</w:t>
      </w:r>
    </w:p>
    <w:p w:rsidR="00755DC6" w:rsidRPr="00EF6F4C" w:rsidRDefault="00755DC6" w:rsidP="00CC690A">
      <w:pPr>
        <w:spacing w:after="0" w:line="240" w:lineRule="auto"/>
        <w:ind w:left="4320" w:firstLine="720"/>
        <w:contextualSpacing/>
        <w:jc w:val="both"/>
        <w:rPr>
          <w:rFonts w:ascii="Times New Roman" w:hAnsi="Times New Roman"/>
          <w:sz w:val="24"/>
          <w:szCs w:val="24"/>
        </w:rPr>
      </w:pPr>
      <w:r w:rsidRPr="00EF6F4C">
        <w:rPr>
          <w:rFonts w:ascii="Times New Roman" w:hAnsi="Times New Roman"/>
          <w:sz w:val="24"/>
          <w:szCs w:val="24"/>
        </w:rPr>
        <w:t>Yogya</w:t>
      </w:r>
      <w:r>
        <w:rPr>
          <w:rFonts w:ascii="Times New Roman" w:hAnsi="Times New Roman"/>
          <w:sz w:val="24"/>
          <w:szCs w:val="24"/>
        </w:rPr>
        <w:t xml:space="preserve">karta, </w:t>
      </w:r>
      <w:r w:rsidR="00F22E79">
        <w:rPr>
          <w:rFonts w:ascii="Times New Roman" w:hAnsi="Times New Roman"/>
          <w:sz w:val="24"/>
          <w:szCs w:val="24"/>
          <w:lang w:val="id-ID"/>
        </w:rPr>
        <w:t xml:space="preserve">30 </w:t>
      </w:r>
      <w:r w:rsidR="00A72368">
        <w:rPr>
          <w:rFonts w:ascii="Times New Roman" w:hAnsi="Times New Roman"/>
          <w:sz w:val="24"/>
          <w:szCs w:val="24"/>
          <w:lang w:val="id-ID"/>
        </w:rPr>
        <w:t>Oktober</w:t>
      </w:r>
      <w:r w:rsidR="00BE3D3A">
        <w:rPr>
          <w:rFonts w:ascii="Times New Roman" w:hAnsi="Times New Roman"/>
          <w:sz w:val="24"/>
          <w:szCs w:val="24"/>
        </w:rPr>
        <w:t xml:space="preserve"> </w:t>
      </w:r>
      <w:r w:rsidRPr="00EF6F4C">
        <w:rPr>
          <w:rFonts w:ascii="Times New Roman" w:hAnsi="Times New Roman"/>
          <w:sz w:val="24"/>
          <w:szCs w:val="24"/>
        </w:rPr>
        <w:t>2015</w:t>
      </w:r>
    </w:p>
    <w:p w:rsidR="00755DC6" w:rsidRPr="00EF6F4C" w:rsidRDefault="00755DC6" w:rsidP="00CC690A">
      <w:pPr>
        <w:spacing w:after="0" w:line="240" w:lineRule="auto"/>
        <w:contextualSpacing/>
        <w:jc w:val="both"/>
        <w:rPr>
          <w:rFonts w:ascii="Times New Roman" w:hAnsi="Times New Roman"/>
          <w:sz w:val="24"/>
          <w:szCs w:val="24"/>
        </w:rPr>
      </w:pPr>
      <w:r w:rsidRPr="00EF6F4C">
        <w:rPr>
          <w:rFonts w:ascii="Times New Roman" w:hAnsi="Times New Roman"/>
          <w:sz w:val="24"/>
          <w:szCs w:val="24"/>
        </w:rPr>
        <w:t xml:space="preserve">Mengetahui, </w:t>
      </w:r>
    </w:p>
    <w:p w:rsidR="00755DC6" w:rsidRPr="00EF6F4C" w:rsidRDefault="00CB2AE7" w:rsidP="00CC690A">
      <w:pPr>
        <w:spacing w:after="0" w:line="240" w:lineRule="auto"/>
        <w:jc w:val="both"/>
        <w:rPr>
          <w:rFonts w:ascii="Times New Roman" w:hAnsi="Times New Roman"/>
          <w:sz w:val="24"/>
          <w:szCs w:val="24"/>
        </w:rPr>
      </w:pPr>
      <w:r>
        <w:rPr>
          <w:rFonts w:ascii="Times New Roman" w:hAnsi="Times New Roman"/>
          <w:sz w:val="24"/>
          <w:szCs w:val="24"/>
          <w:lang w:val="id-ID"/>
        </w:rPr>
        <w:t>Ketua PPK,</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sidR="00A448B9">
        <w:rPr>
          <w:rFonts w:ascii="Times New Roman" w:hAnsi="Times New Roman"/>
          <w:sz w:val="24"/>
          <w:szCs w:val="24"/>
          <w:lang w:val="id-ID"/>
        </w:rPr>
        <w:tab/>
      </w:r>
      <w:r w:rsidR="00755DC6" w:rsidRPr="00EF6F4C">
        <w:rPr>
          <w:rFonts w:ascii="Times New Roman" w:hAnsi="Times New Roman"/>
          <w:sz w:val="24"/>
          <w:szCs w:val="24"/>
        </w:rPr>
        <w:t>Ketua Peneliti</w:t>
      </w:r>
    </w:p>
    <w:p w:rsidR="00755DC6" w:rsidRDefault="00755DC6" w:rsidP="00CC690A">
      <w:pPr>
        <w:spacing w:after="0" w:line="240" w:lineRule="auto"/>
        <w:jc w:val="both"/>
        <w:rPr>
          <w:rFonts w:ascii="Times New Roman" w:hAnsi="Times New Roman"/>
          <w:sz w:val="24"/>
          <w:szCs w:val="24"/>
          <w:lang w:val="id-ID"/>
        </w:rPr>
      </w:pPr>
    </w:p>
    <w:p w:rsidR="00755DC6" w:rsidRDefault="00755DC6" w:rsidP="00CC690A">
      <w:pPr>
        <w:spacing w:after="0" w:line="240" w:lineRule="auto"/>
        <w:jc w:val="both"/>
        <w:rPr>
          <w:rFonts w:ascii="Times New Roman" w:hAnsi="Times New Roman"/>
          <w:sz w:val="24"/>
          <w:szCs w:val="24"/>
          <w:lang w:val="id-ID"/>
        </w:rPr>
      </w:pPr>
    </w:p>
    <w:p w:rsidR="00755DC6" w:rsidRPr="00A448B9" w:rsidRDefault="00A448B9" w:rsidP="00CC690A">
      <w:pPr>
        <w:spacing w:after="0" w:line="240" w:lineRule="auto"/>
        <w:contextualSpacing/>
        <w:jc w:val="both"/>
        <w:rPr>
          <w:rFonts w:ascii="Times New Roman" w:hAnsi="Times New Roman"/>
          <w:sz w:val="24"/>
          <w:szCs w:val="24"/>
          <w:lang w:val="id-ID"/>
        </w:rPr>
      </w:pPr>
      <w:r>
        <w:rPr>
          <w:rFonts w:ascii="Times New Roman" w:hAnsi="Times New Roman"/>
          <w:sz w:val="24"/>
          <w:szCs w:val="24"/>
          <w:lang w:val="id-ID"/>
        </w:rPr>
        <w:t xml:space="preserve">Dr. </w:t>
      </w:r>
      <w:r w:rsidR="00CB2AE7">
        <w:rPr>
          <w:rFonts w:ascii="Times New Roman" w:hAnsi="Times New Roman"/>
          <w:sz w:val="24"/>
          <w:szCs w:val="24"/>
          <w:lang w:val="id-ID"/>
        </w:rPr>
        <w:t xml:space="preserve">Endang Mulyani, </w:t>
      </w:r>
      <w:r>
        <w:rPr>
          <w:rFonts w:ascii="Times New Roman" w:hAnsi="Times New Roman"/>
          <w:sz w:val="24"/>
          <w:szCs w:val="24"/>
          <w:lang w:val="id-ID"/>
        </w:rPr>
        <w:t>M.Si.</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sidR="00755DC6" w:rsidRPr="00EF6F4C">
        <w:rPr>
          <w:rFonts w:ascii="Times New Roman" w:hAnsi="Times New Roman"/>
          <w:sz w:val="24"/>
          <w:szCs w:val="24"/>
        </w:rPr>
        <w:t xml:space="preserve">Dr. </w:t>
      </w:r>
      <w:r>
        <w:rPr>
          <w:rFonts w:ascii="Times New Roman" w:hAnsi="Times New Roman"/>
          <w:sz w:val="24"/>
          <w:szCs w:val="24"/>
          <w:lang w:val="id-ID"/>
        </w:rPr>
        <w:t>Endang Mulyani, M.Si.</w:t>
      </w:r>
    </w:p>
    <w:p w:rsidR="00755DC6" w:rsidRDefault="00A448B9" w:rsidP="00CC690A">
      <w:pPr>
        <w:spacing w:after="0" w:line="240" w:lineRule="auto"/>
        <w:contextualSpacing/>
        <w:jc w:val="both"/>
        <w:rPr>
          <w:rFonts w:ascii="Times New Roman" w:hAnsi="Times New Roman"/>
          <w:sz w:val="24"/>
          <w:szCs w:val="24"/>
          <w:lang w:val="id-ID"/>
        </w:rPr>
      </w:pPr>
      <w:r>
        <w:rPr>
          <w:rFonts w:ascii="Times New Roman" w:hAnsi="Times New Roman"/>
          <w:sz w:val="24"/>
          <w:szCs w:val="24"/>
          <w:lang w:val="id-ID"/>
        </w:rPr>
        <w:t xml:space="preserve">NIP </w:t>
      </w:r>
      <w:r w:rsidR="00CB2AE7" w:rsidRPr="00A448B9">
        <w:rPr>
          <w:rFonts w:ascii="Times New Roman" w:hAnsi="Times New Roman"/>
          <w:sz w:val="24"/>
          <w:szCs w:val="24"/>
        </w:rPr>
        <w:t>19600331 198403 2 001</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sidR="00755DC6" w:rsidRPr="00EF6F4C">
        <w:rPr>
          <w:rFonts w:ascii="Times New Roman" w:hAnsi="Times New Roman"/>
          <w:sz w:val="24"/>
          <w:szCs w:val="24"/>
        </w:rPr>
        <w:t xml:space="preserve">NIP </w:t>
      </w:r>
      <w:r w:rsidRPr="00A448B9">
        <w:rPr>
          <w:rFonts w:ascii="Times New Roman" w:hAnsi="Times New Roman"/>
          <w:sz w:val="24"/>
          <w:szCs w:val="24"/>
        </w:rPr>
        <w:t>19600331 198403 2 001</w:t>
      </w:r>
    </w:p>
    <w:p w:rsidR="00755DC6" w:rsidRPr="00EF6F4C" w:rsidRDefault="00755DC6" w:rsidP="00CC690A">
      <w:pPr>
        <w:spacing w:after="0" w:line="240" w:lineRule="auto"/>
        <w:contextualSpacing/>
        <w:jc w:val="center"/>
        <w:rPr>
          <w:rFonts w:ascii="Times New Roman" w:hAnsi="Times New Roman"/>
          <w:sz w:val="24"/>
          <w:szCs w:val="24"/>
        </w:rPr>
      </w:pPr>
      <w:r w:rsidRPr="00EF6F4C">
        <w:rPr>
          <w:rFonts w:ascii="Times New Roman" w:hAnsi="Times New Roman"/>
          <w:sz w:val="24"/>
          <w:szCs w:val="24"/>
        </w:rPr>
        <w:t>Menyetujui</w:t>
      </w:r>
    </w:p>
    <w:p w:rsidR="00755DC6" w:rsidRPr="00CB2AE7" w:rsidRDefault="00755DC6" w:rsidP="00CC690A">
      <w:pPr>
        <w:spacing w:after="0" w:line="240" w:lineRule="auto"/>
        <w:contextualSpacing/>
        <w:jc w:val="center"/>
        <w:rPr>
          <w:rFonts w:ascii="Times New Roman" w:hAnsi="Times New Roman"/>
          <w:sz w:val="24"/>
          <w:szCs w:val="24"/>
          <w:lang w:val="id-ID"/>
        </w:rPr>
      </w:pPr>
      <w:r w:rsidRPr="00EF6F4C">
        <w:rPr>
          <w:rFonts w:ascii="Times New Roman" w:hAnsi="Times New Roman"/>
          <w:sz w:val="24"/>
          <w:szCs w:val="24"/>
        </w:rPr>
        <w:t>Ketua Lembaga Penelitian</w:t>
      </w:r>
      <w:r w:rsidR="00CB2AE7">
        <w:rPr>
          <w:rFonts w:ascii="Times New Roman" w:hAnsi="Times New Roman"/>
          <w:sz w:val="24"/>
          <w:szCs w:val="24"/>
          <w:lang w:val="id-ID"/>
        </w:rPr>
        <w:t xml:space="preserve"> dan Pengabdian Masyarakat</w:t>
      </w:r>
    </w:p>
    <w:p w:rsidR="00755DC6" w:rsidRDefault="00755DC6" w:rsidP="00CC690A">
      <w:pPr>
        <w:spacing w:after="0" w:line="240" w:lineRule="auto"/>
        <w:contextualSpacing/>
        <w:jc w:val="center"/>
        <w:rPr>
          <w:rFonts w:ascii="Times New Roman" w:hAnsi="Times New Roman"/>
          <w:sz w:val="24"/>
          <w:szCs w:val="24"/>
          <w:lang w:val="id-ID"/>
        </w:rPr>
      </w:pPr>
    </w:p>
    <w:p w:rsidR="00755DC6" w:rsidRDefault="00755DC6" w:rsidP="00CC690A">
      <w:pPr>
        <w:spacing w:after="0" w:line="240" w:lineRule="auto"/>
        <w:contextualSpacing/>
        <w:jc w:val="center"/>
        <w:rPr>
          <w:rFonts w:ascii="Times New Roman" w:hAnsi="Times New Roman"/>
          <w:sz w:val="24"/>
          <w:szCs w:val="24"/>
        </w:rPr>
      </w:pPr>
    </w:p>
    <w:p w:rsidR="00755DC6" w:rsidRPr="00EF6F4C" w:rsidRDefault="00755DC6" w:rsidP="00CC690A">
      <w:pPr>
        <w:widowControl w:val="0"/>
        <w:spacing w:after="0" w:line="240" w:lineRule="auto"/>
        <w:jc w:val="center"/>
        <w:rPr>
          <w:rFonts w:ascii="Times New Roman" w:hAnsi="Times New Roman"/>
          <w:snapToGrid w:val="0"/>
          <w:color w:val="000000"/>
          <w:sz w:val="24"/>
          <w:szCs w:val="24"/>
        </w:rPr>
      </w:pPr>
      <w:r w:rsidRPr="00EF6F4C">
        <w:rPr>
          <w:rFonts w:ascii="Times New Roman" w:hAnsi="Times New Roman"/>
          <w:sz w:val="24"/>
          <w:szCs w:val="24"/>
        </w:rPr>
        <w:t>(</w:t>
      </w:r>
      <w:r w:rsidRPr="00EF6F4C">
        <w:rPr>
          <w:rFonts w:ascii="Times New Roman" w:hAnsi="Times New Roman"/>
          <w:sz w:val="24"/>
          <w:szCs w:val="24"/>
          <w:lang w:val="pt-BR"/>
        </w:rPr>
        <w:t>Prof. Dr. Anik Ghufron</w:t>
      </w:r>
      <w:r w:rsidR="00CB2AE7">
        <w:rPr>
          <w:rFonts w:ascii="Times New Roman" w:hAnsi="Times New Roman"/>
          <w:sz w:val="24"/>
          <w:szCs w:val="24"/>
          <w:lang w:val="id-ID"/>
        </w:rPr>
        <w:t>, M.Pd.</w:t>
      </w:r>
      <w:r w:rsidRPr="00EF6F4C">
        <w:rPr>
          <w:rFonts w:ascii="Times New Roman" w:hAnsi="Times New Roman"/>
          <w:snapToGrid w:val="0"/>
          <w:color w:val="000000"/>
          <w:sz w:val="24"/>
          <w:szCs w:val="24"/>
        </w:rPr>
        <w:t>)</w:t>
      </w:r>
    </w:p>
    <w:p w:rsidR="00755DC6" w:rsidRPr="00EF6F4C" w:rsidRDefault="00755DC6" w:rsidP="00CC690A">
      <w:pPr>
        <w:widowControl w:val="0"/>
        <w:spacing w:after="0" w:line="240" w:lineRule="auto"/>
        <w:jc w:val="center"/>
        <w:rPr>
          <w:rFonts w:ascii="Times New Roman" w:hAnsi="Times New Roman"/>
          <w:snapToGrid w:val="0"/>
          <w:color w:val="000000"/>
          <w:sz w:val="24"/>
          <w:szCs w:val="24"/>
          <w:lang w:val="fi-FI"/>
        </w:rPr>
      </w:pPr>
      <w:r w:rsidRPr="00EF6F4C">
        <w:rPr>
          <w:rFonts w:ascii="Times New Roman" w:hAnsi="Times New Roman"/>
          <w:snapToGrid w:val="0"/>
          <w:color w:val="000000"/>
          <w:sz w:val="24"/>
          <w:szCs w:val="24"/>
          <w:lang w:val="fi-FI"/>
        </w:rPr>
        <w:t xml:space="preserve">NIP. </w:t>
      </w:r>
      <w:r w:rsidRPr="00EF6F4C">
        <w:rPr>
          <w:rFonts w:ascii="Times New Roman" w:hAnsi="Times New Roman"/>
          <w:sz w:val="24"/>
          <w:szCs w:val="24"/>
        </w:rPr>
        <w:t>196211111988031001</w:t>
      </w:r>
    </w:p>
    <w:p w:rsidR="007A0072" w:rsidRDefault="007A0072" w:rsidP="007A0072">
      <w:pPr>
        <w:autoSpaceDE w:val="0"/>
        <w:autoSpaceDN w:val="0"/>
        <w:adjustRightInd w:val="0"/>
        <w:spacing w:after="0" w:line="240" w:lineRule="auto"/>
        <w:jc w:val="center"/>
        <w:rPr>
          <w:rFonts w:ascii="Times New Roman" w:hAnsi="Times New Roman"/>
          <w:b/>
          <w:bCs/>
          <w:sz w:val="24"/>
          <w:szCs w:val="24"/>
          <w:lang w:val="id-ID"/>
        </w:rPr>
      </w:pPr>
      <w:r w:rsidRPr="0059543C">
        <w:rPr>
          <w:rFonts w:ascii="Times New Roman" w:hAnsi="Times New Roman"/>
          <w:b/>
          <w:bCs/>
          <w:sz w:val="24"/>
          <w:szCs w:val="24"/>
          <w:lang w:val="id-ID"/>
        </w:rPr>
        <w:lastRenderedPageBreak/>
        <w:t>RINGKASAN</w:t>
      </w:r>
    </w:p>
    <w:p w:rsidR="007A0072" w:rsidRPr="0059543C" w:rsidRDefault="007A0072" w:rsidP="007A0072">
      <w:pPr>
        <w:autoSpaceDE w:val="0"/>
        <w:autoSpaceDN w:val="0"/>
        <w:adjustRightInd w:val="0"/>
        <w:spacing w:after="0" w:line="240" w:lineRule="auto"/>
        <w:jc w:val="center"/>
        <w:rPr>
          <w:rFonts w:ascii="Times New Roman" w:hAnsi="Times New Roman"/>
          <w:b/>
          <w:bCs/>
          <w:sz w:val="24"/>
          <w:szCs w:val="24"/>
          <w:lang w:val="id-ID"/>
        </w:rPr>
      </w:pPr>
    </w:p>
    <w:p w:rsidR="007A0072" w:rsidRPr="0059543C" w:rsidRDefault="007A0072" w:rsidP="007A0072">
      <w:pPr>
        <w:spacing w:after="0" w:line="240" w:lineRule="auto"/>
        <w:ind w:firstLine="720"/>
        <w:jc w:val="both"/>
        <w:rPr>
          <w:rFonts w:ascii="Times New Roman" w:hAnsi="Times New Roman"/>
          <w:sz w:val="24"/>
          <w:szCs w:val="24"/>
          <w:lang w:val="id-ID"/>
        </w:rPr>
      </w:pPr>
      <w:r w:rsidRPr="0059543C">
        <w:rPr>
          <w:rFonts w:ascii="Times New Roman" w:hAnsi="Times New Roman"/>
          <w:sz w:val="24"/>
          <w:szCs w:val="24"/>
          <w:lang w:val="id-ID"/>
        </w:rPr>
        <w:t>Penelitian ini dilakukan dengan tujuan</w:t>
      </w:r>
      <w:r w:rsidRPr="0059543C">
        <w:rPr>
          <w:rFonts w:ascii="Times New Roman" w:hAnsi="Times New Roman"/>
          <w:sz w:val="24"/>
          <w:szCs w:val="24"/>
        </w:rPr>
        <w:t xml:space="preserve"> untuk</w:t>
      </w:r>
      <w:r>
        <w:rPr>
          <w:rFonts w:ascii="Times New Roman" w:hAnsi="Times New Roman"/>
          <w:sz w:val="24"/>
          <w:szCs w:val="24"/>
          <w:lang w:val="id-ID"/>
        </w:rPr>
        <w:t xml:space="preserve"> mengetahui</w:t>
      </w:r>
      <w:r w:rsidRPr="0059543C">
        <w:rPr>
          <w:rFonts w:ascii="Times New Roman" w:hAnsi="Times New Roman"/>
          <w:sz w:val="24"/>
          <w:szCs w:val="24"/>
          <w:lang w:val="id-ID"/>
        </w:rPr>
        <w:t>: 1)</w:t>
      </w:r>
      <w:r>
        <w:rPr>
          <w:rFonts w:ascii="Times New Roman" w:hAnsi="Times New Roman"/>
          <w:sz w:val="24"/>
          <w:szCs w:val="24"/>
          <w:lang w:val="id-ID"/>
        </w:rPr>
        <w:t xml:space="preserve"> </w:t>
      </w:r>
      <w:r w:rsidRPr="0059543C">
        <w:rPr>
          <w:rFonts w:ascii="Times New Roman" w:hAnsi="Times New Roman"/>
          <w:sz w:val="24"/>
          <w:szCs w:val="24"/>
          <w:lang w:val="id-ID"/>
        </w:rPr>
        <w:t>Seberapa besar kesesuaian bidang keahlian yang dimiliki guru pengampu mata pelajaran prakarya dan kewirausahaan. 2) Kompetensi guru prakarya dan kewirausahaan dalam merancang pembelajaran prakarya dan kewirausahaan. 3)</w:t>
      </w:r>
      <w:r>
        <w:rPr>
          <w:rFonts w:ascii="Times New Roman" w:hAnsi="Times New Roman"/>
          <w:sz w:val="24"/>
          <w:szCs w:val="24"/>
          <w:lang w:val="id-ID"/>
        </w:rPr>
        <w:t xml:space="preserve"> </w:t>
      </w:r>
      <w:r w:rsidRPr="0059543C">
        <w:rPr>
          <w:rFonts w:ascii="Times New Roman" w:hAnsi="Times New Roman"/>
          <w:sz w:val="24"/>
          <w:szCs w:val="24"/>
          <w:lang w:val="id-ID"/>
        </w:rPr>
        <w:t>Kompetensi guru prakarya dan kewirausahaan dalam mengimplementasikan rancangan  pembelajaran prakarya dan kewirausahaan. 4) Kompetensi guru prakarya dan kewirausahaan dalam merancang penilaian mata pelajaran prakarya dan kewirausahaan. 5) Kompetensi guru prakarya dan kewirausahaan dalam mengimplementasikan rancangan penilaian  prakarya dan kewirausahaan. 6)Faktor yang menghambat dalam mengimplementasikan pembelajaran prakarya dan kewirausahaan.</w:t>
      </w:r>
    </w:p>
    <w:p w:rsidR="007A0072" w:rsidRPr="00A90247" w:rsidRDefault="007A0072" w:rsidP="007A0072">
      <w:pPr>
        <w:spacing w:after="0" w:line="240" w:lineRule="auto"/>
        <w:ind w:firstLine="720"/>
        <w:jc w:val="both"/>
        <w:rPr>
          <w:rFonts w:ascii="Times New Roman" w:hAnsi="Times New Roman"/>
          <w:sz w:val="24"/>
          <w:szCs w:val="24"/>
          <w:lang w:val="id-ID"/>
        </w:rPr>
      </w:pPr>
      <w:r w:rsidRPr="00A90247">
        <w:rPr>
          <w:rFonts w:ascii="Times New Roman" w:hAnsi="Times New Roman"/>
          <w:sz w:val="24"/>
          <w:szCs w:val="24"/>
          <w:lang w:val="id-ID"/>
        </w:rPr>
        <w:t>Pen</w:t>
      </w:r>
      <w:r w:rsidRPr="00A90247">
        <w:rPr>
          <w:rFonts w:ascii="Times New Roman" w:hAnsi="Times New Roman"/>
          <w:sz w:val="24"/>
          <w:szCs w:val="24"/>
        </w:rPr>
        <w:t xml:space="preserve">elitian ini </w:t>
      </w:r>
      <w:r w:rsidRPr="00A90247">
        <w:rPr>
          <w:rFonts w:ascii="Times New Roman" w:hAnsi="Times New Roman"/>
          <w:sz w:val="24"/>
          <w:szCs w:val="24"/>
          <w:lang w:val="id-ID"/>
        </w:rPr>
        <w:t>merupakan penelitian deskriptif eksploratif. Populasi penelitian adalah guru prakarya dan kewirausahaan yang berjumlah 17 guru, sampel penelitian sebanyak 7 guru</w:t>
      </w:r>
      <w:r>
        <w:rPr>
          <w:rFonts w:ascii="Times New Roman" w:hAnsi="Times New Roman"/>
          <w:sz w:val="24"/>
          <w:szCs w:val="24"/>
          <w:lang w:val="id-ID"/>
        </w:rPr>
        <w:t xml:space="preserve"> sebagai wakil dari masing-masing sekolah</w:t>
      </w:r>
      <w:r w:rsidRPr="00A90247">
        <w:rPr>
          <w:rFonts w:ascii="Times New Roman" w:hAnsi="Times New Roman"/>
          <w:sz w:val="24"/>
          <w:szCs w:val="24"/>
          <w:lang w:val="id-ID"/>
        </w:rPr>
        <w:t xml:space="preserve">. </w:t>
      </w:r>
      <w:r w:rsidRPr="00A90247">
        <w:rPr>
          <w:rFonts w:ascii="Times New Roman" w:hAnsi="Times New Roman"/>
          <w:sz w:val="24"/>
          <w:szCs w:val="24"/>
          <w:lang w:val="sv-SE"/>
        </w:rPr>
        <w:t xml:space="preserve">Teknik pengumpulan data mengunakan teknik angket, </w:t>
      </w:r>
      <w:r w:rsidRPr="00A90247">
        <w:rPr>
          <w:rFonts w:ascii="Times New Roman" w:hAnsi="Times New Roman"/>
          <w:sz w:val="24"/>
          <w:szCs w:val="24"/>
          <w:lang w:val="id-ID"/>
        </w:rPr>
        <w:t xml:space="preserve">wawancana, </w:t>
      </w:r>
      <w:r w:rsidRPr="00A90247">
        <w:rPr>
          <w:rFonts w:ascii="Times New Roman" w:hAnsi="Times New Roman"/>
          <w:sz w:val="24"/>
          <w:szCs w:val="24"/>
          <w:lang w:val="sv-SE"/>
        </w:rPr>
        <w:t>observasi dan</w:t>
      </w:r>
      <w:r w:rsidRPr="00A90247">
        <w:rPr>
          <w:rFonts w:ascii="Times New Roman" w:hAnsi="Times New Roman"/>
          <w:sz w:val="24"/>
          <w:szCs w:val="24"/>
          <w:lang w:val="id-ID"/>
        </w:rPr>
        <w:t xml:space="preserve"> dokumentas</w:t>
      </w:r>
      <w:r>
        <w:rPr>
          <w:rFonts w:ascii="Times New Roman" w:hAnsi="Times New Roman"/>
          <w:sz w:val="24"/>
          <w:szCs w:val="24"/>
          <w:lang w:val="id-ID"/>
        </w:rPr>
        <w:t>i.</w:t>
      </w:r>
      <w:r w:rsidRPr="00A90247">
        <w:rPr>
          <w:rFonts w:ascii="Times New Roman" w:hAnsi="Times New Roman"/>
          <w:sz w:val="24"/>
          <w:szCs w:val="24"/>
          <w:lang w:val="sv-SE"/>
        </w:rPr>
        <w:t>Teknik analisis data yang digunakan</w:t>
      </w:r>
      <w:r w:rsidRPr="00A90247">
        <w:rPr>
          <w:rFonts w:ascii="Times New Roman" w:hAnsi="Times New Roman"/>
          <w:sz w:val="24"/>
          <w:szCs w:val="24"/>
          <w:lang w:val="id-ID"/>
        </w:rPr>
        <w:t xml:space="preserve"> yaitu </w:t>
      </w:r>
      <w:r w:rsidRPr="00A90247">
        <w:rPr>
          <w:rFonts w:ascii="Times New Roman" w:hAnsi="Times New Roman"/>
          <w:sz w:val="24"/>
          <w:szCs w:val="24"/>
          <w:lang w:val="sv-SE"/>
        </w:rPr>
        <w:t>teknik analisis d</w:t>
      </w:r>
      <w:r w:rsidRPr="00A90247">
        <w:rPr>
          <w:rFonts w:ascii="Times New Roman" w:hAnsi="Times New Roman"/>
          <w:sz w:val="24"/>
          <w:szCs w:val="24"/>
          <w:lang w:val="id-ID"/>
        </w:rPr>
        <w:t>e</w:t>
      </w:r>
      <w:r w:rsidRPr="00A90247">
        <w:rPr>
          <w:rFonts w:ascii="Times New Roman" w:hAnsi="Times New Roman"/>
          <w:sz w:val="24"/>
          <w:szCs w:val="24"/>
          <w:lang w:val="sv-SE"/>
        </w:rPr>
        <w:t xml:space="preserve">skriptif </w:t>
      </w:r>
      <w:r w:rsidRPr="00A90247">
        <w:rPr>
          <w:rFonts w:ascii="Times New Roman" w:hAnsi="Times New Roman"/>
          <w:sz w:val="24"/>
          <w:szCs w:val="24"/>
          <w:lang w:val="id-ID"/>
        </w:rPr>
        <w:t>kuantitatif.</w:t>
      </w:r>
    </w:p>
    <w:p w:rsidR="007A0072" w:rsidRDefault="007A0072" w:rsidP="006B3A3B">
      <w:pPr>
        <w:autoSpaceDE w:val="0"/>
        <w:autoSpaceDN w:val="0"/>
        <w:adjustRightInd w:val="0"/>
        <w:spacing w:line="240" w:lineRule="auto"/>
        <w:ind w:firstLine="720"/>
        <w:jc w:val="both"/>
        <w:rPr>
          <w:rFonts w:ascii="Times New Roman" w:hAnsi="Times New Roman"/>
          <w:sz w:val="24"/>
          <w:szCs w:val="24"/>
          <w:lang w:val="id-ID"/>
        </w:rPr>
      </w:pPr>
      <w:r w:rsidRPr="00B0684D">
        <w:rPr>
          <w:rFonts w:ascii="Times New Roman" w:hAnsi="Times New Roman"/>
          <w:sz w:val="24"/>
          <w:szCs w:val="24"/>
          <w:lang w:val="id-ID"/>
        </w:rPr>
        <w:t xml:space="preserve">Hasil penelitian menunjukkan bahwa: 1) kesesuaian bidang keahlian yang dimiliki guru pengampu mata pelajaran prakarya dan kewirausahaan </w:t>
      </w:r>
      <w:r w:rsidRPr="00B0684D">
        <w:rPr>
          <w:rFonts w:ascii="Times New Roman" w:hAnsi="Times New Roman"/>
          <w:sz w:val="24"/>
          <w:szCs w:val="24"/>
        </w:rPr>
        <w:t>tergolong rendah karena pendidikan guru tidak sesuai dengan yang dipersyaratkan BPSDMPK dan PMP</w:t>
      </w:r>
      <w:r>
        <w:rPr>
          <w:rFonts w:ascii="Times New Roman" w:hAnsi="Times New Roman"/>
          <w:sz w:val="24"/>
          <w:szCs w:val="24"/>
          <w:lang w:val="id-ID"/>
        </w:rPr>
        <w:t>.</w:t>
      </w:r>
      <w:r w:rsidRPr="00B0684D">
        <w:rPr>
          <w:rFonts w:ascii="Times New Roman" w:hAnsi="Times New Roman"/>
          <w:sz w:val="24"/>
          <w:szCs w:val="24"/>
          <w:lang w:val="id-ID"/>
        </w:rPr>
        <w:t xml:space="preserve"> 2) Kompetensi guru prakarya dan kewirausahaan dalam merancang pembelajaran prakarya dan kewirausahaan termasuk dalam kategori </w:t>
      </w:r>
      <w:r w:rsidRPr="00B0684D">
        <w:rPr>
          <w:rFonts w:ascii="Times New Roman" w:hAnsi="Times New Roman"/>
          <w:sz w:val="24"/>
          <w:szCs w:val="24"/>
        </w:rPr>
        <w:t>sedang</w:t>
      </w:r>
      <w:r>
        <w:rPr>
          <w:rFonts w:ascii="Times New Roman" w:hAnsi="Times New Roman"/>
          <w:sz w:val="24"/>
          <w:szCs w:val="24"/>
          <w:lang w:val="id-ID"/>
        </w:rPr>
        <w:t>.</w:t>
      </w:r>
      <w:r w:rsidRPr="00B0684D">
        <w:rPr>
          <w:rFonts w:ascii="Times New Roman" w:hAnsi="Times New Roman"/>
          <w:sz w:val="24"/>
          <w:szCs w:val="24"/>
          <w:lang w:val="id-ID"/>
        </w:rPr>
        <w:t xml:space="preserve"> 3) Kompetensi guru prakarya dan kewirausahaan dalam mengimplementasikan rancangan  pembelajaran prakarya dan kewirausahaan termasuk dal</w:t>
      </w:r>
      <w:r>
        <w:rPr>
          <w:rFonts w:ascii="Times New Roman" w:hAnsi="Times New Roman"/>
          <w:sz w:val="24"/>
          <w:szCs w:val="24"/>
          <w:lang w:val="id-ID"/>
        </w:rPr>
        <w:t>am</w:t>
      </w:r>
      <w:r w:rsidRPr="00B0684D">
        <w:rPr>
          <w:rFonts w:ascii="Times New Roman" w:hAnsi="Times New Roman"/>
          <w:sz w:val="24"/>
          <w:szCs w:val="24"/>
          <w:lang w:val="id-ID"/>
        </w:rPr>
        <w:t xml:space="preserve"> kategori </w:t>
      </w:r>
      <w:r w:rsidRPr="00B0684D">
        <w:rPr>
          <w:rFonts w:ascii="Times New Roman" w:hAnsi="Times New Roman"/>
          <w:sz w:val="24"/>
          <w:szCs w:val="24"/>
        </w:rPr>
        <w:t>sedang</w:t>
      </w:r>
      <w:r>
        <w:rPr>
          <w:rFonts w:ascii="Times New Roman" w:hAnsi="Times New Roman"/>
          <w:sz w:val="24"/>
          <w:szCs w:val="24"/>
          <w:lang w:val="id-ID"/>
        </w:rPr>
        <w:t>.</w:t>
      </w:r>
      <w:r w:rsidRPr="00B0684D">
        <w:rPr>
          <w:rFonts w:ascii="Times New Roman" w:hAnsi="Times New Roman"/>
          <w:sz w:val="24"/>
          <w:szCs w:val="24"/>
          <w:lang w:val="id-ID"/>
        </w:rPr>
        <w:t xml:space="preserve"> 4) Kompetensi guru prakarya dan kewirausahaan dalam merancang penilaian mata pelajaran prakarya dan kewirausahaan </w:t>
      </w:r>
      <w:r>
        <w:rPr>
          <w:rFonts w:ascii="Times New Roman" w:hAnsi="Times New Roman"/>
          <w:sz w:val="24"/>
          <w:szCs w:val="24"/>
          <w:lang w:val="id-ID"/>
        </w:rPr>
        <w:t xml:space="preserve">termasuk dalam kategori </w:t>
      </w:r>
      <w:r w:rsidRPr="00B0684D">
        <w:rPr>
          <w:rFonts w:ascii="Times New Roman" w:hAnsi="Times New Roman"/>
          <w:sz w:val="24"/>
          <w:szCs w:val="24"/>
        </w:rPr>
        <w:t>sedang</w:t>
      </w:r>
      <w:r>
        <w:rPr>
          <w:rFonts w:ascii="Times New Roman" w:hAnsi="Times New Roman"/>
          <w:sz w:val="24"/>
          <w:szCs w:val="24"/>
          <w:lang w:val="id-ID"/>
        </w:rPr>
        <w:t>.</w:t>
      </w:r>
      <w:r w:rsidRPr="00B0684D">
        <w:rPr>
          <w:rFonts w:ascii="Times New Roman" w:hAnsi="Times New Roman"/>
          <w:sz w:val="24"/>
          <w:szCs w:val="24"/>
          <w:lang w:val="id-ID"/>
        </w:rPr>
        <w:t xml:space="preserve"> 5) Kompetensi guru prakarya dan kewirausahaan dalam mengimplementasikan rancangan penilaian  prakarya dan kewirausahaan </w:t>
      </w:r>
      <w:r>
        <w:rPr>
          <w:rFonts w:ascii="Times New Roman" w:hAnsi="Times New Roman"/>
          <w:sz w:val="24"/>
          <w:szCs w:val="24"/>
          <w:lang w:val="id-ID"/>
        </w:rPr>
        <w:t xml:space="preserve">termasuk dalam kategori </w:t>
      </w:r>
      <w:r w:rsidRPr="00B0684D">
        <w:rPr>
          <w:rFonts w:ascii="Times New Roman" w:hAnsi="Times New Roman"/>
          <w:sz w:val="24"/>
          <w:szCs w:val="24"/>
        </w:rPr>
        <w:t>sedang</w:t>
      </w:r>
      <w:r>
        <w:rPr>
          <w:rFonts w:ascii="Times New Roman" w:hAnsi="Times New Roman"/>
          <w:sz w:val="24"/>
          <w:szCs w:val="24"/>
          <w:lang w:val="id-ID"/>
        </w:rPr>
        <w:t>.</w:t>
      </w:r>
      <w:r w:rsidRPr="00B0684D">
        <w:rPr>
          <w:rFonts w:ascii="Times New Roman" w:hAnsi="Times New Roman"/>
          <w:sz w:val="24"/>
          <w:szCs w:val="24"/>
          <w:lang w:val="id-ID"/>
        </w:rPr>
        <w:t xml:space="preserve"> 6) Faktor yang menghambat dalam mengimplementasikan pembelajaran prakarya dan kewirausahaan </w:t>
      </w:r>
      <w:r w:rsidRPr="00B0684D">
        <w:rPr>
          <w:rFonts w:ascii="Times New Roman" w:hAnsi="Times New Roman"/>
          <w:sz w:val="24"/>
          <w:szCs w:val="24"/>
        </w:rPr>
        <w:t>antara lain: a)</w:t>
      </w:r>
      <w:r>
        <w:rPr>
          <w:rFonts w:ascii="Times New Roman" w:hAnsi="Times New Roman"/>
          <w:color w:val="FF0000"/>
          <w:sz w:val="24"/>
          <w:szCs w:val="24"/>
        </w:rPr>
        <w:t xml:space="preserve"> </w:t>
      </w:r>
      <w:r w:rsidRPr="00F104D5">
        <w:rPr>
          <w:rFonts w:ascii="Times New Roman" w:hAnsi="Times New Roman"/>
          <w:sz w:val="24"/>
          <w:szCs w:val="24"/>
          <w:lang w:val="id-ID"/>
        </w:rPr>
        <w:t>Latar belakang pendidikan guru yang kurang relevan untuk mengampu mata pelajaran prakarya dan kewirausahaan</w:t>
      </w:r>
      <w:r>
        <w:rPr>
          <w:rFonts w:ascii="Times New Roman" w:hAnsi="Times New Roman"/>
          <w:sz w:val="24"/>
          <w:szCs w:val="24"/>
          <w:lang w:val="id-ID"/>
        </w:rPr>
        <w:t>;</w:t>
      </w:r>
      <w:r w:rsidRPr="00F104D5">
        <w:rPr>
          <w:rFonts w:ascii="Times New Roman" w:hAnsi="Times New Roman"/>
          <w:sz w:val="24"/>
          <w:szCs w:val="24"/>
        </w:rPr>
        <w:t xml:space="preserve"> b) </w:t>
      </w:r>
      <w:r>
        <w:rPr>
          <w:rFonts w:ascii="Times New Roman" w:hAnsi="Times New Roman"/>
          <w:sz w:val="24"/>
          <w:szCs w:val="24"/>
          <w:lang w:val="id-ID"/>
        </w:rPr>
        <w:t>g</w:t>
      </w:r>
      <w:r w:rsidRPr="00F104D5">
        <w:rPr>
          <w:rFonts w:ascii="Times New Roman" w:hAnsi="Times New Roman"/>
          <w:sz w:val="24"/>
          <w:szCs w:val="24"/>
          <w:lang w:val="id-ID"/>
        </w:rPr>
        <w:t>uru kesulitan menguasai bidang-bidang dalam prakarya yang meliputi kerajinan, rek</w:t>
      </w:r>
      <w:r>
        <w:rPr>
          <w:rFonts w:ascii="Times New Roman" w:hAnsi="Times New Roman"/>
          <w:sz w:val="24"/>
          <w:szCs w:val="24"/>
          <w:lang w:val="id-ID"/>
        </w:rPr>
        <w:t>ayasa, budidaya, dan pengolahan;</w:t>
      </w:r>
      <w:r w:rsidRPr="00F104D5">
        <w:rPr>
          <w:rFonts w:ascii="Times New Roman" w:hAnsi="Times New Roman"/>
          <w:sz w:val="24"/>
          <w:szCs w:val="24"/>
        </w:rPr>
        <w:t xml:space="preserve"> c) </w:t>
      </w:r>
      <w:r>
        <w:rPr>
          <w:rFonts w:ascii="Times New Roman" w:hAnsi="Times New Roman"/>
          <w:sz w:val="24"/>
          <w:szCs w:val="24"/>
          <w:lang w:val="id-ID"/>
        </w:rPr>
        <w:t>g</w:t>
      </w:r>
      <w:r w:rsidRPr="00F104D5">
        <w:rPr>
          <w:rFonts w:ascii="Times New Roman" w:hAnsi="Times New Roman"/>
          <w:sz w:val="24"/>
          <w:szCs w:val="24"/>
          <w:lang w:val="id-ID"/>
        </w:rPr>
        <w:t>uru kesulitan memperoleh buku yang sesuai dengan kurikulum 2013</w:t>
      </w:r>
      <w:r>
        <w:rPr>
          <w:rFonts w:ascii="Times New Roman" w:hAnsi="Times New Roman"/>
          <w:sz w:val="24"/>
          <w:szCs w:val="24"/>
          <w:lang w:val="id-ID"/>
        </w:rPr>
        <w:t>;</w:t>
      </w:r>
      <w:r w:rsidRPr="00F104D5">
        <w:rPr>
          <w:rFonts w:ascii="Times New Roman" w:hAnsi="Times New Roman"/>
          <w:sz w:val="24"/>
          <w:szCs w:val="24"/>
        </w:rPr>
        <w:t xml:space="preserve"> d) </w:t>
      </w:r>
      <w:r>
        <w:rPr>
          <w:rFonts w:ascii="Times New Roman" w:hAnsi="Times New Roman"/>
          <w:sz w:val="24"/>
          <w:szCs w:val="24"/>
          <w:lang w:val="id-ID"/>
        </w:rPr>
        <w:t>a</w:t>
      </w:r>
      <w:r w:rsidRPr="00F104D5">
        <w:rPr>
          <w:rFonts w:ascii="Times New Roman" w:hAnsi="Times New Roman"/>
          <w:sz w:val="24"/>
          <w:szCs w:val="24"/>
          <w:lang w:val="id-ID"/>
        </w:rPr>
        <w:t>danya ketidaksesuaian silabus dan buku dari pemerintah</w:t>
      </w:r>
      <w:r w:rsidRPr="00F104D5">
        <w:rPr>
          <w:rFonts w:ascii="Times New Roman" w:hAnsi="Times New Roman"/>
          <w:sz w:val="24"/>
          <w:szCs w:val="24"/>
        </w:rPr>
        <w:t xml:space="preserve">; e) </w:t>
      </w:r>
      <w:r>
        <w:rPr>
          <w:rFonts w:ascii="Times New Roman" w:hAnsi="Times New Roman"/>
          <w:sz w:val="24"/>
          <w:szCs w:val="24"/>
          <w:lang w:val="id-ID"/>
        </w:rPr>
        <w:t>t</w:t>
      </w:r>
      <w:r w:rsidRPr="00F104D5">
        <w:rPr>
          <w:rFonts w:ascii="Times New Roman" w:hAnsi="Times New Roman"/>
          <w:sz w:val="24"/>
          <w:szCs w:val="24"/>
          <w:lang w:val="id-ID"/>
        </w:rPr>
        <w:t xml:space="preserve">erkadang </w:t>
      </w:r>
      <w:r w:rsidRPr="00F104D5">
        <w:rPr>
          <w:rFonts w:ascii="Times New Roman" w:hAnsi="Times New Roman"/>
          <w:sz w:val="24"/>
          <w:szCs w:val="24"/>
        </w:rPr>
        <w:t xml:space="preserve"> </w:t>
      </w:r>
      <w:r w:rsidRPr="00F104D5">
        <w:rPr>
          <w:rFonts w:ascii="Times New Roman" w:hAnsi="Times New Roman"/>
          <w:sz w:val="24"/>
          <w:szCs w:val="24"/>
          <w:lang w:val="id-ID"/>
        </w:rPr>
        <w:t xml:space="preserve">RPP tidak dapat terlaksana </w:t>
      </w:r>
      <w:r>
        <w:rPr>
          <w:rFonts w:ascii="Times New Roman" w:hAnsi="Times New Roman"/>
          <w:sz w:val="24"/>
          <w:szCs w:val="24"/>
        </w:rPr>
        <w:t>karena</w:t>
      </w:r>
      <w:r w:rsidRPr="00F104D5">
        <w:rPr>
          <w:rFonts w:ascii="Times New Roman" w:hAnsi="Times New Roman"/>
          <w:sz w:val="24"/>
          <w:szCs w:val="24"/>
          <w:lang w:val="id-ID"/>
        </w:rPr>
        <w:t xml:space="preserve"> kegiatan mengkomunikasikan membutuhkan waktu yang cukup panjang</w:t>
      </w:r>
      <w:r>
        <w:rPr>
          <w:rFonts w:ascii="Times New Roman" w:hAnsi="Times New Roman"/>
          <w:sz w:val="24"/>
          <w:szCs w:val="24"/>
          <w:lang w:val="id-ID"/>
        </w:rPr>
        <w:t>;</w:t>
      </w:r>
      <w:r>
        <w:rPr>
          <w:rFonts w:ascii="Times New Roman" w:hAnsi="Times New Roman"/>
          <w:sz w:val="24"/>
          <w:szCs w:val="24"/>
        </w:rPr>
        <w:t xml:space="preserve"> f) </w:t>
      </w:r>
      <w:r>
        <w:rPr>
          <w:rFonts w:ascii="Times New Roman" w:hAnsi="Times New Roman"/>
          <w:sz w:val="24"/>
          <w:szCs w:val="24"/>
          <w:lang w:val="id-ID"/>
        </w:rPr>
        <w:t>g</w:t>
      </w:r>
      <w:r w:rsidRPr="00F104D5">
        <w:rPr>
          <w:rFonts w:ascii="Times New Roman" w:hAnsi="Times New Roman"/>
          <w:sz w:val="24"/>
          <w:szCs w:val="24"/>
        </w:rPr>
        <w:t>u</w:t>
      </w:r>
      <w:r w:rsidRPr="00F104D5">
        <w:rPr>
          <w:rFonts w:ascii="Times New Roman" w:hAnsi="Times New Roman"/>
          <w:sz w:val="24"/>
          <w:szCs w:val="24"/>
          <w:lang w:val="id-ID"/>
        </w:rPr>
        <w:t xml:space="preserve">ru mengalami kesulitan membedakan pendekatan </w:t>
      </w:r>
      <w:r w:rsidRPr="00F104D5">
        <w:rPr>
          <w:rFonts w:ascii="Times New Roman" w:hAnsi="Times New Roman"/>
          <w:i/>
          <w:sz w:val="24"/>
          <w:szCs w:val="24"/>
          <w:lang w:val="id-ID"/>
        </w:rPr>
        <w:t>problem based learning</w:t>
      </w:r>
      <w:r w:rsidRPr="00F104D5">
        <w:rPr>
          <w:rFonts w:ascii="Times New Roman" w:hAnsi="Times New Roman"/>
          <w:sz w:val="24"/>
          <w:szCs w:val="24"/>
          <w:lang w:val="id-ID"/>
        </w:rPr>
        <w:t xml:space="preserve"> dan </w:t>
      </w:r>
      <w:r w:rsidRPr="00F104D5">
        <w:rPr>
          <w:rFonts w:ascii="Times New Roman" w:hAnsi="Times New Roman"/>
          <w:i/>
          <w:sz w:val="24"/>
          <w:szCs w:val="24"/>
          <w:lang w:val="id-ID"/>
        </w:rPr>
        <w:t>project based learning</w:t>
      </w:r>
      <w:r>
        <w:rPr>
          <w:rFonts w:ascii="Times New Roman" w:hAnsi="Times New Roman"/>
          <w:sz w:val="24"/>
          <w:szCs w:val="24"/>
        </w:rPr>
        <w:t xml:space="preserve"> dan </w:t>
      </w:r>
      <w:r>
        <w:rPr>
          <w:rFonts w:ascii="Times New Roman" w:hAnsi="Times New Roman"/>
          <w:sz w:val="24"/>
          <w:szCs w:val="24"/>
          <w:lang w:val="id-ID"/>
        </w:rPr>
        <w:t xml:space="preserve">mengalami kesulitan dalam </w:t>
      </w:r>
      <w:r w:rsidRPr="00F104D5">
        <w:rPr>
          <w:rFonts w:ascii="Times New Roman" w:hAnsi="Times New Roman"/>
          <w:sz w:val="24"/>
          <w:szCs w:val="24"/>
          <w:lang w:val="id-ID"/>
        </w:rPr>
        <w:t xml:space="preserve">mengkolaborasikan dalam tahapan </w:t>
      </w:r>
      <w:r w:rsidRPr="00F104D5">
        <w:rPr>
          <w:rFonts w:ascii="Times New Roman" w:hAnsi="Times New Roman"/>
          <w:i/>
          <w:sz w:val="24"/>
          <w:szCs w:val="24"/>
          <w:lang w:val="id-ID"/>
        </w:rPr>
        <w:t>scintific learning</w:t>
      </w:r>
      <w:r>
        <w:rPr>
          <w:rFonts w:ascii="Times New Roman" w:hAnsi="Times New Roman"/>
          <w:sz w:val="24"/>
          <w:szCs w:val="24"/>
          <w:lang w:val="id-ID"/>
        </w:rPr>
        <w:t>;</w:t>
      </w:r>
      <w:r w:rsidRPr="00F104D5">
        <w:rPr>
          <w:rFonts w:ascii="Times New Roman" w:hAnsi="Times New Roman"/>
          <w:sz w:val="24"/>
          <w:szCs w:val="24"/>
        </w:rPr>
        <w:t xml:space="preserve"> h) </w:t>
      </w:r>
      <w:r>
        <w:rPr>
          <w:rFonts w:ascii="Times New Roman" w:hAnsi="Times New Roman"/>
          <w:sz w:val="24"/>
          <w:szCs w:val="24"/>
          <w:lang w:val="id-ID"/>
        </w:rPr>
        <w:t>g</w:t>
      </w:r>
      <w:r w:rsidRPr="00F104D5">
        <w:rPr>
          <w:rFonts w:ascii="Times New Roman" w:hAnsi="Times New Roman"/>
          <w:sz w:val="24"/>
          <w:szCs w:val="24"/>
          <w:lang w:val="id-ID"/>
        </w:rPr>
        <w:t>uru kesulitan melaksanakan penilaian, dan sangat direpotkan dalam pembuatan penilaian akhir</w:t>
      </w:r>
      <w:r>
        <w:rPr>
          <w:rFonts w:ascii="Times New Roman" w:hAnsi="Times New Roman"/>
          <w:sz w:val="24"/>
          <w:szCs w:val="24"/>
          <w:lang w:val="id-ID"/>
        </w:rPr>
        <w:t>;</w:t>
      </w:r>
      <w:r w:rsidRPr="00F104D5">
        <w:rPr>
          <w:rFonts w:ascii="Times New Roman" w:hAnsi="Times New Roman"/>
          <w:sz w:val="24"/>
          <w:szCs w:val="24"/>
        </w:rPr>
        <w:t xml:space="preserve"> i) </w:t>
      </w:r>
      <w:r>
        <w:rPr>
          <w:rFonts w:ascii="Times New Roman" w:hAnsi="Times New Roman"/>
          <w:sz w:val="24"/>
          <w:szCs w:val="24"/>
          <w:lang w:val="id-ID"/>
        </w:rPr>
        <w:t>guru</w:t>
      </w:r>
      <w:r w:rsidRPr="00F104D5">
        <w:rPr>
          <w:rFonts w:ascii="Times New Roman" w:hAnsi="Times New Roman"/>
          <w:sz w:val="24"/>
          <w:szCs w:val="24"/>
          <w:lang w:val="id-ID"/>
        </w:rPr>
        <w:t xml:space="preserve"> mengalami kesulitan dalam penguasaan teknologi sehingga mempersulit teknis pelaksanaan pembelajaran seperti yang diharapkan kurikulum 2013</w:t>
      </w:r>
      <w:r>
        <w:rPr>
          <w:rFonts w:ascii="Times New Roman" w:hAnsi="Times New Roman"/>
          <w:sz w:val="24"/>
          <w:szCs w:val="24"/>
          <w:lang w:val="id-ID"/>
        </w:rPr>
        <w:t>.</w:t>
      </w:r>
    </w:p>
    <w:p w:rsidR="00A31C73" w:rsidRDefault="00A31C73" w:rsidP="006B3A3B">
      <w:pPr>
        <w:autoSpaceDE w:val="0"/>
        <w:autoSpaceDN w:val="0"/>
        <w:adjustRightInd w:val="0"/>
        <w:spacing w:line="240" w:lineRule="auto"/>
        <w:ind w:firstLine="720"/>
        <w:jc w:val="both"/>
        <w:rPr>
          <w:rFonts w:ascii="Times New Roman" w:hAnsi="Times New Roman"/>
          <w:sz w:val="24"/>
          <w:szCs w:val="24"/>
          <w:lang w:val="id-ID"/>
        </w:rPr>
      </w:pPr>
    </w:p>
    <w:p w:rsidR="00A31C73" w:rsidRPr="0009079D" w:rsidRDefault="00A31C73" w:rsidP="00A31C73">
      <w:pPr>
        <w:autoSpaceDE w:val="0"/>
        <w:autoSpaceDN w:val="0"/>
        <w:adjustRightInd w:val="0"/>
        <w:spacing w:line="360" w:lineRule="auto"/>
        <w:jc w:val="center"/>
        <w:rPr>
          <w:rFonts w:ascii="Times New Roman" w:hAnsi="Times New Roman"/>
          <w:b/>
          <w:sz w:val="24"/>
          <w:szCs w:val="24"/>
          <w:lang w:val="id-ID" w:bidi="bn-IN"/>
        </w:rPr>
      </w:pPr>
      <w:r>
        <w:rPr>
          <w:rFonts w:ascii="Times New Roman" w:hAnsi="Times New Roman"/>
          <w:b/>
          <w:sz w:val="24"/>
          <w:szCs w:val="24"/>
          <w:lang w:val="id-ID" w:bidi="bn-IN"/>
        </w:rPr>
        <w:lastRenderedPageBreak/>
        <w:t>PRAKATA</w:t>
      </w:r>
    </w:p>
    <w:p w:rsidR="00A31C73" w:rsidRPr="007A0072" w:rsidRDefault="00A31C73" w:rsidP="00A31C73">
      <w:pPr>
        <w:pStyle w:val="Header"/>
        <w:spacing w:line="360" w:lineRule="auto"/>
        <w:ind w:firstLine="709"/>
        <w:jc w:val="both"/>
        <w:rPr>
          <w:b/>
        </w:rPr>
      </w:pPr>
      <w:proofErr w:type="gramStart"/>
      <w:r w:rsidRPr="007A0072">
        <w:rPr>
          <w:lang w:bidi="bn-IN"/>
        </w:rPr>
        <w:t>Puji syukur kehadirat Allah SWT, karena laporan penelitian dengan judul “Studi Eksplorasi Implementasi Pembelajaran Prakarya dam Kewirausahaan Sesuai Kurikulum 2013 di Sekolah Menengah Atas Kabupaten Sleman”</w:t>
      </w:r>
      <w:r>
        <w:rPr>
          <w:lang w:val="id-ID" w:bidi="bn-IN"/>
        </w:rPr>
        <w:t xml:space="preserve"> </w:t>
      </w:r>
      <w:r w:rsidRPr="007A0072">
        <w:rPr>
          <w:lang w:bidi="bn-IN"/>
        </w:rPr>
        <w:t>telah kami selesaikan.</w:t>
      </w:r>
      <w:proofErr w:type="gramEnd"/>
      <w:r w:rsidRPr="007A0072">
        <w:rPr>
          <w:lang w:bidi="bn-IN"/>
        </w:rPr>
        <w:t xml:space="preserve"> </w:t>
      </w:r>
      <w:proofErr w:type="gramStart"/>
      <w:r w:rsidRPr="007A0072">
        <w:rPr>
          <w:lang w:bidi="bn-IN"/>
        </w:rPr>
        <w:t>Keberhasilan penyelesaian laporan ini tidak lepas dari peran dan bantuan berbagai pihak.</w:t>
      </w:r>
      <w:proofErr w:type="gramEnd"/>
      <w:r w:rsidRPr="007A0072">
        <w:rPr>
          <w:lang w:bidi="bn-IN"/>
        </w:rPr>
        <w:t xml:space="preserve"> Untuk itu kami mengucapkan terimakasih </w:t>
      </w:r>
      <w:proofErr w:type="gramStart"/>
      <w:r w:rsidRPr="007A0072">
        <w:rPr>
          <w:lang w:bidi="bn-IN"/>
        </w:rPr>
        <w:t>kepada :</w:t>
      </w:r>
      <w:proofErr w:type="gramEnd"/>
    </w:p>
    <w:p w:rsidR="00A31C73" w:rsidRPr="007A0072" w:rsidRDefault="00A31C73" w:rsidP="00A31C73">
      <w:pPr>
        <w:numPr>
          <w:ilvl w:val="0"/>
          <w:numId w:val="38"/>
        </w:numPr>
        <w:tabs>
          <w:tab w:val="clear" w:pos="1740"/>
          <w:tab w:val="num" w:pos="540"/>
        </w:tabs>
        <w:autoSpaceDE w:val="0"/>
        <w:autoSpaceDN w:val="0"/>
        <w:adjustRightInd w:val="0"/>
        <w:spacing w:after="0" w:line="360" w:lineRule="auto"/>
        <w:ind w:left="540" w:hanging="540"/>
        <w:jc w:val="both"/>
        <w:rPr>
          <w:rFonts w:ascii="Times New Roman" w:hAnsi="Times New Roman"/>
          <w:sz w:val="24"/>
          <w:szCs w:val="24"/>
          <w:lang w:bidi="bn-IN"/>
        </w:rPr>
      </w:pPr>
      <w:r>
        <w:rPr>
          <w:rFonts w:ascii="Times New Roman" w:hAnsi="Times New Roman"/>
          <w:sz w:val="24"/>
          <w:szCs w:val="24"/>
          <w:lang w:val="id-ID" w:bidi="bn-IN"/>
        </w:rPr>
        <w:t>Ketua LPPM UNY</w:t>
      </w:r>
      <w:r w:rsidRPr="007A0072">
        <w:rPr>
          <w:rFonts w:ascii="Times New Roman" w:hAnsi="Times New Roman"/>
          <w:sz w:val="24"/>
          <w:szCs w:val="24"/>
          <w:lang w:bidi="bn-IN"/>
        </w:rPr>
        <w:t xml:space="preserve"> yang telah memberikan fasilitas berupa dana pelaksanaan penelitian.</w:t>
      </w:r>
    </w:p>
    <w:p w:rsidR="00A31C73" w:rsidRPr="007A0072" w:rsidRDefault="00A31C73" w:rsidP="00A31C73">
      <w:pPr>
        <w:numPr>
          <w:ilvl w:val="0"/>
          <w:numId w:val="38"/>
        </w:numPr>
        <w:tabs>
          <w:tab w:val="clear" w:pos="1740"/>
          <w:tab w:val="num" w:pos="540"/>
        </w:tabs>
        <w:autoSpaceDE w:val="0"/>
        <w:autoSpaceDN w:val="0"/>
        <w:adjustRightInd w:val="0"/>
        <w:spacing w:after="0" w:line="360" w:lineRule="auto"/>
        <w:ind w:left="540" w:hanging="540"/>
        <w:jc w:val="both"/>
        <w:rPr>
          <w:rFonts w:ascii="Times New Roman" w:hAnsi="Times New Roman"/>
          <w:sz w:val="24"/>
          <w:szCs w:val="24"/>
          <w:lang w:bidi="bn-IN"/>
        </w:rPr>
      </w:pPr>
      <w:r>
        <w:rPr>
          <w:rFonts w:ascii="Times New Roman" w:hAnsi="Times New Roman"/>
          <w:sz w:val="24"/>
          <w:szCs w:val="24"/>
          <w:lang w:val="id-ID" w:bidi="bn-IN"/>
        </w:rPr>
        <w:t>Kepala Sekolah dan Guru Prakarya Kewirauahaan SMAN 1 Prambanan, SMAN 1 Kalasan, SMAN 1 Pakem, SMAN 1 Godean, SMAN 1 Sayegan, SMAN 1 Sleman, SMAN 2 Ngaglik yang telah membantu pelaksanaan penelitian dan menjadi responden penelitian</w:t>
      </w:r>
    </w:p>
    <w:p w:rsidR="00A31C73" w:rsidRPr="007A0072" w:rsidRDefault="00A31C73" w:rsidP="00A31C73">
      <w:pPr>
        <w:numPr>
          <w:ilvl w:val="0"/>
          <w:numId w:val="38"/>
        </w:numPr>
        <w:tabs>
          <w:tab w:val="clear" w:pos="1740"/>
          <w:tab w:val="num" w:pos="540"/>
        </w:tabs>
        <w:autoSpaceDE w:val="0"/>
        <w:autoSpaceDN w:val="0"/>
        <w:adjustRightInd w:val="0"/>
        <w:spacing w:after="0" w:line="360" w:lineRule="auto"/>
        <w:ind w:left="540" w:hanging="540"/>
        <w:jc w:val="both"/>
        <w:rPr>
          <w:rFonts w:ascii="Times New Roman" w:hAnsi="Times New Roman"/>
          <w:sz w:val="24"/>
          <w:szCs w:val="24"/>
          <w:lang w:bidi="bn-IN"/>
        </w:rPr>
      </w:pPr>
      <w:r>
        <w:rPr>
          <w:rFonts w:ascii="Times New Roman" w:hAnsi="Times New Roman"/>
          <w:sz w:val="24"/>
          <w:szCs w:val="24"/>
          <w:lang w:val="id-ID" w:bidi="bn-IN"/>
        </w:rPr>
        <w:t xml:space="preserve">Siswa </w:t>
      </w:r>
      <w:r w:rsidRPr="007A0072">
        <w:rPr>
          <w:rFonts w:ascii="Times New Roman" w:hAnsi="Times New Roman"/>
          <w:sz w:val="24"/>
          <w:szCs w:val="24"/>
          <w:lang w:bidi="bn-IN"/>
        </w:rPr>
        <w:t xml:space="preserve"> </w:t>
      </w:r>
      <w:r>
        <w:rPr>
          <w:rFonts w:ascii="Times New Roman" w:hAnsi="Times New Roman"/>
          <w:sz w:val="24"/>
          <w:szCs w:val="24"/>
          <w:lang w:val="id-ID" w:bidi="bn-IN"/>
        </w:rPr>
        <w:t xml:space="preserve">SMAN 1 Prambanan, SMAN 1 Kalasan, SMAN 1 Pakem, SMAN 1 Godean, SMAN 1 Sayegan, SMAN 1 Sleman, SMAN 2 Ngaglik yang telah membantu pelaksanaan </w:t>
      </w:r>
      <w:r w:rsidRPr="007A0072">
        <w:rPr>
          <w:rFonts w:ascii="Times New Roman" w:hAnsi="Times New Roman"/>
          <w:sz w:val="24"/>
          <w:szCs w:val="24"/>
          <w:lang w:bidi="bn-IN"/>
        </w:rPr>
        <w:t>penelitian</w:t>
      </w:r>
    </w:p>
    <w:p w:rsidR="00A31C73" w:rsidRPr="007A0072" w:rsidRDefault="00A31C73" w:rsidP="00A31C73">
      <w:pPr>
        <w:autoSpaceDE w:val="0"/>
        <w:autoSpaceDN w:val="0"/>
        <w:adjustRightInd w:val="0"/>
        <w:spacing w:line="360" w:lineRule="auto"/>
        <w:ind w:firstLine="720"/>
        <w:jc w:val="both"/>
        <w:rPr>
          <w:rFonts w:ascii="Times New Roman" w:hAnsi="Times New Roman"/>
          <w:sz w:val="24"/>
          <w:szCs w:val="24"/>
          <w:lang w:bidi="bn-IN"/>
        </w:rPr>
      </w:pPr>
      <w:r w:rsidRPr="007A0072">
        <w:rPr>
          <w:rFonts w:ascii="Times New Roman" w:hAnsi="Times New Roman"/>
          <w:sz w:val="24"/>
          <w:szCs w:val="24"/>
          <w:lang w:bidi="bn-IN"/>
        </w:rPr>
        <w:t xml:space="preserve">Peneliti sadar bahwa laporan penelitian ini masih jauh dari sempurna, mengingat berbagai kendala yang menyertai dalam proses penelitian ini. Oleh karena itu peneliti </w:t>
      </w:r>
      <w:proofErr w:type="gramStart"/>
      <w:r w:rsidRPr="007A0072">
        <w:rPr>
          <w:rFonts w:ascii="Times New Roman" w:hAnsi="Times New Roman"/>
          <w:sz w:val="24"/>
          <w:szCs w:val="24"/>
          <w:lang w:bidi="bn-IN"/>
        </w:rPr>
        <w:t>mengharap  kepada</w:t>
      </w:r>
      <w:proofErr w:type="gramEnd"/>
      <w:r w:rsidRPr="007A0072">
        <w:rPr>
          <w:rFonts w:ascii="Times New Roman" w:hAnsi="Times New Roman"/>
          <w:sz w:val="24"/>
          <w:szCs w:val="24"/>
          <w:lang w:bidi="bn-IN"/>
        </w:rPr>
        <w:t xml:space="preserve"> berbagai pihak tertutama  para pembaca untuk  penelitian yang akan datang.</w:t>
      </w:r>
      <w:r>
        <w:rPr>
          <w:rFonts w:ascii="Times New Roman" w:hAnsi="Times New Roman"/>
          <w:sz w:val="24"/>
          <w:szCs w:val="24"/>
          <w:lang w:val="id-ID" w:bidi="bn-IN"/>
        </w:rPr>
        <w:t xml:space="preserve"> S</w:t>
      </w:r>
      <w:r w:rsidRPr="007A0072">
        <w:rPr>
          <w:rFonts w:ascii="Times New Roman" w:hAnsi="Times New Roman"/>
          <w:sz w:val="24"/>
          <w:szCs w:val="24"/>
          <w:lang w:bidi="bn-IN"/>
        </w:rPr>
        <w:t>emoga laporan ini memiliki manfaat bagi semua p</w:t>
      </w:r>
      <w:r>
        <w:rPr>
          <w:rFonts w:ascii="Times New Roman" w:hAnsi="Times New Roman"/>
          <w:sz w:val="24"/>
          <w:szCs w:val="24"/>
          <w:lang w:bidi="bn-IN"/>
        </w:rPr>
        <w:t>ihak</w:t>
      </w:r>
      <w:r>
        <w:rPr>
          <w:rFonts w:ascii="Times New Roman" w:hAnsi="Times New Roman"/>
          <w:sz w:val="24"/>
          <w:szCs w:val="24"/>
          <w:lang w:val="id-ID" w:bidi="bn-IN"/>
        </w:rPr>
        <w:t>, dan</w:t>
      </w:r>
      <w:r w:rsidRPr="007A0072">
        <w:rPr>
          <w:rFonts w:ascii="Times New Roman" w:hAnsi="Times New Roman"/>
          <w:sz w:val="24"/>
          <w:szCs w:val="24"/>
          <w:lang w:bidi="bn-IN"/>
        </w:rPr>
        <w:t xml:space="preserve"> </w:t>
      </w:r>
      <w:r>
        <w:rPr>
          <w:rFonts w:ascii="Times New Roman" w:hAnsi="Times New Roman"/>
          <w:sz w:val="24"/>
          <w:szCs w:val="24"/>
          <w:lang w:val="id-ID" w:bidi="bn-IN"/>
        </w:rPr>
        <w:t>s</w:t>
      </w:r>
      <w:r w:rsidRPr="007A0072">
        <w:rPr>
          <w:rFonts w:ascii="Times New Roman" w:hAnsi="Times New Roman"/>
          <w:sz w:val="24"/>
          <w:szCs w:val="24"/>
          <w:lang w:bidi="bn-IN"/>
        </w:rPr>
        <w:t xml:space="preserve">emoga Allah memberikan pahala kepada Bapak/Ibu/Saudara yang telah memberikan bantuan materiil maupun moril kepada kami. </w:t>
      </w:r>
      <w:proofErr w:type="gramStart"/>
      <w:r w:rsidRPr="007A0072">
        <w:rPr>
          <w:rFonts w:ascii="Times New Roman" w:hAnsi="Times New Roman"/>
          <w:sz w:val="24"/>
          <w:szCs w:val="24"/>
          <w:lang w:bidi="bn-IN"/>
        </w:rPr>
        <w:t>Amin.</w:t>
      </w:r>
      <w:proofErr w:type="gramEnd"/>
      <w:r w:rsidRPr="007A0072">
        <w:rPr>
          <w:rFonts w:ascii="Times New Roman" w:hAnsi="Times New Roman"/>
          <w:sz w:val="24"/>
          <w:szCs w:val="24"/>
          <w:lang w:bidi="bn-IN"/>
        </w:rPr>
        <w:t xml:space="preserve"> </w:t>
      </w:r>
    </w:p>
    <w:p w:rsidR="00A31C73" w:rsidRPr="007A0072" w:rsidRDefault="00A31C73" w:rsidP="00A31C73">
      <w:pPr>
        <w:autoSpaceDE w:val="0"/>
        <w:autoSpaceDN w:val="0"/>
        <w:adjustRightInd w:val="0"/>
        <w:ind w:firstLine="720"/>
        <w:jc w:val="both"/>
        <w:rPr>
          <w:rFonts w:ascii="Times New Roman" w:hAnsi="Times New Roman"/>
          <w:sz w:val="24"/>
          <w:szCs w:val="24"/>
          <w:lang w:bidi="bn-IN"/>
        </w:rPr>
      </w:pPr>
    </w:p>
    <w:p w:rsidR="00A31C73" w:rsidRPr="007A0072" w:rsidRDefault="00A31C73" w:rsidP="00A31C73">
      <w:pPr>
        <w:autoSpaceDE w:val="0"/>
        <w:autoSpaceDN w:val="0"/>
        <w:adjustRightInd w:val="0"/>
        <w:spacing w:line="360" w:lineRule="auto"/>
        <w:ind w:firstLine="720"/>
        <w:jc w:val="right"/>
        <w:rPr>
          <w:rFonts w:ascii="Times New Roman" w:hAnsi="Times New Roman"/>
          <w:sz w:val="24"/>
          <w:szCs w:val="24"/>
          <w:lang w:val="id-ID" w:bidi="bn-IN"/>
        </w:rPr>
      </w:pPr>
      <w:r w:rsidRPr="007A0072">
        <w:rPr>
          <w:rFonts w:ascii="Times New Roman" w:hAnsi="Times New Roman"/>
          <w:sz w:val="24"/>
          <w:szCs w:val="24"/>
          <w:lang w:bidi="bn-IN"/>
        </w:rPr>
        <w:t>Yogyakarta,   Oktober 20</w:t>
      </w:r>
      <w:bookmarkStart w:id="0" w:name="_GoBack"/>
      <w:bookmarkEnd w:id="0"/>
      <w:r w:rsidRPr="007A0072">
        <w:rPr>
          <w:rFonts w:ascii="Times New Roman" w:hAnsi="Times New Roman"/>
          <w:sz w:val="24"/>
          <w:szCs w:val="24"/>
          <w:lang w:bidi="bn-IN"/>
        </w:rPr>
        <w:t>1</w:t>
      </w:r>
      <w:r>
        <w:rPr>
          <w:rFonts w:ascii="Times New Roman" w:hAnsi="Times New Roman"/>
          <w:sz w:val="24"/>
          <w:szCs w:val="24"/>
          <w:lang w:val="id-ID" w:bidi="bn-IN"/>
        </w:rPr>
        <w:t>5</w:t>
      </w:r>
    </w:p>
    <w:p w:rsidR="00A31C73" w:rsidRPr="007A0072" w:rsidRDefault="00A31C73" w:rsidP="00A31C73">
      <w:pPr>
        <w:autoSpaceDE w:val="0"/>
        <w:autoSpaceDN w:val="0"/>
        <w:adjustRightInd w:val="0"/>
        <w:spacing w:line="360" w:lineRule="auto"/>
        <w:ind w:firstLine="720"/>
        <w:jc w:val="right"/>
        <w:rPr>
          <w:rFonts w:ascii="Times New Roman" w:hAnsi="Times New Roman"/>
          <w:sz w:val="24"/>
          <w:szCs w:val="24"/>
          <w:lang w:val="id-ID" w:bidi="bn-IN"/>
        </w:rPr>
      </w:pPr>
      <w:r w:rsidRPr="007A0072">
        <w:rPr>
          <w:rFonts w:ascii="Times New Roman" w:hAnsi="Times New Roman"/>
          <w:sz w:val="24"/>
          <w:szCs w:val="24"/>
          <w:lang w:bidi="bn-IN"/>
        </w:rPr>
        <w:t xml:space="preserve">Tim Peneliti </w:t>
      </w:r>
      <w:r>
        <w:rPr>
          <w:rFonts w:ascii="Times New Roman" w:hAnsi="Times New Roman"/>
          <w:sz w:val="24"/>
          <w:szCs w:val="24"/>
          <w:lang w:val="id-ID" w:bidi="bn-IN"/>
        </w:rPr>
        <w:t>Pusdi PPK, LPPM,</w:t>
      </w:r>
      <w:r w:rsidRPr="007A0072">
        <w:rPr>
          <w:rFonts w:ascii="Times New Roman" w:hAnsi="Times New Roman"/>
          <w:sz w:val="24"/>
          <w:szCs w:val="24"/>
          <w:lang w:bidi="bn-IN"/>
        </w:rPr>
        <w:t xml:space="preserve"> UNY</w:t>
      </w:r>
    </w:p>
    <w:p w:rsidR="00A31C73" w:rsidRDefault="00A31C73" w:rsidP="006B3A3B">
      <w:pPr>
        <w:autoSpaceDE w:val="0"/>
        <w:autoSpaceDN w:val="0"/>
        <w:adjustRightInd w:val="0"/>
        <w:spacing w:line="240" w:lineRule="auto"/>
        <w:ind w:firstLine="720"/>
        <w:jc w:val="both"/>
        <w:rPr>
          <w:rFonts w:cs="Helvetica"/>
          <w:lang w:val="id-ID" w:bidi="bn-IN"/>
        </w:rPr>
      </w:pPr>
    </w:p>
    <w:p w:rsidR="00A31C73" w:rsidRDefault="00A31C73" w:rsidP="006B3A3B">
      <w:pPr>
        <w:autoSpaceDE w:val="0"/>
        <w:autoSpaceDN w:val="0"/>
        <w:adjustRightInd w:val="0"/>
        <w:spacing w:line="240" w:lineRule="auto"/>
        <w:ind w:firstLine="720"/>
        <w:jc w:val="both"/>
        <w:rPr>
          <w:rFonts w:cs="Helvetica"/>
          <w:lang w:val="id-ID" w:bidi="bn-IN"/>
        </w:rPr>
      </w:pPr>
    </w:p>
    <w:p w:rsidR="00A31C73" w:rsidRDefault="00A31C73" w:rsidP="006B3A3B">
      <w:pPr>
        <w:autoSpaceDE w:val="0"/>
        <w:autoSpaceDN w:val="0"/>
        <w:adjustRightInd w:val="0"/>
        <w:spacing w:line="240" w:lineRule="auto"/>
        <w:ind w:firstLine="720"/>
        <w:jc w:val="both"/>
        <w:rPr>
          <w:rFonts w:cs="Helvetica"/>
          <w:lang w:val="id-ID" w:bidi="bn-IN"/>
        </w:rPr>
      </w:pPr>
    </w:p>
    <w:p w:rsidR="00A31C73" w:rsidRPr="007A0072" w:rsidRDefault="00A31C73" w:rsidP="006B3A3B">
      <w:pPr>
        <w:autoSpaceDE w:val="0"/>
        <w:autoSpaceDN w:val="0"/>
        <w:adjustRightInd w:val="0"/>
        <w:spacing w:line="240" w:lineRule="auto"/>
        <w:ind w:firstLine="720"/>
        <w:jc w:val="both"/>
        <w:rPr>
          <w:rFonts w:cs="Helvetica"/>
          <w:lang w:val="id-ID" w:bidi="bn-IN"/>
        </w:rPr>
      </w:pPr>
    </w:p>
    <w:p w:rsidR="007A0072" w:rsidRDefault="007A0072" w:rsidP="00E41352">
      <w:pPr>
        <w:tabs>
          <w:tab w:val="left" w:pos="270"/>
        </w:tabs>
        <w:spacing w:after="0" w:line="240" w:lineRule="auto"/>
        <w:ind w:left="360" w:hanging="360"/>
        <w:jc w:val="center"/>
        <w:rPr>
          <w:rFonts w:ascii="Times New Roman" w:hAnsi="Times New Roman"/>
          <w:b/>
          <w:bCs/>
          <w:sz w:val="24"/>
          <w:szCs w:val="24"/>
          <w:lang w:val="id-ID"/>
        </w:rPr>
      </w:pPr>
    </w:p>
    <w:p w:rsidR="00E41352" w:rsidRPr="00512B75" w:rsidRDefault="00E41352" w:rsidP="00E41352">
      <w:pPr>
        <w:tabs>
          <w:tab w:val="left" w:pos="270"/>
        </w:tabs>
        <w:spacing w:after="0" w:line="240" w:lineRule="auto"/>
        <w:ind w:left="360" w:hanging="360"/>
        <w:jc w:val="center"/>
        <w:rPr>
          <w:rFonts w:ascii="Times New Roman" w:hAnsi="Times New Roman"/>
          <w:b/>
          <w:bCs/>
          <w:sz w:val="24"/>
          <w:szCs w:val="24"/>
        </w:rPr>
      </w:pPr>
      <w:r w:rsidRPr="00512B75">
        <w:rPr>
          <w:rFonts w:ascii="Times New Roman" w:hAnsi="Times New Roman"/>
          <w:b/>
          <w:bCs/>
          <w:sz w:val="24"/>
          <w:szCs w:val="24"/>
        </w:rPr>
        <w:t>DAFTAR ISI</w:t>
      </w:r>
    </w:p>
    <w:p w:rsidR="00E41352" w:rsidRPr="00861101" w:rsidRDefault="00E41352" w:rsidP="00E41352">
      <w:pPr>
        <w:tabs>
          <w:tab w:val="left" w:pos="270"/>
        </w:tabs>
        <w:spacing w:after="0" w:line="240" w:lineRule="auto"/>
        <w:ind w:left="360" w:hanging="360"/>
        <w:jc w:val="center"/>
        <w:rPr>
          <w:rFonts w:ascii="Times New Roman" w:hAnsi="Times New Roman"/>
          <w:b/>
          <w:bCs/>
          <w:sz w:val="24"/>
          <w:szCs w:val="24"/>
        </w:rPr>
      </w:pPr>
    </w:p>
    <w:p w:rsidR="00E41352" w:rsidRPr="00861101" w:rsidRDefault="00E41352" w:rsidP="00E41352">
      <w:pPr>
        <w:tabs>
          <w:tab w:val="left" w:pos="7655"/>
          <w:tab w:val="left" w:leader="dot" w:pos="7740"/>
        </w:tabs>
        <w:spacing w:after="0" w:line="240" w:lineRule="auto"/>
        <w:ind w:left="360" w:right="283" w:hanging="360"/>
        <w:rPr>
          <w:rFonts w:ascii="Times New Roman" w:hAnsi="Times New Roman"/>
          <w:b/>
          <w:bCs/>
          <w:sz w:val="24"/>
          <w:szCs w:val="24"/>
        </w:rPr>
      </w:pPr>
      <w:r w:rsidRPr="00861101">
        <w:rPr>
          <w:rFonts w:ascii="Times New Roman" w:hAnsi="Times New Roman"/>
          <w:b/>
          <w:bCs/>
          <w:sz w:val="24"/>
          <w:szCs w:val="24"/>
        </w:rPr>
        <w:t>HALAMAN JUDU</w:t>
      </w:r>
      <w:r w:rsidRPr="00861101">
        <w:rPr>
          <w:rFonts w:ascii="Times New Roman" w:hAnsi="Times New Roman"/>
          <w:b/>
          <w:bCs/>
          <w:sz w:val="24"/>
          <w:szCs w:val="24"/>
          <w:lang w:val="id-ID"/>
        </w:rPr>
        <w:t>L ..........................................................................................</w:t>
      </w:r>
      <w:r w:rsidRPr="00861101">
        <w:rPr>
          <w:rFonts w:ascii="Times New Roman" w:hAnsi="Times New Roman"/>
          <w:b/>
          <w:bCs/>
          <w:sz w:val="24"/>
          <w:szCs w:val="24"/>
          <w:lang w:val="id-ID"/>
        </w:rPr>
        <w:tab/>
      </w:r>
      <w:r w:rsidRPr="00861101">
        <w:rPr>
          <w:rFonts w:ascii="Times New Roman" w:hAnsi="Times New Roman"/>
          <w:b/>
          <w:bCs/>
          <w:sz w:val="24"/>
          <w:szCs w:val="24"/>
        </w:rPr>
        <w:t xml:space="preserve"> i</w:t>
      </w:r>
    </w:p>
    <w:p w:rsidR="00E41352" w:rsidRPr="00861101" w:rsidRDefault="00E41352" w:rsidP="00E41352">
      <w:pPr>
        <w:tabs>
          <w:tab w:val="left" w:pos="7655"/>
          <w:tab w:val="left" w:leader="dot" w:pos="7740"/>
        </w:tabs>
        <w:spacing w:after="0" w:line="240" w:lineRule="auto"/>
        <w:ind w:left="360" w:right="283" w:hanging="360"/>
        <w:rPr>
          <w:rFonts w:ascii="Times New Roman" w:hAnsi="Times New Roman"/>
          <w:b/>
          <w:bCs/>
          <w:sz w:val="24"/>
          <w:szCs w:val="24"/>
        </w:rPr>
      </w:pPr>
      <w:r w:rsidRPr="00861101">
        <w:rPr>
          <w:rFonts w:ascii="Times New Roman" w:hAnsi="Times New Roman"/>
          <w:b/>
          <w:bCs/>
          <w:sz w:val="24"/>
          <w:szCs w:val="24"/>
        </w:rPr>
        <w:t>HALAMAN PENGESAHAN</w:t>
      </w:r>
      <w:r w:rsidRPr="00861101">
        <w:rPr>
          <w:rFonts w:ascii="Times New Roman" w:hAnsi="Times New Roman"/>
          <w:b/>
          <w:bCs/>
          <w:sz w:val="24"/>
          <w:szCs w:val="24"/>
          <w:lang w:val="id-ID"/>
        </w:rPr>
        <w:t xml:space="preserve"> ...........................................................................</w:t>
      </w:r>
      <w:r w:rsidRPr="00861101">
        <w:rPr>
          <w:rFonts w:ascii="Times New Roman" w:hAnsi="Times New Roman"/>
          <w:b/>
          <w:bCs/>
          <w:sz w:val="24"/>
          <w:szCs w:val="24"/>
          <w:lang w:val="id-ID"/>
        </w:rPr>
        <w:tab/>
      </w:r>
      <w:r w:rsidRPr="00861101">
        <w:rPr>
          <w:rFonts w:ascii="Times New Roman" w:hAnsi="Times New Roman"/>
          <w:b/>
          <w:bCs/>
          <w:sz w:val="24"/>
          <w:szCs w:val="24"/>
        </w:rPr>
        <w:t>ii</w:t>
      </w:r>
    </w:p>
    <w:p w:rsidR="00E41352" w:rsidRPr="00861101" w:rsidRDefault="00E41352" w:rsidP="00E41352">
      <w:pPr>
        <w:tabs>
          <w:tab w:val="left" w:pos="7655"/>
        </w:tabs>
        <w:spacing w:after="0" w:line="240" w:lineRule="auto"/>
        <w:ind w:left="360" w:right="283" w:hanging="360"/>
        <w:rPr>
          <w:rFonts w:ascii="Times New Roman" w:hAnsi="Times New Roman"/>
          <w:b/>
          <w:bCs/>
          <w:sz w:val="24"/>
          <w:szCs w:val="24"/>
        </w:rPr>
      </w:pPr>
      <w:r w:rsidRPr="00861101">
        <w:rPr>
          <w:rFonts w:ascii="Times New Roman" w:hAnsi="Times New Roman"/>
          <w:b/>
          <w:bCs/>
          <w:sz w:val="24"/>
          <w:szCs w:val="24"/>
          <w:lang w:val="id-ID"/>
        </w:rPr>
        <w:t>RINGKASAN ...................................................................................................</w:t>
      </w:r>
      <w:r w:rsidRPr="00861101">
        <w:rPr>
          <w:rFonts w:ascii="Times New Roman" w:hAnsi="Times New Roman"/>
          <w:b/>
          <w:bCs/>
          <w:sz w:val="24"/>
          <w:szCs w:val="24"/>
          <w:lang w:val="id-ID"/>
        </w:rPr>
        <w:tab/>
        <w:t>i</w:t>
      </w:r>
      <w:r w:rsidRPr="00861101">
        <w:rPr>
          <w:rFonts w:ascii="Times New Roman" w:hAnsi="Times New Roman"/>
          <w:b/>
          <w:bCs/>
          <w:sz w:val="24"/>
          <w:szCs w:val="24"/>
        </w:rPr>
        <w:t>ii</w:t>
      </w:r>
    </w:p>
    <w:p w:rsidR="00E41352" w:rsidRPr="00861101" w:rsidRDefault="00E41352" w:rsidP="00E41352">
      <w:pPr>
        <w:tabs>
          <w:tab w:val="left" w:pos="7655"/>
          <w:tab w:val="left" w:leader="dot" w:pos="7938"/>
        </w:tabs>
        <w:spacing w:after="0" w:line="240" w:lineRule="auto"/>
        <w:ind w:left="360" w:right="283" w:hanging="360"/>
        <w:rPr>
          <w:rFonts w:ascii="Times New Roman" w:hAnsi="Times New Roman"/>
          <w:b/>
          <w:bCs/>
          <w:sz w:val="24"/>
          <w:szCs w:val="24"/>
        </w:rPr>
      </w:pPr>
      <w:r w:rsidRPr="00861101">
        <w:rPr>
          <w:rFonts w:ascii="Times New Roman" w:hAnsi="Times New Roman"/>
          <w:b/>
          <w:bCs/>
          <w:sz w:val="24"/>
          <w:szCs w:val="24"/>
        </w:rPr>
        <w:t xml:space="preserve">DAFTAR </w:t>
      </w:r>
      <w:proofErr w:type="gramStart"/>
      <w:r w:rsidRPr="00861101">
        <w:rPr>
          <w:rFonts w:ascii="Times New Roman" w:hAnsi="Times New Roman"/>
          <w:b/>
          <w:bCs/>
          <w:sz w:val="24"/>
          <w:szCs w:val="24"/>
        </w:rPr>
        <w:t>ISI</w:t>
      </w:r>
      <w:r w:rsidRPr="00861101">
        <w:rPr>
          <w:rFonts w:ascii="Times New Roman" w:hAnsi="Times New Roman"/>
          <w:b/>
          <w:bCs/>
          <w:sz w:val="24"/>
          <w:szCs w:val="24"/>
          <w:lang w:val="id-ID"/>
        </w:rPr>
        <w:t xml:space="preserve"> .....................................................................................................</w:t>
      </w:r>
      <w:r w:rsidRPr="00861101">
        <w:rPr>
          <w:rFonts w:ascii="Times New Roman" w:hAnsi="Times New Roman"/>
          <w:b/>
          <w:bCs/>
          <w:sz w:val="24"/>
          <w:szCs w:val="24"/>
          <w:lang w:val="id-ID"/>
        </w:rPr>
        <w:tab/>
      </w:r>
      <w:r w:rsidRPr="00861101">
        <w:rPr>
          <w:rFonts w:ascii="Times New Roman" w:hAnsi="Times New Roman"/>
          <w:b/>
          <w:bCs/>
          <w:sz w:val="24"/>
          <w:szCs w:val="24"/>
        </w:rPr>
        <w:t>iv</w:t>
      </w:r>
      <w:proofErr w:type="gramEnd"/>
    </w:p>
    <w:p w:rsidR="00E41352" w:rsidRPr="00861101" w:rsidRDefault="00E41352" w:rsidP="00E41352">
      <w:pPr>
        <w:tabs>
          <w:tab w:val="left" w:pos="7655"/>
          <w:tab w:val="left" w:leader="dot" w:pos="7740"/>
        </w:tabs>
        <w:spacing w:after="0" w:line="240" w:lineRule="auto"/>
        <w:ind w:left="360" w:right="283" w:hanging="360"/>
        <w:rPr>
          <w:rFonts w:ascii="Times New Roman" w:hAnsi="Times New Roman"/>
          <w:b/>
          <w:bCs/>
          <w:sz w:val="24"/>
          <w:szCs w:val="24"/>
        </w:rPr>
      </w:pPr>
    </w:p>
    <w:p w:rsidR="00E41352" w:rsidRPr="00861101" w:rsidRDefault="00E41352" w:rsidP="00E41352">
      <w:pPr>
        <w:tabs>
          <w:tab w:val="left" w:pos="7655"/>
          <w:tab w:val="left" w:leader="dot" w:pos="7740"/>
        </w:tabs>
        <w:spacing w:after="0" w:line="240" w:lineRule="auto"/>
        <w:ind w:left="360" w:right="283" w:hanging="360"/>
        <w:rPr>
          <w:rFonts w:ascii="Times New Roman" w:hAnsi="Times New Roman"/>
          <w:b/>
          <w:bCs/>
          <w:sz w:val="24"/>
          <w:szCs w:val="24"/>
        </w:rPr>
      </w:pPr>
      <w:r w:rsidRPr="00861101">
        <w:rPr>
          <w:rFonts w:ascii="Times New Roman" w:hAnsi="Times New Roman"/>
          <w:b/>
          <w:bCs/>
          <w:sz w:val="24"/>
          <w:szCs w:val="24"/>
        </w:rPr>
        <w:t>BAB I   PENDAHULUAN</w:t>
      </w:r>
      <w:r w:rsidRPr="00861101">
        <w:rPr>
          <w:rFonts w:ascii="Times New Roman" w:hAnsi="Times New Roman"/>
          <w:b/>
          <w:bCs/>
          <w:sz w:val="24"/>
          <w:szCs w:val="24"/>
        </w:rPr>
        <w:tab/>
        <w:t>1</w:t>
      </w:r>
    </w:p>
    <w:p w:rsidR="00E41352" w:rsidRPr="00861101" w:rsidRDefault="00E41352" w:rsidP="00E41352">
      <w:pPr>
        <w:numPr>
          <w:ilvl w:val="0"/>
          <w:numId w:val="6"/>
        </w:numPr>
        <w:tabs>
          <w:tab w:val="left" w:pos="1170"/>
          <w:tab w:val="left" w:pos="7655"/>
          <w:tab w:val="left" w:leader="dot" w:pos="7740"/>
        </w:tabs>
        <w:spacing w:after="0" w:line="240" w:lineRule="auto"/>
        <w:ind w:left="1170" w:right="283"/>
        <w:rPr>
          <w:rFonts w:ascii="Times New Roman" w:hAnsi="Times New Roman"/>
          <w:bCs/>
          <w:sz w:val="24"/>
          <w:szCs w:val="24"/>
        </w:rPr>
      </w:pPr>
      <w:r w:rsidRPr="00861101">
        <w:rPr>
          <w:rFonts w:ascii="Times New Roman" w:hAnsi="Times New Roman"/>
          <w:sz w:val="24"/>
          <w:szCs w:val="24"/>
        </w:rPr>
        <w:t xml:space="preserve">Latar Belakang </w:t>
      </w:r>
      <w:proofErr w:type="gramStart"/>
      <w:r w:rsidR="003D2C2F">
        <w:rPr>
          <w:rFonts w:ascii="Times New Roman" w:hAnsi="Times New Roman"/>
          <w:sz w:val="24"/>
          <w:szCs w:val="24"/>
        </w:rPr>
        <w:t xml:space="preserve">Masalah </w:t>
      </w:r>
      <w:r w:rsidRPr="00861101">
        <w:rPr>
          <w:rFonts w:ascii="Times New Roman" w:hAnsi="Times New Roman"/>
          <w:sz w:val="24"/>
          <w:szCs w:val="24"/>
          <w:lang w:val="id-ID"/>
        </w:rPr>
        <w:t>.................................................................</w:t>
      </w:r>
      <w:r w:rsidRPr="00861101">
        <w:rPr>
          <w:rFonts w:ascii="Times New Roman" w:hAnsi="Times New Roman"/>
          <w:sz w:val="24"/>
          <w:szCs w:val="24"/>
        </w:rPr>
        <w:tab/>
      </w:r>
      <w:proofErr w:type="gramEnd"/>
      <w:r w:rsidRPr="00861101">
        <w:rPr>
          <w:rFonts w:ascii="Times New Roman" w:hAnsi="Times New Roman"/>
          <w:sz w:val="24"/>
          <w:szCs w:val="24"/>
        </w:rPr>
        <w:t>1</w:t>
      </w:r>
    </w:p>
    <w:p w:rsidR="00E41352" w:rsidRPr="00861101" w:rsidRDefault="00E41352" w:rsidP="00E41352">
      <w:pPr>
        <w:numPr>
          <w:ilvl w:val="0"/>
          <w:numId w:val="6"/>
        </w:numPr>
        <w:tabs>
          <w:tab w:val="left" w:pos="1170"/>
          <w:tab w:val="left" w:pos="7655"/>
          <w:tab w:val="left" w:leader="dot" w:pos="7740"/>
        </w:tabs>
        <w:spacing w:after="0" w:line="240" w:lineRule="auto"/>
        <w:ind w:left="1170" w:right="283"/>
        <w:rPr>
          <w:rFonts w:ascii="Times New Roman" w:hAnsi="Times New Roman"/>
          <w:bCs/>
          <w:sz w:val="24"/>
          <w:szCs w:val="24"/>
        </w:rPr>
      </w:pPr>
      <w:r w:rsidRPr="00861101">
        <w:rPr>
          <w:rFonts w:ascii="Times New Roman" w:hAnsi="Times New Roman"/>
          <w:sz w:val="24"/>
          <w:szCs w:val="24"/>
        </w:rPr>
        <w:t xml:space="preserve">Rumusan </w:t>
      </w:r>
      <w:proofErr w:type="gramStart"/>
      <w:r w:rsidRPr="00861101">
        <w:rPr>
          <w:rFonts w:ascii="Times New Roman" w:hAnsi="Times New Roman"/>
          <w:sz w:val="24"/>
          <w:szCs w:val="24"/>
        </w:rPr>
        <w:t>Masalah</w:t>
      </w:r>
      <w:r w:rsidRPr="00861101">
        <w:rPr>
          <w:rFonts w:ascii="Times New Roman" w:hAnsi="Times New Roman"/>
          <w:sz w:val="24"/>
          <w:szCs w:val="24"/>
          <w:lang w:val="id-ID"/>
        </w:rPr>
        <w:t xml:space="preserve"> .........................................................................</w:t>
      </w:r>
      <w:r w:rsidR="003D2C2F">
        <w:rPr>
          <w:rFonts w:ascii="Times New Roman" w:hAnsi="Times New Roman"/>
          <w:sz w:val="24"/>
          <w:szCs w:val="24"/>
        </w:rPr>
        <w:t>.</w:t>
      </w:r>
      <w:r w:rsidRPr="00861101">
        <w:rPr>
          <w:rFonts w:ascii="Times New Roman" w:hAnsi="Times New Roman"/>
          <w:sz w:val="24"/>
          <w:szCs w:val="24"/>
        </w:rPr>
        <w:tab/>
      </w:r>
      <w:proofErr w:type="gramEnd"/>
      <w:r w:rsidRPr="00861101">
        <w:rPr>
          <w:rFonts w:ascii="Times New Roman" w:hAnsi="Times New Roman"/>
          <w:sz w:val="24"/>
          <w:szCs w:val="24"/>
          <w:lang w:val="id-ID"/>
        </w:rPr>
        <w:t>3</w:t>
      </w:r>
    </w:p>
    <w:p w:rsidR="00E41352" w:rsidRPr="00861101" w:rsidRDefault="00E41352" w:rsidP="00E41352">
      <w:pPr>
        <w:numPr>
          <w:ilvl w:val="0"/>
          <w:numId w:val="6"/>
        </w:numPr>
        <w:tabs>
          <w:tab w:val="left" w:pos="1170"/>
          <w:tab w:val="left" w:pos="7655"/>
          <w:tab w:val="left" w:leader="dot" w:pos="7740"/>
        </w:tabs>
        <w:spacing w:after="0" w:line="240" w:lineRule="auto"/>
        <w:ind w:left="1170" w:right="283"/>
        <w:rPr>
          <w:rFonts w:ascii="Times New Roman" w:hAnsi="Times New Roman"/>
          <w:bCs/>
          <w:sz w:val="24"/>
          <w:szCs w:val="24"/>
        </w:rPr>
      </w:pPr>
      <w:r w:rsidRPr="00861101">
        <w:rPr>
          <w:rFonts w:ascii="Times New Roman" w:hAnsi="Times New Roman"/>
          <w:sz w:val="24"/>
          <w:szCs w:val="24"/>
          <w:lang w:val="fi-FI"/>
        </w:rPr>
        <w:t xml:space="preserve">Tujuan </w:t>
      </w:r>
      <w:r w:rsidRPr="00861101">
        <w:rPr>
          <w:rFonts w:ascii="Times New Roman" w:hAnsi="Times New Roman"/>
          <w:sz w:val="24"/>
          <w:szCs w:val="24"/>
          <w:lang w:val="id-ID"/>
        </w:rPr>
        <w:t>Penelitian ..........................................................................</w:t>
      </w:r>
      <w:r w:rsidR="003D2C2F">
        <w:rPr>
          <w:rFonts w:ascii="Times New Roman" w:hAnsi="Times New Roman"/>
          <w:sz w:val="24"/>
          <w:szCs w:val="24"/>
        </w:rPr>
        <w:t>..</w:t>
      </w:r>
      <w:r w:rsidRPr="00861101">
        <w:rPr>
          <w:rFonts w:ascii="Times New Roman" w:hAnsi="Times New Roman"/>
          <w:sz w:val="24"/>
          <w:szCs w:val="24"/>
        </w:rPr>
        <w:tab/>
      </w:r>
      <w:r w:rsidRPr="00861101">
        <w:rPr>
          <w:rFonts w:ascii="Times New Roman" w:hAnsi="Times New Roman"/>
          <w:sz w:val="24"/>
          <w:szCs w:val="24"/>
          <w:lang w:val="id-ID"/>
        </w:rPr>
        <w:t>4</w:t>
      </w:r>
    </w:p>
    <w:p w:rsidR="00E41352" w:rsidRPr="00861101" w:rsidRDefault="00E41352" w:rsidP="00E41352">
      <w:pPr>
        <w:numPr>
          <w:ilvl w:val="0"/>
          <w:numId w:val="6"/>
        </w:numPr>
        <w:tabs>
          <w:tab w:val="left" w:pos="1170"/>
          <w:tab w:val="left" w:pos="7655"/>
          <w:tab w:val="left" w:leader="dot" w:pos="7740"/>
        </w:tabs>
        <w:spacing w:after="0" w:line="240" w:lineRule="auto"/>
        <w:ind w:left="1170" w:right="283"/>
        <w:rPr>
          <w:rFonts w:ascii="Times New Roman" w:hAnsi="Times New Roman"/>
          <w:bCs/>
          <w:sz w:val="24"/>
          <w:szCs w:val="24"/>
        </w:rPr>
      </w:pPr>
      <w:r w:rsidRPr="00861101">
        <w:rPr>
          <w:rFonts w:ascii="Times New Roman" w:hAnsi="Times New Roman"/>
          <w:bCs/>
          <w:sz w:val="24"/>
          <w:szCs w:val="24"/>
          <w:lang w:val="id-ID"/>
        </w:rPr>
        <w:t>Temuan atau Target Penelitian .....................................................</w:t>
      </w:r>
      <w:r w:rsidR="003D2C2F">
        <w:rPr>
          <w:rFonts w:ascii="Times New Roman" w:hAnsi="Times New Roman"/>
          <w:bCs/>
          <w:sz w:val="24"/>
          <w:szCs w:val="24"/>
        </w:rPr>
        <w:t>..</w:t>
      </w:r>
      <w:r w:rsidRPr="00861101">
        <w:rPr>
          <w:rFonts w:ascii="Times New Roman" w:hAnsi="Times New Roman"/>
          <w:bCs/>
          <w:sz w:val="24"/>
          <w:szCs w:val="24"/>
        </w:rPr>
        <w:tab/>
      </w:r>
      <w:r w:rsidRPr="00861101">
        <w:rPr>
          <w:rFonts w:ascii="Times New Roman" w:hAnsi="Times New Roman"/>
          <w:bCs/>
          <w:sz w:val="24"/>
          <w:szCs w:val="24"/>
          <w:lang w:val="id-ID"/>
        </w:rPr>
        <w:t>5</w:t>
      </w:r>
    </w:p>
    <w:p w:rsidR="00E41352" w:rsidRPr="00861101" w:rsidRDefault="00E41352" w:rsidP="00E41352">
      <w:pPr>
        <w:numPr>
          <w:ilvl w:val="0"/>
          <w:numId w:val="6"/>
        </w:numPr>
        <w:tabs>
          <w:tab w:val="left" w:pos="1170"/>
          <w:tab w:val="left" w:pos="7655"/>
          <w:tab w:val="left" w:leader="dot" w:pos="7740"/>
        </w:tabs>
        <w:spacing w:after="0" w:line="240" w:lineRule="auto"/>
        <w:ind w:left="1170" w:right="283"/>
        <w:rPr>
          <w:rFonts w:ascii="Times New Roman" w:hAnsi="Times New Roman"/>
          <w:bCs/>
          <w:sz w:val="24"/>
          <w:szCs w:val="24"/>
        </w:rPr>
      </w:pPr>
      <w:r w:rsidRPr="00861101">
        <w:rPr>
          <w:rFonts w:ascii="Times New Roman" w:hAnsi="Times New Roman"/>
          <w:bCs/>
          <w:sz w:val="24"/>
          <w:szCs w:val="24"/>
          <w:lang w:val="id-ID"/>
        </w:rPr>
        <w:t>Kontribusi Terhadap Ilmu Pengetahuan .......................................</w:t>
      </w:r>
      <w:r w:rsidR="003D2C2F">
        <w:rPr>
          <w:rFonts w:ascii="Times New Roman" w:hAnsi="Times New Roman"/>
          <w:bCs/>
          <w:sz w:val="24"/>
          <w:szCs w:val="24"/>
        </w:rPr>
        <w:t>.</w:t>
      </w:r>
      <w:r w:rsidRPr="00861101">
        <w:rPr>
          <w:rFonts w:ascii="Times New Roman" w:hAnsi="Times New Roman"/>
          <w:bCs/>
          <w:sz w:val="24"/>
          <w:szCs w:val="24"/>
        </w:rPr>
        <w:tab/>
      </w:r>
      <w:r w:rsidRPr="00861101">
        <w:rPr>
          <w:rFonts w:ascii="Times New Roman" w:hAnsi="Times New Roman"/>
          <w:bCs/>
          <w:sz w:val="24"/>
          <w:szCs w:val="24"/>
          <w:lang w:val="id-ID"/>
        </w:rPr>
        <w:t>5</w:t>
      </w:r>
    </w:p>
    <w:p w:rsidR="00E41352" w:rsidRPr="00861101" w:rsidRDefault="00E41352" w:rsidP="00E41352">
      <w:pPr>
        <w:numPr>
          <w:ilvl w:val="0"/>
          <w:numId w:val="6"/>
        </w:numPr>
        <w:tabs>
          <w:tab w:val="left" w:pos="1170"/>
          <w:tab w:val="left" w:pos="7655"/>
        </w:tabs>
        <w:spacing w:after="0" w:line="240" w:lineRule="auto"/>
        <w:ind w:left="1170" w:right="283"/>
        <w:rPr>
          <w:rFonts w:ascii="Times New Roman" w:hAnsi="Times New Roman"/>
          <w:bCs/>
          <w:sz w:val="24"/>
          <w:szCs w:val="24"/>
        </w:rPr>
      </w:pPr>
      <w:r w:rsidRPr="00861101">
        <w:rPr>
          <w:rFonts w:ascii="Times New Roman" w:hAnsi="Times New Roman"/>
          <w:sz w:val="24"/>
          <w:szCs w:val="24"/>
          <w:lang w:val="fi-FI"/>
        </w:rPr>
        <w:t>Urgensi Penelitian</w:t>
      </w:r>
      <w:r w:rsidRPr="00861101">
        <w:rPr>
          <w:rFonts w:ascii="Times New Roman" w:hAnsi="Times New Roman"/>
          <w:sz w:val="24"/>
          <w:szCs w:val="24"/>
          <w:lang w:val="id-ID"/>
        </w:rPr>
        <w:t xml:space="preserve"> ........................................................................</w:t>
      </w:r>
      <w:r w:rsidR="003D2C2F">
        <w:rPr>
          <w:rFonts w:ascii="Times New Roman" w:hAnsi="Times New Roman"/>
          <w:sz w:val="24"/>
          <w:szCs w:val="24"/>
        </w:rPr>
        <w:t>..</w:t>
      </w:r>
      <w:r w:rsidRPr="00861101">
        <w:rPr>
          <w:rFonts w:ascii="Times New Roman" w:hAnsi="Times New Roman"/>
          <w:sz w:val="24"/>
          <w:szCs w:val="24"/>
          <w:lang w:val="fi-FI"/>
        </w:rPr>
        <w:tab/>
      </w:r>
      <w:r w:rsidRPr="00861101">
        <w:rPr>
          <w:rFonts w:ascii="Times New Roman" w:hAnsi="Times New Roman"/>
          <w:sz w:val="24"/>
          <w:szCs w:val="24"/>
          <w:lang w:val="id-ID"/>
        </w:rPr>
        <w:t>5</w:t>
      </w:r>
    </w:p>
    <w:p w:rsidR="00E41352" w:rsidRPr="00861101" w:rsidRDefault="00E41352" w:rsidP="00E41352">
      <w:pPr>
        <w:tabs>
          <w:tab w:val="left" w:pos="1170"/>
          <w:tab w:val="left" w:pos="7655"/>
          <w:tab w:val="left" w:leader="dot" w:pos="7740"/>
        </w:tabs>
        <w:spacing w:after="0" w:line="240" w:lineRule="auto"/>
        <w:ind w:right="283"/>
        <w:rPr>
          <w:rFonts w:ascii="Times New Roman" w:hAnsi="Times New Roman"/>
          <w:sz w:val="24"/>
          <w:szCs w:val="24"/>
          <w:lang w:val="fi-FI"/>
        </w:rPr>
      </w:pPr>
    </w:p>
    <w:p w:rsidR="00E41352" w:rsidRPr="00861101" w:rsidRDefault="00E41352" w:rsidP="00E41352">
      <w:pPr>
        <w:tabs>
          <w:tab w:val="left" w:pos="0"/>
          <w:tab w:val="left" w:pos="7655"/>
        </w:tabs>
        <w:spacing w:after="0" w:line="240" w:lineRule="auto"/>
        <w:ind w:right="283"/>
        <w:rPr>
          <w:rFonts w:ascii="Times New Roman" w:hAnsi="Times New Roman"/>
          <w:b/>
          <w:bCs/>
          <w:sz w:val="24"/>
          <w:szCs w:val="24"/>
          <w:lang w:val="id-ID"/>
        </w:rPr>
      </w:pPr>
      <w:r w:rsidRPr="00861101">
        <w:rPr>
          <w:rFonts w:ascii="Times New Roman" w:hAnsi="Times New Roman"/>
          <w:b/>
          <w:sz w:val="24"/>
          <w:szCs w:val="24"/>
        </w:rPr>
        <w:t xml:space="preserve">BAB II KAJIAN </w:t>
      </w:r>
      <w:proofErr w:type="gramStart"/>
      <w:r w:rsidRPr="00861101">
        <w:rPr>
          <w:rFonts w:ascii="Times New Roman" w:hAnsi="Times New Roman"/>
          <w:b/>
          <w:sz w:val="24"/>
          <w:szCs w:val="24"/>
        </w:rPr>
        <w:t>PUSTAKA</w:t>
      </w:r>
      <w:r w:rsidRPr="00861101">
        <w:rPr>
          <w:rFonts w:ascii="Times New Roman" w:hAnsi="Times New Roman"/>
          <w:b/>
          <w:sz w:val="24"/>
          <w:szCs w:val="24"/>
          <w:lang w:val="id-ID"/>
        </w:rPr>
        <w:t xml:space="preserve"> ..........................................................................</w:t>
      </w:r>
      <w:r w:rsidRPr="00861101">
        <w:rPr>
          <w:rFonts w:ascii="Times New Roman" w:hAnsi="Times New Roman"/>
          <w:b/>
          <w:sz w:val="24"/>
          <w:szCs w:val="24"/>
        </w:rPr>
        <w:tab/>
      </w:r>
      <w:proofErr w:type="gramEnd"/>
      <w:r w:rsidRPr="00861101">
        <w:rPr>
          <w:rFonts w:ascii="Times New Roman" w:hAnsi="Times New Roman"/>
          <w:b/>
          <w:sz w:val="24"/>
          <w:szCs w:val="24"/>
          <w:lang w:val="id-ID"/>
        </w:rPr>
        <w:t>7</w:t>
      </w:r>
    </w:p>
    <w:p w:rsidR="00E41352" w:rsidRPr="00861101" w:rsidRDefault="00E41352" w:rsidP="00E41352">
      <w:pPr>
        <w:numPr>
          <w:ilvl w:val="0"/>
          <w:numId w:val="7"/>
        </w:numPr>
        <w:tabs>
          <w:tab w:val="left" w:pos="1170"/>
          <w:tab w:val="left" w:leader="dot" w:pos="7513"/>
          <w:tab w:val="left" w:leader="dot" w:pos="7740"/>
        </w:tabs>
        <w:spacing w:after="0" w:line="240" w:lineRule="auto"/>
        <w:ind w:firstLine="90"/>
        <w:rPr>
          <w:rFonts w:ascii="Times New Roman" w:hAnsi="Times New Roman"/>
          <w:bCs/>
          <w:sz w:val="24"/>
          <w:szCs w:val="24"/>
        </w:rPr>
      </w:pPr>
      <w:r w:rsidRPr="00861101">
        <w:rPr>
          <w:rFonts w:ascii="Times New Roman" w:hAnsi="Times New Roman"/>
          <w:sz w:val="24"/>
          <w:szCs w:val="24"/>
          <w:lang w:val="sv-SE"/>
        </w:rPr>
        <w:t>Landasan Teori</w:t>
      </w:r>
      <w:r w:rsidRPr="00861101">
        <w:rPr>
          <w:rFonts w:ascii="Times New Roman" w:hAnsi="Times New Roman"/>
          <w:sz w:val="24"/>
          <w:szCs w:val="24"/>
          <w:lang w:val="sv-SE"/>
        </w:rPr>
        <w:tab/>
      </w:r>
      <w:r w:rsidRPr="00861101">
        <w:rPr>
          <w:rFonts w:ascii="Times New Roman" w:hAnsi="Times New Roman"/>
          <w:sz w:val="24"/>
          <w:szCs w:val="24"/>
          <w:lang w:val="id-ID"/>
        </w:rPr>
        <w:t xml:space="preserve">  7</w:t>
      </w:r>
    </w:p>
    <w:p w:rsidR="00E41352" w:rsidRPr="00861101" w:rsidRDefault="00E41352" w:rsidP="00E41352">
      <w:pPr>
        <w:numPr>
          <w:ilvl w:val="0"/>
          <w:numId w:val="8"/>
        </w:numPr>
        <w:tabs>
          <w:tab w:val="left" w:pos="1440"/>
          <w:tab w:val="left" w:leader="dot" w:pos="7513"/>
          <w:tab w:val="left" w:leader="dot" w:pos="7740"/>
        </w:tabs>
        <w:spacing w:after="0" w:line="240" w:lineRule="auto"/>
        <w:ind w:left="1440" w:hanging="270"/>
        <w:rPr>
          <w:rFonts w:ascii="Times New Roman" w:hAnsi="Times New Roman"/>
          <w:sz w:val="24"/>
          <w:szCs w:val="24"/>
          <w:lang w:val="sv-SE"/>
        </w:rPr>
      </w:pPr>
      <w:r w:rsidRPr="00861101">
        <w:rPr>
          <w:rFonts w:ascii="Times New Roman" w:hAnsi="Times New Roman"/>
          <w:sz w:val="24"/>
          <w:szCs w:val="24"/>
          <w:lang w:val="id-ID"/>
        </w:rPr>
        <w:t>Kurikulum 2013</w:t>
      </w:r>
      <w:r w:rsidRPr="00861101">
        <w:rPr>
          <w:rFonts w:ascii="Times New Roman" w:hAnsi="Times New Roman"/>
          <w:sz w:val="24"/>
          <w:szCs w:val="24"/>
          <w:lang w:val="sv-SE"/>
        </w:rPr>
        <w:tab/>
      </w:r>
      <w:r w:rsidRPr="00861101">
        <w:rPr>
          <w:rFonts w:ascii="Times New Roman" w:hAnsi="Times New Roman"/>
          <w:sz w:val="24"/>
          <w:szCs w:val="24"/>
          <w:lang w:val="id-ID"/>
        </w:rPr>
        <w:t xml:space="preserve">  7</w:t>
      </w:r>
    </w:p>
    <w:p w:rsidR="00E41352" w:rsidRPr="00861101" w:rsidRDefault="00E41352" w:rsidP="00E41352">
      <w:pPr>
        <w:numPr>
          <w:ilvl w:val="0"/>
          <w:numId w:val="8"/>
        </w:numPr>
        <w:tabs>
          <w:tab w:val="left" w:pos="1440"/>
          <w:tab w:val="left" w:leader="dot" w:pos="7513"/>
          <w:tab w:val="left" w:leader="dot" w:pos="7740"/>
        </w:tabs>
        <w:spacing w:after="0" w:line="240" w:lineRule="auto"/>
        <w:ind w:left="1440" w:hanging="270"/>
        <w:rPr>
          <w:rFonts w:ascii="Times New Roman" w:hAnsi="Times New Roman"/>
          <w:bCs/>
          <w:sz w:val="24"/>
          <w:szCs w:val="24"/>
        </w:rPr>
      </w:pPr>
      <w:r w:rsidRPr="00861101">
        <w:rPr>
          <w:rFonts w:ascii="Times New Roman" w:hAnsi="Times New Roman"/>
          <w:sz w:val="24"/>
          <w:szCs w:val="24"/>
        </w:rPr>
        <w:t xml:space="preserve">Konsep </w:t>
      </w:r>
      <w:r w:rsidRPr="00861101">
        <w:rPr>
          <w:rFonts w:ascii="Times New Roman" w:hAnsi="Times New Roman"/>
          <w:sz w:val="24"/>
          <w:szCs w:val="24"/>
          <w:lang w:val="id-ID"/>
        </w:rPr>
        <w:t>Kewirausahaan</w:t>
      </w:r>
      <w:r w:rsidRPr="00861101">
        <w:rPr>
          <w:rFonts w:ascii="Times New Roman" w:hAnsi="Times New Roman"/>
          <w:sz w:val="24"/>
          <w:szCs w:val="24"/>
        </w:rPr>
        <w:tab/>
      </w:r>
      <w:r w:rsidRPr="00861101">
        <w:rPr>
          <w:rFonts w:ascii="Times New Roman" w:hAnsi="Times New Roman"/>
          <w:sz w:val="24"/>
          <w:szCs w:val="24"/>
          <w:lang w:val="id-ID"/>
        </w:rPr>
        <w:t xml:space="preserve">  7</w:t>
      </w:r>
    </w:p>
    <w:p w:rsidR="00E41352" w:rsidRPr="00861101" w:rsidRDefault="00E41352" w:rsidP="00E41352">
      <w:pPr>
        <w:numPr>
          <w:ilvl w:val="0"/>
          <w:numId w:val="8"/>
        </w:numPr>
        <w:tabs>
          <w:tab w:val="left" w:pos="1440"/>
          <w:tab w:val="left" w:leader="dot" w:pos="7513"/>
          <w:tab w:val="left" w:leader="dot" w:pos="7740"/>
        </w:tabs>
        <w:spacing w:after="0" w:line="240" w:lineRule="auto"/>
        <w:ind w:left="1440" w:hanging="270"/>
        <w:rPr>
          <w:rFonts w:ascii="Times New Roman" w:hAnsi="Times New Roman"/>
          <w:bCs/>
          <w:sz w:val="24"/>
          <w:szCs w:val="24"/>
        </w:rPr>
      </w:pPr>
      <w:r w:rsidRPr="00861101">
        <w:rPr>
          <w:rFonts w:ascii="Times New Roman" w:hAnsi="Times New Roman"/>
          <w:sz w:val="24"/>
          <w:szCs w:val="24"/>
          <w:lang w:val="id-ID"/>
        </w:rPr>
        <w:t xml:space="preserve">Mata Pelajaran Prakarya dan </w:t>
      </w:r>
      <w:r w:rsidRPr="00861101">
        <w:rPr>
          <w:rFonts w:ascii="Times New Roman" w:hAnsi="Times New Roman"/>
          <w:sz w:val="24"/>
          <w:szCs w:val="24"/>
          <w:lang w:val="sv-SE"/>
        </w:rPr>
        <w:t xml:space="preserve"> Kewirausahaan </w:t>
      </w:r>
      <w:r w:rsidRPr="00861101">
        <w:rPr>
          <w:rFonts w:ascii="Times New Roman" w:hAnsi="Times New Roman"/>
          <w:sz w:val="24"/>
          <w:szCs w:val="24"/>
          <w:lang w:val="sv-SE"/>
        </w:rPr>
        <w:tab/>
      </w:r>
      <w:r w:rsidR="003D2C2F">
        <w:rPr>
          <w:rFonts w:ascii="Times New Roman" w:hAnsi="Times New Roman"/>
          <w:sz w:val="24"/>
          <w:szCs w:val="24"/>
          <w:lang w:val="id-ID"/>
        </w:rPr>
        <w:t xml:space="preserve">  </w:t>
      </w:r>
      <w:r w:rsidR="003D2C2F">
        <w:rPr>
          <w:rFonts w:ascii="Times New Roman" w:hAnsi="Times New Roman"/>
          <w:sz w:val="24"/>
          <w:szCs w:val="24"/>
        </w:rPr>
        <w:t>9</w:t>
      </w:r>
    </w:p>
    <w:p w:rsidR="00E41352" w:rsidRPr="00861101" w:rsidRDefault="003D2C2F" w:rsidP="00E41352">
      <w:pPr>
        <w:numPr>
          <w:ilvl w:val="0"/>
          <w:numId w:val="8"/>
        </w:numPr>
        <w:tabs>
          <w:tab w:val="left" w:pos="1440"/>
          <w:tab w:val="left" w:leader="dot" w:pos="7513"/>
          <w:tab w:val="left" w:leader="dot" w:pos="7740"/>
        </w:tabs>
        <w:spacing w:after="0" w:line="240" w:lineRule="auto"/>
        <w:ind w:left="1440" w:hanging="270"/>
        <w:rPr>
          <w:rFonts w:ascii="Times New Roman" w:hAnsi="Times New Roman"/>
          <w:bCs/>
          <w:sz w:val="24"/>
          <w:szCs w:val="24"/>
        </w:rPr>
      </w:pPr>
      <w:r w:rsidRPr="00861101">
        <w:rPr>
          <w:rFonts w:ascii="Times New Roman" w:hAnsi="Times New Roman"/>
          <w:bCs/>
          <w:sz w:val="24"/>
          <w:szCs w:val="24"/>
          <w:lang w:val="id-ID"/>
        </w:rPr>
        <w:t>Kompetensi Guru Mata Pelaja</w:t>
      </w:r>
      <w:r>
        <w:rPr>
          <w:rFonts w:ascii="Times New Roman" w:hAnsi="Times New Roman"/>
          <w:bCs/>
          <w:sz w:val="24"/>
          <w:szCs w:val="24"/>
          <w:lang w:val="id-ID"/>
        </w:rPr>
        <w:t>ran Prakarya dan Kewirausahaan</w:t>
      </w:r>
      <w:r>
        <w:rPr>
          <w:rFonts w:ascii="Times New Roman" w:hAnsi="Times New Roman"/>
          <w:sz w:val="24"/>
          <w:szCs w:val="24"/>
          <w:lang w:val="id-ID"/>
        </w:rPr>
        <w:t xml:space="preserve"> </w:t>
      </w:r>
      <w:r>
        <w:rPr>
          <w:rFonts w:ascii="Times New Roman" w:hAnsi="Times New Roman"/>
          <w:sz w:val="24"/>
          <w:szCs w:val="24"/>
        </w:rPr>
        <w:t>10</w:t>
      </w:r>
    </w:p>
    <w:p w:rsidR="00E41352" w:rsidRPr="00861101" w:rsidRDefault="003D2C2F" w:rsidP="00E41352">
      <w:pPr>
        <w:numPr>
          <w:ilvl w:val="0"/>
          <w:numId w:val="8"/>
        </w:numPr>
        <w:tabs>
          <w:tab w:val="left" w:pos="1440"/>
          <w:tab w:val="left" w:leader="dot" w:pos="7513"/>
          <w:tab w:val="left" w:leader="dot" w:pos="7740"/>
        </w:tabs>
        <w:spacing w:after="0" w:line="240" w:lineRule="auto"/>
        <w:ind w:left="1440" w:hanging="270"/>
        <w:rPr>
          <w:rFonts w:ascii="Times New Roman" w:hAnsi="Times New Roman"/>
          <w:bCs/>
          <w:sz w:val="24"/>
          <w:szCs w:val="24"/>
        </w:rPr>
      </w:pPr>
      <w:r w:rsidRPr="00861101">
        <w:rPr>
          <w:rFonts w:ascii="Times New Roman" w:hAnsi="Times New Roman"/>
          <w:sz w:val="24"/>
          <w:szCs w:val="24"/>
          <w:lang w:val="id-ID"/>
        </w:rPr>
        <w:t>Standar Isi Mata Pelajaran Prakarya dan Kewirausahaan</w:t>
      </w:r>
      <w:r>
        <w:rPr>
          <w:rFonts w:ascii="Times New Roman" w:hAnsi="Times New Roman"/>
          <w:sz w:val="24"/>
          <w:szCs w:val="24"/>
        </w:rPr>
        <w:t xml:space="preserve"> ……..</w:t>
      </w:r>
      <w:r>
        <w:rPr>
          <w:rFonts w:ascii="Times New Roman" w:hAnsi="Times New Roman"/>
          <w:sz w:val="24"/>
          <w:szCs w:val="24"/>
        </w:rPr>
        <w:tab/>
        <w:t xml:space="preserve"> 10</w:t>
      </w:r>
    </w:p>
    <w:p w:rsidR="00E41352" w:rsidRPr="00861101" w:rsidRDefault="00E41352" w:rsidP="00E41352">
      <w:pPr>
        <w:numPr>
          <w:ilvl w:val="0"/>
          <w:numId w:val="8"/>
        </w:numPr>
        <w:tabs>
          <w:tab w:val="left" w:pos="1440"/>
          <w:tab w:val="left" w:leader="dot" w:pos="7513"/>
          <w:tab w:val="left" w:leader="dot" w:pos="7740"/>
        </w:tabs>
        <w:spacing w:after="0" w:line="240" w:lineRule="auto"/>
        <w:ind w:left="1440" w:hanging="270"/>
        <w:rPr>
          <w:rFonts w:ascii="Times New Roman" w:hAnsi="Times New Roman"/>
          <w:bCs/>
          <w:sz w:val="24"/>
          <w:szCs w:val="24"/>
        </w:rPr>
      </w:pPr>
      <w:r w:rsidRPr="00861101">
        <w:rPr>
          <w:rFonts w:ascii="Times New Roman" w:hAnsi="Times New Roman"/>
          <w:sz w:val="24"/>
          <w:szCs w:val="24"/>
          <w:lang w:val="id-ID"/>
        </w:rPr>
        <w:t>Tujuan Mata Pelajaran Prakarya dan Kewirausahaan</w:t>
      </w:r>
      <w:r w:rsidRPr="00861101">
        <w:rPr>
          <w:rFonts w:ascii="Times New Roman" w:hAnsi="Times New Roman"/>
          <w:sz w:val="24"/>
          <w:szCs w:val="24"/>
        </w:rPr>
        <w:tab/>
      </w:r>
      <w:r w:rsidR="00817BCC">
        <w:rPr>
          <w:rFonts w:ascii="Times New Roman" w:hAnsi="Times New Roman"/>
          <w:sz w:val="24"/>
          <w:szCs w:val="24"/>
        </w:rPr>
        <w:t xml:space="preserve"> </w:t>
      </w:r>
      <w:r w:rsidR="003D2C2F">
        <w:rPr>
          <w:rFonts w:ascii="Times New Roman" w:hAnsi="Times New Roman"/>
          <w:sz w:val="24"/>
          <w:szCs w:val="24"/>
          <w:lang w:val="id-ID"/>
        </w:rPr>
        <w:t>1</w:t>
      </w:r>
      <w:r w:rsidR="003D2C2F">
        <w:rPr>
          <w:rFonts w:ascii="Times New Roman" w:hAnsi="Times New Roman"/>
          <w:sz w:val="24"/>
          <w:szCs w:val="24"/>
        </w:rPr>
        <w:t>1</w:t>
      </w:r>
    </w:p>
    <w:p w:rsidR="00E41352" w:rsidRPr="00861101" w:rsidRDefault="00E41352" w:rsidP="00E41352">
      <w:pPr>
        <w:numPr>
          <w:ilvl w:val="0"/>
          <w:numId w:val="8"/>
        </w:numPr>
        <w:tabs>
          <w:tab w:val="left" w:pos="1440"/>
          <w:tab w:val="left" w:leader="dot" w:pos="7513"/>
          <w:tab w:val="left" w:leader="dot" w:pos="7740"/>
        </w:tabs>
        <w:spacing w:after="0" w:line="240" w:lineRule="auto"/>
        <w:ind w:left="1440" w:hanging="270"/>
        <w:rPr>
          <w:rFonts w:ascii="Times New Roman" w:hAnsi="Times New Roman"/>
          <w:bCs/>
          <w:sz w:val="24"/>
          <w:szCs w:val="24"/>
        </w:rPr>
      </w:pPr>
      <w:r w:rsidRPr="00861101">
        <w:rPr>
          <w:rFonts w:ascii="Times New Roman" w:hAnsi="Times New Roman"/>
          <w:sz w:val="24"/>
          <w:szCs w:val="24"/>
          <w:lang w:val="id-ID"/>
        </w:rPr>
        <w:t>Ruang Lingkup Mata Pelajaran Prakarya dan Kewirausahaan</w:t>
      </w:r>
      <w:r w:rsidRPr="00861101">
        <w:rPr>
          <w:rFonts w:ascii="Times New Roman" w:hAnsi="Times New Roman"/>
          <w:sz w:val="24"/>
          <w:szCs w:val="24"/>
        </w:rPr>
        <w:tab/>
      </w:r>
      <w:r w:rsidR="00817BCC">
        <w:rPr>
          <w:rFonts w:ascii="Times New Roman" w:hAnsi="Times New Roman"/>
          <w:sz w:val="24"/>
          <w:szCs w:val="24"/>
        </w:rPr>
        <w:t xml:space="preserve"> </w:t>
      </w:r>
      <w:r w:rsidR="003D2C2F">
        <w:rPr>
          <w:rFonts w:ascii="Times New Roman" w:hAnsi="Times New Roman"/>
          <w:sz w:val="24"/>
          <w:szCs w:val="24"/>
          <w:lang w:val="id-ID"/>
        </w:rPr>
        <w:t>1</w:t>
      </w:r>
      <w:r w:rsidR="003D2C2F">
        <w:rPr>
          <w:rFonts w:ascii="Times New Roman" w:hAnsi="Times New Roman"/>
          <w:sz w:val="24"/>
          <w:szCs w:val="24"/>
        </w:rPr>
        <w:t>2</w:t>
      </w:r>
    </w:p>
    <w:p w:rsidR="00E41352" w:rsidRPr="00861101" w:rsidRDefault="00E41352" w:rsidP="00E41352">
      <w:pPr>
        <w:numPr>
          <w:ilvl w:val="0"/>
          <w:numId w:val="7"/>
        </w:numPr>
        <w:tabs>
          <w:tab w:val="left" w:pos="1170"/>
          <w:tab w:val="left" w:leader="dot" w:pos="7513"/>
          <w:tab w:val="left" w:leader="dot" w:pos="7740"/>
        </w:tabs>
        <w:spacing w:after="0" w:line="240" w:lineRule="auto"/>
        <w:ind w:firstLine="90"/>
        <w:rPr>
          <w:rFonts w:ascii="Times New Roman" w:hAnsi="Times New Roman"/>
          <w:bCs/>
          <w:sz w:val="24"/>
          <w:szCs w:val="24"/>
        </w:rPr>
      </w:pPr>
      <w:r w:rsidRPr="00861101">
        <w:rPr>
          <w:rFonts w:ascii="Times New Roman" w:hAnsi="Times New Roman"/>
          <w:sz w:val="24"/>
          <w:szCs w:val="24"/>
          <w:lang w:val="id-ID"/>
        </w:rPr>
        <w:t>Kerangka Pikir</w:t>
      </w:r>
      <w:r w:rsidRPr="00861101">
        <w:rPr>
          <w:rFonts w:ascii="Times New Roman" w:hAnsi="Times New Roman"/>
          <w:sz w:val="24"/>
          <w:szCs w:val="24"/>
        </w:rPr>
        <w:tab/>
        <w:t xml:space="preserve"> 1</w:t>
      </w:r>
      <w:r w:rsidR="003D2C2F">
        <w:rPr>
          <w:rFonts w:ascii="Times New Roman" w:hAnsi="Times New Roman"/>
          <w:sz w:val="24"/>
          <w:szCs w:val="24"/>
        </w:rPr>
        <w:t>5</w:t>
      </w:r>
    </w:p>
    <w:p w:rsidR="00E41352" w:rsidRPr="00861101" w:rsidRDefault="00E41352" w:rsidP="00E41352">
      <w:pPr>
        <w:numPr>
          <w:ilvl w:val="0"/>
          <w:numId w:val="7"/>
        </w:numPr>
        <w:tabs>
          <w:tab w:val="left" w:pos="1170"/>
          <w:tab w:val="left" w:leader="dot" w:pos="7513"/>
          <w:tab w:val="left" w:leader="dot" w:pos="7740"/>
        </w:tabs>
        <w:spacing w:after="0" w:line="240" w:lineRule="auto"/>
        <w:ind w:firstLine="90"/>
        <w:rPr>
          <w:rFonts w:ascii="Times New Roman" w:hAnsi="Times New Roman"/>
          <w:bCs/>
          <w:sz w:val="24"/>
          <w:szCs w:val="24"/>
        </w:rPr>
      </w:pPr>
      <w:r w:rsidRPr="00861101">
        <w:rPr>
          <w:rFonts w:ascii="Times New Roman" w:hAnsi="Times New Roman"/>
          <w:sz w:val="24"/>
          <w:szCs w:val="24"/>
        </w:rPr>
        <w:t>Roadmap Penelitian</w:t>
      </w:r>
      <w:r w:rsidRPr="00861101">
        <w:rPr>
          <w:rFonts w:ascii="Times New Roman" w:hAnsi="Times New Roman"/>
          <w:sz w:val="24"/>
          <w:szCs w:val="24"/>
        </w:rPr>
        <w:tab/>
        <w:t xml:space="preserve"> 1</w:t>
      </w:r>
      <w:r w:rsidR="003D2C2F">
        <w:rPr>
          <w:rFonts w:ascii="Times New Roman" w:hAnsi="Times New Roman"/>
          <w:sz w:val="24"/>
          <w:szCs w:val="24"/>
        </w:rPr>
        <w:t>6</w:t>
      </w:r>
    </w:p>
    <w:p w:rsidR="00E41352" w:rsidRPr="00861101" w:rsidRDefault="00E41352" w:rsidP="00E41352">
      <w:pPr>
        <w:tabs>
          <w:tab w:val="left" w:pos="1170"/>
          <w:tab w:val="left" w:leader="dot" w:pos="7513"/>
          <w:tab w:val="left" w:leader="dot" w:pos="7740"/>
        </w:tabs>
        <w:spacing w:after="0" w:line="240" w:lineRule="auto"/>
        <w:rPr>
          <w:rFonts w:ascii="Times New Roman" w:hAnsi="Times New Roman"/>
          <w:bCs/>
          <w:sz w:val="24"/>
          <w:szCs w:val="24"/>
        </w:rPr>
      </w:pPr>
    </w:p>
    <w:p w:rsidR="00E41352" w:rsidRPr="003D2C2F" w:rsidRDefault="00E41352" w:rsidP="00E41352">
      <w:pPr>
        <w:tabs>
          <w:tab w:val="left" w:pos="1170"/>
          <w:tab w:val="left" w:leader="dot" w:pos="7513"/>
          <w:tab w:val="left" w:leader="dot" w:pos="7740"/>
        </w:tabs>
        <w:spacing w:after="0" w:line="240" w:lineRule="auto"/>
        <w:rPr>
          <w:rFonts w:ascii="Times New Roman" w:hAnsi="Times New Roman"/>
          <w:bCs/>
          <w:sz w:val="24"/>
          <w:szCs w:val="24"/>
        </w:rPr>
      </w:pPr>
      <w:r w:rsidRPr="00861101">
        <w:rPr>
          <w:rFonts w:ascii="Times New Roman" w:hAnsi="Times New Roman"/>
          <w:b/>
          <w:sz w:val="24"/>
          <w:szCs w:val="24"/>
          <w:lang w:val="sv-SE"/>
        </w:rPr>
        <w:t>B</w:t>
      </w:r>
      <w:r w:rsidRPr="00861101">
        <w:rPr>
          <w:rFonts w:ascii="Times New Roman" w:hAnsi="Times New Roman"/>
          <w:b/>
          <w:sz w:val="24"/>
          <w:szCs w:val="24"/>
          <w:lang w:val="id-ID"/>
        </w:rPr>
        <w:t>AB</w:t>
      </w:r>
      <w:r w:rsidRPr="00861101">
        <w:rPr>
          <w:rFonts w:ascii="Times New Roman" w:hAnsi="Times New Roman"/>
          <w:b/>
          <w:sz w:val="24"/>
          <w:szCs w:val="24"/>
          <w:lang w:val="sv-SE"/>
        </w:rPr>
        <w:t xml:space="preserve"> III METODE PENELITIAN</w:t>
      </w:r>
      <w:r w:rsidRPr="00861101">
        <w:rPr>
          <w:rFonts w:ascii="Times New Roman" w:hAnsi="Times New Roman"/>
          <w:b/>
          <w:sz w:val="24"/>
          <w:szCs w:val="24"/>
          <w:lang w:val="sv-SE"/>
        </w:rPr>
        <w:tab/>
      </w:r>
      <w:r w:rsidR="003D2C2F">
        <w:rPr>
          <w:rFonts w:ascii="Times New Roman" w:hAnsi="Times New Roman"/>
          <w:b/>
          <w:sz w:val="24"/>
          <w:szCs w:val="24"/>
          <w:lang w:val="id-ID"/>
        </w:rPr>
        <w:t xml:space="preserve"> 1</w:t>
      </w:r>
      <w:r w:rsidR="003D2C2F">
        <w:rPr>
          <w:rFonts w:ascii="Times New Roman" w:hAnsi="Times New Roman"/>
          <w:b/>
          <w:sz w:val="24"/>
          <w:szCs w:val="24"/>
        </w:rPr>
        <w:t>7</w:t>
      </w:r>
    </w:p>
    <w:p w:rsidR="00E41352" w:rsidRPr="00861101" w:rsidRDefault="00E41352" w:rsidP="00E41352">
      <w:pPr>
        <w:numPr>
          <w:ilvl w:val="0"/>
          <w:numId w:val="9"/>
        </w:numPr>
        <w:tabs>
          <w:tab w:val="left" w:pos="1170"/>
          <w:tab w:val="left" w:leader="dot" w:pos="7513"/>
          <w:tab w:val="left" w:leader="dot" w:pos="7740"/>
        </w:tabs>
        <w:spacing w:after="0" w:line="240" w:lineRule="auto"/>
        <w:ind w:firstLine="90"/>
        <w:rPr>
          <w:rFonts w:ascii="Times New Roman" w:hAnsi="Times New Roman"/>
          <w:bCs/>
          <w:sz w:val="24"/>
          <w:szCs w:val="24"/>
        </w:rPr>
      </w:pPr>
      <w:r w:rsidRPr="00861101">
        <w:rPr>
          <w:rFonts w:ascii="Times New Roman" w:hAnsi="Times New Roman"/>
          <w:sz w:val="24"/>
          <w:szCs w:val="24"/>
          <w:lang w:val="id-ID"/>
        </w:rPr>
        <w:t>Jenis Penelitian</w:t>
      </w:r>
      <w:r w:rsidRPr="00861101">
        <w:rPr>
          <w:rFonts w:ascii="Times New Roman" w:hAnsi="Times New Roman"/>
          <w:sz w:val="24"/>
          <w:szCs w:val="24"/>
        </w:rPr>
        <w:tab/>
      </w:r>
      <w:r w:rsidR="003D2C2F">
        <w:rPr>
          <w:rFonts w:ascii="Times New Roman" w:hAnsi="Times New Roman"/>
          <w:sz w:val="24"/>
          <w:szCs w:val="24"/>
          <w:lang w:val="id-ID"/>
        </w:rPr>
        <w:t xml:space="preserve"> 1</w:t>
      </w:r>
      <w:r w:rsidR="003D2C2F">
        <w:rPr>
          <w:rFonts w:ascii="Times New Roman" w:hAnsi="Times New Roman"/>
          <w:sz w:val="24"/>
          <w:szCs w:val="24"/>
        </w:rPr>
        <w:t>7</w:t>
      </w:r>
    </w:p>
    <w:p w:rsidR="00E41352" w:rsidRPr="00861101" w:rsidRDefault="00E41352" w:rsidP="00E41352">
      <w:pPr>
        <w:numPr>
          <w:ilvl w:val="0"/>
          <w:numId w:val="9"/>
        </w:numPr>
        <w:tabs>
          <w:tab w:val="left" w:pos="1170"/>
          <w:tab w:val="left" w:leader="dot" w:pos="7513"/>
          <w:tab w:val="left" w:leader="dot" w:pos="7740"/>
        </w:tabs>
        <w:spacing w:after="0" w:line="240" w:lineRule="auto"/>
        <w:ind w:firstLine="90"/>
        <w:rPr>
          <w:rFonts w:ascii="Times New Roman" w:hAnsi="Times New Roman"/>
          <w:bCs/>
          <w:sz w:val="24"/>
          <w:szCs w:val="24"/>
        </w:rPr>
      </w:pPr>
      <w:r w:rsidRPr="00861101">
        <w:rPr>
          <w:rFonts w:ascii="Times New Roman" w:hAnsi="Times New Roman"/>
          <w:sz w:val="24"/>
          <w:szCs w:val="24"/>
          <w:lang w:val="id-ID"/>
        </w:rPr>
        <w:t>Tempat dan Waktu Penelitian</w:t>
      </w:r>
      <w:r w:rsidRPr="00861101">
        <w:rPr>
          <w:rFonts w:ascii="Times New Roman" w:hAnsi="Times New Roman"/>
          <w:sz w:val="24"/>
          <w:szCs w:val="24"/>
        </w:rPr>
        <w:tab/>
      </w:r>
      <w:r w:rsidRPr="00861101">
        <w:rPr>
          <w:rFonts w:ascii="Times New Roman" w:hAnsi="Times New Roman"/>
          <w:sz w:val="24"/>
          <w:szCs w:val="24"/>
          <w:lang w:val="id-ID"/>
        </w:rPr>
        <w:t xml:space="preserve"> 1</w:t>
      </w:r>
      <w:r w:rsidR="003D2C2F">
        <w:rPr>
          <w:rFonts w:ascii="Times New Roman" w:hAnsi="Times New Roman"/>
          <w:sz w:val="24"/>
          <w:szCs w:val="24"/>
        </w:rPr>
        <w:t>7</w:t>
      </w:r>
    </w:p>
    <w:p w:rsidR="00E41352" w:rsidRPr="00861101" w:rsidRDefault="00E41352" w:rsidP="00E41352">
      <w:pPr>
        <w:numPr>
          <w:ilvl w:val="0"/>
          <w:numId w:val="9"/>
        </w:numPr>
        <w:tabs>
          <w:tab w:val="left" w:pos="1170"/>
          <w:tab w:val="left" w:leader="dot" w:pos="7513"/>
          <w:tab w:val="left" w:leader="dot" w:pos="7740"/>
        </w:tabs>
        <w:spacing w:after="0" w:line="240" w:lineRule="auto"/>
        <w:ind w:firstLine="90"/>
        <w:rPr>
          <w:rFonts w:ascii="Times New Roman" w:hAnsi="Times New Roman"/>
          <w:bCs/>
          <w:sz w:val="24"/>
          <w:szCs w:val="24"/>
        </w:rPr>
      </w:pPr>
      <w:r w:rsidRPr="00861101">
        <w:rPr>
          <w:rFonts w:ascii="Times New Roman" w:hAnsi="Times New Roman"/>
          <w:sz w:val="24"/>
          <w:szCs w:val="24"/>
          <w:lang w:val="id-ID"/>
        </w:rPr>
        <w:t>Populasi dan Sampel</w:t>
      </w:r>
      <w:r w:rsidRPr="00861101">
        <w:rPr>
          <w:rFonts w:ascii="Times New Roman" w:hAnsi="Times New Roman"/>
          <w:sz w:val="24"/>
          <w:szCs w:val="24"/>
        </w:rPr>
        <w:tab/>
      </w:r>
      <w:r w:rsidRPr="00861101">
        <w:rPr>
          <w:rFonts w:ascii="Times New Roman" w:hAnsi="Times New Roman"/>
          <w:sz w:val="24"/>
          <w:szCs w:val="24"/>
          <w:lang w:val="id-ID"/>
        </w:rPr>
        <w:t xml:space="preserve"> 1</w:t>
      </w:r>
      <w:r w:rsidR="003D2C2F">
        <w:rPr>
          <w:rFonts w:ascii="Times New Roman" w:hAnsi="Times New Roman"/>
          <w:sz w:val="24"/>
          <w:szCs w:val="24"/>
        </w:rPr>
        <w:t>8</w:t>
      </w:r>
    </w:p>
    <w:p w:rsidR="00E41352" w:rsidRPr="00861101" w:rsidRDefault="00E41352" w:rsidP="00E41352">
      <w:pPr>
        <w:numPr>
          <w:ilvl w:val="0"/>
          <w:numId w:val="9"/>
        </w:numPr>
        <w:tabs>
          <w:tab w:val="left" w:pos="1170"/>
          <w:tab w:val="left" w:leader="dot" w:pos="7513"/>
          <w:tab w:val="left" w:leader="dot" w:pos="7740"/>
        </w:tabs>
        <w:spacing w:after="0" w:line="240" w:lineRule="auto"/>
        <w:ind w:firstLine="90"/>
        <w:rPr>
          <w:rFonts w:ascii="Times New Roman" w:hAnsi="Times New Roman"/>
          <w:bCs/>
          <w:sz w:val="24"/>
          <w:szCs w:val="24"/>
        </w:rPr>
      </w:pPr>
      <w:r w:rsidRPr="00861101">
        <w:rPr>
          <w:rFonts w:ascii="Times New Roman" w:hAnsi="Times New Roman"/>
          <w:sz w:val="24"/>
          <w:szCs w:val="24"/>
          <w:lang w:val="id-ID"/>
        </w:rPr>
        <w:t>Variabel Penelitian</w:t>
      </w:r>
      <w:r w:rsidRPr="00861101">
        <w:rPr>
          <w:rFonts w:ascii="Times New Roman" w:hAnsi="Times New Roman"/>
          <w:sz w:val="24"/>
          <w:szCs w:val="24"/>
        </w:rPr>
        <w:tab/>
      </w:r>
      <w:r w:rsidRPr="00861101">
        <w:rPr>
          <w:rFonts w:ascii="Times New Roman" w:hAnsi="Times New Roman"/>
          <w:sz w:val="24"/>
          <w:szCs w:val="24"/>
          <w:lang w:val="id-ID"/>
        </w:rPr>
        <w:t xml:space="preserve"> 1</w:t>
      </w:r>
      <w:r w:rsidR="003D2C2F">
        <w:rPr>
          <w:rFonts w:ascii="Times New Roman" w:hAnsi="Times New Roman"/>
          <w:sz w:val="24"/>
          <w:szCs w:val="24"/>
        </w:rPr>
        <w:t>9</w:t>
      </w:r>
    </w:p>
    <w:p w:rsidR="00E41352" w:rsidRPr="00861101" w:rsidRDefault="00E41352" w:rsidP="00E41352">
      <w:pPr>
        <w:numPr>
          <w:ilvl w:val="0"/>
          <w:numId w:val="9"/>
        </w:numPr>
        <w:tabs>
          <w:tab w:val="left" w:pos="1170"/>
          <w:tab w:val="left" w:leader="dot" w:pos="7513"/>
          <w:tab w:val="left" w:leader="dot" w:pos="7740"/>
        </w:tabs>
        <w:spacing w:after="0" w:line="240" w:lineRule="auto"/>
        <w:ind w:firstLine="90"/>
        <w:rPr>
          <w:rFonts w:ascii="Times New Roman" w:hAnsi="Times New Roman"/>
          <w:bCs/>
          <w:sz w:val="24"/>
          <w:szCs w:val="24"/>
        </w:rPr>
      </w:pPr>
      <w:r w:rsidRPr="00861101">
        <w:rPr>
          <w:rFonts w:ascii="Times New Roman" w:hAnsi="Times New Roman"/>
          <w:sz w:val="24"/>
          <w:szCs w:val="24"/>
          <w:lang w:val="id-ID"/>
        </w:rPr>
        <w:t>Definisi Operasional Variabel</w:t>
      </w:r>
      <w:r w:rsidRPr="00861101">
        <w:rPr>
          <w:rFonts w:ascii="Times New Roman" w:hAnsi="Times New Roman"/>
          <w:sz w:val="24"/>
          <w:szCs w:val="24"/>
        </w:rPr>
        <w:tab/>
      </w:r>
      <w:r w:rsidR="003D2C2F">
        <w:rPr>
          <w:rFonts w:ascii="Times New Roman" w:hAnsi="Times New Roman"/>
          <w:sz w:val="24"/>
          <w:szCs w:val="24"/>
          <w:lang w:val="id-ID"/>
        </w:rPr>
        <w:t xml:space="preserve"> </w:t>
      </w:r>
      <w:r w:rsidR="003D2C2F">
        <w:rPr>
          <w:rFonts w:ascii="Times New Roman" w:hAnsi="Times New Roman"/>
          <w:sz w:val="24"/>
          <w:szCs w:val="24"/>
        </w:rPr>
        <w:t>20</w:t>
      </w:r>
    </w:p>
    <w:p w:rsidR="00E41352" w:rsidRPr="00861101" w:rsidRDefault="00E41352" w:rsidP="00E41352">
      <w:pPr>
        <w:numPr>
          <w:ilvl w:val="0"/>
          <w:numId w:val="9"/>
        </w:numPr>
        <w:tabs>
          <w:tab w:val="left" w:pos="1170"/>
          <w:tab w:val="left" w:leader="dot" w:pos="7513"/>
          <w:tab w:val="left" w:leader="dot" w:pos="7740"/>
        </w:tabs>
        <w:spacing w:after="0" w:line="240" w:lineRule="auto"/>
        <w:ind w:firstLine="90"/>
        <w:rPr>
          <w:rFonts w:ascii="Times New Roman" w:hAnsi="Times New Roman"/>
          <w:bCs/>
          <w:sz w:val="24"/>
          <w:szCs w:val="24"/>
        </w:rPr>
      </w:pPr>
      <w:r w:rsidRPr="00861101">
        <w:rPr>
          <w:rFonts w:ascii="Times New Roman" w:hAnsi="Times New Roman"/>
          <w:sz w:val="24"/>
          <w:szCs w:val="24"/>
          <w:lang w:val="id-ID"/>
        </w:rPr>
        <w:t>Teknik Pengumpulan Data</w:t>
      </w:r>
      <w:r w:rsidRPr="00861101">
        <w:rPr>
          <w:rFonts w:ascii="Times New Roman" w:hAnsi="Times New Roman"/>
          <w:sz w:val="24"/>
          <w:szCs w:val="24"/>
        </w:rPr>
        <w:tab/>
      </w:r>
      <w:r w:rsidR="003D2C2F">
        <w:rPr>
          <w:rFonts w:ascii="Times New Roman" w:hAnsi="Times New Roman"/>
          <w:sz w:val="24"/>
          <w:szCs w:val="24"/>
          <w:lang w:val="id-ID"/>
        </w:rPr>
        <w:t xml:space="preserve"> </w:t>
      </w:r>
      <w:r w:rsidR="003D2C2F">
        <w:rPr>
          <w:rFonts w:ascii="Times New Roman" w:hAnsi="Times New Roman"/>
          <w:sz w:val="24"/>
          <w:szCs w:val="24"/>
        </w:rPr>
        <w:t>20</w:t>
      </w:r>
    </w:p>
    <w:p w:rsidR="00E41352" w:rsidRPr="00861101" w:rsidRDefault="00E41352" w:rsidP="00E41352">
      <w:pPr>
        <w:numPr>
          <w:ilvl w:val="0"/>
          <w:numId w:val="9"/>
        </w:numPr>
        <w:tabs>
          <w:tab w:val="left" w:pos="1170"/>
          <w:tab w:val="left" w:leader="dot" w:pos="7513"/>
          <w:tab w:val="left" w:leader="dot" w:pos="7740"/>
        </w:tabs>
        <w:spacing w:after="0" w:line="240" w:lineRule="auto"/>
        <w:ind w:firstLine="90"/>
        <w:rPr>
          <w:rFonts w:ascii="Times New Roman" w:hAnsi="Times New Roman"/>
          <w:bCs/>
          <w:sz w:val="24"/>
          <w:szCs w:val="24"/>
        </w:rPr>
      </w:pPr>
      <w:r w:rsidRPr="00861101">
        <w:rPr>
          <w:rFonts w:ascii="Times New Roman" w:hAnsi="Times New Roman"/>
          <w:sz w:val="24"/>
          <w:szCs w:val="24"/>
          <w:lang w:val="id-ID"/>
        </w:rPr>
        <w:t xml:space="preserve">Instrumen Pengumpulan Data ......................................................... </w:t>
      </w:r>
      <w:r w:rsidRPr="00861101">
        <w:rPr>
          <w:rFonts w:ascii="Times New Roman" w:hAnsi="Times New Roman"/>
          <w:sz w:val="24"/>
          <w:szCs w:val="24"/>
        </w:rPr>
        <w:t>2</w:t>
      </w:r>
      <w:r w:rsidR="003D2C2F">
        <w:rPr>
          <w:rFonts w:ascii="Times New Roman" w:hAnsi="Times New Roman"/>
          <w:sz w:val="24"/>
          <w:szCs w:val="24"/>
        </w:rPr>
        <w:t>2</w:t>
      </w:r>
    </w:p>
    <w:p w:rsidR="00E41352" w:rsidRPr="00861101" w:rsidRDefault="00E41352" w:rsidP="00E41352">
      <w:pPr>
        <w:numPr>
          <w:ilvl w:val="0"/>
          <w:numId w:val="9"/>
        </w:numPr>
        <w:tabs>
          <w:tab w:val="left" w:pos="1170"/>
          <w:tab w:val="left" w:leader="dot" w:pos="7513"/>
          <w:tab w:val="left" w:leader="dot" w:pos="7740"/>
        </w:tabs>
        <w:spacing w:after="0" w:line="240" w:lineRule="auto"/>
        <w:ind w:firstLine="90"/>
        <w:rPr>
          <w:rFonts w:ascii="Times New Roman" w:hAnsi="Times New Roman"/>
          <w:bCs/>
          <w:sz w:val="24"/>
          <w:szCs w:val="24"/>
        </w:rPr>
      </w:pPr>
      <w:r w:rsidRPr="00861101">
        <w:rPr>
          <w:rFonts w:ascii="Times New Roman" w:hAnsi="Times New Roman"/>
          <w:sz w:val="24"/>
          <w:szCs w:val="24"/>
        </w:rPr>
        <w:t>Validitas Instrumen</w:t>
      </w:r>
      <w:r w:rsidRPr="00861101">
        <w:rPr>
          <w:rFonts w:ascii="Times New Roman" w:hAnsi="Times New Roman"/>
          <w:sz w:val="24"/>
          <w:szCs w:val="24"/>
        </w:rPr>
        <w:tab/>
      </w:r>
      <w:r w:rsidR="00861101">
        <w:rPr>
          <w:rFonts w:ascii="Times New Roman" w:hAnsi="Times New Roman"/>
          <w:sz w:val="24"/>
          <w:szCs w:val="24"/>
          <w:lang w:val="id-ID"/>
        </w:rPr>
        <w:t xml:space="preserve"> </w:t>
      </w:r>
      <w:r w:rsidR="003D2C2F">
        <w:rPr>
          <w:rFonts w:ascii="Times New Roman" w:hAnsi="Times New Roman"/>
          <w:sz w:val="24"/>
          <w:szCs w:val="24"/>
        </w:rPr>
        <w:t>24</w:t>
      </w:r>
    </w:p>
    <w:p w:rsidR="00E41352" w:rsidRPr="00861101" w:rsidRDefault="00E41352" w:rsidP="00E41352">
      <w:pPr>
        <w:numPr>
          <w:ilvl w:val="0"/>
          <w:numId w:val="9"/>
        </w:numPr>
        <w:tabs>
          <w:tab w:val="left" w:pos="1170"/>
          <w:tab w:val="left" w:leader="dot" w:pos="7513"/>
          <w:tab w:val="left" w:leader="dot" w:pos="7740"/>
        </w:tabs>
        <w:spacing w:after="0" w:line="240" w:lineRule="auto"/>
        <w:ind w:firstLine="90"/>
        <w:rPr>
          <w:rFonts w:ascii="Times New Roman" w:hAnsi="Times New Roman"/>
          <w:bCs/>
          <w:sz w:val="24"/>
          <w:szCs w:val="24"/>
        </w:rPr>
      </w:pPr>
      <w:r w:rsidRPr="00861101">
        <w:rPr>
          <w:rFonts w:ascii="Times New Roman" w:hAnsi="Times New Roman"/>
          <w:sz w:val="24"/>
          <w:szCs w:val="24"/>
        </w:rPr>
        <w:t>Teknik Analisis Data</w:t>
      </w:r>
      <w:r w:rsidRPr="00861101">
        <w:rPr>
          <w:rFonts w:ascii="Times New Roman" w:hAnsi="Times New Roman"/>
          <w:sz w:val="24"/>
          <w:szCs w:val="24"/>
        </w:rPr>
        <w:tab/>
      </w:r>
      <w:r w:rsidR="00861101">
        <w:rPr>
          <w:rFonts w:ascii="Times New Roman" w:hAnsi="Times New Roman"/>
          <w:sz w:val="24"/>
          <w:szCs w:val="24"/>
          <w:lang w:val="id-ID"/>
        </w:rPr>
        <w:t xml:space="preserve"> </w:t>
      </w:r>
      <w:r w:rsidR="003D2C2F">
        <w:rPr>
          <w:rFonts w:ascii="Times New Roman" w:hAnsi="Times New Roman"/>
          <w:sz w:val="24"/>
          <w:szCs w:val="24"/>
        </w:rPr>
        <w:t>25</w:t>
      </w:r>
    </w:p>
    <w:p w:rsidR="00E41352" w:rsidRPr="00861101" w:rsidRDefault="00E41352" w:rsidP="00E41352">
      <w:pPr>
        <w:tabs>
          <w:tab w:val="left" w:pos="1170"/>
          <w:tab w:val="left" w:leader="dot" w:pos="7513"/>
          <w:tab w:val="left" w:leader="dot" w:pos="7740"/>
        </w:tabs>
        <w:spacing w:after="0" w:line="240" w:lineRule="auto"/>
        <w:rPr>
          <w:rFonts w:ascii="Times New Roman" w:hAnsi="Times New Roman"/>
          <w:b/>
          <w:sz w:val="24"/>
          <w:szCs w:val="24"/>
          <w:lang w:val="id-ID"/>
        </w:rPr>
      </w:pPr>
    </w:p>
    <w:p w:rsidR="00E41352" w:rsidRPr="00861101" w:rsidRDefault="00E41352" w:rsidP="00E41352">
      <w:pPr>
        <w:tabs>
          <w:tab w:val="left" w:pos="1170"/>
          <w:tab w:val="left" w:leader="dot" w:pos="7513"/>
          <w:tab w:val="left" w:leader="dot" w:pos="7740"/>
        </w:tabs>
        <w:spacing w:after="0" w:line="240" w:lineRule="auto"/>
        <w:rPr>
          <w:rFonts w:ascii="Times New Roman" w:hAnsi="Times New Roman"/>
          <w:b/>
          <w:sz w:val="24"/>
          <w:szCs w:val="24"/>
        </w:rPr>
      </w:pPr>
      <w:r w:rsidRPr="00861101">
        <w:rPr>
          <w:rFonts w:ascii="Times New Roman" w:hAnsi="Times New Roman"/>
          <w:b/>
          <w:sz w:val="24"/>
          <w:szCs w:val="24"/>
          <w:lang w:val="sv-SE"/>
        </w:rPr>
        <w:t>B</w:t>
      </w:r>
      <w:r w:rsidRPr="00861101">
        <w:rPr>
          <w:rFonts w:ascii="Times New Roman" w:hAnsi="Times New Roman"/>
          <w:b/>
          <w:sz w:val="24"/>
          <w:szCs w:val="24"/>
          <w:lang w:val="id-ID"/>
        </w:rPr>
        <w:t>AB</w:t>
      </w:r>
      <w:r w:rsidRPr="00861101">
        <w:rPr>
          <w:rFonts w:ascii="Times New Roman" w:hAnsi="Times New Roman"/>
          <w:b/>
          <w:sz w:val="24"/>
          <w:szCs w:val="24"/>
          <w:lang w:val="sv-SE"/>
        </w:rPr>
        <w:t xml:space="preserve"> I</w:t>
      </w:r>
      <w:r w:rsidRPr="00861101">
        <w:rPr>
          <w:rFonts w:ascii="Times New Roman" w:hAnsi="Times New Roman"/>
          <w:b/>
          <w:sz w:val="24"/>
          <w:szCs w:val="24"/>
          <w:lang w:val="id-ID"/>
        </w:rPr>
        <w:t>V HASIL PENELITIAN</w:t>
      </w:r>
      <w:r w:rsidR="003D2C2F">
        <w:rPr>
          <w:rFonts w:ascii="Times New Roman" w:hAnsi="Times New Roman"/>
          <w:b/>
          <w:sz w:val="24"/>
          <w:szCs w:val="24"/>
        </w:rPr>
        <w:t xml:space="preserve"> DAN PEMBAHASAN </w:t>
      </w:r>
      <w:r w:rsidRPr="00861101">
        <w:rPr>
          <w:rFonts w:ascii="Times New Roman" w:hAnsi="Times New Roman"/>
          <w:b/>
          <w:sz w:val="24"/>
          <w:szCs w:val="24"/>
          <w:lang w:val="sv-SE"/>
        </w:rPr>
        <w:tab/>
      </w:r>
      <w:r w:rsidRPr="00861101">
        <w:rPr>
          <w:rFonts w:ascii="Times New Roman" w:hAnsi="Times New Roman"/>
          <w:b/>
          <w:sz w:val="24"/>
          <w:szCs w:val="24"/>
          <w:lang w:val="id-ID"/>
        </w:rPr>
        <w:t xml:space="preserve"> 2</w:t>
      </w:r>
      <w:r w:rsidR="003D2C2F">
        <w:rPr>
          <w:rFonts w:ascii="Times New Roman" w:hAnsi="Times New Roman"/>
          <w:b/>
          <w:sz w:val="24"/>
          <w:szCs w:val="24"/>
        </w:rPr>
        <w:t>6</w:t>
      </w:r>
    </w:p>
    <w:p w:rsidR="00E41352" w:rsidRPr="003D2C2F" w:rsidRDefault="00E41352" w:rsidP="00E41352">
      <w:pPr>
        <w:pStyle w:val="ListParagraph"/>
        <w:numPr>
          <w:ilvl w:val="0"/>
          <w:numId w:val="22"/>
        </w:numPr>
        <w:tabs>
          <w:tab w:val="left" w:pos="1170"/>
          <w:tab w:val="left" w:leader="dot" w:pos="7513"/>
          <w:tab w:val="left" w:leader="dot" w:pos="7740"/>
        </w:tabs>
        <w:spacing w:after="0" w:line="240" w:lineRule="auto"/>
        <w:ind w:left="1134"/>
        <w:rPr>
          <w:rFonts w:ascii="Times New Roman" w:hAnsi="Times New Roman"/>
          <w:bCs/>
          <w:sz w:val="24"/>
          <w:szCs w:val="24"/>
        </w:rPr>
      </w:pPr>
      <w:r w:rsidRPr="00861101">
        <w:rPr>
          <w:rFonts w:ascii="Times New Roman" w:hAnsi="Times New Roman"/>
          <w:bCs/>
          <w:sz w:val="24"/>
          <w:szCs w:val="24"/>
        </w:rPr>
        <w:t xml:space="preserve">Hasil </w:t>
      </w:r>
      <w:r w:rsidR="003D2C2F">
        <w:rPr>
          <w:rFonts w:ascii="Times New Roman" w:hAnsi="Times New Roman"/>
          <w:bCs/>
          <w:sz w:val="24"/>
          <w:szCs w:val="24"/>
          <w:lang w:val="en-US"/>
        </w:rPr>
        <w:t>Penelitian …</w:t>
      </w:r>
      <w:r w:rsidRPr="00861101">
        <w:rPr>
          <w:rFonts w:ascii="Times New Roman" w:hAnsi="Times New Roman"/>
          <w:bCs/>
          <w:sz w:val="24"/>
          <w:szCs w:val="24"/>
        </w:rPr>
        <w:t>............................................</w:t>
      </w:r>
      <w:r w:rsidR="00817BCC">
        <w:rPr>
          <w:rFonts w:ascii="Times New Roman" w:hAnsi="Times New Roman"/>
          <w:bCs/>
          <w:sz w:val="24"/>
          <w:szCs w:val="24"/>
        </w:rPr>
        <w:t xml:space="preserve">................................ </w:t>
      </w:r>
      <w:r w:rsidR="003D2C2F">
        <w:rPr>
          <w:rFonts w:ascii="Times New Roman" w:hAnsi="Times New Roman"/>
          <w:bCs/>
          <w:sz w:val="24"/>
          <w:szCs w:val="24"/>
          <w:lang w:val="en-US"/>
        </w:rPr>
        <w:t>26</w:t>
      </w:r>
    </w:p>
    <w:p w:rsidR="003D2C2F" w:rsidRPr="003D2C2F" w:rsidRDefault="003D2C2F" w:rsidP="003D2C2F">
      <w:pPr>
        <w:pStyle w:val="ListParagraph"/>
        <w:numPr>
          <w:ilvl w:val="0"/>
          <w:numId w:val="36"/>
        </w:numPr>
        <w:tabs>
          <w:tab w:val="left" w:pos="1170"/>
          <w:tab w:val="left" w:leader="dot" w:pos="7513"/>
          <w:tab w:val="left" w:leader="dot" w:pos="7740"/>
        </w:tabs>
        <w:spacing w:after="0" w:line="240" w:lineRule="auto"/>
        <w:ind w:left="1440" w:hanging="270"/>
        <w:rPr>
          <w:rFonts w:ascii="Times New Roman" w:hAnsi="Times New Roman"/>
          <w:bCs/>
          <w:sz w:val="24"/>
          <w:szCs w:val="24"/>
        </w:rPr>
      </w:pPr>
      <w:r>
        <w:rPr>
          <w:rFonts w:ascii="Times New Roman" w:hAnsi="Times New Roman"/>
          <w:bCs/>
          <w:sz w:val="24"/>
          <w:szCs w:val="24"/>
          <w:lang w:val="en-US"/>
        </w:rPr>
        <w:t>Kesesuaian Bidang Pendidikan Guru Pengampu Mata Pelajaran Prakarya dan Kewirausahaan ………………………………….</w:t>
      </w:r>
      <w:r>
        <w:rPr>
          <w:rFonts w:ascii="Times New Roman" w:hAnsi="Times New Roman"/>
          <w:bCs/>
          <w:sz w:val="24"/>
          <w:szCs w:val="24"/>
          <w:lang w:val="en-US"/>
        </w:rPr>
        <w:tab/>
        <w:t xml:space="preserve"> 27</w:t>
      </w:r>
    </w:p>
    <w:p w:rsidR="003D2C2F" w:rsidRPr="003D2C2F" w:rsidRDefault="003D2C2F" w:rsidP="003D2C2F">
      <w:pPr>
        <w:pStyle w:val="ListParagraph"/>
        <w:numPr>
          <w:ilvl w:val="0"/>
          <w:numId w:val="36"/>
        </w:numPr>
        <w:tabs>
          <w:tab w:val="left" w:pos="1170"/>
          <w:tab w:val="left" w:leader="dot" w:pos="7513"/>
          <w:tab w:val="left" w:leader="dot" w:pos="7740"/>
        </w:tabs>
        <w:spacing w:after="0" w:line="240" w:lineRule="auto"/>
        <w:ind w:left="1440" w:hanging="270"/>
        <w:rPr>
          <w:rFonts w:ascii="Times New Roman" w:hAnsi="Times New Roman"/>
          <w:bCs/>
          <w:sz w:val="24"/>
          <w:szCs w:val="24"/>
        </w:rPr>
      </w:pPr>
      <w:r>
        <w:rPr>
          <w:rFonts w:ascii="Times New Roman" w:hAnsi="Times New Roman"/>
          <w:bCs/>
          <w:sz w:val="24"/>
          <w:szCs w:val="24"/>
          <w:lang w:val="en-US"/>
        </w:rPr>
        <w:t>Kompetensi Guru dalam Merancang RPP …………………….</w:t>
      </w:r>
      <w:r>
        <w:rPr>
          <w:rFonts w:ascii="Times New Roman" w:hAnsi="Times New Roman"/>
          <w:bCs/>
          <w:sz w:val="24"/>
          <w:szCs w:val="24"/>
          <w:lang w:val="en-US"/>
        </w:rPr>
        <w:tab/>
        <w:t xml:space="preserve"> 28</w:t>
      </w:r>
    </w:p>
    <w:p w:rsidR="003D2C2F" w:rsidRPr="003D2C2F" w:rsidRDefault="003D2C2F" w:rsidP="003D2C2F">
      <w:pPr>
        <w:pStyle w:val="ListParagraph"/>
        <w:numPr>
          <w:ilvl w:val="0"/>
          <w:numId w:val="36"/>
        </w:numPr>
        <w:tabs>
          <w:tab w:val="left" w:pos="1170"/>
          <w:tab w:val="left" w:leader="dot" w:pos="7513"/>
          <w:tab w:val="left" w:leader="dot" w:pos="7740"/>
        </w:tabs>
        <w:spacing w:after="0" w:line="240" w:lineRule="auto"/>
        <w:ind w:left="1440" w:hanging="270"/>
        <w:rPr>
          <w:rFonts w:ascii="Times New Roman" w:hAnsi="Times New Roman"/>
          <w:bCs/>
          <w:sz w:val="24"/>
          <w:szCs w:val="24"/>
        </w:rPr>
      </w:pPr>
      <w:r>
        <w:rPr>
          <w:rFonts w:ascii="Times New Roman" w:hAnsi="Times New Roman"/>
          <w:bCs/>
          <w:sz w:val="24"/>
          <w:szCs w:val="24"/>
          <w:lang w:val="en-US"/>
        </w:rPr>
        <w:t>Kompetensi Guru dalam Mengimplementasikan RPP ……….</w:t>
      </w:r>
      <w:r>
        <w:rPr>
          <w:rFonts w:ascii="Times New Roman" w:hAnsi="Times New Roman"/>
          <w:bCs/>
          <w:sz w:val="24"/>
          <w:szCs w:val="24"/>
          <w:lang w:val="en-US"/>
        </w:rPr>
        <w:tab/>
        <w:t xml:space="preserve"> 36</w:t>
      </w:r>
    </w:p>
    <w:p w:rsidR="003D2C2F" w:rsidRPr="005D3EF8" w:rsidRDefault="005D3EF8" w:rsidP="003D2C2F">
      <w:pPr>
        <w:pStyle w:val="ListParagraph"/>
        <w:numPr>
          <w:ilvl w:val="0"/>
          <w:numId w:val="36"/>
        </w:numPr>
        <w:tabs>
          <w:tab w:val="left" w:pos="1170"/>
          <w:tab w:val="left" w:leader="dot" w:pos="7513"/>
          <w:tab w:val="left" w:leader="dot" w:pos="7740"/>
        </w:tabs>
        <w:spacing w:after="0" w:line="240" w:lineRule="auto"/>
        <w:ind w:left="1440" w:hanging="270"/>
        <w:rPr>
          <w:rFonts w:ascii="Times New Roman" w:hAnsi="Times New Roman"/>
          <w:bCs/>
          <w:sz w:val="24"/>
          <w:szCs w:val="24"/>
        </w:rPr>
      </w:pPr>
      <w:r>
        <w:rPr>
          <w:rFonts w:ascii="Times New Roman" w:hAnsi="Times New Roman"/>
          <w:bCs/>
          <w:sz w:val="24"/>
          <w:szCs w:val="24"/>
          <w:lang w:val="en-US"/>
        </w:rPr>
        <w:t>Kompetensi Guru dalam Merancang Penilaian ………………</w:t>
      </w:r>
      <w:r>
        <w:rPr>
          <w:rFonts w:ascii="Times New Roman" w:hAnsi="Times New Roman"/>
          <w:bCs/>
          <w:sz w:val="24"/>
          <w:szCs w:val="24"/>
          <w:lang w:val="en-US"/>
        </w:rPr>
        <w:tab/>
        <w:t xml:space="preserve"> 46</w:t>
      </w:r>
    </w:p>
    <w:p w:rsidR="005D3EF8" w:rsidRPr="005D3EF8" w:rsidRDefault="005D3EF8" w:rsidP="003D2C2F">
      <w:pPr>
        <w:pStyle w:val="ListParagraph"/>
        <w:numPr>
          <w:ilvl w:val="0"/>
          <w:numId w:val="36"/>
        </w:numPr>
        <w:tabs>
          <w:tab w:val="left" w:pos="1170"/>
          <w:tab w:val="left" w:leader="dot" w:pos="7513"/>
          <w:tab w:val="left" w:leader="dot" w:pos="7740"/>
        </w:tabs>
        <w:spacing w:after="0" w:line="240" w:lineRule="auto"/>
        <w:ind w:left="1440" w:hanging="270"/>
        <w:rPr>
          <w:rFonts w:ascii="Times New Roman" w:hAnsi="Times New Roman"/>
          <w:bCs/>
          <w:sz w:val="24"/>
          <w:szCs w:val="24"/>
        </w:rPr>
      </w:pPr>
      <w:r>
        <w:rPr>
          <w:rFonts w:ascii="Times New Roman" w:hAnsi="Times New Roman"/>
          <w:bCs/>
          <w:sz w:val="24"/>
          <w:szCs w:val="24"/>
          <w:lang w:val="en-US"/>
        </w:rPr>
        <w:lastRenderedPageBreak/>
        <w:t>Kompetensi Guru dalam Melaksanakan Rancangan Penilaian</w:t>
      </w:r>
      <w:r>
        <w:rPr>
          <w:rFonts w:ascii="Times New Roman" w:hAnsi="Times New Roman"/>
          <w:bCs/>
          <w:sz w:val="24"/>
          <w:szCs w:val="24"/>
          <w:lang w:val="en-US"/>
        </w:rPr>
        <w:tab/>
        <w:t xml:space="preserve"> 49</w:t>
      </w:r>
    </w:p>
    <w:p w:rsidR="005D3EF8" w:rsidRPr="00861101" w:rsidRDefault="005D3EF8" w:rsidP="003D2C2F">
      <w:pPr>
        <w:pStyle w:val="ListParagraph"/>
        <w:numPr>
          <w:ilvl w:val="0"/>
          <w:numId w:val="36"/>
        </w:numPr>
        <w:tabs>
          <w:tab w:val="left" w:pos="1170"/>
          <w:tab w:val="left" w:leader="dot" w:pos="7513"/>
          <w:tab w:val="left" w:leader="dot" w:pos="7740"/>
        </w:tabs>
        <w:spacing w:after="0" w:line="240" w:lineRule="auto"/>
        <w:ind w:left="1440" w:hanging="270"/>
        <w:rPr>
          <w:rFonts w:ascii="Times New Roman" w:hAnsi="Times New Roman"/>
          <w:bCs/>
          <w:sz w:val="24"/>
          <w:szCs w:val="24"/>
        </w:rPr>
      </w:pPr>
      <w:r>
        <w:rPr>
          <w:rFonts w:ascii="Times New Roman" w:hAnsi="Times New Roman"/>
          <w:bCs/>
          <w:sz w:val="24"/>
          <w:szCs w:val="24"/>
          <w:lang w:val="en-US"/>
        </w:rPr>
        <w:t xml:space="preserve">Faktor Penghambat Implementasi Pembelajaran Prakarya Kewirausahaan </w:t>
      </w:r>
      <w:r>
        <w:rPr>
          <w:rFonts w:ascii="Times New Roman" w:hAnsi="Times New Roman"/>
          <w:bCs/>
          <w:sz w:val="24"/>
          <w:szCs w:val="24"/>
          <w:lang w:val="en-US"/>
        </w:rPr>
        <w:tab/>
        <w:t xml:space="preserve"> 58</w:t>
      </w:r>
    </w:p>
    <w:p w:rsidR="00E41352" w:rsidRPr="007F341F" w:rsidRDefault="007F341F" w:rsidP="00E41352">
      <w:pPr>
        <w:pStyle w:val="ListParagraph"/>
        <w:numPr>
          <w:ilvl w:val="0"/>
          <w:numId w:val="22"/>
        </w:numPr>
        <w:tabs>
          <w:tab w:val="left" w:pos="1170"/>
          <w:tab w:val="left" w:leader="dot" w:pos="7513"/>
          <w:tab w:val="left" w:leader="dot" w:pos="7740"/>
        </w:tabs>
        <w:spacing w:after="0" w:line="240" w:lineRule="auto"/>
        <w:ind w:left="1134"/>
        <w:rPr>
          <w:rFonts w:ascii="Times New Roman" w:hAnsi="Times New Roman"/>
          <w:bCs/>
          <w:sz w:val="24"/>
          <w:szCs w:val="24"/>
        </w:rPr>
      </w:pPr>
      <w:r>
        <w:rPr>
          <w:rFonts w:ascii="Times New Roman" w:hAnsi="Times New Roman"/>
          <w:bCs/>
          <w:sz w:val="24"/>
          <w:szCs w:val="24"/>
          <w:lang w:val="en-US"/>
        </w:rPr>
        <w:t>Pembahasan</w:t>
      </w:r>
      <w:r>
        <w:rPr>
          <w:rFonts w:ascii="Times New Roman" w:hAnsi="Times New Roman"/>
          <w:bCs/>
          <w:sz w:val="24"/>
          <w:szCs w:val="24"/>
          <w:lang w:val="en-US"/>
        </w:rPr>
        <w:tab/>
        <w:t xml:space="preserve"> 60</w:t>
      </w:r>
      <w:r w:rsidR="00E41352" w:rsidRPr="00861101">
        <w:rPr>
          <w:rFonts w:ascii="Times New Roman" w:hAnsi="Times New Roman"/>
          <w:bCs/>
          <w:sz w:val="24"/>
          <w:szCs w:val="24"/>
        </w:rPr>
        <w:t xml:space="preserve"> </w:t>
      </w:r>
    </w:p>
    <w:p w:rsidR="007F341F" w:rsidRPr="007F341F" w:rsidRDefault="007F341F" w:rsidP="007F341F">
      <w:pPr>
        <w:pStyle w:val="ListParagraph"/>
        <w:tabs>
          <w:tab w:val="left" w:pos="1170"/>
          <w:tab w:val="left" w:leader="dot" w:pos="7513"/>
          <w:tab w:val="left" w:leader="dot" w:pos="7740"/>
        </w:tabs>
        <w:spacing w:after="0" w:line="240" w:lineRule="auto"/>
        <w:ind w:left="1134"/>
        <w:rPr>
          <w:rFonts w:ascii="Times New Roman" w:hAnsi="Times New Roman"/>
          <w:bCs/>
          <w:sz w:val="24"/>
          <w:szCs w:val="24"/>
        </w:rPr>
      </w:pPr>
    </w:p>
    <w:p w:rsidR="007F341F" w:rsidRDefault="007F341F" w:rsidP="007F341F">
      <w:pPr>
        <w:tabs>
          <w:tab w:val="left" w:pos="1170"/>
          <w:tab w:val="left" w:leader="dot" w:pos="7513"/>
          <w:tab w:val="left" w:leader="dot" w:pos="7740"/>
        </w:tabs>
        <w:spacing w:after="0" w:line="240" w:lineRule="auto"/>
        <w:rPr>
          <w:rFonts w:ascii="Times New Roman" w:hAnsi="Times New Roman"/>
          <w:bCs/>
          <w:sz w:val="24"/>
          <w:szCs w:val="24"/>
        </w:rPr>
      </w:pPr>
      <w:r w:rsidRPr="00512B75">
        <w:rPr>
          <w:rFonts w:ascii="Times New Roman" w:hAnsi="Times New Roman"/>
          <w:b/>
          <w:bCs/>
          <w:sz w:val="24"/>
          <w:szCs w:val="24"/>
        </w:rPr>
        <w:t>BAB V. SIMPULAN DAN SARAN</w:t>
      </w:r>
      <w:r>
        <w:rPr>
          <w:rFonts w:ascii="Times New Roman" w:hAnsi="Times New Roman"/>
          <w:bCs/>
          <w:sz w:val="24"/>
          <w:szCs w:val="24"/>
        </w:rPr>
        <w:tab/>
        <w:t xml:space="preserve"> 69</w:t>
      </w:r>
    </w:p>
    <w:p w:rsidR="007F341F" w:rsidRPr="007F341F" w:rsidRDefault="007F341F" w:rsidP="007F341F">
      <w:pPr>
        <w:pStyle w:val="ListParagraph"/>
        <w:numPr>
          <w:ilvl w:val="0"/>
          <w:numId w:val="37"/>
        </w:numPr>
        <w:tabs>
          <w:tab w:val="left" w:pos="1170"/>
          <w:tab w:val="left" w:leader="dot" w:pos="7513"/>
          <w:tab w:val="left" w:leader="dot" w:pos="7740"/>
        </w:tabs>
        <w:spacing w:after="0" w:line="240" w:lineRule="auto"/>
        <w:ind w:left="1170"/>
        <w:rPr>
          <w:rFonts w:ascii="Times New Roman" w:hAnsi="Times New Roman"/>
          <w:bCs/>
          <w:sz w:val="24"/>
          <w:szCs w:val="24"/>
        </w:rPr>
      </w:pPr>
      <w:r>
        <w:rPr>
          <w:rFonts w:ascii="Times New Roman" w:hAnsi="Times New Roman"/>
          <w:bCs/>
          <w:sz w:val="24"/>
          <w:szCs w:val="24"/>
          <w:lang w:val="en-US"/>
        </w:rPr>
        <w:t xml:space="preserve">Simpulan </w:t>
      </w:r>
      <w:r>
        <w:rPr>
          <w:rFonts w:ascii="Times New Roman" w:hAnsi="Times New Roman"/>
          <w:bCs/>
          <w:sz w:val="24"/>
          <w:szCs w:val="24"/>
          <w:lang w:val="en-US"/>
        </w:rPr>
        <w:tab/>
        <w:t xml:space="preserve"> 69</w:t>
      </w:r>
    </w:p>
    <w:p w:rsidR="007F341F" w:rsidRPr="007F341F" w:rsidRDefault="007F341F" w:rsidP="007F341F">
      <w:pPr>
        <w:pStyle w:val="ListParagraph"/>
        <w:numPr>
          <w:ilvl w:val="0"/>
          <w:numId w:val="37"/>
        </w:numPr>
        <w:tabs>
          <w:tab w:val="left" w:pos="1170"/>
          <w:tab w:val="left" w:leader="dot" w:pos="7513"/>
          <w:tab w:val="left" w:leader="dot" w:pos="7740"/>
        </w:tabs>
        <w:spacing w:after="0" w:line="240" w:lineRule="auto"/>
        <w:ind w:left="1170"/>
        <w:rPr>
          <w:rFonts w:ascii="Times New Roman" w:hAnsi="Times New Roman"/>
          <w:bCs/>
          <w:sz w:val="24"/>
          <w:szCs w:val="24"/>
        </w:rPr>
      </w:pPr>
      <w:r>
        <w:rPr>
          <w:rFonts w:ascii="Times New Roman" w:hAnsi="Times New Roman"/>
          <w:bCs/>
          <w:sz w:val="24"/>
          <w:szCs w:val="24"/>
          <w:lang w:val="en-US"/>
        </w:rPr>
        <w:t>Saran</w:t>
      </w:r>
      <w:r>
        <w:rPr>
          <w:rFonts w:ascii="Times New Roman" w:hAnsi="Times New Roman"/>
          <w:bCs/>
          <w:sz w:val="24"/>
          <w:szCs w:val="24"/>
          <w:lang w:val="en-US"/>
        </w:rPr>
        <w:tab/>
        <w:t xml:space="preserve"> 71</w:t>
      </w:r>
    </w:p>
    <w:p w:rsidR="00E41352" w:rsidRPr="00861101" w:rsidRDefault="00E41352" w:rsidP="00E41352">
      <w:pPr>
        <w:tabs>
          <w:tab w:val="left" w:pos="1170"/>
          <w:tab w:val="left" w:leader="dot" w:pos="7513"/>
          <w:tab w:val="left" w:leader="dot" w:pos="7740"/>
        </w:tabs>
        <w:spacing w:after="0" w:line="240" w:lineRule="auto"/>
        <w:rPr>
          <w:rFonts w:ascii="Times New Roman" w:hAnsi="Times New Roman"/>
          <w:b/>
          <w:bCs/>
          <w:sz w:val="24"/>
          <w:szCs w:val="24"/>
          <w:lang w:val="id-ID"/>
        </w:rPr>
      </w:pPr>
    </w:p>
    <w:p w:rsidR="00E41352" w:rsidRPr="00861101" w:rsidRDefault="007F341F" w:rsidP="00E41352">
      <w:pPr>
        <w:tabs>
          <w:tab w:val="left" w:pos="1170"/>
          <w:tab w:val="left" w:leader="dot" w:pos="7513"/>
          <w:tab w:val="left" w:leader="dot" w:pos="7740"/>
        </w:tabs>
        <w:spacing w:after="0" w:line="240" w:lineRule="auto"/>
        <w:rPr>
          <w:rFonts w:ascii="Times New Roman" w:hAnsi="Times New Roman"/>
          <w:b/>
          <w:bCs/>
          <w:sz w:val="24"/>
          <w:szCs w:val="24"/>
          <w:lang w:val="id-ID"/>
        </w:rPr>
      </w:pPr>
      <w:r>
        <w:rPr>
          <w:rFonts w:ascii="Times New Roman" w:hAnsi="Times New Roman"/>
          <w:b/>
          <w:bCs/>
          <w:sz w:val="24"/>
          <w:szCs w:val="24"/>
          <w:lang w:val="sv-SE"/>
        </w:rPr>
        <w:t>DAFTAR PUSTAKA</w:t>
      </w:r>
      <w:r>
        <w:rPr>
          <w:rFonts w:ascii="Times New Roman" w:hAnsi="Times New Roman"/>
          <w:b/>
          <w:bCs/>
          <w:sz w:val="24"/>
          <w:szCs w:val="24"/>
          <w:lang w:val="sv-SE"/>
        </w:rPr>
        <w:tab/>
        <w:t xml:space="preserve"> 72</w:t>
      </w:r>
    </w:p>
    <w:p w:rsidR="00E41352" w:rsidRPr="00861101" w:rsidRDefault="00E41352" w:rsidP="00E41352">
      <w:pPr>
        <w:tabs>
          <w:tab w:val="left" w:pos="1170"/>
          <w:tab w:val="left" w:leader="dot" w:pos="7513"/>
          <w:tab w:val="left" w:leader="dot" w:pos="7740"/>
        </w:tabs>
        <w:spacing w:after="0" w:line="240" w:lineRule="auto"/>
        <w:rPr>
          <w:rFonts w:ascii="Times New Roman" w:hAnsi="Times New Roman"/>
          <w:bCs/>
          <w:sz w:val="24"/>
          <w:szCs w:val="24"/>
        </w:rPr>
      </w:pPr>
      <w:r w:rsidRPr="00861101">
        <w:rPr>
          <w:rFonts w:ascii="Times New Roman" w:hAnsi="Times New Roman"/>
          <w:b/>
          <w:bCs/>
          <w:sz w:val="24"/>
          <w:szCs w:val="24"/>
          <w:lang w:val="sv-SE"/>
        </w:rPr>
        <w:t>LAMPIRAN</w:t>
      </w:r>
      <w:r w:rsidRPr="00861101">
        <w:rPr>
          <w:rFonts w:ascii="Times New Roman" w:hAnsi="Times New Roman"/>
          <w:b/>
          <w:bCs/>
          <w:sz w:val="24"/>
          <w:szCs w:val="24"/>
          <w:lang w:val="sv-SE"/>
        </w:rPr>
        <w:tab/>
      </w:r>
      <w:r w:rsidR="00861101" w:rsidRPr="00861101">
        <w:rPr>
          <w:rFonts w:ascii="Times New Roman" w:hAnsi="Times New Roman"/>
          <w:b/>
          <w:bCs/>
          <w:sz w:val="24"/>
          <w:szCs w:val="24"/>
          <w:lang w:val="id-ID"/>
        </w:rPr>
        <w:t xml:space="preserve"> </w:t>
      </w:r>
      <w:r w:rsidR="007F341F">
        <w:rPr>
          <w:rFonts w:ascii="Times New Roman" w:hAnsi="Times New Roman"/>
          <w:b/>
          <w:bCs/>
          <w:sz w:val="24"/>
          <w:szCs w:val="24"/>
        </w:rPr>
        <w:t>73</w:t>
      </w:r>
    </w:p>
    <w:p w:rsidR="00124DC3" w:rsidRDefault="00124DC3" w:rsidP="00CC690A">
      <w:pPr>
        <w:tabs>
          <w:tab w:val="left" w:pos="270"/>
          <w:tab w:val="left" w:leader="dot" w:pos="7513"/>
        </w:tabs>
        <w:spacing w:after="0" w:line="480" w:lineRule="auto"/>
        <w:rPr>
          <w:rFonts w:ascii="Times New Roman" w:hAnsi="Times New Roman"/>
          <w:b/>
          <w:bCs/>
          <w:sz w:val="24"/>
          <w:szCs w:val="24"/>
        </w:rPr>
      </w:pPr>
    </w:p>
    <w:p w:rsidR="00971108" w:rsidRDefault="00971108" w:rsidP="00CC690A">
      <w:pPr>
        <w:tabs>
          <w:tab w:val="left" w:pos="270"/>
          <w:tab w:val="left" w:leader="dot" w:pos="7513"/>
        </w:tabs>
        <w:spacing w:after="0" w:line="480" w:lineRule="auto"/>
        <w:rPr>
          <w:rFonts w:ascii="Times New Roman" w:hAnsi="Times New Roman"/>
          <w:b/>
          <w:bCs/>
          <w:sz w:val="24"/>
          <w:szCs w:val="24"/>
        </w:rPr>
      </w:pPr>
    </w:p>
    <w:p w:rsidR="00971108" w:rsidRDefault="00971108" w:rsidP="00CC690A">
      <w:pPr>
        <w:tabs>
          <w:tab w:val="left" w:pos="270"/>
          <w:tab w:val="left" w:leader="dot" w:pos="7513"/>
        </w:tabs>
        <w:spacing w:after="0" w:line="480" w:lineRule="auto"/>
        <w:rPr>
          <w:rFonts w:ascii="Times New Roman" w:hAnsi="Times New Roman"/>
          <w:b/>
          <w:bCs/>
          <w:sz w:val="24"/>
          <w:szCs w:val="24"/>
        </w:rPr>
      </w:pPr>
    </w:p>
    <w:p w:rsidR="00971108" w:rsidRDefault="00971108" w:rsidP="00CC690A">
      <w:pPr>
        <w:tabs>
          <w:tab w:val="left" w:pos="270"/>
          <w:tab w:val="left" w:leader="dot" w:pos="7513"/>
        </w:tabs>
        <w:spacing w:after="0" w:line="480" w:lineRule="auto"/>
        <w:rPr>
          <w:rFonts w:ascii="Times New Roman" w:hAnsi="Times New Roman"/>
          <w:b/>
          <w:bCs/>
          <w:sz w:val="24"/>
          <w:szCs w:val="24"/>
        </w:rPr>
      </w:pPr>
    </w:p>
    <w:p w:rsidR="00971108" w:rsidRDefault="00971108" w:rsidP="00CC690A">
      <w:pPr>
        <w:tabs>
          <w:tab w:val="left" w:pos="270"/>
          <w:tab w:val="left" w:leader="dot" w:pos="7513"/>
        </w:tabs>
        <w:spacing w:after="0" w:line="480" w:lineRule="auto"/>
        <w:rPr>
          <w:rFonts w:ascii="Times New Roman" w:hAnsi="Times New Roman"/>
          <w:b/>
          <w:bCs/>
          <w:sz w:val="24"/>
          <w:szCs w:val="24"/>
        </w:rPr>
      </w:pPr>
    </w:p>
    <w:p w:rsidR="00971108" w:rsidRDefault="00971108" w:rsidP="00CC690A">
      <w:pPr>
        <w:tabs>
          <w:tab w:val="left" w:pos="270"/>
          <w:tab w:val="left" w:leader="dot" w:pos="7513"/>
        </w:tabs>
        <w:spacing w:after="0" w:line="480" w:lineRule="auto"/>
        <w:rPr>
          <w:rFonts w:ascii="Times New Roman" w:hAnsi="Times New Roman"/>
          <w:b/>
          <w:bCs/>
          <w:sz w:val="24"/>
          <w:szCs w:val="24"/>
        </w:rPr>
      </w:pPr>
    </w:p>
    <w:p w:rsidR="00971108" w:rsidRDefault="00971108" w:rsidP="00CC690A">
      <w:pPr>
        <w:tabs>
          <w:tab w:val="left" w:pos="270"/>
          <w:tab w:val="left" w:leader="dot" w:pos="7513"/>
        </w:tabs>
        <w:spacing w:after="0" w:line="480" w:lineRule="auto"/>
        <w:rPr>
          <w:rFonts w:ascii="Times New Roman" w:hAnsi="Times New Roman"/>
          <w:b/>
          <w:bCs/>
          <w:sz w:val="24"/>
          <w:szCs w:val="24"/>
        </w:rPr>
      </w:pPr>
    </w:p>
    <w:p w:rsidR="00971108" w:rsidRDefault="00971108" w:rsidP="00CC690A">
      <w:pPr>
        <w:tabs>
          <w:tab w:val="left" w:pos="270"/>
          <w:tab w:val="left" w:leader="dot" w:pos="7513"/>
        </w:tabs>
        <w:spacing w:after="0" w:line="480" w:lineRule="auto"/>
        <w:rPr>
          <w:rFonts w:ascii="Times New Roman" w:hAnsi="Times New Roman"/>
          <w:b/>
          <w:bCs/>
          <w:sz w:val="24"/>
          <w:szCs w:val="24"/>
        </w:rPr>
      </w:pPr>
    </w:p>
    <w:p w:rsidR="00971108" w:rsidRDefault="00971108" w:rsidP="00CC690A">
      <w:pPr>
        <w:tabs>
          <w:tab w:val="left" w:pos="270"/>
          <w:tab w:val="left" w:leader="dot" w:pos="7513"/>
        </w:tabs>
        <w:spacing w:after="0" w:line="480" w:lineRule="auto"/>
        <w:rPr>
          <w:rFonts w:ascii="Times New Roman" w:hAnsi="Times New Roman"/>
          <w:b/>
          <w:bCs/>
          <w:sz w:val="24"/>
          <w:szCs w:val="24"/>
        </w:rPr>
      </w:pPr>
    </w:p>
    <w:p w:rsidR="00971108" w:rsidRDefault="00971108" w:rsidP="00CC690A">
      <w:pPr>
        <w:tabs>
          <w:tab w:val="left" w:pos="270"/>
          <w:tab w:val="left" w:leader="dot" w:pos="7513"/>
        </w:tabs>
        <w:spacing w:after="0" w:line="480" w:lineRule="auto"/>
        <w:rPr>
          <w:rFonts w:ascii="Times New Roman" w:hAnsi="Times New Roman"/>
          <w:b/>
          <w:bCs/>
          <w:sz w:val="24"/>
          <w:szCs w:val="24"/>
        </w:rPr>
      </w:pPr>
    </w:p>
    <w:p w:rsidR="00971108" w:rsidRDefault="00971108" w:rsidP="00CC690A">
      <w:pPr>
        <w:tabs>
          <w:tab w:val="left" w:pos="270"/>
          <w:tab w:val="left" w:leader="dot" w:pos="7513"/>
        </w:tabs>
        <w:spacing w:after="0" w:line="480" w:lineRule="auto"/>
        <w:rPr>
          <w:rFonts w:ascii="Times New Roman" w:hAnsi="Times New Roman"/>
          <w:b/>
          <w:bCs/>
          <w:sz w:val="24"/>
          <w:szCs w:val="24"/>
        </w:rPr>
      </w:pPr>
    </w:p>
    <w:p w:rsidR="00971108" w:rsidRDefault="00971108" w:rsidP="00CC690A">
      <w:pPr>
        <w:tabs>
          <w:tab w:val="left" w:pos="270"/>
          <w:tab w:val="left" w:leader="dot" w:pos="7513"/>
        </w:tabs>
        <w:spacing w:after="0" w:line="480" w:lineRule="auto"/>
        <w:rPr>
          <w:rFonts w:ascii="Times New Roman" w:hAnsi="Times New Roman"/>
          <w:b/>
          <w:bCs/>
          <w:sz w:val="24"/>
          <w:szCs w:val="24"/>
        </w:rPr>
      </w:pPr>
    </w:p>
    <w:p w:rsidR="00971108" w:rsidRDefault="00971108" w:rsidP="00CC690A">
      <w:pPr>
        <w:tabs>
          <w:tab w:val="left" w:pos="270"/>
          <w:tab w:val="left" w:leader="dot" w:pos="7513"/>
        </w:tabs>
        <w:spacing w:after="0" w:line="480" w:lineRule="auto"/>
        <w:rPr>
          <w:rFonts w:ascii="Times New Roman" w:hAnsi="Times New Roman"/>
          <w:b/>
          <w:bCs/>
          <w:sz w:val="24"/>
          <w:szCs w:val="24"/>
        </w:rPr>
      </w:pPr>
    </w:p>
    <w:p w:rsidR="00971108" w:rsidRDefault="00971108" w:rsidP="00CC690A">
      <w:pPr>
        <w:tabs>
          <w:tab w:val="left" w:pos="270"/>
          <w:tab w:val="left" w:leader="dot" w:pos="7513"/>
        </w:tabs>
        <w:spacing w:after="0" w:line="480" w:lineRule="auto"/>
        <w:rPr>
          <w:rFonts w:ascii="Times New Roman" w:hAnsi="Times New Roman"/>
          <w:b/>
          <w:bCs/>
          <w:sz w:val="24"/>
          <w:szCs w:val="24"/>
        </w:rPr>
      </w:pPr>
    </w:p>
    <w:p w:rsidR="00971108" w:rsidRDefault="00971108" w:rsidP="00CC690A">
      <w:pPr>
        <w:tabs>
          <w:tab w:val="left" w:pos="270"/>
          <w:tab w:val="left" w:leader="dot" w:pos="7513"/>
        </w:tabs>
        <w:spacing w:after="0" w:line="480" w:lineRule="auto"/>
        <w:rPr>
          <w:rFonts w:ascii="Times New Roman" w:hAnsi="Times New Roman"/>
          <w:b/>
          <w:bCs/>
          <w:sz w:val="24"/>
          <w:szCs w:val="24"/>
        </w:rPr>
      </w:pPr>
    </w:p>
    <w:p w:rsidR="00971108" w:rsidRDefault="00971108" w:rsidP="00CC690A">
      <w:pPr>
        <w:tabs>
          <w:tab w:val="left" w:pos="270"/>
          <w:tab w:val="left" w:leader="dot" w:pos="7513"/>
        </w:tabs>
        <w:spacing w:after="0" w:line="480" w:lineRule="auto"/>
        <w:rPr>
          <w:rFonts w:ascii="Times New Roman" w:hAnsi="Times New Roman"/>
          <w:b/>
          <w:bCs/>
          <w:sz w:val="24"/>
          <w:szCs w:val="24"/>
        </w:rPr>
      </w:pPr>
    </w:p>
    <w:p w:rsidR="00971108" w:rsidRDefault="00971108" w:rsidP="00CC690A">
      <w:pPr>
        <w:tabs>
          <w:tab w:val="left" w:pos="270"/>
          <w:tab w:val="left" w:leader="dot" w:pos="7513"/>
        </w:tabs>
        <w:spacing w:after="0" w:line="480" w:lineRule="auto"/>
        <w:rPr>
          <w:rFonts w:ascii="Times New Roman" w:hAnsi="Times New Roman"/>
          <w:b/>
          <w:bCs/>
          <w:sz w:val="24"/>
          <w:szCs w:val="24"/>
        </w:rPr>
      </w:pPr>
    </w:p>
    <w:p w:rsidR="00971108" w:rsidRPr="0059543C" w:rsidRDefault="00971108" w:rsidP="00CC690A">
      <w:pPr>
        <w:tabs>
          <w:tab w:val="left" w:pos="270"/>
          <w:tab w:val="left" w:leader="dot" w:pos="7513"/>
        </w:tabs>
        <w:spacing w:after="0" w:line="480" w:lineRule="auto"/>
        <w:rPr>
          <w:rFonts w:ascii="Times New Roman" w:hAnsi="Times New Roman"/>
          <w:b/>
          <w:bCs/>
          <w:sz w:val="24"/>
          <w:szCs w:val="24"/>
        </w:rPr>
      </w:pPr>
    </w:p>
    <w:p w:rsidR="00054E0D" w:rsidRPr="0059543C" w:rsidRDefault="00054E0D" w:rsidP="00CC690A">
      <w:pPr>
        <w:tabs>
          <w:tab w:val="left" w:pos="270"/>
          <w:tab w:val="left" w:pos="1819"/>
        </w:tabs>
        <w:spacing w:after="0" w:line="480" w:lineRule="auto"/>
        <w:ind w:left="360" w:hanging="360"/>
        <w:jc w:val="center"/>
        <w:rPr>
          <w:rFonts w:ascii="Times New Roman" w:hAnsi="Times New Roman"/>
          <w:b/>
          <w:bCs/>
          <w:sz w:val="24"/>
          <w:szCs w:val="24"/>
        </w:rPr>
      </w:pPr>
      <w:r w:rsidRPr="0059543C">
        <w:rPr>
          <w:rFonts w:ascii="Times New Roman" w:hAnsi="Times New Roman"/>
          <w:b/>
          <w:bCs/>
          <w:sz w:val="24"/>
          <w:szCs w:val="24"/>
        </w:rPr>
        <w:lastRenderedPageBreak/>
        <w:t>BAB I</w:t>
      </w:r>
    </w:p>
    <w:p w:rsidR="000275F7" w:rsidRPr="0059543C" w:rsidRDefault="00BE323D" w:rsidP="00CC690A">
      <w:pPr>
        <w:tabs>
          <w:tab w:val="left" w:pos="270"/>
        </w:tabs>
        <w:spacing w:after="0" w:line="480" w:lineRule="auto"/>
        <w:jc w:val="center"/>
        <w:rPr>
          <w:rFonts w:ascii="Times New Roman" w:hAnsi="Times New Roman"/>
          <w:b/>
          <w:bCs/>
          <w:sz w:val="24"/>
          <w:szCs w:val="24"/>
        </w:rPr>
      </w:pPr>
      <w:r w:rsidRPr="0059543C">
        <w:rPr>
          <w:rFonts w:ascii="Times New Roman" w:hAnsi="Times New Roman"/>
          <w:b/>
          <w:bCs/>
          <w:sz w:val="24"/>
          <w:szCs w:val="24"/>
        </w:rPr>
        <w:t>PENDAHULUAN</w:t>
      </w:r>
    </w:p>
    <w:p w:rsidR="00054E0D" w:rsidRPr="0059543C" w:rsidRDefault="00054E0D" w:rsidP="00CC690A">
      <w:pPr>
        <w:tabs>
          <w:tab w:val="left" w:pos="270"/>
        </w:tabs>
        <w:spacing w:after="0" w:line="480" w:lineRule="auto"/>
        <w:jc w:val="center"/>
        <w:rPr>
          <w:rFonts w:ascii="Times New Roman" w:hAnsi="Times New Roman"/>
          <w:b/>
          <w:bCs/>
          <w:sz w:val="24"/>
          <w:szCs w:val="24"/>
        </w:rPr>
      </w:pPr>
    </w:p>
    <w:p w:rsidR="006C76BC" w:rsidRPr="0059543C" w:rsidRDefault="007444F7" w:rsidP="00CC690A">
      <w:pPr>
        <w:numPr>
          <w:ilvl w:val="0"/>
          <w:numId w:val="2"/>
        </w:numPr>
        <w:spacing w:after="0" w:line="480" w:lineRule="auto"/>
        <w:ind w:left="270" w:hanging="270"/>
        <w:rPr>
          <w:rFonts w:ascii="Times New Roman" w:hAnsi="Times New Roman"/>
          <w:b/>
          <w:sz w:val="24"/>
          <w:szCs w:val="24"/>
        </w:rPr>
      </w:pPr>
      <w:r w:rsidRPr="0059543C">
        <w:rPr>
          <w:rFonts w:ascii="Times New Roman" w:hAnsi="Times New Roman"/>
          <w:b/>
          <w:sz w:val="24"/>
          <w:szCs w:val="24"/>
        </w:rPr>
        <w:t xml:space="preserve">Latar Belakang </w:t>
      </w:r>
      <w:r w:rsidR="00124DC3" w:rsidRPr="0059543C">
        <w:rPr>
          <w:rFonts w:ascii="Times New Roman" w:hAnsi="Times New Roman"/>
          <w:b/>
          <w:sz w:val="24"/>
          <w:szCs w:val="24"/>
          <w:lang w:val="id-ID"/>
        </w:rPr>
        <w:t>Masalah</w:t>
      </w:r>
    </w:p>
    <w:p w:rsidR="005A7D43" w:rsidRPr="0059543C" w:rsidRDefault="005A7D43" w:rsidP="00CC690A">
      <w:pPr>
        <w:spacing w:after="0" w:line="480" w:lineRule="auto"/>
        <w:ind w:left="270" w:right="2" w:firstLine="540"/>
        <w:jc w:val="both"/>
        <w:rPr>
          <w:rFonts w:ascii="Times New Roman" w:hAnsi="Times New Roman"/>
          <w:sz w:val="24"/>
          <w:szCs w:val="24"/>
        </w:rPr>
      </w:pPr>
      <w:r w:rsidRPr="0059543C">
        <w:rPr>
          <w:rFonts w:ascii="Times New Roman" w:hAnsi="Times New Roman"/>
          <w:sz w:val="24"/>
          <w:szCs w:val="24"/>
          <w:lang w:val="sv-SE"/>
        </w:rPr>
        <w:t xml:space="preserve">Konsep pendidikan menurut Undang-Undang </w:t>
      </w:r>
      <w:r w:rsidR="006243DF">
        <w:rPr>
          <w:rFonts w:ascii="Times New Roman" w:hAnsi="Times New Roman"/>
          <w:sz w:val="24"/>
          <w:szCs w:val="24"/>
          <w:lang w:val="id-ID"/>
        </w:rPr>
        <w:t>N</w:t>
      </w:r>
      <w:r w:rsidR="00F64F5F" w:rsidRPr="0059543C">
        <w:rPr>
          <w:rFonts w:ascii="Times New Roman" w:hAnsi="Times New Roman"/>
          <w:sz w:val="24"/>
          <w:szCs w:val="24"/>
          <w:lang w:val="id-ID"/>
        </w:rPr>
        <w:t>o</w:t>
      </w:r>
      <w:r w:rsidR="006243DF">
        <w:rPr>
          <w:rFonts w:ascii="Times New Roman" w:hAnsi="Times New Roman"/>
          <w:sz w:val="24"/>
          <w:szCs w:val="24"/>
          <w:lang w:val="id-ID"/>
        </w:rPr>
        <w:t>.</w:t>
      </w:r>
      <w:r w:rsidR="00F64F5F" w:rsidRPr="0059543C">
        <w:rPr>
          <w:rFonts w:ascii="Times New Roman" w:hAnsi="Times New Roman"/>
          <w:sz w:val="24"/>
          <w:szCs w:val="24"/>
          <w:lang w:val="id-ID"/>
        </w:rPr>
        <w:t xml:space="preserve"> 20 tahun 2003,</w:t>
      </w:r>
      <w:r w:rsidRPr="0059543C">
        <w:rPr>
          <w:rFonts w:ascii="Times New Roman" w:hAnsi="Times New Roman"/>
          <w:sz w:val="24"/>
          <w:szCs w:val="24"/>
          <w:lang w:val="sv-SE"/>
        </w:rPr>
        <w:t xml:space="preserve"> menunjukan bahwa pendidikan merupakan usaha sadar yang terencana untuk mencapai tujuan, pendidikan tidak hanya mementingk</w:t>
      </w:r>
      <w:r w:rsidR="00F64F5F" w:rsidRPr="0059543C">
        <w:rPr>
          <w:rFonts w:ascii="Times New Roman" w:hAnsi="Times New Roman"/>
          <w:sz w:val="24"/>
          <w:szCs w:val="24"/>
          <w:lang w:val="sv-SE"/>
        </w:rPr>
        <w:t>an pada hasil namun juga proses</w:t>
      </w:r>
      <w:r w:rsidR="00F64F5F" w:rsidRPr="0059543C">
        <w:rPr>
          <w:rFonts w:ascii="Times New Roman" w:hAnsi="Times New Roman"/>
          <w:sz w:val="24"/>
          <w:szCs w:val="24"/>
          <w:lang w:val="id-ID"/>
        </w:rPr>
        <w:t>.</w:t>
      </w:r>
      <w:r w:rsidR="0041188A">
        <w:rPr>
          <w:rFonts w:ascii="Times New Roman" w:hAnsi="Times New Roman"/>
          <w:sz w:val="24"/>
          <w:szCs w:val="24"/>
          <w:lang w:val="id-ID"/>
        </w:rPr>
        <w:t xml:space="preserve"> </w:t>
      </w:r>
      <w:r w:rsidR="00F64F5F" w:rsidRPr="0059543C">
        <w:rPr>
          <w:rFonts w:ascii="Times New Roman" w:hAnsi="Times New Roman"/>
          <w:sz w:val="24"/>
          <w:szCs w:val="24"/>
          <w:lang w:val="id-ID"/>
        </w:rPr>
        <w:t>P</w:t>
      </w:r>
      <w:r w:rsidRPr="0059543C">
        <w:rPr>
          <w:rFonts w:ascii="Times New Roman" w:hAnsi="Times New Roman"/>
          <w:sz w:val="24"/>
          <w:szCs w:val="24"/>
          <w:lang w:val="sv-SE"/>
        </w:rPr>
        <w:t>roses pendidikan diarahkan untuk mengembangkan potensi siswa secara optimal yang berorientasi pada keaktifan siswa (</w:t>
      </w:r>
      <w:r w:rsidRPr="0059543C">
        <w:rPr>
          <w:rFonts w:ascii="Times New Roman" w:hAnsi="Times New Roman"/>
          <w:i/>
          <w:sz w:val="24"/>
          <w:szCs w:val="24"/>
          <w:lang w:val="sv-SE"/>
        </w:rPr>
        <w:t>student center</w:t>
      </w:r>
      <w:r w:rsidRPr="0059543C">
        <w:rPr>
          <w:rFonts w:ascii="Times New Roman" w:hAnsi="Times New Roman"/>
          <w:sz w:val="24"/>
          <w:szCs w:val="24"/>
          <w:lang w:val="sv-SE"/>
        </w:rPr>
        <w:t>) serta mengembangkan aspek kognitif, afektif, dan psikomotorik secara lebih seimbang sesuai dengan kebutuhan.</w:t>
      </w:r>
      <w:r w:rsidR="0041188A">
        <w:rPr>
          <w:rFonts w:ascii="Times New Roman" w:hAnsi="Times New Roman"/>
          <w:sz w:val="24"/>
          <w:szCs w:val="24"/>
          <w:lang w:val="id-ID"/>
        </w:rPr>
        <w:t xml:space="preserve"> </w:t>
      </w:r>
      <w:proofErr w:type="gramStart"/>
      <w:r w:rsidRPr="0059543C">
        <w:rPr>
          <w:rFonts w:ascii="Times New Roman" w:hAnsi="Times New Roman"/>
          <w:sz w:val="24"/>
          <w:szCs w:val="24"/>
        </w:rPr>
        <w:t xml:space="preserve">Perubahan sistem pendidikan ini diharapkan mampu mengubah sistem pendidikan Indonesia yang lebih </w:t>
      </w:r>
      <w:r w:rsidR="00F64F5F" w:rsidRPr="0059543C">
        <w:rPr>
          <w:rFonts w:ascii="Times New Roman" w:hAnsi="Times New Roman"/>
          <w:sz w:val="24"/>
          <w:szCs w:val="24"/>
          <w:lang w:val="id-ID"/>
        </w:rPr>
        <w:t>dominan</w:t>
      </w:r>
      <w:r w:rsidRPr="0059543C">
        <w:rPr>
          <w:rFonts w:ascii="Times New Roman" w:hAnsi="Times New Roman"/>
          <w:sz w:val="24"/>
          <w:szCs w:val="24"/>
        </w:rPr>
        <w:t xml:space="preserve"> ceramah, hafalan teori-teori abstrak dan sedikit sekali bersinggungan dengan realita atau kenyataan sesungguhnya.</w:t>
      </w:r>
      <w:proofErr w:type="gramEnd"/>
    </w:p>
    <w:p w:rsidR="005A7D43" w:rsidRPr="0059543C" w:rsidRDefault="005A7D43" w:rsidP="00CC690A">
      <w:pPr>
        <w:spacing w:after="0" w:line="480" w:lineRule="auto"/>
        <w:ind w:left="270" w:right="2" w:firstLine="540"/>
        <w:jc w:val="both"/>
        <w:rPr>
          <w:rFonts w:ascii="Times New Roman" w:hAnsi="Times New Roman"/>
          <w:sz w:val="24"/>
          <w:szCs w:val="24"/>
        </w:rPr>
      </w:pPr>
      <w:r w:rsidRPr="0059543C">
        <w:rPr>
          <w:rFonts w:ascii="Times New Roman" w:hAnsi="Times New Roman"/>
          <w:sz w:val="24"/>
          <w:szCs w:val="24"/>
          <w:lang w:val="sv-SE"/>
        </w:rPr>
        <w:t xml:space="preserve">Untuk mewujudkan sistem pendidikan tersebut, pemerintah </w:t>
      </w:r>
      <w:r w:rsidR="00893CE2" w:rsidRPr="0059543C">
        <w:rPr>
          <w:rFonts w:ascii="Times New Roman" w:hAnsi="Times New Roman"/>
          <w:sz w:val="24"/>
          <w:szCs w:val="24"/>
          <w:lang w:val="id-ID"/>
        </w:rPr>
        <w:t xml:space="preserve">berusaha memperbaiki kurikulum 2006 menjadi </w:t>
      </w:r>
      <w:r w:rsidRPr="0059543C">
        <w:rPr>
          <w:rFonts w:ascii="Times New Roman" w:hAnsi="Times New Roman"/>
          <w:sz w:val="24"/>
          <w:szCs w:val="24"/>
          <w:lang w:val="sv-SE"/>
        </w:rPr>
        <w:t xml:space="preserve">kurikulum 2013. Kurikulum </w:t>
      </w:r>
      <w:r w:rsidR="00893CE2" w:rsidRPr="0059543C">
        <w:rPr>
          <w:rFonts w:ascii="Times New Roman" w:hAnsi="Times New Roman"/>
          <w:sz w:val="24"/>
          <w:szCs w:val="24"/>
          <w:lang w:val="id-ID"/>
        </w:rPr>
        <w:t xml:space="preserve">2013 </w:t>
      </w:r>
      <w:r w:rsidRPr="0059543C">
        <w:rPr>
          <w:rFonts w:ascii="Times New Roman" w:hAnsi="Times New Roman"/>
          <w:sz w:val="24"/>
          <w:szCs w:val="24"/>
          <w:lang w:val="sv-SE"/>
        </w:rPr>
        <w:t xml:space="preserve">ini bertujuan untuk </w:t>
      </w:r>
      <w:r w:rsidRPr="0059543C">
        <w:rPr>
          <w:rFonts w:ascii="Times New Roman" w:hAnsi="Times New Roman"/>
          <w:sz w:val="24"/>
          <w:szCs w:val="24"/>
        </w:rPr>
        <w:t xml:space="preserve">menghasilkan insan Indonesia yang produktif, kreatif, inovatif, dan afektif melalui penguatan sikap (tahu mengapa), keterampilan (tahu bagaimana), dan pengetahuan (tahu apa) yang terintegrasi. </w:t>
      </w:r>
      <w:r w:rsidRPr="0059543C">
        <w:rPr>
          <w:rStyle w:val="apple-style-span"/>
          <w:rFonts w:ascii="Times New Roman" w:hAnsi="Times New Roman"/>
          <w:bCs/>
          <w:sz w:val="24"/>
          <w:szCs w:val="24"/>
          <w:shd w:val="clear" w:color="auto" w:fill="FFFFFF"/>
        </w:rPr>
        <w:t>Orientasi Kurikulum 2013 adalah terjadinya peningkatan dan keseimbangan antara kompetensi sikap (</w:t>
      </w:r>
      <w:r w:rsidRPr="0059543C">
        <w:rPr>
          <w:rStyle w:val="apple-style-span"/>
          <w:rFonts w:ascii="Times New Roman" w:hAnsi="Times New Roman"/>
          <w:bCs/>
          <w:i/>
          <w:sz w:val="24"/>
          <w:szCs w:val="24"/>
          <w:shd w:val="clear" w:color="auto" w:fill="FFFFFF"/>
        </w:rPr>
        <w:t>attitude</w:t>
      </w:r>
      <w:r w:rsidRPr="0059543C">
        <w:rPr>
          <w:rStyle w:val="apple-style-span"/>
          <w:rFonts w:ascii="Times New Roman" w:hAnsi="Times New Roman"/>
          <w:bCs/>
          <w:sz w:val="24"/>
          <w:szCs w:val="24"/>
          <w:shd w:val="clear" w:color="auto" w:fill="FFFFFF"/>
        </w:rPr>
        <w:t>), keterampilan (</w:t>
      </w:r>
      <w:r w:rsidRPr="0059543C">
        <w:rPr>
          <w:rStyle w:val="apple-style-span"/>
          <w:rFonts w:ascii="Times New Roman" w:hAnsi="Times New Roman"/>
          <w:bCs/>
          <w:i/>
          <w:sz w:val="24"/>
          <w:szCs w:val="24"/>
          <w:shd w:val="clear" w:color="auto" w:fill="FFFFFF"/>
        </w:rPr>
        <w:t>skill</w:t>
      </w:r>
      <w:r w:rsidRPr="0059543C">
        <w:rPr>
          <w:rStyle w:val="apple-style-span"/>
          <w:rFonts w:ascii="Times New Roman" w:hAnsi="Times New Roman"/>
          <w:bCs/>
          <w:sz w:val="24"/>
          <w:szCs w:val="24"/>
          <w:shd w:val="clear" w:color="auto" w:fill="FFFFFF"/>
        </w:rPr>
        <w:t>) dan pengetahuan (</w:t>
      </w:r>
      <w:r w:rsidRPr="0059543C">
        <w:rPr>
          <w:rStyle w:val="apple-style-span"/>
          <w:rFonts w:ascii="Times New Roman" w:hAnsi="Times New Roman"/>
          <w:bCs/>
          <w:i/>
          <w:sz w:val="24"/>
          <w:szCs w:val="24"/>
          <w:shd w:val="clear" w:color="auto" w:fill="FFFFFF"/>
        </w:rPr>
        <w:t>knowledge</w:t>
      </w:r>
      <w:r w:rsidRPr="0059543C">
        <w:rPr>
          <w:rStyle w:val="apple-style-span"/>
          <w:rFonts w:ascii="Times New Roman" w:hAnsi="Times New Roman"/>
          <w:bCs/>
          <w:sz w:val="24"/>
          <w:szCs w:val="24"/>
          <w:shd w:val="clear" w:color="auto" w:fill="FFFFFF"/>
        </w:rPr>
        <w:t>).</w:t>
      </w:r>
      <w:r w:rsidRPr="0059543C">
        <w:rPr>
          <w:rFonts w:ascii="Times New Roman" w:hAnsi="Times New Roman"/>
          <w:sz w:val="24"/>
          <w:szCs w:val="24"/>
        </w:rPr>
        <w:t>Kurikulum 2013 lebih menekankan pada terciptanya generasi muda yang memiliki komp</w:t>
      </w:r>
      <w:r w:rsidR="00F64F5F" w:rsidRPr="0059543C">
        <w:rPr>
          <w:rFonts w:ascii="Times New Roman" w:hAnsi="Times New Roman"/>
          <w:sz w:val="24"/>
          <w:szCs w:val="24"/>
          <w:lang w:val="id-ID"/>
        </w:rPr>
        <w:t>e</w:t>
      </w:r>
      <w:r w:rsidRPr="0059543C">
        <w:rPr>
          <w:rFonts w:ascii="Times New Roman" w:hAnsi="Times New Roman"/>
          <w:sz w:val="24"/>
          <w:szCs w:val="24"/>
        </w:rPr>
        <w:t xml:space="preserve">tensi </w:t>
      </w:r>
      <w:r w:rsidRPr="0059543C">
        <w:rPr>
          <w:rFonts w:ascii="Times New Roman" w:hAnsi="Times New Roman"/>
          <w:sz w:val="24"/>
          <w:szCs w:val="24"/>
        </w:rPr>
        <w:lastRenderedPageBreak/>
        <w:t>yang lebih komprehensif</w:t>
      </w:r>
      <w:r w:rsidR="00F64F5F" w:rsidRPr="0059543C">
        <w:rPr>
          <w:rFonts w:ascii="Times New Roman" w:hAnsi="Times New Roman"/>
          <w:sz w:val="24"/>
          <w:szCs w:val="24"/>
          <w:lang w:val="id-ID"/>
        </w:rPr>
        <w:t>,</w:t>
      </w:r>
      <w:r w:rsidRPr="0059543C">
        <w:rPr>
          <w:rFonts w:ascii="Times New Roman" w:hAnsi="Times New Roman"/>
          <w:sz w:val="24"/>
          <w:szCs w:val="24"/>
        </w:rPr>
        <w:t xml:space="preserve"> yakni selain </w:t>
      </w:r>
      <w:r w:rsidR="00F64F5F" w:rsidRPr="0059543C">
        <w:rPr>
          <w:rFonts w:ascii="Times New Roman" w:hAnsi="Times New Roman"/>
          <w:sz w:val="24"/>
          <w:szCs w:val="24"/>
          <w:lang w:val="id-ID"/>
        </w:rPr>
        <w:t xml:space="preserve">kompetensi </w:t>
      </w:r>
      <w:r w:rsidRPr="0059543C">
        <w:rPr>
          <w:rFonts w:ascii="Times New Roman" w:hAnsi="Times New Roman"/>
          <w:sz w:val="24"/>
          <w:szCs w:val="24"/>
        </w:rPr>
        <w:t>pengetahuan siswa juga diharapka</w:t>
      </w:r>
      <w:r w:rsidR="00F64F5F" w:rsidRPr="0059543C">
        <w:rPr>
          <w:rFonts w:ascii="Times New Roman" w:hAnsi="Times New Roman"/>
          <w:sz w:val="24"/>
          <w:szCs w:val="24"/>
        </w:rPr>
        <w:t xml:space="preserve">n memiliki kompetensi </w:t>
      </w:r>
      <w:r w:rsidRPr="0059543C">
        <w:rPr>
          <w:rFonts w:ascii="Times New Roman" w:hAnsi="Times New Roman"/>
          <w:sz w:val="24"/>
          <w:szCs w:val="24"/>
        </w:rPr>
        <w:t>sikap dan keterampilan secara lebih memadai.</w:t>
      </w:r>
    </w:p>
    <w:p w:rsidR="003033C7" w:rsidRPr="0059543C" w:rsidRDefault="005A7D43" w:rsidP="00CC690A">
      <w:pPr>
        <w:spacing w:after="0" w:line="480" w:lineRule="auto"/>
        <w:ind w:left="270" w:right="2" w:firstLine="540"/>
        <w:jc w:val="both"/>
        <w:rPr>
          <w:rFonts w:ascii="Times New Roman" w:hAnsi="Times New Roman"/>
          <w:sz w:val="24"/>
          <w:szCs w:val="24"/>
          <w:lang w:val="id-ID"/>
        </w:rPr>
      </w:pPr>
      <w:r w:rsidRPr="0059543C">
        <w:rPr>
          <w:rStyle w:val="apple-style-span"/>
          <w:rFonts w:ascii="Times New Roman" w:hAnsi="Times New Roman"/>
          <w:bCs/>
          <w:sz w:val="24"/>
          <w:szCs w:val="24"/>
          <w:shd w:val="clear" w:color="auto" w:fill="FFFFFF"/>
        </w:rPr>
        <w:t>Salah satu tindak lanjut pemerintah dalam kurikul</w:t>
      </w:r>
      <w:r w:rsidR="0038023D" w:rsidRPr="0059543C">
        <w:rPr>
          <w:rStyle w:val="apple-style-span"/>
          <w:rFonts w:ascii="Times New Roman" w:hAnsi="Times New Roman"/>
          <w:bCs/>
          <w:sz w:val="24"/>
          <w:szCs w:val="24"/>
          <w:shd w:val="clear" w:color="auto" w:fill="FFFFFF"/>
        </w:rPr>
        <w:t>u</w:t>
      </w:r>
      <w:r w:rsidRPr="0059543C">
        <w:rPr>
          <w:rStyle w:val="apple-style-span"/>
          <w:rFonts w:ascii="Times New Roman" w:hAnsi="Times New Roman"/>
          <w:bCs/>
          <w:sz w:val="24"/>
          <w:szCs w:val="24"/>
          <w:shd w:val="clear" w:color="auto" w:fill="FFFFFF"/>
        </w:rPr>
        <w:t xml:space="preserve">m 2013 terkait dengan pendidikan karakter, metodologi pembelajaran aktif, keseimbangan </w:t>
      </w:r>
      <w:r w:rsidRPr="0059543C">
        <w:rPr>
          <w:rStyle w:val="apple-style-span"/>
          <w:rFonts w:ascii="Times New Roman" w:hAnsi="Times New Roman"/>
          <w:bCs/>
          <w:i/>
          <w:sz w:val="24"/>
          <w:szCs w:val="24"/>
          <w:shd w:val="clear" w:color="auto" w:fill="FFFFFF"/>
        </w:rPr>
        <w:t>soft skills</w:t>
      </w:r>
      <w:r w:rsidRPr="0059543C">
        <w:rPr>
          <w:rStyle w:val="apple-style-span"/>
          <w:rFonts w:ascii="Times New Roman" w:hAnsi="Times New Roman"/>
          <w:bCs/>
          <w:sz w:val="24"/>
          <w:szCs w:val="24"/>
          <w:shd w:val="clear" w:color="auto" w:fill="FFFFFF"/>
        </w:rPr>
        <w:t xml:space="preserve"> dan </w:t>
      </w:r>
      <w:r w:rsidRPr="0059543C">
        <w:rPr>
          <w:rStyle w:val="apple-style-span"/>
          <w:rFonts w:ascii="Times New Roman" w:hAnsi="Times New Roman"/>
          <w:bCs/>
          <w:i/>
          <w:sz w:val="24"/>
          <w:szCs w:val="24"/>
          <w:shd w:val="clear" w:color="auto" w:fill="FFFFFF"/>
        </w:rPr>
        <w:t>hard skills</w:t>
      </w:r>
      <w:r w:rsidRPr="0059543C">
        <w:rPr>
          <w:rStyle w:val="apple-style-span"/>
          <w:rFonts w:ascii="Times New Roman" w:hAnsi="Times New Roman"/>
          <w:bCs/>
          <w:sz w:val="24"/>
          <w:szCs w:val="24"/>
          <w:shd w:val="clear" w:color="auto" w:fill="FFFFFF"/>
        </w:rPr>
        <w:t xml:space="preserve">, kewirausahaan yang belum </w:t>
      </w:r>
      <w:r w:rsidR="00A07B7C" w:rsidRPr="0059543C">
        <w:rPr>
          <w:rStyle w:val="apple-style-span"/>
          <w:rFonts w:ascii="Times New Roman" w:hAnsi="Times New Roman"/>
          <w:bCs/>
          <w:sz w:val="24"/>
          <w:szCs w:val="24"/>
          <w:shd w:val="clear" w:color="auto" w:fill="FFFFFF"/>
          <w:lang w:val="id-ID"/>
        </w:rPr>
        <w:t xml:space="preserve">sepenuhnya </w:t>
      </w:r>
      <w:r w:rsidRPr="0059543C">
        <w:rPr>
          <w:rStyle w:val="apple-style-span"/>
          <w:rFonts w:ascii="Times New Roman" w:hAnsi="Times New Roman"/>
          <w:bCs/>
          <w:sz w:val="24"/>
          <w:szCs w:val="24"/>
          <w:shd w:val="clear" w:color="auto" w:fill="FFFFFF"/>
        </w:rPr>
        <w:t>terakomodasi di dalam kurikulum</w:t>
      </w:r>
      <w:r w:rsidR="00A07B7C" w:rsidRPr="0059543C">
        <w:rPr>
          <w:rStyle w:val="apple-style-span"/>
          <w:rFonts w:ascii="Times New Roman" w:hAnsi="Times New Roman"/>
          <w:bCs/>
          <w:sz w:val="24"/>
          <w:szCs w:val="24"/>
          <w:shd w:val="clear" w:color="auto" w:fill="FFFFFF"/>
        </w:rPr>
        <w:t xml:space="preserve"> 200</w:t>
      </w:r>
      <w:r w:rsidR="00A07B7C" w:rsidRPr="0059543C">
        <w:rPr>
          <w:rStyle w:val="apple-style-span"/>
          <w:rFonts w:ascii="Times New Roman" w:hAnsi="Times New Roman"/>
          <w:bCs/>
          <w:sz w:val="24"/>
          <w:szCs w:val="24"/>
          <w:shd w:val="clear" w:color="auto" w:fill="FFFFFF"/>
          <w:lang w:val="id-ID"/>
        </w:rPr>
        <w:t>6</w:t>
      </w:r>
      <w:r w:rsidR="00E328E2" w:rsidRPr="0059543C">
        <w:rPr>
          <w:rStyle w:val="apple-style-span"/>
          <w:rFonts w:ascii="Times New Roman" w:hAnsi="Times New Roman"/>
          <w:bCs/>
          <w:sz w:val="24"/>
          <w:szCs w:val="24"/>
          <w:shd w:val="clear" w:color="auto" w:fill="FFFFFF"/>
          <w:lang w:val="id-ID"/>
        </w:rPr>
        <w:t xml:space="preserve">. Untuk mengakomodir </w:t>
      </w:r>
      <w:r w:rsidR="007E53FB" w:rsidRPr="0059543C">
        <w:rPr>
          <w:rStyle w:val="apple-style-span"/>
          <w:rFonts w:ascii="Times New Roman" w:hAnsi="Times New Roman"/>
          <w:bCs/>
          <w:sz w:val="24"/>
          <w:szCs w:val="24"/>
          <w:shd w:val="clear" w:color="auto" w:fill="FFFFFF"/>
          <w:lang w:val="id-ID"/>
        </w:rPr>
        <w:t xml:space="preserve">peningkatan </w:t>
      </w:r>
      <w:r w:rsidR="00F64F5F" w:rsidRPr="0059543C">
        <w:rPr>
          <w:rStyle w:val="apple-style-span"/>
          <w:rFonts w:ascii="Times New Roman" w:hAnsi="Times New Roman"/>
          <w:bCs/>
          <w:sz w:val="24"/>
          <w:szCs w:val="24"/>
          <w:shd w:val="clear" w:color="auto" w:fill="FFFFFF"/>
          <w:lang w:val="id-ID"/>
        </w:rPr>
        <w:t xml:space="preserve">ketrampilan kewirausahaan </w:t>
      </w:r>
      <w:r w:rsidR="00E328E2" w:rsidRPr="0059543C">
        <w:rPr>
          <w:rStyle w:val="apple-style-span"/>
          <w:rFonts w:ascii="Times New Roman" w:hAnsi="Times New Roman"/>
          <w:bCs/>
          <w:sz w:val="24"/>
          <w:szCs w:val="24"/>
          <w:shd w:val="clear" w:color="auto" w:fill="FFFFFF"/>
          <w:lang w:val="id-ID"/>
        </w:rPr>
        <w:t>siswa,</w:t>
      </w:r>
      <w:r w:rsidRPr="0059543C">
        <w:rPr>
          <w:rStyle w:val="apple-style-span"/>
          <w:rFonts w:ascii="Times New Roman" w:hAnsi="Times New Roman"/>
          <w:bCs/>
          <w:sz w:val="24"/>
          <w:szCs w:val="24"/>
          <w:shd w:val="clear" w:color="auto" w:fill="FFFFFF"/>
        </w:rPr>
        <w:t xml:space="preserve"> maka dalam kurikulum 2013 dicanangkan mata pelajaran prakarya</w:t>
      </w:r>
      <w:r w:rsidR="00A07B7C" w:rsidRPr="0059543C">
        <w:rPr>
          <w:rStyle w:val="apple-style-span"/>
          <w:rFonts w:ascii="Times New Roman" w:hAnsi="Times New Roman"/>
          <w:bCs/>
          <w:sz w:val="24"/>
          <w:szCs w:val="24"/>
          <w:shd w:val="clear" w:color="auto" w:fill="FFFFFF"/>
          <w:lang w:val="id-ID"/>
        </w:rPr>
        <w:t xml:space="preserve"> dan kewirausahaan</w:t>
      </w:r>
      <w:r w:rsidRPr="0059543C">
        <w:rPr>
          <w:rStyle w:val="apple-style-span"/>
          <w:rFonts w:ascii="Times New Roman" w:hAnsi="Times New Roman"/>
          <w:bCs/>
          <w:sz w:val="24"/>
          <w:szCs w:val="24"/>
          <w:shd w:val="clear" w:color="auto" w:fill="FFFFFF"/>
        </w:rPr>
        <w:t xml:space="preserve">. </w:t>
      </w:r>
      <w:proofErr w:type="gramStart"/>
      <w:r w:rsidRPr="0059543C">
        <w:rPr>
          <w:rFonts w:ascii="Times New Roman" w:hAnsi="Times New Roman"/>
          <w:sz w:val="24"/>
          <w:szCs w:val="24"/>
        </w:rPr>
        <w:t xml:space="preserve">Prakarya </w:t>
      </w:r>
      <w:r w:rsidR="00A07B7C" w:rsidRPr="0059543C">
        <w:rPr>
          <w:rFonts w:ascii="Times New Roman" w:hAnsi="Times New Roman"/>
          <w:sz w:val="24"/>
          <w:szCs w:val="24"/>
          <w:lang w:val="id-ID"/>
        </w:rPr>
        <w:t xml:space="preserve">dan kewirausahan </w:t>
      </w:r>
      <w:r w:rsidRPr="0059543C">
        <w:rPr>
          <w:rFonts w:ascii="Times New Roman" w:hAnsi="Times New Roman"/>
          <w:sz w:val="24"/>
          <w:szCs w:val="24"/>
        </w:rPr>
        <w:t>merupakan salah satu mata pela</w:t>
      </w:r>
      <w:r w:rsidR="00A07B7C" w:rsidRPr="0059543C">
        <w:rPr>
          <w:rFonts w:ascii="Times New Roman" w:hAnsi="Times New Roman"/>
          <w:sz w:val="24"/>
          <w:szCs w:val="24"/>
        </w:rPr>
        <w:t>jaran wajib di SMA dala</w:t>
      </w:r>
      <w:r w:rsidR="00A07B7C" w:rsidRPr="0059543C">
        <w:rPr>
          <w:rFonts w:ascii="Times New Roman" w:hAnsi="Times New Roman"/>
          <w:sz w:val="24"/>
          <w:szCs w:val="24"/>
          <w:lang w:val="id-ID"/>
        </w:rPr>
        <w:t>m</w:t>
      </w:r>
      <w:r w:rsidRPr="0059543C">
        <w:rPr>
          <w:rFonts w:ascii="Times New Roman" w:hAnsi="Times New Roman"/>
          <w:sz w:val="24"/>
          <w:szCs w:val="24"/>
        </w:rPr>
        <w:t xml:space="preserve"> rancangan kurikulum 2013</w:t>
      </w:r>
      <w:r w:rsidR="00E328E2" w:rsidRPr="0059543C">
        <w:rPr>
          <w:rFonts w:ascii="Times New Roman" w:hAnsi="Times New Roman"/>
          <w:sz w:val="24"/>
          <w:szCs w:val="24"/>
          <w:lang w:val="id-ID"/>
        </w:rPr>
        <w:t>.</w:t>
      </w:r>
      <w:proofErr w:type="gramEnd"/>
      <w:r w:rsidRPr="0059543C">
        <w:rPr>
          <w:rFonts w:ascii="Times New Roman" w:hAnsi="Times New Roman"/>
          <w:sz w:val="24"/>
          <w:szCs w:val="24"/>
        </w:rPr>
        <w:t xml:space="preserve"> </w:t>
      </w:r>
      <w:proofErr w:type="gramStart"/>
      <w:r w:rsidRPr="0059543C">
        <w:rPr>
          <w:rFonts w:ascii="Times New Roman" w:hAnsi="Times New Roman"/>
          <w:sz w:val="24"/>
          <w:szCs w:val="24"/>
        </w:rPr>
        <w:t>P</w:t>
      </w:r>
      <w:r w:rsidRPr="0059543C">
        <w:rPr>
          <w:rFonts w:ascii="Times New Roman" w:hAnsi="Times New Roman"/>
          <w:sz w:val="24"/>
          <w:szCs w:val="24"/>
          <w:lang w:val="id-ID"/>
        </w:rPr>
        <w:t xml:space="preserve">embelajaran </w:t>
      </w:r>
      <w:r w:rsidRPr="0059543C">
        <w:rPr>
          <w:rFonts w:ascii="Times New Roman" w:hAnsi="Times New Roman"/>
          <w:sz w:val="24"/>
          <w:szCs w:val="24"/>
        </w:rPr>
        <w:t xml:space="preserve">prakarya </w:t>
      </w:r>
      <w:r w:rsidR="00893CE2" w:rsidRPr="0059543C">
        <w:rPr>
          <w:rFonts w:ascii="Times New Roman" w:hAnsi="Times New Roman"/>
          <w:sz w:val="24"/>
          <w:szCs w:val="24"/>
          <w:lang w:val="id-ID"/>
        </w:rPr>
        <w:t xml:space="preserve">dan kewirausahaan </w:t>
      </w:r>
      <w:r w:rsidRPr="0059543C">
        <w:rPr>
          <w:rFonts w:ascii="Times New Roman" w:hAnsi="Times New Roman"/>
          <w:sz w:val="24"/>
          <w:szCs w:val="24"/>
        </w:rPr>
        <w:t xml:space="preserve">adalah merupakan aktivitas merubah perilaku </w:t>
      </w:r>
      <w:r w:rsidRPr="0059543C">
        <w:rPr>
          <w:rFonts w:ascii="Times New Roman" w:hAnsi="Times New Roman"/>
          <w:sz w:val="24"/>
          <w:szCs w:val="24"/>
          <w:lang w:val="id-ID"/>
        </w:rPr>
        <w:t xml:space="preserve">siswa </w:t>
      </w:r>
      <w:r w:rsidRPr="0059543C">
        <w:rPr>
          <w:rFonts w:ascii="Times New Roman" w:hAnsi="Times New Roman"/>
          <w:sz w:val="24"/>
          <w:szCs w:val="24"/>
        </w:rPr>
        <w:t xml:space="preserve">agar </w:t>
      </w:r>
      <w:r w:rsidRPr="0059543C">
        <w:rPr>
          <w:rFonts w:ascii="Times New Roman" w:hAnsi="Times New Roman"/>
          <w:sz w:val="24"/>
          <w:szCs w:val="24"/>
          <w:lang w:val="id-ID"/>
        </w:rPr>
        <w:t xml:space="preserve">dapat </w:t>
      </w:r>
      <w:r w:rsidRPr="0059543C">
        <w:rPr>
          <w:rFonts w:ascii="Times New Roman" w:hAnsi="Times New Roman"/>
          <w:sz w:val="24"/>
          <w:szCs w:val="24"/>
        </w:rPr>
        <w:t xml:space="preserve">memiliki pemahaman, </w:t>
      </w:r>
      <w:r w:rsidRPr="0059543C">
        <w:rPr>
          <w:rFonts w:ascii="Times New Roman" w:hAnsi="Times New Roman"/>
          <w:sz w:val="24"/>
          <w:szCs w:val="24"/>
          <w:lang w:val="id-ID"/>
        </w:rPr>
        <w:t>inisiatif;</w:t>
      </w:r>
      <w:r w:rsidR="0041188A">
        <w:rPr>
          <w:rFonts w:ascii="Times New Roman" w:hAnsi="Times New Roman"/>
          <w:sz w:val="24"/>
          <w:szCs w:val="24"/>
          <w:lang w:val="id-ID"/>
        </w:rPr>
        <w:t xml:space="preserve"> inovasi,</w:t>
      </w:r>
      <w:r w:rsidRPr="0059543C">
        <w:rPr>
          <w:rFonts w:ascii="Times New Roman" w:hAnsi="Times New Roman"/>
          <w:sz w:val="24"/>
          <w:szCs w:val="24"/>
          <w:lang w:val="id-ID"/>
        </w:rPr>
        <w:t xml:space="preserve"> membentuk moda</w:t>
      </w:r>
      <w:r w:rsidR="0041188A">
        <w:rPr>
          <w:rFonts w:ascii="Times New Roman" w:hAnsi="Times New Roman"/>
          <w:sz w:val="24"/>
          <w:szCs w:val="24"/>
          <w:lang w:val="id-ID"/>
        </w:rPr>
        <w:t>l material, sosial, intelektual,</w:t>
      </w:r>
      <w:r w:rsidRPr="0059543C">
        <w:rPr>
          <w:rFonts w:ascii="Times New Roman" w:hAnsi="Times New Roman"/>
          <w:sz w:val="24"/>
          <w:szCs w:val="24"/>
          <w:lang w:val="id-ID"/>
        </w:rPr>
        <w:t xml:space="preserve"> mempun</w:t>
      </w:r>
      <w:r w:rsidR="0041188A">
        <w:rPr>
          <w:rFonts w:ascii="Times New Roman" w:hAnsi="Times New Roman"/>
          <w:sz w:val="24"/>
          <w:szCs w:val="24"/>
          <w:lang w:val="id-ID"/>
        </w:rPr>
        <w:t>yai mental yang dilandasi agama.</w:t>
      </w:r>
      <w:proofErr w:type="gramEnd"/>
      <w:r w:rsidRPr="0059543C">
        <w:rPr>
          <w:rFonts w:ascii="Times New Roman" w:hAnsi="Times New Roman"/>
          <w:sz w:val="24"/>
          <w:szCs w:val="24"/>
          <w:lang w:val="id-ID"/>
        </w:rPr>
        <w:t xml:space="preserve"> dan mempunyai kemampuan membiasakan diri </w:t>
      </w:r>
      <w:r w:rsidRPr="0059543C">
        <w:rPr>
          <w:rFonts w:ascii="Times New Roman" w:hAnsi="Times New Roman"/>
          <w:sz w:val="24"/>
          <w:szCs w:val="24"/>
        </w:rPr>
        <w:t>dan ketrampilan dalam menghasilkan suatu produk yang memiliki nilai ekonomis</w:t>
      </w:r>
      <w:r w:rsidR="0038023D" w:rsidRPr="0059543C">
        <w:rPr>
          <w:rFonts w:ascii="Times New Roman" w:hAnsi="Times New Roman"/>
          <w:sz w:val="24"/>
          <w:szCs w:val="24"/>
        </w:rPr>
        <w:t>.</w:t>
      </w:r>
      <w:r w:rsidR="007E53FB" w:rsidRPr="0059543C">
        <w:rPr>
          <w:rFonts w:ascii="Times New Roman" w:hAnsi="Times New Roman"/>
          <w:sz w:val="24"/>
          <w:szCs w:val="24"/>
          <w:lang w:val="id-ID"/>
        </w:rPr>
        <w:t xml:space="preserve"> Dengan demikian diharapan ke</w:t>
      </w:r>
      <w:r w:rsidR="0041188A">
        <w:rPr>
          <w:rFonts w:ascii="Times New Roman" w:hAnsi="Times New Roman"/>
          <w:sz w:val="24"/>
          <w:szCs w:val="24"/>
          <w:lang w:val="id-ID"/>
        </w:rPr>
        <w:t xml:space="preserve"> </w:t>
      </w:r>
      <w:r w:rsidR="007E53FB" w:rsidRPr="0059543C">
        <w:rPr>
          <w:rFonts w:ascii="Times New Roman" w:hAnsi="Times New Roman"/>
          <w:sz w:val="24"/>
          <w:szCs w:val="24"/>
          <w:lang w:val="id-ID"/>
        </w:rPr>
        <w:t>depan ketrampilan berwirausaha siswa akan meningkat.</w:t>
      </w:r>
    </w:p>
    <w:p w:rsidR="002A288D" w:rsidRPr="0059543C" w:rsidRDefault="002A288D" w:rsidP="00CC690A">
      <w:pPr>
        <w:spacing w:after="0" w:line="480" w:lineRule="auto"/>
        <w:ind w:left="270" w:firstLine="540"/>
        <w:jc w:val="both"/>
        <w:rPr>
          <w:rFonts w:ascii="Times New Roman" w:hAnsi="Times New Roman"/>
          <w:sz w:val="24"/>
          <w:szCs w:val="24"/>
        </w:rPr>
      </w:pPr>
      <w:proofErr w:type="gramStart"/>
      <w:r w:rsidRPr="0059543C">
        <w:rPr>
          <w:rFonts w:ascii="Times New Roman" w:hAnsi="Times New Roman"/>
          <w:sz w:val="24"/>
          <w:szCs w:val="24"/>
        </w:rPr>
        <w:t>Upaya perbaikan pendidikan yang mengarah pada terciptanya wirausahawan baru saat ini memang sudah banyak dilakukan.</w:t>
      </w:r>
      <w:proofErr w:type="gramEnd"/>
      <w:r w:rsidR="0041188A">
        <w:rPr>
          <w:rFonts w:ascii="Times New Roman" w:hAnsi="Times New Roman"/>
          <w:sz w:val="24"/>
          <w:szCs w:val="24"/>
          <w:lang w:val="id-ID"/>
        </w:rPr>
        <w:t xml:space="preserve"> </w:t>
      </w:r>
      <w:proofErr w:type="gramStart"/>
      <w:r w:rsidRPr="0059543C">
        <w:rPr>
          <w:rFonts w:ascii="Times New Roman" w:hAnsi="Times New Roman"/>
          <w:sz w:val="24"/>
          <w:szCs w:val="24"/>
        </w:rPr>
        <w:t>Pendidikan dianggap sebagai upaya strategis untuk mengembangkan kewirausahaan.</w:t>
      </w:r>
      <w:proofErr w:type="gramEnd"/>
      <w:r w:rsidRPr="0059543C">
        <w:rPr>
          <w:rFonts w:ascii="Times New Roman" w:hAnsi="Times New Roman"/>
          <w:sz w:val="24"/>
          <w:szCs w:val="24"/>
        </w:rPr>
        <w:t xml:space="preserve"> Ciputra (2008)</w:t>
      </w:r>
      <w:r w:rsidR="00533457" w:rsidRPr="0059543C">
        <w:rPr>
          <w:rFonts w:ascii="Times New Roman" w:hAnsi="Times New Roman"/>
          <w:sz w:val="24"/>
          <w:szCs w:val="24"/>
          <w:lang w:val="id-ID"/>
        </w:rPr>
        <w:t>,</w:t>
      </w:r>
      <w:r w:rsidRPr="0059543C">
        <w:rPr>
          <w:rFonts w:ascii="Times New Roman" w:hAnsi="Times New Roman"/>
          <w:sz w:val="24"/>
          <w:szCs w:val="24"/>
        </w:rPr>
        <w:t xml:space="preserve"> mengemukakan bahwa pendidikan </w:t>
      </w:r>
      <w:r w:rsidRPr="0059543C">
        <w:rPr>
          <w:rFonts w:ascii="Times New Roman" w:hAnsi="Times New Roman"/>
          <w:iCs/>
          <w:sz w:val="24"/>
          <w:szCs w:val="24"/>
        </w:rPr>
        <w:t xml:space="preserve">kewirausahaan </w:t>
      </w:r>
      <w:proofErr w:type="gramStart"/>
      <w:r w:rsidRPr="0059543C">
        <w:rPr>
          <w:rFonts w:ascii="Times New Roman" w:hAnsi="Times New Roman"/>
          <w:sz w:val="24"/>
          <w:szCs w:val="24"/>
        </w:rPr>
        <w:t>akan</w:t>
      </w:r>
      <w:proofErr w:type="gramEnd"/>
      <w:r w:rsidRPr="0059543C">
        <w:rPr>
          <w:rFonts w:ascii="Times New Roman" w:hAnsi="Times New Roman"/>
          <w:sz w:val="24"/>
          <w:szCs w:val="24"/>
        </w:rPr>
        <w:t xml:space="preserve"> mampu menghasilkan dampak nasional yang besar apabila lembaga pendidikan di setiap jenjang berhasil mendidik seluruh siswanya sehingga 25 tahun mendatang mampu menghasilkan empat juta </w:t>
      </w:r>
      <w:r w:rsidRPr="0059543C">
        <w:rPr>
          <w:rFonts w:ascii="Times New Roman" w:hAnsi="Times New Roman"/>
          <w:i/>
          <w:iCs/>
          <w:sz w:val="24"/>
          <w:szCs w:val="24"/>
        </w:rPr>
        <w:t xml:space="preserve">entrepreneur </w:t>
      </w:r>
      <w:r w:rsidRPr="0059543C">
        <w:rPr>
          <w:rFonts w:ascii="Times New Roman" w:hAnsi="Times New Roman"/>
          <w:sz w:val="24"/>
          <w:szCs w:val="24"/>
        </w:rPr>
        <w:t xml:space="preserve">baru. </w:t>
      </w:r>
    </w:p>
    <w:p w:rsidR="003033C7" w:rsidRPr="0059543C" w:rsidRDefault="002A288D" w:rsidP="00CC690A">
      <w:pPr>
        <w:spacing w:after="0" w:line="480" w:lineRule="auto"/>
        <w:ind w:left="270" w:right="2" w:firstLine="720"/>
        <w:jc w:val="both"/>
        <w:rPr>
          <w:rFonts w:ascii="Times New Roman" w:hAnsi="Times New Roman"/>
          <w:sz w:val="24"/>
          <w:szCs w:val="24"/>
          <w:lang w:val="id-ID"/>
        </w:rPr>
      </w:pPr>
      <w:proofErr w:type="gramStart"/>
      <w:r w:rsidRPr="0059543C">
        <w:rPr>
          <w:rFonts w:ascii="Times New Roman" w:hAnsi="Times New Roman"/>
          <w:sz w:val="24"/>
          <w:szCs w:val="24"/>
        </w:rPr>
        <w:lastRenderedPageBreak/>
        <w:t xml:space="preserve">Mata pelajaran prakarya </w:t>
      </w:r>
      <w:r w:rsidR="007E53FB" w:rsidRPr="0059543C">
        <w:rPr>
          <w:rFonts w:ascii="Times New Roman" w:hAnsi="Times New Roman"/>
          <w:sz w:val="24"/>
          <w:szCs w:val="24"/>
          <w:lang w:val="id-ID"/>
        </w:rPr>
        <w:t xml:space="preserve">dan kewirausahaan </w:t>
      </w:r>
      <w:r w:rsidRPr="0059543C">
        <w:rPr>
          <w:rFonts w:ascii="Times New Roman" w:hAnsi="Times New Roman"/>
          <w:sz w:val="24"/>
          <w:szCs w:val="24"/>
        </w:rPr>
        <w:t xml:space="preserve">pada dasarnya </w:t>
      </w:r>
      <w:r w:rsidR="00AD46B2" w:rsidRPr="0059543C">
        <w:rPr>
          <w:rFonts w:ascii="Times New Roman" w:hAnsi="Times New Roman"/>
          <w:sz w:val="24"/>
          <w:szCs w:val="24"/>
          <w:lang w:val="id-ID"/>
        </w:rPr>
        <w:t xml:space="preserve">dimunculkan dengan tujuan </w:t>
      </w:r>
      <w:r w:rsidRPr="0059543C">
        <w:rPr>
          <w:rFonts w:ascii="Times New Roman" w:hAnsi="Times New Roman"/>
          <w:sz w:val="24"/>
          <w:szCs w:val="24"/>
        </w:rPr>
        <w:t xml:space="preserve">untuk meningkatkan keterampilan siswa dalam bidang </w:t>
      </w:r>
      <w:r w:rsidR="00AD46B2" w:rsidRPr="0059543C">
        <w:rPr>
          <w:rFonts w:ascii="Times New Roman" w:hAnsi="Times New Roman"/>
          <w:sz w:val="24"/>
          <w:szCs w:val="24"/>
          <w:lang w:val="id-ID"/>
        </w:rPr>
        <w:t>ketrampilan menghasilkan produk yang berupa barang maupun jasa yang memiliki nilai ekonomis</w:t>
      </w:r>
      <w:r w:rsidR="00D176BC" w:rsidRPr="0059543C">
        <w:rPr>
          <w:rFonts w:ascii="Times New Roman" w:hAnsi="Times New Roman"/>
          <w:sz w:val="24"/>
          <w:szCs w:val="24"/>
          <w:lang w:val="id-ID"/>
        </w:rPr>
        <w:t xml:space="preserve"> (layak dijual).</w:t>
      </w:r>
      <w:proofErr w:type="gramEnd"/>
      <w:r w:rsidR="00D176BC" w:rsidRPr="0059543C">
        <w:rPr>
          <w:rFonts w:ascii="Times New Roman" w:hAnsi="Times New Roman"/>
          <w:sz w:val="24"/>
          <w:szCs w:val="24"/>
          <w:lang w:val="id-ID"/>
        </w:rPr>
        <w:t xml:space="preserve"> Agar barang/jasa yang dihasilkan bisa dijual, maka mata pelajaran prakarya ini dipadukan dengan mata pelajaran kewirausahaan. </w:t>
      </w:r>
      <w:r w:rsidR="004F0C18" w:rsidRPr="0059543C">
        <w:rPr>
          <w:rFonts w:ascii="Times New Roman" w:hAnsi="Times New Roman"/>
          <w:sz w:val="24"/>
          <w:szCs w:val="24"/>
          <w:lang w:val="id-ID"/>
        </w:rPr>
        <w:t>Berdasarkan informasi yang diperoleh dari guru pengampu mata kuliah prakarya dan kewirausahaan masih merasa</w:t>
      </w:r>
      <w:r w:rsidR="0041188A">
        <w:rPr>
          <w:rFonts w:ascii="Times New Roman" w:hAnsi="Times New Roman"/>
          <w:sz w:val="24"/>
          <w:szCs w:val="24"/>
          <w:lang w:val="id-ID"/>
        </w:rPr>
        <w:t xml:space="preserve"> </w:t>
      </w:r>
      <w:r w:rsidR="004F0C18" w:rsidRPr="0059543C">
        <w:rPr>
          <w:rFonts w:ascii="Times New Roman" w:hAnsi="Times New Roman"/>
          <w:sz w:val="24"/>
          <w:szCs w:val="24"/>
          <w:lang w:val="id-ID"/>
        </w:rPr>
        <w:t xml:space="preserve">belum jelas bagaimana implementasinya. Oleh karena itu untuk mengetahui kondisi di lapangan terkait dengan implementasi pembelajaran prakarya dan kewirausahaan perlu dilakukan penelitian. </w:t>
      </w:r>
      <w:r w:rsidR="008E0524" w:rsidRPr="0059543C">
        <w:rPr>
          <w:rFonts w:ascii="Times New Roman" w:hAnsi="Times New Roman"/>
          <w:sz w:val="24"/>
          <w:szCs w:val="24"/>
        </w:rPr>
        <w:t>Melalui pene</w:t>
      </w:r>
      <w:r w:rsidR="00D176BC" w:rsidRPr="0059543C">
        <w:rPr>
          <w:rFonts w:ascii="Times New Roman" w:hAnsi="Times New Roman"/>
          <w:sz w:val="24"/>
          <w:szCs w:val="24"/>
          <w:lang w:val="id-ID"/>
        </w:rPr>
        <w:t>l</w:t>
      </w:r>
      <w:r w:rsidR="008E0524" w:rsidRPr="0059543C">
        <w:rPr>
          <w:rFonts w:ascii="Times New Roman" w:hAnsi="Times New Roman"/>
          <w:sz w:val="24"/>
          <w:szCs w:val="24"/>
        </w:rPr>
        <w:t xml:space="preserve">itian ini diharapkan </w:t>
      </w:r>
      <w:proofErr w:type="gramStart"/>
      <w:r w:rsidR="008E0524" w:rsidRPr="0059543C">
        <w:rPr>
          <w:rFonts w:ascii="Times New Roman" w:hAnsi="Times New Roman"/>
          <w:sz w:val="24"/>
          <w:szCs w:val="24"/>
        </w:rPr>
        <w:t>akan</w:t>
      </w:r>
      <w:proofErr w:type="gramEnd"/>
      <w:r w:rsidR="0041188A">
        <w:rPr>
          <w:rFonts w:ascii="Times New Roman" w:hAnsi="Times New Roman"/>
          <w:sz w:val="24"/>
          <w:szCs w:val="24"/>
          <w:lang w:val="id-ID"/>
        </w:rPr>
        <w:t xml:space="preserve"> </w:t>
      </w:r>
      <w:r w:rsidR="004F0C18" w:rsidRPr="0059543C">
        <w:rPr>
          <w:rFonts w:ascii="Times New Roman" w:hAnsi="Times New Roman"/>
          <w:sz w:val="24"/>
          <w:szCs w:val="24"/>
          <w:lang w:val="id-ID"/>
        </w:rPr>
        <w:t>diketahui bagaimana kemapuan guru dalam merancang dan melaksanakan pembelajara</w:t>
      </w:r>
      <w:r w:rsidR="00F250D9" w:rsidRPr="0059543C">
        <w:rPr>
          <w:rFonts w:ascii="Times New Roman" w:hAnsi="Times New Roman"/>
          <w:sz w:val="24"/>
          <w:szCs w:val="24"/>
          <w:lang w:val="id-ID"/>
        </w:rPr>
        <w:t>n, sehingga dapat dirumuskan sua</w:t>
      </w:r>
      <w:r w:rsidR="004F0C18" w:rsidRPr="0059543C">
        <w:rPr>
          <w:rFonts w:ascii="Times New Roman" w:hAnsi="Times New Roman"/>
          <w:sz w:val="24"/>
          <w:szCs w:val="24"/>
          <w:lang w:val="id-ID"/>
        </w:rPr>
        <w:t>tu rekomendasi untuk perbaikan.</w:t>
      </w:r>
    </w:p>
    <w:p w:rsidR="00DF67F6" w:rsidRPr="0059543C" w:rsidRDefault="00DF67F6" w:rsidP="00CC690A">
      <w:pPr>
        <w:spacing w:after="0" w:line="480" w:lineRule="auto"/>
        <w:ind w:left="270" w:right="2" w:firstLine="720"/>
        <w:jc w:val="both"/>
        <w:rPr>
          <w:rFonts w:ascii="Times New Roman" w:hAnsi="Times New Roman"/>
          <w:sz w:val="24"/>
          <w:szCs w:val="24"/>
          <w:lang w:val="id-ID"/>
        </w:rPr>
      </w:pPr>
    </w:p>
    <w:p w:rsidR="00047932" w:rsidRPr="0059543C" w:rsidRDefault="00054E0D" w:rsidP="00CC690A">
      <w:pPr>
        <w:numPr>
          <w:ilvl w:val="0"/>
          <w:numId w:val="2"/>
        </w:numPr>
        <w:spacing w:after="0" w:line="480" w:lineRule="auto"/>
        <w:ind w:left="270" w:hanging="270"/>
        <w:rPr>
          <w:rFonts w:ascii="Times New Roman" w:hAnsi="Times New Roman"/>
          <w:b/>
          <w:sz w:val="24"/>
          <w:szCs w:val="24"/>
        </w:rPr>
      </w:pPr>
      <w:r w:rsidRPr="0059543C">
        <w:rPr>
          <w:rFonts w:ascii="Times New Roman" w:hAnsi="Times New Roman"/>
          <w:b/>
          <w:sz w:val="24"/>
          <w:szCs w:val="24"/>
        </w:rPr>
        <w:t>Rumusan Masalah</w:t>
      </w:r>
      <w:r w:rsidR="00047932" w:rsidRPr="0059543C">
        <w:rPr>
          <w:rFonts w:ascii="Times New Roman" w:hAnsi="Times New Roman"/>
          <w:b/>
          <w:sz w:val="24"/>
          <w:szCs w:val="24"/>
        </w:rPr>
        <w:tab/>
      </w:r>
    </w:p>
    <w:p w:rsidR="00BE1BC7" w:rsidRPr="0059543C" w:rsidRDefault="00BE1BC7" w:rsidP="00CC690A">
      <w:pPr>
        <w:tabs>
          <w:tab w:val="left" w:pos="900"/>
        </w:tabs>
        <w:spacing w:after="0" w:line="480" w:lineRule="auto"/>
        <w:ind w:left="360" w:hanging="360"/>
        <w:jc w:val="both"/>
        <w:rPr>
          <w:rFonts w:ascii="Times New Roman" w:hAnsi="Times New Roman"/>
          <w:sz w:val="24"/>
          <w:szCs w:val="24"/>
          <w:lang w:val="id-ID"/>
        </w:rPr>
      </w:pPr>
      <w:r w:rsidRPr="0059543C">
        <w:rPr>
          <w:rFonts w:ascii="Times New Roman" w:hAnsi="Times New Roman"/>
          <w:sz w:val="24"/>
          <w:szCs w:val="24"/>
          <w:lang w:val="fi-FI"/>
        </w:rPr>
        <w:tab/>
      </w:r>
      <w:r w:rsidR="002E73C8">
        <w:rPr>
          <w:rFonts w:ascii="Times New Roman" w:hAnsi="Times New Roman"/>
          <w:sz w:val="24"/>
          <w:szCs w:val="24"/>
          <w:lang w:val="id-ID"/>
        </w:rPr>
        <w:tab/>
      </w:r>
      <w:r w:rsidRPr="0059543C">
        <w:rPr>
          <w:rFonts w:ascii="Times New Roman" w:hAnsi="Times New Roman"/>
          <w:sz w:val="24"/>
          <w:szCs w:val="24"/>
          <w:lang w:val="fi-FI"/>
        </w:rPr>
        <w:t>Berdasarkan latar belakang masalah dapat dirumuskan permasalahan sebagai berikut:</w:t>
      </w:r>
    </w:p>
    <w:p w:rsidR="00FC39D8" w:rsidRPr="0059543C" w:rsidRDefault="00FC39D8" w:rsidP="00CC690A">
      <w:pPr>
        <w:numPr>
          <w:ilvl w:val="0"/>
          <w:numId w:val="3"/>
        </w:numPr>
        <w:spacing w:after="0" w:line="480" w:lineRule="auto"/>
        <w:jc w:val="both"/>
        <w:rPr>
          <w:rFonts w:ascii="Times New Roman" w:hAnsi="Times New Roman"/>
          <w:sz w:val="24"/>
          <w:szCs w:val="24"/>
        </w:rPr>
      </w:pPr>
      <w:r w:rsidRPr="0059543C">
        <w:rPr>
          <w:rFonts w:ascii="Times New Roman" w:hAnsi="Times New Roman"/>
          <w:sz w:val="24"/>
          <w:szCs w:val="24"/>
          <w:lang w:val="id-ID"/>
        </w:rPr>
        <w:t>Seberapa besar kesesuaian bidan</w:t>
      </w:r>
      <w:r w:rsidR="007959EF" w:rsidRPr="0059543C">
        <w:rPr>
          <w:rFonts w:ascii="Times New Roman" w:hAnsi="Times New Roman"/>
          <w:sz w:val="24"/>
          <w:szCs w:val="24"/>
          <w:lang w:val="id-ID"/>
        </w:rPr>
        <w:t>g keahlian</w:t>
      </w:r>
      <w:r w:rsidR="0041188A">
        <w:rPr>
          <w:rFonts w:ascii="Times New Roman" w:hAnsi="Times New Roman"/>
          <w:sz w:val="24"/>
          <w:szCs w:val="24"/>
          <w:lang w:val="id-ID"/>
        </w:rPr>
        <w:t xml:space="preserve"> </w:t>
      </w:r>
      <w:r w:rsidR="007959EF" w:rsidRPr="0059543C">
        <w:rPr>
          <w:rFonts w:ascii="Times New Roman" w:hAnsi="Times New Roman"/>
          <w:sz w:val="24"/>
          <w:szCs w:val="24"/>
          <w:lang w:val="id-ID"/>
        </w:rPr>
        <w:t xml:space="preserve">yang dimiliki </w:t>
      </w:r>
      <w:r w:rsidRPr="0059543C">
        <w:rPr>
          <w:rFonts w:ascii="Times New Roman" w:hAnsi="Times New Roman"/>
          <w:sz w:val="24"/>
          <w:szCs w:val="24"/>
          <w:lang w:val="id-ID"/>
        </w:rPr>
        <w:t>guru pengampu mata pelajaran prakarya dan kewirausahaan?</w:t>
      </w:r>
    </w:p>
    <w:p w:rsidR="00FC39D8" w:rsidRPr="0059543C" w:rsidRDefault="00FC39D8" w:rsidP="00CC690A">
      <w:pPr>
        <w:numPr>
          <w:ilvl w:val="0"/>
          <w:numId w:val="3"/>
        </w:numPr>
        <w:spacing w:after="0" w:line="480" w:lineRule="auto"/>
        <w:jc w:val="both"/>
        <w:rPr>
          <w:rFonts w:ascii="Times New Roman" w:hAnsi="Times New Roman"/>
          <w:b/>
          <w:sz w:val="24"/>
          <w:szCs w:val="24"/>
        </w:rPr>
      </w:pPr>
      <w:r w:rsidRPr="0059543C">
        <w:rPr>
          <w:rFonts w:ascii="Times New Roman" w:hAnsi="Times New Roman"/>
          <w:sz w:val="24"/>
          <w:szCs w:val="24"/>
          <w:lang w:val="id-ID"/>
        </w:rPr>
        <w:t>Bagaimanakah kompetensi guru prakarya dan kewirausahaan dalam merancang pembelajaran prakarya dan kewirausahaan?</w:t>
      </w:r>
    </w:p>
    <w:p w:rsidR="00FC39D8" w:rsidRPr="0059543C" w:rsidRDefault="00FC39D8" w:rsidP="00CC690A">
      <w:pPr>
        <w:numPr>
          <w:ilvl w:val="0"/>
          <w:numId w:val="3"/>
        </w:numPr>
        <w:spacing w:after="0" w:line="480" w:lineRule="auto"/>
        <w:jc w:val="both"/>
        <w:rPr>
          <w:rFonts w:ascii="Times New Roman" w:hAnsi="Times New Roman"/>
          <w:b/>
          <w:sz w:val="24"/>
          <w:szCs w:val="24"/>
        </w:rPr>
      </w:pPr>
      <w:r w:rsidRPr="0059543C">
        <w:rPr>
          <w:rFonts w:ascii="Times New Roman" w:hAnsi="Times New Roman"/>
          <w:sz w:val="24"/>
          <w:szCs w:val="24"/>
          <w:lang w:val="id-ID"/>
        </w:rPr>
        <w:t xml:space="preserve">Bagaimanakah kompetensi guru prakarya dan kewirausahaan dalam </w:t>
      </w:r>
      <w:r w:rsidR="007959EF" w:rsidRPr="0059543C">
        <w:rPr>
          <w:rFonts w:ascii="Times New Roman" w:hAnsi="Times New Roman"/>
          <w:sz w:val="24"/>
          <w:szCs w:val="24"/>
          <w:lang w:val="id-ID"/>
        </w:rPr>
        <w:t xml:space="preserve">mengimplementasikan rancangan </w:t>
      </w:r>
      <w:r w:rsidRPr="0059543C">
        <w:rPr>
          <w:rFonts w:ascii="Times New Roman" w:hAnsi="Times New Roman"/>
          <w:sz w:val="24"/>
          <w:szCs w:val="24"/>
          <w:lang w:val="id-ID"/>
        </w:rPr>
        <w:t xml:space="preserve"> pembelajaran prakarya dan kewirausahaan?</w:t>
      </w:r>
    </w:p>
    <w:p w:rsidR="00FC39D8" w:rsidRPr="0059543C" w:rsidRDefault="00FC39D8" w:rsidP="00CC690A">
      <w:pPr>
        <w:numPr>
          <w:ilvl w:val="0"/>
          <w:numId w:val="3"/>
        </w:numPr>
        <w:spacing w:after="0" w:line="480" w:lineRule="auto"/>
        <w:jc w:val="both"/>
        <w:rPr>
          <w:rFonts w:ascii="Times New Roman" w:hAnsi="Times New Roman"/>
          <w:b/>
          <w:sz w:val="24"/>
          <w:szCs w:val="24"/>
        </w:rPr>
      </w:pPr>
      <w:r w:rsidRPr="0059543C">
        <w:rPr>
          <w:rFonts w:ascii="Times New Roman" w:hAnsi="Times New Roman"/>
          <w:sz w:val="24"/>
          <w:szCs w:val="24"/>
          <w:lang w:val="id-ID"/>
        </w:rPr>
        <w:lastRenderedPageBreak/>
        <w:t>Bagaimanakah kompetensi guru prakarya dan kewirausahaan dalam merancang penilaian mata pelajaran prakarya dan kewirausahaan?</w:t>
      </w:r>
    </w:p>
    <w:p w:rsidR="00FC39D8" w:rsidRPr="0059543C" w:rsidRDefault="00FC39D8" w:rsidP="00CC690A">
      <w:pPr>
        <w:numPr>
          <w:ilvl w:val="0"/>
          <w:numId w:val="3"/>
        </w:numPr>
        <w:spacing w:after="0" w:line="480" w:lineRule="auto"/>
        <w:jc w:val="both"/>
        <w:rPr>
          <w:rFonts w:ascii="Times New Roman" w:hAnsi="Times New Roman"/>
          <w:b/>
          <w:sz w:val="24"/>
          <w:szCs w:val="24"/>
        </w:rPr>
      </w:pPr>
      <w:r w:rsidRPr="0059543C">
        <w:rPr>
          <w:rFonts w:ascii="Times New Roman" w:hAnsi="Times New Roman"/>
          <w:sz w:val="24"/>
          <w:szCs w:val="24"/>
          <w:lang w:val="id-ID"/>
        </w:rPr>
        <w:t xml:space="preserve">Bagaimanakah kompetensi guru prakarya dan kewirausahaan dalam </w:t>
      </w:r>
      <w:r w:rsidR="007959EF" w:rsidRPr="0059543C">
        <w:rPr>
          <w:rFonts w:ascii="Times New Roman" w:hAnsi="Times New Roman"/>
          <w:sz w:val="24"/>
          <w:szCs w:val="24"/>
          <w:lang w:val="id-ID"/>
        </w:rPr>
        <w:t xml:space="preserve">mengimplementasikan rancangan penilaian </w:t>
      </w:r>
      <w:r w:rsidRPr="0059543C">
        <w:rPr>
          <w:rFonts w:ascii="Times New Roman" w:hAnsi="Times New Roman"/>
          <w:sz w:val="24"/>
          <w:szCs w:val="24"/>
          <w:lang w:val="id-ID"/>
        </w:rPr>
        <w:t xml:space="preserve"> prakarya dan kewirausahaan?</w:t>
      </w:r>
    </w:p>
    <w:p w:rsidR="00FC39D8" w:rsidRPr="0059543C" w:rsidRDefault="00FC39D8" w:rsidP="00CC690A">
      <w:pPr>
        <w:numPr>
          <w:ilvl w:val="0"/>
          <w:numId w:val="3"/>
        </w:numPr>
        <w:spacing w:after="0" w:line="480" w:lineRule="auto"/>
        <w:jc w:val="both"/>
        <w:rPr>
          <w:rFonts w:ascii="Times New Roman" w:hAnsi="Times New Roman"/>
          <w:b/>
          <w:sz w:val="24"/>
          <w:szCs w:val="24"/>
          <w:lang w:val="fi-FI"/>
        </w:rPr>
      </w:pPr>
      <w:r w:rsidRPr="0059543C">
        <w:rPr>
          <w:rFonts w:ascii="Times New Roman" w:hAnsi="Times New Roman"/>
          <w:sz w:val="24"/>
          <w:szCs w:val="24"/>
          <w:lang w:val="id-ID"/>
        </w:rPr>
        <w:t xml:space="preserve">Faktor apa yang menghambat </w:t>
      </w:r>
      <w:r w:rsidR="007959EF" w:rsidRPr="0059543C">
        <w:rPr>
          <w:rFonts w:ascii="Times New Roman" w:hAnsi="Times New Roman"/>
          <w:sz w:val="24"/>
          <w:szCs w:val="24"/>
          <w:lang w:val="id-ID"/>
        </w:rPr>
        <w:t>dalam meng</w:t>
      </w:r>
      <w:r w:rsidRPr="0059543C">
        <w:rPr>
          <w:rFonts w:ascii="Times New Roman" w:hAnsi="Times New Roman"/>
          <w:sz w:val="24"/>
          <w:szCs w:val="24"/>
          <w:lang w:val="id-ID"/>
        </w:rPr>
        <w:t>implementasi</w:t>
      </w:r>
      <w:r w:rsidR="007959EF" w:rsidRPr="0059543C">
        <w:rPr>
          <w:rFonts w:ascii="Times New Roman" w:hAnsi="Times New Roman"/>
          <w:sz w:val="24"/>
          <w:szCs w:val="24"/>
          <w:lang w:val="id-ID"/>
        </w:rPr>
        <w:t>kan</w:t>
      </w:r>
      <w:r w:rsidRPr="0059543C">
        <w:rPr>
          <w:rFonts w:ascii="Times New Roman" w:hAnsi="Times New Roman"/>
          <w:sz w:val="24"/>
          <w:szCs w:val="24"/>
          <w:lang w:val="id-ID"/>
        </w:rPr>
        <w:t xml:space="preserve"> pembelajaran prakarya dan kewirausahaan?</w:t>
      </w:r>
    </w:p>
    <w:p w:rsidR="00FC39D8" w:rsidRPr="0059543C" w:rsidRDefault="00FC39D8" w:rsidP="00CC690A">
      <w:pPr>
        <w:tabs>
          <w:tab w:val="left" w:pos="900"/>
        </w:tabs>
        <w:spacing w:after="0" w:line="480" w:lineRule="auto"/>
        <w:ind w:left="360" w:hanging="360"/>
        <w:jc w:val="both"/>
        <w:rPr>
          <w:rFonts w:ascii="Times New Roman" w:hAnsi="Times New Roman"/>
          <w:sz w:val="24"/>
          <w:szCs w:val="24"/>
          <w:lang w:val="id-ID"/>
        </w:rPr>
      </w:pPr>
    </w:p>
    <w:p w:rsidR="00425BDE" w:rsidRPr="0059543C" w:rsidRDefault="003D1377" w:rsidP="00CC690A">
      <w:pPr>
        <w:numPr>
          <w:ilvl w:val="0"/>
          <w:numId w:val="2"/>
        </w:numPr>
        <w:spacing w:after="0" w:line="480" w:lineRule="auto"/>
        <w:ind w:left="284" w:hanging="284"/>
        <w:jc w:val="both"/>
        <w:rPr>
          <w:rFonts w:ascii="Times New Roman" w:hAnsi="Times New Roman"/>
          <w:b/>
          <w:sz w:val="24"/>
          <w:szCs w:val="24"/>
          <w:lang w:val="fi-FI"/>
        </w:rPr>
      </w:pPr>
      <w:r w:rsidRPr="0059543C">
        <w:rPr>
          <w:rFonts w:ascii="Times New Roman" w:hAnsi="Times New Roman"/>
          <w:b/>
          <w:sz w:val="24"/>
          <w:szCs w:val="24"/>
          <w:lang w:val="fi-FI"/>
        </w:rPr>
        <w:t xml:space="preserve">Tujuan </w:t>
      </w:r>
      <w:r w:rsidR="00B36674" w:rsidRPr="0059543C">
        <w:rPr>
          <w:rFonts w:ascii="Times New Roman" w:hAnsi="Times New Roman"/>
          <w:b/>
          <w:sz w:val="24"/>
          <w:szCs w:val="24"/>
          <w:lang w:val="id-ID"/>
        </w:rPr>
        <w:t>Penelitian</w:t>
      </w:r>
    </w:p>
    <w:p w:rsidR="00BE1BC7" w:rsidRPr="0059543C" w:rsidRDefault="00320D24" w:rsidP="00CC690A">
      <w:pPr>
        <w:tabs>
          <w:tab w:val="left" w:pos="900"/>
        </w:tabs>
        <w:spacing w:after="0" w:line="480" w:lineRule="auto"/>
        <w:ind w:left="360" w:hanging="360"/>
        <w:jc w:val="both"/>
        <w:rPr>
          <w:rFonts w:ascii="Times New Roman" w:hAnsi="Times New Roman"/>
          <w:sz w:val="24"/>
          <w:szCs w:val="24"/>
          <w:lang w:val="fi-FI"/>
        </w:rPr>
      </w:pPr>
      <w:r w:rsidRPr="0059543C">
        <w:rPr>
          <w:rFonts w:ascii="Times New Roman" w:hAnsi="Times New Roman"/>
          <w:i/>
          <w:sz w:val="24"/>
          <w:szCs w:val="24"/>
          <w:lang w:val="fi-FI"/>
        </w:rPr>
        <w:tab/>
      </w:r>
      <w:r w:rsidR="002E73C8">
        <w:rPr>
          <w:rFonts w:ascii="Times New Roman" w:hAnsi="Times New Roman"/>
          <w:i/>
          <w:sz w:val="24"/>
          <w:szCs w:val="24"/>
          <w:lang w:val="id-ID"/>
        </w:rPr>
        <w:tab/>
      </w:r>
      <w:r w:rsidR="00BE1BC7" w:rsidRPr="0059543C">
        <w:rPr>
          <w:rFonts w:ascii="Times New Roman" w:hAnsi="Times New Roman"/>
          <w:sz w:val="24"/>
          <w:szCs w:val="24"/>
          <w:lang w:val="fi-FI"/>
        </w:rPr>
        <w:t xml:space="preserve">Penelitian ini dilakukan </w:t>
      </w:r>
      <w:r w:rsidR="007821CA" w:rsidRPr="0059543C">
        <w:rPr>
          <w:rFonts w:ascii="Times New Roman" w:hAnsi="Times New Roman"/>
          <w:sz w:val="24"/>
          <w:szCs w:val="24"/>
          <w:lang w:val="fi-FI"/>
        </w:rPr>
        <w:t xml:space="preserve">dengan tujuan </w:t>
      </w:r>
      <w:r w:rsidR="00B36674" w:rsidRPr="0059543C">
        <w:rPr>
          <w:rFonts w:ascii="Times New Roman" w:hAnsi="Times New Roman"/>
          <w:sz w:val="24"/>
          <w:szCs w:val="24"/>
          <w:lang w:val="id-ID"/>
        </w:rPr>
        <w:t>untuk mengetahui</w:t>
      </w:r>
      <w:r w:rsidR="007821CA" w:rsidRPr="0059543C">
        <w:rPr>
          <w:rFonts w:ascii="Times New Roman" w:hAnsi="Times New Roman"/>
          <w:sz w:val="24"/>
          <w:szCs w:val="24"/>
          <w:lang w:val="fi-FI"/>
        </w:rPr>
        <w:t>:</w:t>
      </w:r>
    </w:p>
    <w:p w:rsidR="007959EF" w:rsidRPr="0059543C" w:rsidRDefault="007959EF" w:rsidP="00153BB7">
      <w:pPr>
        <w:numPr>
          <w:ilvl w:val="0"/>
          <w:numId w:val="12"/>
        </w:numPr>
        <w:spacing w:after="0" w:line="480" w:lineRule="auto"/>
        <w:jc w:val="both"/>
        <w:rPr>
          <w:rFonts w:ascii="Times New Roman" w:hAnsi="Times New Roman"/>
          <w:sz w:val="24"/>
          <w:szCs w:val="24"/>
        </w:rPr>
      </w:pPr>
      <w:r w:rsidRPr="0059543C">
        <w:rPr>
          <w:rFonts w:ascii="Times New Roman" w:hAnsi="Times New Roman"/>
          <w:sz w:val="24"/>
          <w:szCs w:val="24"/>
          <w:lang w:val="id-ID"/>
        </w:rPr>
        <w:t>Seberapa besar kesesuaian bidang keahlian yang dimiliki guru pengampu mata pelajaran prakarya dan kewirausahaan.</w:t>
      </w:r>
    </w:p>
    <w:p w:rsidR="007959EF" w:rsidRPr="0059543C" w:rsidRDefault="007959EF" w:rsidP="00153BB7">
      <w:pPr>
        <w:numPr>
          <w:ilvl w:val="0"/>
          <w:numId w:val="12"/>
        </w:numPr>
        <w:spacing w:after="0" w:line="480" w:lineRule="auto"/>
        <w:jc w:val="both"/>
        <w:rPr>
          <w:rFonts w:ascii="Times New Roman" w:hAnsi="Times New Roman"/>
          <w:b/>
          <w:sz w:val="24"/>
          <w:szCs w:val="24"/>
        </w:rPr>
      </w:pPr>
      <w:r w:rsidRPr="0059543C">
        <w:rPr>
          <w:rFonts w:ascii="Times New Roman" w:hAnsi="Times New Roman"/>
          <w:sz w:val="24"/>
          <w:szCs w:val="24"/>
          <w:lang w:val="id-ID"/>
        </w:rPr>
        <w:t>Kompetensi guru prakarya dan kewirausahaan dalam merancang pembelajaran prakarya dan kewirausahaan.</w:t>
      </w:r>
    </w:p>
    <w:p w:rsidR="007959EF" w:rsidRPr="0059543C" w:rsidRDefault="007959EF" w:rsidP="00153BB7">
      <w:pPr>
        <w:numPr>
          <w:ilvl w:val="0"/>
          <w:numId w:val="12"/>
        </w:numPr>
        <w:spacing w:after="0" w:line="480" w:lineRule="auto"/>
        <w:jc w:val="both"/>
        <w:rPr>
          <w:rFonts w:ascii="Times New Roman" w:hAnsi="Times New Roman"/>
          <w:b/>
          <w:sz w:val="24"/>
          <w:szCs w:val="24"/>
        </w:rPr>
      </w:pPr>
      <w:r w:rsidRPr="0059543C">
        <w:rPr>
          <w:rFonts w:ascii="Times New Roman" w:hAnsi="Times New Roman"/>
          <w:sz w:val="24"/>
          <w:szCs w:val="24"/>
          <w:lang w:val="id-ID"/>
        </w:rPr>
        <w:t>Kompetensi guru prakarya dan kewirausahaan dalam mengimplementasikan rancangan  pembelajaran prakarya dan kewirausahaan.</w:t>
      </w:r>
    </w:p>
    <w:p w:rsidR="007959EF" w:rsidRPr="0059543C" w:rsidRDefault="007959EF" w:rsidP="00153BB7">
      <w:pPr>
        <w:numPr>
          <w:ilvl w:val="0"/>
          <w:numId w:val="12"/>
        </w:numPr>
        <w:spacing w:after="0" w:line="480" w:lineRule="auto"/>
        <w:jc w:val="both"/>
        <w:rPr>
          <w:rFonts w:ascii="Times New Roman" w:hAnsi="Times New Roman"/>
          <w:b/>
          <w:sz w:val="24"/>
          <w:szCs w:val="24"/>
        </w:rPr>
      </w:pPr>
      <w:r w:rsidRPr="0059543C">
        <w:rPr>
          <w:rFonts w:ascii="Times New Roman" w:hAnsi="Times New Roman"/>
          <w:sz w:val="24"/>
          <w:szCs w:val="24"/>
          <w:lang w:val="id-ID"/>
        </w:rPr>
        <w:t>Kompetensi guru prakarya dan kewirausahaan dalam merancang penilaian mata pelajaran prakarya dan kewirausahaan.</w:t>
      </w:r>
    </w:p>
    <w:p w:rsidR="007959EF" w:rsidRPr="0059543C" w:rsidRDefault="007959EF" w:rsidP="00153BB7">
      <w:pPr>
        <w:numPr>
          <w:ilvl w:val="0"/>
          <w:numId w:val="12"/>
        </w:numPr>
        <w:spacing w:after="0" w:line="480" w:lineRule="auto"/>
        <w:jc w:val="both"/>
        <w:rPr>
          <w:rFonts w:ascii="Times New Roman" w:hAnsi="Times New Roman"/>
          <w:b/>
          <w:sz w:val="24"/>
          <w:szCs w:val="24"/>
        </w:rPr>
      </w:pPr>
      <w:r w:rsidRPr="0059543C">
        <w:rPr>
          <w:rFonts w:ascii="Times New Roman" w:hAnsi="Times New Roman"/>
          <w:sz w:val="24"/>
          <w:szCs w:val="24"/>
          <w:lang w:val="id-ID"/>
        </w:rPr>
        <w:t>Kompetensi guru prakarya dan kewirausahaan dalam mengimplementasikan rancangan penilaian  prakarya dan kewirausahaan.</w:t>
      </w:r>
    </w:p>
    <w:p w:rsidR="007959EF" w:rsidRPr="000C5AA1" w:rsidRDefault="0041188A" w:rsidP="00153BB7">
      <w:pPr>
        <w:numPr>
          <w:ilvl w:val="0"/>
          <w:numId w:val="12"/>
        </w:numPr>
        <w:spacing w:after="0" w:line="480" w:lineRule="auto"/>
        <w:jc w:val="both"/>
        <w:rPr>
          <w:rFonts w:ascii="Times New Roman" w:hAnsi="Times New Roman"/>
          <w:b/>
          <w:sz w:val="24"/>
          <w:szCs w:val="24"/>
          <w:lang w:val="fi-FI"/>
        </w:rPr>
      </w:pPr>
      <w:r>
        <w:rPr>
          <w:rFonts w:ascii="Times New Roman" w:hAnsi="Times New Roman"/>
          <w:sz w:val="24"/>
          <w:szCs w:val="24"/>
          <w:lang w:val="id-ID"/>
        </w:rPr>
        <w:t xml:space="preserve">Faktor </w:t>
      </w:r>
      <w:r w:rsidR="007959EF" w:rsidRPr="0059543C">
        <w:rPr>
          <w:rFonts w:ascii="Times New Roman" w:hAnsi="Times New Roman"/>
          <w:sz w:val="24"/>
          <w:szCs w:val="24"/>
          <w:lang w:val="id-ID"/>
        </w:rPr>
        <w:t xml:space="preserve">yang menghambat dalam mengimplementasikan pembelajaran </w:t>
      </w:r>
      <w:r w:rsidR="002D68CF" w:rsidRPr="0059543C">
        <w:rPr>
          <w:rFonts w:ascii="Times New Roman" w:hAnsi="Times New Roman"/>
          <w:sz w:val="24"/>
          <w:szCs w:val="24"/>
          <w:lang w:val="id-ID"/>
        </w:rPr>
        <w:t>prakarya dan kewirausahaan.</w:t>
      </w:r>
    </w:p>
    <w:p w:rsidR="000C5AA1" w:rsidRPr="0059543C" w:rsidRDefault="000C5AA1" w:rsidP="00CC690A">
      <w:pPr>
        <w:spacing w:after="0" w:line="480" w:lineRule="auto"/>
        <w:ind w:left="720"/>
        <w:jc w:val="both"/>
        <w:rPr>
          <w:rFonts w:ascii="Times New Roman" w:hAnsi="Times New Roman"/>
          <w:b/>
          <w:sz w:val="24"/>
          <w:szCs w:val="24"/>
          <w:lang w:val="fi-FI"/>
        </w:rPr>
      </w:pPr>
    </w:p>
    <w:p w:rsidR="006D2CD0" w:rsidRPr="0059543C" w:rsidRDefault="006D2CD0" w:rsidP="00CC690A">
      <w:pPr>
        <w:spacing w:after="0" w:line="480" w:lineRule="auto"/>
        <w:jc w:val="both"/>
        <w:rPr>
          <w:rFonts w:ascii="Times New Roman" w:hAnsi="Times New Roman"/>
          <w:b/>
          <w:bCs/>
          <w:sz w:val="24"/>
          <w:szCs w:val="24"/>
          <w:lang w:val="id-ID"/>
        </w:rPr>
      </w:pPr>
      <w:r w:rsidRPr="0059543C">
        <w:rPr>
          <w:rFonts w:ascii="Times New Roman" w:hAnsi="Times New Roman"/>
          <w:b/>
          <w:bCs/>
          <w:sz w:val="24"/>
          <w:szCs w:val="24"/>
          <w:lang w:val="id-ID"/>
        </w:rPr>
        <w:lastRenderedPageBreak/>
        <w:t>D. Temuan atau Target Penelitian</w:t>
      </w:r>
    </w:p>
    <w:p w:rsidR="005565B1" w:rsidRPr="0059543C" w:rsidRDefault="00D91C3E" w:rsidP="00CC690A">
      <w:pPr>
        <w:tabs>
          <w:tab w:val="left" w:pos="900"/>
        </w:tabs>
        <w:spacing w:after="0" w:line="480" w:lineRule="auto"/>
        <w:ind w:left="360" w:hanging="360"/>
        <w:jc w:val="both"/>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lang w:val="id-ID"/>
        </w:rPr>
        <w:tab/>
      </w:r>
      <w:r w:rsidR="006D2CD0" w:rsidRPr="0059543C">
        <w:rPr>
          <w:rFonts w:ascii="Times New Roman" w:hAnsi="Times New Roman"/>
          <w:sz w:val="24"/>
          <w:szCs w:val="24"/>
          <w:lang w:val="fi-FI"/>
        </w:rPr>
        <w:t xml:space="preserve">Hasil yang </w:t>
      </w:r>
      <w:r w:rsidR="00E645B8" w:rsidRPr="0059543C">
        <w:rPr>
          <w:rFonts w:ascii="Times New Roman" w:hAnsi="Times New Roman"/>
          <w:sz w:val="24"/>
          <w:szCs w:val="24"/>
          <w:lang w:val="id-ID"/>
        </w:rPr>
        <w:t>d</w:t>
      </w:r>
      <w:r w:rsidR="006D2CD0" w:rsidRPr="0059543C">
        <w:rPr>
          <w:rFonts w:ascii="Times New Roman" w:hAnsi="Times New Roman"/>
          <w:sz w:val="24"/>
          <w:szCs w:val="24"/>
          <w:lang w:val="fi-FI"/>
        </w:rPr>
        <w:t>iharapkan da</w:t>
      </w:r>
      <w:r w:rsidR="00E645B8" w:rsidRPr="0059543C">
        <w:rPr>
          <w:rFonts w:ascii="Times New Roman" w:hAnsi="Times New Roman"/>
          <w:sz w:val="24"/>
          <w:szCs w:val="24"/>
          <w:lang w:val="id-ID"/>
        </w:rPr>
        <w:t>ri</w:t>
      </w:r>
      <w:r w:rsidR="007D18A6">
        <w:rPr>
          <w:rFonts w:ascii="Times New Roman" w:hAnsi="Times New Roman"/>
          <w:sz w:val="24"/>
          <w:szCs w:val="24"/>
          <w:lang w:val="id-ID"/>
        </w:rPr>
        <w:t xml:space="preserve"> </w:t>
      </w:r>
      <w:r w:rsidR="00E645B8" w:rsidRPr="0059543C">
        <w:rPr>
          <w:rFonts w:ascii="Times New Roman" w:hAnsi="Times New Roman"/>
          <w:sz w:val="24"/>
          <w:szCs w:val="24"/>
          <w:lang w:val="id-ID"/>
        </w:rPr>
        <w:t>p</w:t>
      </w:r>
      <w:r w:rsidR="006D2CD0" w:rsidRPr="0059543C">
        <w:rPr>
          <w:rFonts w:ascii="Times New Roman" w:hAnsi="Times New Roman"/>
          <w:sz w:val="24"/>
          <w:szCs w:val="24"/>
          <w:lang w:val="fi-FI"/>
        </w:rPr>
        <w:t>enelitian ini adalah:</w:t>
      </w:r>
    </w:p>
    <w:p w:rsidR="007959EF" w:rsidRPr="00D91C3E" w:rsidRDefault="00A07440" w:rsidP="00153BB7">
      <w:pPr>
        <w:numPr>
          <w:ilvl w:val="4"/>
          <w:numId w:val="12"/>
        </w:numPr>
        <w:tabs>
          <w:tab w:val="clear" w:pos="3600"/>
        </w:tabs>
        <w:spacing w:after="0" w:line="480" w:lineRule="auto"/>
        <w:ind w:left="567" w:hanging="283"/>
        <w:jc w:val="both"/>
        <w:rPr>
          <w:rFonts w:ascii="Times New Roman" w:hAnsi="Times New Roman"/>
          <w:sz w:val="24"/>
          <w:szCs w:val="24"/>
          <w:lang w:val="fi-FI"/>
        </w:rPr>
      </w:pPr>
      <w:r w:rsidRPr="00D91C3E">
        <w:rPr>
          <w:rFonts w:ascii="Times New Roman" w:hAnsi="Times New Roman"/>
          <w:sz w:val="24"/>
          <w:szCs w:val="24"/>
          <w:lang w:val="id-ID"/>
        </w:rPr>
        <w:t>Peta kesesuaian keahlian g</w:t>
      </w:r>
      <w:r w:rsidR="007959EF" w:rsidRPr="00D91C3E">
        <w:rPr>
          <w:rFonts w:ascii="Times New Roman" w:hAnsi="Times New Roman"/>
          <w:sz w:val="24"/>
          <w:szCs w:val="24"/>
          <w:lang w:val="id-ID"/>
        </w:rPr>
        <w:t xml:space="preserve">uru mata pelajaran prakarya dan </w:t>
      </w:r>
      <w:r w:rsidRPr="00D91C3E">
        <w:rPr>
          <w:rFonts w:ascii="Times New Roman" w:hAnsi="Times New Roman"/>
          <w:sz w:val="24"/>
          <w:szCs w:val="24"/>
          <w:lang w:val="id-ID"/>
        </w:rPr>
        <w:t>kewirausahaan</w:t>
      </w:r>
      <w:r w:rsidR="007959EF" w:rsidRPr="00D91C3E">
        <w:rPr>
          <w:rFonts w:ascii="Times New Roman" w:hAnsi="Times New Roman"/>
          <w:sz w:val="24"/>
          <w:szCs w:val="24"/>
          <w:lang w:val="id-ID"/>
        </w:rPr>
        <w:t>.</w:t>
      </w:r>
    </w:p>
    <w:p w:rsidR="007959EF" w:rsidRPr="00D91C3E" w:rsidRDefault="00FC39D8" w:rsidP="00153BB7">
      <w:pPr>
        <w:numPr>
          <w:ilvl w:val="4"/>
          <w:numId w:val="12"/>
        </w:numPr>
        <w:tabs>
          <w:tab w:val="clear" w:pos="3600"/>
        </w:tabs>
        <w:spacing w:after="0" w:line="480" w:lineRule="auto"/>
        <w:ind w:left="567" w:hanging="283"/>
        <w:jc w:val="both"/>
        <w:rPr>
          <w:rFonts w:ascii="Times New Roman" w:hAnsi="Times New Roman"/>
          <w:sz w:val="24"/>
          <w:szCs w:val="24"/>
          <w:lang w:val="fi-FI"/>
        </w:rPr>
      </w:pPr>
      <w:r w:rsidRPr="00D91C3E">
        <w:rPr>
          <w:rFonts w:ascii="Times New Roman" w:hAnsi="Times New Roman"/>
          <w:sz w:val="24"/>
          <w:szCs w:val="24"/>
          <w:lang w:val="id-ID"/>
        </w:rPr>
        <w:t>Peta kompetensi guru pengampu mata pelajaran prakarya dan kewirausahaan</w:t>
      </w:r>
      <w:r w:rsidR="00A07440" w:rsidRPr="00D91C3E">
        <w:rPr>
          <w:rFonts w:ascii="Times New Roman" w:hAnsi="Times New Roman"/>
          <w:sz w:val="24"/>
          <w:szCs w:val="24"/>
          <w:lang w:val="id-ID"/>
        </w:rPr>
        <w:t xml:space="preserve"> dalam meran</w:t>
      </w:r>
      <w:r w:rsidR="007959EF" w:rsidRPr="00D91C3E">
        <w:rPr>
          <w:rFonts w:ascii="Times New Roman" w:hAnsi="Times New Roman"/>
          <w:sz w:val="24"/>
          <w:szCs w:val="24"/>
          <w:lang w:val="id-ID"/>
        </w:rPr>
        <w:t>cang dan melaksanakan pembelajaranserta</w:t>
      </w:r>
      <w:r w:rsidR="00A07440" w:rsidRPr="00D91C3E">
        <w:rPr>
          <w:rFonts w:ascii="Times New Roman" w:hAnsi="Times New Roman"/>
          <w:sz w:val="24"/>
          <w:szCs w:val="24"/>
          <w:lang w:val="id-ID"/>
        </w:rPr>
        <w:t xml:space="preserve"> penilaian</w:t>
      </w:r>
      <w:r w:rsidRPr="00D91C3E">
        <w:rPr>
          <w:rFonts w:ascii="Times New Roman" w:hAnsi="Times New Roman"/>
          <w:sz w:val="24"/>
          <w:szCs w:val="24"/>
          <w:lang w:val="id-ID"/>
        </w:rPr>
        <w:t>.</w:t>
      </w:r>
    </w:p>
    <w:p w:rsidR="007959EF" w:rsidRPr="00D91C3E" w:rsidRDefault="00A07440" w:rsidP="00153BB7">
      <w:pPr>
        <w:numPr>
          <w:ilvl w:val="4"/>
          <w:numId w:val="12"/>
        </w:numPr>
        <w:tabs>
          <w:tab w:val="clear" w:pos="3600"/>
        </w:tabs>
        <w:spacing w:after="0" w:line="480" w:lineRule="auto"/>
        <w:ind w:left="567" w:hanging="283"/>
        <w:jc w:val="both"/>
        <w:rPr>
          <w:rFonts w:ascii="Times New Roman" w:hAnsi="Times New Roman"/>
          <w:sz w:val="24"/>
          <w:szCs w:val="24"/>
          <w:lang w:val="fi-FI"/>
        </w:rPr>
      </w:pPr>
      <w:r w:rsidRPr="00D91C3E">
        <w:rPr>
          <w:rFonts w:ascii="Times New Roman" w:hAnsi="Times New Roman"/>
          <w:sz w:val="24"/>
          <w:szCs w:val="24"/>
          <w:lang w:val="id-ID"/>
        </w:rPr>
        <w:t>Laporan penelitian</w:t>
      </w:r>
      <w:r w:rsidR="007959EF" w:rsidRPr="00D91C3E">
        <w:rPr>
          <w:rFonts w:ascii="Times New Roman" w:hAnsi="Times New Roman"/>
          <w:sz w:val="24"/>
          <w:szCs w:val="24"/>
          <w:lang w:val="id-ID"/>
        </w:rPr>
        <w:t>.</w:t>
      </w:r>
    </w:p>
    <w:p w:rsidR="00A07440" w:rsidRPr="00D91C3E" w:rsidRDefault="00A07440" w:rsidP="00153BB7">
      <w:pPr>
        <w:numPr>
          <w:ilvl w:val="4"/>
          <w:numId w:val="12"/>
        </w:numPr>
        <w:tabs>
          <w:tab w:val="clear" w:pos="3600"/>
        </w:tabs>
        <w:spacing w:after="0" w:line="480" w:lineRule="auto"/>
        <w:ind w:left="567" w:hanging="283"/>
        <w:jc w:val="both"/>
        <w:rPr>
          <w:rFonts w:ascii="Times New Roman" w:hAnsi="Times New Roman"/>
          <w:sz w:val="24"/>
          <w:szCs w:val="24"/>
          <w:lang w:val="fi-FI"/>
        </w:rPr>
      </w:pPr>
      <w:r w:rsidRPr="00D91C3E">
        <w:rPr>
          <w:rFonts w:ascii="Times New Roman" w:hAnsi="Times New Roman"/>
          <w:sz w:val="24"/>
          <w:szCs w:val="24"/>
          <w:lang w:val="id-ID"/>
        </w:rPr>
        <w:t>Artikel yang dipublikasikan di jurnal kependidikan LPPM UNY</w:t>
      </w:r>
      <w:r w:rsidR="007959EF" w:rsidRPr="00D91C3E">
        <w:rPr>
          <w:rFonts w:ascii="Times New Roman" w:hAnsi="Times New Roman"/>
          <w:sz w:val="24"/>
          <w:szCs w:val="24"/>
          <w:lang w:val="id-ID"/>
        </w:rPr>
        <w:t>.</w:t>
      </w:r>
    </w:p>
    <w:p w:rsidR="00D91C3E" w:rsidRDefault="00D91C3E" w:rsidP="00CC690A">
      <w:pPr>
        <w:spacing w:after="0" w:line="480" w:lineRule="auto"/>
        <w:jc w:val="both"/>
        <w:rPr>
          <w:rFonts w:ascii="Times New Roman" w:hAnsi="Times New Roman"/>
          <w:b/>
          <w:bCs/>
          <w:sz w:val="24"/>
          <w:szCs w:val="24"/>
          <w:lang w:val="id-ID"/>
        </w:rPr>
      </w:pPr>
    </w:p>
    <w:p w:rsidR="006D2CD0" w:rsidRPr="0059543C" w:rsidRDefault="006D2CD0" w:rsidP="00CC690A">
      <w:pPr>
        <w:spacing w:after="0" w:line="480" w:lineRule="auto"/>
        <w:jc w:val="both"/>
        <w:rPr>
          <w:rFonts w:ascii="Times New Roman" w:hAnsi="Times New Roman"/>
          <w:b/>
          <w:bCs/>
          <w:sz w:val="24"/>
          <w:szCs w:val="24"/>
          <w:lang w:val="id-ID"/>
        </w:rPr>
      </w:pPr>
      <w:r w:rsidRPr="0059543C">
        <w:rPr>
          <w:rFonts w:ascii="Times New Roman" w:hAnsi="Times New Roman"/>
          <w:b/>
          <w:bCs/>
          <w:sz w:val="24"/>
          <w:szCs w:val="24"/>
          <w:lang w:val="id-ID"/>
        </w:rPr>
        <w:t>E. K</w:t>
      </w:r>
      <w:r w:rsidR="005565B1" w:rsidRPr="0059543C">
        <w:rPr>
          <w:rFonts w:ascii="Times New Roman" w:hAnsi="Times New Roman"/>
          <w:b/>
          <w:bCs/>
          <w:sz w:val="24"/>
          <w:szCs w:val="24"/>
          <w:lang w:val="id-ID"/>
        </w:rPr>
        <w:t>ontribusi Terhadap Ilmu Pengetahuan</w:t>
      </w:r>
    </w:p>
    <w:p w:rsidR="006D2CD0" w:rsidRDefault="008C1FE0" w:rsidP="00CC690A">
      <w:pPr>
        <w:spacing w:after="0" w:line="480" w:lineRule="auto"/>
        <w:ind w:left="284" w:firstLine="436"/>
        <w:jc w:val="both"/>
        <w:rPr>
          <w:rFonts w:ascii="Times New Roman" w:hAnsi="Times New Roman"/>
          <w:bCs/>
          <w:sz w:val="24"/>
          <w:szCs w:val="24"/>
          <w:lang w:val="id-ID"/>
        </w:rPr>
      </w:pPr>
      <w:r w:rsidRPr="0059543C">
        <w:rPr>
          <w:rFonts w:ascii="Times New Roman" w:hAnsi="Times New Roman"/>
          <w:bCs/>
          <w:sz w:val="24"/>
          <w:szCs w:val="24"/>
          <w:lang w:val="id-ID"/>
        </w:rPr>
        <w:t xml:space="preserve">Hasil penelitian ini </w:t>
      </w:r>
      <w:r w:rsidR="006D2CD0" w:rsidRPr="0059543C">
        <w:rPr>
          <w:rFonts w:ascii="Times New Roman" w:hAnsi="Times New Roman"/>
          <w:bCs/>
          <w:sz w:val="24"/>
          <w:szCs w:val="24"/>
          <w:lang w:val="id-ID"/>
        </w:rPr>
        <w:t xml:space="preserve">dapat digunakan sebagai masukan dalam pengembangan ilmu pengetahuan yang terkait dengan </w:t>
      </w:r>
      <w:r w:rsidR="002C4112" w:rsidRPr="0059543C">
        <w:rPr>
          <w:rFonts w:ascii="Times New Roman" w:hAnsi="Times New Roman"/>
          <w:bCs/>
          <w:sz w:val="24"/>
          <w:szCs w:val="24"/>
          <w:lang w:val="id-ID"/>
        </w:rPr>
        <w:t xml:space="preserve">pengembangan </w:t>
      </w:r>
      <w:r w:rsidRPr="0059543C">
        <w:rPr>
          <w:rFonts w:ascii="Times New Roman" w:hAnsi="Times New Roman"/>
          <w:bCs/>
          <w:sz w:val="24"/>
          <w:szCs w:val="24"/>
          <w:lang w:val="id-ID"/>
        </w:rPr>
        <w:t>pembelajaran terpadu antara dua mata pelajaran, yaitu mata pelaja</w:t>
      </w:r>
      <w:r w:rsidR="006E46F5" w:rsidRPr="0059543C">
        <w:rPr>
          <w:rFonts w:ascii="Times New Roman" w:hAnsi="Times New Roman"/>
          <w:bCs/>
          <w:sz w:val="24"/>
          <w:szCs w:val="24"/>
          <w:lang w:val="id-ID"/>
        </w:rPr>
        <w:t xml:space="preserve">ran prakarya dan kewirausahaan. </w:t>
      </w:r>
      <w:r w:rsidRPr="0059543C">
        <w:rPr>
          <w:rFonts w:ascii="Times New Roman" w:hAnsi="Times New Roman"/>
          <w:bCs/>
          <w:sz w:val="24"/>
          <w:szCs w:val="24"/>
          <w:lang w:val="id-ID"/>
        </w:rPr>
        <w:t xml:space="preserve">Hasil pengembangan perangkat pembelajaran prakarya dan kewirausahaan </w:t>
      </w:r>
      <w:r w:rsidR="003A290A" w:rsidRPr="0059543C">
        <w:rPr>
          <w:rFonts w:ascii="Times New Roman" w:hAnsi="Times New Roman"/>
          <w:bCs/>
          <w:sz w:val="24"/>
          <w:szCs w:val="24"/>
          <w:lang w:val="id-ID"/>
        </w:rPr>
        <w:t>terpadu ini juga dapat menyumbang pengembangan model pembelajaran menjadi lebih bermakna</w:t>
      </w:r>
      <w:r w:rsidR="006E46F5" w:rsidRPr="0059543C">
        <w:rPr>
          <w:rFonts w:ascii="Times New Roman" w:hAnsi="Times New Roman"/>
          <w:bCs/>
          <w:sz w:val="24"/>
          <w:szCs w:val="24"/>
          <w:lang w:val="id-ID"/>
        </w:rPr>
        <w:t>,</w:t>
      </w:r>
      <w:r w:rsidR="003A290A" w:rsidRPr="0059543C">
        <w:rPr>
          <w:rFonts w:ascii="Times New Roman" w:hAnsi="Times New Roman"/>
          <w:bCs/>
          <w:sz w:val="24"/>
          <w:szCs w:val="24"/>
          <w:lang w:val="id-ID"/>
        </w:rPr>
        <w:t xml:space="preserve"> karena hasil dari im</w:t>
      </w:r>
      <w:r w:rsidR="00581ED3" w:rsidRPr="0059543C">
        <w:rPr>
          <w:rFonts w:ascii="Times New Roman" w:hAnsi="Times New Roman"/>
          <w:bCs/>
          <w:sz w:val="24"/>
          <w:szCs w:val="24"/>
          <w:lang w:val="id-ID"/>
        </w:rPr>
        <w:t xml:space="preserve">plementasi </w:t>
      </w:r>
      <w:r w:rsidRPr="0059543C">
        <w:rPr>
          <w:rFonts w:ascii="Times New Roman" w:hAnsi="Times New Roman"/>
          <w:bCs/>
          <w:sz w:val="24"/>
          <w:szCs w:val="24"/>
          <w:lang w:val="id-ID"/>
        </w:rPr>
        <w:t xml:space="preserve">pembelajaran </w:t>
      </w:r>
      <w:r w:rsidR="00581ED3" w:rsidRPr="0059543C">
        <w:rPr>
          <w:rFonts w:ascii="Times New Roman" w:hAnsi="Times New Roman"/>
          <w:bCs/>
          <w:sz w:val="24"/>
          <w:szCs w:val="24"/>
          <w:lang w:val="id-ID"/>
        </w:rPr>
        <w:t xml:space="preserve"> terpadu </w:t>
      </w:r>
      <w:r w:rsidR="006E46F5" w:rsidRPr="0059543C">
        <w:rPr>
          <w:rFonts w:ascii="Times New Roman" w:hAnsi="Times New Roman"/>
          <w:bCs/>
          <w:sz w:val="24"/>
          <w:szCs w:val="24"/>
          <w:lang w:val="id-ID"/>
        </w:rPr>
        <w:t xml:space="preserve">akan menghasilkan </w:t>
      </w:r>
      <w:r w:rsidR="003A290A" w:rsidRPr="0059543C">
        <w:rPr>
          <w:rFonts w:ascii="Times New Roman" w:hAnsi="Times New Roman"/>
          <w:bCs/>
          <w:sz w:val="24"/>
          <w:szCs w:val="24"/>
          <w:lang w:val="id-ID"/>
        </w:rPr>
        <w:t>kemampuan yang diperoleh siswa menjadi lebih utuh dan lebih bermakna.</w:t>
      </w:r>
    </w:p>
    <w:p w:rsidR="00D91C3E" w:rsidRPr="0059543C" w:rsidRDefault="00D91C3E" w:rsidP="00CC690A">
      <w:pPr>
        <w:spacing w:after="0" w:line="480" w:lineRule="auto"/>
        <w:ind w:left="284" w:firstLine="436"/>
        <w:jc w:val="both"/>
        <w:rPr>
          <w:rFonts w:ascii="Times New Roman" w:hAnsi="Times New Roman"/>
          <w:bCs/>
          <w:sz w:val="24"/>
          <w:szCs w:val="24"/>
          <w:lang w:val="id-ID"/>
        </w:rPr>
      </w:pPr>
    </w:p>
    <w:p w:rsidR="00BE1BC7" w:rsidRPr="0059543C" w:rsidRDefault="00BE1BC7" w:rsidP="00CC690A">
      <w:pPr>
        <w:numPr>
          <w:ilvl w:val="0"/>
          <w:numId w:val="2"/>
        </w:numPr>
        <w:spacing w:after="0" w:line="480" w:lineRule="auto"/>
        <w:ind w:left="270" w:hanging="270"/>
        <w:rPr>
          <w:rFonts w:ascii="Times New Roman" w:hAnsi="Times New Roman"/>
          <w:b/>
          <w:sz w:val="24"/>
          <w:szCs w:val="24"/>
          <w:lang w:val="fi-FI"/>
        </w:rPr>
      </w:pPr>
      <w:r w:rsidRPr="0059543C">
        <w:rPr>
          <w:rFonts w:ascii="Times New Roman" w:hAnsi="Times New Roman"/>
          <w:b/>
          <w:sz w:val="24"/>
          <w:szCs w:val="24"/>
          <w:lang w:val="fi-FI"/>
        </w:rPr>
        <w:t>Urgensi Penelitian</w:t>
      </w:r>
    </w:p>
    <w:p w:rsidR="00F433AD" w:rsidRDefault="003A290A" w:rsidP="00CC690A">
      <w:pPr>
        <w:spacing w:after="0" w:line="480" w:lineRule="auto"/>
        <w:ind w:left="270" w:firstLine="450"/>
        <w:jc w:val="both"/>
        <w:rPr>
          <w:rFonts w:ascii="Times New Roman" w:hAnsi="Times New Roman"/>
          <w:sz w:val="24"/>
          <w:szCs w:val="24"/>
          <w:lang w:val="id-ID"/>
        </w:rPr>
      </w:pPr>
      <w:r w:rsidRPr="0059543C">
        <w:rPr>
          <w:rFonts w:ascii="Times New Roman" w:hAnsi="Times New Roman"/>
          <w:sz w:val="24"/>
          <w:szCs w:val="24"/>
          <w:lang w:val="id-ID"/>
        </w:rPr>
        <w:t xml:space="preserve">Urgensi atau keutamaan dari penelitian ini adalah terletak pada keterpaduan dari </w:t>
      </w:r>
      <w:r w:rsidR="00227EB4" w:rsidRPr="0059543C">
        <w:rPr>
          <w:rFonts w:ascii="Times New Roman" w:hAnsi="Times New Roman"/>
          <w:sz w:val="24"/>
          <w:szCs w:val="24"/>
          <w:lang w:val="id-ID"/>
        </w:rPr>
        <w:t>pembelajaran</w:t>
      </w:r>
      <w:r w:rsidRPr="0059543C">
        <w:rPr>
          <w:rFonts w:ascii="Times New Roman" w:hAnsi="Times New Roman"/>
          <w:sz w:val="24"/>
          <w:szCs w:val="24"/>
          <w:lang w:val="id-ID"/>
        </w:rPr>
        <w:t xml:space="preserve"> yang dikembangkan yaitu terpadu antara materi prakarya dengan materi kewirausahaan. Disamping terletak pada mat</w:t>
      </w:r>
      <w:r w:rsidR="00227EB4" w:rsidRPr="0059543C">
        <w:rPr>
          <w:rFonts w:ascii="Times New Roman" w:hAnsi="Times New Roman"/>
          <w:sz w:val="24"/>
          <w:szCs w:val="24"/>
          <w:lang w:val="id-ID"/>
        </w:rPr>
        <w:t xml:space="preserve">eri, </w:t>
      </w:r>
      <w:r w:rsidR="00227EB4" w:rsidRPr="0059543C">
        <w:rPr>
          <w:rFonts w:ascii="Times New Roman" w:hAnsi="Times New Roman"/>
          <w:sz w:val="24"/>
          <w:szCs w:val="24"/>
          <w:lang w:val="id-ID"/>
        </w:rPr>
        <w:lastRenderedPageBreak/>
        <w:t xml:space="preserve">keterpaduan dari pembelajaran </w:t>
      </w:r>
      <w:r w:rsidRPr="0059543C">
        <w:rPr>
          <w:rFonts w:ascii="Times New Roman" w:hAnsi="Times New Roman"/>
          <w:sz w:val="24"/>
          <w:szCs w:val="24"/>
          <w:lang w:val="id-ID"/>
        </w:rPr>
        <w:t xml:space="preserve"> ini dapat dikembangkan pada desain tugas maupun evaluas</w:t>
      </w:r>
      <w:r w:rsidR="0070684E">
        <w:rPr>
          <w:rFonts w:ascii="Times New Roman" w:hAnsi="Times New Roman"/>
          <w:sz w:val="24"/>
          <w:szCs w:val="24"/>
          <w:lang w:val="id-ID"/>
        </w:rPr>
        <w:t xml:space="preserve">inya. Terpadu dari segi materi </w:t>
      </w:r>
      <w:r w:rsidR="0070684E">
        <w:rPr>
          <w:rFonts w:ascii="Times New Roman" w:hAnsi="Times New Roman"/>
          <w:sz w:val="24"/>
          <w:szCs w:val="24"/>
        </w:rPr>
        <w:t>t</w:t>
      </w:r>
      <w:r w:rsidRPr="0059543C">
        <w:rPr>
          <w:rFonts w:ascii="Times New Roman" w:hAnsi="Times New Roman"/>
          <w:sz w:val="24"/>
          <w:szCs w:val="24"/>
          <w:lang w:val="id-ID"/>
        </w:rPr>
        <w:t xml:space="preserve">ampak </w:t>
      </w:r>
      <w:r w:rsidR="00F250D9" w:rsidRPr="0059543C">
        <w:rPr>
          <w:rFonts w:ascii="Times New Roman" w:hAnsi="Times New Roman"/>
          <w:sz w:val="24"/>
          <w:szCs w:val="24"/>
          <w:lang w:val="id-ID"/>
        </w:rPr>
        <w:t>pada</w:t>
      </w:r>
      <w:r w:rsidRPr="0059543C">
        <w:rPr>
          <w:rFonts w:ascii="Times New Roman" w:hAnsi="Times New Roman"/>
          <w:sz w:val="24"/>
          <w:szCs w:val="24"/>
          <w:lang w:val="id-ID"/>
        </w:rPr>
        <w:t xml:space="preserve"> pemaparan materi prakarya dilanjut</w:t>
      </w:r>
      <w:r w:rsidR="00F250D9" w:rsidRPr="0059543C">
        <w:rPr>
          <w:rFonts w:ascii="Times New Roman" w:hAnsi="Times New Roman"/>
          <w:sz w:val="24"/>
          <w:szCs w:val="24"/>
          <w:lang w:val="id-ID"/>
        </w:rPr>
        <w:t>kan dengan materi kewirausahaan. S</w:t>
      </w:r>
      <w:r w:rsidRPr="0059543C">
        <w:rPr>
          <w:rFonts w:ascii="Times New Roman" w:hAnsi="Times New Roman"/>
          <w:sz w:val="24"/>
          <w:szCs w:val="24"/>
          <w:lang w:val="id-ID"/>
        </w:rPr>
        <w:t xml:space="preserve">eperti </w:t>
      </w:r>
      <w:r w:rsidR="0070684E">
        <w:rPr>
          <w:rFonts w:ascii="Times New Roman" w:hAnsi="Times New Roman"/>
          <w:sz w:val="24"/>
          <w:szCs w:val="24"/>
        </w:rPr>
        <w:t>t</w:t>
      </w:r>
      <w:r w:rsidR="00F250D9" w:rsidRPr="0059543C">
        <w:rPr>
          <w:rFonts w:ascii="Times New Roman" w:hAnsi="Times New Roman"/>
          <w:sz w:val="24"/>
          <w:szCs w:val="24"/>
          <w:lang w:val="id-ID"/>
        </w:rPr>
        <w:t xml:space="preserve">ampak pada </w:t>
      </w:r>
      <w:r w:rsidRPr="0059543C">
        <w:rPr>
          <w:rFonts w:ascii="Times New Roman" w:hAnsi="Times New Roman"/>
          <w:sz w:val="24"/>
          <w:szCs w:val="24"/>
          <w:lang w:val="id-ID"/>
        </w:rPr>
        <w:t>pemaparan materi desain produk dilanjutkan materi rancangan bahan berikut biaya, harga p</w:t>
      </w:r>
      <w:r w:rsidR="008E6BAB" w:rsidRPr="0059543C">
        <w:rPr>
          <w:rFonts w:ascii="Times New Roman" w:hAnsi="Times New Roman"/>
          <w:sz w:val="24"/>
          <w:szCs w:val="24"/>
          <w:lang w:val="id-ID"/>
        </w:rPr>
        <w:t xml:space="preserve">okok, </w:t>
      </w:r>
      <w:r w:rsidR="00F250D9" w:rsidRPr="0059543C">
        <w:rPr>
          <w:rFonts w:ascii="Times New Roman" w:hAnsi="Times New Roman"/>
          <w:sz w:val="24"/>
          <w:szCs w:val="24"/>
          <w:lang w:val="id-ID"/>
        </w:rPr>
        <w:t xml:space="preserve">dan </w:t>
      </w:r>
      <w:r w:rsidR="008E6BAB" w:rsidRPr="0059543C">
        <w:rPr>
          <w:rFonts w:ascii="Times New Roman" w:hAnsi="Times New Roman"/>
          <w:sz w:val="24"/>
          <w:szCs w:val="24"/>
          <w:lang w:val="id-ID"/>
        </w:rPr>
        <w:t>keuntungan yang di</w:t>
      </w:r>
      <w:r w:rsidR="00F250D9" w:rsidRPr="0059543C">
        <w:rPr>
          <w:rFonts w:ascii="Times New Roman" w:hAnsi="Times New Roman"/>
          <w:sz w:val="24"/>
          <w:szCs w:val="24"/>
          <w:lang w:val="id-ID"/>
        </w:rPr>
        <w:t>harapkan. Setelah pemapar</w:t>
      </w:r>
      <w:r w:rsidR="008E6BAB" w:rsidRPr="0059543C">
        <w:rPr>
          <w:rFonts w:ascii="Times New Roman" w:hAnsi="Times New Roman"/>
          <w:sz w:val="24"/>
          <w:szCs w:val="24"/>
          <w:lang w:val="id-ID"/>
        </w:rPr>
        <w:t xml:space="preserve">an materi tersebut dilanjutkan dengan materi tentang bagaimana menjual. Terpadu dari </w:t>
      </w:r>
      <w:r w:rsidR="00F250D9" w:rsidRPr="0059543C">
        <w:rPr>
          <w:rFonts w:ascii="Times New Roman" w:hAnsi="Times New Roman"/>
          <w:sz w:val="24"/>
          <w:szCs w:val="24"/>
          <w:lang w:val="id-ID"/>
        </w:rPr>
        <w:t>segi evaluasi nampak saat s</w:t>
      </w:r>
      <w:r w:rsidR="008E6BAB" w:rsidRPr="0059543C">
        <w:rPr>
          <w:rFonts w:ascii="Times New Roman" w:hAnsi="Times New Roman"/>
          <w:sz w:val="24"/>
          <w:szCs w:val="24"/>
          <w:lang w:val="id-ID"/>
        </w:rPr>
        <w:t>iswa diberi tugas untuk merancang desain produk sampai mampu menjual produk</w:t>
      </w:r>
      <w:r w:rsidR="007B17FD">
        <w:rPr>
          <w:rFonts w:ascii="Times New Roman" w:hAnsi="Times New Roman"/>
          <w:sz w:val="24"/>
          <w:szCs w:val="24"/>
          <w:lang w:val="id-ID"/>
        </w:rPr>
        <w:t xml:space="preserve"> </w:t>
      </w:r>
      <w:r w:rsidR="008E6BAB" w:rsidRPr="0059543C">
        <w:rPr>
          <w:rFonts w:ascii="Times New Roman" w:hAnsi="Times New Roman"/>
          <w:sz w:val="24"/>
          <w:szCs w:val="24"/>
          <w:lang w:val="id-ID"/>
        </w:rPr>
        <w:t>tersebut.</w:t>
      </w:r>
    </w:p>
    <w:p w:rsidR="000C5AA1" w:rsidRDefault="000C5AA1" w:rsidP="00CC690A">
      <w:pPr>
        <w:spacing w:after="0" w:line="480" w:lineRule="auto"/>
        <w:ind w:left="270" w:firstLine="450"/>
        <w:jc w:val="both"/>
        <w:rPr>
          <w:rFonts w:ascii="Times New Roman" w:hAnsi="Times New Roman"/>
          <w:sz w:val="24"/>
          <w:szCs w:val="24"/>
          <w:lang w:val="id-ID"/>
        </w:rPr>
      </w:pPr>
    </w:p>
    <w:p w:rsidR="000C5AA1" w:rsidRDefault="000C5AA1" w:rsidP="00CC690A">
      <w:pPr>
        <w:spacing w:after="0" w:line="480" w:lineRule="auto"/>
        <w:ind w:left="270" w:firstLine="450"/>
        <w:jc w:val="both"/>
        <w:rPr>
          <w:rFonts w:ascii="Times New Roman" w:hAnsi="Times New Roman"/>
          <w:sz w:val="24"/>
          <w:szCs w:val="24"/>
          <w:lang w:val="id-ID"/>
        </w:rPr>
      </w:pPr>
    </w:p>
    <w:p w:rsidR="000C5AA1" w:rsidRPr="0059543C" w:rsidRDefault="000C5AA1" w:rsidP="00CC690A">
      <w:pPr>
        <w:spacing w:after="0" w:line="480" w:lineRule="auto"/>
        <w:ind w:left="270" w:firstLine="450"/>
        <w:jc w:val="both"/>
        <w:rPr>
          <w:rFonts w:ascii="Times New Roman" w:hAnsi="Times New Roman"/>
          <w:sz w:val="24"/>
          <w:szCs w:val="24"/>
        </w:rPr>
      </w:pPr>
    </w:p>
    <w:p w:rsidR="00245040" w:rsidRDefault="00245040" w:rsidP="00CC690A">
      <w:pPr>
        <w:pStyle w:val="BodyText"/>
        <w:tabs>
          <w:tab w:val="left" w:pos="720"/>
        </w:tabs>
        <w:spacing w:line="480" w:lineRule="auto"/>
        <w:jc w:val="center"/>
      </w:pPr>
    </w:p>
    <w:p w:rsidR="00245040" w:rsidRDefault="00245040" w:rsidP="00CC690A">
      <w:pPr>
        <w:pStyle w:val="BodyText"/>
        <w:tabs>
          <w:tab w:val="left" w:pos="720"/>
        </w:tabs>
        <w:spacing w:line="480" w:lineRule="auto"/>
        <w:jc w:val="center"/>
      </w:pPr>
    </w:p>
    <w:p w:rsidR="00245040" w:rsidRDefault="00245040" w:rsidP="00CC690A">
      <w:pPr>
        <w:pStyle w:val="BodyText"/>
        <w:tabs>
          <w:tab w:val="left" w:pos="720"/>
        </w:tabs>
        <w:spacing w:line="480" w:lineRule="auto"/>
        <w:jc w:val="center"/>
      </w:pPr>
    </w:p>
    <w:p w:rsidR="00245040" w:rsidRDefault="00245040" w:rsidP="00CC690A">
      <w:pPr>
        <w:pStyle w:val="BodyText"/>
        <w:tabs>
          <w:tab w:val="left" w:pos="720"/>
        </w:tabs>
        <w:spacing w:line="480" w:lineRule="auto"/>
        <w:jc w:val="center"/>
      </w:pPr>
    </w:p>
    <w:p w:rsidR="00245040" w:rsidRDefault="00245040" w:rsidP="00CC690A">
      <w:pPr>
        <w:pStyle w:val="BodyText"/>
        <w:tabs>
          <w:tab w:val="left" w:pos="720"/>
        </w:tabs>
        <w:spacing w:line="480" w:lineRule="auto"/>
        <w:jc w:val="center"/>
      </w:pPr>
    </w:p>
    <w:p w:rsidR="00245040" w:rsidRDefault="00245040" w:rsidP="00CC690A">
      <w:pPr>
        <w:pStyle w:val="BodyText"/>
        <w:tabs>
          <w:tab w:val="left" w:pos="720"/>
        </w:tabs>
        <w:spacing w:line="480" w:lineRule="auto"/>
        <w:jc w:val="center"/>
      </w:pPr>
    </w:p>
    <w:p w:rsidR="00245040" w:rsidRDefault="00245040" w:rsidP="00CC690A">
      <w:pPr>
        <w:pStyle w:val="BodyText"/>
        <w:tabs>
          <w:tab w:val="left" w:pos="720"/>
        </w:tabs>
        <w:spacing w:line="480" w:lineRule="auto"/>
        <w:jc w:val="center"/>
      </w:pPr>
    </w:p>
    <w:p w:rsidR="00245040" w:rsidRDefault="00245040" w:rsidP="00CC690A">
      <w:pPr>
        <w:pStyle w:val="BodyText"/>
        <w:tabs>
          <w:tab w:val="left" w:pos="720"/>
        </w:tabs>
        <w:spacing w:line="480" w:lineRule="auto"/>
        <w:jc w:val="center"/>
      </w:pPr>
    </w:p>
    <w:p w:rsidR="00245040" w:rsidRDefault="00245040" w:rsidP="00CC690A">
      <w:pPr>
        <w:pStyle w:val="BodyText"/>
        <w:tabs>
          <w:tab w:val="left" w:pos="720"/>
        </w:tabs>
        <w:spacing w:line="480" w:lineRule="auto"/>
        <w:jc w:val="center"/>
      </w:pPr>
    </w:p>
    <w:p w:rsidR="00245040" w:rsidRDefault="00245040" w:rsidP="00CC690A">
      <w:pPr>
        <w:pStyle w:val="BodyText"/>
        <w:tabs>
          <w:tab w:val="left" w:pos="720"/>
        </w:tabs>
        <w:spacing w:line="480" w:lineRule="auto"/>
        <w:jc w:val="center"/>
      </w:pPr>
    </w:p>
    <w:p w:rsidR="00245040" w:rsidRDefault="00245040" w:rsidP="00CC690A">
      <w:pPr>
        <w:pStyle w:val="BodyText"/>
        <w:tabs>
          <w:tab w:val="left" w:pos="720"/>
        </w:tabs>
        <w:spacing w:line="480" w:lineRule="auto"/>
        <w:jc w:val="center"/>
      </w:pPr>
    </w:p>
    <w:p w:rsidR="00245040" w:rsidRDefault="00245040" w:rsidP="00CC690A">
      <w:pPr>
        <w:pStyle w:val="BodyText"/>
        <w:tabs>
          <w:tab w:val="left" w:pos="720"/>
        </w:tabs>
        <w:spacing w:line="480" w:lineRule="auto"/>
        <w:jc w:val="center"/>
      </w:pPr>
    </w:p>
    <w:p w:rsidR="00002111" w:rsidRDefault="00002111" w:rsidP="00CC690A">
      <w:pPr>
        <w:pStyle w:val="BodyText"/>
        <w:tabs>
          <w:tab w:val="left" w:pos="720"/>
        </w:tabs>
        <w:spacing w:line="480" w:lineRule="auto"/>
        <w:jc w:val="center"/>
      </w:pPr>
    </w:p>
    <w:p w:rsidR="00002111" w:rsidRDefault="00002111" w:rsidP="00CC690A">
      <w:pPr>
        <w:pStyle w:val="BodyText"/>
        <w:tabs>
          <w:tab w:val="left" w:pos="720"/>
        </w:tabs>
        <w:spacing w:line="480" w:lineRule="auto"/>
        <w:jc w:val="center"/>
      </w:pPr>
    </w:p>
    <w:p w:rsidR="00BE1BC7" w:rsidRPr="0059543C" w:rsidRDefault="00BE1BC7" w:rsidP="00CC690A">
      <w:pPr>
        <w:pStyle w:val="BodyText"/>
        <w:tabs>
          <w:tab w:val="left" w:pos="720"/>
        </w:tabs>
        <w:spacing w:line="480" w:lineRule="auto"/>
        <w:jc w:val="center"/>
        <w:rPr>
          <w:lang w:val="en-US"/>
        </w:rPr>
      </w:pPr>
      <w:r w:rsidRPr="0059543C">
        <w:rPr>
          <w:lang w:val="en-US"/>
        </w:rPr>
        <w:t>BAB II</w:t>
      </w:r>
    </w:p>
    <w:p w:rsidR="00BE1BC7" w:rsidRPr="0059543C" w:rsidRDefault="00D91C3E" w:rsidP="00CC690A">
      <w:pPr>
        <w:pStyle w:val="BodyText"/>
        <w:tabs>
          <w:tab w:val="left" w:pos="720"/>
        </w:tabs>
        <w:spacing w:line="480" w:lineRule="auto"/>
        <w:jc w:val="center"/>
        <w:rPr>
          <w:lang w:val="en-US"/>
        </w:rPr>
      </w:pPr>
      <w:r>
        <w:t>TINJAUAN</w:t>
      </w:r>
      <w:r w:rsidR="00BE1BC7" w:rsidRPr="0059543C">
        <w:rPr>
          <w:lang w:val="en-US"/>
        </w:rPr>
        <w:t xml:space="preserve"> PUSTAKA</w:t>
      </w:r>
    </w:p>
    <w:p w:rsidR="002D19A1" w:rsidRPr="0059543C" w:rsidRDefault="002D19A1" w:rsidP="00CC690A">
      <w:pPr>
        <w:pStyle w:val="BodyText"/>
        <w:tabs>
          <w:tab w:val="left" w:pos="720"/>
        </w:tabs>
        <w:spacing w:line="480" w:lineRule="auto"/>
        <w:jc w:val="center"/>
      </w:pPr>
    </w:p>
    <w:p w:rsidR="00733841" w:rsidRPr="0059543C" w:rsidRDefault="009C0408" w:rsidP="00CC690A">
      <w:pPr>
        <w:numPr>
          <w:ilvl w:val="0"/>
          <w:numId w:val="1"/>
        </w:numPr>
        <w:tabs>
          <w:tab w:val="left" w:pos="270"/>
        </w:tabs>
        <w:spacing w:after="0" w:line="480" w:lineRule="auto"/>
        <w:ind w:left="360" w:hanging="180"/>
        <w:rPr>
          <w:rFonts w:ascii="Times New Roman" w:hAnsi="Times New Roman"/>
          <w:b/>
          <w:sz w:val="24"/>
          <w:szCs w:val="24"/>
          <w:lang w:val="sv-SE"/>
        </w:rPr>
      </w:pPr>
      <w:r w:rsidRPr="0059543C">
        <w:rPr>
          <w:rFonts w:ascii="Times New Roman" w:hAnsi="Times New Roman"/>
          <w:b/>
          <w:sz w:val="24"/>
          <w:szCs w:val="24"/>
          <w:lang w:val="sv-SE"/>
        </w:rPr>
        <w:t>Landasan Teori</w:t>
      </w:r>
    </w:p>
    <w:p w:rsidR="00A0671A" w:rsidRPr="0059543C" w:rsidRDefault="00A0671A" w:rsidP="00153BB7">
      <w:pPr>
        <w:pStyle w:val="Heading2"/>
        <w:numPr>
          <w:ilvl w:val="6"/>
          <w:numId w:val="12"/>
        </w:numPr>
        <w:tabs>
          <w:tab w:val="clear" w:pos="5040"/>
        </w:tabs>
        <w:spacing w:before="0" w:after="120" w:line="480" w:lineRule="auto"/>
        <w:ind w:left="567" w:hanging="283"/>
        <w:rPr>
          <w:rFonts w:ascii="Times New Roman" w:hAnsi="Times New Roman"/>
          <w:color w:val="auto"/>
          <w:sz w:val="24"/>
          <w:szCs w:val="24"/>
        </w:rPr>
      </w:pPr>
      <w:r w:rsidRPr="0059543C">
        <w:rPr>
          <w:rFonts w:ascii="Times New Roman" w:hAnsi="Times New Roman"/>
          <w:color w:val="auto"/>
          <w:sz w:val="24"/>
          <w:szCs w:val="24"/>
        </w:rPr>
        <w:t>Kurikulum 2013</w:t>
      </w:r>
    </w:p>
    <w:p w:rsidR="00F250D9" w:rsidRPr="0059543C" w:rsidRDefault="00A0671A" w:rsidP="00CC690A">
      <w:pPr>
        <w:spacing w:after="0" w:line="480" w:lineRule="auto"/>
        <w:ind w:left="284" w:firstLine="436"/>
        <w:jc w:val="both"/>
        <w:rPr>
          <w:rFonts w:ascii="Times New Roman" w:hAnsi="Times New Roman"/>
          <w:sz w:val="24"/>
          <w:szCs w:val="24"/>
          <w:lang w:val="id-ID"/>
        </w:rPr>
      </w:pPr>
      <w:r w:rsidRPr="0059543C">
        <w:rPr>
          <w:rFonts w:ascii="Times New Roman" w:hAnsi="Times New Roman"/>
          <w:sz w:val="24"/>
          <w:szCs w:val="24"/>
        </w:rPr>
        <w:t>Kurikulum merupakan salah satu unsur yang memberikan kontribusi untuk mewujudkan proses berkembangnya kualita</w:t>
      </w:r>
      <w:r w:rsidR="00F250D9" w:rsidRPr="0059543C">
        <w:rPr>
          <w:rFonts w:ascii="Times New Roman" w:hAnsi="Times New Roman"/>
          <w:sz w:val="24"/>
          <w:szCs w:val="24"/>
        </w:rPr>
        <w:t>s potensi peserta didik</w:t>
      </w:r>
      <w:r w:rsidRPr="0059543C">
        <w:rPr>
          <w:rFonts w:ascii="Times New Roman" w:hAnsi="Times New Roman"/>
          <w:sz w:val="24"/>
          <w:szCs w:val="24"/>
        </w:rPr>
        <w:t xml:space="preserve">. Kurikulum 2013 dikembangkan berbasis pada kompetensi sangat diperlukan sebagai instrumen untuk mengarahkan peserta didik menjadi: (1) manusia berkualitas yang mampu dan proaktif menjawab tantangan zaman yang selalu berubah; (2) manusia terdidik yang beriman dan bertakwa kepada Tuhan Yang Maha Esa, berakhlak mulia, sehat, berilmu, cakap, kreatif, mandiri; dan (3) warga negara yang demokratis, bertanggung jawab. </w:t>
      </w:r>
    </w:p>
    <w:p w:rsidR="00F250D9" w:rsidRPr="0059543C" w:rsidRDefault="00A0671A" w:rsidP="00CC690A">
      <w:pPr>
        <w:spacing w:after="0" w:line="480" w:lineRule="auto"/>
        <w:ind w:left="284" w:firstLine="436"/>
        <w:jc w:val="both"/>
        <w:rPr>
          <w:rFonts w:ascii="Times New Roman" w:hAnsi="Times New Roman"/>
          <w:sz w:val="24"/>
          <w:szCs w:val="24"/>
          <w:lang w:val="id-ID"/>
        </w:rPr>
      </w:pPr>
      <w:r w:rsidRPr="0059543C">
        <w:rPr>
          <w:rFonts w:ascii="Times New Roman" w:hAnsi="Times New Roman"/>
          <w:sz w:val="24"/>
          <w:szCs w:val="24"/>
        </w:rPr>
        <w:t>Pengembangan Kurikulum 2</w:t>
      </w:r>
      <w:r w:rsidR="00F250D9" w:rsidRPr="0059543C">
        <w:rPr>
          <w:rFonts w:ascii="Times New Roman" w:hAnsi="Times New Roman"/>
          <w:sz w:val="24"/>
          <w:szCs w:val="24"/>
        </w:rPr>
        <w:t xml:space="preserve">013 merupakan langkah lanjutan </w:t>
      </w:r>
      <w:r w:rsidR="00F250D9" w:rsidRPr="0059543C">
        <w:rPr>
          <w:rFonts w:ascii="Times New Roman" w:hAnsi="Times New Roman"/>
          <w:sz w:val="24"/>
          <w:szCs w:val="24"/>
          <w:lang w:val="id-ID"/>
        </w:rPr>
        <w:t>p</w:t>
      </w:r>
      <w:r w:rsidRPr="0059543C">
        <w:rPr>
          <w:rFonts w:ascii="Times New Roman" w:hAnsi="Times New Roman"/>
          <w:sz w:val="24"/>
          <w:szCs w:val="24"/>
        </w:rPr>
        <w:t>engembangan Kurikulum Berbasis Kompetensi yang telah dirintis pada tahun 2004 dan KTSP 2006 yang mencakup kompetensi sikap, pengetahuan, d</w:t>
      </w:r>
      <w:r w:rsidR="00F250D9" w:rsidRPr="0059543C">
        <w:rPr>
          <w:rFonts w:ascii="Times New Roman" w:hAnsi="Times New Roman"/>
          <w:sz w:val="24"/>
          <w:szCs w:val="24"/>
        </w:rPr>
        <w:t>an keterampilan secara terpadu.</w:t>
      </w:r>
    </w:p>
    <w:p w:rsidR="00B1745B" w:rsidRPr="007154DD" w:rsidRDefault="00B1745B" w:rsidP="00153BB7">
      <w:pPr>
        <w:pStyle w:val="Heading2"/>
        <w:numPr>
          <w:ilvl w:val="6"/>
          <w:numId w:val="12"/>
        </w:numPr>
        <w:tabs>
          <w:tab w:val="clear" w:pos="5040"/>
        </w:tabs>
        <w:spacing w:before="0" w:after="120" w:line="480" w:lineRule="auto"/>
        <w:ind w:left="567" w:hanging="283"/>
        <w:rPr>
          <w:rFonts w:ascii="Times New Roman" w:hAnsi="Times New Roman"/>
          <w:i/>
          <w:sz w:val="24"/>
          <w:szCs w:val="24"/>
        </w:rPr>
      </w:pPr>
      <w:r w:rsidRPr="007154DD">
        <w:rPr>
          <w:rFonts w:ascii="Times New Roman" w:hAnsi="Times New Roman"/>
          <w:color w:val="auto"/>
          <w:sz w:val="24"/>
          <w:szCs w:val="24"/>
          <w:lang w:val="sv-SE"/>
        </w:rPr>
        <w:t>Konsep Kewirausahaan</w:t>
      </w:r>
    </w:p>
    <w:p w:rsidR="00B1745B" w:rsidRPr="0059543C" w:rsidRDefault="00B1745B" w:rsidP="00CC690A">
      <w:pPr>
        <w:pStyle w:val="BodyTextIndent3"/>
        <w:spacing w:after="0" w:line="480" w:lineRule="auto"/>
        <w:ind w:left="426" w:firstLine="498"/>
        <w:jc w:val="both"/>
        <w:rPr>
          <w:rFonts w:ascii="Times New Roman" w:hAnsi="Times New Roman"/>
          <w:sz w:val="24"/>
          <w:szCs w:val="24"/>
          <w:lang w:val="id-ID"/>
        </w:rPr>
      </w:pPr>
      <w:r w:rsidRPr="0059543C">
        <w:rPr>
          <w:rFonts w:ascii="Times New Roman" w:hAnsi="Times New Roman"/>
          <w:sz w:val="24"/>
          <w:szCs w:val="24"/>
          <w:lang w:val="id-ID"/>
        </w:rPr>
        <w:t xml:space="preserve">Sampai saat ini konsep kewirausahaan masih terus berkembang. Kewirausahaan adalah suatu sikap, jiwa, dan kemampuan untuk menciptakan sesuatu yang baru yang sangat bernilai dan berguna bagi dirinya dan orang </w:t>
      </w:r>
      <w:r w:rsidRPr="0059543C">
        <w:rPr>
          <w:rFonts w:ascii="Times New Roman" w:hAnsi="Times New Roman"/>
          <w:sz w:val="24"/>
          <w:szCs w:val="24"/>
          <w:lang w:val="id-ID"/>
        </w:rPr>
        <w:lastRenderedPageBreak/>
        <w:t xml:space="preserve">lain. Kewirausahaan merupakan sikap mental dan jiwa yang selalu aktif atau kreatif, berdaya, bercipta, berkarya, bersahaja, dan berusaha dalam rangka meningkatkan pendapatan dalam kegiatan usahanya atau kiprahnya. Seseorang yang memiliki sikap dan jiwa wirausaha selalu tidak puas dengan apa yang telah dicapainya. </w:t>
      </w:r>
    </w:p>
    <w:p w:rsidR="00B1745B" w:rsidRPr="0059543C" w:rsidRDefault="00B1745B" w:rsidP="00CC690A">
      <w:pPr>
        <w:pStyle w:val="BodyTextIndent3"/>
        <w:spacing w:after="0" w:line="480" w:lineRule="auto"/>
        <w:ind w:left="426" w:firstLine="498"/>
        <w:jc w:val="both"/>
        <w:rPr>
          <w:rFonts w:ascii="Times New Roman" w:hAnsi="Times New Roman"/>
          <w:sz w:val="24"/>
          <w:szCs w:val="24"/>
          <w:lang w:val="id-ID"/>
        </w:rPr>
      </w:pPr>
      <w:r w:rsidRPr="0059543C">
        <w:rPr>
          <w:rFonts w:ascii="Times New Roman" w:hAnsi="Times New Roman"/>
          <w:sz w:val="24"/>
          <w:szCs w:val="24"/>
          <w:lang w:val="id-ID" w:eastAsia="ar-SA"/>
        </w:rPr>
        <w:t>Kewirausahaan pada hakekatnya adalah sifat, ciri dan watak seseorang yang memiliki  kemauan dalam mewujudkan gagasan inovatif ke dalam dunia nyata secara kreatif, sedangkan yang dimaksudkan dengan wirausahawan adalah orang-orang yang memiliki kemampuan melihat dan menilai kesempatan-kesempatan bisnis; mengumpulkan sumber daya-sumber daya yang dibutuhkan untuk mengambil tindakan yang tepat, mengambil keuntungan, serta memiliki sifat, watak, dan kemauan untuk mewujudkan gagasan inovatif ke dalam dunia nyata secara kreatif  dalam rangka meraih sukses/meningkatkan pendapatan</w:t>
      </w:r>
      <w:r w:rsidRPr="0059543C">
        <w:rPr>
          <w:rFonts w:ascii="Times New Roman" w:hAnsi="Times New Roman"/>
          <w:sz w:val="24"/>
          <w:szCs w:val="24"/>
          <w:lang w:eastAsia="ar-SA"/>
        </w:rPr>
        <w:t xml:space="preserve">. </w:t>
      </w:r>
      <w:r w:rsidRPr="0059543C">
        <w:rPr>
          <w:rFonts w:ascii="Times New Roman" w:hAnsi="Times New Roman"/>
          <w:sz w:val="24"/>
          <w:szCs w:val="24"/>
          <w:lang w:val="id-ID" w:eastAsia="ar-SA"/>
        </w:rPr>
        <w:t xml:space="preserve">Esensi dari kewirausahaan adalah menciptakan nilai tambah di pasar melalui proses pengkombinasian sumber daya dengan cara-cara baru dan berbeda agar dapat bersaing. </w:t>
      </w:r>
      <w:r w:rsidRPr="0059543C">
        <w:rPr>
          <w:rFonts w:ascii="Times New Roman" w:hAnsi="Times New Roman"/>
          <w:sz w:val="24"/>
          <w:szCs w:val="24"/>
        </w:rPr>
        <w:t xml:space="preserve">Meredith </w:t>
      </w:r>
      <w:r w:rsidRPr="0059543C">
        <w:rPr>
          <w:rFonts w:ascii="Times New Roman" w:hAnsi="Times New Roman"/>
          <w:sz w:val="24"/>
          <w:szCs w:val="24"/>
          <w:lang w:val="id-ID"/>
        </w:rPr>
        <w:t>(2006)</w:t>
      </w:r>
      <w:r w:rsidRPr="0059543C">
        <w:rPr>
          <w:rFonts w:ascii="Times New Roman" w:hAnsi="Times New Roman"/>
          <w:sz w:val="24"/>
          <w:szCs w:val="24"/>
        </w:rPr>
        <w:t xml:space="preserve"> memberikan ciri-ciri seseorang yang memiliki jiwa wirausaha </w:t>
      </w:r>
      <w:r w:rsidRPr="0059543C">
        <w:rPr>
          <w:rFonts w:ascii="Times New Roman" w:hAnsi="Times New Roman"/>
          <w:i/>
          <w:iCs/>
          <w:sz w:val="24"/>
          <w:szCs w:val="24"/>
        </w:rPr>
        <w:t>(entrepeneur)</w:t>
      </w:r>
      <w:r w:rsidRPr="0059543C">
        <w:rPr>
          <w:rFonts w:ascii="Times New Roman" w:hAnsi="Times New Roman"/>
          <w:sz w:val="24"/>
          <w:szCs w:val="24"/>
        </w:rPr>
        <w:t xml:space="preserve"> sebagai orang yang (1) percaya diri, (2) berorientasi tugas dan hasil, (3) berani mengambil risiko, (4) berjiwa kepemimpinan, (5) berorientasi ke depan, dan (6) keorisinal. </w:t>
      </w:r>
    </w:p>
    <w:p w:rsidR="00B1745B" w:rsidRPr="0059543C" w:rsidRDefault="00B1745B" w:rsidP="00CC690A">
      <w:pPr>
        <w:pStyle w:val="BodyTextIndent3"/>
        <w:spacing w:after="0" w:line="480" w:lineRule="auto"/>
        <w:ind w:left="426" w:firstLine="498"/>
        <w:jc w:val="both"/>
        <w:rPr>
          <w:rFonts w:ascii="Times New Roman" w:hAnsi="Times New Roman"/>
          <w:sz w:val="24"/>
          <w:szCs w:val="24"/>
          <w:lang w:eastAsia="ar-SA"/>
        </w:rPr>
      </w:pPr>
      <w:r w:rsidRPr="0059543C">
        <w:rPr>
          <w:rFonts w:ascii="Times New Roman" w:hAnsi="Times New Roman"/>
          <w:sz w:val="24"/>
          <w:szCs w:val="24"/>
        </w:rPr>
        <w:t xml:space="preserve">Berdasarkan uraian di atas, dapat disimpulkan </w:t>
      </w:r>
      <w:proofErr w:type="gramStart"/>
      <w:r w:rsidRPr="0059543C">
        <w:rPr>
          <w:rFonts w:ascii="Times New Roman" w:hAnsi="Times New Roman"/>
          <w:sz w:val="24"/>
          <w:szCs w:val="24"/>
        </w:rPr>
        <w:t xml:space="preserve">bahwa </w:t>
      </w:r>
      <w:r w:rsidRPr="0059543C">
        <w:rPr>
          <w:rFonts w:ascii="Times New Roman" w:hAnsi="Times New Roman"/>
          <w:sz w:val="24"/>
          <w:szCs w:val="24"/>
          <w:lang w:eastAsia="ar-SA"/>
        </w:rPr>
        <w:t xml:space="preserve"> untuk</w:t>
      </w:r>
      <w:proofErr w:type="gramEnd"/>
      <w:r w:rsidRPr="0059543C">
        <w:rPr>
          <w:rFonts w:ascii="Times New Roman" w:hAnsi="Times New Roman"/>
          <w:sz w:val="24"/>
          <w:szCs w:val="24"/>
          <w:lang w:eastAsia="ar-SA"/>
        </w:rPr>
        <w:t xml:space="preserve"> menjadi wirausaha yang berhasil, syarat utama yang harus dimiliki adalah memiliki jiwa dan watak kewirausahaan. Jiwa dan watak kewirausahaan tersebut </w:t>
      </w:r>
      <w:r w:rsidRPr="0059543C">
        <w:rPr>
          <w:rFonts w:ascii="Times New Roman" w:hAnsi="Times New Roman"/>
          <w:sz w:val="24"/>
          <w:szCs w:val="24"/>
          <w:lang w:eastAsia="ar-SA"/>
        </w:rPr>
        <w:lastRenderedPageBreak/>
        <w:t xml:space="preserve">dipengaruhi oleh keterampilan, kemampuan, atau kompetensi.Kompetensi itu sendiri ditentukan oleh pengetahuan dan pengalaman usaha.Seperti telah dikemukakan, bahwa seseorang wirausaha adalah seseorang yang memiliki jiwa dan kemampuan tertentu dalam berkreasi dan berinovasi.Ia adalah seseorang yang memiliki kemampuan untuk menciptakan sesuatu yang baru dan berbeda </w:t>
      </w:r>
      <w:r w:rsidRPr="0059543C">
        <w:rPr>
          <w:rFonts w:ascii="Times New Roman" w:hAnsi="Times New Roman"/>
          <w:i/>
          <w:iCs/>
          <w:sz w:val="24"/>
          <w:szCs w:val="24"/>
          <w:lang w:eastAsia="ar-SA"/>
        </w:rPr>
        <w:t>(ability to create the new anddifferent)</w:t>
      </w:r>
      <w:r w:rsidRPr="0059543C">
        <w:rPr>
          <w:rFonts w:ascii="Times New Roman" w:hAnsi="Times New Roman"/>
          <w:sz w:val="24"/>
          <w:szCs w:val="24"/>
          <w:lang w:eastAsia="ar-SA"/>
        </w:rPr>
        <w:t xml:space="preserve"> atau kemampuan kreatif dan inovatif. Kemampuan kreatif dan inovatif tersebut secara riil tercermin dalam kemampuan dan kemauan untuk memulai usaha </w:t>
      </w:r>
      <w:r w:rsidRPr="0059543C">
        <w:rPr>
          <w:rFonts w:ascii="Times New Roman" w:hAnsi="Times New Roman"/>
          <w:i/>
          <w:iCs/>
          <w:sz w:val="24"/>
          <w:szCs w:val="24"/>
          <w:lang w:eastAsia="ar-SA"/>
        </w:rPr>
        <w:t>(start up),</w:t>
      </w:r>
      <w:r w:rsidRPr="0059543C">
        <w:rPr>
          <w:rFonts w:ascii="Times New Roman" w:hAnsi="Times New Roman"/>
          <w:sz w:val="24"/>
          <w:szCs w:val="24"/>
          <w:lang w:eastAsia="ar-SA"/>
        </w:rPr>
        <w:t xml:space="preserve"> kemampuan untuk mengerjakan sesuatu yang baru </w:t>
      </w:r>
      <w:r w:rsidRPr="0059543C">
        <w:rPr>
          <w:rFonts w:ascii="Times New Roman" w:hAnsi="Times New Roman"/>
          <w:i/>
          <w:iCs/>
          <w:sz w:val="24"/>
          <w:szCs w:val="24"/>
          <w:lang w:eastAsia="ar-SA"/>
        </w:rPr>
        <w:t>(creative),</w:t>
      </w:r>
      <w:r w:rsidRPr="0059543C">
        <w:rPr>
          <w:rFonts w:ascii="Times New Roman" w:hAnsi="Times New Roman"/>
          <w:sz w:val="24"/>
          <w:szCs w:val="24"/>
          <w:lang w:eastAsia="ar-SA"/>
        </w:rPr>
        <w:t xml:space="preserve"> kemauan dan kemampuan untuk mencari peluang </w:t>
      </w:r>
      <w:r w:rsidRPr="0059543C">
        <w:rPr>
          <w:rFonts w:ascii="Times New Roman" w:hAnsi="Times New Roman"/>
          <w:i/>
          <w:iCs/>
          <w:sz w:val="24"/>
          <w:szCs w:val="24"/>
          <w:lang w:eastAsia="ar-SA"/>
        </w:rPr>
        <w:t>(opportunity),</w:t>
      </w:r>
      <w:r w:rsidRPr="0059543C">
        <w:rPr>
          <w:rFonts w:ascii="Times New Roman" w:hAnsi="Times New Roman"/>
          <w:sz w:val="24"/>
          <w:szCs w:val="24"/>
          <w:lang w:eastAsia="ar-SA"/>
        </w:rPr>
        <w:t xml:space="preserve"> kemampuan dan keberanian untuk menanggung risiko </w:t>
      </w:r>
      <w:r w:rsidRPr="0059543C">
        <w:rPr>
          <w:rFonts w:ascii="Times New Roman" w:hAnsi="Times New Roman"/>
          <w:i/>
          <w:iCs/>
          <w:sz w:val="24"/>
          <w:szCs w:val="24"/>
          <w:lang w:eastAsia="ar-SA"/>
        </w:rPr>
        <w:t>(riskbearing)</w:t>
      </w:r>
      <w:r w:rsidRPr="0059543C">
        <w:rPr>
          <w:rFonts w:ascii="Times New Roman" w:hAnsi="Times New Roman"/>
          <w:sz w:val="24"/>
          <w:szCs w:val="24"/>
          <w:lang w:eastAsia="ar-SA"/>
        </w:rPr>
        <w:t xml:space="preserve"> dan kemampuan untuk mengembangkan ide dan meramu sumber daya. </w:t>
      </w:r>
    </w:p>
    <w:p w:rsidR="00867355" w:rsidRPr="007154DD" w:rsidRDefault="0053003A" w:rsidP="00153BB7">
      <w:pPr>
        <w:pStyle w:val="Heading2"/>
        <w:numPr>
          <w:ilvl w:val="6"/>
          <w:numId w:val="12"/>
        </w:numPr>
        <w:tabs>
          <w:tab w:val="clear" w:pos="5040"/>
        </w:tabs>
        <w:spacing w:before="0" w:after="120" w:line="480" w:lineRule="auto"/>
        <w:ind w:left="567" w:hanging="283"/>
        <w:rPr>
          <w:rFonts w:ascii="Times New Roman" w:hAnsi="Times New Roman"/>
          <w:color w:val="auto"/>
          <w:sz w:val="24"/>
          <w:szCs w:val="24"/>
        </w:rPr>
      </w:pPr>
      <w:r w:rsidRPr="007154DD">
        <w:rPr>
          <w:rFonts w:ascii="Times New Roman" w:hAnsi="Times New Roman"/>
          <w:color w:val="auto"/>
          <w:sz w:val="24"/>
          <w:szCs w:val="24"/>
          <w:lang w:val="sv-SE"/>
        </w:rPr>
        <w:t>Mata Pelajaran Prakarya dan Kewirausahaan</w:t>
      </w:r>
    </w:p>
    <w:p w:rsidR="00BF07BB" w:rsidRPr="0059543C" w:rsidRDefault="00043F0B" w:rsidP="00CC690A">
      <w:pPr>
        <w:spacing w:after="0" w:line="480" w:lineRule="auto"/>
        <w:ind w:left="426" w:firstLine="567"/>
        <w:jc w:val="both"/>
        <w:rPr>
          <w:rFonts w:ascii="Times New Roman" w:hAnsi="Times New Roman"/>
          <w:sz w:val="24"/>
          <w:szCs w:val="24"/>
          <w:lang w:val="id-ID"/>
        </w:rPr>
      </w:pPr>
      <w:r w:rsidRPr="0059543C">
        <w:rPr>
          <w:rFonts w:ascii="Times New Roman" w:hAnsi="Times New Roman"/>
          <w:sz w:val="24"/>
          <w:szCs w:val="24"/>
        </w:rPr>
        <w:t xml:space="preserve">Prakarya </w:t>
      </w:r>
      <w:r w:rsidR="005D423E" w:rsidRPr="0059543C">
        <w:rPr>
          <w:rFonts w:ascii="Times New Roman" w:hAnsi="Times New Roman"/>
          <w:sz w:val="24"/>
          <w:szCs w:val="24"/>
          <w:lang w:val="id-ID"/>
        </w:rPr>
        <w:t xml:space="preserve">dan kewirausahaan </w:t>
      </w:r>
      <w:r w:rsidRPr="0059543C">
        <w:rPr>
          <w:rFonts w:ascii="Times New Roman" w:hAnsi="Times New Roman"/>
          <w:sz w:val="24"/>
          <w:szCs w:val="24"/>
        </w:rPr>
        <w:t>merupakan mata pelajaran baru dalam struktur kurik</w:t>
      </w:r>
      <w:r w:rsidR="00E84A70" w:rsidRPr="0059543C">
        <w:rPr>
          <w:rFonts w:ascii="Times New Roman" w:hAnsi="Times New Roman"/>
          <w:sz w:val="24"/>
          <w:szCs w:val="24"/>
        </w:rPr>
        <w:t xml:space="preserve">ulum 2013, namun pada struktur kurikulum tersebut mata pelajaran prakarya tidak berdiri sendiri melainkan menjadi satu kesatuan dengan kewirausahaan yang kemudian muncul dengan </w:t>
      </w:r>
      <w:proofErr w:type="gramStart"/>
      <w:r w:rsidR="00E84A70" w:rsidRPr="0059543C">
        <w:rPr>
          <w:rFonts w:ascii="Times New Roman" w:hAnsi="Times New Roman"/>
          <w:sz w:val="24"/>
          <w:szCs w:val="24"/>
        </w:rPr>
        <w:t>nama</w:t>
      </w:r>
      <w:proofErr w:type="gramEnd"/>
      <w:r w:rsidR="00E84A70" w:rsidRPr="0059543C">
        <w:rPr>
          <w:rFonts w:ascii="Times New Roman" w:hAnsi="Times New Roman"/>
          <w:sz w:val="24"/>
          <w:szCs w:val="24"/>
        </w:rPr>
        <w:t xml:space="preserve"> mata pelajaran prakarya dan kewirausaha</w:t>
      </w:r>
      <w:r w:rsidR="00AE36BB" w:rsidRPr="0059543C">
        <w:rPr>
          <w:rFonts w:ascii="Times New Roman" w:hAnsi="Times New Roman"/>
          <w:sz w:val="24"/>
          <w:szCs w:val="24"/>
        </w:rPr>
        <w:t xml:space="preserve">an. </w:t>
      </w:r>
      <w:proofErr w:type="gramStart"/>
      <w:r w:rsidR="00AE36BB" w:rsidRPr="0059543C">
        <w:rPr>
          <w:rFonts w:ascii="Times New Roman" w:hAnsi="Times New Roman"/>
          <w:sz w:val="24"/>
          <w:szCs w:val="24"/>
        </w:rPr>
        <w:t>Dalam struktur kurikulum SM</w:t>
      </w:r>
      <w:r w:rsidR="00AE36BB" w:rsidRPr="0059543C">
        <w:rPr>
          <w:rFonts w:ascii="Times New Roman" w:hAnsi="Times New Roman"/>
          <w:sz w:val="24"/>
          <w:szCs w:val="24"/>
          <w:lang w:val="id-ID"/>
        </w:rPr>
        <w:t>A</w:t>
      </w:r>
      <w:r w:rsidR="00AE36BB" w:rsidRPr="0059543C">
        <w:rPr>
          <w:rFonts w:ascii="Times New Roman" w:hAnsi="Times New Roman"/>
          <w:sz w:val="24"/>
          <w:szCs w:val="24"/>
        </w:rPr>
        <w:t>/MA</w:t>
      </w:r>
      <w:r w:rsidR="00E84A70" w:rsidRPr="0059543C">
        <w:rPr>
          <w:rFonts w:ascii="Times New Roman" w:hAnsi="Times New Roman"/>
          <w:sz w:val="24"/>
          <w:szCs w:val="24"/>
        </w:rPr>
        <w:t>, mata pelajaran ini termasuk dalam kelompok mata pelajaran wajib kelompok B</w:t>
      </w:r>
      <w:r w:rsidR="005D423E" w:rsidRPr="0059543C">
        <w:rPr>
          <w:rFonts w:ascii="Times New Roman" w:hAnsi="Times New Roman"/>
          <w:sz w:val="24"/>
          <w:szCs w:val="24"/>
          <w:lang w:val="id-ID"/>
        </w:rPr>
        <w:t>.</w:t>
      </w:r>
      <w:proofErr w:type="gramEnd"/>
    </w:p>
    <w:p w:rsidR="009C0408" w:rsidRPr="003C6169" w:rsidRDefault="00F97B56" w:rsidP="00CC690A">
      <w:pPr>
        <w:spacing w:after="0" w:line="480" w:lineRule="auto"/>
        <w:ind w:left="426" w:firstLine="567"/>
        <w:jc w:val="both"/>
        <w:rPr>
          <w:rFonts w:ascii="Times New Roman" w:hAnsi="Times New Roman"/>
          <w:sz w:val="24"/>
          <w:szCs w:val="24"/>
          <w:lang w:val="id-ID"/>
        </w:rPr>
      </w:pPr>
      <w:proofErr w:type="gramStart"/>
      <w:r w:rsidRPr="0059543C">
        <w:rPr>
          <w:rFonts w:ascii="Times New Roman" w:hAnsi="Times New Roman"/>
          <w:sz w:val="24"/>
          <w:szCs w:val="24"/>
        </w:rPr>
        <w:t>Prakarya merupakan salah satu mat</w:t>
      </w:r>
      <w:r w:rsidR="00601F50" w:rsidRPr="0059543C">
        <w:rPr>
          <w:rFonts w:ascii="Times New Roman" w:hAnsi="Times New Roman"/>
          <w:sz w:val="24"/>
          <w:szCs w:val="24"/>
        </w:rPr>
        <w:t>a pelajaran wajib di</w:t>
      </w:r>
      <w:r w:rsidR="00AE36BB" w:rsidRPr="0059543C">
        <w:rPr>
          <w:rFonts w:ascii="Times New Roman" w:hAnsi="Times New Roman"/>
          <w:sz w:val="24"/>
          <w:szCs w:val="24"/>
        </w:rPr>
        <w:t>SM</w:t>
      </w:r>
      <w:r w:rsidR="00AE36BB" w:rsidRPr="0059543C">
        <w:rPr>
          <w:rFonts w:ascii="Times New Roman" w:hAnsi="Times New Roman"/>
          <w:sz w:val="24"/>
          <w:szCs w:val="24"/>
          <w:lang w:val="id-ID"/>
        </w:rPr>
        <w:t>A/MA</w:t>
      </w:r>
      <w:r w:rsidR="00601F50" w:rsidRPr="0059543C">
        <w:rPr>
          <w:rFonts w:ascii="Times New Roman" w:hAnsi="Times New Roman"/>
          <w:sz w:val="24"/>
          <w:szCs w:val="24"/>
        </w:rPr>
        <w:t xml:space="preserve"> dala</w:t>
      </w:r>
      <w:r w:rsidR="00601F50" w:rsidRPr="0059543C">
        <w:rPr>
          <w:rFonts w:ascii="Times New Roman" w:hAnsi="Times New Roman"/>
          <w:sz w:val="24"/>
          <w:szCs w:val="24"/>
          <w:lang w:val="id-ID"/>
        </w:rPr>
        <w:t>m</w:t>
      </w:r>
      <w:r w:rsidRPr="0059543C">
        <w:rPr>
          <w:rFonts w:ascii="Times New Roman" w:hAnsi="Times New Roman"/>
          <w:sz w:val="24"/>
          <w:szCs w:val="24"/>
        </w:rPr>
        <w:t xml:space="preserve"> rancangan kurikulum 2013 yang mempelajari tentang ketrampilan yang mrupakan hasil karya siswa.</w:t>
      </w:r>
      <w:proofErr w:type="gramEnd"/>
      <w:r w:rsidRPr="0059543C">
        <w:rPr>
          <w:rFonts w:ascii="Times New Roman" w:hAnsi="Times New Roman"/>
          <w:sz w:val="24"/>
          <w:szCs w:val="24"/>
        </w:rPr>
        <w:t xml:space="preserve"> Pembelajaran prakarya adalah merupakan aktivitas merubah perilaku siswa agar dapat memiliki pemahaman,inisiatif; </w:t>
      </w:r>
      <w:r w:rsidRPr="0059543C">
        <w:rPr>
          <w:rFonts w:ascii="Times New Roman" w:hAnsi="Times New Roman"/>
          <w:sz w:val="24"/>
          <w:szCs w:val="24"/>
        </w:rPr>
        <w:lastRenderedPageBreak/>
        <w:t>inovasi; membentuk modal material, sosial, intelektual; mempunyai mental yang dilandasi agama; dan mempunyai kemampuan membiasakan diri dan ketrampilan dalam menghasilkan suatu produk yang memiliki nilai ekonomis.</w:t>
      </w:r>
      <w:r w:rsidR="00601F50" w:rsidRPr="0059543C">
        <w:rPr>
          <w:rFonts w:ascii="Times New Roman" w:hAnsi="Times New Roman"/>
          <w:sz w:val="24"/>
          <w:szCs w:val="24"/>
          <w:lang w:val="id-ID"/>
        </w:rPr>
        <w:t xml:space="preserve"> Sedangkan kewirausahaan merupakan mata pelajaran yang mempelajari tentang konsep, karakter/mindset dan ketrampilan berwirausaha. Dalam realita pembelajaran kewirausahaan dilakukan berdiri sendiri mengalami banyak kendala yang terkait dengan kreativitas menemukan peluang usaha. Pembelajaran prakarya berdiri sendiri mengalami kendala bahwa barang yang dihasilkan hanya menjadi dokumen sekolah dan cenderung pada pemborosan. Adanya ide dalam kerikulum 2013 dengan menggabungkan mata pelajaran prakarya dengan kewirausahaan merupakan ide yang bagus, karena dilihat dari efisiensi, peningkatan kreativitas dan ketrampilan berwirausaha akan dapat terlaksana.</w:t>
      </w:r>
    </w:p>
    <w:p w:rsidR="0065680A" w:rsidRDefault="0065680A" w:rsidP="00153BB7">
      <w:pPr>
        <w:pStyle w:val="Heading2"/>
        <w:numPr>
          <w:ilvl w:val="6"/>
          <w:numId w:val="12"/>
        </w:numPr>
        <w:tabs>
          <w:tab w:val="clear" w:pos="5040"/>
        </w:tabs>
        <w:spacing w:before="0" w:after="120" w:line="480" w:lineRule="auto"/>
        <w:ind w:left="567" w:hanging="283"/>
        <w:rPr>
          <w:rFonts w:ascii="Times New Roman" w:hAnsi="Times New Roman"/>
          <w:color w:val="auto"/>
          <w:sz w:val="24"/>
          <w:szCs w:val="24"/>
        </w:rPr>
      </w:pPr>
      <w:r>
        <w:rPr>
          <w:rFonts w:ascii="Times New Roman" w:hAnsi="Times New Roman"/>
          <w:color w:val="auto"/>
          <w:sz w:val="24"/>
          <w:szCs w:val="24"/>
        </w:rPr>
        <w:t>Kompetensi Guru Mata Pelajaran Prakarya dan Kewirausahaan</w:t>
      </w:r>
    </w:p>
    <w:p w:rsidR="0065680A" w:rsidRPr="00BA5783" w:rsidRDefault="00AC244F" w:rsidP="00AC244F">
      <w:pPr>
        <w:spacing w:after="0" w:line="480" w:lineRule="auto"/>
        <w:ind w:left="426" w:firstLine="567"/>
        <w:jc w:val="both"/>
        <w:rPr>
          <w:rFonts w:ascii="Times New Roman" w:hAnsi="Times New Roman"/>
          <w:sz w:val="24"/>
          <w:szCs w:val="24"/>
          <w:lang w:val="id-ID"/>
        </w:rPr>
      </w:pPr>
      <w:r w:rsidRPr="00733F3F">
        <w:rPr>
          <w:rFonts w:ascii="Times New Roman" w:hAnsi="Times New Roman"/>
          <w:sz w:val="24"/>
          <w:szCs w:val="24"/>
        </w:rPr>
        <w:t>Mata pelajaran prakarya dan kewirausahaan merupakan mata pelajaran baru pada kurikulum 2013.Hal ini menyebabkan munculnya kualifikasi baru bagi guru yang dapat mengampu mata pelajaran prakarya dan kewirausahaan.Berdasarkan  Surat Kepala Badan PSDMPK dan PMP</w:t>
      </w:r>
      <w:r w:rsidR="00733F3F" w:rsidRPr="00733F3F">
        <w:rPr>
          <w:rFonts w:ascii="Times New Roman" w:hAnsi="Times New Roman"/>
          <w:sz w:val="24"/>
          <w:szCs w:val="24"/>
        </w:rPr>
        <w:t xml:space="preserve"> mengenai sertifikat pendidik dan kewenangan mengajar guru berdasar kurikulum 2013, jenis guru prakarya dan kewirausahaan adalah guru keterampilan, fisika, kimia, biologi, ekonomi dan guru paket kejuruan (kerajinan, rekayas</w:t>
      </w:r>
      <w:r w:rsidR="00733F3F">
        <w:rPr>
          <w:rFonts w:ascii="Times New Roman" w:hAnsi="Times New Roman"/>
          <w:sz w:val="24"/>
          <w:szCs w:val="24"/>
        </w:rPr>
        <w:t>a</w:t>
      </w:r>
      <w:r w:rsidR="00BA5783">
        <w:rPr>
          <w:rFonts w:ascii="Times New Roman" w:hAnsi="Times New Roman"/>
          <w:sz w:val="24"/>
          <w:szCs w:val="24"/>
        </w:rPr>
        <w:t>, budidaya, dan pengolahan)</w:t>
      </w:r>
      <w:r w:rsidR="00BA5783">
        <w:rPr>
          <w:rFonts w:ascii="Times New Roman" w:hAnsi="Times New Roman"/>
          <w:sz w:val="24"/>
          <w:szCs w:val="24"/>
          <w:lang w:val="id-ID"/>
        </w:rPr>
        <w:t xml:space="preserve"> (Kemdikbud, 2014: 3).</w:t>
      </w:r>
    </w:p>
    <w:p w:rsidR="00D31D5C" w:rsidRPr="007154DD" w:rsidRDefault="00D31D5C" w:rsidP="00153BB7">
      <w:pPr>
        <w:pStyle w:val="Heading2"/>
        <w:numPr>
          <w:ilvl w:val="6"/>
          <w:numId w:val="12"/>
        </w:numPr>
        <w:tabs>
          <w:tab w:val="clear" w:pos="5040"/>
        </w:tabs>
        <w:spacing w:before="0" w:after="120" w:line="480" w:lineRule="auto"/>
        <w:ind w:left="567" w:hanging="283"/>
        <w:rPr>
          <w:rFonts w:ascii="Times New Roman" w:hAnsi="Times New Roman"/>
          <w:color w:val="auto"/>
          <w:sz w:val="24"/>
          <w:szCs w:val="24"/>
        </w:rPr>
      </w:pPr>
      <w:r w:rsidRPr="007154DD">
        <w:rPr>
          <w:rFonts w:ascii="Times New Roman" w:hAnsi="Times New Roman"/>
          <w:color w:val="auto"/>
          <w:sz w:val="24"/>
          <w:szCs w:val="24"/>
        </w:rPr>
        <w:lastRenderedPageBreak/>
        <w:t>Standar Isi   Mata Pelajaran Prakarya dan Kewirausahaan</w:t>
      </w:r>
    </w:p>
    <w:p w:rsidR="00D31D5C" w:rsidRPr="0059543C" w:rsidRDefault="00D31D5C" w:rsidP="00CC690A">
      <w:pPr>
        <w:spacing w:after="0" w:line="480" w:lineRule="auto"/>
        <w:ind w:left="426" w:firstLine="567"/>
        <w:jc w:val="both"/>
        <w:rPr>
          <w:rFonts w:ascii="Times New Roman" w:hAnsi="Times New Roman"/>
          <w:sz w:val="24"/>
          <w:szCs w:val="24"/>
        </w:rPr>
      </w:pPr>
      <w:proofErr w:type="gramStart"/>
      <w:r w:rsidRPr="0059543C">
        <w:rPr>
          <w:rFonts w:ascii="Times New Roman" w:hAnsi="Times New Roman"/>
          <w:sz w:val="24"/>
          <w:szCs w:val="24"/>
        </w:rPr>
        <w:t xml:space="preserve">Mata Pelajaran Prakarya dan Kewirausahaan dapat digolongkan ke dalam pengetahuan </w:t>
      </w:r>
      <w:r w:rsidRPr="0059543C">
        <w:rPr>
          <w:rFonts w:ascii="Times New Roman" w:hAnsi="Times New Roman"/>
          <w:i/>
          <w:iCs/>
          <w:sz w:val="24"/>
          <w:szCs w:val="24"/>
        </w:rPr>
        <w:t>transcience-knowledge</w:t>
      </w:r>
      <w:r w:rsidRPr="0059543C">
        <w:rPr>
          <w:rFonts w:ascii="Times New Roman" w:hAnsi="Times New Roman"/>
          <w:sz w:val="24"/>
          <w:szCs w:val="24"/>
        </w:rPr>
        <w:t>, yaitu mengembangkan pengetahuan dan melatih keterampilan kecakapan hidup berbasis seni, teknologi, dan ekonomi.</w:t>
      </w:r>
      <w:proofErr w:type="gramEnd"/>
      <w:r w:rsidRPr="0059543C">
        <w:rPr>
          <w:rFonts w:ascii="Times New Roman" w:hAnsi="Times New Roman"/>
          <w:sz w:val="24"/>
          <w:szCs w:val="24"/>
        </w:rPr>
        <w:t xml:space="preserve"> Pembelajaran ini berawal dengan melatih kemampuan ekspresikreatif untuk menuangkan ide dan gagasan agar menyenangkan orang lain, dan dirasionalisasikan secara teknologis sehingga keterampilan tersebut bermuara apresiasi teknologi terbarukan, hasil ergonomis dan aplikatif dalam memanfaatkan lingkungan sekitar dengan memperhatikan dampaknya terhadap ekosistem, manajemen, dan ekonomis.Berikut ini uraian tujuan, SKL, SI, KI dan KD  Mata pelajaran Prakarya dan Kewirausahaan</w:t>
      </w:r>
    </w:p>
    <w:p w:rsidR="00D31D5C" w:rsidRPr="007154DD" w:rsidRDefault="00D31D5C" w:rsidP="00153BB7">
      <w:pPr>
        <w:pStyle w:val="Heading2"/>
        <w:numPr>
          <w:ilvl w:val="6"/>
          <w:numId w:val="12"/>
        </w:numPr>
        <w:tabs>
          <w:tab w:val="clear" w:pos="5040"/>
        </w:tabs>
        <w:spacing w:before="0" w:after="120" w:line="480" w:lineRule="auto"/>
        <w:ind w:left="567" w:hanging="283"/>
        <w:rPr>
          <w:rFonts w:ascii="Times New Roman" w:hAnsi="Times New Roman"/>
          <w:color w:val="auto"/>
          <w:sz w:val="24"/>
          <w:szCs w:val="24"/>
        </w:rPr>
      </w:pPr>
      <w:r w:rsidRPr="007154DD">
        <w:rPr>
          <w:rFonts w:ascii="Times New Roman" w:hAnsi="Times New Roman"/>
          <w:color w:val="auto"/>
          <w:sz w:val="24"/>
          <w:szCs w:val="24"/>
        </w:rPr>
        <w:t>Tujuan</w:t>
      </w:r>
      <w:r w:rsidR="00DA0A94">
        <w:rPr>
          <w:rFonts w:ascii="Times New Roman" w:hAnsi="Times New Roman"/>
          <w:color w:val="auto"/>
          <w:sz w:val="24"/>
          <w:szCs w:val="24"/>
        </w:rPr>
        <w:t xml:space="preserve"> Mata </w:t>
      </w:r>
      <w:r w:rsidR="00DA0A94">
        <w:rPr>
          <w:rFonts w:ascii="Times New Roman" w:hAnsi="Times New Roman"/>
          <w:color w:val="auto"/>
          <w:sz w:val="24"/>
          <w:szCs w:val="24"/>
          <w:lang w:val="id-ID"/>
        </w:rPr>
        <w:t>P</w:t>
      </w:r>
      <w:r w:rsidR="00AE36BB" w:rsidRPr="007154DD">
        <w:rPr>
          <w:rFonts w:ascii="Times New Roman" w:hAnsi="Times New Roman"/>
          <w:color w:val="auto"/>
          <w:sz w:val="24"/>
          <w:szCs w:val="24"/>
        </w:rPr>
        <w:t>elajaran Prakarya dan Kewirausahaan</w:t>
      </w:r>
    </w:p>
    <w:p w:rsidR="00D31D5C" w:rsidRPr="0059543C" w:rsidRDefault="00D31D5C" w:rsidP="00CC690A">
      <w:pPr>
        <w:spacing w:after="0" w:line="480" w:lineRule="auto"/>
        <w:ind w:left="426" w:firstLine="567"/>
        <w:jc w:val="both"/>
        <w:rPr>
          <w:rFonts w:ascii="Times New Roman" w:hAnsi="Times New Roman"/>
          <w:sz w:val="24"/>
          <w:szCs w:val="24"/>
        </w:rPr>
      </w:pPr>
      <w:r w:rsidRPr="0059543C">
        <w:rPr>
          <w:rFonts w:ascii="Times New Roman" w:hAnsi="Times New Roman"/>
          <w:sz w:val="24"/>
          <w:szCs w:val="24"/>
        </w:rPr>
        <w:t xml:space="preserve">Tujuan </w:t>
      </w:r>
      <w:r w:rsidR="00AE36BB" w:rsidRPr="0059543C">
        <w:rPr>
          <w:rFonts w:ascii="Times New Roman" w:hAnsi="Times New Roman"/>
          <w:sz w:val="24"/>
          <w:szCs w:val="24"/>
          <w:lang w:val="id-ID"/>
        </w:rPr>
        <w:t xml:space="preserve">Mata Pelajaran </w:t>
      </w:r>
      <w:r w:rsidRPr="0059543C">
        <w:rPr>
          <w:rFonts w:ascii="Times New Roman" w:hAnsi="Times New Roman"/>
          <w:sz w:val="24"/>
          <w:szCs w:val="24"/>
        </w:rPr>
        <w:t xml:space="preserve">Prakarya dan Kewirausahaan </w:t>
      </w:r>
      <w:r w:rsidR="00AE36BB" w:rsidRPr="0059543C">
        <w:rPr>
          <w:rFonts w:ascii="Times New Roman" w:hAnsi="Times New Roman"/>
          <w:sz w:val="24"/>
          <w:szCs w:val="24"/>
          <w:lang w:val="id-ID"/>
        </w:rPr>
        <w:t>adalah untuk</w:t>
      </w:r>
      <w:r w:rsidRPr="0059543C">
        <w:rPr>
          <w:rFonts w:ascii="Times New Roman" w:hAnsi="Times New Roman"/>
          <w:sz w:val="24"/>
          <w:szCs w:val="24"/>
        </w:rPr>
        <w:t>:</w:t>
      </w:r>
    </w:p>
    <w:p w:rsidR="00D31D5C" w:rsidRPr="0059543C" w:rsidRDefault="00D31D5C" w:rsidP="00153BB7">
      <w:pPr>
        <w:pStyle w:val="ListParagraph"/>
        <w:numPr>
          <w:ilvl w:val="0"/>
          <w:numId w:val="10"/>
        </w:numPr>
        <w:autoSpaceDE w:val="0"/>
        <w:autoSpaceDN w:val="0"/>
        <w:adjustRightInd w:val="0"/>
        <w:spacing w:after="0" w:line="480" w:lineRule="auto"/>
        <w:jc w:val="both"/>
        <w:rPr>
          <w:rFonts w:ascii="Times New Roman" w:hAnsi="Times New Roman"/>
          <w:sz w:val="24"/>
          <w:szCs w:val="24"/>
        </w:rPr>
      </w:pPr>
      <w:r w:rsidRPr="0059543C">
        <w:rPr>
          <w:rFonts w:ascii="Times New Roman" w:hAnsi="Times New Roman"/>
          <w:sz w:val="24"/>
          <w:szCs w:val="24"/>
        </w:rPr>
        <w:t>Memfasilitasi peserta didik berekspresi kreatif melalui keterampilan teknik berkarya ergonomis, teknologi, dan ekonomis.</w:t>
      </w:r>
    </w:p>
    <w:p w:rsidR="00D31D5C" w:rsidRPr="0059543C" w:rsidRDefault="00D31D5C" w:rsidP="00153BB7">
      <w:pPr>
        <w:pStyle w:val="ListParagraph"/>
        <w:numPr>
          <w:ilvl w:val="0"/>
          <w:numId w:val="10"/>
        </w:numPr>
        <w:autoSpaceDE w:val="0"/>
        <w:autoSpaceDN w:val="0"/>
        <w:adjustRightInd w:val="0"/>
        <w:spacing w:after="0" w:line="480" w:lineRule="auto"/>
        <w:jc w:val="both"/>
        <w:rPr>
          <w:rFonts w:ascii="Times New Roman" w:hAnsi="Times New Roman"/>
          <w:sz w:val="24"/>
          <w:szCs w:val="24"/>
        </w:rPr>
      </w:pPr>
      <w:r w:rsidRPr="0059543C">
        <w:rPr>
          <w:rFonts w:ascii="Times New Roman" w:hAnsi="Times New Roman"/>
          <w:sz w:val="24"/>
          <w:szCs w:val="24"/>
        </w:rPr>
        <w:t>Melatih keterampilan mencipta karya berbasis estetika, artistik, ekosistem dan teknologis</w:t>
      </w:r>
    </w:p>
    <w:p w:rsidR="00D31D5C" w:rsidRPr="0059543C" w:rsidRDefault="00D31D5C" w:rsidP="00153BB7">
      <w:pPr>
        <w:pStyle w:val="ListParagraph"/>
        <w:numPr>
          <w:ilvl w:val="0"/>
          <w:numId w:val="10"/>
        </w:numPr>
        <w:autoSpaceDE w:val="0"/>
        <w:autoSpaceDN w:val="0"/>
        <w:adjustRightInd w:val="0"/>
        <w:spacing w:after="0" w:line="480" w:lineRule="auto"/>
        <w:jc w:val="both"/>
        <w:rPr>
          <w:rFonts w:ascii="Times New Roman" w:hAnsi="Times New Roman"/>
          <w:sz w:val="24"/>
          <w:szCs w:val="24"/>
        </w:rPr>
      </w:pPr>
      <w:r w:rsidRPr="0059543C">
        <w:rPr>
          <w:rFonts w:ascii="Times New Roman" w:hAnsi="Times New Roman"/>
          <w:sz w:val="24"/>
          <w:szCs w:val="24"/>
        </w:rPr>
        <w:t>Melatih memanfaatkan media dan bahan berkarya seni dan teknologi melalui prinsip kreatif, ergonomis, higienis, tepat-cekat-cepat, dan berwawasan lingkungan</w:t>
      </w:r>
    </w:p>
    <w:p w:rsidR="00D31D5C" w:rsidRPr="0059543C" w:rsidRDefault="00D31D5C" w:rsidP="00153BB7">
      <w:pPr>
        <w:pStyle w:val="ListParagraph"/>
        <w:numPr>
          <w:ilvl w:val="0"/>
          <w:numId w:val="10"/>
        </w:numPr>
        <w:autoSpaceDE w:val="0"/>
        <w:autoSpaceDN w:val="0"/>
        <w:adjustRightInd w:val="0"/>
        <w:spacing w:after="0" w:line="480" w:lineRule="auto"/>
        <w:jc w:val="both"/>
        <w:rPr>
          <w:rFonts w:ascii="Times New Roman" w:hAnsi="Times New Roman"/>
          <w:sz w:val="24"/>
          <w:szCs w:val="24"/>
        </w:rPr>
      </w:pPr>
      <w:r w:rsidRPr="0059543C">
        <w:rPr>
          <w:rFonts w:ascii="Times New Roman" w:hAnsi="Times New Roman"/>
          <w:sz w:val="24"/>
          <w:szCs w:val="24"/>
        </w:rPr>
        <w:lastRenderedPageBreak/>
        <w:t>Menghasilkan karya yang siap dimanfaatkan dalam kehidupan, bersifat pengetahuan maupun landasan pengembangan berdasarkan teknologi kearifan lokal maupun teknologi terbarukan.</w:t>
      </w:r>
    </w:p>
    <w:p w:rsidR="00D31D5C" w:rsidRPr="003C6169" w:rsidRDefault="00D31D5C" w:rsidP="00153BB7">
      <w:pPr>
        <w:pStyle w:val="ListParagraph"/>
        <w:numPr>
          <w:ilvl w:val="0"/>
          <w:numId w:val="10"/>
        </w:numPr>
        <w:autoSpaceDE w:val="0"/>
        <w:autoSpaceDN w:val="0"/>
        <w:adjustRightInd w:val="0"/>
        <w:spacing w:after="0" w:line="480" w:lineRule="auto"/>
        <w:jc w:val="both"/>
        <w:rPr>
          <w:rFonts w:ascii="Times New Roman" w:hAnsi="Times New Roman"/>
          <w:sz w:val="24"/>
          <w:szCs w:val="24"/>
        </w:rPr>
      </w:pPr>
      <w:r w:rsidRPr="0059543C">
        <w:rPr>
          <w:rFonts w:ascii="Times New Roman" w:hAnsi="Times New Roman"/>
          <w:sz w:val="24"/>
          <w:szCs w:val="24"/>
        </w:rPr>
        <w:t>Menumbuhkembangkan jiwa wirausaha melalui melatih dan mengelola penciptaan karya (produksi), mengemas, dan menjual berdasarkan prinsip ekonomis, ergonomis, dan berwawasan lingkungan</w:t>
      </w:r>
    </w:p>
    <w:p w:rsidR="00D31D5C" w:rsidRPr="007154DD" w:rsidRDefault="00DA0A94" w:rsidP="00153BB7">
      <w:pPr>
        <w:pStyle w:val="Heading2"/>
        <w:numPr>
          <w:ilvl w:val="6"/>
          <w:numId w:val="12"/>
        </w:numPr>
        <w:tabs>
          <w:tab w:val="clear" w:pos="5040"/>
        </w:tabs>
        <w:spacing w:before="0" w:after="120" w:line="480" w:lineRule="auto"/>
        <w:ind w:left="567" w:hanging="283"/>
        <w:rPr>
          <w:rFonts w:ascii="Times New Roman" w:hAnsi="Times New Roman"/>
          <w:color w:val="auto"/>
          <w:sz w:val="24"/>
          <w:szCs w:val="24"/>
        </w:rPr>
      </w:pPr>
      <w:r>
        <w:rPr>
          <w:rFonts w:ascii="Times New Roman" w:hAnsi="Times New Roman"/>
          <w:color w:val="auto"/>
          <w:sz w:val="24"/>
          <w:szCs w:val="24"/>
          <w:lang w:val="id-ID"/>
        </w:rPr>
        <w:t xml:space="preserve">Ruang </w:t>
      </w:r>
      <w:r w:rsidR="00D31D5C" w:rsidRPr="007154DD">
        <w:rPr>
          <w:rFonts w:ascii="Times New Roman" w:hAnsi="Times New Roman"/>
          <w:color w:val="auto"/>
          <w:sz w:val="24"/>
          <w:szCs w:val="24"/>
        </w:rPr>
        <w:t xml:space="preserve">Lingkup Materi </w:t>
      </w:r>
      <w:r>
        <w:rPr>
          <w:rFonts w:ascii="Times New Roman" w:hAnsi="Times New Roman"/>
          <w:color w:val="auto"/>
          <w:sz w:val="24"/>
          <w:szCs w:val="24"/>
        </w:rPr>
        <w:t xml:space="preserve">Mata </w:t>
      </w:r>
      <w:r>
        <w:rPr>
          <w:rFonts w:ascii="Times New Roman" w:hAnsi="Times New Roman"/>
          <w:color w:val="auto"/>
          <w:sz w:val="24"/>
          <w:szCs w:val="24"/>
          <w:lang w:val="id-ID"/>
        </w:rPr>
        <w:t>P</w:t>
      </w:r>
      <w:r w:rsidR="00AE36BB" w:rsidRPr="007154DD">
        <w:rPr>
          <w:rFonts w:ascii="Times New Roman" w:hAnsi="Times New Roman"/>
          <w:color w:val="auto"/>
          <w:sz w:val="24"/>
          <w:szCs w:val="24"/>
        </w:rPr>
        <w:t xml:space="preserve">elajaran </w:t>
      </w:r>
      <w:r w:rsidR="00D31D5C" w:rsidRPr="007154DD">
        <w:rPr>
          <w:rFonts w:ascii="Times New Roman" w:hAnsi="Times New Roman"/>
          <w:color w:val="auto"/>
          <w:sz w:val="24"/>
          <w:szCs w:val="24"/>
        </w:rPr>
        <w:t>Prakarya dan Kewirausahaan</w:t>
      </w:r>
    </w:p>
    <w:p w:rsidR="00B1745B" w:rsidRPr="00B1745B" w:rsidRDefault="00D31D5C" w:rsidP="00CC690A">
      <w:pPr>
        <w:spacing w:after="0" w:line="480" w:lineRule="auto"/>
        <w:ind w:left="426" w:firstLine="567"/>
        <w:jc w:val="both"/>
        <w:rPr>
          <w:rFonts w:ascii="Times New Roman" w:hAnsi="Times New Roman"/>
          <w:sz w:val="24"/>
          <w:szCs w:val="24"/>
          <w:lang w:val="id-ID"/>
        </w:rPr>
      </w:pPr>
      <w:proofErr w:type="gramStart"/>
      <w:r w:rsidRPr="0059543C">
        <w:rPr>
          <w:rFonts w:ascii="Times New Roman" w:hAnsi="Times New Roman"/>
          <w:sz w:val="24"/>
          <w:szCs w:val="24"/>
        </w:rPr>
        <w:t>Lingkup materi pelajaran Prakarya di SMA dan sederajat disesuaikan dengan potensi sekolah dan daerah setempat karena sifat mata pelajaran ini menyesuaikan dengan kondisi dan potensi yang ada di daerah tersebut.Penyesuaian ini berangkat dari pemikiran ekonomis, budaya, dan sosiologis.</w:t>
      </w:r>
      <w:proofErr w:type="gramEnd"/>
      <w:r w:rsidRPr="0059543C">
        <w:rPr>
          <w:rFonts w:ascii="Times New Roman" w:hAnsi="Times New Roman"/>
          <w:sz w:val="24"/>
          <w:szCs w:val="24"/>
        </w:rPr>
        <w:t xml:space="preserve"> Ekonomis, karena pada tingkat </w:t>
      </w:r>
      <w:proofErr w:type="gramStart"/>
      <w:r w:rsidRPr="0059543C">
        <w:rPr>
          <w:rFonts w:ascii="Times New Roman" w:hAnsi="Times New Roman"/>
          <w:sz w:val="24"/>
          <w:szCs w:val="24"/>
        </w:rPr>
        <w:t>usia</w:t>
      </w:r>
      <w:proofErr w:type="gramEnd"/>
      <w:r w:rsidRPr="0059543C">
        <w:rPr>
          <w:rFonts w:ascii="Times New Roman" w:hAnsi="Times New Roman"/>
          <w:sz w:val="24"/>
          <w:szCs w:val="24"/>
        </w:rPr>
        <w:t xml:space="preserve"> remaja sudah harus dibekali dengan prinsip kewirausahaan agar dapat tercapai kemandirian paska sekolah. </w:t>
      </w:r>
      <w:proofErr w:type="gramStart"/>
      <w:r w:rsidRPr="0059543C">
        <w:rPr>
          <w:rFonts w:ascii="Times New Roman" w:hAnsi="Times New Roman"/>
          <w:sz w:val="24"/>
          <w:szCs w:val="24"/>
        </w:rPr>
        <w:t>Budaya, karena pengembangan materi kearifan lokal melal</w:t>
      </w:r>
      <w:r w:rsidR="00B77414" w:rsidRPr="0059543C">
        <w:rPr>
          <w:rFonts w:ascii="Times New Roman" w:hAnsi="Times New Roman"/>
          <w:sz w:val="24"/>
          <w:szCs w:val="24"/>
        </w:rPr>
        <w:t>ui prakarya.</w:t>
      </w:r>
      <w:proofErr w:type="gramEnd"/>
      <w:r w:rsidR="00B77414" w:rsidRPr="0059543C">
        <w:rPr>
          <w:rFonts w:ascii="Times New Roman" w:hAnsi="Times New Roman"/>
          <w:sz w:val="24"/>
          <w:szCs w:val="24"/>
        </w:rPr>
        <w:t xml:space="preserve"> Sosiologis, karena</w:t>
      </w:r>
      <w:r w:rsidRPr="0059543C">
        <w:rPr>
          <w:rFonts w:ascii="Times New Roman" w:hAnsi="Times New Roman"/>
          <w:sz w:val="24"/>
          <w:szCs w:val="24"/>
        </w:rPr>
        <w:t>teknologi tradisi mempunyai nilai-nilai kecerd</w:t>
      </w:r>
      <w:r w:rsidR="00B77414" w:rsidRPr="0059543C">
        <w:rPr>
          <w:rFonts w:ascii="Times New Roman" w:hAnsi="Times New Roman"/>
          <w:sz w:val="24"/>
          <w:szCs w:val="24"/>
        </w:rPr>
        <w:t>asan kolektif bangsa Indonesia.</w:t>
      </w:r>
      <w:r w:rsidRPr="0059543C">
        <w:rPr>
          <w:rFonts w:ascii="Times New Roman" w:hAnsi="Times New Roman"/>
          <w:sz w:val="24"/>
          <w:szCs w:val="24"/>
        </w:rPr>
        <w:t xml:space="preserve">Pada mata pelajaran Prakarya dan Kewirausahaan terdapat empat (4) </w:t>
      </w:r>
      <w:r w:rsidRPr="0059543C">
        <w:rPr>
          <w:rFonts w:ascii="Times New Roman" w:hAnsi="Times New Roman"/>
          <w:i/>
          <w:iCs/>
          <w:sz w:val="24"/>
          <w:szCs w:val="24"/>
        </w:rPr>
        <w:t xml:space="preserve">strand, </w:t>
      </w:r>
      <w:r w:rsidRPr="0059543C">
        <w:rPr>
          <w:rFonts w:ascii="Times New Roman" w:hAnsi="Times New Roman"/>
          <w:sz w:val="24"/>
          <w:szCs w:val="24"/>
        </w:rPr>
        <w:t xml:space="preserve">yaitu Kerajinan, Rekayasa, Budidaya, dan Pengolahan. </w:t>
      </w:r>
    </w:p>
    <w:p w:rsidR="00D31D5C" w:rsidRDefault="00D31D5C" w:rsidP="00CC690A">
      <w:pPr>
        <w:spacing w:after="0" w:line="480" w:lineRule="auto"/>
        <w:ind w:left="426" w:firstLine="567"/>
        <w:jc w:val="both"/>
        <w:rPr>
          <w:rFonts w:ascii="Times New Roman" w:hAnsi="Times New Roman"/>
          <w:sz w:val="24"/>
          <w:szCs w:val="24"/>
          <w:lang w:val="id-ID"/>
        </w:rPr>
      </w:pPr>
      <w:r w:rsidRPr="0059543C">
        <w:rPr>
          <w:rFonts w:ascii="Times New Roman" w:hAnsi="Times New Roman"/>
          <w:sz w:val="24"/>
          <w:szCs w:val="24"/>
        </w:rPr>
        <w:t>Lingkup Materi atau muatan Prakarya dan Kewirausahaan SMA/SMK (Permendikbud nomor 64 tahun 2013 tentang Stan</w:t>
      </w:r>
      <w:r w:rsidR="003C6169">
        <w:rPr>
          <w:rFonts w:ascii="Times New Roman" w:hAnsi="Times New Roman"/>
          <w:sz w:val="24"/>
          <w:szCs w:val="24"/>
        </w:rPr>
        <w:t>dar Isi) adalah sebagai berikut</w:t>
      </w:r>
      <w:r w:rsidR="003C6169">
        <w:rPr>
          <w:rFonts w:ascii="Times New Roman" w:hAnsi="Times New Roman"/>
          <w:sz w:val="24"/>
          <w:szCs w:val="24"/>
          <w:lang w:val="id-ID"/>
        </w:rPr>
        <w:t>:</w:t>
      </w:r>
    </w:p>
    <w:p w:rsidR="00783A45" w:rsidRPr="0059543C" w:rsidRDefault="00783A45" w:rsidP="00783A45">
      <w:pPr>
        <w:spacing w:after="0" w:line="480" w:lineRule="auto"/>
        <w:jc w:val="center"/>
        <w:rPr>
          <w:rFonts w:ascii="Times New Roman" w:hAnsi="Times New Roman"/>
          <w:sz w:val="24"/>
          <w:szCs w:val="24"/>
        </w:rPr>
      </w:pPr>
      <w:r>
        <w:rPr>
          <w:rFonts w:ascii="Times New Roman" w:hAnsi="Times New Roman"/>
          <w:sz w:val="24"/>
          <w:szCs w:val="24"/>
          <w:lang w:val="id-ID"/>
        </w:rPr>
        <w:t xml:space="preserve">Tabel 1. </w:t>
      </w:r>
      <w:proofErr w:type="gramStart"/>
      <w:r w:rsidRPr="0059543C">
        <w:rPr>
          <w:rFonts w:ascii="Times New Roman" w:hAnsi="Times New Roman"/>
          <w:sz w:val="24"/>
          <w:szCs w:val="24"/>
        </w:rPr>
        <w:t>Muatan Prakarya pada SMA/MA/SMALB/Paket C.</w:t>
      </w:r>
      <w:proofErr w:type="gramEnd"/>
    </w:p>
    <w:tbl>
      <w:tblPr>
        <w:tblW w:w="8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2653"/>
        <w:gridCol w:w="3221"/>
      </w:tblGrid>
      <w:tr w:rsidR="00783A45" w:rsidRPr="0059543C" w:rsidTr="00D95AAA">
        <w:trPr>
          <w:tblHeader/>
        </w:trPr>
        <w:tc>
          <w:tcPr>
            <w:tcW w:w="1276" w:type="dxa"/>
            <w:shd w:val="clear" w:color="auto" w:fill="auto"/>
            <w:vAlign w:val="center"/>
          </w:tcPr>
          <w:p w:rsidR="00783A45" w:rsidRPr="0059543C" w:rsidRDefault="00783A45" w:rsidP="00783A45">
            <w:pPr>
              <w:autoSpaceDE w:val="0"/>
              <w:autoSpaceDN w:val="0"/>
              <w:adjustRightInd w:val="0"/>
              <w:spacing w:after="0" w:line="240" w:lineRule="auto"/>
              <w:jc w:val="center"/>
              <w:rPr>
                <w:rFonts w:ascii="Times New Roman" w:eastAsia="Times New Roman" w:hAnsi="Times New Roman"/>
                <w:b/>
                <w:sz w:val="24"/>
                <w:szCs w:val="24"/>
              </w:rPr>
            </w:pPr>
            <w:r w:rsidRPr="0059543C">
              <w:rPr>
                <w:rFonts w:ascii="Times New Roman" w:eastAsia="Times New Roman" w:hAnsi="Times New Roman"/>
                <w:b/>
                <w:sz w:val="24"/>
                <w:szCs w:val="24"/>
              </w:rPr>
              <w:t>Tingkat</w:t>
            </w:r>
          </w:p>
          <w:p w:rsidR="00783A45" w:rsidRPr="0059543C" w:rsidRDefault="00783A45" w:rsidP="00783A45">
            <w:pPr>
              <w:autoSpaceDE w:val="0"/>
              <w:autoSpaceDN w:val="0"/>
              <w:adjustRightInd w:val="0"/>
              <w:spacing w:after="0" w:line="240" w:lineRule="auto"/>
              <w:jc w:val="center"/>
              <w:rPr>
                <w:rFonts w:ascii="Times New Roman" w:eastAsia="Times New Roman" w:hAnsi="Times New Roman"/>
                <w:b/>
                <w:sz w:val="24"/>
                <w:szCs w:val="24"/>
              </w:rPr>
            </w:pPr>
            <w:r w:rsidRPr="0059543C">
              <w:rPr>
                <w:rFonts w:ascii="Times New Roman" w:eastAsia="Times New Roman" w:hAnsi="Times New Roman"/>
                <w:b/>
                <w:sz w:val="24"/>
                <w:szCs w:val="24"/>
              </w:rPr>
              <w:t>Kompetensi</w:t>
            </w:r>
          </w:p>
        </w:tc>
        <w:tc>
          <w:tcPr>
            <w:tcW w:w="1276" w:type="dxa"/>
            <w:shd w:val="clear" w:color="auto" w:fill="auto"/>
            <w:vAlign w:val="center"/>
          </w:tcPr>
          <w:p w:rsidR="00783A45" w:rsidRPr="0059543C" w:rsidRDefault="00783A45" w:rsidP="00783A45">
            <w:pPr>
              <w:autoSpaceDE w:val="0"/>
              <w:autoSpaceDN w:val="0"/>
              <w:adjustRightInd w:val="0"/>
              <w:spacing w:after="0" w:line="240" w:lineRule="auto"/>
              <w:jc w:val="center"/>
              <w:rPr>
                <w:rFonts w:ascii="Times New Roman" w:eastAsia="Times New Roman" w:hAnsi="Times New Roman"/>
                <w:b/>
                <w:sz w:val="24"/>
                <w:szCs w:val="24"/>
              </w:rPr>
            </w:pPr>
            <w:r w:rsidRPr="0059543C">
              <w:rPr>
                <w:rFonts w:ascii="Times New Roman" w:eastAsia="Times New Roman" w:hAnsi="Times New Roman"/>
                <w:b/>
                <w:sz w:val="24"/>
                <w:szCs w:val="24"/>
              </w:rPr>
              <w:t>Tingkat</w:t>
            </w:r>
          </w:p>
          <w:p w:rsidR="00783A45" w:rsidRPr="0059543C" w:rsidRDefault="00783A45" w:rsidP="00783A45">
            <w:pPr>
              <w:autoSpaceDE w:val="0"/>
              <w:autoSpaceDN w:val="0"/>
              <w:adjustRightInd w:val="0"/>
              <w:spacing w:after="0" w:line="240" w:lineRule="auto"/>
              <w:jc w:val="center"/>
              <w:rPr>
                <w:rFonts w:ascii="Times New Roman" w:eastAsia="Times New Roman" w:hAnsi="Times New Roman"/>
                <w:b/>
                <w:sz w:val="24"/>
                <w:szCs w:val="24"/>
              </w:rPr>
            </w:pPr>
            <w:r w:rsidRPr="0059543C">
              <w:rPr>
                <w:rFonts w:ascii="Times New Roman" w:eastAsia="Times New Roman" w:hAnsi="Times New Roman"/>
                <w:b/>
                <w:sz w:val="24"/>
                <w:szCs w:val="24"/>
              </w:rPr>
              <w:t>Kelas</w:t>
            </w:r>
          </w:p>
        </w:tc>
        <w:tc>
          <w:tcPr>
            <w:tcW w:w="2653" w:type="dxa"/>
            <w:shd w:val="clear" w:color="auto" w:fill="auto"/>
            <w:vAlign w:val="center"/>
          </w:tcPr>
          <w:p w:rsidR="00783A45" w:rsidRPr="0059543C" w:rsidRDefault="00783A45" w:rsidP="00783A45">
            <w:pPr>
              <w:autoSpaceDE w:val="0"/>
              <w:autoSpaceDN w:val="0"/>
              <w:adjustRightInd w:val="0"/>
              <w:spacing w:after="0" w:line="240" w:lineRule="auto"/>
              <w:jc w:val="center"/>
              <w:rPr>
                <w:rFonts w:ascii="Times New Roman" w:eastAsia="Times New Roman" w:hAnsi="Times New Roman"/>
                <w:b/>
                <w:sz w:val="24"/>
                <w:szCs w:val="24"/>
              </w:rPr>
            </w:pPr>
            <w:r w:rsidRPr="0059543C">
              <w:rPr>
                <w:rFonts w:ascii="Times New Roman" w:eastAsia="Times New Roman" w:hAnsi="Times New Roman"/>
                <w:b/>
                <w:sz w:val="24"/>
                <w:szCs w:val="24"/>
              </w:rPr>
              <w:t>Kompetensi</w:t>
            </w:r>
          </w:p>
        </w:tc>
        <w:tc>
          <w:tcPr>
            <w:tcW w:w="3221" w:type="dxa"/>
            <w:shd w:val="clear" w:color="auto" w:fill="auto"/>
            <w:vAlign w:val="center"/>
          </w:tcPr>
          <w:p w:rsidR="00783A45" w:rsidRPr="0059543C" w:rsidRDefault="00783A45" w:rsidP="00783A45">
            <w:pPr>
              <w:autoSpaceDE w:val="0"/>
              <w:autoSpaceDN w:val="0"/>
              <w:adjustRightInd w:val="0"/>
              <w:spacing w:after="0" w:line="240" w:lineRule="auto"/>
              <w:jc w:val="center"/>
              <w:rPr>
                <w:rFonts w:ascii="Times New Roman" w:eastAsia="Times New Roman" w:hAnsi="Times New Roman"/>
                <w:b/>
                <w:sz w:val="24"/>
                <w:szCs w:val="24"/>
              </w:rPr>
            </w:pPr>
            <w:r w:rsidRPr="0059543C">
              <w:rPr>
                <w:rFonts w:ascii="Times New Roman" w:eastAsia="Times New Roman" w:hAnsi="Times New Roman"/>
                <w:b/>
                <w:sz w:val="24"/>
                <w:szCs w:val="24"/>
              </w:rPr>
              <w:t>Ruang Lingkup Materi</w:t>
            </w:r>
          </w:p>
        </w:tc>
      </w:tr>
      <w:tr w:rsidR="00783A45" w:rsidRPr="0059543C" w:rsidTr="00D95AAA">
        <w:tc>
          <w:tcPr>
            <w:tcW w:w="1276" w:type="dxa"/>
            <w:shd w:val="clear" w:color="auto" w:fill="auto"/>
          </w:tcPr>
          <w:p w:rsidR="00783A45" w:rsidRPr="0059543C" w:rsidRDefault="00783A45" w:rsidP="00783A45">
            <w:pPr>
              <w:autoSpaceDE w:val="0"/>
              <w:autoSpaceDN w:val="0"/>
              <w:adjustRightInd w:val="0"/>
              <w:spacing w:after="0" w:line="240" w:lineRule="auto"/>
              <w:rPr>
                <w:rFonts w:ascii="Times New Roman" w:eastAsia="Times New Roman" w:hAnsi="Times New Roman"/>
                <w:sz w:val="24"/>
                <w:szCs w:val="24"/>
              </w:rPr>
            </w:pPr>
            <w:r w:rsidRPr="0059543C">
              <w:rPr>
                <w:rFonts w:ascii="Times New Roman" w:eastAsia="Times New Roman" w:hAnsi="Times New Roman"/>
                <w:b/>
                <w:bCs/>
                <w:sz w:val="24"/>
                <w:szCs w:val="24"/>
              </w:rPr>
              <w:t>5</w:t>
            </w:r>
          </w:p>
        </w:tc>
        <w:tc>
          <w:tcPr>
            <w:tcW w:w="1276" w:type="dxa"/>
            <w:shd w:val="clear" w:color="auto" w:fill="auto"/>
          </w:tcPr>
          <w:p w:rsidR="00783A45" w:rsidRPr="0059543C" w:rsidRDefault="00783A45" w:rsidP="00783A45">
            <w:pPr>
              <w:autoSpaceDE w:val="0"/>
              <w:autoSpaceDN w:val="0"/>
              <w:adjustRightInd w:val="0"/>
              <w:spacing w:after="0" w:line="240" w:lineRule="auto"/>
              <w:rPr>
                <w:rFonts w:ascii="Times New Roman" w:eastAsia="Times New Roman" w:hAnsi="Times New Roman"/>
                <w:sz w:val="24"/>
                <w:szCs w:val="24"/>
              </w:rPr>
            </w:pPr>
            <w:r w:rsidRPr="0059543C">
              <w:rPr>
                <w:rFonts w:ascii="Times New Roman" w:eastAsia="Times New Roman" w:hAnsi="Times New Roman"/>
                <w:b/>
                <w:bCs/>
                <w:sz w:val="24"/>
                <w:szCs w:val="24"/>
              </w:rPr>
              <w:t>X-XI</w:t>
            </w:r>
          </w:p>
        </w:tc>
        <w:tc>
          <w:tcPr>
            <w:tcW w:w="2653" w:type="dxa"/>
            <w:shd w:val="clear" w:color="auto" w:fill="auto"/>
          </w:tcPr>
          <w:p w:rsidR="007B17FD" w:rsidRDefault="00783A45" w:rsidP="007B17FD">
            <w:pPr>
              <w:pStyle w:val="ListParagraph"/>
              <w:numPr>
                <w:ilvl w:val="0"/>
                <w:numId w:val="31"/>
              </w:numPr>
              <w:autoSpaceDE w:val="0"/>
              <w:autoSpaceDN w:val="0"/>
              <w:adjustRightInd w:val="0"/>
              <w:spacing w:after="0" w:line="240" w:lineRule="auto"/>
              <w:ind w:left="283" w:hanging="283"/>
              <w:rPr>
                <w:rFonts w:ascii="Times New Roman" w:eastAsia="Times New Roman" w:hAnsi="Times New Roman"/>
                <w:sz w:val="24"/>
                <w:szCs w:val="24"/>
              </w:rPr>
            </w:pPr>
            <w:r w:rsidRPr="007B17FD">
              <w:rPr>
                <w:rFonts w:ascii="Times New Roman" w:eastAsia="Times New Roman" w:hAnsi="Times New Roman"/>
                <w:sz w:val="24"/>
                <w:szCs w:val="24"/>
              </w:rPr>
              <w:t xml:space="preserve">Menunjukkan rasa </w:t>
            </w:r>
            <w:r w:rsidRPr="007B17FD">
              <w:rPr>
                <w:rFonts w:ascii="Times New Roman" w:eastAsia="Times New Roman" w:hAnsi="Times New Roman"/>
                <w:sz w:val="24"/>
                <w:szCs w:val="24"/>
              </w:rPr>
              <w:lastRenderedPageBreak/>
              <w:t>kagumterhadap karya prakarya dalamkonteks anugerah Tuhan YangMaha Esa</w:t>
            </w:r>
            <w:r w:rsidR="007B17FD">
              <w:rPr>
                <w:rFonts w:ascii="Times New Roman" w:eastAsia="Times New Roman" w:hAnsi="Times New Roman"/>
                <w:sz w:val="24"/>
                <w:szCs w:val="24"/>
              </w:rPr>
              <w:t>.</w:t>
            </w:r>
          </w:p>
          <w:p w:rsidR="007B17FD" w:rsidRDefault="00783A45" w:rsidP="007B17FD">
            <w:pPr>
              <w:pStyle w:val="ListParagraph"/>
              <w:numPr>
                <w:ilvl w:val="0"/>
                <w:numId w:val="31"/>
              </w:numPr>
              <w:autoSpaceDE w:val="0"/>
              <w:autoSpaceDN w:val="0"/>
              <w:adjustRightInd w:val="0"/>
              <w:spacing w:after="0" w:line="240" w:lineRule="auto"/>
              <w:ind w:left="283" w:hanging="283"/>
              <w:rPr>
                <w:rFonts w:ascii="Times New Roman" w:eastAsia="Times New Roman" w:hAnsi="Times New Roman"/>
                <w:sz w:val="24"/>
                <w:szCs w:val="24"/>
              </w:rPr>
            </w:pPr>
            <w:r w:rsidRPr="007B17FD">
              <w:rPr>
                <w:rFonts w:ascii="Times New Roman" w:eastAsia="Times New Roman" w:hAnsi="Times New Roman"/>
                <w:sz w:val="24"/>
                <w:szCs w:val="24"/>
              </w:rPr>
              <w:t>Menunjukkan perilaku rasa ingintahu, peduli lingkungan,kerjasama, jujur, percaya diri,dan mandiri dalam berkaryaprakarya</w:t>
            </w:r>
            <w:r w:rsidR="007B17FD">
              <w:rPr>
                <w:rFonts w:ascii="Times New Roman" w:eastAsia="Times New Roman" w:hAnsi="Times New Roman"/>
                <w:sz w:val="24"/>
                <w:szCs w:val="24"/>
              </w:rPr>
              <w:t>.</w:t>
            </w:r>
          </w:p>
          <w:p w:rsidR="007B17FD" w:rsidRDefault="00783A45" w:rsidP="007B17FD">
            <w:pPr>
              <w:pStyle w:val="ListParagraph"/>
              <w:numPr>
                <w:ilvl w:val="0"/>
                <w:numId w:val="31"/>
              </w:numPr>
              <w:autoSpaceDE w:val="0"/>
              <w:autoSpaceDN w:val="0"/>
              <w:adjustRightInd w:val="0"/>
              <w:spacing w:after="0" w:line="240" w:lineRule="auto"/>
              <w:ind w:left="283" w:hanging="283"/>
              <w:rPr>
                <w:rFonts w:ascii="Times New Roman" w:eastAsia="Times New Roman" w:hAnsi="Times New Roman"/>
                <w:sz w:val="24"/>
                <w:szCs w:val="24"/>
              </w:rPr>
            </w:pPr>
            <w:r w:rsidRPr="007B17FD">
              <w:rPr>
                <w:rFonts w:ascii="Times New Roman" w:eastAsia="Times New Roman" w:hAnsi="Times New Roman"/>
                <w:sz w:val="24"/>
                <w:szCs w:val="24"/>
              </w:rPr>
              <w:t>Menganalisis desain produk,sumber daya, dan prosespembuatan karya</w:t>
            </w:r>
            <w:r w:rsidR="007B17FD">
              <w:rPr>
                <w:rFonts w:ascii="Times New Roman" w:eastAsia="Times New Roman" w:hAnsi="Times New Roman"/>
                <w:sz w:val="24"/>
                <w:szCs w:val="24"/>
              </w:rPr>
              <w:t>.</w:t>
            </w:r>
          </w:p>
          <w:p w:rsidR="007B17FD" w:rsidRDefault="00783A45" w:rsidP="007B17FD">
            <w:pPr>
              <w:pStyle w:val="ListParagraph"/>
              <w:numPr>
                <w:ilvl w:val="0"/>
                <w:numId w:val="31"/>
              </w:numPr>
              <w:autoSpaceDE w:val="0"/>
              <w:autoSpaceDN w:val="0"/>
              <w:adjustRightInd w:val="0"/>
              <w:spacing w:after="0" w:line="240" w:lineRule="auto"/>
              <w:ind w:left="283" w:hanging="283"/>
              <w:rPr>
                <w:rFonts w:ascii="Times New Roman" w:eastAsia="Times New Roman" w:hAnsi="Times New Roman"/>
                <w:sz w:val="24"/>
                <w:szCs w:val="24"/>
              </w:rPr>
            </w:pPr>
            <w:r w:rsidRPr="007B17FD">
              <w:rPr>
                <w:rFonts w:ascii="Times New Roman" w:eastAsia="Times New Roman" w:hAnsi="Times New Roman"/>
                <w:sz w:val="24"/>
                <w:szCs w:val="24"/>
              </w:rPr>
              <w:t>Mendesain produk dan prosespembuatan karya</w:t>
            </w:r>
            <w:r w:rsidR="007B17FD">
              <w:rPr>
                <w:rFonts w:ascii="Times New Roman" w:eastAsia="Times New Roman" w:hAnsi="Times New Roman"/>
                <w:sz w:val="24"/>
                <w:szCs w:val="24"/>
              </w:rPr>
              <w:t>.</w:t>
            </w:r>
          </w:p>
          <w:p w:rsidR="007B17FD" w:rsidRDefault="00783A45" w:rsidP="00783A45">
            <w:pPr>
              <w:pStyle w:val="ListParagraph"/>
              <w:numPr>
                <w:ilvl w:val="0"/>
                <w:numId w:val="31"/>
              </w:numPr>
              <w:autoSpaceDE w:val="0"/>
              <w:autoSpaceDN w:val="0"/>
              <w:adjustRightInd w:val="0"/>
              <w:spacing w:after="0" w:line="240" w:lineRule="auto"/>
              <w:ind w:left="283" w:hanging="283"/>
              <w:rPr>
                <w:rFonts w:ascii="Times New Roman" w:eastAsia="Times New Roman" w:hAnsi="Times New Roman"/>
                <w:sz w:val="24"/>
                <w:szCs w:val="24"/>
              </w:rPr>
            </w:pPr>
            <w:r w:rsidRPr="007B17FD">
              <w:rPr>
                <w:rFonts w:ascii="Times New Roman" w:eastAsia="Times New Roman" w:hAnsi="Times New Roman"/>
                <w:sz w:val="24"/>
                <w:szCs w:val="24"/>
              </w:rPr>
              <w:t>Membuat dan mengolah karya</w:t>
            </w:r>
            <w:r w:rsidR="007B17FD">
              <w:rPr>
                <w:rFonts w:ascii="Times New Roman" w:eastAsia="Times New Roman" w:hAnsi="Times New Roman"/>
                <w:sz w:val="24"/>
                <w:szCs w:val="24"/>
              </w:rPr>
              <w:t>.</w:t>
            </w:r>
          </w:p>
          <w:p w:rsidR="00783A45" w:rsidRPr="007B17FD" w:rsidRDefault="00783A45" w:rsidP="007B17FD">
            <w:pPr>
              <w:pStyle w:val="ListParagraph"/>
              <w:numPr>
                <w:ilvl w:val="0"/>
                <w:numId w:val="31"/>
              </w:numPr>
              <w:autoSpaceDE w:val="0"/>
              <w:autoSpaceDN w:val="0"/>
              <w:adjustRightInd w:val="0"/>
              <w:spacing w:after="0" w:line="240" w:lineRule="auto"/>
              <w:ind w:left="283" w:hanging="283"/>
              <w:rPr>
                <w:rFonts w:ascii="Times New Roman" w:eastAsia="Times New Roman" w:hAnsi="Times New Roman"/>
                <w:sz w:val="24"/>
                <w:szCs w:val="24"/>
              </w:rPr>
            </w:pPr>
            <w:r w:rsidRPr="007B17FD">
              <w:rPr>
                <w:rFonts w:ascii="Times New Roman" w:eastAsia="Times New Roman" w:hAnsi="Times New Roman"/>
                <w:sz w:val="24"/>
                <w:szCs w:val="24"/>
              </w:rPr>
              <w:t>Menyajikan pengalaman</w:t>
            </w:r>
            <w:r w:rsidR="007B17FD">
              <w:rPr>
                <w:rFonts w:ascii="Times New Roman" w:eastAsia="Times New Roman" w:hAnsi="Times New Roman"/>
                <w:sz w:val="24"/>
                <w:szCs w:val="24"/>
              </w:rPr>
              <w:t xml:space="preserve"> </w:t>
            </w:r>
            <w:r w:rsidRPr="007B17FD">
              <w:rPr>
                <w:rFonts w:ascii="Times New Roman" w:eastAsia="Times New Roman" w:hAnsi="Times New Roman"/>
                <w:sz w:val="24"/>
                <w:szCs w:val="24"/>
              </w:rPr>
              <w:t>Wirausaha</w:t>
            </w:r>
          </w:p>
        </w:tc>
        <w:tc>
          <w:tcPr>
            <w:tcW w:w="3221" w:type="dxa"/>
            <w:shd w:val="clear" w:color="auto" w:fill="auto"/>
          </w:tcPr>
          <w:p w:rsidR="00783A45" w:rsidRPr="0059543C" w:rsidRDefault="009B6796" w:rsidP="009B6796">
            <w:pPr>
              <w:autoSpaceDE w:val="0"/>
              <w:autoSpaceDN w:val="0"/>
              <w:adjustRightInd w:val="0"/>
              <w:spacing w:after="0" w:line="240" w:lineRule="auto"/>
              <w:ind w:left="324" w:hanging="324"/>
              <w:rPr>
                <w:rFonts w:ascii="Times New Roman" w:eastAsia="Times New Roman" w:hAnsi="Times New Roman"/>
                <w:b/>
                <w:bCs/>
                <w:sz w:val="24"/>
                <w:szCs w:val="24"/>
              </w:rPr>
            </w:pPr>
            <w:r>
              <w:rPr>
                <w:rFonts w:ascii="Times New Roman" w:eastAsia="Times New Roman" w:hAnsi="Times New Roman"/>
                <w:b/>
                <w:bCs/>
                <w:sz w:val="24"/>
                <w:szCs w:val="24"/>
                <w:lang w:val="id-ID"/>
              </w:rPr>
              <w:lastRenderedPageBreak/>
              <w:t xml:space="preserve">1. </w:t>
            </w:r>
            <w:r w:rsidR="00783A45" w:rsidRPr="0059543C">
              <w:rPr>
                <w:rFonts w:ascii="Times New Roman" w:eastAsia="Times New Roman" w:hAnsi="Times New Roman"/>
                <w:b/>
                <w:bCs/>
                <w:sz w:val="24"/>
                <w:szCs w:val="24"/>
              </w:rPr>
              <w:t xml:space="preserve">Apresiasi dan kreasi </w:t>
            </w:r>
            <w:r>
              <w:rPr>
                <w:rFonts w:ascii="Times New Roman" w:eastAsia="Times New Roman" w:hAnsi="Times New Roman"/>
                <w:b/>
                <w:bCs/>
                <w:sz w:val="24"/>
                <w:szCs w:val="24"/>
                <w:lang w:val="id-ID"/>
              </w:rPr>
              <w:t xml:space="preserve">  </w:t>
            </w:r>
            <w:r w:rsidR="00783A45" w:rsidRPr="0059543C">
              <w:rPr>
                <w:rFonts w:ascii="Times New Roman" w:eastAsia="Times New Roman" w:hAnsi="Times New Roman"/>
                <w:b/>
                <w:bCs/>
                <w:sz w:val="24"/>
                <w:szCs w:val="24"/>
              </w:rPr>
              <w:lastRenderedPageBreak/>
              <w:t>prakarya</w:t>
            </w:r>
            <w:r>
              <w:rPr>
                <w:rFonts w:ascii="Times New Roman" w:eastAsia="Times New Roman" w:hAnsi="Times New Roman"/>
                <w:b/>
                <w:bCs/>
                <w:sz w:val="24"/>
                <w:szCs w:val="24"/>
                <w:lang w:val="id-ID"/>
              </w:rPr>
              <w:t xml:space="preserve"> </w:t>
            </w:r>
            <w:r w:rsidR="00783A45" w:rsidRPr="0059543C">
              <w:rPr>
                <w:rFonts w:ascii="Times New Roman" w:eastAsia="Times New Roman" w:hAnsi="Times New Roman"/>
                <w:b/>
                <w:bCs/>
                <w:sz w:val="24"/>
                <w:szCs w:val="24"/>
              </w:rPr>
              <w:t>(Kerajinan)</w:t>
            </w:r>
          </w:p>
          <w:p w:rsidR="00553E65" w:rsidRDefault="00783A45" w:rsidP="00553E65">
            <w:pPr>
              <w:pStyle w:val="ListParagraph"/>
              <w:numPr>
                <w:ilvl w:val="0"/>
                <w:numId w:val="33"/>
              </w:numPr>
              <w:autoSpaceDE w:val="0"/>
              <w:autoSpaceDN w:val="0"/>
              <w:adjustRightInd w:val="0"/>
              <w:spacing w:after="0" w:line="240" w:lineRule="auto"/>
              <w:ind w:left="607" w:hanging="283"/>
              <w:rPr>
                <w:rFonts w:ascii="Times New Roman" w:eastAsia="Times New Roman" w:hAnsi="Times New Roman"/>
                <w:sz w:val="24"/>
                <w:szCs w:val="24"/>
              </w:rPr>
            </w:pPr>
            <w:r w:rsidRPr="0070269B">
              <w:rPr>
                <w:rFonts w:ascii="Times New Roman" w:eastAsia="Times New Roman" w:hAnsi="Times New Roman"/>
                <w:sz w:val="24"/>
                <w:szCs w:val="24"/>
              </w:rPr>
              <w:t>Kerajinan tekstil dan limbah</w:t>
            </w:r>
            <w:r w:rsidR="00553E65">
              <w:rPr>
                <w:rFonts w:ascii="Times New Roman" w:eastAsia="Times New Roman" w:hAnsi="Times New Roman"/>
                <w:sz w:val="24"/>
                <w:szCs w:val="24"/>
              </w:rPr>
              <w:t xml:space="preserve"> </w:t>
            </w:r>
            <w:r w:rsidR="0070269B" w:rsidRPr="00553E65">
              <w:rPr>
                <w:rFonts w:ascii="Times New Roman" w:eastAsia="Times New Roman" w:hAnsi="Times New Roman"/>
                <w:sz w:val="24"/>
                <w:szCs w:val="24"/>
              </w:rPr>
              <w:t>t</w:t>
            </w:r>
            <w:r w:rsidRPr="00553E65">
              <w:rPr>
                <w:rFonts w:ascii="Times New Roman" w:eastAsia="Times New Roman" w:hAnsi="Times New Roman"/>
                <w:sz w:val="24"/>
                <w:szCs w:val="24"/>
              </w:rPr>
              <w:t>ekstil</w:t>
            </w:r>
            <w:r w:rsidR="0070269B" w:rsidRPr="00553E65">
              <w:rPr>
                <w:rFonts w:ascii="Times New Roman" w:eastAsia="Times New Roman" w:hAnsi="Times New Roman"/>
                <w:sz w:val="24"/>
                <w:szCs w:val="24"/>
              </w:rPr>
              <w:t>.</w:t>
            </w:r>
          </w:p>
          <w:p w:rsidR="00783A45" w:rsidRPr="00553E65" w:rsidRDefault="00783A45" w:rsidP="00553E65">
            <w:pPr>
              <w:pStyle w:val="ListParagraph"/>
              <w:numPr>
                <w:ilvl w:val="0"/>
                <w:numId w:val="33"/>
              </w:numPr>
              <w:autoSpaceDE w:val="0"/>
              <w:autoSpaceDN w:val="0"/>
              <w:adjustRightInd w:val="0"/>
              <w:spacing w:after="0" w:line="240" w:lineRule="auto"/>
              <w:ind w:left="607" w:hanging="283"/>
              <w:rPr>
                <w:rFonts w:ascii="Times New Roman" w:eastAsia="Times New Roman" w:hAnsi="Times New Roman"/>
                <w:sz w:val="24"/>
                <w:szCs w:val="24"/>
              </w:rPr>
            </w:pPr>
            <w:r w:rsidRPr="00553E65">
              <w:rPr>
                <w:rFonts w:ascii="Times New Roman" w:eastAsia="Times New Roman" w:hAnsi="Times New Roman"/>
                <w:sz w:val="24"/>
                <w:szCs w:val="24"/>
              </w:rPr>
              <w:t>Kerajinan dari bahan lunak dan</w:t>
            </w:r>
            <w:r w:rsidR="009B6796" w:rsidRPr="00553E65">
              <w:rPr>
                <w:rFonts w:ascii="Times New Roman" w:eastAsia="Times New Roman" w:hAnsi="Times New Roman"/>
                <w:sz w:val="24"/>
                <w:szCs w:val="24"/>
              </w:rPr>
              <w:t xml:space="preserve"> </w:t>
            </w:r>
            <w:r w:rsidRPr="00553E65">
              <w:rPr>
                <w:rFonts w:ascii="Times New Roman" w:eastAsia="Times New Roman" w:hAnsi="Times New Roman"/>
                <w:sz w:val="24"/>
                <w:szCs w:val="24"/>
              </w:rPr>
              <w:t>bahan keras</w:t>
            </w:r>
            <w:r w:rsidR="0070269B" w:rsidRPr="00553E65">
              <w:rPr>
                <w:rFonts w:ascii="Times New Roman" w:eastAsia="Times New Roman" w:hAnsi="Times New Roman"/>
                <w:sz w:val="24"/>
                <w:szCs w:val="24"/>
              </w:rPr>
              <w:t>.</w:t>
            </w:r>
          </w:p>
          <w:p w:rsidR="0070269B" w:rsidRDefault="0070269B" w:rsidP="00783A45">
            <w:pPr>
              <w:autoSpaceDE w:val="0"/>
              <w:autoSpaceDN w:val="0"/>
              <w:adjustRightInd w:val="0"/>
              <w:spacing w:after="0" w:line="240" w:lineRule="auto"/>
              <w:rPr>
                <w:rFonts w:ascii="Times New Roman" w:eastAsia="Times New Roman" w:hAnsi="Times New Roman"/>
                <w:b/>
                <w:bCs/>
                <w:sz w:val="24"/>
                <w:szCs w:val="24"/>
                <w:lang w:val="id-ID"/>
              </w:rPr>
            </w:pPr>
          </w:p>
          <w:p w:rsidR="00783A45" w:rsidRPr="009B6796" w:rsidRDefault="00783A45" w:rsidP="00783A45">
            <w:pPr>
              <w:pStyle w:val="ListParagraph"/>
              <w:numPr>
                <w:ilvl w:val="3"/>
                <w:numId w:val="12"/>
              </w:numPr>
              <w:tabs>
                <w:tab w:val="clear" w:pos="2880"/>
              </w:tabs>
              <w:autoSpaceDE w:val="0"/>
              <w:autoSpaceDN w:val="0"/>
              <w:adjustRightInd w:val="0"/>
              <w:spacing w:after="0" w:line="240" w:lineRule="auto"/>
              <w:ind w:left="324" w:hanging="324"/>
              <w:rPr>
                <w:rFonts w:ascii="Times New Roman" w:eastAsia="Times New Roman" w:hAnsi="Times New Roman"/>
                <w:b/>
                <w:bCs/>
                <w:sz w:val="24"/>
                <w:szCs w:val="24"/>
              </w:rPr>
            </w:pPr>
            <w:r w:rsidRPr="009B6796">
              <w:rPr>
                <w:rFonts w:ascii="Times New Roman" w:eastAsia="Times New Roman" w:hAnsi="Times New Roman"/>
                <w:b/>
                <w:bCs/>
                <w:sz w:val="24"/>
                <w:szCs w:val="24"/>
              </w:rPr>
              <w:t>Apresiasi dan kreasi prakarya</w:t>
            </w:r>
            <w:r w:rsidR="009B6796">
              <w:rPr>
                <w:rFonts w:ascii="Times New Roman" w:eastAsia="Times New Roman" w:hAnsi="Times New Roman"/>
                <w:b/>
                <w:bCs/>
                <w:sz w:val="24"/>
                <w:szCs w:val="24"/>
              </w:rPr>
              <w:t xml:space="preserve"> </w:t>
            </w:r>
            <w:r w:rsidRPr="009B6796">
              <w:rPr>
                <w:rFonts w:ascii="Times New Roman" w:eastAsia="Times New Roman" w:hAnsi="Times New Roman"/>
                <w:b/>
                <w:bCs/>
                <w:sz w:val="24"/>
                <w:szCs w:val="24"/>
              </w:rPr>
              <w:t>(Rekayasa)</w:t>
            </w:r>
          </w:p>
          <w:p w:rsidR="00553E65" w:rsidRDefault="00783A45" w:rsidP="00553E65">
            <w:pPr>
              <w:pStyle w:val="ListParagraph"/>
              <w:numPr>
                <w:ilvl w:val="0"/>
                <w:numId w:val="33"/>
              </w:numPr>
              <w:autoSpaceDE w:val="0"/>
              <w:autoSpaceDN w:val="0"/>
              <w:adjustRightInd w:val="0"/>
              <w:spacing w:after="0" w:line="240" w:lineRule="auto"/>
              <w:ind w:left="607" w:hanging="283"/>
              <w:rPr>
                <w:rFonts w:ascii="Times New Roman" w:eastAsia="Times New Roman" w:hAnsi="Times New Roman"/>
                <w:sz w:val="24"/>
                <w:szCs w:val="24"/>
              </w:rPr>
            </w:pPr>
            <w:r w:rsidRPr="0070269B">
              <w:rPr>
                <w:rFonts w:ascii="Times New Roman" w:eastAsia="Times New Roman" w:hAnsi="Times New Roman"/>
                <w:sz w:val="24"/>
                <w:szCs w:val="24"/>
              </w:rPr>
              <w:t>Rekayasa alat komunikasi</w:t>
            </w:r>
            <w:r w:rsidR="00553E65">
              <w:rPr>
                <w:rFonts w:ascii="Times New Roman" w:eastAsia="Times New Roman" w:hAnsi="Times New Roman"/>
                <w:sz w:val="24"/>
                <w:szCs w:val="24"/>
              </w:rPr>
              <w:t xml:space="preserve"> </w:t>
            </w:r>
            <w:r w:rsidRPr="00553E65">
              <w:rPr>
                <w:rFonts w:ascii="Times New Roman" w:eastAsia="Times New Roman" w:hAnsi="Times New Roman"/>
                <w:sz w:val="24"/>
                <w:szCs w:val="24"/>
              </w:rPr>
              <w:t>sederhana dan alat pengatur</w:t>
            </w:r>
            <w:r w:rsidR="0070269B" w:rsidRPr="00553E65">
              <w:rPr>
                <w:rFonts w:ascii="Times New Roman" w:eastAsia="Times New Roman" w:hAnsi="Times New Roman"/>
                <w:sz w:val="24"/>
                <w:szCs w:val="24"/>
              </w:rPr>
              <w:t xml:space="preserve"> </w:t>
            </w:r>
            <w:r w:rsidRPr="00553E65">
              <w:rPr>
                <w:rFonts w:ascii="Times New Roman" w:eastAsia="Times New Roman" w:hAnsi="Times New Roman"/>
                <w:sz w:val="24"/>
                <w:szCs w:val="24"/>
              </w:rPr>
              <w:t>gerak sederhana</w:t>
            </w:r>
          </w:p>
          <w:p w:rsidR="00783A45" w:rsidRPr="00553E65" w:rsidRDefault="0070269B" w:rsidP="00553E65">
            <w:pPr>
              <w:pStyle w:val="ListParagraph"/>
              <w:numPr>
                <w:ilvl w:val="0"/>
                <w:numId w:val="33"/>
              </w:numPr>
              <w:autoSpaceDE w:val="0"/>
              <w:autoSpaceDN w:val="0"/>
              <w:adjustRightInd w:val="0"/>
              <w:spacing w:after="0" w:line="240" w:lineRule="auto"/>
              <w:ind w:left="607" w:hanging="283"/>
              <w:rPr>
                <w:rFonts w:ascii="Times New Roman" w:eastAsia="Times New Roman" w:hAnsi="Times New Roman"/>
                <w:sz w:val="24"/>
                <w:szCs w:val="24"/>
              </w:rPr>
            </w:pPr>
            <w:r w:rsidRPr="00553E65">
              <w:rPr>
                <w:rFonts w:ascii="Times New Roman" w:eastAsia="Times New Roman" w:hAnsi="Times New Roman"/>
                <w:sz w:val="24"/>
                <w:szCs w:val="24"/>
              </w:rPr>
              <w:t>R</w:t>
            </w:r>
            <w:r w:rsidR="00783A45" w:rsidRPr="00553E65">
              <w:rPr>
                <w:rFonts w:ascii="Times New Roman" w:eastAsia="Times New Roman" w:hAnsi="Times New Roman"/>
                <w:sz w:val="24"/>
                <w:szCs w:val="24"/>
              </w:rPr>
              <w:t>ekayasa pembangkit listrik</w:t>
            </w:r>
            <w:r w:rsidR="00553E65">
              <w:rPr>
                <w:rFonts w:ascii="Times New Roman" w:eastAsia="Times New Roman" w:hAnsi="Times New Roman"/>
                <w:sz w:val="24"/>
                <w:szCs w:val="24"/>
              </w:rPr>
              <w:t xml:space="preserve"> </w:t>
            </w:r>
            <w:r w:rsidR="00254A5C" w:rsidRPr="00553E65">
              <w:rPr>
                <w:rFonts w:ascii="Times New Roman" w:eastAsia="Times New Roman" w:hAnsi="Times New Roman"/>
                <w:sz w:val="24"/>
                <w:szCs w:val="24"/>
              </w:rPr>
              <w:t xml:space="preserve">sederhana dan inovatif    </w:t>
            </w:r>
            <w:r w:rsidR="00783A45" w:rsidRPr="00553E65">
              <w:rPr>
                <w:rFonts w:ascii="Times New Roman" w:eastAsia="Times New Roman" w:hAnsi="Times New Roman"/>
                <w:sz w:val="24"/>
                <w:szCs w:val="24"/>
              </w:rPr>
              <w:t>menggunakan teknologi tepat</w:t>
            </w:r>
            <w:r w:rsidR="00254A5C" w:rsidRPr="00553E65">
              <w:rPr>
                <w:rFonts w:ascii="Times New Roman" w:eastAsia="Times New Roman" w:hAnsi="Times New Roman"/>
                <w:sz w:val="24"/>
                <w:szCs w:val="24"/>
              </w:rPr>
              <w:t xml:space="preserve"> </w:t>
            </w:r>
            <w:r w:rsidR="00783A45" w:rsidRPr="00553E65">
              <w:rPr>
                <w:rFonts w:ascii="Times New Roman" w:eastAsia="Times New Roman" w:hAnsi="Times New Roman"/>
                <w:sz w:val="24"/>
                <w:szCs w:val="24"/>
              </w:rPr>
              <w:t>guna</w:t>
            </w:r>
          </w:p>
          <w:p w:rsidR="00254A5C" w:rsidRDefault="00254A5C" w:rsidP="00783A45">
            <w:pPr>
              <w:autoSpaceDE w:val="0"/>
              <w:autoSpaceDN w:val="0"/>
              <w:adjustRightInd w:val="0"/>
              <w:spacing w:after="0" w:line="240" w:lineRule="auto"/>
              <w:rPr>
                <w:rFonts w:ascii="Times New Roman" w:eastAsia="Times New Roman" w:hAnsi="Times New Roman"/>
                <w:b/>
                <w:bCs/>
                <w:sz w:val="24"/>
                <w:szCs w:val="24"/>
                <w:lang w:val="id-ID"/>
              </w:rPr>
            </w:pPr>
          </w:p>
          <w:p w:rsidR="00254A5C" w:rsidRPr="009B6796" w:rsidRDefault="00783A45" w:rsidP="00783A45">
            <w:pPr>
              <w:pStyle w:val="ListParagraph"/>
              <w:numPr>
                <w:ilvl w:val="3"/>
                <w:numId w:val="12"/>
              </w:numPr>
              <w:tabs>
                <w:tab w:val="clear" w:pos="2880"/>
              </w:tabs>
              <w:autoSpaceDE w:val="0"/>
              <w:autoSpaceDN w:val="0"/>
              <w:adjustRightInd w:val="0"/>
              <w:spacing w:after="0" w:line="240" w:lineRule="auto"/>
              <w:ind w:left="182" w:hanging="182"/>
              <w:rPr>
                <w:rFonts w:ascii="Times New Roman" w:eastAsia="Times New Roman" w:hAnsi="Times New Roman"/>
                <w:b/>
                <w:bCs/>
                <w:sz w:val="24"/>
                <w:szCs w:val="24"/>
              </w:rPr>
            </w:pPr>
            <w:r w:rsidRPr="009B6796">
              <w:rPr>
                <w:rFonts w:ascii="Times New Roman" w:eastAsia="Times New Roman" w:hAnsi="Times New Roman"/>
                <w:b/>
                <w:bCs/>
                <w:sz w:val="24"/>
                <w:szCs w:val="24"/>
              </w:rPr>
              <w:t>Apresiasi dan kreasi prakarya</w:t>
            </w:r>
            <w:r w:rsidR="009B6796">
              <w:rPr>
                <w:rFonts w:ascii="Times New Roman" w:eastAsia="Times New Roman" w:hAnsi="Times New Roman"/>
                <w:b/>
                <w:bCs/>
                <w:sz w:val="24"/>
                <w:szCs w:val="24"/>
              </w:rPr>
              <w:t xml:space="preserve"> </w:t>
            </w:r>
            <w:r w:rsidR="00254A5C" w:rsidRPr="009B6796">
              <w:rPr>
                <w:rFonts w:ascii="Times New Roman" w:eastAsia="Times New Roman" w:hAnsi="Times New Roman"/>
                <w:b/>
                <w:bCs/>
                <w:sz w:val="24"/>
                <w:szCs w:val="24"/>
              </w:rPr>
              <w:t>(Budidaya)</w:t>
            </w:r>
          </w:p>
          <w:p w:rsidR="00783A45" w:rsidRPr="00553E65" w:rsidRDefault="00783A45" w:rsidP="00783A45">
            <w:pPr>
              <w:pStyle w:val="ListParagraph"/>
              <w:numPr>
                <w:ilvl w:val="0"/>
                <w:numId w:val="33"/>
              </w:numPr>
              <w:autoSpaceDE w:val="0"/>
              <w:autoSpaceDN w:val="0"/>
              <w:adjustRightInd w:val="0"/>
              <w:spacing w:after="0" w:line="240" w:lineRule="auto"/>
              <w:ind w:left="465" w:hanging="283"/>
              <w:rPr>
                <w:rFonts w:ascii="Times New Roman" w:eastAsia="Times New Roman" w:hAnsi="Times New Roman"/>
                <w:b/>
                <w:bCs/>
                <w:sz w:val="24"/>
                <w:szCs w:val="24"/>
              </w:rPr>
            </w:pPr>
            <w:r w:rsidRPr="00254A5C">
              <w:rPr>
                <w:rFonts w:ascii="Times New Roman" w:eastAsia="Times New Roman" w:hAnsi="Times New Roman"/>
                <w:sz w:val="24"/>
                <w:szCs w:val="24"/>
              </w:rPr>
              <w:t>Budidaya tanaman hias dan</w:t>
            </w:r>
            <w:r w:rsidR="00553E65">
              <w:rPr>
                <w:rFonts w:ascii="Times New Roman" w:eastAsia="Times New Roman" w:hAnsi="Times New Roman"/>
                <w:sz w:val="24"/>
                <w:szCs w:val="24"/>
              </w:rPr>
              <w:t xml:space="preserve"> </w:t>
            </w:r>
            <w:r w:rsidRPr="00553E65">
              <w:rPr>
                <w:rFonts w:ascii="Times New Roman" w:eastAsia="Times New Roman" w:hAnsi="Times New Roman"/>
                <w:sz w:val="24"/>
                <w:szCs w:val="24"/>
              </w:rPr>
              <w:t>tanaman pangan</w:t>
            </w:r>
            <w:r w:rsidR="00254A5C" w:rsidRPr="00553E65">
              <w:rPr>
                <w:rFonts w:ascii="Times New Roman" w:eastAsia="Times New Roman" w:hAnsi="Times New Roman"/>
                <w:sz w:val="24"/>
                <w:szCs w:val="24"/>
              </w:rPr>
              <w:t>.</w:t>
            </w:r>
            <w:r w:rsidR="00553E65">
              <w:rPr>
                <w:rFonts w:ascii="Times New Roman" w:eastAsia="Times New Roman" w:hAnsi="Times New Roman"/>
                <w:sz w:val="24"/>
                <w:szCs w:val="24"/>
              </w:rPr>
              <w:t xml:space="preserve"> </w:t>
            </w:r>
            <w:r w:rsidRPr="00553E65">
              <w:rPr>
                <w:rFonts w:ascii="Times New Roman" w:eastAsia="Times New Roman" w:hAnsi="Times New Roman"/>
                <w:sz w:val="24"/>
                <w:szCs w:val="24"/>
              </w:rPr>
              <w:t>Usaha budidaya pembenihan</w:t>
            </w:r>
            <w:r w:rsidR="00553E65">
              <w:rPr>
                <w:rFonts w:ascii="Times New Roman" w:eastAsia="Times New Roman" w:hAnsi="Times New Roman"/>
                <w:sz w:val="24"/>
                <w:szCs w:val="24"/>
              </w:rPr>
              <w:t xml:space="preserve"> </w:t>
            </w:r>
            <w:r w:rsidRPr="00553E65">
              <w:rPr>
                <w:rFonts w:ascii="Times New Roman" w:eastAsia="Times New Roman" w:hAnsi="Times New Roman"/>
                <w:sz w:val="24"/>
                <w:szCs w:val="24"/>
              </w:rPr>
              <w:t>ikan konsumsi dan ikan hias</w:t>
            </w:r>
          </w:p>
          <w:p w:rsidR="00254A5C" w:rsidRDefault="00254A5C" w:rsidP="00783A45">
            <w:pPr>
              <w:autoSpaceDE w:val="0"/>
              <w:autoSpaceDN w:val="0"/>
              <w:adjustRightInd w:val="0"/>
              <w:spacing w:after="0" w:line="240" w:lineRule="auto"/>
              <w:rPr>
                <w:rFonts w:ascii="Times New Roman" w:eastAsia="Times New Roman" w:hAnsi="Times New Roman"/>
                <w:b/>
                <w:bCs/>
                <w:sz w:val="24"/>
                <w:szCs w:val="24"/>
                <w:lang w:val="id-ID"/>
              </w:rPr>
            </w:pPr>
          </w:p>
          <w:p w:rsidR="00783A45" w:rsidRPr="009B6796" w:rsidRDefault="00783A45" w:rsidP="00783A45">
            <w:pPr>
              <w:pStyle w:val="ListParagraph"/>
              <w:numPr>
                <w:ilvl w:val="3"/>
                <w:numId w:val="12"/>
              </w:numPr>
              <w:tabs>
                <w:tab w:val="clear" w:pos="2880"/>
              </w:tabs>
              <w:autoSpaceDE w:val="0"/>
              <w:autoSpaceDN w:val="0"/>
              <w:adjustRightInd w:val="0"/>
              <w:spacing w:after="0" w:line="240" w:lineRule="auto"/>
              <w:ind w:left="324" w:hanging="324"/>
              <w:rPr>
                <w:rFonts w:ascii="Times New Roman" w:eastAsia="Times New Roman" w:hAnsi="Times New Roman"/>
                <w:b/>
                <w:bCs/>
                <w:sz w:val="24"/>
                <w:szCs w:val="24"/>
              </w:rPr>
            </w:pPr>
            <w:r w:rsidRPr="009B6796">
              <w:rPr>
                <w:rFonts w:ascii="Times New Roman" w:eastAsia="Times New Roman" w:hAnsi="Times New Roman"/>
                <w:b/>
                <w:bCs/>
                <w:sz w:val="24"/>
                <w:szCs w:val="24"/>
              </w:rPr>
              <w:t>Apresiasi dan kreasi prakarya</w:t>
            </w:r>
            <w:r w:rsidR="009B6796">
              <w:rPr>
                <w:rFonts w:ascii="Times New Roman" w:eastAsia="Times New Roman" w:hAnsi="Times New Roman"/>
                <w:b/>
                <w:bCs/>
                <w:sz w:val="24"/>
                <w:szCs w:val="24"/>
              </w:rPr>
              <w:t xml:space="preserve"> </w:t>
            </w:r>
            <w:r w:rsidRPr="009B6796">
              <w:rPr>
                <w:rFonts w:ascii="Times New Roman" w:eastAsia="Times New Roman" w:hAnsi="Times New Roman"/>
                <w:b/>
                <w:bCs/>
                <w:sz w:val="24"/>
                <w:szCs w:val="24"/>
              </w:rPr>
              <w:t>(Pengolahan)</w:t>
            </w:r>
          </w:p>
          <w:p w:rsidR="00553E65" w:rsidRDefault="00783A45" w:rsidP="00553E65">
            <w:pPr>
              <w:pStyle w:val="ListParagraph"/>
              <w:numPr>
                <w:ilvl w:val="0"/>
                <w:numId w:val="33"/>
              </w:numPr>
              <w:autoSpaceDE w:val="0"/>
              <w:autoSpaceDN w:val="0"/>
              <w:adjustRightInd w:val="0"/>
              <w:spacing w:after="0" w:line="240" w:lineRule="auto"/>
              <w:ind w:left="607" w:hanging="283"/>
              <w:rPr>
                <w:rFonts w:ascii="Times New Roman" w:eastAsia="Times New Roman" w:hAnsi="Times New Roman"/>
                <w:sz w:val="24"/>
                <w:szCs w:val="24"/>
              </w:rPr>
            </w:pPr>
            <w:r w:rsidRPr="00254A5C">
              <w:rPr>
                <w:rFonts w:ascii="Times New Roman" w:eastAsia="Times New Roman" w:hAnsi="Times New Roman"/>
                <w:sz w:val="24"/>
                <w:szCs w:val="24"/>
              </w:rPr>
              <w:t>Pengawetan bahan pangannabati dan hewani menjadi</w:t>
            </w:r>
            <w:r w:rsidR="00254A5C">
              <w:rPr>
                <w:rFonts w:ascii="Times New Roman" w:eastAsia="Times New Roman" w:hAnsi="Times New Roman"/>
                <w:sz w:val="24"/>
                <w:szCs w:val="24"/>
              </w:rPr>
              <w:t xml:space="preserve"> </w:t>
            </w:r>
            <w:r w:rsidRPr="00254A5C">
              <w:rPr>
                <w:rFonts w:ascii="Times New Roman" w:eastAsia="Times New Roman" w:hAnsi="Times New Roman"/>
                <w:sz w:val="24"/>
                <w:szCs w:val="24"/>
              </w:rPr>
              <w:t>produk pangan khas daerah dan</w:t>
            </w:r>
            <w:r w:rsidR="00254A5C">
              <w:rPr>
                <w:rFonts w:ascii="Times New Roman" w:eastAsia="Times New Roman" w:hAnsi="Times New Roman"/>
                <w:sz w:val="24"/>
                <w:szCs w:val="24"/>
              </w:rPr>
              <w:t xml:space="preserve"> nusantara.</w:t>
            </w:r>
          </w:p>
          <w:p w:rsidR="00783A45" w:rsidRPr="00553E65" w:rsidRDefault="00783A45" w:rsidP="00553E65">
            <w:pPr>
              <w:pStyle w:val="ListParagraph"/>
              <w:numPr>
                <w:ilvl w:val="0"/>
                <w:numId w:val="33"/>
              </w:numPr>
              <w:autoSpaceDE w:val="0"/>
              <w:autoSpaceDN w:val="0"/>
              <w:adjustRightInd w:val="0"/>
              <w:spacing w:after="0" w:line="240" w:lineRule="auto"/>
              <w:ind w:left="607" w:hanging="283"/>
              <w:rPr>
                <w:rFonts w:ascii="Times New Roman" w:eastAsia="Times New Roman" w:hAnsi="Times New Roman"/>
                <w:sz w:val="24"/>
                <w:szCs w:val="24"/>
              </w:rPr>
            </w:pPr>
            <w:r w:rsidRPr="00553E65">
              <w:rPr>
                <w:rFonts w:ascii="Times New Roman" w:eastAsia="Times New Roman" w:hAnsi="Times New Roman"/>
                <w:sz w:val="24"/>
                <w:szCs w:val="24"/>
              </w:rPr>
              <w:t>Pengolahan bahan nabati dan</w:t>
            </w:r>
            <w:r w:rsidR="00254A5C" w:rsidRPr="00553E65">
              <w:rPr>
                <w:rFonts w:ascii="Times New Roman" w:eastAsia="Times New Roman" w:hAnsi="Times New Roman"/>
                <w:sz w:val="24"/>
                <w:szCs w:val="24"/>
              </w:rPr>
              <w:t xml:space="preserve"> </w:t>
            </w:r>
            <w:r w:rsidRPr="00553E65">
              <w:rPr>
                <w:rFonts w:ascii="Times New Roman" w:eastAsia="Times New Roman" w:hAnsi="Times New Roman"/>
                <w:sz w:val="24"/>
                <w:szCs w:val="24"/>
              </w:rPr>
              <w:t>hewani menjadi produk non</w:t>
            </w:r>
            <w:r w:rsidR="00254A5C" w:rsidRPr="00553E65">
              <w:rPr>
                <w:rFonts w:ascii="Times New Roman" w:eastAsia="Times New Roman" w:hAnsi="Times New Roman"/>
                <w:sz w:val="24"/>
                <w:szCs w:val="24"/>
              </w:rPr>
              <w:t xml:space="preserve"> </w:t>
            </w:r>
            <w:r w:rsidRPr="00553E65">
              <w:rPr>
                <w:rFonts w:ascii="Times New Roman" w:eastAsia="Times New Roman" w:hAnsi="Times New Roman"/>
                <w:sz w:val="24"/>
                <w:szCs w:val="24"/>
              </w:rPr>
              <w:t>pangan pembersih dan kosmetik</w:t>
            </w:r>
            <w:r w:rsidR="00254A5C" w:rsidRPr="00553E65">
              <w:rPr>
                <w:rFonts w:ascii="Times New Roman" w:eastAsia="Times New Roman" w:hAnsi="Times New Roman"/>
                <w:sz w:val="24"/>
                <w:szCs w:val="24"/>
              </w:rPr>
              <w:t>.</w:t>
            </w:r>
          </w:p>
          <w:p w:rsidR="00254A5C" w:rsidRDefault="00254A5C" w:rsidP="00783A45">
            <w:pPr>
              <w:autoSpaceDE w:val="0"/>
              <w:autoSpaceDN w:val="0"/>
              <w:adjustRightInd w:val="0"/>
              <w:spacing w:after="0" w:line="240" w:lineRule="auto"/>
              <w:rPr>
                <w:rFonts w:ascii="Times New Roman" w:eastAsia="Times New Roman" w:hAnsi="Times New Roman"/>
                <w:b/>
                <w:bCs/>
                <w:sz w:val="24"/>
                <w:szCs w:val="24"/>
                <w:lang w:val="id-ID"/>
              </w:rPr>
            </w:pPr>
          </w:p>
          <w:p w:rsidR="00783A45" w:rsidRPr="009B6796" w:rsidRDefault="00783A45" w:rsidP="00783A45">
            <w:pPr>
              <w:pStyle w:val="ListParagraph"/>
              <w:numPr>
                <w:ilvl w:val="3"/>
                <w:numId w:val="12"/>
              </w:numPr>
              <w:tabs>
                <w:tab w:val="clear" w:pos="2880"/>
              </w:tabs>
              <w:autoSpaceDE w:val="0"/>
              <w:autoSpaceDN w:val="0"/>
              <w:adjustRightInd w:val="0"/>
              <w:spacing w:after="0" w:line="240" w:lineRule="auto"/>
              <w:ind w:left="324" w:hanging="324"/>
              <w:rPr>
                <w:rFonts w:ascii="Times New Roman" w:eastAsia="Times New Roman" w:hAnsi="Times New Roman"/>
                <w:b/>
                <w:bCs/>
                <w:sz w:val="24"/>
                <w:szCs w:val="24"/>
              </w:rPr>
            </w:pPr>
            <w:r w:rsidRPr="009B6796">
              <w:rPr>
                <w:rFonts w:ascii="Times New Roman" w:eastAsia="Times New Roman" w:hAnsi="Times New Roman"/>
                <w:b/>
                <w:bCs/>
                <w:sz w:val="24"/>
                <w:szCs w:val="24"/>
              </w:rPr>
              <w:t>Apresiasi dan kreasi prakarya(kewirausahaan)</w:t>
            </w:r>
          </w:p>
          <w:p w:rsidR="00783A45" w:rsidRPr="00254A5C" w:rsidRDefault="00254A5C" w:rsidP="00553E65">
            <w:pPr>
              <w:pStyle w:val="ListParagraph"/>
              <w:numPr>
                <w:ilvl w:val="0"/>
                <w:numId w:val="34"/>
              </w:numPr>
              <w:autoSpaceDE w:val="0"/>
              <w:autoSpaceDN w:val="0"/>
              <w:adjustRightInd w:val="0"/>
              <w:spacing w:after="0" w:line="240" w:lineRule="auto"/>
              <w:ind w:left="607" w:hanging="283"/>
              <w:rPr>
                <w:rFonts w:ascii="Times New Roman" w:eastAsia="Times New Roman" w:hAnsi="Times New Roman"/>
                <w:sz w:val="24"/>
                <w:szCs w:val="24"/>
              </w:rPr>
            </w:pPr>
            <w:r>
              <w:rPr>
                <w:rFonts w:ascii="Times New Roman" w:eastAsia="Times New Roman" w:hAnsi="Times New Roman"/>
                <w:sz w:val="24"/>
                <w:szCs w:val="24"/>
              </w:rPr>
              <w:t>N</w:t>
            </w:r>
            <w:r w:rsidR="00783A45" w:rsidRPr="00254A5C">
              <w:rPr>
                <w:rFonts w:ascii="Times New Roman" w:eastAsia="Times New Roman" w:hAnsi="Times New Roman"/>
                <w:sz w:val="24"/>
                <w:szCs w:val="24"/>
              </w:rPr>
              <w:t>ilai dan peluang wirausaha,</w:t>
            </w:r>
            <w:r>
              <w:rPr>
                <w:rFonts w:ascii="Times New Roman" w:eastAsia="Times New Roman" w:hAnsi="Times New Roman"/>
                <w:sz w:val="24"/>
                <w:szCs w:val="24"/>
              </w:rPr>
              <w:t xml:space="preserve"> </w:t>
            </w:r>
            <w:r w:rsidR="00783A45" w:rsidRPr="00254A5C">
              <w:rPr>
                <w:rFonts w:ascii="Times New Roman" w:eastAsia="Times New Roman" w:hAnsi="Times New Roman"/>
                <w:sz w:val="24"/>
                <w:szCs w:val="24"/>
              </w:rPr>
              <w:t>serta aspek-aspek perencanaan</w:t>
            </w:r>
            <w:r>
              <w:rPr>
                <w:rFonts w:ascii="Times New Roman" w:eastAsia="Times New Roman" w:hAnsi="Times New Roman"/>
                <w:sz w:val="24"/>
                <w:szCs w:val="24"/>
              </w:rPr>
              <w:t xml:space="preserve"> </w:t>
            </w:r>
            <w:r w:rsidR="00783A45" w:rsidRPr="00254A5C">
              <w:rPr>
                <w:rFonts w:ascii="Times New Roman" w:eastAsia="Times New Roman" w:hAnsi="Times New Roman"/>
                <w:sz w:val="24"/>
                <w:szCs w:val="24"/>
              </w:rPr>
              <w:lastRenderedPageBreak/>
              <w:t>usaha.</w:t>
            </w:r>
          </w:p>
        </w:tc>
      </w:tr>
      <w:tr w:rsidR="00783A45" w:rsidRPr="0059543C" w:rsidTr="00D95AAA">
        <w:tc>
          <w:tcPr>
            <w:tcW w:w="1276" w:type="dxa"/>
            <w:shd w:val="clear" w:color="auto" w:fill="auto"/>
          </w:tcPr>
          <w:p w:rsidR="00783A45" w:rsidRPr="0059543C" w:rsidRDefault="00783A45" w:rsidP="00783A45">
            <w:pPr>
              <w:autoSpaceDE w:val="0"/>
              <w:autoSpaceDN w:val="0"/>
              <w:adjustRightInd w:val="0"/>
              <w:spacing w:after="0" w:line="240" w:lineRule="auto"/>
              <w:rPr>
                <w:rFonts w:ascii="Times New Roman" w:eastAsia="Times New Roman" w:hAnsi="Times New Roman"/>
                <w:sz w:val="24"/>
                <w:szCs w:val="24"/>
              </w:rPr>
            </w:pPr>
            <w:r w:rsidRPr="0059543C">
              <w:rPr>
                <w:rFonts w:ascii="Times New Roman" w:eastAsia="Times New Roman" w:hAnsi="Times New Roman"/>
                <w:b/>
                <w:bCs/>
                <w:sz w:val="24"/>
                <w:szCs w:val="24"/>
              </w:rPr>
              <w:lastRenderedPageBreak/>
              <w:t>6</w:t>
            </w:r>
          </w:p>
        </w:tc>
        <w:tc>
          <w:tcPr>
            <w:tcW w:w="1276" w:type="dxa"/>
            <w:shd w:val="clear" w:color="auto" w:fill="auto"/>
          </w:tcPr>
          <w:p w:rsidR="00783A45" w:rsidRPr="0059543C" w:rsidRDefault="00783A45" w:rsidP="00783A45">
            <w:pPr>
              <w:autoSpaceDE w:val="0"/>
              <w:autoSpaceDN w:val="0"/>
              <w:adjustRightInd w:val="0"/>
              <w:spacing w:after="0" w:line="240" w:lineRule="auto"/>
              <w:rPr>
                <w:rFonts w:ascii="Times New Roman" w:eastAsia="Times New Roman" w:hAnsi="Times New Roman"/>
                <w:sz w:val="24"/>
                <w:szCs w:val="24"/>
              </w:rPr>
            </w:pPr>
            <w:r w:rsidRPr="0059543C">
              <w:rPr>
                <w:rFonts w:ascii="Times New Roman" w:eastAsia="Times New Roman" w:hAnsi="Times New Roman"/>
                <w:b/>
                <w:bCs/>
                <w:sz w:val="24"/>
                <w:szCs w:val="24"/>
              </w:rPr>
              <w:t>XII</w:t>
            </w:r>
          </w:p>
        </w:tc>
        <w:tc>
          <w:tcPr>
            <w:tcW w:w="2653" w:type="dxa"/>
            <w:shd w:val="clear" w:color="auto" w:fill="auto"/>
          </w:tcPr>
          <w:p w:rsidR="007B17FD" w:rsidRDefault="00783A45" w:rsidP="007B17FD">
            <w:pPr>
              <w:pStyle w:val="ListParagraph"/>
              <w:numPr>
                <w:ilvl w:val="0"/>
                <w:numId w:val="32"/>
              </w:numPr>
              <w:autoSpaceDE w:val="0"/>
              <w:autoSpaceDN w:val="0"/>
              <w:adjustRightInd w:val="0"/>
              <w:spacing w:after="0" w:line="240" w:lineRule="auto"/>
              <w:ind w:left="283" w:hanging="283"/>
              <w:rPr>
                <w:rFonts w:ascii="Times New Roman" w:eastAsia="Times New Roman" w:hAnsi="Times New Roman"/>
                <w:sz w:val="24"/>
                <w:szCs w:val="24"/>
              </w:rPr>
            </w:pPr>
            <w:r w:rsidRPr="007B17FD">
              <w:rPr>
                <w:rFonts w:ascii="Times New Roman" w:eastAsia="Times New Roman" w:hAnsi="Times New Roman"/>
                <w:sz w:val="24"/>
                <w:szCs w:val="24"/>
              </w:rPr>
              <w:t>Menunjukkan rasa kagum</w:t>
            </w:r>
            <w:r w:rsidR="007B17FD">
              <w:rPr>
                <w:rFonts w:ascii="Times New Roman" w:eastAsia="Times New Roman" w:hAnsi="Times New Roman"/>
                <w:sz w:val="24"/>
                <w:szCs w:val="24"/>
              </w:rPr>
              <w:t xml:space="preserve"> </w:t>
            </w:r>
            <w:r w:rsidRPr="007B17FD">
              <w:rPr>
                <w:rFonts w:ascii="Times New Roman" w:eastAsia="Times New Roman" w:hAnsi="Times New Roman"/>
                <w:sz w:val="24"/>
                <w:szCs w:val="24"/>
              </w:rPr>
              <w:t>terhadap karya prakarya dalam</w:t>
            </w:r>
            <w:r w:rsidR="007B17FD">
              <w:rPr>
                <w:rFonts w:ascii="Times New Roman" w:eastAsia="Times New Roman" w:hAnsi="Times New Roman"/>
                <w:sz w:val="24"/>
                <w:szCs w:val="24"/>
              </w:rPr>
              <w:t xml:space="preserve"> </w:t>
            </w:r>
            <w:r w:rsidRPr="007B17FD">
              <w:rPr>
                <w:rFonts w:ascii="Times New Roman" w:eastAsia="Times New Roman" w:hAnsi="Times New Roman"/>
                <w:sz w:val="24"/>
                <w:szCs w:val="24"/>
              </w:rPr>
              <w:t>konteks anugerah Tuhan Yang</w:t>
            </w:r>
            <w:r w:rsidR="007B17FD">
              <w:rPr>
                <w:rFonts w:ascii="Times New Roman" w:eastAsia="Times New Roman" w:hAnsi="Times New Roman"/>
                <w:sz w:val="24"/>
                <w:szCs w:val="24"/>
              </w:rPr>
              <w:t xml:space="preserve"> </w:t>
            </w:r>
            <w:r w:rsidRPr="007B17FD">
              <w:rPr>
                <w:rFonts w:ascii="Times New Roman" w:eastAsia="Times New Roman" w:hAnsi="Times New Roman"/>
                <w:sz w:val="24"/>
                <w:szCs w:val="24"/>
              </w:rPr>
              <w:t>Maha Esa</w:t>
            </w:r>
          </w:p>
          <w:p w:rsidR="007B17FD" w:rsidRDefault="00783A45" w:rsidP="00783A45">
            <w:pPr>
              <w:pStyle w:val="ListParagraph"/>
              <w:numPr>
                <w:ilvl w:val="0"/>
                <w:numId w:val="32"/>
              </w:numPr>
              <w:autoSpaceDE w:val="0"/>
              <w:autoSpaceDN w:val="0"/>
              <w:adjustRightInd w:val="0"/>
              <w:spacing w:after="0" w:line="240" w:lineRule="auto"/>
              <w:ind w:left="283" w:hanging="283"/>
              <w:rPr>
                <w:rFonts w:ascii="Times New Roman" w:eastAsia="Times New Roman" w:hAnsi="Times New Roman"/>
                <w:sz w:val="24"/>
                <w:szCs w:val="24"/>
              </w:rPr>
            </w:pPr>
            <w:r w:rsidRPr="007B17FD">
              <w:rPr>
                <w:rFonts w:ascii="Times New Roman" w:eastAsia="Times New Roman" w:hAnsi="Times New Roman"/>
                <w:sz w:val="24"/>
                <w:szCs w:val="24"/>
              </w:rPr>
              <w:t>Menunjukkan perilaku rasa ingin</w:t>
            </w:r>
            <w:r w:rsidR="007B17FD">
              <w:rPr>
                <w:rFonts w:ascii="Times New Roman" w:eastAsia="Times New Roman" w:hAnsi="Times New Roman"/>
                <w:sz w:val="24"/>
                <w:szCs w:val="24"/>
              </w:rPr>
              <w:t xml:space="preserve"> </w:t>
            </w:r>
            <w:r w:rsidRPr="007B17FD">
              <w:rPr>
                <w:rFonts w:ascii="Times New Roman" w:eastAsia="Times New Roman" w:hAnsi="Times New Roman"/>
                <w:sz w:val="24"/>
                <w:szCs w:val="24"/>
              </w:rPr>
              <w:t>tahu, peduli lingkungan,</w:t>
            </w:r>
            <w:r w:rsidR="007B17FD">
              <w:rPr>
                <w:rFonts w:ascii="Times New Roman" w:eastAsia="Times New Roman" w:hAnsi="Times New Roman"/>
                <w:sz w:val="24"/>
                <w:szCs w:val="24"/>
              </w:rPr>
              <w:t xml:space="preserve"> </w:t>
            </w:r>
            <w:r w:rsidRPr="007B17FD">
              <w:rPr>
                <w:rFonts w:ascii="Times New Roman" w:eastAsia="Times New Roman" w:hAnsi="Times New Roman"/>
                <w:sz w:val="24"/>
                <w:szCs w:val="24"/>
              </w:rPr>
              <w:t>kerjasama, jujur, percaya diri,</w:t>
            </w:r>
            <w:r w:rsidR="007B17FD">
              <w:rPr>
                <w:rFonts w:ascii="Times New Roman" w:eastAsia="Times New Roman" w:hAnsi="Times New Roman"/>
                <w:sz w:val="24"/>
                <w:szCs w:val="24"/>
              </w:rPr>
              <w:t xml:space="preserve"> </w:t>
            </w:r>
            <w:r w:rsidRPr="007B17FD">
              <w:rPr>
                <w:rFonts w:ascii="Times New Roman" w:eastAsia="Times New Roman" w:hAnsi="Times New Roman"/>
                <w:sz w:val="24"/>
                <w:szCs w:val="24"/>
              </w:rPr>
              <w:t>dan mandiri dalam berkarya</w:t>
            </w:r>
            <w:r w:rsidR="007B17FD">
              <w:rPr>
                <w:rFonts w:ascii="Times New Roman" w:eastAsia="Times New Roman" w:hAnsi="Times New Roman"/>
                <w:sz w:val="24"/>
                <w:szCs w:val="24"/>
              </w:rPr>
              <w:t xml:space="preserve"> </w:t>
            </w:r>
            <w:r w:rsidRPr="007B17FD">
              <w:rPr>
                <w:rFonts w:ascii="Times New Roman" w:eastAsia="Times New Roman" w:hAnsi="Times New Roman"/>
                <w:sz w:val="24"/>
                <w:szCs w:val="24"/>
              </w:rPr>
              <w:t>prakarya</w:t>
            </w:r>
            <w:r w:rsidR="007B17FD">
              <w:rPr>
                <w:rFonts w:ascii="Times New Roman" w:eastAsia="Times New Roman" w:hAnsi="Times New Roman"/>
                <w:sz w:val="24"/>
                <w:szCs w:val="24"/>
              </w:rPr>
              <w:t>.</w:t>
            </w:r>
          </w:p>
          <w:p w:rsidR="007B17FD" w:rsidRDefault="00783A45" w:rsidP="00783A45">
            <w:pPr>
              <w:pStyle w:val="ListParagraph"/>
              <w:numPr>
                <w:ilvl w:val="0"/>
                <w:numId w:val="32"/>
              </w:numPr>
              <w:autoSpaceDE w:val="0"/>
              <w:autoSpaceDN w:val="0"/>
              <w:adjustRightInd w:val="0"/>
              <w:spacing w:after="0" w:line="240" w:lineRule="auto"/>
              <w:ind w:left="283" w:hanging="283"/>
              <w:rPr>
                <w:rFonts w:ascii="Times New Roman" w:eastAsia="Times New Roman" w:hAnsi="Times New Roman"/>
                <w:sz w:val="24"/>
                <w:szCs w:val="24"/>
              </w:rPr>
            </w:pPr>
            <w:r w:rsidRPr="007B17FD">
              <w:rPr>
                <w:rFonts w:ascii="Times New Roman" w:eastAsia="Times New Roman" w:hAnsi="Times New Roman"/>
                <w:sz w:val="24"/>
                <w:szCs w:val="24"/>
              </w:rPr>
              <w:t>Menganalisis dan mengevaluasi</w:t>
            </w:r>
            <w:r w:rsidR="007B17FD">
              <w:rPr>
                <w:rFonts w:ascii="Times New Roman" w:eastAsia="Times New Roman" w:hAnsi="Times New Roman"/>
                <w:sz w:val="24"/>
                <w:szCs w:val="24"/>
              </w:rPr>
              <w:t xml:space="preserve"> </w:t>
            </w:r>
            <w:r w:rsidRPr="007B17FD">
              <w:rPr>
                <w:rFonts w:ascii="Times New Roman" w:eastAsia="Times New Roman" w:hAnsi="Times New Roman"/>
                <w:sz w:val="24"/>
                <w:szCs w:val="24"/>
              </w:rPr>
              <w:t>desain produk, sumber daya, dan</w:t>
            </w:r>
            <w:r w:rsidR="007B17FD">
              <w:rPr>
                <w:rFonts w:ascii="Times New Roman" w:eastAsia="Times New Roman" w:hAnsi="Times New Roman"/>
                <w:sz w:val="24"/>
                <w:szCs w:val="24"/>
              </w:rPr>
              <w:t xml:space="preserve"> </w:t>
            </w:r>
            <w:r w:rsidRPr="007B17FD">
              <w:rPr>
                <w:rFonts w:ascii="Times New Roman" w:eastAsia="Times New Roman" w:hAnsi="Times New Roman"/>
                <w:sz w:val="24"/>
                <w:szCs w:val="24"/>
              </w:rPr>
              <w:t>proses pembuatan karya</w:t>
            </w:r>
            <w:r w:rsidR="007B17FD">
              <w:rPr>
                <w:rFonts w:ascii="Times New Roman" w:eastAsia="Times New Roman" w:hAnsi="Times New Roman"/>
                <w:sz w:val="24"/>
                <w:szCs w:val="24"/>
              </w:rPr>
              <w:t>.</w:t>
            </w:r>
          </w:p>
          <w:p w:rsidR="007B17FD" w:rsidRDefault="00783A45" w:rsidP="00783A45">
            <w:pPr>
              <w:pStyle w:val="ListParagraph"/>
              <w:numPr>
                <w:ilvl w:val="0"/>
                <w:numId w:val="32"/>
              </w:numPr>
              <w:autoSpaceDE w:val="0"/>
              <w:autoSpaceDN w:val="0"/>
              <w:adjustRightInd w:val="0"/>
              <w:spacing w:after="0" w:line="240" w:lineRule="auto"/>
              <w:ind w:left="283" w:hanging="283"/>
              <w:rPr>
                <w:rFonts w:ascii="Times New Roman" w:eastAsia="Times New Roman" w:hAnsi="Times New Roman"/>
                <w:sz w:val="24"/>
                <w:szCs w:val="24"/>
              </w:rPr>
            </w:pPr>
            <w:r w:rsidRPr="007B17FD">
              <w:rPr>
                <w:rFonts w:ascii="Times New Roman" w:eastAsia="Times New Roman" w:hAnsi="Times New Roman"/>
                <w:sz w:val="24"/>
                <w:szCs w:val="24"/>
              </w:rPr>
              <w:t>Mendesain produk dan proses</w:t>
            </w:r>
            <w:r w:rsidR="007B17FD">
              <w:rPr>
                <w:rFonts w:ascii="Times New Roman" w:eastAsia="Times New Roman" w:hAnsi="Times New Roman"/>
                <w:sz w:val="24"/>
                <w:szCs w:val="24"/>
              </w:rPr>
              <w:t xml:space="preserve"> </w:t>
            </w:r>
            <w:r w:rsidRPr="007B17FD">
              <w:rPr>
                <w:rFonts w:ascii="Times New Roman" w:eastAsia="Times New Roman" w:hAnsi="Times New Roman"/>
                <w:sz w:val="24"/>
                <w:szCs w:val="24"/>
              </w:rPr>
              <w:t>pembuatan karya</w:t>
            </w:r>
            <w:r w:rsidR="007B17FD">
              <w:rPr>
                <w:rFonts w:ascii="Times New Roman" w:eastAsia="Times New Roman" w:hAnsi="Times New Roman"/>
                <w:sz w:val="24"/>
                <w:szCs w:val="24"/>
              </w:rPr>
              <w:t>.</w:t>
            </w:r>
          </w:p>
          <w:p w:rsidR="00783A45" w:rsidRPr="007B17FD" w:rsidRDefault="00783A45" w:rsidP="00783A45">
            <w:pPr>
              <w:pStyle w:val="ListParagraph"/>
              <w:numPr>
                <w:ilvl w:val="0"/>
                <w:numId w:val="32"/>
              </w:numPr>
              <w:autoSpaceDE w:val="0"/>
              <w:autoSpaceDN w:val="0"/>
              <w:adjustRightInd w:val="0"/>
              <w:spacing w:after="0" w:line="240" w:lineRule="auto"/>
              <w:ind w:left="283" w:hanging="283"/>
              <w:rPr>
                <w:rFonts w:ascii="Times New Roman" w:eastAsia="Times New Roman" w:hAnsi="Times New Roman"/>
                <w:sz w:val="24"/>
                <w:szCs w:val="24"/>
              </w:rPr>
            </w:pPr>
            <w:r w:rsidRPr="007B17FD">
              <w:rPr>
                <w:rFonts w:ascii="Times New Roman" w:eastAsia="Times New Roman" w:hAnsi="Times New Roman"/>
                <w:sz w:val="24"/>
                <w:szCs w:val="24"/>
              </w:rPr>
              <w:t>Mencipta, mengolah, dan</w:t>
            </w:r>
            <w:r w:rsidR="007B17FD">
              <w:rPr>
                <w:rFonts w:ascii="Times New Roman" w:eastAsia="Times New Roman" w:hAnsi="Times New Roman"/>
                <w:sz w:val="24"/>
                <w:szCs w:val="24"/>
              </w:rPr>
              <w:t xml:space="preserve"> </w:t>
            </w:r>
            <w:r w:rsidRPr="007B17FD">
              <w:rPr>
                <w:rFonts w:ascii="Times New Roman" w:eastAsia="Times New Roman" w:hAnsi="Times New Roman"/>
                <w:sz w:val="24"/>
                <w:szCs w:val="24"/>
              </w:rPr>
              <w:t>mempraktekkan karya</w:t>
            </w:r>
            <w:r w:rsidR="007B17FD">
              <w:rPr>
                <w:rFonts w:ascii="Times New Roman" w:eastAsia="Times New Roman" w:hAnsi="Times New Roman"/>
                <w:sz w:val="24"/>
                <w:szCs w:val="24"/>
              </w:rPr>
              <w:t xml:space="preserve">. </w:t>
            </w:r>
            <w:r w:rsidRPr="007B17FD">
              <w:rPr>
                <w:rFonts w:ascii="Times New Roman" w:eastAsia="Times New Roman" w:hAnsi="Times New Roman"/>
                <w:sz w:val="24"/>
                <w:szCs w:val="24"/>
              </w:rPr>
              <w:t>Menyajikan dan mengevaluasi usaha</w:t>
            </w:r>
          </w:p>
        </w:tc>
        <w:tc>
          <w:tcPr>
            <w:tcW w:w="3221" w:type="dxa"/>
            <w:shd w:val="clear" w:color="auto" w:fill="auto"/>
          </w:tcPr>
          <w:p w:rsidR="00783A45" w:rsidRPr="0059543C" w:rsidRDefault="009B6796" w:rsidP="009B6796">
            <w:pPr>
              <w:autoSpaceDE w:val="0"/>
              <w:autoSpaceDN w:val="0"/>
              <w:adjustRightInd w:val="0"/>
              <w:spacing w:after="0" w:line="240" w:lineRule="auto"/>
              <w:ind w:left="324" w:hanging="324"/>
              <w:rPr>
                <w:rFonts w:ascii="Times New Roman" w:eastAsia="Times New Roman" w:hAnsi="Times New Roman"/>
                <w:b/>
                <w:bCs/>
                <w:sz w:val="24"/>
                <w:szCs w:val="24"/>
              </w:rPr>
            </w:pPr>
            <w:r>
              <w:rPr>
                <w:rFonts w:ascii="Times New Roman" w:eastAsia="Times New Roman" w:hAnsi="Times New Roman"/>
                <w:b/>
                <w:bCs/>
                <w:sz w:val="24"/>
                <w:szCs w:val="24"/>
                <w:lang w:val="id-ID"/>
              </w:rPr>
              <w:t xml:space="preserve">6. </w:t>
            </w:r>
            <w:r w:rsidR="00783A45" w:rsidRPr="009B6796">
              <w:rPr>
                <w:rFonts w:ascii="Times New Roman" w:eastAsia="Times New Roman" w:hAnsi="Times New Roman"/>
                <w:b/>
                <w:bCs/>
                <w:sz w:val="24"/>
                <w:szCs w:val="24"/>
              </w:rPr>
              <w:t>Apresiasi dan kreasi prakarya</w:t>
            </w:r>
            <w:r>
              <w:rPr>
                <w:rFonts w:ascii="Times New Roman" w:eastAsia="Times New Roman" w:hAnsi="Times New Roman"/>
                <w:b/>
                <w:bCs/>
                <w:sz w:val="24"/>
                <w:szCs w:val="24"/>
                <w:lang w:val="id-ID"/>
              </w:rPr>
              <w:t xml:space="preserve"> </w:t>
            </w:r>
            <w:r w:rsidR="00783A45" w:rsidRPr="0059543C">
              <w:rPr>
                <w:rFonts w:ascii="Times New Roman" w:eastAsia="Times New Roman" w:hAnsi="Times New Roman"/>
                <w:b/>
                <w:bCs/>
                <w:sz w:val="24"/>
                <w:szCs w:val="24"/>
              </w:rPr>
              <w:t>(Kerajinan)</w:t>
            </w:r>
          </w:p>
          <w:p w:rsidR="00783A45" w:rsidRPr="00254A5C" w:rsidRDefault="00783A45" w:rsidP="00783A45">
            <w:pPr>
              <w:pStyle w:val="ListParagraph"/>
              <w:numPr>
                <w:ilvl w:val="0"/>
                <w:numId w:val="35"/>
              </w:numPr>
              <w:autoSpaceDE w:val="0"/>
              <w:autoSpaceDN w:val="0"/>
              <w:adjustRightInd w:val="0"/>
              <w:spacing w:after="0" w:line="240" w:lineRule="auto"/>
              <w:rPr>
                <w:rFonts w:ascii="Times New Roman" w:eastAsia="Times New Roman" w:hAnsi="Times New Roman"/>
                <w:sz w:val="24"/>
                <w:szCs w:val="24"/>
              </w:rPr>
            </w:pPr>
            <w:r w:rsidRPr="00254A5C">
              <w:rPr>
                <w:rFonts w:ascii="Times New Roman" w:eastAsia="Times New Roman" w:hAnsi="Times New Roman"/>
                <w:sz w:val="24"/>
                <w:szCs w:val="24"/>
              </w:rPr>
              <w:t>Kerajinan fungsi hias dan pakai</w:t>
            </w:r>
            <w:r w:rsidR="00254A5C">
              <w:rPr>
                <w:rFonts w:ascii="Times New Roman" w:eastAsia="Times New Roman" w:hAnsi="Times New Roman"/>
                <w:sz w:val="24"/>
                <w:szCs w:val="24"/>
              </w:rPr>
              <w:t xml:space="preserve"> </w:t>
            </w:r>
            <w:r w:rsidRPr="00254A5C">
              <w:rPr>
                <w:rFonts w:ascii="Times New Roman" w:eastAsia="Times New Roman" w:hAnsi="Times New Roman"/>
                <w:sz w:val="24"/>
                <w:szCs w:val="24"/>
              </w:rPr>
              <w:t>dari limbah</w:t>
            </w:r>
          </w:p>
          <w:p w:rsidR="009B6796" w:rsidRDefault="009B6796" w:rsidP="00783A45">
            <w:pPr>
              <w:autoSpaceDE w:val="0"/>
              <w:autoSpaceDN w:val="0"/>
              <w:adjustRightInd w:val="0"/>
              <w:spacing w:after="0" w:line="240" w:lineRule="auto"/>
              <w:rPr>
                <w:rFonts w:ascii="Times New Roman" w:eastAsia="Times New Roman" w:hAnsi="Times New Roman"/>
                <w:b/>
                <w:bCs/>
                <w:sz w:val="24"/>
                <w:szCs w:val="24"/>
                <w:lang w:val="id-ID"/>
              </w:rPr>
            </w:pPr>
          </w:p>
          <w:p w:rsidR="00783A45" w:rsidRPr="009B6796" w:rsidRDefault="00783A45" w:rsidP="00783A45">
            <w:pPr>
              <w:pStyle w:val="ListParagraph"/>
              <w:numPr>
                <w:ilvl w:val="0"/>
                <w:numId w:val="12"/>
              </w:numPr>
              <w:tabs>
                <w:tab w:val="clear" w:pos="720"/>
                <w:tab w:val="num" w:pos="324"/>
              </w:tabs>
              <w:autoSpaceDE w:val="0"/>
              <w:autoSpaceDN w:val="0"/>
              <w:adjustRightInd w:val="0"/>
              <w:spacing w:after="0" w:line="240" w:lineRule="auto"/>
              <w:ind w:left="324" w:hanging="324"/>
              <w:rPr>
                <w:rFonts w:ascii="Times New Roman" w:eastAsia="Times New Roman" w:hAnsi="Times New Roman"/>
                <w:b/>
                <w:bCs/>
                <w:sz w:val="24"/>
                <w:szCs w:val="24"/>
              </w:rPr>
            </w:pPr>
            <w:r w:rsidRPr="009B6796">
              <w:rPr>
                <w:rFonts w:ascii="Times New Roman" w:eastAsia="Times New Roman" w:hAnsi="Times New Roman"/>
                <w:b/>
                <w:bCs/>
                <w:sz w:val="24"/>
                <w:szCs w:val="24"/>
              </w:rPr>
              <w:t>Apresiasi dan kreasi prakarya</w:t>
            </w:r>
            <w:r w:rsidR="009B6796">
              <w:rPr>
                <w:rFonts w:ascii="Times New Roman" w:eastAsia="Times New Roman" w:hAnsi="Times New Roman"/>
                <w:b/>
                <w:bCs/>
                <w:sz w:val="24"/>
                <w:szCs w:val="24"/>
              </w:rPr>
              <w:t xml:space="preserve"> </w:t>
            </w:r>
            <w:r w:rsidRPr="009B6796">
              <w:rPr>
                <w:rFonts w:ascii="Times New Roman" w:eastAsia="Times New Roman" w:hAnsi="Times New Roman"/>
                <w:b/>
                <w:bCs/>
                <w:sz w:val="24"/>
                <w:szCs w:val="24"/>
              </w:rPr>
              <w:t>(Rekayasa)</w:t>
            </w:r>
          </w:p>
          <w:p w:rsidR="00783A45" w:rsidRPr="00254A5C" w:rsidRDefault="00783A45" w:rsidP="00553E65">
            <w:pPr>
              <w:pStyle w:val="ListParagraph"/>
              <w:numPr>
                <w:ilvl w:val="0"/>
                <w:numId w:val="35"/>
              </w:numPr>
              <w:tabs>
                <w:tab w:val="left" w:pos="371"/>
              </w:tabs>
              <w:autoSpaceDE w:val="0"/>
              <w:autoSpaceDN w:val="0"/>
              <w:adjustRightInd w:val="0"/>
              <w:spacing w:after="0" w:line="240" w:lineRule="auto"/>
              <w:ind w:left="749" w:hanging="425"/>
              <w:rPr>
                <w:rFonts w:ascii="Times New Roman" w:eastAsia="Times New Roman" w:hAnsi="Times New Roman"/>
                <w:sz w:val="24"/>
                <w:szCs w:val="24"/>
              </w:rPr>
            </w:pPr>
            <w:r w:rsidRPr="00254A5C">
              <w:rPr>
                <w:rFonts w:ascii="Times New Roman" w:eastAsia="Times New Roman" w:hAnsi="Times New Roman"/>
                <w:sz w:val="24"/>
                <w:szCs w:val="24"/>
              </w:rPr>
              <w:t>Rekayasa elektronika praktis dandengan kendali elektronika</w:t>
            </w:r>
          </w:p>
          <w:p w:rsidR="00254A5C" w:rsidRDefault="00254A5C" w:rsidP="00783A45">
            <w:pPr>
              <w:autoSpaceDE w:val="0"/>
              <w:autoSpaceDN w:val="0"/>
              <w:adjustRightInd w:val="0"/>
              <w:spacing w:after="0" w:line="240" w:lineRule="auto"/>
              <w:rPr>
                <w:rFonts w:ascii="Times New Roman" w:eastAsia="Times New Roman" w:hAnsi="Times New Roman"/>
                <w:b/>
                <w:bCs/>
                <w:sz w:val="24"/>
                <w:szCs w:val="24"/>
                <w:lang w:val="id-ID"/>
              </w:rPr>
            </w:pPr>
          </w:p>
          <w:p w:rsidR="00783A45" w:rsidRPr="009B6796" w:rsidRDefault="00783A45" w:rsidP="00783A45">
            <w:pPr>
              <w:pStyle w:val="ListParagraph"/>
              <w:numPr>
                <w:ilvl w:val="0"/>
                <w:numId w:val="12"/>
              </w:numPr>
              <w:tabs>
                <w:tab w:val="clear" w:pos="720"/>
              </w:tabs>
              <w:autoSpaceDE w:val="0"/>
              <w:autoSpaceDN w:val="0"/>
              <w:adjustRightInd w:val="0"/>
              <w:spacing w:after="0" w:line="240" w:lineRule="auto"/>
              <w:ind w:left="182" w:hanging="284"/>
              <w:rPr>
                <w:rFonts w:ascii="Times New Roman" w:eastAsia="Times New Roman" w:hAnsi="Times New Roman"/>
                <w:b/>
                <w:bCs/>
                <w:sz w:val="24"/>
                <w:szCs w:val="24"/>
              </w:rPr>
            </w:pPr>
            <w:r w:rsidRPr="009B6796">
              <w:rPr>
                <w:rFonts w:ascii="Times New Roman" w:eastAsia="Times New Roman" w:hAnsi="Times New Roman"/>
                <w:b/>
                <w:bCs/>
                <w:sz w:val="24"/>
                <w:szCs w:val="24"/>
              </w:rPr>
              <w:t>Apresiasi dan kreasi prakarya</w:t>
            </w:r>
            <w:r w:rsidR="009B6796">
              <w:rPr>
                <w:rFonts w:ascii="Times New Roman" w:eastAsia="Times New Roman" w:hAnsi="Times New Roman"/>
                <w:b/>
                <w:bCs/>
                <w:sz w:val="24"/>
                <w:szCs w:val="24"/>
              </w:rPr>
              <w:t xml:space="preserve"> </w:t>
            </w:r>
            <w:r w:rsidRPr="009B6796">
              <w:rPr>
                <w:rFonts w:ascii="Times New Roman" w:eastAsia="Times New Roman" w:hAnsi="Times New Roman"/>
                <w:b/>
                <w:bCs/>
                <w:sz w:val="24"/>
                <w:szCs w:val="24"/>
              </w:rPr>
              <w:t>(Budidaya)</w:t>
            </w:r>
          </w:p>
          <w:p w:rsidR="00783A45" w:rsidRPr="00254A5C" w:rsidRDefault="00783A45" w:rsidP="00553E65">
            <w:pPr>
              <w:pStyle w:val="ListParagraph"/>
              <w:numPr>
                <w:ilvl w:val="0"/>
                <w:numId w:val="35"/>
              </w:numPr>
              <w:autoSpaceDE w:val="0"/>
              <w:autoSpaceDN w:val="0"/>
              <w:adjustRightInd w:val="0"/>
              <w:spacing w:after="0" w:line="240" w:lineRule="auto"/>
              <w:ind w:left="465" w:hanging="283"/>
              <w:rPr>
                <w:rFonts w:ascii="Times New Roman" w:eastAsia="Times New Roman" w:hAnsi="Times New Roman"/>
                <w:sz w:val="24"/>
                <w:szCs w:val="24"/>
              </w:rPr>
            </w:pPr>
            <w:r w:rsidRPr="00254A5C">
              <w:rPr>
                <w:rFonts w:ascii="Times New Roman" w:eastAsia="Times New Roman" w:hAnsi="Times New Roman"/>
                <w:sz w:val="24"/>
                <w:szCs w:val="24"/>
              </w:rPr>
              <w:t>Budidaya ternak unggas petelur</w:t>
            </w:r>
            <w:r w:rsidR="00254A5C">
              <w:rPr>
                <w:rFonts w:ascii="Times New Roman" w:eastAsia="Times New Roman" w:hAnsi="Times New Roman"/>
                <w:sz w:val="24"/>
                <w:szCs w:val="24"/>
              </w:rPr>
              <w:t xml:space="preserve"> </w:t>
            </w:r>
            <w:r w:rsidRPr="00254A5C">
              <w:rPr>
                <w:rFonts w:ascii="Times New Roman" w:eastAsia="Times New Roman" w:hAnsi="Times New Roman"/>
                <w:sz w:val="24"/>
                <w:szCs w:val="24"/>
              </w:rPr>
              <w:t>dan pedaging</w:t>
            </w:r>
          </w:p>
          <w:p w:rsidR="009B6796" w:rsidRDefault="009B6796" w:rsidP="00783A45">
            <w:pPr>
              <w:autoSpaceDE w:val="0"/>
              <w:autoSpaceDN w:val="0"/>
              <w:adjustRightInd w:val="0"/>
              <w:spacing w:after="0" w:line="240" w:lineRule="auto"/>
              <w:rPr>
                <w:rFonts w:ascii="Times New Roman" w:eastAsia="Times New Roman" w:hAnsi="Times New Roman"/>
                <w:b/>
                <w:bCs/>
                <w:sz w:val="24"/>
                <w:szCs w:val="24"/>
                <w:lang w:val="id-ID"/>
              </w:rPr>
            </w:pPr>
          </w:p>
          <w:p w:rsidR="00783A45" w:rsidRPr="009B6796" w:rsidRDefault="00783A45" w:rsidP="00783A45">
            <w:pPr>
              <w:pStyle w:val="ListParagraph"/>
              <w:numPr>
                <w:ilvl w:val="0"/>
                <w:numId w:val="12"/>
              </w:numPr>
              <w:tabs>
                <w:tab w:val="clear" w:pos="720"/>
              </w:tabs>
              <w:autoSpaceDE w:val="0"/>
              <w:autoSpaceDN w:val="0"/>
              <w:adjustRightInd w:val="0"/>
              <w:spacing w:after="0" w:line="240" w:lineRule="auto"/>
              <w:ind w:left="182" w:hanging="284"/>
              <w:rPr>
                <w:rFonts w:ascii="Times New Roman" w:eastAsia="Times New Roman" w:hAnsi="Times New Roman"/>
                <w:b/>
                <w:bCs/>
                <w:sz w:val="24"/>
                <w:szCs w:val="24"/>
              </w:rPr>
            </w:pPr>
            <w:r w:rsidRPr="009B6796">
              <w:rPr>
                <w:rFonts w:ascii="Times New Roman" w:eastAsia="Times New Roman" w:hAnsi="Times New Roman"/>
                <w:b/>
                <w:bCs/>
                <w:sz w:val="24"/>
                <w:szCs w:val="24"/>
              </w:rPr>
              <w:t>Apresiasi dan kreasi prakarya</w:t>
            </w:r>
            <w:r w:rsidR="009B6796">
              <w:rPr>
                <w:rFonts w:ascii="Times New Roman" w:eastAsia="Times New Roman" w:hAnsi="Times New Roman"/>
                <w:b/>
                <w:bCs/>
                <w:sz w:val="24"/>
                <w:szCs w:val="24"/>
              </w:rPr>
              <w:t xml:space="preserve"> </w:t>
            </w:r>
            <w:r w:rsidRPr="009B6796">
              <w:rPr>
                <w:rFonts w:ascii="Times New Roman" w:eastAsia="Times New Roman" w:hAnsi="Times New Roman"/>
                <w:b/>
                <w:bCs/>
                <w:sz w:val="24"/>
                <w:szCs w:val="24"/>
              </w:rPr>
              <w:t>(Pengolahan)</w:t>
            </w:r>
          </w:p>
          <w:p w:rsidR="00783A45" w:rsidRPr="00553E65" w:rsidRDefault="00783A45" w:rsidP="00553E65">
            <w:pPr>
              <w:pStyle w:val="ListParagraph"/>
              <w:numPr>
                <w:ilvl w:val="0"/>
                <w:numId w:val="35"/>
              </w:numPr>
              <w:autoSpaceDE w:val="0"/>
              <w:autoSpaceDN w:val="0"/>
              <w:adjustRightInd w:val="0"/>
              <w:spacing w:after="0" w:line="240" w:lineRule="auto"/>
              <w:ind w:left="465" w:hanging="283"/>
              <w:rPr>
                <w:rFonts w:ascii="Times New Roman" w:eastAsia="Times New Roman" w:hAnsi="Times New Roman"/>
                <w:sz w:val="24"/>
                <w:szCs w:val="24"/>
              </w:rPr>
            </w:pPr>
            <w:r w:rsidRPr="00254A5C">
              <w:rPr>
                <w:rFonts w:ascii="Times New Roman" w:eastAsia="Times New Roman" w:hAnsi="Times New Roman"/>
                <w:sz w:val="24"/>
                <w:szCs w:val="24"/>
              </w:rPr>
              <w:t>Pengolahan bahan nabati dan</w:t>
            </w:r>
            <w:r w:rsidR="00553E65">
              <w:rPr>
                <w:rFonts w:ascii="Times New Roman" w:eastAsia="Times New Roman" w:hAnsi="Times New Roman"/>
                <w:sz w:val="24"/>
                <w:szCs w:val="24"/>
              </w:rPr>
              <w:t xml:space="preserve"> </w:t>
            </w:r>
            <w:r w:rsidR="00254A5C" w:rsidRPr="00553E65">
              <w:rPr>
                <w:rFonts w:ascii="Times New Roman" w:eastAsia="Times New Roman" w:hAnsi="Times New Roman"/>
                <w:sz w:val="24"/>
                <w:szCs w:val="24"/>
              </w:rPr>
              <w:t xml:space="preserve">hewani menjadi makana   </w:t>
            </w:r>
            <w:r w:rsidRPr="00553E65">
              <w:rPr>
                <w:rFonts w:ascii="Times New Roman" w:eastAsia="Times New Roman" w:hAnsi="Times New Roman"/>
                <w:sz w:val="24"/>
                <w:szCs w:val="24"/>
              </w:rPr>
              <w:t>khas</w:t>
            </w:r>
            <w:r w:rsidR="00254A5C" w:rsidRPr="00553E65">
              <w:rPr>
                <w:rFonts w:ascii="Times New Roman" w:eastAsia="Times New Roman" w:hAnsi="Times New Roman"/>
                <w:sz w:val="24"/>
                <w:szCs w:val="24"/>
              </w:rPr>
              <w:t xml:space="preserve"> </w:t>
            </w:r>
            <w:r w:rsidRPr="00553E65">
              <w:rPr>
                <w:rFonts w:ascii="Times New Roman" w:eastAsia="Times New Roman" w:hAnsi="Times New Roman"/>
                <w:sz w:val="24"/>
                <w:szCs w:val="24"/>
              </w:rPr>
              <w:t>daerah dan produk non pangankesehatan</w:t>
            </w:r>
          </w:p>
        </w:tc>
      </w:tr>
    </w:tbl>
    <w:p w:rsidR="001A13E8" w:rsidRDefault="001A13E8" w:rsidP="00CC690A">
      <w:pPr>
        <w:spacing w:after="0" w:line="480" w:lineRule="auto"/>
        <w:ind w:left="426" w:firstLine="567"/>
        <w:jc w:val="both"/>
        <w:rPr>
          <w:rFonts w:ascii="Times New Roman" w:hAnsi="Times New Roman"/>
          <w:sz w:val="24"/>
          <w:szCs w:val="24"/>
          <w:lang w:val="id-ID"/>
        </w:rPr>
      </w:pPr>
    </w:p>
    <w:p w:rsidR="00A77289" w:rsidRDefault="00A77289" w:rsidP="00CC690A">
      <w:pPr>
        <w:spacing w:after="0" w:line="480" w:lineRule="auto"/>
        <w:ind w:left="426" w:firstLine="567"/>
        <w:jc w:val="both"/>
        <w:rPr>
          <w:rFonts w:ascii="Times New Roman" w:hAnsi="Times New Roman"/>
          <w:sz w:val="24"/>
          <w:szCs w:val="24"/>
          <w:lang w:val="id-ID"/>
        </w:rPr>
      </w:pPr>
    </w:p>
    <w:p w:rsidR="00A77289" w:rsidRDefault="00A77289" w:rsidP="00CC690A">
      <w:pPr>
        <w:spacing w:after="0" w:line="480" w:lineRule="auto"/>
        <w:ind w:left="426" w:firstLine="567"/>
        <w:jc w:val="both"/>
        <w:rPr>
          <w:rFonts w:ascii="Times New Roman" w:hAnsi="Times New Roman"/>
          <w:sz w:val="24"/>
          <w:szCs w:val="24"/>
          <w:lang w:val="id-ID"/>
        </w:rPr>
      </w:pPr>
    </w:p>
    <w:p w:rsidR="00A77289" w:rsidRDefault="00A77289" w:rsidP="00CC690A">
      <w:pPr>
        <w:spacing w:after="0" w:line="480" w:lineRule="auto"/>
        <w:ind w:left="426" w:firstLine="567"/>
        <w:jc w:val="both"/>
        <w:rPr>
          <w:rFonts w:ascii="Times New Roman" w:hAnsi="Times New Roman"/>
          <w:sz w:val="24"/>
          <w:szCs w:val="24"/>
          <w:lang w:val="id-ID"/>
        </w:rPr>
      </w:pPr>
    </w:p>
    <w:p w:rsidR="00A77289" w:rsidRDefault="00A77289" w:rsidP="00CC690A">
      <w:pPr>
        <w:spacing w:after="0" w:line="480" w:lineRule="auto"/>
        <w:ind w:left="426" w:firstLine="567"/>
        <w:jc w:val="both"/>
        <w:rPr>
          <w:rFonts w:ascii="Times New Roman" w:hAnsi="Times New Roman"/>
          <w:sz w:val="24"/>
          <w:szCs w:val="24"/>
          <w:lang w:val="id-ID"/>
        </w:rPr>
      </w:pPr>
    </w:p>
    <w:p w:rsidR="00A77289" w:rsidRDefault="00A77289" w:rsidP="00CC690A">
      <w:pPr>
        <w:spacing w:after="0" w:line="480" w:lineRule="auto"/>
        <w:ind w:left="426" w:firstLine="567"/>
        <w:jc w:val="both"/>
        <w:rPr>
          <w:rFonts w:ascii="Times New Roman" w:hAnsi="Times New Roman"/>
          <w:sz w:val="24"/>
          <w:szCs w:val="24"/>
          <w:lang w:val="id-ID"/>
        </w:rPr>
      </w:pPr>
    </w:p>
    <w:p w:rsidR="00A77289" w:rsidRDefault="00A77289" w:rsidP="00CC690A">
      <w:pPr>
        <w:spacing w:after="0" w:line="480" w:lineRule="auto"/>
        <w:ind w:left="426" w:firstLine="567"/>
        <w:jc w:val="both"/>
        <w:rPr>
          <w:rFonts w:ascii="Times New Roman" w:hAnsi="Times New Roman"/>
          <w:sz w:val="24"/>
          <w:szCs w:val="24"/>
          <w:lang w:val="id-ID"/>
        </w:rPr>
      </w:pPr>
    </w:p>
    <w:p w:rsidR="00A77289" w:rsidRDefault="00A77289" w:rsidP="00CC690A">
      <w:pPr>
        <w:spacing w:after="0" w:line="480" w:lineRule="auto"/>
        <w:ind w:left="426" w:firstLine="567"/>
        <w:jc w:val="both"/>
        <w:rPr>
          <w:rFonts w:ascii="Times New Roman" w:hAnsi="Times New Roman"/>
          <w:sz w:val="24"/>
          <w:szCs w:val="24"/>
          <w:lang w:val="id-ID"/>
        </w:rPr>
      </w:pPr>
    </w:p>
    <w:p w:rsidR="00A77289" w:rsidRDefault="00A77289" w:rsidP="00CC690A">
      <w:pPr>
        <w:spacing w:after="0" w:line="480" w:lineRule="auto"/>
        <w:ind w:left="426" w:firstLine="567"/>
        <w:jc w:val="both"/>
        <w:rPr>
          <w:rFonts w:ascii="Times New Roman" w:hAnsi="Times New Roman"/>
          <w:sz w:val="24"/>
          <w:szCs w:val="24"/>
          <w:lang w:val="id-ID"/>
        </w:rPr>
      </w:pPr>
    </w:p>
    <w:p w:rsidR="00A77289" w:rsidRDefault="00A77289" w:rsidP="00CC690A">
      <w:pPr>
        <w:spacing w:after="0" w:line="480" w:lineRule="auto"/>
        <w:ind w:left="426" w:firstLine="567"/>
        <w:jc w:val="both"/>
        <w:rPr>
          <w:rFonts w:ascii="Times New Roman" w:hAnsi="Times New Roman"/>
          <w:sz w:val="24"/>
          <w:szCs w:val="24"/>
          <w:lang w:val="id-ID"/>
        </w:rPr>
      </w:pPr>
    </w:p>
    <w:p w:rsidR="00845468" w:rsidRPr="0059543C" w:rsidRDefault="009B6796" w:rsidP="00CC690A">
      <w:pPr>
        <w:numPr>
          <w:ilvl w:val="0"/>
          <w:numId w:val="1"/>
        </w:numPr>
        <w:tabs>
          <w:tab w:val="left" w:pos="270"/>
        </w:tabs>
        <w:spacing w:after="0" w:line="480" w:lineRule="auto"/>
        <w:ind w:left="360" w:hanging="180"/>
        <w:rPr>
          <w:rFonts w:ascii="Times New Roman" w:hAnsi="Times New Roman"/>
          <w:b/>
          <w:sz w:val="24"/>
          <w:szCs w:val="24"/>
          <w:lang w:val="id-ID"/>
        </w:rPr>
      </w:pPr>
      <w:r>
        <w:rPr>
          <w:rFonts w:ascii="Times New Roman" w:hAnsi="Times New Roman"/>
          <w:b/>
          <w:sz w:val="24"/>
          <w:szCs w:val="24"/>
          <w:lang w:val="id-ID"/>
        </w:rPr>
        <w:t>Ke</w:t>
      </w:r>
      <w:r w:rsidR="00C9241A">
        <w:rPr>
          <w:rFonts w:ascii="Times New Roman" w:hAnsi="Times New Roman"/>
          <w:b/>
          <w:sz w:val="24"/>
          <w:szCs w:val="24"/>
          <w:lang w:val="id-ID"/>
        </w:rPr>
        <w:t>rangka P</w:t>
      </w:r>
      <w:r w:rsidR="00C46EDB" w:rsidRPr="0059543C">
        <w:rPr>
          <w:rFonts w:ascii="Times New Roman" w:hAnsi="Times New Roman"/>
          <w:b/>
          <w:sz w:val="24"/>
          <w:szCs w:val="24"/>
          <w:lang w:val="id-ID"/>
        </w:rPr>
        <w:t>ikir</w:t>
      </w:r>
    </w:p>
    <w:p w:rsidR="00845468" w:rsidRPr="0059543C" w:rsidRDefault="00C46EDB" w:rsidP="00CC690A">
      <w:pPr>
        <w:tabs>
          <w:tab w:val="left" w:pos="270"/>
          <w:tab w:val="left" w:pos="1080"/>
        </w:tabs>
        <w:spacing w:after="0" w:line="480" w:lineRule="auto"/>
        <w:ind w:left="270" w:firstLine="450"/>
        <w:jc w:val="both"/>
        <w:rPr>
          <w:rFonts w:ascii="Times New Roman" w:hAnsi="Times New Roman"/>
          <w:sz w:val="24"/>
          <w:szCs w:val="24"/>
          <w:lang w:val="id-ID"/>
        </w:rPr>
      </w:pPr>
      <w:r w:rsidRPr="0059543C">
        <w:rPr>
          <w:rFonts w:ascii="Times New Roman" w:hAnsi="Times New Roman"/>
          <w:sz w:val="24"/>
          <w:szCs w:val="24"/>
        </w:rPr>
        <w:tab/>
      </w:r>
      <w:r w:rsidR="00845468" w:rsidRPr="0059543C">
        <w:rPr>
          <w:rFonts w:ascii="Times New Roman" w:hAnsi="Times New Roman"/>
          <w:sz w:val="24"/>
          <w:szCs w:val="24"/>
          <w:lang w:val="id-ID"/>
        </w:rPr>
        <w:t>Berdasarkan latar belakang permasalahan dan kerangka teori dapat digambarkan kerangka pikir seperti berikut.</w:t>
      </w:r>
    </w:p>
    <w:p w:rsidR="00817251" w:rsidRPr="0059543C" w:rsidRDefault="00C46783" w:rsidP="00CC690A">
      <w:pPr>
        <w:tabs>
          <w:tab w:val="left" w:pos="270"/>
          <w:tab w:val="left" w:pos="1080"/>
        </w:tabs>
        <w:spacing w:after="0" w:line="480" w:lineRule="auto"/>
        <w:ind w:left="270" w:firstLine="450"/>
        <w:jc w:val="both"/>
        <w:rPr>
          <w:rFonts w:ascii="Times New Roman" w:hAnsi="Times New Roman"/>
          <w:sz w:val="24"/>
          <w:szCs w:val="24"/>
          <w:lang w:val="id-ID"/>
        </w:rPr>
      </w:pPr>
      <w:r>
        <w:rPr>
          <w:rFonts w:ascii="Times New Roman" w:hAnsi="Times New Roman"/>
          <w:b/>
          <w:noProof/>
          <w:sz w:val="24"/>
          <w:szCs w:val="24"/>
          <w:lang w:val="id-ID" w:eastAsia="id-ID"/>
        </w:rPr>
        <mc:AlternateContent>
          <mc:Choice Requires="wpg">
            <w:drawing>
              <wp:anchor distT="0" distB="0" distL="114300" distR="114300" simplePos="0" relativeHeight="251654656" behindDoc="0" locked="0" layoutInCell="1" allowOverlap="1" wp14:anchorId="548621FC" wp14:editId="38D2A15B">
                <wp:simplePos x="0" y="0"/>
                <wp:positionH relativeFrom="column">
                  <wp:posOffset>254635</wp:posOffset>
                </wp:positionH>
                <wp:positionV relativeFrom="paragraph">
                  <wp:posOffset>71755</wp:posOffset>
                </wp:positionV>
                <wp:extent cx="5117465" cy="5916295"/>
                <wp:effectExtent l="0" t="0" r="26035" b="27305"/>
                <wp:wrapNone/>
                <wp:docPr id="1058" name="Group 7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7465" cy="5916295"/>
                          <a:chOff x="2545" y="1740"/>
                          <a:chExt cx="8059" cy="9649"/>
                        </a:xfrm>
                      </wpg:grpSpPr>
                      <wps:wsp>
                        <wps:cNvPr id="1059" name="AutoShape 756"/>
                        <wps:cNvSpPr>
                          <a:spLocks noChangeArrowheads="1"/>
                        </wps:cNvSpPr>
                        <wps:spPr bwMode="auto">
                          <a:xfrm rot="10800000">
                            <a:off x="5694" y="7812"/>
                            <a:ext cx="1162" cy="679"/>
                          </a:xfrm>
                          <a:prstGeom prst="stripedRightArrow">
                            <a:avLst>
                              <a:gd name="adj1" fmla="val 50000"/>
                              <a:gd name="adj2" fmla="val 42784"/>
                            </a:avLst>
                          </a:prstGeom>
                          <a:solidFill>
                            <a:srgbClr val="FF0000"/>
                          </a:solidFill>
                          <a:ln w="12700">
                            <a:solidFill>
                              <a:srgbClr val="92CDDC"/>
                            </a:solidFill>
                            <a:miter lim="800000"/>
                            <a:headEnd/>
                            <a:tailEnd/>
                          </a:ln>
                          <a:effectLst>
                            <a:outerShdw dist="28398" dir="3806097" algn="ctr" rotWithShape="0">
                              <a:srgbClr val="205867">
                                <a:alpha val="50000"/>
                              </a:srgbClr>
                            </a:outerShdw>
                          </a:effectLst>
                        </wps:spPr>
                        <wps:bodyPr rot="0" vert="horz" wrap="square" lIns="91440" tIns="45720" rIns="91440" bIns="45720" anchor="t" anchorCtr="0" upright="1">
                          <a:noAutofit/>
                        </wps:bodyPr>
                      </wps:wsp>
                      <wps:wsp>
                        <wps:cNvPr id="1060" name="AutoShape 753"/>
                        <wps:cNvSpPr>
                          <a:spLocks noChangeArrowheads="1"/>
                        </wps:cNvSpPr>
                        <wps:spPr bwMode="auto">
                          <a:xfrm rot="5400000">
                            <a:off x="3607" y="8927"/>
                            <a:ext cx="818" cy="574"/>
                          </a:xfrm>
                          <a:prstGeom prst="stripedRightArrow">
                            <a:avLst>
                              <a:gd name="adj1" fmla="val 50000"/>
                              <a:gd name="adj2" fmla="val 35627"/>
                            </a:avLst>
                          </a:prstGeom>
                          <a:solidFill>
                            <a:srgbClr val="FF0000"/>
                          </a:solidFill>
                          <a:ln w="12700">
                            <a:solidFill>
                              <a:srgbClr val="92CDDC"/>
                            </a:solidFill>
                            <a:miter lim="800000"/>
                            <a:headEnd/>
                            <a:tailEnd/>
                          </a:ln>
                          <a:effectLst>
                            <a:outerShdw dist="28398" dir="3806097" algn="ctr" rotWithShape="0">
                              <a:srgbClr val="205867">
                                <a:alpha val="50000"/>
                              </a:srgbClr>
                            </a:outerShdw>
                          </a:effectLst>
                        </wps:spPr>
                        <wps:bodyPr rot="0" vert="horz" wrap="square" lIns="91440" tIns="45720" rIns="91440" bIns="45720" anchor="t" anchorCtr="0" upright="1">
                          <a:noAutofit/>
                        </wps:bodyPr>
                      </wps:wsp>
                      <wps:wsp>
                        <wps:cNvPr id="1061" name="AutoShape 747"/>
                        <wps:cNvSpPr>
                          <a:spLocks noChangeArrowheads="1"/>
                        </wps:cNvSpPr>
                        <wps:spPr bwMode="auto">
                          <a:xfrm rot="5400000">
                            <a:off x="8418" y="6400"/>
                            <a:ext cx="1162" cy="679"/>
                          </a:xfrm>
                          <a:prstGeom prst="stripedRightArrow">
                            <a:avLst>
                              <a:gd name="adj1" fmla="val 50000"/>
                              <a:gd name="adj2" fmla="val 42784"/>
                            </a:avLst>
                          </a:prstGeom>
                          <a:solidFill>
                            <a:srgbClr val="FF0000"/>
                          </a:solidFill>
                          <a:ln w="12700">
                            <a:solidFill>
                              <a:srgbClr val="92CDDC"/>
                            </a:solidFill>
                            <a:miter lim="800000"/>
                            <a:headEnd/>
                            <a:tailEnd/>
                          </a:ln>
                          <a:effectLst>
                            <a:outerShdw dist="28398" dir="3806097" algn="ctr" rotWithShape="0">
                              <a:srgbClr val="205867">
                                <a:alpha val="50000"/>
                              </a:srgbClr>
                            </a:outerShdw>
                          </a:effectLst>
                        </wps:spPr>
                        <wps:bodyPr rot="0" vert="horz" wrap="square" lIns="91440" tIns="45720" rIns="91440" bIns="45720" anchor="t" anchorCtr="0" upright="1">
                          <a:noAutofit/>
                        </wps:bodyPr>
                      </wps:wsp>
                      <wps:wsp>
                        <wps:cNvPr id="1062" name="AutoShape 750"/>
                        <wps:cNvSpPr>
                          <a:spLocks noChangeArrowheads="1"/>
                        </wps:cNvSpPr>
                        <wps:spPr bwMode="auto">
                          <a:xfrm rot="5400000">
                            <a:off x="3607" y="6489"/>
                            <a:ext cx="818" cy="574"/>
                          </a:xfrm>
                          <a:prstGeom prst="stripedRightArrow">
                            <a:avLst>
                              <a:gd name="adj1" fmla="val 50000"/>
                              <a:gd name="adj2" fmla="val 35627"/>
                            </a:avLst>
                          </a:prstGeom>
                          <a:solidFill>
                            <a:srgbClr val="FF0000"/>
                          </a:solidFill>
                          <a:ln w="12700">
                            <a:solidFill>
                              <a:srgbClr val="92CDDC"/>
                            </a:solidFill>
                            <a:miter lim="800000"/>
                            <a:headEnd/>
                            <a:tailEnd/>
                          </a:ln>
                          <a:effectLst>
                            <a:outerShdw dist="28398" dir="3806097" algn="ctr" rotWithShape="0">
                              <a:srgbClr val="205867">
                                <a:alpha val="50000"/>
                              </a:srgbClr>
                            </a:outerShdw>
                          </a:effectLst>
                        </wps:spPr>
                        <wps:bodyPr rot="0" vert="horz" wrap="square" lIns="91440" tIns="45720" rIns="91440" bIns="45720" anchor="t" anchorCtr="0" upright="1">
                          <a:noAutofit/>
                        </wps:bodyPr>
                      </wps:wsp>
                      <wps:wsp>
                        <wps:cNvPr id="1063" name="AutoShape 740"/>
                        <wps:cNvSpPr>
                          <a:spLocks noChangeArrowheads="1"/>
                        </wps:cNvSpPr>
                        <wps:spPr bwMode="auto">
                          <a:xfrm>
                            <a:off x="5488" y="5741"/>
                            <a:ext cx="1887" cy="916"/>
                          </a:xfrm>
                          <a:prstGeom prst="stripedRightArrow">
                            <a:avLst>
                              <a:gd name="adj1" fmla="val 50000"/>
                              <a:gd name="adj2" fmla="val 51501"/>
                            </a:avLst>
                          </a:prstGeom>
                          <a:solidFill>
                            <a:srgbClr val="FF0000"/>
                          </a:solidFill>
                          <a:ln w="12700">
                            <a:solidFill>
                              <a:srgbClr val="92CDDC"/>
                            </a:solidFill>
                            <a:miter lim="800000"/>
                            <a:headEnd/>
                            <a:tailEnd/>
                          </a:ln>
                          <a:effectLst>
                            <a:outerShdw dist="28398" dir="3806097" algn="ctr" rotWithShape="0">
                              <a:srgbClr val="205867">
                                <a:alpha val="50000"/>
                              </a:srgbClr>
                            </a:outerShdw>
                          </a:effectLst>
                        </wps:spPr>
                        <wps:txbx>
                          <w:txbxContent>
                            <w:p w:rsidR="005D3EF8" w:rsidRPr="006265EF" w:rsidRDefault="005D3EF8">
                              <w:pPr>
                                <w:rPr>
                                  <w:color w:val="FFFFFF"/>
                                </w:rPr>
                              </w:pPr>
                              <w:r w:rsidRPr="006265EF">
                                <w:rPr>
                                  <w:color w:val="FFFFFF"/>
                                </w:rPr>
                                <w:t xml:space="preserve">   Tujuannya</w:t>
                              </w:r>
                            </w:p>
                          </w:txbxContent>
                        </wps:txbx>
                        <wps:bodyPr rot="0" vert="horz" wrap="square" lIns="91440" tIns="45720" rIns="91440" bIns="45720" anchor="t" anchorCtr="0" upright="1">
                          <a:noAutofit/>
                        </wps:bodyPr>
                      </wps:wsp>
                      <wps:wsp>
                        <wps:cNvPr id="1064" name="AutoShape 749"/>
                        <wps:cNvSpPr>
                          <a:spLocks noChangeArrowheads="1"/>
                        </wps:cNvSpPr>
                        <wps:spPr bwMode="auto">
                          <a:xfrm rot="5400000">
                            <a:off x="3607" y="5147"/>
                            <a:ext cx="818" cy="574"/>
                          </a:xfrm>
                          <a:prstGeom prst="stripedRightArrow">
                            <a:avLst>
                              <a:gd name="adj1" fmla="val 50000"/>
                              <a:gd name="adj2" fmla="val 35627"/>
                            </a:avLst>
                          </a:prstGeom>
                          <a:solidFill>
                            <a:srgbClr val="FF0000"/>
                          </a:solidFill>
                          <a:ln w="12700">
                            <a:solidFill>
                              <a:srgbClr val="92CDDC"/>
                            </a:solidFill>
                            <a:miter lim="800000"/>
                            <a:headEnd/>
                            <a:tailEnd/>
                          </a:ln>
                          <a:effectLst>
                            <a:outerShdw dist="28398" dir="3806097" algn="ctr" rotWithShape="0">
                              <a:srgbClr val="205867">
                                <a:alpha val="50000"/>
                              </a:srgbClr>
                            </a:outerShdw>
                          </a:effectLst>
                        </wps:spPr>
                        <wps:bodyPr rot="0" vert="horz" wrap="square" lIns="91440" tIns="45720" rIns="91440" bIns="45720" anchor="t" anchorCtr="0" upright="1">
                          <a:noAutofit/>
                        </wps:bodyPr>
                      </wps:wsp>
                      <wps:wsp>
                        <wps:cNvPr id="1066" name="AutoShape 738"/>
                        <wps:cNvSpPr>
                          <a:spLocks noChangeArrowheads="1"/>
                        </wps:cNvSpPr>
                        <wps:spPr bwMode="auto">
                          <a:xfrm rot="5400000">
                            <a:off x="3607" y="3781"/>
                            <a:ext cx="818" cy="574"/>
                          </a:xfrm>
                          <a:prstGeom prst="stripedRightArrow">
                            <a:avLst>
                              <a:gd name="adj1" fmla="val 50000"/>
                              <a:gd name="adj2" fmla="val 35627"/>
                            </a:avLst>
                          </a:prstGeom>
                          <a:solidFill>
                            <a:srgbClr val="FF0000"/>
                          </a:solidFill>
                          <a:ln w="12700">
                            <a:solidFill>
                              <a:srgbClr val="92CDDC"/>
                            </a:solidFill>
                            <a:miter lim="800000"/>
                            <a:headEnd/>
                            <a:tailEnd/>
                          </a:ln>
                          <a:effectLst>
                            <a:outerShdw dist="28398" dir="3806097" algn="ctr" rotWithShape="0">
                              <a:srgbClr val="205867">
                                <a:alpha val="50000"/>
                              </a:srgbClr>
                            </a:outerShdw>
                          </a:effectLst>
                        </wps:spPr>
                        <wps:bodyPr rot="0" vert="horz" wrap="square" lIns="91440" tIns="45720" rIns="91440" bIns="45720" anchor="t" anchorCtr="0" upright="1">
                          <a:noAutofit/>
                        </wps:bodyPr>
                      </wps:wsp>
                      <wps:wsp>
                        <wps:cNvPr id="1067" name="AutoShape 736">
                          <a:hlinkClick r:id="rId10"/>
                        </wps:cNvPr>
                        <wps:cNvSpPr>
                          <a:spLocks noChangeArrowheads="1"/>
                        </wps:cNvSpPr>
                        <wps:spPr bwMode="auto">
                          <a:xfrm>
                            <a:off x="2545" y="1740"/>
                            <a:ext cx="3101" cy="2175"/>
                          </a:xfrm>
                          <a:prstGeom prst="flowChartProcess">
                            <a:avLst/>
                          </a:prstGeom>
                          <a:solidFill>
                            <a:srgbClr val="FFFF00"/>
                          </a:solidFill>
                          <a:ln w="12700">
                            <a:solidFill>
                              <a:srgbClr val="000000"/>
                            </a:solidFill>
                            <a:miter lim="800000"/>
                            <a:headEnd type="none" w="sm" len="sm"/>
                            <a:tailEnd type="none" w="sm" len="sm"/>
                          </a:ln>
                          <a:effectLst/>
                          <a:extLst>
                            <a:ext uri="{AF507438-7753-43E0-B8FC-AC1667EBCBE1}">
                              <a14:hiddenEffects xmlns:a14="http://schemas.microsoft.com/office/drawing/2010/main">
                                <a:effectLst>
                                  <a:outerShdw dist="35921" dir="2700000" algn="ctr" rotWithShape="0">
                                    <a:srgbClr val="463416"/>
                                  </a:outerShdw>
                                </a:effectLst>
                              </a14:hiddenEffects>
                            </a:ext>
                          </a:extLst>
                        </wps:spPr>
                        <wps:txbx>
                          <w:txbxContent>
                            <w:p w:rsidR="005D3EF8" w:rsidRPr="00BD5848" w:rsidRDefault="005D3EF8" w:rsidP="00460BEA">
                              <w:pPr>
                                <w:spacing w:after="0" w:line="240" w:lineRule="auto"/>
                                <w:rPr>
                                  <w:rFonts w:ascii="Arial Narrow" w:hAnsi="Arial Narrow"/>
                                  <w:b/>
                                </w:rPr>
                              </w:pPr>
                              <w:r w:rsidRPr="00BD5848">
                                <w:rPr>
                                  <w:rFonts w:ascii="Arial Narrow" w:hAnsi="Arial Narrow"/>
                                  <w:b/>
                                </w:rPr>
                                <w:t>Kurikulum 2013</w:t>
                              </w:r>
                              <w:r>
                                <w:rPr>
                                  <w:rFonts w:ascii="Arial Narrow" w:hAnsi="Arial Narrow"/>
                                  <w:b/>
                                </w:rPr>
                                <w:t>:</w:t>
                              </w:r>
                            </w:p>
                            <w:p w:rsidR="005D3EF8" w:rsidRPr="002E4E07" w:rsidRDefault="005D3EF8" w:rsidP="00BD5848">
                              <w:pPr>
                                <w:spacing w:after="0" w:line="240" w:lineRule="auto"/>
                                <w:rPr>
                                  <w:rFonts w:ascii="Arial Narrow" w:hAnsi="Arial Narrow"/>
                                  <w:lang w:val="id-ID"/>
                                </w:rPr>
                              </w:pPr>
                              <w:r w:rsidRPr="00BD5848">
                                <w:rPr>
                                  <w:rStyle w:val="apple-style-span"/>
                                  <w:rFonts w:ascii="Arial Narrow" w:hAnsi="Arial Narrow"/>
                                  <w:bCs/>
                                </w:rPr>
                                <w:t xml:space="preserve">tindak lanjut </w:t>
                              </w:r>
                              <w:r>
                                <w:rPr>
                                  <w:rStyle w:val="apple-style-span"/>
                                  <w:rFonts w:ascii="Arial Narrow" w:hAnsi="Arial Narrow"/>
                                  <w:bCs/>
                                </w:rPr>
                                <w:t>kurikulum 200</w:t>
                              </w:r>
                              <w:r>
                                <w:rPr>
                                  <w:rStyle w:val="apple-style-span"/>
                                  <w:rFonts w:ascii="Arial Narrow" w:hAnsi="Arial Narrow"/>
                                  <w:bCs/>
                                  <w:lang w:val="id-ID"/>
                                </w:rPr>
                                <w:t xml:space="preserve">6 </w:t>
                              </w:r>
                              <w:r w:rsidRPr="00BD5848">
                                <w:rPr>
                                  <w:rStyle w:val="apple-style-span"/>
                                  <w:rFonts w:ascii="Arial Narrow" w:hAnsi="Arial Narrow"/>
                                  <w:bCs/>
                                </w:rPr>
                                <w:t xml:space="preserve"> terkait dengan pendidikan karakter,metodologi pembelajaran aktif, keseimbangan soft skills</w:t>
                              </w:r>
                              <w:r>
                                <w:rPr>
                                  <w:rStyle w:val="apple-style-span"/>
                                  <w:rFonts w:ascii="Arial Narrow" w:hAnsi="Arial Narrow"/>
                                  <w:bCs/>
                                </w:rPr>
                                <w:t xml:space="preserve">, </w:t>
                              </w:r>
                              <w:r w:rsidRPr="00BD5848">
                                <w:rPr>
                                  <w:rStyle w:val="apple-style-span"/>
                                  <w:rFonts w:ascii="Arial Narrow" w:hAnsi="Arial Narrow"/>
                                  <w:bCs/>
                                </w:rPr>
                                <w:t xml:space="preserve">hard skills, </w:t>
                              </w:r>
                              <w:r>
                                <w:rPr>
                                  <w:rStyle w:val="apple-style-span"/>
                                  <w:rFonts w:ascii="Arial Narrow" w:hAnsi="Arial Narrow"/>
                                  <w:bCs/>
                                </w:rPr>
                                <w:t xml:space="preserve"> dan </w:t>
                              </w:r>
                              <w:r w:rsidRPr="00BD5848">
                                <w:rPr>
                                  <w:rStyle w:val="apple-style-span"/>
                                  <w:rFonts w:ascii="Arial Narrow" w:hAnsi="Arial Narrow"/>
                                  <w:bCs/>
                                </w:rPr>
                                <w:t xml:space="preserve">kewirausahaan yang belum </w:t>
                              </w:r>
                              <w:r>
                                <w:rPr>
                                  <w:rStyle w:val="apple-style-span"/>
                                  <w:rFonts w:ascii="Arial Narrow" w:hAnsi="Arial Narrow"/>
                                  <w:bCs/>
                                  <w:lang w:val="id-ID"/>
                                </w:rPr>
                                <w:t xml:space="preserve">sepenuhnya </w:t>
                              </w:r>
                              <w:r w:rsidRPr="00BD5848">
                                <w:rPr>
                                  <w:rStyle w:val="apple-style-span"/>
                                  <w:rFonts w:ascii="Arial Narrow" w:hAnsi="Arial Narrow"/>
                                  <w:bCs/>
                                </w:rPr>
                                <w:t>tera</w:t>
                              </w:r>
                              <w:r>
                                <w:rPr>
                                  <w:rStyle w:val="apple-style-span"/>
                                  <w:rFonts w:ascii="Arial Narrow" w:hAnsi="Arial Narrow"/>
                                  <w:bCs/>
                                </w:rPr>
                                <w:t>komodasi di dalam kurikulum 200</w:t>
                              </w:r>
                              <w:r>
                                <w:rPr>
                                  <w:rStyle w:val="apple-style-span"/>
                                  <w:rFonts w:ascii="Arial Narrow" w:hAnsi="Arial Narrow"/>
                                  <w:bCs/>
                                  <w:lang w:val="id-ID"/>
                                </w:rPr>
                                <w:t>6</w:t>
                              </w:r>
                            </w:p>
                            <w:p w:rsidR="005D3EF8" w:rsidRDefault="005D3EF8" w:rsidP="00460BEA">
                              <w:pPr>
                                <w:spacing w:line="240" w:lineRule="auto"/>
                                <w:rPr>
                                  <w:rFonts w:ascii="Arial Narrow" w:hAnsi="Arial Narrow"/>
                                  <w:lang w:val="id-ID"/>
                                </w:rPr>
                              </w:pPr>
                            </w:p>
                            <w:p w:rsidR="005D3EF8" w:rsidRPr="000C2206" w:rsidRDefault="005D3EF8" w:rsidP="00460BEA">
                              <w:pPr>
                                <w:spacing w:line="240" w:lineRule="auto"/>
                                <w:rPr>
                                  <w:rFonts w:ascii="Arial Narrow" w:hAnsi="Arial Narrow"/>
                                  <w:lang w:val="id-ID"/>
                                </w:rPr>
                              </w:pPr>
                            </w:p>
                          </w:txbxContent>
                        </wps:txbx>
                        <wps:bodyPr rot="0" vert="horz" wrap="square" lIns="68580" tIns="34290" rIns="68580" bIns="34290" anchor="ctr" anchorCtr="0" upright="1">
                          <a:noAutofit/>
                        </wps:bodyPr>
                      </wps:wsp>
                      <wps:wsp>
                        <wps:cNvPr id="1068" name="AutoShape 737">
                          <a:hlinkClick r:id="rId10"/>
                        </wps:cNvPr>
                        <wps:cNvSpPr>
                          <a:spLocks noChangeArrowheads="1"/>
                        </wps:cNvSpPr>
                        <wps:spPr bwMode="auto">
                          <a:xfrm>
                            <a:off x="7375" y="5185"/>
                            <a:ext cx="3101" cy="1582"/>
                          </a:xfrm>
                          <a:prstGeom prst="flowChartProcess">
                            <a:avLst/>
                          </a:prstGeom>
                          <a:solidFill>
                            <a:srgbClr val="FFFFFF"/>
                          </a:solidFill>
                          <a:ln w="9525">
                            <a:solidFill>
                              <a:srgbClr val="000000"/>
                            </a:solidFill>
                            <a:miter lim="800000"/>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D3EF8" w:rsidRDefault="005D3EF8" w:rsidP="00FC38A2">
                              <w:pPr>
                                <w:pStyle w:val="ListParagraph"/>
                                <w:spacing w:after="0" w:line="240" w:lineRule="auto"/>
                                <w:ind w:left="0"/>
                                <w:rPr>
                                  <w:rFonts w:ascii="Arial Narrow" w:hAnsi="Arial Narrow"/>
                                  <w:szCs w:val="16"/>
                                  <w:lang w:val="en-US"/>
                                </w:rPr>
                              </w:pPr>
                              <w:r>
                                <w:rPr>
                                  <w:rFonts w:ascii="Arial Narrow" w:hAnsi="Arial Narrow"/>
                                  <w:szCs w:val="16"/>
                                  <w:lang w:val="en-US"/>
                                </w:rPr>
                                <w:t>Tujuan:</w:t>
                              </w:r>
                            </w:p>
                            <w:p w:rsidR="005D3EF8" w:rsidRPr="00FC38A2" w:rsidRDefault="005D3EF8" w:rsidP="00805176">
                              <w:pPr>
                                <w:pStyle w:val="ListParagraph"/>
                                <w:numPr>
                                  <w:ilvl w:val="0"/>
                                  <w:numId w:val="4"/>
                                </w:numPr>
                                <w:spacing w:after="0" w:line="240" w:lineRule="auto"/>
                                <w:ind w:left="270" w:hanging="270"/>
                                <w:rPr>
                                  <w:rFonts w:ascii="Arial Narrow" w:hAnsi="Arial Narrow"/>
                                  <w:szCs w:val="16"/>
                                </w:rPr>
                              </w:pPr>
                              <w:r>
                                <w:rPr>
                                  <w:rFonts w:ascii="Arial Narrow" w:hAnsi="Arial Narrow"/>
                                  <w:szCs w:val="16"/>
                                  <w:lang w:val="en-US"/>
                                </w:rPr>
                                <w:t>Mengembangkan mindset</w:t>
                              </w:r>
                              <w:r>
                                <w:rPr>
                                  <w:rFonts w:ascii="Arial Narrow" w:hAnsi="Arial Narrow"/>
                                  <w:szCs w:val="16"/>
                                </w:rPr>
                                <w:t xml:space="preserve">  dan ketrampilan berwirausaha</w:t>
                              </w:r>
                            </w:p>
                            <w:p w:rsidR="005D3EF8" w:rsidRPr="0072338D" w:rsidRDefault="005D3EF8" w:rsidP="00805176">
                              <w:pPr>
                                <w:pStyle w:val="ListParagraph"/>
                                <w:numPr>
                                  <w:ilvl w:val="0"/>
                                  <w:numId w:val="4"/>
                                </w:numPr>
                                <w:spacing w:after="0" w:line="240" w:lineRule="auto"/>
                                <w:ind w:left="270" w:hanging="270"/>
                                <w:rPr>
                                  <w:rFonts w:ascii="Arial Narrow" w:hAnsi="Arial Narrow"/>
                                  <w:szCs w:val="16"/>
                                </w:rPr>
                              </w:pPr>
                              <w:r>
                                <w:rPr>
                                  <w:rFonts w:ascii="Arial Narrow" w:hAnsi="Arial Narrow"/>
                                  <w:szCs w:val="16"/>
                                  <w:lang w:val="en-US"/>
                                </w:rPr>
                                <w:t>Meningkatkan  kreati</w:t>
                              </w:r>
                              <w:r>
                                <w:rPr>
                                  <w:rFonts w:ascii="Arial Narrow" w:hAnsi="Arial Narrow"/>
                                  <w:szCs w:val="16"/>
                                </w:rPr>
                                <w:t>vitas siswa</w:t>
                              </w:r>
                            </w:p>
                          </w:txbxContent>
                        </wps:txbx>
                        <wps:bodyPr rot="0" vert="horz" wrap="square" lIns="68580" tIns="34290" rIns="68580" bIns="34290" anchor="ctr" anchorCtr="0" upright="1">
                          <a:noAutofit/>
                        </wps:bodyPr>
                      </wps:wsp>
                      <wps:wsp>
                        <wps:cNvPr id="1069" name="AutoShape 739">
                          <a:hlinkClick r:id="rId10"/>
                        </wps:cNvPr>
                        <wps:cNvSpPr>
                          <a:spLocks noChangeArrowheads="1"/>
                        </wps:cNvSpPr>
                        <wps:spPr bwMode="auto">
                          <a:xfrm>
                            <a:off x="2545" y="5843"/>
                            <a:ext cx="3149" cy="708"/>
                          </a:xfrm>
                          <a:prstGeom prst="flowChartProcess">
                            <a:avLst/>
                          </a:prstGeom>
                          <a:solidFill>
                            <a:srgbClr val="FFFF00"/>
                          </a:solidFill>
                          <a:ln w="12700">
                            <a:solidFill>
                              <a:srgbClr val="000000"/>
                            </a:solidFill>
                            <a:miter lim="800000"/>
                            <a:headEnd type="none" w="sm" len="sm"/>
                            <a:tailEnd type="none" w="sm" len="sm"/>
                          </a:ln>
                          <a:effectLst/>
                          <a:extLst>
                            <a:ext uri="{AF507438-7753-43E0-B8FC-AC1667EBCBE1}">
                              <a14:hiddenEffects xmlns:a14="http://schemas.microsoft.com/office/drawing/2010/main">
                                <a:effectLst>
                                  <a:outerShdw dist="35921" dir="2700000" algn="ctr" rotWithShape="0">
                                    <a:srgbClr val="463416"/>
                                  </a:outerShdw>
                                </a:effectLst>
                              </a14:hiddenEffects>
                            </a:ext>
                          </a:extLst>
                        </wps:spPr>
                        <wps:txbx>
                          <w:txbxContent>
                            <w:p w:rsidR="005D3EF8" w:rsidRPr="00BD5848" w:rsidRDefault="005D3EF8" w:rsidP="004F60FB">
                              <w:pPr>
                                <w:spacing w:after="0" w:line="240" w:lineRule="auto"/>
                                <w:jc w:val="center"/>
                                <w:rPr>
                                  <w:rFonts w:ascii="Arial Narrow" w:hAnsi="Arial Narrow"/>
                                  <w:b/>
                                </w:rPr>
                              </w:pPr>
                              <w:r>
                                <w:rPr>
                                  <w:rFonts w:ascii="Arial Narrow" w:hAnsi="Arial Narrow"/>
                                  <w:b/>
                                  <w:lang w:val="id-ID"/>
                                </w:rPr>
                                <w:t xml:space="preserve">Implemnetasi </w:t>
                              </w:r>
                              <w:r>
                                <w:rPr>
                                  <w:rFonts w:ascii="Arial Narrow" w:hAnsi="Arial Narrow"/>
                                  <w:b/>
                                </w:rPr>
                                <w:t>Mata Pelajaran Prakarya dan Kewirausahaan</w:t>
                              </w:r>
                            </w:p>
                          </w:txbxContent>
                        </wps:txbx>
                        <wps:bodyPr rot="0" vert="horz" wrap="square" lIns="68580" tIns="34290" rIns="68580" bIns="34290" anchor="ctr" anchorCtr="0" upright="1">
                          <a:noAutofit/>
                        </wps:bodyPr>
                      </wps:wsp>
                      <wps:wsp>
                        <wps:cNvPr id="1070" name="AutoShape 741">
                          <a:hlinkClick r:id="rId10"/>
                        </wps:cNvPr>
                        <wps:cNvSpPr>
                          <a:spLocks noChangeArrowheads="1"/>
                        </wps:cNvSpPr>
                        <wps:spPr bwMode="auto">
                          <a:xfrm>
                            <a:off x="2545" y="7185"/>
                            <a:ext cx="3149" cy="1753"/>
                          </a:xfrm>
                          <a:prstGeom prst="flowChartProcess">
                            <a:avLst/>
                          </a:prstGeom>
                          <a:solidFill>
                            <a:srgbClr val="FFFF00"/>
                          </a:solidFill>
                          <a:ln w="12700">
                            <a:solidFill>
                              <a:srgbClr val="000000"/>
                            </a:solidFill>
                            <a:miter lim="800000"/>
                            <a:headEnd type="none" w="sm" len="sm"/>
                            <a:tailEnd type="none" w="sm" len="sm"/>
                          </a:ln>
                          <a:effectLst/>
                          <a:extLst>
                            <a:ext uri="{AF507438-7753-43E0-B8FC-AC1667EBCBE1}">
                              <a14:hiddenEffects xmlns:a14="http://schemas.microsoft.com/office/drawing/2010/main">
                                <a:effectLst>
                                  <a:outerShdw dist="35921" dir="2700000" algn="ctr" rotWithShape="0">
                                    <a:srgbClr val="463416"/>
                                  </a:outerShdw>
                                </a:effectLst>
                              </a14:hiddenEffects>
                            </a:ext>
                          </a:extLst>
                        </wps:spPr>
                        <wps:txbx>
                          <w:txbxContent>
                            <w:p w:rsidR="005D3EF8" w:rsidRPr="007E2A33" w:rsidRDefault="005D3EF8" w:rsidP="00460BEA">
                              <w:pPr>
                                <w:spacing w:line="240" w:lineRule="auto"/>
                                <w:jc w:val="center"/>
                                <w:rPr>
                                  <w:rFonts w:ascii="Arial Narrow" w:hAnsi="Arial Narrow"/>
                                  <w:b/>
                                  <w:sz w:val="32"/>
                                  <w:szCs w:val="32"/>
                                  <w:lang w:val="id-ID"/>
                                </w:rPr>
                              </w:pPr>
                              <w:r>
                                <w:rPr>
                                  <w:rFonts w:ascii="Arial Narrow" w:hAnsi="Arial Narrow"/>
                                  <w:b/>
                                  <w:sz w:val="32"/>
                                  <w:szCs w:val="32"/>
                                  <w:lang w:val="id-ID"/>
                                </w:rPr>
                                <w:t>Penelitian  Implementasi mata pelajaran prakarya dan Kewirausahaan</w:t>
                              </w:r>
                            </w:p>
                          </w:txbxContent>
                        </wps:txbx>
                        <wps:bodyPr rot="0" vert="horz" wrap="square" lIns="68580" tIns="34290" rIns="68580" bIns="34290" anchor="ctr" anchorCtr="0" upright="1">
                          <a:noAutofit/>
                        </wps:bodyPr>
                      </wps:wsp>
                      <wps:wsp>
                        <wps:cNvPr id="1071" name="AutoShape 742">
                          <a:hlinkClick r:id="rId10"/>
                        </wps:cNvPr>
                        <wps:cNvSpPr>
                          <a:spLocks noChangeArrowheads="1"/>
                        </wps:cNvSpPr>
                        <wps:spPr bwMode="auto">
                          <a:xfrm>
                            <a:off x="6284" y="7346"/>
                            <a:ext cx="4320" cy="1930"/>
                          </a:xfrm>
                          <a:prstGeom prst="flowChartProcess">
                            <a:avLst/>
                          </a:prstGeom>
                          <a:solidFill>
                            <a:srgbClr val="FFFFFF"/>
                          </a:solidFill>
                          <a:ln w="9525">
                            <a:solidFill>
                              <a:srgbClr val="000000"/>
                            </a:solidFill>
                            <a:miter lim="800000"/>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D3EF8" w:rsidRDefault="005D3EF8" w:rsidP="00805176">
                              <w:pPr>
                                <w:numPr>
                                  <w:ilvl w:val="0"/>
                                  <w:numId w:val="5"/>
                                </w:numPr>
                                <w:spacing w:after="0" w:line="240" w:lineRule="auto"/>
                                <w:ind w:left="270" w:hanging="270"/>
                                <w:contextualSpacing/>
                                <w:rPr>
                                  <w:rFonts w:ascii="Arial Narrow" w:hAnsi="Arial Narrow"/>
                                </w:rPr>
                              </w:pPr>
                              <w:r>
                                <w:rPr>
                                  <w:rFonts w:ascii="Arial Narrow" w:hAnsi="Arial Narrow"/>
                                  <w:lang w:val="id-ID"/>
                                </w:rPr>
                                <w:t>Kesesuaian kompetensi guru</w:t>
                              </w:r>
                            </w:p>
                            <w:p w:rsidR="005D3EF8" w:rsidRDefault="005D3EF8" w:rsidP="00805176">
                              <w:pPr>
                                <w:numPr>
                                  <w:ilvl w:val="0"/>
                                  <w:numId w:val="5"/>
                                </w:numPr>
                                <w:spacing w:after="0" w:line="240" w:lineRule="auto"/>
                                <w:ind w:left="270" w:hanging="270"/>
                                <w:contextualSpacing/>
                                <w:rPr>
                                  <w:rFonts w:ascii="Arial Narrow" w:hAnsi="Arial Narrow"/>
                                </w:rPr>
                              </w:pPr>
                              <w:r>
                                <w:rPr>
                                  <w:rFonts w:ascii="Arial Narrow" w:hAnsi="Arial Narrow"/>
                                  <w:lang w:val="id-ID"/>
                                </w:rPr>
                                <w:t>Kompetensi guru dalam merancang RPP dan penilaian</w:t>
                              </w:r>
                            </w:p>
                            <w:p w:rsidR="005D3EF8" w:rsidRPr="007E2A33" w:rsidRDefault="005D3EF8" w:rsidP="00805176">
                              <w:pPr>
                                <w:numPr>
                                  <w:ilvl w:val="0"/>
                                  <w:numId w:val="5"/>
                                </w:numPr>
                                <w:spacing w:after="0" w:line="240" w:lineRule="auto"/>
                                <w:ind w:left="270" w:hanging="270"/>
                                <w:contextualSpacing/>
                                <w:rPr>
                                  <w:rFonts w:ascii="Arial Narrow" w:hAnsi="Arial Narrow"/>
                                </w:rPr>
                              </w:pPr>
                              <w:r>
                                <w:rPr>
                                  <w:rFonts w:ascii="Arial Narrow" w:hAnsi="Arial Narrow"/>
                                  <w:lang w:val="id-ID"/>
                                </w:rPr>
                                <w:t>Kompetensi guru dalam melaksanakan pembelajaran dan penilaian</w:t>
                              </w:r>
                            </w:p>
                            <w:p w:rsidR="005D3EF8" w:rsidRPr="00C464AF" w:rsidRDefault="005D3EF8" w:rsidP="00805176">
                              <w:pPr>
                                <w:numPr>
                                  <w:ilvl w:val="0"/>
                                  <w:numId w:val="5"/>
                                </w:numPr>
                                <w:spacing w:after="0" w:line="240" w:lineRule="auto"/>
                                <w:ind w:left="270" w:hanging="270"/>
                                <w:contextualSpacing/>
                                <w:rPr>
                                  <w:rFonts w:ascii="Arial Narrow" w:hAnsi="Arial Narrow"/>
                                </w:rPr>
                              </w:pPr>
                              <w:r>
                                <w:rPr>
                                  <w:rFonts w:ascii="Arial Narrow" w:hAnsi="Arial Narrow"/>
                                  <w:lang w:val="id-ID"/>
                                </w:rPr>
                                <w:t>Ketersediaan buku</w:t>
                              </w:r>
                            </w:p>
                          </w:txbxContent>
                        </wps:txbx>
                        <wps:bodyPr rot="0" vert="horz" wrap="square" lIns="68580" tIns="34290" rIns="68580" bIns="34290" anchor="ctr" anchorCtr="0" upright="1">
                          <a:noAutofit/>
                        </wps:bodyPr>
                      </wps:wsp>
                      <wps:wsp>
                        <wps:cNvPr id="1072" name="AutoShape 748">
                          <a:hlinkClick r:id="rId10"/>
                        </wps:cNvPr>
                        <wps:cNvSpPr>
                          <a:spLocks noChangeArrowheads="1"/>
                        </wps:cNvSpPr>
                        <wps:spPr bwMode="auto">
                          <a:xfrm>
                            <a:off x="2545" y="4477"/>
                            <a:ext cx="3101" cy="708"/>
                          </a:xfrm>
                          <a:prstGeom prst="flowChartProcess">
                            <a:avLst/>
                          </a:prstGeom>
                          <a:solidFill>
                            <a:srgbClr val="FFFF00"/>
                          </a:solidFill>
                          <a:ln w="12700">
                            <a:solidFill>
                              <a:srgbClr val="000000"/>
                            </a:solidFill>
                            <a:miter lim="800000"/>
                            <a:headEnd type="none" w="sm" len="sm"/>
                            <a:tailEnd type="none" w="sm" len="sm"/>
                          </a:ln>
                          <a:effectLst/>
                          <a:extLst>
                            <a:ext uri="{AF507438-7753-43E0-B8FC-AC1667EBCBE1}">
                              <a14:hiddenEffects xmlns:a14="http://schemas.microsoft.com/office/drawing/2010/main">
                                <a:effectLst>
                                  <a:outerShdw dist="35921" dir="2700000" algn="ctr" rotWithShape="0">
                                    <a:srgbClr val="463416"/>
                                  </a:outerShdw>
                                </a:effectLst>
                              </a14:hiddenEffects>
                            </a:ext>
                          </a:extLst>
                        </wps:spPr>
                        <wps:txbx>
                          <w:txbxContent>
                            <w:p w:rsidR="005D3EF8" w:rsidRPr="00D92120" w:rsidRDefault="005D3EF8" w:rsidP="00BD5848">
                              <w:pPr>
                                <w:spacing w:after="0" w:line="240" w:lineRule="auto"/>
                                <w:jc w:val="center"/>
                                <w:rPr>
                                  <w:rFonts w:ascii="Arial Narrow" w:hAnsi="Arial Narrow"/>
                                  <w:b/>
                                  <w:lang w:val="id-ID"/>
                                </w:rPr>
                              </w:pPr>
                              <w:r>
                                <w:rPr>
                                  <w:rFonts w:ascii="Arial Narrow" w:hAnsi="Arial Narrow"/>
                                  <w:b/>
                                </w:rPr>
                                <w:t xml:space="preserve">Sekolah Menengah </w:t>
                              </w:r>
                              <w:r>
                                <w:rPr>
                                  <w:rFonts w:ascii="Arial Narrow" w:hAnsi="Arial Narrow"/>
                                  <w:b/>
                                  <w:lang w:val="id-ID"/>
                                </w:rPr>
                                <w:t>Atas</w:t>
                              </w:r>
                            </w:p>
                            <w:p w:rsidR="005D3EF8" w:rsidRPr="00BD5848" w:rsidRDefault="005D3EF8" w:rsidP="00BD5848">
                              <w:pPr>
                                <w:spacing w:after="0" w:line="240" w:lineRule="auto"/>
                                <w:jc w:val="center"/>
                                <w:rPr>
                                  <w:rFonts w:ascii="Arial Narrow" w:hAnsi="Arial Narrow"/>
                                  <w:b/>
                                </w:rPr>
                              </w:pPr>
                              <w:r>
                                <w:rPr>
                                  <w:rFonts w:ascii="Arial Narrow" w:hAnsi="Arial Narrow"/>
                                  <w:b/>
                                </w:rPr>
                                <w:t>(SM</w:t>
                              </w:r>
                              <w:r>
                                <w:rPr>
                                  <w:rFonts w:ascii="Arial Narrow" w:hAnsi="Arial Narrow"/>
                                  <w:b/>
                                  <w:lang w:val="id-ID"/>
                                </w:rPr>
                                <w:t>A</w:t>
                              </w:r>
                              <w:r>
                                <w:rPr>
                                  <w:rFonts w:ascii="Arial Narrow" w:hAnsi="Arial Narrow"/>
                                  <w:b/>
                                </w:rPr>
                                <w:t>)</w:t>
                              </w:r>
                            </w:p>
                          </w:txbxContent>
                        </wps:txbx>
                        <wps:bodyPr rot="0" vert="horz" wrap="square" lIns="68580" tIns="34290" rIns="68580" bIns="34290" anchor="ctr" anchorCtr="0" upright="1">
                          <a:noAutofit/>
                        </wps:bodyPr>
                      </wps:wsp>
                      <wps:wsp>
                        <wps:cNvPr id="1073" name="Text Box 752"/>
                        <wps:cNvSpPr txBox="1">
                          <a:spLocks noChangeArrowheads="1"/>
                        </wps:cNvSpPr>
                        <wps:spPr bwMode="auto">
                          <a:xfrm>
                            <a:off x="2545" y="9623"/>
                            <a:ext cx="3149" cy="1766"/>
                          </a:xfrm>
                          <a:prstGeom prst="rect">
                            <a:avLst/>
                          </a:prstGeom>
                          <a:solidFill>
                            <a:srgbClr val="FFFFFF"/>
                          </a:solidFill>
                          <a:ln w="9525">
                            <a:solidFill>
                              <a:srgbClr val="000000"/>
                            </a:solidFill>
                            <a:miter lim="800000"/>
                            <a:headEnd/>
                            <a:tailEnd/>
                          </a:ln>
                        </wps:spPr>
                        <wps:txbx>
                          <w:txbxContent>
                            <w:p w:rsidR="005D3EF8" w:rsidRPr="002E4E07" w:rsidRDefault="005D3EF8" w:rsidP="004F60FB">
                              <w:pPr>
                                <w:spacing w:after="0" w:line="240" w:lineRule="auto"/>
                                <w:jc w:val="center"/>
                                <w:rPr>
                                  <w:rFonts w:ascii="Arial Narrow" w:hAnsi="Arial Narrow"/>
                                  <w:lang w:val="id-ID"/>
                                </w:rPr>
                              </w:pPr>
                              <w:r>
                                <w:rPr>
                                  <w:rFonts w:ascii="Arial Narrow" w:hAnsi="Arial Narrow"/>
                                  <w:lang w:val="id-ID"/>
                                </w:rPr>
                                <w:t xml:space="preserve">Peta profil pembelajaran mata pelajaran prakarya dan kewirausahaan, hambatan, rekomendasi untuk penyempurnaan.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57" o:spid="_x0000_s1027" style="position:absolute;left:0;text-align:left;margin-left:20.05pt;margin-top:5.65pt;width:402.95pt;height:465.85pt;z-index:251654656" coordorigin="2545,1740" coordsize="8059,9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">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756" o:spid="_x0000_s1028" type="#_x0000_t93" style="position:absolute;left:5694;top:7812;width:1162;height:679;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s1YcUA&#10;AADdAAAADwAAAGRycy9kb3ducmV2LnhtbERPS2vCQBC+F/wPyxS81U0FS42uQYQSQXJo2tLrkJ08&#10;SHY2za4x9td3BaG3+fies00m04mRBtdYVvC8iEAQF1Y3XCn4/Hh7egXhPLLGzjIpuJKDZDd72GKs&#10;7YXfacx9JUIIuxgV1N73sZSuqMmgW9ieOHClHQz6AIdK6gEvIdx0chlFL9Jgw6Ghxp4ONRVtfjYK&#10;Tl86P16zn3T1u87KtG3L6TsblZo/TvsNCE+T/xff3Ucd5kerNdy+CSfI3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uzVhxQAAAN0AAAAPAAAAAAAAAAAAAAAAAJgCAABkcnMv&#10;ZG93bnJldi54bWxQSwUGAAAAAAQABAD1AAAAigMAAAAA&#10;" fillcolor="red" strokecolor="#92cddc" strokeweight="1pt">
                  <v:shadow on="t" color="#205867" opacity=".5" offset="1pt"/>
                </v:shape>
                <v:shape id="AutoShape 753" o:spid="_x0000_s1029" type="#_x0000_t93" style="position:absolute;left:3607;top:8927;width:818;height:57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hqYcYA&#10;AADdAAAADwAAAGRycy9kb3ducmV2LnhtbESPQWvCQBCF74X+h2UKvdXdShFJXUVspaWIEO3F25gd&#10;k5DsbMhuNf33zkHwNsN78943s8XgW3WmPtaBLbyODCjiIriaSwu/+/XLFFRMyA7bwGThnyIs5o8P&#10;M8xcuHBO510qlYRwzNBClVKXaR2LijzGUeiIRTuF3mOStS+16/Ei4b7VY2Mm2mPN0lBhR6uKimb3&#10;5y18HpYhz/ln87b9ipuP6dg0x3Vj7fPTsHwHlWhId/Pt+tsJvpkIv3wjI+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hqYcYAAADdAAAADwAAAAAAAAAAAAAAAACYAgAAZHJz&#10;L2Rvd25yZXYueG1sUEsFBgAAAAAEAAQA9QAAAIsDAAAAAA==&#10;" fillcolor="red" strokecolor="#92cddc" strokeweight="1pt">
                  <v:shadow on="t" color="#205867" opacity=".5" offset="1pt"/>
                </v:shape>
                <v:shape id="AutoShape 747" o:spid="_x0000_s1030" type="#_x0000_t93" style="position:absolute;left:8418;top:6400;width:1162;height:67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TP+sMA&#10;AADdAAAADwAAAGRycy9kb3ducmV2LnhtbERPTYvCMBC9C/6HMAveNFEWka5RZF1ZEVmoetnb2Ixt&#10;aTMpTVbrvzfCgrd5vM+ZLztbiyu1vnSsYTxSIIgzZ0rONZyOm+EMhA/IBmvHpOFOHpaLfm+OiXE3&#10;Tul6CLmIIewT1FCE0CRS+qwgi37kGuLIXVxrMUTY5tK0eIvhtpYTpabSYsmxocCGPgvKqsOf1fD1&#10;u3Jpyrv9+8+3369nE1WdN5XWg7du9QEiUBde4n/31sT5ajqG5zfxB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4TP+sMAAADdAAAADwAAAAAAAAAAAAAAAACYAgAAZHJzL2Rv&#10;d25yZXYueG1sUEsFBgAAAAAEAAQA9QAAAIgDAAAAAA==&#10;" fillcolor="red" strokecolor="#92cddc" strokeweight="1pt">
                  <v:shadow on="t" color="#205867" opacity=".5" offset="1pt"/>
                </v:shape>
                <v:shape id="AutoShape 750" o:spid="_x0000_s1031" type="#_x0000_t93" style="position:absolute;left:3607;top:6489;width:818;height:57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ZRjcMA&#10;AADdAAAADwAAAGRycy9kb3ducmV2LnhtbERPTWvCQBC9F/wPywje6q6hiKSuIrVSESlEe/E2ZqdJ&#10;SHY2ZLca/70rFLzN433OfNnbRlyo85VjDZOxAkGcO1NxoeHnuHmdgfAB2WDjmDTcyMNyMXiZY2rc&#10;lTO6HEIhYgj7FDWUIbSplD4vyaIfu5Y4cr+usxgi7AppOrzGcNvIRKmptFhxbCixpY+S8vrwZzV8&#10;nlYuy3i3f/v+8vv1LFH1eVNrPRr2q3cQgfrwFP+7tybOV9MEHt/EE+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1ZRjcMAAADdAAAADwAAAAAAAAAAAAAAAACYAgAAZHJzL2Rv&#10;d25yZXYueG1sUEsFBgAAAAAEAAQA9QAAAIgDAAAAAA==&#10;" fillcolor="red" strokecolor="#92cddc" strokeweight="1pt">
                  <v:shadow on="t" color="#205867" opacity=".5" offset="1pt"/>
                </v:shape>
                <v:shape id="AutoShape 740" o:spid="_x0000_s1032" type="#_x0000_t93" style="position:absolute;left:5488;top:5741;width:1887;height: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3adcQA&#10;AADdAAAADwAAAGRycy9kb3ducmV2LnhtbERP32vCMBB+F/Y/hBv4pukUZFajTMdUEISpIHs7mlsb&#10;bC6libb61xthsLf7+H7edN7aUlyp9saxgrd+AoI4c9pwruB4+Oq9g/ABWWPpmBTcyMN89tKZYqpd&#10;w9903YdcxBD2KSooQqhSKX1WkEXfdxVx5H5dbTFEWOdS19jEcFvKQZKMpEXDsaHAipYFZef9xSrY&#10;nT5D2f4sx6vbujlfxguzvm+NUt3X9mMCIlAb/sV/7o2O85PREJ7fxB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d2nXEAAAA3QAAAA8AAAAAAAAAAAAAAAAAmAIAAGRycy9k&#10;b3ducmV2LnhtbFBLBQYAAAAABAAEAPUAAACJAwAAAAA=&#10;" fillcolor="red" strokecolor="#92cddc" strokeweight="1pt">
                  <v:shadow on="t" color="#205867" opacity=".5" offset="1pt"/>
                  <v:textbox>
                    <w:txbxContent>
                      <w:p w:rsidR="005D3EF8" w:rsidRPr="006265EF" w:rsidRDefault="005D3EF8">
                        <w:pPr>
                          <w:rPr>
                            <w:color w:val="FFFFFF"/>
                          </w:rPr>
                        </w:pPr>
                        <w:r w:rsidRPr="006265EF">
                          <w:rPr>
                            <w:color w:val="FFFFFF"/>
                          </w:rPr>
                          <w:t xml:space="preserve">   Tujuannya</w:t>
                        </w:r>
                      </w:p>
                    </w:txbxContent>
                  </v:textbox>
                </v:shape>
                <v:shape id="AutoShape 749" o:spid="_x0000_s1033" type="#_x0000_t93" style="position:absolute;left:3607;top:5147;width:818;height:57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YsMA&#10;AADdAAAADwAAAGRycy9kb3ducmV2LnhtbERPTWvCQBC9C/6HZYTedLciIqmrSFVaRApJe+ltzI5J&#10;SHY2ZLca/70rFLzN433Oct3bRlyo85VjDa8TBYI4d6biQsPP9368AOEDssHGMWm4kYf1ajhYYmLc&#10;lVO6ZKEQMYR9ghrKENpESp+XZNFPXEscubPrLIYIu0KaDq8x3DZyqtRcWqw4NpTY0ntJeZ39WQ27&#10;341LUz4cZ18f/rhdTFV92tdav4z6zRuIQH14iv/dnybOV/MZPL6JJ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sYsMAAADdAAAADwAAAAAAAAAAAAAAAACYAgAAZHJzL2Rv&#10;d25yZXYueG1sUEsFBgAAAAAEAAQA9QAAAIgDAAAAAA==&#10;" fillcolor="red" strokecolor="#92cddc" strokeweight="1pt">
                  <v:shadow on="t" color="#205867" opacity=".5" offset="1pt"/>
                </v:shape>
                <v:shape id="AutoShape 738" o:spid="_x0000_s1034" type="#_x0000_t93" style="position:absolute;left:3607;top:3781;width:818;height:57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1XjsMA&#10;AADdAAAADwAAAGRycy9kb3ducmV2LnhtbERPTWvCQBC9F/wPyxS81d1KCZK6itRKRUSI9uJtzE6T&#10;kOxsyG41/ntXELzN433OdN7bRpyp85VjDe8jBYI4d6biQsPvYfU2AeEDssHGMWm4kof5bPAyxdS4&#10;C2d03odCxBD2KWooQ2hTKX1ekkU/ci1x5P5cZzFE2BXSdHiJ4baRY6USabHi2FBiS18l5fX+32r4&#10;Pi5clvFm+7H78dvlZKzq06rWevjaLz5BBOrDU/xwr02cr5IE7t/EE+T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1XjsMAAADdAAAADwAAAAAAAAAAAAAAAACYAgAAZHJzL2Rv&#10;d25yZXYueG1sUEsFBgAAAAAEAAQA9QAAAIgDAAAAAA==&#10;" fillcolor="red" strokecolor="#92cddc" strokeweight="1pt">
                  <v:shadow on="t" color="#205867" opacity=".5" offset="1pt"/>
                </v:shape>
                <v:shapetype id="_x0000_t109" coordsize="21600,21600" o:spt="109" path="m,l,21600r21600,l21600,xe">
                  <v:stroke joinstyle="miter"/>
                  <v:path gradientshapeok="t" o:connecttype="rect"/>
                </v:shapetype>
                <v:shape id="AutoShape 736" o:spid="_x0000_s1035" type="#_x0000_t109" href="#343,38,Alur Penelitian  serat pandan alas" style="position:absolute;left:2545;top:1740;width:3101;height:21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iObsUA&#10;AADdAAAADwAAAGRycy9kb3ducmV2LnhtbERPTWvCQBC9F/wPyxS81U17MJK6CaVaKCJSEw89Dtkx&#10;CWZnY3ZrUn99Vyh4m8f7nGU2mlZcqHeNZQXPswgEcWl1w5WCQ/HxtADhPLLG1jIp+CUHWTp5WGKi&#10;7cB7uuS+EiGEXYIKau+7REpX1mTQzWxHHLij7Q36APtK6h6HEG5a+RJFc2mw4dBQY0fvNZWn/Mco&#10;uG62i6Lo1vFWn6m57oZV/PVdKDV9HN9eQXga/V387/7UYX40j+H2TThBp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uI5uxQAAAN0AAAAPAAAAAAAAAAAAAAAAAJgCAABkcnMv&#10;ZG93bnJldi54bWxQSwUGAAAAAAQABAD1AAAAigMAAAAA&#10;" o:button="t" fillcolor="yellow" strokeweight="1pt">
                  <v:fill o:detectmouseclick="t"/>
                  <v:stroke startarrowwidth="narrow" startarrowlength="short" endarrowwidth="narrow" endarrowlength="short"/>
                  <v:shadow color="#463416"/>
                  <v:textbox inset="5.4pt,2.7pt,5.4pt,2.7pt">
                    <w:txbxContent>
                      <w:p w:rsidR="005D3EF8" w:rsidRPr="00BD5848" w:rsidRDefault="005D3EF8" w:rsidP="00460BEA">
                        <w:pPr>
                          <w:spacing w:after="0" w:line="240" w:lineRule="auto"/>
                          <w:rPr>
                            <w:rFonts w:ascii="Arial Narrow" w:hAnsi="Arial Narrow"/>
                            <w:b/>
                          </w:rPr>
                        </w:pPr>
                        <w:r w:rsidRPr="00BD5848">
                          <w:rPr>
                            <w:rFonts w:ascii="Arial Narrow" w:hAnsi="Arial Narrow"/>
                            <w:b/>
                          </w:rPr>
                          <w:t>Kurikulum 2013</w:t>
                        </w:r>
                        <w:r>
                          <w:rPr>
                            <w:rFonts w:ascii="Arial Narrow" w:hAnsi="Arial Narrow"/>
                            <w:b/>
                          </w:rPr>
                          <w:t>:</w:t>
                        </w:r>
                      </w:p>
                      <w:p w:rsidR="005D3EF8" w:rsidRPr="002E4E07" w:rsidRDefault="005D3EF8" w:rsidP="00BD5848">
                        <w:pPr>
                          <w:spacing w:after="0" w:line="240" w:lineRule="auto"/>
                          <w:rPr>
                            <w:rFonts w:ascii="Arial Narrow" w:hAnsi="Arial Narrow"/>
                            <w:lang w:val="id-ID"/>
                          </w:rPr>
                        </w:pPr>
                        <w:r w:rsidRPr="00BD5848">
                          <w:rPr>
                            <w:rStyle w:val="apple-style-span"/>
                            <w:rFonts w:ascii="Arial Narrow" w:hAnsi="Arial Narrow"/>
                            <w:bCs/>
                          </w:rPr>
                          <w:t xml:space="preserve">tindak lanjut </w:t>
                        </w:r>
                        <w:r>
                          <w:rPr>
                            <w:rStyle w:val="apple-style-span"/>
                            <w:rFonts w:ascii="Arial Narrow" w:hAnsi="Arial Narrow"/>
                            <w:bCs/>
                          </w:rPr>
                          <w:t>kurikulum 200</w:t>
                        </w:r>
                        <w:r>
                          <w:rPr>
                            <w:rStyle w:val="apple-style-span"/>
                            <w:rFonts w:ascii="Arial Narrow" w:hAnsi="Arial Narrow"/>
                            <w:bCs/>
                            <w:lang w:val="id-ID"/>
                          </w:rPr>
                          <w:t xml:space="preserve">6 </w:t>
                        </w:r>
                        <w:r w:rsidRPr="00BD5848">
                          <w:rPr>
                            <w:rStyle w:val="apple-style-span"/>
                            <w:rFonts w:ascii="Arial Narrow" w:hAnsi="Arial Narrow"/>
                            <w:bCs/>
                          </w:rPr>
                          <w:t xml:space="preserve"> terkait dengan pendidikan karakter,metodologi pembelajaran aktif, keseimbangan soft skills</w:t>
                        </w:r>
                        <w:r>
                          <w:rPr>
                            <w:rStyle w:val="apple-style-span"/>
                            <w:rFonts w:ascii="Arial Narrow" w:hAnsi="Arial Narrow"/>
                            <w:bCs/>
                          </w:rPr>
                          <w:t xml:space="preserve">, </w:t>
                        </w:r>
                        <w:r w:rsidRPr="00BD5848">
                          <w:rPr>
                            <w:rStyle w:val="apple-style-span"/>
                            <w:rFonts w:ascii="Arial Narrow" w:hAnsi="Arial Narrow"/>
                            <w:bCs/>
                          </w:rPr>
                          <w:t xml:space="preserve">hard skills, </w:t>
                        </w:r>
                        <w:r>
                          <w:rPr>
                            <w:rStyle w:val="apple-style-span"/>
                            <w:rFonts w:ascii="Arial Narrow" w:hAnsi="Arial Narrow"/>
                            <w:bCs/>
                          </w:rPr>
                          <w:t xml:space="preserve"> dan </w:t>
                        </w:r>
                        <w:r w:rsidRPr="00BD5848">
                          <w:rPr>
                            <w:rStyle w:val="apple-style-span"/>
                            <w:rFonts w:ascii="Arial Narrow" w:hAnsi="Arial Narrow"/>
                            <w:bCs/>
                          </w:rPr>
                          <w:t xml:space="preserve">kewirausahaan yang belum </w:t>
                        </w:r>
                        <w:r>
                          <w:rPr>
                            <w:rStyle w:val="apple-style-span"/>
                            <w:rFonts w:ascii="Arial Narrow" w:hAnsi="Arial Narrow"/>
                            <w:bCs/>
                            <w:lang w:val="id-ID"/>
                          </w:rPr>
                          <w:t xml:space="preserve">sepenuhnya </w:t>
                        </w:r>
                        <w:r w:rsidRPr="00BD5848">
                          <w:rPr>
                            <w:rStyle w:val="apple-style-span"/>
                            <w:rFonts w:ascii="Arial Narrow" w:hAnsi="Arial Narrow"/>
                            <w:bCs/>
                          </w:rPr>
                          <w:t>tera</w:t>
                        </w:r>
                        <w:r>
                          <w:rPr>
                            <w:rStyle w:val="apple-style-span"/>
                            <w:rFonts w:ascii="Arial Narrow" w:hAnsi="Arial Narrow"/>
                            <w:bCs/>
                          </w:rPr>
                          <w:t>komodasi di dalam kurikulum 200</w:t>
                        </w:r>
                        <w:r>
                          <w:rPr>
                            <w:rStyle w:val="apple-style-span"/>
                            <w:rFonts w:ascii="Arial Narrow" w:hAnsi="Arial Narrow"/>
                            <w:bCs/>
                            <w:lang w:val="id-ID"/>
                          </w:rPr>
                          <w:t>6</w:t>
                        </w:r>
                      </w:p>
                      <w:p w:rsidR="005D3EF8" w:rsidRDefault="005D3EF8" w:rsidP="00460BEA">
                        <w:pPr>
                          <w:spacing w:line="240" w:lineRule="auto"/>
                          <w:rPr>
                            <w:rFonts w:ascii="Arial Narrow" w:hAnsi="Arial Narrow"/>
                            <w:lang w:val="id-ID"/>
                          </w:rPr>
                        </w:pPr>
                      </w:p>
                      <w:p w:rsidR="005D3EF8" w:rsidRPr="000C2206" w:rsidRDefault="005D3EF8" w:rsidP="00460BEA">
                        <w:pPr>
                          <w:spacing w:line="240" w:lineRule="auto"/>
                          <w:rPr>
                            <w:rFonts w:ascii="Arial Narrow" w:hAnsi="Arial Narrow"/>
                            <w:lang w:val="id-ID"/>
                          </w:rPr>
                        </w:pPr>
                      </w:p>
                    </w:txbxContent>
                  </v:textbox>
                </v:shape>
                <v:shape id="AutoShape 737" o:spid="_x0000_s1036" type="#_x0000_t109" href="#343,38,Alur Penelitian  serat pandan alas" style="position:absolute;left:7375;top:5185;width:3101;height:15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OeVMYA&#10;AADdAAAADwAAAGRycy9kb3ducmV2LnhtbESPQWvCQBCF70L/wzIFL1I3jWBKdJVSELxUcNuDxyE7&#10;JqHZ2ZBdNe2v7xwEbzO8N+99s96OvlNXGmIb2MDrPANFXAXXcm3g+2v38gYqJmSHXWAy8EsRtpun&#10;yRpLF258pKtNtZIQjiUaaFLqS61j1ZDHOA89sWjnMHhMsg61dgPeJNx3Os+ypfbYsjQ02NNHQ9WP&#10;vXgDnzacirzQ+4U9tfnMFrPdX3EwZvo8vq9AJRrTw3y/3jvBz5aCK9/ICHrz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OeVMYAAADdAAAADwAAAAAAAAAAAAAAAACYAgAAZHJz&#10;L2Rvd25yZXYueG1sUEsFBgAAAAAEAAQA9QAAAIsDAAAAAA==&#10;" o:button="t">
                  <v:fill o:detectmouseclick="t"/>
                  <v:stroke startarrowwidth="narrow" startarrowlength="short" endarrowwidth="narrow" endarrowlength="short"/>
                  <v:shadow color="#868686"/>
                  <v:textbox inset="5.4pt,2.7pt,5.4pt,2.7pt">
                    <w:txbxContent>
                      <w:p w:rsidR="005D3EF8" w:rsidRDefault="005D3EF8" w:rsidP="00FC38A2">
                        <w:pPr>
                          <w:pStyle w:val="ListParagraph"/>
                          <w:spacing w:after="0" w:line="240" w:lineRule="auto"/>
                          <w:ind w:left="0"/>
                          <w:rPr>
                            <w:rFonts w:ascii="Arial Narrow" w:hAnsi="Arial Narrow"/>
                            <w:szCs w:val="16"/>
                            <w:lang w:val="en-US"/>
                          </w:rPr>
                        </w:pPr>
                        <w:r>
                          <w:rPr>
                            <w:rFonts w:ascii="Arial Narrow" w:hAnsi="Arial Narrow"/>
                            <w:szCs w:val="16"/>
                            <w:lang w:val="en-US"/>
                          </w:rPr>
                          <w:t>Tujuan:</w:t>
                        </w:r>
                      </w:p>
                      <w:p w:rsidR="005D3EF8" w:rsidRPr="00FC38A2" w:rsidRDefault="005D3EF8" w:rsidP="00805176">
                        <w:pPr>
                          <w:pStyle w:val="ListParagraph"/>
                          <w:numPr>
                            <w:ilvl w:val="0"/>
                            <w:numId w:val="4"/>
                          </w:numPr>
                          <w:spacing w:after="0" w:line="240" w:lineRule="auto"/>
                          <w:ind w:left="270" w:hanging="270"/>
                          <w:rPr>
                            <w:rFonts w:ascii="Arial Narrow" w:hAnsi="Arial Narrow"/>
                            <w:szCs w:val="16"/>
                          </w:rPr>
                        </w:pPr>
                        <w:r>
                          <w:rPr>
                            <w:rFonts w:ascii="Arial Narrow" w:hAnsi="Arial Narrow"/>
                            <w:szCs w:val="16"/>
                            <w:lang w:val="en-US"/>
                          </w:rPr>
                          <w:t>Mengembangkan mindset</w:t>
                        </w:r>
                        <w:r>
                          <w:rPr>
                            <w:rFonts w:ascii="Arial Narrow" w:hAnsi="Arial Narrow"/>
                            <w:szCs w:val="16"/>
                          </w:rPr>
                          <w:t xml:space="preserve">  dan ketrampilan berwirausaha</w:t>
                        </w:r>
                      </w:p>
                      <w:p w:rsidR="005D3EF8" w:rsidRPr="0072338D" w:rsidRDefault="005D3EF8" w:rsidP="00805176">
                        <w:pPr>
                          <w:pStyle w:val="ListParagraph"/>
                          <w:numPr>
                            <w:ilvl w:val="0"/>
                            <w:numId w:val="4"/>
                          </w:numPr>
                          <w:spacing w:after="0" w:line="240" w:lineRule="auto"/>
                          <w:ind w:left="270" w:hanging="270"/>
                          <w:rPr>
                            <w:rFonts w:ascii="Arial Narrow" w:hAnsi="Arial Narrow"/>
                            <w:szCs w:val="16"/>
                          </w:rPr>
                        </w:pPr>
                        <w:r>
                          <w:rPr>
                            <w:rFonts w:ascii="Arial Narrow" w:hAnsi="Arial Narrow"/>
                            <w:szCs w:val="16"/>
                            <w:lang w:val="en-US"/>
                          </w:rPr>
                          <w:t>Meningkatkan  kreati</w:t>
                        </w:r>
                        <w:r>
                          <w:rPr>
                            <w:rFonts w:ascii="Arial Narrow" w:hAnsi="Arial Narrow"/>
                            <w:szCs w:val="16"/>
                          </w:rPr>
                          <w:t>vitas siswa</w:t>
                        </w:r>
                      </w:p>
                    </w:txbxContent>
                  </v:textbox>
                </v:shape>
                <v:shape id="AutoShape 739" o:spid="_x0000_s1037" type="#_x0000_t109" href="#343,38,Alur Penelitian  serat pandan alas" style="position:absolute;left:2545;top:5843;width:3149;height:7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u/h8QA&#10;AADdAAAADwAAAGRycy9kb3ducmV2LnhtbERPS2vCQBC+F/wPywi91Y09+IiuIrYFEZFqPHgcsmMS&#10;zM6m2dVEf70rCL3Nx/ec6bw1pbhS7QrLCvq9CARxanXBmYJD8vMxAuE8ssbSMim4kYP5rPM2xVjb&#10;hnd03ftMhBB2MSrIva9iKV2ak0HXsxVx4E62NugDrDOpa2xCuCnlZxQNpMGCQ0OOFS1zSs/7i1Fw&#10;X29GSVJ9Dzf6j4r7tvka/h4Tpd677WICwlPr/8Uv90qH+dFgDM9vwgl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rv4fEAAAA3QAAAA8AAAAAAAAAAAAAAAAAmAIAAGRycy9k&#10;b3ducmV2LnhtbFBLBQYAAAAABAAEAPUAAACJAwAAAAA=&#10;" o:button="t" fillcolor="yellow" strokeweight="1pt">
                  <v:fill o:detectmouseclick="t"/>
                  <v:stroke startarrowwidth="narrow" startarrowlength="short" endarrowwidth="narrow" endarrowlength="short"/>
                  <v:shadow color="#463416"/>
                  <v:textbox inset="5.4pt,2.7pt,5.4pt,2.7pt">
                    <w:txbxContent>
                      <w:p w:rsidR="005D3EF8" w:rsidRPr="00BD5848" w:rsidRDefault="005D3EF8" w:rsidP="004F60FB">
                        <w:pPr>
                          <w:spacing w:after="0" w:line="240" w:lineRule="auto"/>
                          <w:jc w:val="center"/>
                          <w:rPr>
                            <w:rFonts w:ascii="Arial Narrow" w:hAnsi="Arial Narrow"/>
                            <w:b/>
                          </w:rPr>
                        </w:pPr>
                        <w:r>
                          <w:rPr>
                            <w:rFonts w:ascii="Arial Narrow" w:hAnsi="Arial Narrow"/>
                            <w:b/>
                            <w:lang w:val="id-ID"/>
                          </w:rPr>
                          <w:t xml:space="preserve">Implemnetasi </w:t>
                        </w:r>
                        <w:r>
                          <w:rPr>
                            <w:rFonts w:ascii="Arial Narrow" w:hAnsi="Arial Narrow"/>
                            <w:b/>
                          </w:rPr>
                          <w:t>Mata Pelajaran Prakarya dan Kewirausahaan</w:t>
                        </w:r>
                      </w:p>
                    </w:txbxContent>
                  </v:textbox>
                </v:shape>
                <v:shape id="AutoShape 741" o:spid="_x0000_s1038" type="#_x0000_t109" href="#343,38,Alur Penelitian  serat pandan alas" style="position:absolute;left:2545;top:7185;width:3149;height:17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iAx8cA&#10;AADdAAAADwAAAGRycy9kb3ducmV2LnhtbESPQWvCQBCF70L/wzKF3nRTD42kriJWoRSRajz0OGSn&#10;SWh2Nma3JvXXO4eCtxnem/e+mS8H16gLdaH2bOB5koAiLrytuTRwyrfjGagQkS02nsnAHwVYLh5G&#10;c8ys7/lAl2MslYRwyNBAFWObaR2KihyGiW+JRfv2ncMoa1dq22Ev4a7R0yR50Q5rloYKW1pXVPwc&#10;f52B68duluftJt3ZM9XXff+Wfn7lxjw9DqtXUJGGeDf/X79bwU9S4ZdvZAS9u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2IgMfHAAAA3QAAAA8AAAAAAAAAAAAAAAAAmAIAAGRy&#10;cy9kb3ducmV2LnhtbFBLBQYAAAAABAAEAPUAAACMAwAAAAA=&#10;" o:button="t" fillcolor="yellow" strokeweight="1pt">
                  <v:fill o:detectmouseclick="t"/>
                  <v:stroke startarrowwidth="narrow" startarrowlength="short" endarrowwidth="narrow" endarrowlength="short"/>
                  <v:shadow color="#463416"/>
                  <v:textbox inset="5.4pt,2.7pt,5.4pt,2.7pt">
                    <w:txbxContent>
                      <w:p w:rsidR="005D3EF8" w:rsidRPr="007E2A33" w:rsidRDefault="005D3EF8" w:rsidP="00460BEA">
                        <w:pPr>
                          <w:spacing w:line="240" w:lineRule="auto"/>
                          <w:jc w:val="center"/>
                          <w:rPr>
                            <w:rFonts w:ascii="Arial Narrow" w:hAnsi="Arial Narrow"/>
                            <w:b/>
                            <w:sz w:val="32"/>
                            <w:szCs w:val="32"/>
                            <w:lang w:val="id-ID"/>
                          </w:rPr>
                        </w:pPr>
                        <w:r>
                          <w:rPr>
                            <w:rFonts w:ascii="Arial Narrow" w:hAnsi="Arial Narrow"/>
                            <w:b/>
                            <w:sz w:val="32"/>
                            <w:szCs w:val="32"/>
                            <w:lang w:val="id-ID"/>
                          </w:rPr>
                          <w:t>Penelitian  Implementasi mata pelajaran prakarya dan Kewirausahaan</w:t>
                        </w:r>
                      </w:p>
                    </w:txbxContent>
                  </v:textbox>
                </v:shape>
                <v:shape id="AutoShape 742" o:spid="_x0000_s1039" type="#_x0000_t109" href="#343,38,Alur Penelitian  serat pandan alas" style="position:absolute;left:6284;top:7346;width:4320;height:19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ChFMMA&#10;AADdAAAADwAAAGRycy9kb3ducmV2LnhtbERPTWsCMRC9F/wPYQQvUrNuoZGtUUQQvLTQ6MHjsJnu&#10;Lt1Mlk3U1V/fCEJv83ifs1wPrhUX6kPjWcN8loEgLr1tuNJwPOxeFyBCRLbYeiYNNwqwXo1ellhY&#10;f+VvuphYiRTCoUANdYxdIWUoa3IYZr4jTtyP7x3GBPtK2h6vKdy1Ms+yd+mw4dRQY0fbmspfc3Ya&#10;Po0/qVzJ/Zs5NfnUqOnurr60noyHzQeISEP8Fz/de5vmZ2oOj2/SC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ChFMMAAADdAAAADwAAAAAAAAAAAAAAAACYAgAAZHJzL2Rv&#10;d25yZXYueG1sUEsFBgAAAAAEAAQA9QAAAIgDAAAAAA==&#10;" o:button="t">
                  <v:fill o:detectmouseclick="t"/>
                  <v:stroke startarrowwidth="narrow" startarrowlength="short" endarrowwidth="narrow" endarrowlength="short"/>
                  <v:shadow color="#868686"/>
                  <v:textbox inset="5.4pt,2.7pt,5.4pt,2.7pt">
                    <w:txbxContent>
                      <w:p w:rsidR="005D3EF8" w:rsidRDefault="005D3EF8" w:rsidP="00805176">
                        <w:pPr>
                          <w:numPr>
                            <w:ilvl w:val="0"/>
                            <w:numId w:val="5"/>
                          </w:numPr>
                          <w:spacing w:after="0" w:line="240" w:lineRule="auto"/>
                          <w:ind w:left="270" w:hanging="270"/>
                          <w:contextualSpacing/>
                          <w:rPr>
                            <w:rFonts w:ascii="Arial Narrow" w:hAnsi="Arial Narrow"/>
                          </w:rPr>
                        </w:pPr>
                        <w:r>
                          <w:rPr>
                            <w:rFonts w:ascii="Arial Narrow" w:hAnsi="Arial Narrow"/>
                            <w:lang w:val="id-ID"/>
                          </w:rPr>
                          <w:t>Kesesuaian kompetensi guru</w:t>
                        </w:r>
                      </w:p>
                      <w:p w:rsidR="005D3EF8" w:rsidRDefault="005D3EF8" w:rsidP="00805176">
                        <w:pPr>
                          <w:numPr>
                            <w:ilvl w:val="0"/>
                            <w:numId w:val="5"/>
                          </w:numPr>
                          <w:spacing w:after="0" w:line="240" w:lineRule="auto"/>
                          <w:ind w:left="270" w:hanging="270"/>
                          <w:contextualSpacing/>
                          <w:rPr>
                            <w:rFonts w:ascii="Arial Narrow" w:hAnsi="Arial Narrow"/>
                          </w:rPr>
                        </w:pPr>
                        <w:r>
                          <w:rPr>
                            <w:rFonts w:ascii="Arial Narrow" w:hAnsi="Arial Narrow"/>
                            <w:lang w:val="id-ID"/>
                          </w:rPr>
                          <w:t>Kompetensi guru dalam merancang RPP dan penilaian</w:t>
                        </w:r>
                      </w:p>
                      <w:p w:rsidR="005D3EF8" w:rsidRPr="007E2A33" w:rsidRDefault="005D3EF8" w:rsidP="00805176">
                        <w:pPr>
                          <w:numPr>
                            <w:ilvl w:val="0"/>
                            <w:numId w:val="5"/>
                          </w:numPr>
                          <w:spacing w:after="0" w:line="240" w:lineRule="auto"/>
                          <w:ind w:left="270" w:hanging="270"/>
                          <w:contextualSpacing/>
                          <w:rPr>
                            <w:rFonts w:ascii="Arial Narrow" w:hAnsi="Arial Narrow"/>
                          </w:rPr>
                        </w:pPr>
                        <w:r>
                          <w:rPr>
                            <w:rFonts w:ascii="Arial Narrow" w:hAnsi="Arial Narrow"/>
                            <w:lang w:val="id-ID"/>
                          </w:rPr>
                          <w:t>Kompetensi guru dalam melaksanakan pembelajaran dan penilaian</w:t>
                        </w:r>
                      </w:p>
                      <w:p w:rsidR="005D3EF8" w:rsidRPr="00C464AF" w:rsidRDefault="005D3EF8" w:rsidP="00805176">
                        <w:pPr>
                          <w:numPr>
                            <w:ilvl w:val="0"/>
                            <w:numId w:val="5"/>
                          </w:numPr>
                          <w:spacing w:after="0" w:line="240" w:lineRule="auto"/>
                          <w:ind w:left="270" w:hanging="270"/>
                          <w:contextualSpacing/>
                          <w:rPr>
                            <w:rFonts w:ascii="Arial Narrow" w:hAnsi="Arial Narrow"/>
                          </w:rPr>
                        </w:pPr>
                        <w:r>
                          <w:rPr>
                            <w:rFonts w:ascii="Arial Narrow" w:hAnsi="Arial Narrow"/>
                            <w:lang w:val="id-ID"/>
                          </w:rPr>
                          <w:t>Ketersediaan buku</w:t>
                        </w:r>
                      </w:p>
                    </w:txbxContent>
                  </v:textbox>
                </v:shape>
                <v:shape id="AutoShape 748" o:spid="_x0000_s1040" type="#_x0000_t109" href="#343,38,Alur Penelitian  serat pandan alas" style="position:absolute;left:2545;top:4477;width:3101;height:7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a7K8QA&#10;AADdAAAADwAAAGRycy9kb3ducmV2LnhtbERPTWvCQBC9C/0Pywi96UYPRqKriLUgRYpNevA4ZMck&#10;mJ2N2a1J/fXdguBtHu9zluve1OJGrassK5iMIxDEudUVFwq+s/fRHITzyBpry6TglxysVy+DJSba&#10;dvxFt9QXIoSwS1BB6X2TSOnykgy6sW2IA3e2rUEfYFtI3WIXwk0tp1E0kwYrDg0lNrQtKb+kP0bB&#10;/eMwz7JmFx/0lar7Z/cWH0+ZUq/DfrMA4an3T/HDvddhfhRP4f+bcIJ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WuyvEAAAA3QAAAA8AAAAAAAAAAAAAAAAAmAIAAGRycy9k&#10;b3ducmV2LnhtbFBLBQYAAAAABAAEAPUAAACJAwAAAAA=&#10;" o:button="t" fillcolor="yellow" strokeweight="1pt">
                  <v:fill o:detectmouseclick="t"/>
                  <v:stroke startarrowwidth="narrow" startarrowlength="short" endarrowwidth="narrow" endarrowlength="short"/>
                  <v:shadow color="#463416"/>
                  <v:textbox inset="5.4pt,2.7pt,5.4pt,2.7pt">
                    <w:txbxContent>
                      <w:p w:rsidR="005D3EF8" w:rsidRPr="00D92120" w:rsidRDefault="005D3EF8" w:rsidP="00BD5848">
                        <w:pPr>
                          <w:spacing w:after="0" w:line="240" w:lineRule="auto"/>
                          <w:jc w:val="center"/>
                          <w:rPr>
                            <w:rFonts w:ascii="Arial Narrow" w:hAnsi="Arial Narrow"/>
                            <w:b/>
                            <w:lang w:val="id-ID"/>
                          </w:rPr>
                        </w:pPr>
                        <w:r>
                          <w:rPr>
                            <w:rFonts w:ascii="Arial Narrow" w:hAnsi="Arial Narrow"/>
                            <w:b/>
                          </w:rPr>
                          <w:t xml:space="preserve">Sekolah Menengah </w:t>
                        </w:r>
                        <w:r>
                          <w:rPr>
                            <w:rFonts w:ascii="Arial Narrow" w:hAnsi="Arial Narrow"/>
                            <w:b/>
                            <w:lang w:val="id-ID"/>
                          </w:rPr>
                          <w:t>Atas</w:t>
                        </w:r>
                      </w:p>
                      <w:p w:rsidR="005D3EF8" w:rsidRPr="00BD5848" w:rsidRDefault="005D3EF8" w:rsidP="00BD5848">
                        <w:pPr>
                          <w:spacing w:after="0" w:line="240" w:lineRule="auto"/>
                          <w:jc w:val="center"/>
                          <w:rPr>
                            <w:rFonts w:ascii="Arial Narrow" w:hAnsi="Arial Narrow"/>
                            <w:b/>
                          </w:rPr>
                        </w:pPr>
                        <w:r>
                          <w:rPr>
                            <w:rFonts w:ascii="Arial Narrow" w:hAnsi="Arial Narrow"/>
                            <w:b/>
                          </w:rPr>
                          <w:t>(SM</w:t>
                        </w:r>
                        <w:r>
                          <w:rPr>
                            <w:rFonts w:ascii="Arial Narrow" w:hAnsi="Arial Narrow"/>
                            <w:b/>
                            <w:lang w:val="id-ID"/>
                          </w:rPr>
                          <w:t>A</w:t>
                        </w:r>
                        <w:r>
                          <w:rPr>
                            <w:rFonts w:ascii="Arial Narrow" w:hAnsi="Arial Narrow"/>
                            <w:b/>
                          </w:rPr>
                          <w:t>)</w:t>
                        </w:r>
                      </w:p>
                    </w:txbxContent>
                  </v:textbox>
                </v:shape>
                <v:shape id="Text Box 752" o:spid="_x0000_s1041" type="#_x0000_t202" style="position:absolute;left:2545;top:9623;width:3149;height:1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v6J8QA&#10;AADdAAAADwAAAGRycy9kb3ducmV2LnhtbERPS2sCMRC+F/ofwgi9FM22itrtRpGCorfWil6HzewD&#10;N5M1Sdftv28Eobf5+J6TLXvTiI6cry0reBklIIhzq2suFRy+18M5CB+QNTaWScEveVguHh8yTLW9&#10;8hd1+1CKGMI+RQVVCG0qpc8rMuhHtiWOXGGdwRChK6V2eI3hppGvSTKVBmuODRW29FFRft7/GAXz&#10;ybY7+d3485hPi+YtPM+6zcUp9TToV+8gAvXhX3x3b3Wcn8zGcPsmni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r+ifEAAAA3QAAAA8AAAAAAAAAAAAAAAAAmAIAAGRycy9k&#10;b3ducmV2LnhtbFBLBQYAAAAABAAEAPUAAACJAwAAAAA=&#10;">
                  <v:textbox>
                    <w:txbxContent>
                      <w:p w:rsidR="005D3EF8" w:rsidRPr="002E4E07" w:rsidRDefault="005D3EF8" w:rsidP="004F60FB">
                        <w:pPr>
                          <w:spacing w:after="0" w:line="240" w:lineRule="auto"/>
                          <w:jc w:val="center"/>
                          <w:rPr>
                            <w:rFonts w:ascii="Arial Narrow" w:hAnsi="Arial Narrow"/>
                            <w:lang w:val="id-ID"/>
                          </w:rPr>
                        </w:pPr>
                        <w:r>
                          <w:rPr>
                            <w:rFonts w:ascii="Arial Narrow" w:hAnsi="Arial Narrow"/>
                            <w:lang w:val="id-ID"/>
                          </w:rPr>
                          <w:t xml:space="preserve">Peta profil pembelajaran mata pelajaran prakarya dan kewirausahaan, hambatan, rekomendasi untuk penyempurnaan.  </w:t>
                        </w:r>
                      </w:p>
                    </w:txbxContent>
                  </v:textbox>
                </v:shape>
              </v:group>
            </w:pict>
          </mc:Fallback>
        </mc:AlternateContent>
      </w:r>
    </w:p>
    <w:p w:rsidR="00817251" w:rsidRPr="0059543C" w:rsidRDefault="00817251" w:rsidP="00CC690A">
      <w:pPr>
        <w:tabs>
          <w:tab w:val="left" w:pos="270"/>
          <w:tab w:val="left" w:pos="1080"/>
        </w:tabs>
        <w:spacing w:after="0" w:line="480" w:lineRule="auto"/>
        <w:ind w:left="270" w:firstLine="450"/>
        <w:jc w:val="both"/>
        <w:rPr>
          <w:rFonts w:ascii="Times New Roman" w:hAnsi="Times New Roman"/>
          <w:sz w:val="24"/>
          <w:szCs w:val="24"/>
          <w:lang w:val="id-ID"/>
        </w:rPr>
      </w:pPr>
    </w:p>
    <w:p w:rsidR="00817251" w:rsidRPr="0059543C" w:rsidRDefault="00817251" w:rsidP="00CC690A">
      <w:pPr>
        <w:tabs>
          <w:tab w:val="left" w:pos="270"/>
          <w:tab w:val="left" w:pos="1080"/>
        </w:tabs>
        <w:spacing w:after="0" w:line="480" w:lineRule="auto"/>
        <w:ind w:left="270" w:firstLine="450"/>
        <w:jc w:val="both"/>
        <w:rPr>
          <w:rFonts w:ascii="Times New Roman" w:hAnsi="Times New Roman"/>
          <w:sz w:val="24"/>
          <w:szCs w:val="24"/>
          <w:lang w:val="id-ID"/>
        </w:rPr>
      </w:pPr>
    </w:p>
    <w:p w:rsidR="00817251" w:rsidRPr="0059543C" w:rsidRDefault="00817251" w:rsidP="00CC690A">
      <w:pPr>
        <w:tabs>
          <w:tab w:val="left" w:pos="270"/>
          <w:tab w:val="left" w:pos="1080"/>
        </w:tabs>
        <w:spacing w:after="0" w:line="480" w:lineRule="auto"/>
        <w:ind w:left="270" w:firstLine="450"/>
        <w:jc w:val="both"/>
        <w:rPr>
          <w:rFonts w:ascii="Times New Roman" w:hAnsi="Times New Roman"/>
          <w:sz w:val="24"/>
          <w:szCs w:val="24"/>
          <w:lang w:val="id-ID"/>
        </w:rPr>
      </w:pPr>
    </w:p>
    <w:p w:rsidR="00817251" w:rsidRPr="0059543C" w:rsidRDefault="00817251" w:rsidP="00CC690A">
      <w:pPr>
        <w:tabs>
          <w:tab w:val="left" w:pos="270"/>
          <w:tab w:val="left" w:pos="1080"/>
        </w:tabs>
        <w:spacing w:after="0" w:line="480" w:lineRule="auto"/>
        <w:ind w:left="270" w:firstLine="450"/>
        <w:jc w:val="both"/>
        <w:rPr>
          <w:rFonts w:ascii="Times New Roman" w:hAnsi="Times New Roman"/>
          <w:sz w:val="24"/>
          <w:szCs w:val="24"/>
          <w:lang w:val="id-ID"/>
        </w:rPr>
      </w:pPr>
    </w:p>
    <w:p w:rsidR="00817251" w:rsidRPr="0059543C" w:rsidRDefault="00817251" w:rsidP="00CC690A">
      <w:pPr>
        <w:tabs>
          <w:tab w:val="left" w:pos="270"/>
          <w:tab w:val="left" w:pos="1080"/>
        </w:tabs>
        <w:spacing w:after="0" w:line="480" w:lineRule="auto"/>
        <w:ind w:left="270" w:firstLine="450"/>
        <w:jc w:val="both"/>
        <w:rPr>
          <w:rFonts w:ascii="Times New Roman" w:hAnsi="Times New Roman"/>
          <w:sz w:val="24"/>
          <w:szCs w:val="24"/>
          <w:lang w:val="id-ID"/>
        </w:rPr>
      </w:pPr>
    </w:p>
    <w:p w:rsidR="00817251" w:rsidRPr="0059543C" w:rsidRDefault="00817251" w:rsidP="00CC690A">
      <w:pPr>
        <w:tabs>
          <w:tab w:val="left" w:pos="270"/>
          <w:tab w:val="left" w:pos="1080"/>
        </w:tabs>
        <w:spacing w:after="0" w:line="480" w:lineRule="auto"/>
        <w:ind w:left="270" w:firstLine="450"/>
        <w:jc w:val="both"/>
        <w:rPr>
          <w:rFonts w:ascii="Times New Roman" w:hAnsi="Times New Roman"/>
          <w:sz w:val="24"/>
          <w:szCs w:val="24"/>
          <w:lang w:val="id-ID"/>
        </w:rPr>
      </w:pPr>
    </w:p>
    <w:p w:rsidR="00817251" w:rsidRPr="0059543C" w:rsidRDefault="00817251" w:rsidP="00CC690A">
      <w:pPr>
        <w:tabs>
          <w:tab w:val="left" w:pos="270"/>
          <w:tab w:val="left" w:pos="1080"/>
        </w:tabs>
        <w:spacing w:after="0" w:line="480" w:lineRule="auto"/>
        <w:ind w:left="270" w:firstLine="450"/>
        <w:jc w:val="both"/>
        <w:rPr>
          <w:rFonts w:ascii="Times New Roman" w:hAnsi="Times New Roman"/>
          <w:sz w:val="24"/>
          <w:szCs w:val="24"/>
          <w:lang w:val="id-ID"/>
        </w:rPr>
      </w:pPr>
    </w:p>
    <w:p w:rsidR="00817251" w:rsidRPr="0059543C" w:rsidRDefault="00817251" w:rsidP="00CC690A">
      <w:pPr>
        <w:tabs>
          <w:tab w:val="left" w:pos="270"/>
          <w:tab w:val="left" w:pos="1080"/>
        </w:tabs>
        <w:spacing w:after="0" w:line="480" w:lineRule="auto"/>
        <w:ind w:left="270" w:firstLine="450"/>
        <w:jc w:val="both"/>
        <w:rPr>
          <w:rFonts w:ascii="Times New Roman" w:hAnsi="Times New Roman"/>
          <w:sz w:val="24"/>
          <w:szCs w:val="24"/>
          <w:lang w:val="id-ID"/>
        </w:rPr>
      </w:pPr>
    </w:p>
    <w:p w:rsidR="002F20E1" w:rsidRPr="0059543C" w:rsidRDefault="002F20E1" w:rsidP="00CC690A">
      <w:pPr>
        <w:tabs>
          <w:tab w:val="left" w:pos="270"/>
          <w:tab w:val="left" w:pos="1080"/>
        </w:tabs>
        <w:spacing w:after="0" w:line="480" w:lineRule="auto"/>
        <w:ind w:left="270" w:firstLine="450"/>
        <w:jc w:val="both"/>
        <w:rPr>
          <w:rFonts w:ascii="Times New Roman" w:hAnsi="Times New Roman"/>
          <w:sz w:val="24"/>
          <w:szCs w:val="24"/>
          <w:lang w:val="id-ID"/>
        </w:rPr>
      </w:pPr>
    </w:p>
    <w:p w:rsidR="000D3D63" w:rsidRPr="0059543C" w:rsidRDefault="000D3D63" w:rsidP="00CC690A">
      <w:pPr>
        <w:spacing w:after="0" w:line="480" w:lineRule="auto"/>
        <w:jc w:val="both"/>
        <w:rPr>
          <w:rFonts w:ascii="Times New Roman" w:hAnsi="Times New Roman"/>
          <w:b/>
          <w:sz w:val="24"/>
          <w:szCs w:val="24"/>
        </w:rPr>
      </w:pPr>
    </w:p>
    <w:p w:rsidR="00460BEA" w:rsidRPr="0059543C" w:rsidRDefault="00460BEA" w:rsidP="00CC690A">
      <w:pPr>
        <w:spacing w:after="0" w:line="480" w:lineRule="auto"/>
        <w:jc w:val="both"/>
        <w:rPr>
          <w:rFonts w:ascii="Times New Roman" w:hAnsi="Times New Roman"/>
          <w:b/>
          <w:sz w:val="24"/>
          <w:szCs w:val="24"/>
        </w:rPr>
      </w:pPr>
    </w:p>
    <w:p w:rsidR="00460BEA" w:rsidRPr="0059543C" w:rsidRDefault="00460BEA" w:rsidP="00CC690A">
      <w:pPr>
        <w:spacing w:after="0" w:line="480" w:lineRule="auto"/>
        <w:jc w:val="both"/>
        <w:rPr>
          <w:rFonts w:ascii="Times New Roman" w:hAnsi="Times New Roman"/>
          <w:b/>
          <w:sz w:val="24"/>
          <w:szCs w:val="24"/>
        </w:rPr>
      </w:pPr>
    </w:p>
    <w:p w:rsidR="002F20E1" w:rsidRDefault="002F20E1" w:rsidP="00CC690A">
      <w:pPr>
        <w:spacing w:after="0" w:line="480" w:lineRule="auto"/>
        <w:jc w:val="both"/>
        <w:rPr>
          <w:rFonts w:ascii="Times New Roman" w:hAnsi="Times New Roman"/>
          <w:b/>
          <w:sz w:val="24"/>
          <w:szCs w:val="24"/>
          <w:lang w:val="id-ID"/>
        </w:rPr>
      </w:pPr>
    </w:p>
    <w:p w:rsidR="00816CE8" w:rsidRDefault="00816CE8" w:rsidP="00CC690A">
      <w:pPr>
        <w:spacing w:after="0" w:line="480" w:lineRule="auto"/>
        <w:jc w:val="both"/>
        <w:rPr>
          <w:rFonts w:ascii="Times New Roman" w:hAnsi="Times New Roman"/>
          <w:b/>
          <w:sz w:val="24"/>
          <w:szCs w:val="24"/>
          <w:lang w:val="id-ID"/>
        </w:rPr>
      </w:pPr>
    </w:p>
    <w:p w:rsidR="00816CE8" w:rsidRDefault="00816CE8" w:rsidP="00CC690A">
      <w:pPr>
        <w:spacing w:after="0" w:line="480" w:lineRule="auto"/>
        <w:jc w:val="both"/>
        <w:rPr>
          <w:rFonts w:ascii="Times New Roman" w:hAnsi="Times New Roman"/>
          <w:b/>
          <w:sz w:val="24"/>
          <w:szCs w:val="24"/>
          <w:lang w:val="id-ID"/>
        </w:rPr>
      </w:pPr>
    </w:p>
    <w:p w:rsidR="00816CE8" w:rsidRDefault="00816CE8" w:rsidP="00CC690A">
      <w:pPr>
        <w:spacing w:after="0" w:line="480" w:lineRule="auto"/>
        <w:jc w:val="both"/>
        <w:rPr>
          <w:rFonts w:ascii="Times New Roman" w:hAnsi="Times New Roman"/>
          <w:b/>
          <w:sz w:val="24"/>
          <w:szCs w:val="24"/>
          <w:lang w:val="id-ID"/>
        </w:rPr>
      </w:pPr>
    </w:p>
    <w:p w:rsidR="00816CE8" w:rsidRPr="0059543C" w:rsidRDefault="00816CE8" w:rsidP="00CC690A">
      <w:pPr>
        <w:spacing w:after="0" w:line="480" w:lineRule="auto"/>
        <w:jc w:val="both"/>
        <w:rPr>
          <w:rFonts w:ascii="Times New Roman" w:hAnsi="Times New Roman"/>
          <w:b/>
          <w:sz w:val="24"/>
          <w:szCs w:val="24"/>
          <w:lang w:val="id-ID"/>
        </w:rPr>
      </w:pPr>
    </w:p>
    <w:p w:rsidR="00C91736" w:rsidRPr="0059543C" w:rsidRDefault="002A548B" w:rsidP="00CC690A">
      <w:pPr>
        <w:spacing w:after="0" w:line="480" w:lineRule="auto"/>
        <w:jc w:val="center"/>
        <w:rPr>
          <w:rFonts w:ascii="Times New Roman" w:hAnsi="Times New Roman"/>
          <w:b/>
          <w:sz w:val="24"/>
          <w:szCs w:val="24"/>
        </w:rPr>
      </w:pPr>
      <w:r w:rsidRPr="0059543C">
        <w:rPr>
          <w:rFonts w:ascii="Times New Roman" w:hAnsi="Times New Roman"/>
          <w:b/>
          <w:sz w:val="24"/>
          <w:szCs w:val="24"/>
          <w:lang w:val="id-ID"/>
        </w:rPr>
        <w:lastRenderedPageBreak/>
        <w:t>Gambar</w:t>
      </w:r>
      <w:r w:rsidR="000B7CE0" w:rsidRPr="0059543C">
        <w:rPr>
          <w:rFonts w:ascii="Times New Roman" w:hAnsi="Times New Roman"/>
          <w:b/>
          <w:sz w:val="24"/>
          <w:szCs w:val="24"/>
          <w:lang w:val="id-ID"/>
        </w:rPr>
        <w:t xml:space="preserve"> 1</w:t>
      </w:r>
      <w:r w:rsidR="00AD616A" w:rsidRPr="0059543C">
        <w:rPr>
          <w:rFonts w:ascii="Times New Roman" w:hAnsi="Times New Roman"/>
          <w:b/>
          <w:sz w:val="24"/>
          <w:szCs w:val="24"/>
          <w:lang w:val="id-ID"/>
        </w:rPr>
        <w:t>. Kerangka Pikir Penelitian</w:t>
      </w:r>
    </w:p>
    <w:p w:rsidR="002F20E1" w:rsidRPr="0059543C" w:rsidRDefault="002F20E1" w:rsidP="00CC690A">
      <w:pPr>
        <w:tabs>
          <w:tab w:val="left" w:pos="270"/>
        </w:tabs>
        <w:spacing w:after="0" w:line="480" w:lineRule="auto"/>
        <w:ind w:left="360"/>
        <w:rPr>
          <w:rFonts w:ascii="Times New Roman" w:hAnsi="Times New Roman"/>
          <w:b/>
          <w:sz w:val="24"/>
          <w:szCs w:val="24"/>
        </w:rPr>
      </w:pPr>
    </w:p>
    <w:p w:rsidR="008954C3" w:rsidRPr="0059543C" w:rsidRDefault="008954C3" w:rsidP="00CC690A">
      <w:pPr>
        <w:tabs>
          <w:tab w:val="left" w:pos="270"/>
        </w:tabs>
        <w:spacing w:after="0" w:line="480" w:lineRule="auto"/>
        <w:ind w:left="360"/>
        <w:rPr>
          <w:rFonts w:ascii="Times New Roman" w:hAnsi="Times New Roman"/>
          <w:b/>
          <w:sz w:val="24"/>
          <w:szCs w:val="24"/>
        </w:rPr>
        <w:sectPr w:rsidR="008954C3" w:rsidRPr="0059543C" w:rsidSect="00755DC6">
          <w:footerReference w:type="default" r:id="rId11"/>
          <w:pgSz w:w="11907" w:h="16839" w:code="9"/>
          <w:pgMar w:top="2268" w:right="1701" w:bottom="1701" w:left="2268" w:header="720" w:footer="720" w:gutter="0"/>
          <w:pgNumType w:start="1"/>
          <w:cols w:space="720"/>
          <w:docGrid w:linePitch="360"/>
        </w:sectPr>
      </w:pPr>
    </w:p>
    <w:p w:rsidR="002B74E8" w:rsidRPr="0059543C" w:rsidRDefault="00C46783" w:rsidP="00CC690A">
      <w:pPr>
        <w:numPr>
          <w:ilvl w:val="0"/>
          <w:numId w:val="1"/>
        </w:numPr>
        <w:tabs>
          <w:tab w:val="left" w:pos="270"/>
        </w:tabs>
        <w:spacing w:after="0" w:line="480" w:lineRule="auto"/>
        <w:ind w:left="360" w:hanging="180"/>
        <w:rPr>
          <w:rFonts w:ascii="Times New Roman" w:hAnsi="Times New Roman"/>
          <w:b/>
          <w:sz w:val="24"/>
          <w:szCs w:val="24"/>
        </w:rPr>
        <w:sectPr w:rsidR="002B74E8" w:rsidRPr="0059543C" w:rsidSect="008954C3">
          <w:footerReference w:type="default" r:id="rId12"/>
          <w:pgSz w:w="15840" w:h="12240" w:orient="landscape" w:code="1"/>
          <w:pgMar w:top="1699" w:right="1699" w:bottom="2275" w:left="1699" w:header="720" w:footer="720" w:gutter="0"/>
          <w:pgNumType w:start="1"/>
          <w:cols w:space="720"/>
          <w:docGrid w:linePitch="360"/>
        </w:sectPr>
      </w:pPr>
      <w:r>
        <w:rPr>
          <w:rFonts w:ascii="Times New Roman" w:hAnsi="Times New Roman"/>
          <w:b/>
          <w:noProof/>
          <w:sz w:val="24"/>
          <w:szCs w:val="24"/>
          <w:lang w:val="id-ID" w:eastAsia="id-ID"/>
        </w:rPr>
        <w:lastRenderedPageBreak/>
        <mc:AlternateContent>
          <mc:Choice Requires="wpg">
            <w:drawing>
              <wp:anchor distT="0" distB="0" distL="114300" distR="114300" simplePos="0" relativeHeight="251656704" behindDoc="0" locked="0" layoutInCell="1" allowOverlap="1" wp14:anchorId="0384ED9D" wp14:editId="1D9C5370">
                <wp:simplePos x="0" y="0"/>
                <wp:positionH relativeFrom="column">
                  <wp:posOffset>128270</wp:posOffset>
                </wp:positionH>
                <wp:positionV relativeFrom="paragraph">
                  <wp:posOffset>605155</wp:posOffset>
                </wp:positionV>
                <wp:extent cx="8237855" cy="4654550"/>
                <wp:effectExtent l="0" t="0" r="10795" b="0"/>
                <wp:wrapNone/>
                <wp:docPr id="11" name="Group 9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37855" cy="4654550"/>
                          <a:chOff x="1901" y="2652"/>
                          <a:chExt cx="12973" cy="7330"/>
                        </a:xfrm>
                      </wpg:grpSpPr>
                      <wpg:grpSp>
                        <wpg:cNvPr id="12" name="Group 957"/>
                        <wpg:cNvGrpSpPr>
                          <a:grpSpLocks/>
                        </wpg:cNvGrpSpPr>
                        <wpg:grpSpPr bwMode="auto">
                          <a:xfrm>
                            <a:off x="1901" y="4313"/>
                            <a:ext cx="12973" cy="2704"/>
                            <a:chOff x="1901" y="3172"/>
                            <a:chExt cx="12973" cy="2704"/>
                          </a:xfrm>
                        </wpg:grpSpPr>
                        <wps:wsp>
                          <wps:cNvPr id="13" name="AutoShape 711"/>
                          <wps:cNvSpPr>
                            <a:spLocks noChangeArrowheads="1"/>
                          </wps:cNvSpPr>
                          <wps:spPr bwMode="auto">
                            <a:xfrm>
                              <a:off x="1901" y="3509"/>
                              <a:ext cx="11402" cy="2054"/>
                            </a:xfrm>
                            <a:prstGeom prst="rightArrow">
                              <a:avLst>
                                <a:gd name="adj1" fmla="val 50148"/>
                                <a:gd name="adj2" fmla="val 32973"/>
                              </a:avLst>
                            </a:prstGeom>
                            <a:solidFill>
                              <a:srgbClr val="D8D8D8"/>
                            </a:solidFill>
                            <a:ln w="9525">
                              <a:solidFill>
                                <a:srgbClr val="000000"/>
                              </a:solidFill>
                              <a:miter lim="800000"/>
                              <a:headEnd/>
                              <a:tailEnd/>
                            </a:ln>
                          </wps:spPr>
                          <wps:txbx>
                            <w:txbxContent>
                              <w:p w:rsidR="005D3EF8" w:rsidRPr="004B7A87" w:rsidRDefault="005D3EF8" w:rsidP="004B7A87">
                                <w:pPr>
                                  <w:pStyle w:val="BodyText"/>
                                  <w:jc w:val="center"/>
                                  <w:rPr>
                                    <w:b w:val="0"/>
                                  </w:rPr>
                                </w:pPr>
                                <w:r w:rsidRPr="004B7A87">
                                  <w:rPr>
                                    <w:b w:val="0"/>
                                    <w:lang w:val="en-US"/>
                                  </w:rPr>
                                  <w:t xml:space="preserve">Pengembangan model </w:t>
                                </w:r>
                                <w:r w:rsidRPr="004B7A87">
                                  <w:rPr>
                                    <w:b w:val="0"/>
                                  </w:rPr>
                                  <w:t xml:space="preserve">bahan ajar prakarya dan kewirausahaan terpadu di </w:t>
                                </w:r>
                                <w:proofErr w:type="gramStart"/>
                                <w:r w:rsidRPr="004B7A87">
                                  <w:rPr>
                                    <w:b w:val="0"/>
                                    <w:lang w:val="en-US"/>
                                  </w:rPr>
                                  <w:t xml:space="preserve">SMK </w:t>
                                </w:r>
                                <w:r w:rsidRPr="004B7A87">
                                  <w:rPr>
                                    <w:b w:val="0"/>
                                  </w:rPr>
                                  <w:t xml:space="preserve"> untuk</w:t>
                                </w:r>
                                <w:proofErr w:type="gramEnd"/>
                                <w:r w:rsidRPr="004B7A87">
                                  <w:rPr>
                                    <w:b w:val="0"/>
                                  </w:rPr>
                                  <w:t xml:space="preserve"> menyongsong implementasi kurikulum 2013</w:t>
                                </w:r>
                              </w:p>
                              <w:p w:rsidR="005D3EF8" w:rsidRPr="004B7A87" w:rsidRDefault="005D3EF8" w:rsidP="004B7A87">
                                <w:pPr>
                                  <w:jc w:val="center"/>
                                  <w:rPr>
                                    <w:b/>
                                  </w:rPr>
                                </w:pPr>
                                <w:r>
                                  <w:rPr>
                                    <w:b/>
                                  </w:rPr>
                                  <w:t>(TAHUN 2014)</w:t>
                                </w:r>
                              </w:p>
                            </w:txbxContent>
                          </wps:txbx>
                          <wps:bodyPr rot="0" vert="horz" wrap="square" lIns="91440" tIns="45720" rIns="91440" bIns="45720" anchor="t" anchorCtr="0" upright="1">
                            <a:noAutofit/>
                          </wps:bodyPr>
                        </wps:wsp>
                        <wps:wsp>
                          <wps:cNvPr id="14" name="AutoShape 712">
                            <a:hlinkClick r:id="rId10"/>
                          </wps:cNvPr>
                          <wps:cNvSpPr>
                            <a:spLocks noChangeArrowheads="1"/>
                          </wps:cNvSpPr>
                          <wps:spPr bwMode="auto">
                            <a:xfrm>
                              <a:off x="13303" y="3645"/>
                              <a:ext cx="1571" cy="1761"/>
                            </a:xfrm>
                            <a:prstGeom prst="flowChartProcess">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FFFF99"/>
                                  </a:solidFill>
                                </a14:hiddenFill>
                              </a:ext>
                              <a:ext uri="{AF507438-7753-43E0-B8FC-AC1667EBCBE1}">
                                <a14:hiddenEffects xmlns:a14="http://schemas.microsoft.com/office/drawing/2010/main">
                                  <a:effectLst>
                                    <a:outerShdw dist="35921" dir="2700000" algn="ctr" rotWithShape="0">
                                      <a:srgbClr val="463416"/>
                                    </a:outerShdw>
                                  </a:effectLst>
                                </a14:hiddenEffects>
                              </a:ext>
                            </a:extLst>
                          </wps:spPr>
                          <wps:txbx>
                            <w:txbxContent>
                              <w:p w:rsidR="005D3EF8" w:rsidRDefault="005D3EF8" w:rsidP="002B74E8">
                                <w:pPr>
                                  <w:autoSpaceDE w:val="0"/>
                                  <w:autoSpaceDN w:val="0"/>
                                  <w:adjustRightInd w:val="0"/>
                                  <w:spacing w:line="240" w:lineRule="auto"/>
                                  <w:ind w:left="-78"/>
                                  <w:jc w:val="center"/>
                                  <w:rPr>
                                    <w:rFonts w:ascii="Times New Roman" w:hAnsi="Times New Roman"/>
                                    <w:b/>
                                    <w:color w:val="000000"/>
                                    <w:sz w:val="16"/>
                                    <w:szCs w:val="16"/>
                                    <w:lang w:val="sv-SE"/>
                                  </w:rPr>
                                </w:pPr>
                              </w:p>
                              <w:p w:rsidR="005D3EF8" w:rsidRPr="00442FDB" w:rsidRDefault="005D3EF8" w:rsidP="002B74E8">
                                <w:pPr>
                                  <w:autoSpaceDE w:val="0"/>
                                  <w:autoSpaceDN w:val="0"/>
                                  <w:adjustRightInd w:val="0"/>
                                  <w:spacing w:line="240" w:lineRule="auto"/>
                                  <w:ind w:left="-78"/>
                                  <w:jc w:val="center"/>
                                  <w:rPr>
                                    <w:rFonts w:ascii="Times New Roman" w:hAnsi="Times New Roman"/>
                                    <w:b/>
                                    <w:color w:val="000000"/>
                                    <w:sz w:val="18"/>
                                    <w:szCs w:val="18"/>
                                    <w:lang w:val="id-ID"/>
                                  </w:rPr>
                                </w:pPr>
                                <w:r>
                                  <w:rPr>
                                    <w:rFonts w:ascii="Times New Roman" w:hAnsi="Times New Roman"/>
                                    <w:b/>
                                    <w:color w:val="000000"/>
                                    <w:sz w:val="16"/>
                                    <w:szCs w:val="16"/>
                                    <w:lang w:val="id-ID"/>
                                  </w:rPr>
                                  <w:t>LULUSAN SMK MANDIRI KERJA DAN MANDIRI USAHA</w:t>
                                </w:r>
                              </w:p>
                              <w:p w:rsidR="005D3EF8" w:rsidRPr="00A4040F" w:rsidRDefault="005D3EF8" w:rsidP="002B74E8">
                                <w:pPr>
                                  <w:rPr>
                                    <w:b/>
                                    <w:sz w:val="20"/>
                                    <w:szCs w:val="20"/>
                                    <w:lang w:val="sv-SE"/>
                                  </w:rPr>
                                </w:pPr>
                              </w:p>
                              <w:p w:rsidR="005D3EF8" w:rsidRPr="00660E22" w:rsidRDefault="005D3EF8" w:rsidP="002B74E8">
                                <w:pPr>
                                  <w:autoSpaceDE w:val="0"/>
                                  <w:autoSpaceDN w:val="0"/>
                                  <w:adjustRightInd w:val="0"/>
                                  <w:ind w:left="-78"/>
                                  <w:rPr>
                                    <w:rFonts w:ascii="Arial Narrow" w:hAnsi="Arial Narrow"/>
                                    <w:b/>
                                    <w:color w:val="000000"/>
                                    <w:sz w:val="16"/>
                                    <w:szCs w:val="16"/>
                                    <w:lang w:val="sv-SE"/>
                                  </w:rPr>
                                </w:pPr>
                              </w:p>
                              <w:p w:rsidR="005D3EF8" w:rsidRPr="00660E22" w:rsidRDefault="005D3EF8" w:rsidP="002B74E8">
                                <w:pPr>
                                  <w:autoSpaceDE w:val="0"/>
                                  <w:autoSpaceDN w:val="0"/>
                                  <w:adjustRightInd w:val="0"/>
                                  <w:rPr>
                                    <w:b/>
                                    <w:color w:val="000000"/>
                                    <w:sz w:val="16"/>
                                    <w:szCs w:val="16"/>
                                    <w:lang w:val="sv-SE"/>
                                  </w:rPr>
                                </w:pPr>
                              </w:p>
                              <w:p w:rsidR="005D3EF8" w:rsidRPr="00660E22" w:rsidRDefault="005D3EF8" w:rsidP="002B74E8">
                                <w:pPr>
                                  <w:rPr>
                                    <w:b/>
                                    <w:sz w:val="16"/>
                                    <w:szCs w:val="16"/>
                                  </w:rPr>
                                </w:pPr>
                              </w:p>
                            </w:txbxContent>
                          </wps:txbx>
                          <wps:bodyPr rot="0" vert="horz" wrap="square" lIns="68580" tIns="34290" rIns="68580" bIns="34290" anchor="ctr" anchorCtr="0" upright="1">
                            <a:noAutofit/>
                          </wps:bodyPr>
                        </wps:wsp>
                        <wps:wsp>
                          <wps:cNvPr id="15" name="AutoShape 951"/>
                          <wps:cNvSpPr>
                            <a:spLocks noChangeArrowheads="1"/>
                          </wps:cNvSpPr>
                          <wps:spPr bwMode="auto">
                            <a:xfrm rot="-24795612">
                              <a:off x="3194" y="5114"/>
                              <a:ext cx="902" cy="622"/>
                            </a:xfrm>
                            <a:prstGeom prst="rightArrow">
                              <a:avLst>
                                <a:gd name="adj1" fmla="val 50000"/>
                                <a:gd name="adj2" fmla="val 3625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AutoShape 952"/>
                          <wps:cNvSpPr>
                            <a:spLocks noChangeArrowheads="1"/>
                          </wps:cNvSpPr>
                          <wps:spPr bwMode="auto">
                            <a:xfrm rot="-24795612">
                              <a:off x="6892" y="5114"/>
                              <a:ext cx="902" cy="622"/>
                            </a:xfrm>
                            <a:prstGeom prst="rightArrow">
                              <a:avLst>
                                <a:gd name="adj1" fmla="val 50000"/>
                                <a:gd name="adj2" fmla="val 3625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AutoShape 953"/>
                          <wps:cNvSpPr>
                            <a:spLocks noChangeArrowheads="1"/>
                          </wps:cNvSpPr>
                          <wps:spPr bwMode="auto">
                            <a:xfrm rot="-24795612">
                              <a:off x="10128" y="5114"/>
                              <a:ext cx="902" cy="622"/>
                            </a:xfrm>
                            <a:prstGeom prst="rightArrow">
                              <a:avLst>
                                <a:gd name="adj1" fmla="val 50000"/>
                                <a:gd name="adj2" fmla="val 3625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AutoShape 954"/>
                          <wps:cNvSpPr>
                            <a:spLocks noChangeArrowheads="1"/>
                          </wps:cNvSpPr>
                          <wps:spPr bwMode="auto">
                            <a:xfrm rot="-39907500">
                              <a:off x="3054" y="3312"/>
                              <a:ext cx="902" cy="622"/>
                            </a:xfrm>
                            <a:prstGeom prst="rightArrow">
                              <a:avLst>
                                <a:gd name="adj1" fmla="val 50000"/>
                                <a:gd name="adj2" fmla="val 3625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AutoShape 955"/>
                          <wps:cNvSpPr>
                            <a:spLocks noChangeArrowheads="1"/>
                          </wps:cNvSpPr>
                          <wps:spPr bwMode="auto">
                            <a:xfrm rot="-39907500">
                              <a:off x="6854" y="3312"/>
                              <a:ext cx="902" cy="622"/>
                            </a:xfrm>
                            <a:prstGeom prst="rightArrow">
                              <a:avLst>
                                <a:gd name="adj1" fmla="val 50000"/>
                                <a:gd name="adj2" fmla="val 3625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AutoShape 956"/>
                          <wps:cNvSpPr>
                            <a:spLocks noChangeArrowheads="1"/>
                          </wps:cNvSpPr>
                          <wps:spPr bwMode="auto">
                            <a:xfrm rot="-39907500">
                              <a:off x="10065" y="3312"/>
                              <a:ext cx="902" cy="622"/>
                            </a:xfrm>
                            <a:prstGeom prst="rightArrow">
                              <a:avLst>
                                <a:gd name="adj1" fmla="val 50000"/>
                                <a:gd name="adj2" fmla="val 3625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1" name="AutoShape 713">
                          <a:hlinkClick r:id="rId10"/>
                        </wps:cNvPr>
                        <wps:cNvSpPr>
                          <a:spLocks noChangeArrowheads="1"/>
                        </wps:cNvSpPr>
                        <wps:spPr bwMode="auto">
                          <a:xfrm>
                            <a:off x="8920" y="2652"/>
                            <a:ext cx="2931" cy="391"/>
                          </a:xfrm>
                          <a:prstGeom prst="flowChartProcess">
                            <a:avLst/>
                          </a:prstGeom>
                          <a:solidFill>
                            <a:srgbClr val="365F91"/>
                          </a:solidFill>
                          <a:ln w="12700">
                            <a:solidFill>
                              <a:srgbClr val="000000"/>
                            </a:solidFill>
                            <a:miter lim="800000"/>
                            <a:headEnd type="none" w="sm" len="sm"/>
                            <a:tailEnd type="none" w="sm" len="sm"/>
                          </a:ln>
                          <a:effectLst/>
                          <a:extLst>
                            <a:ext uri="{AF507438-7753-43E0-B8FC-AC1667EBCBE1}">
                              <a14:hiddenEffects xmlns:a14="http://schemas.microsoft.com/office/drawing/2010/main">
                                <a:effectLst>
                                  <a:outerShdw dist="35921" dir="2700000" algn="ctr" rotWithShape="0">
                                    <a:srgbClr val="463416"/>
                                  </a:outerShdw>
                                </a:effectLst>
                              </a14:hiddenEffects>
                            </a:ext>
                          </a:extLst>
                        </wps:spPr>
                        <wps:txbx>
                          <w:txbxContent>
                            <w:p w:rsidR="005D3EF8" w:rsidRPr="00526EAD" w:rsidRDefault="005D3EF8" w:rsidP="002B74E8">
                              <w:pPr>
                                <w:jc w:val="center"/>
                                <w:rPr>
                                  <w:rFonts w:ascii="Times New Roman" w:hAnsi="Times New Roman"/>
                                  <w:b/>
                                  <w:color w:val="FFFFFF"/>
                                  <w:szCs w:val="20"/>
                                </w:rPr>
                              </w:pPr>
                              <w:r w:rsidRPr="00526EAD">
                                <w:rPr>
                                  <w:rFonts w:ascii="Times New Roman" w:hAnsi="Times New Roman"/>
                                  <w:b/>
                                  <w:color w:val="FFFFFF"/>
                                  <w:szCs w:val="20"/>
                                </w:rPr>
                                <w:t>TAHUN 2010</w:t>
                              </w:r>
                            </w:p>
                          </w:txbxContent>
                        </wps:txbx>
                        <wps:bodyPr rot="0" vert="horz" wrap="square" lIns="68580" tIns="34290" rIns="68580" bIns="34290" anchor="ctr" anchorCtr="0" upright="1">
                          <a:noAutofit/>
                        </wps:bodyPr>
                      </wps:wsp>
                      <wps:wsp>
                        <wps:cNvPr id="22" name="AutoShape 714">
                          <a:hlinkClick r:id="rId10"/>
                        </wps:cNvPr>
                        <wps:cNvSpPr>
                          <a:spLocks noChangeArrowheads="1"/>
                        </wps:cNvSpPr>
                        <wps:spPr bwMode="auto">
                          <a:xfrm>
                            <a:off x="1901" y="2657"/>
                            <a:ext cx="2737" cy="386"/>
                          </a:xfrm>
                          <a:prstGeom prst="flowChartProcess">
                            <a:avLst/>
                          </a:prstGeom>
                          <a:solidFill>
                            <a:srgbClr val="365F91"/>
                          </a:solidFill>
                          <a:ln w="12700">
                            <a:solidFill>
                              <a:srgbClr val="000000"/>
                            </a:solidFill>
                            <a:miter lim="800000"/>
                            <a:headEnd type="none" w="sm" len="sm"/>
                            <a:tailEnd type="none" w="sm" len="sm"/>
                          </a:ln>
                          <a:effectLst/>
                          <a:extLst>
                            <a:ext uri="{AF507438-7753-43E0-B8FC-AC1667EBCBE1}">
                              <a14:hiddenEffects xmlns:a14="http://schemas.microsoft.com/office/drawing/2010/main">
                                <a:effectLst>
                                  <a:outerShdw dist="35921" dir="2700000" algn="ctr" rotWithShape="0">
                                    <a:srgbClr val="463416"/>
                                  </a:outerShdw>
                                </a:effectLst>
                              </a14:hiddenEffects>
                            </a:ext>
                          </a:extLst>
                        </wps:spPr>
                        <wps:txbx>
                          <w:txbxContent>
                            <w:p w:rsidR="005D3EF8" w:rsidRPr="00526EAD" w:rsidRDefault="005D3EF8" w:rsidP="002B74E8">
                              <w:pPr>
                                <w:jc w:val="center"/>
                                <w:rPr>
                                  <w:rFonts w:ascii="Times New Roman" w:hAnsi="Times New Roman"/>
                                  <w:b/>
                                  <w:color w:val="FFFFFF"/>
                                </w:rPr>
                              </w:pPr>
                              <w:r w:rsidRPr="00526EAD">
                                <w:rPr>
                                  <w:rFonts w:ascii="Times New Roman" w:hAnsi="Times New Roman"/>
                                  <w:b/>
                                  <w:color w:val="FFFFFF"/>
                                </w:rPr>
                                <w:t>TAHUN 2008</w:t>
                              </w:r>
                            </w:p>
                          </w:txbxContent>
                        </wps:txbx>
                        <wps:bodyPr rot="0" vert="horz" wrap="square" lIns="68580" tIns="34290" rIns="68580" bIns="34290" anchor="ctr" anchorCtr="0" upright="1">
                          <a:noAutofit/>
                        </wps:bodyPr>
                      </wps:wsp>
                      <wps:wsp>
                        <wps:cNvPr id="23" name="AutoShape 716">
                          <a:hlinkClick r:id="rId10"/>
                        </wps:cNvPr>
                        <wps:cNvSpPr>
                          <a:spLocks noChangeArrowheads="1"/>
                        </wps:cNvSpPr>
                        <wps:spPr bwMode="auto">
                          <a:xfrm>
                            <a:off x="5311" y="2711"/>
                            <a:ext cx="2824" cy="360"/>
                          </a:xfrm>
                          <a:prstGeom prst="flowChartProcess">
                            <a:avLst/>
                          </a:prstGeom>
                          <a:solidFill>
                            <a:srgbClr val="365F91"/>
                          </a:solidFill>
                          <a:ln w="12700">
                            <a:solidFill>
                              <a:srgbClr val="000000"/>
                            </a:solidFill>
                            <a:miter lim="800000"/>
                            <a:headEnd type="none" w="sm" len="sm"/>
                            <a:tailEnd type="none" w="sm" len="sm"/>
                          </a:ln>
                          <a:effectLst/>
                          <a:extLst>
                            <a:ext uri="{AF507438-7753-43E0-B8FC-AC1667EBCBE1}">
                              <a14:hiddenEffects xmlns:a14="http://schemas.microsoft.com/office/drawing/2010/main">
                                <a:effectLst>
                                  <a:outerShdw dist="35921" dir="2700000" algn="ctr" rotWithShape="0">
                                    <a:srgbClr val="463416"/>
                                  </a:outerShdw>
                                </a:effectLst>
                              </a14:hiddenEffects>
                            </a:ext>
                          </a:extLst>
                        </wps:spPr>
                        <wps:txbx>
                          <w:txbxContent>
                            <w:p w:rsidR="005D3EF8" w:rsidRPr="00526EAD" w:rsidRDefault="005D3EF8" w:rsidP="002B74E8">
                              <w:pPr>
                                <w:jc w:val="center"/>
                                <w:rPr>
                                  <w:rFonts w:ascii="Times New Roman" w:hAnsi="Times New Roman"/>
                                  <w:b/>
                                  <w:color w:val="FFFFFF"/>
                                  <w:szCs w:val="20"/>
                                </w:rPr>
                              </w:pPr>
                              <w:r w:rsidRPr="00526EAD">
                                <w:rPr>
                                  <w:rFonts w:ascii="Times New Roman" w:hAnsi="Times New Roman"/>
                                  <w:b/>
                                  <w:color w:val="FFFFFF"/>
                                  <w:szCs w:val="20"/>
                                </w:rPr>
                                <w:t>TAHUN 2009</w:t>
                              </w:r>
                            </w:p>
                          </w:txbxContent>
                        </wps:txbx>
                        <wps:bodyPr rot="0" vert="horz" wrap="square" lIns="68580" tIns="34290" rIns="68580" bIns="34290" anchor="ctr" anchorCtr="0" upright="1">
                          <a:noAutofit/>
                        </wps:bodyPr>
                      </wps:wsp>
                      <wps:wsp>
                        <wps:cNvPr id="24" name="AutoShape 717">
                          <a:hlinkClick r:id="rId10"/>
                        </wps:cNvPr>
                        <wps:cNvSpPr>
                          <a:spLocks noChangeArrowheads="1"/>
                        </wps:cNvSpPr>
                        <wps:spPr bwMode="auto">
                          <a:xfrm>
                            <a:off x="5420" y="8264"/>
                            <a:ext cx="2737" cy="451"/>
                          </a:xfrm>
                          <a:prstGeom prst="flowChartProcess">
                            <a:avLst/>
                          </a:prstGeom>
                          <a:solidFill>
                            <a:srgbClr val="365F91"/>
                          </a:solidFill>
                          <a:ln w="12700">
                            <a:solidFill>
                              <a:srgbClr val="000000"/>
                            </a:solidFill>
                            <a:miter lim="800000"/>
                            <a:headEnd type="none" w="sm" len="sm"/>
                            <a:tailEnd type="none" w="sm" len="sm"/>
                          </a:ln>
                          <a:effectLst/>
                          <a:extLst>
                            <a:ext uri="{AF507438-7753-43E0-B8FC-AC1667EBCBE1}">
                              <a14:hiddenEffects xmlns:a14="http://schemas.microsoft.com/office/drawing/2010/main">
                                <a:effectLst>
                                  <a:outerShdw dist="35921" dir="2700000" algn="ctr" rotWithShape="0">
                                    <a:srgbClr val="463416"/>
                                  </a:outerShdw>
                                </a:effectLst>
                              </a14:hiddenEffects>
                            </a:ext>
                          </a:extLst>
                        </wps:spPr>
                        <wps:txbx>
                          <w:txbxContent>
                            <w:p w:rsidR="005D3EF8" w:rsidRPr="00526EAD" w:rsidRDefault="005D3EF8" w:rsidP="002B74E8">
                              <w:pPr>
                                <w:jc w:val="center"/>
                                <w:rPr>
                                  <w:rFonts w:ascii="Times New Roman" w:hAnsi="Times New Roman"/>
                                  <w:b/>
                                  <w:color w:val="FFFFFF"/>
                                  <w:szCs w:val="20"/>
                                </w:rPr>
                              </w:pPr>
                              <w:r w:rsidRPr="00526EAD">
                                <w:rPr>
                                  <w:rFonts w:ascii="Times New Roman" w:hAnsi="Times New Roman"/>
                                  <w:b/>
                                  <w:color w:val="FFFFFF"/>
                                  <w:szCs w:val="20"/>
                                </w:rPr>
                                <w:t>TAHUN 2012</w:t>
                              </w:r>
                            </w:p>
                          </w:txbxContent>
                        </wps:txbx>
                        <wps:bodyPr rot="0" vert="horz" wrap="square" lIns="68580" tIns="34290" rIns="68580" bIns="34290" anchor="ctr" anchorCtr="0" upright="1">
                          <a:noAutofit/>
                        </wps:bodyPr>
                      </wps:wsp>
                      <wps:wsp>
                        <wps:cNvPr id="25" name="AutoShape 720">
                          <a:hlinkClick r:id="rId10"/>
                        </wps:cNvPr>
                        <wps:cNvSpPr>
                          <a:spLocks noChangeArrowheads="1"/>
                        </wps:cNvSpPr>
                        <wps:spPr bwMode="auto">
                          <a:xfrm>
                            <a:off x="1901" y="3043"/>
                            <a:ext cx="2737" cy="1462"/>
                          </a:xfrm>
                          <a:prstGeom prst="flowChartProcess">
                            <a:avLst/>
                          </a:prstGeom>
                          <a:solidFill>
                            <a:srgbClr val="FFFFFF"/>
                          </a:solidFill>
                          <a:ln w="9525">
                            <a:solidFill>
                              <a:srgbClr val="000000"/>
                            </a:solidFill>
                            <a:miter lim="800000"/>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D3EF8" w:rsidRPr="008F1AC1" w:rsidRDefault="005D3EF8" w:rsidP="002B74E8">
                              <w:pPr>
                                <w:spacing w:line="240" w:lineRule="auto"/>
                                <w:rPr>
                                  <w:rFonts w:ascii="Arial Narrow" w:hAnsi="Arial Narrow"/>
                                  <w:b/>
                                  <w:sz w:val="20"/>
                                  <w:szCs w:val="20"/>
                                  <w:lang w:val="id-ID"/>
                                </w:rPr>
                              </w:pPr>
                              <w:r>
                                <w:rPr>
                                  <w:rFonts w:ascii="Arial Narrow" w:hAnsi="Arial Narrow"/>
                                  <w:b/>
                                  <w:sz w:val="20"/>
                                  <w:szCs w:val="20"/>
                                  <w:lang w:val="sv-SE"/>
                                </w:rPr>
                                <w:t>Pengemb</w:t>
                              </w:r>
                              <w:r w:rsidRPr="008621E8">
                                <w:rPr>
                                  <w:rFonts w:ascii="Arial Narrow" w:hAnsi="Arial Narrow"/>
                                  <w:b/>
                                  <w:sz w:val="20"/>
                                  <w:szCs w:val="20"/>
                                  <w:lang w:val="sv-SE"/>
                                </w:rPr>
                                <w:t xml:space="preserve"> model pembela</w:t>
                              </w:r>
                              <w:r>
                                <w:rPr>
                                  <w:rFonts w:ascii="Arial Narrow" w:hAnsi="Arial Narrow"/>
                                  <w:b/>
                                  <w:sz w:val="20"/>
                                  <w:szCs w:val="20"/>
                                  <w:lang w:val="id-ID"/>
                                </w:rPr>
                                <w:t>-</w:t>
                              </w:r>
                              <w:r w:rsidRPr="008621E8">
                                <w:rPr>
                                  <w:rFonts w:ascii="Arial Narrow" w:hAnsi="Arial Narrow"/>
                                  <w:b/>
                                  <w:sz w:val="20"/>
                                  <w:szCs w:val="20"/>
                                  <w:lang w:val="sv-SE"/>
                                </w:rPr>
                                <w:t xml:space="preserve">jaran </w:t>
                              </w:r>
                              <w:r>
                                <w:rPr>
                                  <w:rFonts w:ascii="Arial Narrow" w:hAnsi="Arial Narrow"/>
                                  <w:b/>
                                  <w:sz w:val="20"/>
                                  <w:szCs w:val="20"/>
                                  <w:lang w:val="id-ID"/>
                                </w:rPr>
                                <w:t xml:space="preserve">kooperatif </w:t>
                              </w:r>
                              <w:r w:rsidRPr="008621E8">
                                <w:rPr>
                                  <w:rFonts w:ascii="Arial Narrow" w:hAnsi="Arial Narrow"/>
                                  <w:b/>
                                  <w:sz w:val="20"/>
                                  <w:szCs w:val="20"/>
                                  <w:lang w:val="sv-SE"/>
                                </w:rPr>
                                <w:t>yang berwawasan kewirausa</w:t>
                              </w:r>
                              <w:r>
                                <w:rPr>
                                  <w:rFonts w:ascii="Arial Narrow" w:hAnsi="Arial Narrow"/>
                                  <w:b/>
                                  <w:sz w:val="20"/>
                                  <w:szCs w:val="20"/>
                                  <w:lang w:val="id-ID"/>
                                </w:rPr>
                                <w:t>-</w:t>
                              </w:r>
                              <w:r w:rsidRPr="008621E8">
                                <w:rPr>
                                  <w:rFonts w:ascii="Arial Narrow" w:hAnsi="Arial Narrow"/>
                                  <w:b/>
                                  <w:sz w:val="20"/>
                                  <w:szCs w:val="20"/>
                                  <w:lang w:val="sv-SE"/>
                                </w:rPr>
                                <w:t>haan (strategi menum</w:t>
                              </w:r>
                              <w:r>
                                <w:rPr>
                                  <w:rFonts w:ascii="Arial Narrow" w:hAnsi="Arial Narrow"/>
                                  <w:b/>
                                  <w:sz w:val="20"/>
                                  <w:szCs w:val="20"/>
                                  <w:lang w:val="id-ID"/>
                                </w:rPr>
                                <w:t>-</w:t>
                              </w:r>
                              <w:r w:rsidRPr="008621E8">
                                <w:rPr>
                                  <w:rFonts w:ascii="Arial Narrow" w:hAnsi="Arial Narrow"/>
                                  <w:b/>
                                  <w:sz w:val="20"/>
                                  <w:szCs w:val="20"/>
                                  <w:lang w:val="sv-SE"/>
                                </w:rPr>
                                <w:t>buhkan sikap</w:t>
                              </w:r>
                              <w:r>
                                <w:rPr>
                                  <w:rFonts w:ascii="Arial Narrow" w:hAnsi="Arial Narrow"/>
                                  <w:b/>
                                  <w:sz w:val="20"/>
                                  <w:szCs w:val="20"/>
                                  <w:lang w:val="sv-SE"/>
                                </w:rPr>
                                <w:t xml:space="preserve"> dan perilaku wir</w:t>
                              </w:r>
                              <w:r>
                                <w:rPr>
                                  <w:rFonts w:ascii="Arial Narrow" w:hAnsi="Arial Narrow"/>
                                  <w:b/>
                                  <w:sz w:val="20"/>
                                  <w:szCs w:val="20"/>
                                  <w:lang w:val="id-ID"/>
                                </w:rPr>
                                <w:t>ausaha siswa SMK</w:t>
                              </w:r>
                            </w:p>
                            <w:p w:rsidR="005D3EF8" w:rsidRPr="008621E8" w:rsidRDefault="005D3EF8" w:rsidP="002B74E8">
                              <w:pPr>
                                <w:spacing w:line="240" w:lineRule="auto"/>
                                <w:rPr>
                                  <w:rFonts w:ascii="Arial Narrow" w:hAnsi="Arial Narrow"/>
                                  <w:b/>
                                  <w:sz w:val="20"/>
                                  <w:szCs w:val="20"/>
                                </w:rPr>
                              </w:pPr>
                            </w:p>
                          </w:txbxContent>
                        </wps:txbx>
                        <wps:bodyPr rot="0" vert="horz" wrap="square" lIns="68580" tIns="34290" rIns="68580" bIns="34290" anchor="ctr" anchorCtr="0" upright="1">
                          <a:noAutofit/>
                        </wps:bodyPr>
                      </wps:wsp>
                      <wps:wsp>
                        <wps:cNvPr id="26" name="AutoShape 721">
                          <a:hlinkClick r:id="rId10"/>
                        </wps:cNvPr>
                        <wps:cNvSpPr>
                          <a:spLocks noChangeArrowheads="1"/>
                        </wps:cNvSpPr>
                        <wps:spPr bwMode="auto">
                          <a:xfrm>
                            <a:off x="5311" y="3071"/>
                            <a:ext cx="2824" cy="1434"/>
                          </a:xfrm>
                          <a:prstGeom prst="flowChartProcess">
                            <a:avLst/>
                          </a:prstGeom>
                          <a:solidFill>
                            <a:srgbClr val="FFFFFF"/>
                          </a:solidFill>
                          <a:ln w="9525">
                            <a:solidFill>
                              <a:srgbClr val="000000"/>
                            </a:solidFill>
                            <a:miter lim="800000"/>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D3EF8" w:rsidRPr="00442FDB" w:rsidRDefault="005D3EF8" w:rsidP="002B74E8">
                              <w:pPr>
                                <w:spacing w:line="240" w:lineRule="auto"/>
                                <w:rPr>
                                  <w:rFonts w:ascii="Arial Narrow" w:hAnsi="Arial Narrow"/>
                                  <w:sz w:val="20"/>
                                  <w:szCs w:val="20"/>
                                  <w:lang w:val="id-ID"/>
                                </w:rPr>
                              </w:pPr>
                              <w:r>
                                <w:rPr>
                                  <w:szCs w:val="18"/>
                                </w:rPr>
                                <w:t xml:space="preserve">Pengemb model integrasi pend karak-ter dan </w:t>
                              </w:r>
                              <w:r>
                                <w:rPr>
                                  <w:szCs w:val="18"/>
                                  <w:lang w:val="id-ID"/>
                                </w:rPr>
                                <w:t>kewirausaha-</w:t>
                              </w:r>
                              <w:proofErr w:type="gramStart"/>
                              <w:r>
                                <w:rPr>
                                  <w:szCs w:val="18"/>
                                  <w:lang w:val="id-ID"/>
                                </w:rPr>
                                <w:t xml:space="preserve">an </w:t>
                              </w:r>
                              <w:r>
                                <w:rPr>
                                  <w:szCs w:val="18"/>
                                </w:rPr>
                                <w:t xml:space="preserve"> dalam</w:t>
                              </w:r>
                              <w:proofErr w:type="gramEnd"/>
                              <w:r>
                                <w:rPr>
                                  <w:szCs w:val="18"/>
                                </w:rPr>
                                <w:t xml:space="preserve"> pembela</w:t>
                              </w:r>
                              <w:r>
                                <w:rPr>
                                  <w:szCs w:val="18"/>
                                  <w:lang w:val="id-ID"/>
                                </w:rPr>
                                <w:t>-</w:t>
                              </w:r>
                              <w:r>
                                <w:rPr>
                                  <w:szCs w:val="18"/>
                                </w:rPr>
                                <w:t>jaran</w:t>
                              </w:r>
                              <w:r>
                                <w:rPr>
                                  <w:szCs w:val="18"/>
                                  <w:lang w:val="id-ID"/>
                                </w:rPr>
                                <w:t xml:space="preserve"> di SMK</w:t>
                              </w:r>
                            </w:p>
                            <w:p w:rsidR="005D3EF8" w:rsidRPr="004132C1" w:rsidRDefault="005D3EF8" w:rsidP="002B74E8">
                              <w:pPr>
                                <w:rPr>
                                  <w:szCs w:val="20"/>
                                </w:rPr>
                              </w:pPr>
                            </w:p>
                          </w:txbxContent>
                        </wps:txbx>
                        <wps:bodyPr rot="0" vert="horz" wrap="square" lIns="68580" tIns="34290" rIns="68580" bIns="34290" anchor="ctr" anchorCtr="0" upright="1">
                          <a:noAutofit/>
                        </wps:bodyPr>
                      </wps:wsp>
                      <wps:wsp>
                        <wps:cNvPr id="27" name="AutoShape 722">
                          <a:hlinkClick r:id="rId10"/>
                        </wps:cNvPr>
                        <wps:cNvSpPr>
                          <a:spLocks noChangeArrowheads="1"/>
                        </wps:cNvSpPr>
                        <wps:spPr bwMode="auto">
                          <a:xfrm>
                            <a:off x="1901" y="6730"/>
                            <a:ext cx="2955" cy="1534"/>
                          </a:xfrm>
                          <a:prstGeom prst="flowChartProcess">
                            <a:avLst/>
                          </a:prstGeom>
                          <a:solidFill>
                            <a:srgbClr val="FFFFFF"/>
                          </a:solidFill>
                          <a:ln w="9525">
                            <a:solidFill>
                              <a:srgbClr val="000000"/>
                            </a:solidFill>
                            <a:miter lim="800000"/>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D3EF8" w:rsidRDefault="005D3EF8" w:rsidP="002B74E8">
                              <w:pPr>
                                <w:pStyle w:val="BodyText"/>
                                <w:jc w:val="center"/>
                                <w:rPr>
                                  <w:rFonts w:ascii="Arial Narrow" w:hAnsi="Arial Narrow"/>
                                  <w:b w:val="0"/>
                                  <w:sz w:val="22"/>
                                  <w:szCs w:val="22"/>
                                  <w:lang w:val="sv-SE"/>
                                </w:rPr>
                              </w:pPr>
                              <w:r>
                                <w:rPr>
                                  <w:rFonts w:ascii="Arial Narrow" w:hAnsi="Arial Narrow"/>
                                  <w:b w:val="0"/>
                                  <w:sz w:val="22"/>
                                  <w:szCs w:val="22"/>
                                  <w:lang w:val="sv-SE"/>
                                </w:rPr>
                                <w:t>Evaluasi program pendidikan kewirausahaan</w:t>
                              </w:r>
                            </w:p>
                            <w:p w:rsidR="005D3EF8" w:rsidRPr="00442FDB" w:rsidRDefault="005D3EF8" w:rsidP="002B74E8">
                              <w:pPr>
                                <w:pStyle w:val="BodyText"/>
                                <w:jc w:val="center"/>
                                <w:rPr>
                                  <w:rFonts w:ascii="Arial Narrow" w:hAnsi="Arial Narrow"/>
                                  <w:b w:val="0"/>
                                  <w:sz w:val="22"/>
                                  <w:szCs w:val="22"/>
                                </w:rPr>
                              </w:pPr>
                              <w:r>
                                <w:rPr>
                                  <w:rFonts w:ascii="Arial Narrow" w:hAnsi="Arial Narrow"/>
                                  <w:b w:val="0"/>
                                  <w:sz w:val="22"/>
                                  <w:szCs w:val="22"/>
                                  <w:lang w:val="sv-SE"/>
                                </w:rPr>
                                <w:t xml:space="preserve"> DiSMK</w:t>
                              </w:r>
                              <w:r>
                                <w:rPr>
                                  <w:rFonts w:ascii="Arial Narrow" w:hAnsi="Arial Narrow"/>
                                  <w:b w:val="0"/>
                                  <w:sz w:val="22"/>
                                  <w:szCs w:val="22"/>
                                </w:rPr>
                                <w:t xml:space="preserve"> sebagai dasar pengembangan model pendidikan kewirausahaan di SMK</w:t>
                              </w:r>
                            </w:p>
                            <w:p w:rsidR="005D3EF8" w:rsidRPr="00E16166" w:rsidRDefault="005D3EF8" w:rsidP="002B74E8">
                              <w:pPr>
                                <w:rPr>
                                  <w:szCs w:val="16"/>
                                </w:rPr>
                              </w:pPr>
                            </w:p>
                          </w:txbxContent>
                        </wps:txbx>
                        <wps:bodyPr rot="0" vert="horz" wrap="square" lIns="68580" tIns="34290" rIns="68580" bIns="34290" anchor="ctr" anchorCtr="0" upright="1">
                          <a:noAutofit/>
                        </wps:bodyPr>
                      </wps:wsp>
                      <wps:wsp>
                        <wps:cNvPr id="28" name="AutoShape 723">
                          <a:hlinkClick r:id="rId10"/>
                        </wps:cNvPr>
                        <wps:cNvSpPr>
                          <a:spLocks noChangeArrowheads="1"/>
                        </wps:cNvSpPr>
                        <wps:spPr bwMode="auto">
                          <a:xfrm>
                            <a:off x="8971" y="3071"/>
                            <a:ext cx="2880" cy="1462"/>
                          </a:xfrm>
                          <a:prstGeom prst="flowChartProcess">
                            <a:avLst/>
                          </a:prstGeom>
                          <a:solidFill>
                            <a:srgbClr val="FFFFFF"/>
                          </a:solidFill>
                          <a:ln w="9525">
                            <a:solidFill>
                              <a:srgbClr val="000000"/>
                            </a:solidFill>
                            <a:miter lim="800000"/>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D3EF8" w:rsidRPr="008621E8" w:rsidRDefault="005D3EF8" w:rsidP="002B74E8">
                              <w:pPr>
                                <w:rPr>
                                  <w:sz w:val="20"/>
                                  <w:szCs w:val="20"/>
                                </w:rPr>
                              </w:pPr>
                              <w:r w:rsidRPr="008621E8">
                                <w:rPr>
                                  <w:sz w:val="20"/>
                                  <w:szCs w:val="20"/>
                                </w:rPr>
                                <w:t xml:space="preserve">Pengemb buku </w:t>
                              </w:r>
                              <w:proofErr w:type="gramStart"/>
                              <w:r w:rsidRPr="008621E8">
                                <w:rPr>
                                  <w:sz w:val="20"/>
                                  <w:szCs w:val="20"/>
                                </w:rPr>
                                <w:t>panduan  model</w:t>
                              </w:r>
                              <w:r>
                                <w:rPr>
                                  <w:sz w:val="20"/>
                                  <w:szCs w:val="20"/>
                                </w:rPr>
                                <w:t>integrasi</w:t>
                              </w:r>
                              <w:proofErr w:type="gramEnd"/>
                              <w:r>
                                <w:rPr>
                                  <w:sz w:val="20"/>
                                  <w:szCs w:val="20"/>
                                </w:rPr>
                                <w:t xml:space="preserve"> pend karakter dan </w:t>
                              </w:r>
                              <w:r>
                                <w:rPr>
                                  <w:sz w:val="20"/>
                                  <w:szCs w:val="20"/>
                                  <w:lang w:val="id-ID"/>
                                </w:rPr>
                                <w:t xml:space="preserve">kewirausa-haan </w:t>
                              </w:r>
                              <w:r>
                                <w:rPr>
                                  <w:sz w:val="20"/>
                                  <w:szCs w:val="20"/>
                                </w:rPr>
                                <w:t xml:space="preserve"> d</w:t>
                              </w:r>
                              <w:r>
                                <w:rPr>
                                  <w:sz w:val="20"/>
                                  <w:szCs w:val="20"/>
                                  <w:lang w:val="id-ID"/>
                                </w:rPr>
                                <w:t>l</w:t>
                              </w:r>
                              <w:r w:rsidRPr="008621E8">
                                <w:rPr>
                                  <w:sz w:val="20"/>
                                  <w:szCs w:val="20"/>
                                </w:rPr>
                                <w:t>m pembelajaran</w:t>
                              </w:r>
                              <w:r>
                                <w:rPr>
                                  <w:sz w:val="20"/>
                                  <w:szCs w:val="20"/>
                                  <w:lang w:val="id-ID"/>
                                </w:rPr>
                                <w:t xml:space="preserve"> di SMK</w:t>
                              </w:r>
                            </w:p>
                          </w:txbxContent>
                        </wps:txbx>
                        <wps:bodyPr rot="0" vert="horz" wrap="square" lIns="68580" tIns="34290" rIns="68580" bIns="34290" anchor="ctr" anchorCtr="0" upright="1">
                          <a:noAutofit/>
                        </wps:bodyPr>
                      </wps:wsp>
                      <wps:wsp>
                        <wps:cNvPr id="29" name="Rectangle 725"/>
                        <wps:cNvSpPr>
                          <a:spLocks noChangeArrowheads="1"/>
                        </wps:cNvSpPr>
                        <wps:spPr bwMode="auto">
                          <a:xfrm>
                            <a:off x="5038" y="9444"/>
                            <a:ext cx="6139"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EF8" w:rsidRPr="008F6A4E" w:rsidRDefault="005D3EF8" w:rsidP="002B74E8">
                              <w:pPr>
                                <w:spacing w:line="240" w:lineRule="auto"/>
                                <w:jc w:val="center"/>
                                <w:rPr>
                                  <w:rFonts w:ascii="Times New Roman" w:hAnsi="Times New Roman"/>
                                  <w:sz w:val="24"/>
                                  <w:szCs w:val="24"/>
                                </w:rPr>
                              </w:pPr>
                              <w:r w:rsidRPr="008F6A4E">
                                <w:rPr>
                                  <w:rFonts w:ascii="Times New Roman" w:hAnsi="Times New Roman"/>
                                  <w:sz w:val="24"/>
                                  <w:szCs w:val="24"/>
                                  <w:lang w:val="id-ID"/>
                                </w:rPr>
                                <w:t xml:space="preserve">Gambar </w:t>
                              </w:r>
                              <w:r>
                                <w:rPr>
                                  <w:rFonts w:ascii="Times New Roman" w:hAnsi="Times New Roman"/>
                                  <w:sz w:val="24"/>
                                  <w:szCs w:val="24"/>
                                </w:rPr>
                                <w:t>2</w:t>
                              </w:r>
                              <w:r w:rsidRPr="008F6A4E">
                                <w:rPr>
                                  <w:rFonts w:ascii="Times New Roman" w:hAnsi="Times New Roman"/>
                                  <w:sz w:val="24"/>
                                  <w:szCs w:val="24"/>
                                  <w:lang w:val="id-ID"/>
                                </w:rPr>
                                <w:t xml:space="preserve">. Roadmap </w:t>
                              </w:r>
                              <w:r w:rsidRPr="008F6A4E">
                                <w:rPr>
                                  <w:rFonts w:ascii="Times New Roman" w:hAnsi="Times New Roman"/>
                                  <w:sz w:val="24"/>
                                  <w:szCs w:val="24"/>
                                </w:rPr>
                                <w:t>Penelitian</w:t>
                              </w:r>
                            </w:p>
                          </w:txbxContent>
                        </wps:txbx>
                        <wps:bodyPr rot="0" vert="horz" wrap="square" lIns="91440" tIns="45720" rIns="91440" bIns="45720" anchor="t" anchorCtr="0" upright="1">
                          <a:noAutofit/>
                        </wps:bodyPr>
                      </wps:wsp>
                      <wps:wsp>
                        <wps:cNvPr id="30" name="AutoShape 729">
                          <a:hlinkClick r:id="rId10"/>
                        </wps:cNvPr>
                        <wps:cNvSpPr>
                          <a:spLocks noChangeArrowheads="1"/>
                        </wps:cNvSpPr>
                        <wps:spPr bwMode="auto">
                          <a:xfrm>
                            <a:off x="1901" y="8264"/>
                            <a:ext cx="2955" cy="451"/>
                          </a:xfrm>
                          <a:prstGeom prst="flowChartProcess">
                            <a:avLst/>
                          </a:prstGeom>
                          <a:solidFill>
                            <a:srgbClr val="365F91"/>
                          </a:solidFill>
                          <a:ln w="12700">
                            <a:solidFill>
                              <a:srgbClr val="000000"/>
                            </a:solidFill>
                            <a:miter lim="800000"/>
                            <a:headEnd type="none" w="sm" len="sm"/>
                            <a:tailEnd type="none" w="sm" len="sm"/>
                          </a:ln>
                          <a:effectLst/>
                          <a:extLst>
                            <a:ext uri="{AF507438-7753-43E0-B8FC-AC1667EBCBE1}">
                              <a14:hiddenEffects xmlns:a14="http://schemas.microsoft.com/office/drawing/2010/main">
                                <a:effectLst>
                                  <a:outerShdw dist="35921" dir="2700000" algn="ctr" rotWithShape="0">
                                    <a:srgbClr val="463416"/>
                                  </a:outerShdw>
                                </a:effectLst>
                              </a14:hiddenEffects>
                            </a:ext>
                          </a:extLst>
                        </wps:spPr>
                        <wps:txbx>
                          <w:txbxContent>
                            <w:p w:rsidR="005D3EF8" w:rsidRPr="00526EAD" w:rsidRDefault="005D3EF8" w:rsidP="002B74E8">
                              <w:pPr>
                                <w:jc w:val="center"/>
                                <w:rPr>
                                  <w:b/>
                                  <w:color w:val="FFFFFF"/>
                                  <w:szCs w:val="20"/>
                                  <w:lang w:val="id-ID"/>
                                </w:rPr>
                              </w:pPr>
                              <w:r w:rsidRPr="00526EAD">
                                <w:rPr>
                                  <w:b/>
                                  <w:color w:val="FFFFFF"/>
                                  <w:szCs w:val="20"/>
                                </w:rPr>
                                <w:t>TAHUN 20</w:t>
                              </w:r>
                              <w:r w:rsidRPr="00526EAD">
                                <w:rPr>
                                  <w:b/>
                                  <w:color w:val="FFFFFF"/>
                                  <w:szCs w:val="20"/>
                                  <w:lang w:val="id-ID"/>
                                </w:rPr>
                                <w:t>11</w:t>
                              </w:r>
                            </w:p>
                          </w:txbxContent>
                        </wps:txbx>
                        <wps:bodyPr rot="0" vert="horz" wrap="square" lIns="68580" tIns="34290" rIns="68580" bIns="34290" anchor="ctr" anchorCtr="0" upright="1">
                          <a:noAutofit/>
                        </wps:bodyPr>
                      </wps:wsp>
                      <wps:wsp>
                        <wps:cNvPr id="31" name="AutoShape 732">
                          <a:hlinkClick r:id="rId10"/>
                        </wps:cNvPr>
                        <wps:cNvSpPr>
                          <a:spLocks noChangeArrowheads="1"/>
                        </wps:cNvSpPr>
                        <wps:spPr bwMode="auto">
                          <a:xfrm>
                            <a:off x="8922" y="6768"/>
                            <a:ext cx="3065" cy="1534"/>
                          </a:xfrm>
                          <a:prstGeom prst="flowChartProcess">
                            <a:avLst/>
                          </a:prstGeom>
                          <a:solidFill>
                            <a:srgbClr val="FFFFFF"/>
                          </a:solidFill>
                          <a:ln w="9525">
                            <a:solidFill>
                              <a:srgbClr val="000000"/>
                            </a:solidFill>
                            <a:miter lim="800000"/>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D3EF8" w:rsidRPr="008621E8" w:rsidRDefault="005D3EF8" w:rsidP="002B74E8">
                              <w:pPr>
                                <w:pStyle w:val="ListParagraph"/>
                                <w:spacing w:line="240" w:lineRule="auto"/>
                                <w:ind w:left="86"/>
                                <w:rPr>
                                  <w:rFonts w:ascii="Arial Narrow" w:hAnsi="Arial Narrow"/>
                                  <w:sz w:val="24"/>
                                  <w:szCs w:val="24"/>
                                  <w:lang w:val="en-US"/>
                                </w:rPr>
                              </w:pPr>
                              <w:r>
                                <w:rPr>
                                  <w:rFonts w:ascii="Arial Narrow" w:hAnsi="Arial Narrow"/>
                                  <w:sz w:val="24"/>
                                  <w:szCs w:val="24"/>
                                </w:rPr>
                                <w:t>Pengembangan model penilaian berbasis projek pendidikan kewirausahaan untuk menumbuhkan perilaku wirausaha siswa S</w:t>
                              </w:r>
                              <w:r>
                                <w:rPr>
                                  <w:rFonts w:ascii="Arial Narrow" w:hAnsi="Arial Narrow"/>
                                  <w:sz w:val="24"/>
                                  <w:szCs w:val="24"/>
                                  <w:lang w:val="en-US"/>
                                </w:rPr>
                                <w:t>MK</w:t>
                              </w:r>
                            </w:p>
                          </w:txbxContent>
                        </wps:txbx>
                        <wps:bodyPr rot="0" vert="horz" wrap="square" lIns="68580" tIns="34290" rIns="68580" bIns="34290" anchor="ctr" anchorCtr="0" upright="1">
                          <a:noAutofit/>
                        </wps:bodyPr>
                      </wps:wsp>
                      <wps:wsp>
                        <wps:cNvPr id="1056" name="AutoShape 734">
                          <a:hlinkClick r:id="rId10"/>
                        </wps:cNvPr>
                        <wps:cNvSpPr>
                          <a:spLocks noChangeArrowheads="1"/>
                        </wps:cNvSpPr>
                        <wps:spPr bwMode="auto">
                          <a:xfrm>
                            <a:off x="5420" y="6802"/>
                            <a:ext cx="2737" cy="1462"/>
                          </a:xfrm>
                          <a:prstGeom prst="flowChartProcess">
                            <a:avLst/>
                          </a:prstGeom>
                          <a:solidFill>
                            <a:srgbClr val="FFFFFF"/>
                          </a:solidFill>
                          <a:ln w="9525">
                            <a:solidFill>
                              <a:srgbClr val="000000"/>
                            </a:solidFill>
                            <a:miter lim="800000"/>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D3EF8" w:rsidRPr="008621E8" w:rsidRDefault="005D3EF8" w:rsidP="008F1AC1">
                              <w:pPr>
                                <w:pStyle w:val="ListParagraph"/>
                                <w:spacing w:line="240" w:lineRule="auto"/>
                                <w:ind w:left="0"/>
                                <w:rPr>
                                  <w:rFonts w:ascii="Arial Narrow" w:hAnsi="Arial Narrow"/>
                                  <w:sz w:val="24"/>
                                  <w:szCs w:val="24"/>
                                  <w:lang w:val="en-US"/>
                                </w:rPr>
                              </w:pPr>
                              <w:r>
                                <w:rPr>
                                  <w:rFonts w:ascii="Arial Narrow" w:hAnsi="Arial Narrow"/>
                                  <w:sz w:val="24"/>
                                  <w:szCs w:val="24"/>
                                  <w:lang w:val="en-US"/>
                                </w:rPr>
                                <w:t>Studi eksplorasi model pembelajaran kewirausahaan di SMK</w:t>
                              </w:r>
                            </w:p>
                            <w:p w:rsidR="005D3EF8" w:rsidRPr="008F1AC1" w:rsidRDefault="005D3EF8" w:rsidP="002B74E8">
                              <w:pPr>
                                <w:spacing w:line="240" w:lineRule="auto"/>
                                <w:rPr>
                                  <w:rFonts w:ascii="Arial Narrow" w:hAnsi="Arial Narrow"/>
                                  <w:sz w:val="20"/>
                                  <w:szCs w:val="20"/>
                                  <w:lang w:val="id-ID"/>
                                </w:rPr>
                              </w:pPr>
                            </w:p>
                          </w:txbxContent>
                        </wps:txbx>
                        <wps:bodyPr rot="0" vert="horz" wrap="square" lIns="68580" tIns="34290" rIns="68580" bIns="34290" anchor="ctr" anchorCtr="0" upright="1">
                          <a:noAutofit/>
                        </wps:bodyPr>
                      </wps:wsp>
                      <wps:wsp>
                        <wps:cNvPr id="1057" name="AutoShape 961">
                          <a:hlinkClick r:id="rId10"/>
                        </wps:cNvPr>
                        <wps:cNvSpPr>
                          <a:spLocks noChangeArrowheads="1"/>
                        </wps:cNvSpPr>
                        <wps:spPr bwMode="auto">
                          <a:xfrm>
                            <a:off x="8920" y="8264"/>
                            <a:ext cx="3067" cy="451"/>
                          </a:xfrm>
                          <a:prstGeom prst="flowChartProcess">
                            <a:avLst/>
                          </a:prstGeom>
                          <a:solidFill>
                            <a:srgbClr val="365F91"/>
                          </a:solidFill>
                          <a:ln w="12700">
                            <a:solidFill>
                              <a:srgbClr val="000000"/>
                            </a:solidFill>
                            <a:miter lim="800000"/>
                            <a:headEnd type="none" w="sm" len="sm"/>
                            <a:tailEnd type="none" w="sm" len="sm"/>
                          </a:ln>
                          <a:effectLst/>
                          <a:extLst>
                            <a:ext uri="{AF507438-7753-43E0-B8FC-AC1667EBCBE1}">
                              <a14:hiddenEffects xmlns:a14="http://schemas.microsoft.com/office/drawing/2010/main">
                                <a:effectLst>
                                  <a:outerShdw dist="35921" dir="2700000" algn="ctr" rotWithShape="0">
                                    <a:srgbClr val="463416"/>
                                  </a:outerShdw>
                                </a:effectLst>
                              </a14:hiddenEffects>
                            </a:ext>
                          </a:extLst>
                        </wps:spPr>
                        <wps:txbx>
                          <w:txbxContent>
                            <w:p w:rsidR="005D3EF8" w:rsidRPr="00526EAD" w:rsidRDefault="005D3EF8" w:rsidP="002B74E8">
                              <w:pPr>
                                <w:jc w:val="center"/>
                                <w:rPr>
                                  <w:rFonts w:ascii="Times New Roman" w:hAnsi="Times New Roman"/>
                                  <w:b/>
                                  <w:color w:val="FFFFFF"/>
                                  <w:szCs w:val="20"/>
                                </w:rPr>
                              </w:pPr>
                              <w:r w:rsidRPr="00526EAD">
                                <w:rPr>
                                  <w:rFonts w:ascii="Times New Roman" w:hAnsi="Times New Roman"/>
                                  <w:b/>
                                  <w:color w:val="FFFFFF"/>
                                  <w:szCs w:val="20"/>
                                </w:rPr>
                                <w:t>TAHUN 2012</w:t>
                              </w:r>
                            </w:p>
                          </w:txbxContent>
                        </wps:txbx>
                        <wps:bodyPr rot="0" vert="horz" wrap="square" lIns="68580" tIns="34290" rIns="68580" bIns="3429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962" o:spid="_x0000_s1042" style="position:absolute;left:0;text-align:left;margin-left:10.1pt;margin-top:47.65pt;width:648.65pt;height:366.5pt;z-index:251656704" coordorigin="1901,2652" coordsize="12973,7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">
                <v:group id="Group 957" o:spid="_x0000_s1043" style="position:absolute;left:1901;top:4313;width:12973;height:2704" coordorigin="1901,3172" coordsize="12973,27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11" o:spid="_x0000_s1044" type="#_x0000_t13" style="position:absolute;left:1901;top:3509;width:11402;height:2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iYB8IA&#10;AADbAAAADwAAAGRycy9kb3ducmV2LnhtbERP32vCMBB+F/Y/hBvsTdNtKKVrKpswEARhuuHrLTnb&#10;YnMpTdZW//pFEHy7j+/n5cvRNqKnzteOFTzPEhDE2pmaSwXf+89pCsIHZIONY1JwJg/L4mGSY2bc&#10;wF/U70IpYgj7DBVUIbSZlF5XZNHPXEscuaPrLIYIu1KaDocYbhv5kiQLabHm2FBhS6uK9Gn3ZxV8&#10;bH9aXOn+4E2/ToeL/p3PDxulnh7H9zcQgcZwF9/caxPnv8L1l3iAL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WJgHwgAAANsAAAAPAAAAAAAAAAAAAAAAAJgCAABkcnMvZG93&#10;bnJldi54bWxQSwUGAAAAAAQABAD1AAAAhwMAAAAA&#10;" adj="20317,5384" fillcolor="#d8d8d8">
                    <v:textbox>
                      <w:txbxContent>
                        <w:p w:rsidR="005D3EF8" w:rsidRPr="004B7A87" w:rsidRDefault="005D3EF8" w:rsidP="004B7A87">
                          <w:pPr>
                            <w:pStyle w:val="BodyText"/>
                            <w:jc w:val="center"/>
                            <w:rPr>
                              <w:b w:val="0"/>
                            </w:rPr>
                          </w:pPr>
                          <w:r w:rsidRPr="004B7A87">
                            <w:rPr>
                              <w:b w:val="0"/>
                              <w:lang w:val="en-US"/>
                            </w:rPr>
                            <w:t xml:space="preserve">Pengembangan model </w:t>
                          </w:r>
                          <w:r w:rsidRPr="004B7A87">
                            <w:rPr>
                              <w:b w:val="0"/>
                            </w:rPr>
                            <w:t xml:space="preserve">bahan ajar prakarya dan kewirausahaan terpadu di </w:t>
                          </w:r>
                          <w:proofErr w:type="gramStart"/>
                          <w:r w:rsidRPr="004B7A87">
                            <w:rPr>
                              <w:b w:val="0"/>
                              <w:lang w:val="en-US"/>
                            </w:rPr>
                            <w:t xml:space="preserve">SMK </w:t>
                          </w:r>
                          <w:r w:rsidRPr="004B7A87">
                            <w:rPr>
                              <w:b w:val="0"/>
                            </w:rPr>
                            <w:t xml:space="preserve"> untuk</w:t>
                          </w:r>
                          <w:proofErr w:type="gramEnd"/>
                          <w:r w:rsidRPr="004B7A87">
                            <w:rPr>
                              <w:b w:val="0"/>
                            </w:rPr>
                            <w:t xml:space="preserve"> menyongsong implementasi kurikulum 2013</w:t>
                          </w:r>
                        </w:p>
                        <w:p w:rsidR="005D3EF8" w:rsidRPr="004B7A87" w:rsidRDefault="005D3EF8" w:rsidP="004B7A87">
                          <w:pPr>
                            <w:jc w:val="center"/>
                            <w:rPr>
                              <w:b/>
                            </w:rPr>
                          </w:pPr>
                          <w:r>
                            <w:rPr>
                              <w:b/>
                            </w:rPr>
                            <w:t>(TAHUN 2014)</w:t>
                          </w:r>
                        </w:p>
                      </w:txbxContent>
                    </v:textbox>
                  </v:shape>
                  <v:shape id="AutoShape 712" o:spid="_x0000_s1045" type="#_x0000_t109" href="#343,38,Alur Penelitian  serat pandan alas" style="position:absolute;left:13303;top:3645;width:1571;height:17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GZm8MA&#10;AADbAAAADwAAAGRycy9kb3ducmV2LnhtbERP32vCMBB+H+x/CDfwRWaq6Ni6piKiIA6F6WCvR3Nr&#10;y5pLSVJb/3szEPZ2H9/Py5aDacSFnK8tK5hOEhDEhdU1lwq+ztvnVxA+IGtsLJOCK3lY5o8PGaba&#10;9vxJl1MoRQxhn6KCKoQ2ldIXFRn0E9sSR+7HOoMhQldK7bCP4aaRsyR5kQZrjg0VtrSuqPg9dUZB&#10;WXx/7LfHvn3bLBZn1x27zYHHSo2ehtU7iEBD+Bff3Tsd58/h75d4gMx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GZm8MAAADbAAAADwAAAAAAAAAAAAAAAACYAgAAZHJzL2Rv&#10;d25yZXYueG1sUEsFBgAAAAAEAAQA9QAAAIgDAAAAAA==&#10;" o:button="t" filled="f" fillcolor="#ff9" strokeweight="1pt">
                    <v:fill o:detectmouseclick="t"/>
                    <v:stroke startarrowwidth="narrow" startarrowlength="short" endarrowwidth="narrow" endarrowlength="short"/>
                    <v:shadow color="#463416"/>
                    <v:textbox inset="5.4pt,2.7pt,5.4pt,2.7pt">
                      <w:txbxContent>
                        <w:p w:rsidR="005D3EF8" w:rsidRDefault="005D3EF8" w:rsidP="002B74E8">
                          <w:pPr>
                            <w:autoSpaceDE w:val="0"/>
                            <w:autoSpaceDN w:val="0"/>
                            <w:adjustRightInd w:val="0"/>
                            <w:spacing w:line="240" w:lineRule="auto"/>
                            <w:ind w:left="-78"/>
                            <w:jc w:val="center"/>
                            <w:rPr>
                              <w:rFonts w:ascii="Times New Roman" w:hAnsi="Times New Roman"/>
                              <w:b/>
                              <w:color w:val="000000"/>
                              <w:sz w:val="16"/>
                              <w:szCs w:val="16"/>
                              <w:lang w:val="sv-SE"/>
                            </w:rPr>
                          </w:pPr>
                        </w:p>
                        <w:p w:rsidR="005D3EF8" w:rsidRPr="00442FDB" w:rsidRDefault="005D3EF8" w:rsidP="002B74E8">
                          <w:pPr>
                            <w:autoSpaceDE w:val="0"/>
                            <w:autoSpaceDN w:val="0"/>
                            <w:adjustRightInd w:val="0"/>
                            <w:spacing w:line="240" w:lineRule="auto"/>
                            <w:ind w:left="-78"/>
                            <w:jc w:val="center"/>
                            <w:rPr>
                              <w:rFonts w:ascii="Times New Roman" w:hAnsi="Times New Roman"/>
                              <w:b/>
                              <w:color w:val="000000"/>
                              <w:sz w:val="18"/>
                              <w:szCs w:val="18"/>
                              <w:lang w:val="id-ID"/>
                            </w:rPr>
                          </w:pPr>
                          <w:r>
                            <w:rPr>
                              <w:rFonts w:ascii="Times New Roman" w:hAnsi="Times New Roman"/>
                              <w:b/>
                              <w:color w:val="000000"/>
                              <w:sz w:val="16"/>
                              <w:szCs w:val="16"/>
                              <w:lang w:val="id-ID"/>
                            </w:rPr>
                            <w:t>LULUSAN SMK MANDIRI KERJA DAN MANDIRI USAHA</w:t>
                          </w:r>
                        </w:p>
                        <w:p w:rsidR="005D3EF8" w:rsidRPr="00A4040F" w:rsidRDefault="005D3EF8" w:rsidP="002B74E8">
                          <w:pPr>
                            <w:rPr>
                              <w:b/>
                              <w:sz w:val="20"/>
                              <w:szCs w:val="20"/>
                              <w:lang w:val="sv-SE"/>
                            </w:rPr>
                          </w:pPr>
                        </w:p>
                        <w:p w:rsidR="005D3EF8" w:rsidRPr="00660E22" w:rsidRDefault="005D3EF8" w:rsidP="002B74E8">
                          <w:pPr>
                            <w:autoSpaceDE w:val="0"/>
                            <w:autoSpaceDN w:val="0"/>
                            <w:adjustRightInd w:val="0"/>
                            <w:ind w:left="-78"/>
                            <w:rPr>
                              <w:rFonts w:ascii="Arial Narrow" w:hAnsi="Arial Narrow"/>
                              <w:b/>
                              <w:color w:val="000000"/>
                              <w:sz w:val="16"/>
                              <w:szCs w:val="16"/>
                              <w:lang w:val="sv-SE"/>
                            </w:rPr>
                          </w:pPr>
                        </w:p>
                        <w:p w:rsidR="005D3EF8" w:rsidRPr="00660E22" w:rsidRDefault="005D3EF8" w:rsidP="002B74E8">
                          <w:pPr>
                            <w:autoSpaceDE w:val="0"/>
                            <w:autoSpaceDN w:val="0"/>
                            <w:adjustRightInd w:val="0"/>
                            <w:rPr>
                              <w:b/>
                              <w:color w:val="000000"/>
                              <w:sz w:val="16"/>
                              <w:szCs w:val="16"/>
                              <w:lang w:val="sv-SE"/>
                            </w:rPr>
                          </w:pPr>
                        </w:p>
                        <w:p w:rsidR="005D3EF8" w:rsidRPr="00660E22" w:rsidRDefault="005D3EF8" w:rsidP="002B74E8">
                          <w:pPr>
                            <w:rPr>
                              <w:b/>
                              <w:sz w:val="16"/>
                              <w:szCs w:val="16"/>
                            </w:rPr>
                          </w:pPr>
                        </w:p>
                      </w:txbxContent>
                    </v:textbox>
                  </v:shape>
                  <v:shape id="AutoShape 951" o:spid="_x0000_s1046" type="#_x0000_t13" style="position:absolute;left:3194;top:5114;width:902;height:622;rotation:-349046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FuUcEA&#10;AADbAAAADwAAAGRycy9kb3ducmV2LnhtbERPS4vCMBC+C/sfwizszaYr64NqlEURFBTxcfE2NrNt&#10;2WZSmmjrvzeC4G0+vudMZq0pxY1qV1hW8B3FIIhTqwvOFJyOy+4IhPPIGkvLpOBODmbTj84EE20b&#10;3tPt4DMRQtglqCD3vkqkdGlOBl1kK+LA/dnaoA+wzqSusQnhppS9OB5IgwWHhhwrmueU/h+uRoHb&#10;7uTONT/D4eW42JzLvV6PjFbq67P9HYPw1Pq3+OVe6TC/D8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1RblHBAAAA2wAAAA8AAAAAAAAAAAAAAAAAmAIAAGRycy9kb3du&#10;cmV2LnhtbFBLBQYAAAAABAAEAPUAAACGAwAAAAA=&#10;"/>
                  <v:shape id="AutoShape 952" o:spid="_x0000_s1047" type="#_x0000_t13" style="position:absolute;left:6892;top:5114;width:902;height:622;rotation:-349046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PwJsAA&#10;AADbAAAADwAAAGRycy9kb3ducmV2LnhtbERPy6rCMBDdC/5DGMGdpoqoVKNcFEFBER8bd3ObuW25&#10;zaQ00da/N4Lgbg7nOfNlYwrxoMrllhUM+hEI4sTqnFMF18umNwXhPLLGwjIpeJKD5aLdmmOsbc0n&#10;epx9KkIIuxgVZN6XsZQuycig69uSOHB/tjLoA6xSqSusQ7gp5DCKxtJgzqEhw5JWGSX/57tR4A5H&#10;eXT1aDL5vaz3t+Kkd1Ojlep2mp8ZCE+N/4o/7q0O88fw/iUcIB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YPwJsAAAADbAAAADwAAAAAAAAAAAAAAAACYAgAAZHJzL2Rvd25y&#10;ZXYueG1sUEsFBgAAAAAEAAQA9QAAAIUDAAAAAA==&#10;"/>
                  <v:shape id="AutoShape 953" o:spid="_x0000_s1048" type="#_x0000_t13" style="position:absolute;left:10128;top:5114;width:902;height:622;rotation:-349046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9VvcIA&#10;AADbAAAADwAAAGRycy9kb3ducmV2LnhtbERPTWvCQBC9C/0PyxR6042lmBBdRVoKLSiSpJfexuw0&#10;Cc3Ohuw2Sf+9Kwje5vE+Z7ObTCsG6l1jWcFyEYEgLq1uuFLwVbzPExDOI2tsLZOCf3Kw2z7MNphq&#10;O3JGQ+4rEULYpaig9r5LpXRlTQbdwnbEgfuxvUEfYF9J3eMYwk0rn6NoJQ02HBpq7Oi1pvI3/zMK&#10;3PEkT258ieNz8Xb4bjP9mRit1NPjtF+D8DT5u/jm/tBhfgzXX8IBcn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z1W9wgAAANsAAAAPAAAAAAAAAAAAAAAAAJgCAABkcnMvZG93&#10;bnJldi54bWxQSwUGAAAAAAQABAD1AAAAhwMAAAAA&#10;"/>
                  <v:shape id="AutoShape 954" o:spid="_x0000_s1049" type="#_x0000_t13" style="position:absolute;left:3054;top:3312;width:902;height:622;rotation:54.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cpU8EA&#10;AADbAAAADwAAAGRycy9kb3ducmV2LnhtbESPQUvEQAyF74L/YYjgzZ3qQbTu7LIrLHgrrrJ4jJ3Y&#10;lm0ypRPb+u/NQfCW8F7e+7LeLty7icbcJQlwuyrAkdQpdtIEeH873DyAy4oSsU9CAX4ow3ZzebHG&#10;MqZZXmk6auMsRHKJAVrVofQ+1y0x5lUaSEz7SiOj2jo2Po44Wzj3/q4o7j1jJ9bQ4kDPLdXn4zcH&#10;yHzQx9NOZ8/VvvocPia/cBXC9dWyewKntOi/+e/6JRq+wdovNoD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HKVPBAAAA2wAAAA8AAAAAAAAAAAAAAAAAmAIAAGRycy9kb3du&#10;cmV2LnhtbFBLBQYAAAAABAAEAPUAAACGAwAAAAA=&#10;"/>
                  <v:shape id="AutoShape 955" o:spid="_x0000_s1050" type="#_x0000_t13" style="position:absolute;left:6854;top:3312;width:902;height:622;rotation:54.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uMyL8A&#10;AADbAAAADwAAAGRycy9kb3ducmV2LnhtbERPTUvDQBC9C/0PyxS82U09iE27LW2h4C1YpXgcs9Mk&#10;NDMbsmMS/70rCN7m8T5ns5u4NQP1sQniYLnIwJCUwTdSOXh/Oz08g4mK4rENQg6+KcJuO7vbYO7D&#10;KK80nLUyKURijg5q1S63NpY1McZF6EgSdw09oybYV9b3OKZwbu1jlj1ZxkZSQ40dHWsqb+cvdhD5&#10;pKvLXkfLxaH47D4GO3Hh3P182q/BKE36L/5zv/g0fwW/v6QD7PY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C4zIvwAAANsAAAAPAAAAAAAAAAAAAAAAAJgCAABkcnMvZG93bnJl&#10;di54bWxQSwUGAAAAAAQABAD1AAAAhAMAAAAA&#10;"/>
                  <v:shape id="AutoShape 956" o:spid="_x0000_s1051" type="#_x0000_t13" style="position:absolute;left:10065;top:3312;width:902;height:622;rotation:54.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3v6L8A&#10;AADbAAAADwAAAGRycy9kb3ducmV2LnhtbERPTWvCQBC9F/wPywi91Y0eShtdRQWht1BbSo9jdkyC&#10;mdmQHZP033cPhR4f73uzm7g1A/WxCeJgucjAkJTBN1I5+Pw4Pb2AiYrisQ1CDn4owm47e9hg7sMo&#10;7zSctTIpRGKODmrVLrc2ljUxxkXoSBJ3DT2jJthX1vc4pnBu7SrLni1jI6mhxo6ONZW3850dRD7p&#10;69deR8vFobh034OduHDucT7t12CUJv0X/7nfvINVWp++pB9gt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Xe/ovwAAANsAAAAPAAAAAAAAAAAAAAAAAJgCAABkcnMvZG93bnJl&#10;di54bWxQSwUGAAAAAAQABAD1AAAAhAMAAAAA&#10;"/>
                </v:group>
                <v:shape id="AutoShape 713" o:spid="_x0000_s1052" type="#_x0000_t109" href="#343,38,Alur Penelitian  serat pandan alas" style="position:absolute;left:8920;top:2652;width:2931;height:3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jLKMEA&#10;AADbAAAADwAAAGRycy9kb3ducmV2LnhtbESPT4vCMBTE78J+h/AW9qapPahUo8jCgrCX9Q94fTSv&#10;TbV5KU003W9vBMHjMDO/YVabwbbiTr1vHCuYTjIQxKXTDdcKTsef8QKED8gaW8ek4J88bNYfoxUW&#10;2kXe0/0QapEg7AtUYELoCil9aciin7iOOHmV6y2GJPta6h5jgttW5lk2kxYbTgsGO/o2VF4PN6vg&#10;7/I7MzVR1PEc5bytFlUevVJfn8N2CSLQEN7hV3unFeRTeH5JP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yyjBAAAA2wAAAA8AAAAAAAAAAAAAAAAAmAIAAGRycy9kb3du&#10;cmV2LnhtbFBLBQYAAAAABAAEAPUAAACGAwAAAAA=&#10;" o:button="t" fillcolor="#365f91" strokeweight="1pt">
                  <v:fill o:detectmouseclick="t"/>
                  <v:stroke startarrowwidth="narrow" startarrowlength="short" endarrowwidth="narrow" endarrowlength="short"/>
                  <v:shadow color="#463416"/>
                  <v:textbox inset="5.4pt,2.7pt,5.4pt,2.7pt">
                    <w:txbxContent>
                      <w:p w:rsidR="005D3EF8" w:rsidRPr="00526EAD" w:rsidRDefault="005D3EF8" w:rsidP="002B74E8">
                        <w:pPr>
                          <w:jc w:val="center"/>
                          <w:rPr>
                            <w:rFonts w:ascii="Times New Roman" w:hAnsi="Times New Roman"/>
                            <w:b/>
                            <w:color w:val="FFFFFF"/>
                            <w:szCs w:val="20"/>
                          </w:rPr>
                        </w:pPr>
                        <w:r w:rsidRPr="00526EAD">
                          <w:rPr>
                            <w:rFonts w:ascii="Times New Roman" w:hAnsi="Times New Roman"/>
                            <w:b/>
                            <w:color w:val="FFFFFF"/>
                            <w:szCs w:val="20"/>
                          </w:rPr>
                          <w:t>TAHUN 2010</w:t>
                        </w:r>
                      </w:p>
                    </w:txbxContent>
                  </v:textbox>
                </v:shape>
                <v:shape id="AutoShape 714" o:spid="_x0000_s1053" type="#_x0000_t109" href="#343,38,Alur Penelitian  serat pandan alas" style="position:absolute;left:1901;top:2657;width:2737;height:3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pVX8IA&#10;AADbAAAADwAAAGRycy9kb3ducmV2LnhtbESPwWrDMBBE74X8g9hAbrUcH1LjWgkhECj0krqFXhdr&#10;bTmxVsZSI/fvq0Khx2Fm3jD1YbGjuNPsB8cKtlkOgrh1euBewcf7+bEE4QOyxtExKfgmD4f96qHG&#10;SrvIb3RvQi8ShH2FCkwIUyWlbw1Z9JmbiJPXudliSHLupZ4xJrgdZZHnO2lx4LRgcKKTofbWfFkF&#10;l+vrzvREUcfPKJ/GruyK6JXarJfjM4hAS/gP/7VftIKigN8v6QfI/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lVfwgAAANsAAAAPAAAAAAAAAAAAAAAAAJgCAABkcnMvZG93&#10;bnJldi54bWxQSwUGAAAAAAQABAD1AAAAhwMAAAAA&#10;" o:button="t" fillcolor="#365f91" strokeweight="1pt">
                  <v:fill o:detectmouseclick="t"/>
                  <v:stroke startarrowwidth="narrow" startarrowlength="short" endarrowwidth="narrow" endarrowlength="short"/>
                  <v:shadow color="#463416"/>
                  <v:textbox inset="5.4pt,2.7pt,5.4pt,2.7pt">
                    <w:txbxContent>
                      <w:p w:rsidR="005D3EF8" w:rsidRPr="00526EAD" w:rsidRDefault="005D3EF8" w:rsidP="002B74E8">
                        <w:pPr>
                          <w:jc w:val="center"/>
                          <w:rPr>
                            <w:rFonts w:ascii="Times New Roman" w:hAnsi="Times New Roman"/>
                            <w:b/>
                            <w:color w:val="FFFFFF"/>
                          </w:rPr>
                        </w:pPr>
                        <w:r w:rsidRPr="00526EAD">
                          <w:rPr>
                            <w:rFonts w:ascii="Times New Roman" w:hAnsi="Times New Roman"/>
                            <w:b/>
                            <w:color w:val="FFFFFF"/>
                          </w:rPr>
                          <w:t>TAHUN 2008</w:t>
                        </w:r>
                      </w:p>
                    </w:txbxContent>
                  </v:textbox>
                </v:shape>
                <v:shape id="AutoShape 716" o:spid="_x0000_s1054" type="#_x0000_t109" href="#343,38,Alur Penelitian  serat pandan alas" style="position:absolute;left:5311;top:2711;width:2824;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bwxMEA&#10;AADbAAAADwAAAGRycy9kb3ducmV2LnhtbESPT4vCMBTE7wv7HcJb2Nua2gWVahQRBGEv/gOvj+a1&#10;6W7zUppout/eCILHYWZ+wyxWg23FjXrfOFYwHmUgiEunG64VnE/brxkIH5A1to5JwT95WC3f3xZY&#10;aBf5QLdjqEWCsC9QgQmhK6T0pSGLfuQ64uRVrrcYkuxrqXuMCW5bmWfZRFpsOC0Y7GhjqPw7Xq2C&#10;/e/PxNREUcdLlNO2mlV59Ep9fgzrOYhAQ3iFn+2dVpB/w+NL+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G8MTBAAAA2wAAAA8AAAAAAAAAAAAAAAAAmAIAAGRycy9kb3du&#10;cmV2LnhtbFBLBQYAAAAABAAEAPUAAACGAwAAAAA=&#10;" o:button="t" fillcolor="#365f91" strokeweight="1pt">
                  <v:fill o:detectmouseclick="t"/>
                  <v:stroke startarrowwidth="narrow" startarrowlength="short" endarrowwidth="narrow" endarrowlength="short"/>
                  <v:shadow color="#463416"/>
                  <v:textbox inset="5.4pt,2.7pt,5.4pt,2.7pt">
                    <w:txbxContent>
                      <w:p w:rsidR="005D3EF8" w:rsidRPr="00526EAD" w:rsidRDefault="005D3EF8" w:rsidP="002B74E8">
                        <w:pPr>
                          <w:jc w:val="center"/>
                          <w:rPr>
                            <w:rFonts w:ascii="Times New Roman" w:hAnsi="Times New Roman"/>
                            <w:b/>
                            <w:color w:val="FFFFFF"/>
                            <w:szCs w:val="20"/>
                          </w:rPr>
                        </w:pPr>
                        <w:r w:rsidRPr="00526EAD">
                          <w:rPr>
                            <w:rFonts w:ascii="Times New Roman" w:hAnsi="Times New Roman"/>
                            <w:b/>
                            <w:color w:val="FFFFFF"/>
                            <w:szCs w:val="20"/>
                          </w:rPr>
                          <w:t>TAHUN 2009</w:t>
                        </w:r>
                      </w:p>
                    </w:txbxContent>
                  </v:textbox>
                </v:shape>
                <v:shape id="AutoShape 717" o:spid="_x0000_s1055" type="#_x0000_t109" href="#343,38,Alur Penelitian  serat pandan alas" style="position:absolute;left:5420;top:8264;width:2737;height:4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9osMEA&#10;AADbAAAADwAAAGRycy9kb3ducmV2LnhtbESPT4vCMBTE7wv7HcJb2NuaWhaVahQRBGEv/gOvj+a1&#10;6W7zUppout/eCILHYWZ+wyxWg23FjXrfOFYwHmUgiEunG64VnE/brxkIH5A1to5JwT95WC3f3xZY&#10;aBf5QLdjqEWCsC9QgQmhK6T0pSGLfuQ64uRVrrcYkuxrqXuMCW5bmWfZRFpsOC0Y7GhjqPw7Xq2C&#10;/e/PxNREUcdLlNO2mlV59Ep9fgzrOYhAQ3iFn+2dVpB/w+NL+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aLDBAAAA2wAAAA8AAAAAAAAAAAAAAAAAmAIAAGRycy9kb3du&#10;cmV2LnhtbFBLBQYAAAAABAAEAPUAAACGAwAAAAA=&#10;" o:button="t" fillcolor="#365f91" strokeweight="1pt">
                  <v:fill o:detectmouseclick="t"/>
                  <v:stroke startarrowwidth="narrow" startarrowlength="short" endarrowwidth="narrow" endarrowlength="short"/>
                  <v:shadow color="#463416"/>
                  <v:textbox inset="5.4pt,2.7pt,5.4pt,2.7pt">
                    <w:txbxContent>
                      <w:p w:rsidR="005D3EF8" w:rsidRPr="00526EAD" w:rsidRDefault="005D3EF8" w:rsidP="002B74E8">
                        <w:pPr>
                          <w:jc w:val="center"/>
                          <w:rPr>
                            <w:rFonts w:ascii="Times New Roman" w:hAnsi="Times New Roman"/>
                            <w:b/>
                            <w:color w:val="FFFFFF"/>
                            <w:szCs w:val="20"/>
                          </w:rPr>
                        </w:pPr>
                        <w:r w:rsidRPr="00526EAD">
                          <w:rPr>
                            <w:rFonts w:ascii="Times New Roman" w:hAnsi="Times New Roman"/>
                            <w:b/>
                            <w:color w:val="FFFFFF"/>
                            <w:szCs w:val="20"/>
                          </w:rPr>
                          <w:t>TAHUN 2012</w:t>
                        </w:r>
                      </w:p>
                    </w:txbxContent>
                  </v:textbox>
                </v:shape>
                <v:shape id="AutoShape 720" o:spid="_x0000_s1056" type="#_x0000_t109" href="#343,38,Alur Penelitian  serat pandan alas" style="position:absolute;left:1901;top:3043;width:2737;height:14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A8icUA&#10;AADbAAAADwAAAGRycy9kb3ducmV2LnhtbESPQWvCQBSE70L/w/KEXkQ3TbGR6CaUguClBdcePD6y&#10;zySYfRuyW43++m6h4HGYmW+YTTnaTlxo8K1jBS+LBARx5UzLtYLvw3a+AuEDssHOMSm4kYeyeJps&#10;MDfuynu66FCLCGGfo4ImhD6X0lcNWfQL1xNH7+QGiyHKoZZmwGuE206mSfImLbYcFxrs6aOh6qx/&#10;rIJP7Y5Zmsndqz626Uxns+09+1LqeTq+r0EEGsMj/N/eGQXpEv6+xB8g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wDyJxQAAANsAAAAPAAAAAAAAAAAAAAAAAJgCAABkcnMv&#10;ZG93bnJldi54bWxQSwUGAAAAAAQABAD1AAAAigMAAAAA&#10;" o:button="t">
                  <v:fill o:detectmouseclick="t"/>
                  <v:stroke startarrowwidth="narrow" startarrowlength="short" endarrowwidth="narrow" endarrowlength="short"/>
                  <v:shadow color="#868686"/>
                  <v:textbox inset="5.4pt,2.7pt,5.4pt,2.7pt">
                    <w:txbxContent>
                      <w:p w:rsidR="005D3EF8" w:rsidRPr="008F1AC1" w:rsidRDefault="005D3EF8" w:rsidP="002B74E8">
                        <w:pPr>
                          <w:spacing w:line="240" w:lineRule="auto"/>
                          <w:rPr>
                            <w:rFonts w:ascii="Arial Narrow" w:hAnsi="Arial Narrow"/>
                            <w:b/>
                            <w:sz w:val="20"/>
                            <w:szCs w:val="20"/>
                            <w:lang w:val="id-ID"/>
                          </w:rPr>
                        </w:pPr>
                        <w:r>
                          <w:rPr>
                            <w:rFonts w:ascii="Arial Narrow" w:hAnsi="Arial Narrow"/>
                            <w:b/>
                            <w:sz w:val="20"/>
                            <w:szCs w:val="20"/>
                            <w:lang w:val="sv-SE"/>
                          </w:rPr>
                          <w:t>Pengemb</w:t>
                        </w:r>
                        <w:r w:rsidRPr="008621E8">
                          <w:rPr>
                            <w:rFonts w:ascii="Arial Narrow" w:hAnsi="Arial Narrow"/>
                            <w:b/>
                            <w:sz w:val="20"/>
                            <w:szCs w:val="20"/>
                            <w:lang w:val="sv-SE"/>
                          </w:rPr>
                          <w:t xml:space="preserve"> model pembela</w:t>
                        </w:r>
                        <w:r>
                          <w:rPr>
                            <w:rFonts w:ascii="Arial Narrow" w:hAnsi="Arial Narrow"/>
                            <w:b/>
                            <w:sz w:val="20"/>
                            <w:szCs w:val="20"/>
                            <w:lang w:val="id-ID"/>
                          </w:rPr>
                          <w:t>-</w:t>
                        </w:r>
                        <w:r w:rsidRPr="008621E8">
                          <w:rPr>
                            <w:rFonts w:ascii="Arial Narrow" w:hAnsi="Arial Narrow"/>
                            <w:b/>
                            <w:sz w:val="20"/>
                            <w:szCs w:val="20"/>
                            <w:lang w:val="sv-SE"/>
                          </w:rPr>
                          <w:t xml:space="preserve">jaran </w:t>
                        </w:r>
                        <w:r>
                          <w:rPr>
                            <w:rFonts w:ascii="Arial Narrow" w:hAnsi="Arial Narrow"/>
                            <w:b/>
                            <w:sz w:val="20"/>
                            <w:szCs w:val="20"/>
                            <w:lang w:val="id-ID"/>
                          </w:rPr>
                          <w:t xml:space="preserve">kooperatif </w:t>
                        </w:r>
                        <w:r w:rsidRPr="008621E8">
                          <w:rPr>
                            <w:rFonts w:ascii="Arial Narrow" w:hAnsi="Arial Narrow"/>
                            <w:b/>
                            <w:sz w:val="20"/>
                            <w:szCs w:val="20"/>
                            <w:lang w:val="sv-SE"/>
                          </w:rPr>
                          <w:t>yang berwawasan kewirausa</w:t>
                        </w:r>
                        <w:r>
                          <w:rPr>
                            <w:rFonts w:ascii="Arial Narrow" w:hAnsi="Arial Narrow"/>
                            <w:b/>
                            <w:sz w:val="20"/>
                            <w:szCs w:val="20"/>
                            <w:lang w:val="id-ID"/>
                          </w:rPr>
                          <w:t>-</w:t>
                        </w:r>
                        <w:r w:rsidRPr="008621E8">
                          <w:rPr>
                            <w:rFonts w:ascii="Arial Narrow" w:hAnsi="Arial Narrow"/>
                            <w:b/>
                            <w:sz w:val="20"/>
                            <w:szCs w:val="20"/>
                            <w:lang w:val="sv-SE"/>
                          </w:rPr>
                          <w:t>haan (strategi menum</w:t>
                        </w:r>
                        <w:r>
                          <w:rPr>
                            <w:rFonts w:ascii="Arial Narrow" w:hAnsi="Arial Narrow"/>
                            <w:b/>
                            <w:sz w:val="20"/>
                            <w:szCs w:val="20"/>
                            <w:lang w:val="id-ID"/>
                          </w:rPr>
                          <w:t>-</w:t>
                        </w:r>
                        <w:r w:rsidRPr="008621E8">
                          <w:rPr>
                            <w:rFonts w:ascii="Arial Narrow" w:hAnsi="Arial Narrow"/>
                            <w:b/>
                            <w:sz w:val="20"/>
                            <w:szCs w:val="20"/>
                            <w:lang w:val="sv-SE"/>
                          </w:rPr>
                          <w:t>buhkan sikap</w:t>
                        </w:r>
                        <w:r>
                          <w:rPr>
                            <w:rFonts w:ascii="Arial Narrow" w:hAnsi="Arial Narrow"/>
                            <w:b/>
                            <w:sz w:val="20"/>
                            <w:szCs w:val="20"/>
                            <w:lang w:val="sv-SE"/>
                          </w:rPr>
                          <w:t xml:space="preserve"> dan perilaku wir</w:t>
                        </w:r>
                        <w:r>
                          <w:rPr>
                            <w:rFonts w:ascii="Arial Narrow" w:hAnsi="Arial Narrow"/>
                            <w:b/>
                            <w:sz w:val="20"/>
                            <w:szCs w:val="20"/>
                            <w:lang w:val="id-ID"/>
                          </w:rPr>
                          <w:t>ausaha siswa SMK</w:t>
                        </w:r>
                      </w:p>
                      <w:p w:rsidR="005D3EF8" w:rsidRPr="008621E8" w:rsidRDefault="005D3EF8" w:rsidP="002B74E8">
                        <w:pPr>
                          <w:spacing w:line="240" w:lineRule="auto"/>
                          <w:rPr>
                            <w:rFonts w:ascii="Arial Narrow" w:hAnsi="Arial Narrow"/>
                            <w:b/>
                            <w:sz w:val="20"/>
                            <w:szCs w:val="20"/>
                          </w:rPr>
                        </w:pPr>
                      </w:p>
                    </w:txbxContent>
                  </v:textbox>
                </v:shape>
                <v:shape id="AutoShape 721" o:spid="_x0000_s1057" type="#_x0000_t109" href="#343,38,Alur Penelitian  serat pandan alas" style="position:absolute;left:5311;top:3071;width:2824;height:14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Ki/sMA&#10;AADbAAAADwAAAGRycy9kb3ducmV2LnhtbESPQYvCMBSE7wv+h/AEL7KmVrDSNYoIghcXjB48Ppq3&#10;bdnmpTRRq79+Iwh7HGbmG2a57m0jbtT52rGC6SQBQVw4U3Op4HzafS5A+IBssHFMCh7kYb0afCwx&#10;N+7OR7rpUIoIYZ+jgiqENpfSFxVZ9BPXEkfvx3UWQ5RdKU2H9wi3jUyTZC4t1hwXKmxpW1Hxq69W&#10;wUG7S5Zmcj/Tlzod62y8e2bfSo2G/eYLRKA+/Iff7b1RkM7h9SX+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Ki/sMAAADbAAAADwAAAAAAAAAAAAAAAACYAgAAZHJzL2Rv&#10;d25yZXYueG1sUEsFBgAAAAAEAAQA9QAAAIgDAAAAAA==&#10;" o:button="t">
                  <v:fill o:detectmouseclick="t"/>
                  <v:stroke startarrowwidth="narrow" startarrowlength="short" endarrowwidth="narrow" endarrowlength="short"/>
                  <v:shadow color="#868686"/>
                  <v:textbox inset="5.4pt,2.7pt,5.4pt,2.7pt">
                    <w:txbxContent>
                      <w:p w:rsidR="005D3EF8" w:rsidRPr="00442FDB" w:rsidRDefault="005D3EF8" w:rsidP="002B74E8">
                        <w:pPr>
                          <w:spacing w:line="240" w:lineRule="auto"/>
                          <w:rPr>
                            <w:rFonts w:ascii="Arial Narrow" w:hAnsi="Arial Narrow"/>
                            <w:sz w:val="20"/>
                            <w:szCs w:val="20"/>
                            <w:lang w:val="id-ID"/>
                          </w:rPr>
                        </w:pPr>
                        <w:r>
                          <w:rPr>
                            <w:szCs w:val="18"/>
                          </w:rPr>
                          <w:t xml:space="preserve">Pengemb model integrasi pend karak-ter dan </w:t>
                        </w:r>
                        <w:r>
                          <w:rPr>
                            <w:szCs w:val="18"/>
                            <w:lang w:val="id-ID"/>
                          </w:rPr>
                          <w:t>kewirausaha-</w:t>
                        </w:r>
                        <w:proofErr w:type="gramStart"/>
                        <w:r>
                          <w:rPr>
                            <w:szCs w:val="18"/>
                            <w:lang w:val="id-ID"/>
                          </w:rPr>
                          <w:t xml:space="preserve">an </w:t>
                        </w:r>
                        <w:r>
                          <w:rPr>
                            <w:szCs w:val="18"/>
                          </w:rPr>
                          <w:t xml:space="preserve"> dalam</w:t>
                        </w:r>
                        <w:proofErr w:type="gramEnd"/>
                        <w:r>
                          <w:rPr>
                            <w:szCs w:val="18"/>
                          </w:rPr>
                          <w:t xml:space="preserve"> pembela</w:t>
                        </w:r>
                        <w:r>
                          <w:rPr>
                            <w:szCs w:val="18"/>
                            <w:lang w:val="id-ID"/>
                          </w:rPr>
                          <w:t>-</w:t>
                        </w:r>
                        <w:r>
                          <w:rPr>
                            <w:szCs w:val="18"/>
                          </w:rPr>
                          <w:t>jaran</w:t>
                        </w:r>
                        <w:r>
                          <w:rPr>
                            <w:szCs w:val="18"/>
                            <w:lang w:val="id-ID"/>
                          </w:rPr>
                          <w:t xml:space="preserve"> di SMK</w:t>
                        </w:r>
                      </w:p>
                      <w:p w:rsidR="005D3EF8" w:rsidRPr="004132C1" w:rsidRDefault="005D3EF8" w:rsidP="002B74E8">
                        <w:pPr>
                          <w:rPr>
                            <w:szCs w:val="20"/>
                          </w:rPr>
                        </w:pPr>
                      </w:p>
                    </w:txbxContent>
                  </v:textbox>
                </v:shape>
                <v:shape id="AutoShape 722" o:spid="_x0000_s1058" type="#_x0000_t109" href="#343,38,Alur Penelitian  serat pandan alas" style="position:absolute;left:1901;top:6730;width:2955;height:15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4HZcUA&#10;AADbAAAADwAAAGRycy9kb3ducmV2LnhtbESPwWrDMBBE74X8g9hCL6GR40JVnMgmBAK5pFC1hxwX&#10;a2ObWitjqYmTr48KhR6HmXnDrKvJ9eJMY+g8a1guMhDEtbcdNxq+PnfPbyBCRLbYeyYNVwpQlbOH&#10;NRbWX/iDziY2IkE4FKihjXEopAx1Sw7Dwg/EyTv50WFMcmykHfGS4K6XeZa9Socdp4UWB9q2VH+b&#10;H6fhYPxR5UruX8yxy+dGzXc39a710+O0WYGINMX/8F97bzXkCn6/pB8g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XgdlxQAAANsAAAAPAAAAAAAAAAAAAAAAAJgCAABkcnMv&#10;ZG93bnJldi54bWxQSwUGAAAAAAQABAD1AAAAigMAAAAA&#10;" o:button="t">
                  <v:fill o:detectmouseclick="t"/>
                  <v:stroke startarrowwidth="narrow" startarrowlength="short" endarrowwidth="narrow" endarrowlength="short"/>
                  <v:shadow color="#868686"/>
                  <v:textbox inset="5.4pt,2.7pt,5.4pt,2.7pt">
                    <w:txbxContent>
                      <w:p w:rsidR="005D3EF8" w:rsidRDefault="005D3EF8" w:rsidP="002B74E8">
                        <w:pPr>
                          <w:pStyle w:val="BodyText"/>
                          <w:jc w:val="center"/>
                          <w:rPr>
                            <w:rFonts w:ascii="Arial Narrow" w:hAnsi="Arial Narrow"/>
                            <w:b w:val="0"/>
                            <w:sz w:val="22"/>
                            <w:szCs w:val="22"/>
                            <w:lang w:val="sv-SE"/>
                          </w:rPr>
                        </w:pPr>
                        <w:r>
                          <w:rPr>
                            <w:rFonts w:ascii="Arial Narrow" w:hAnsi="Arial Narrow"/>
                            <w:b w:val="0"/>
                            <w:sz w:val="22"/>
                            <w:szCs w:val="22"/>
                            <w:lang w:val="sv-SE"/>
                          </w:rPr>
                          <w:t>Evaluasi program pendidikan kewirausahaan</w:t>
                        </w:r>
                      </w:p>
                      <w:p w:rsidR="005D3EF8" w:rsidRPr="00442FDB" w:rsidRDefault="005D3EF8" w:rsidP="002B74E8">
                        <w:pPr>
                          <w:pStyle w:val="BodyText"/>
                          <w:jc w:val="center"/>
                          <w:rPr>
                            <w:rFonts w:ascii="Arial Narrow" w:hAnsi="Arial Narrow"/>
                            <w:b w:val="0"/>
                            <w:sz w:val="22"/>
                            <w:szCs w:val="22"/>
                          </w:rPr>
                        </w:pPr>
                        <w:r>
                          <w:rPr>
                            <w:rFonts w:ascii="Arial Narrow" w:hAnsi="Arial Narrow"/>
                            <w:b w:val="0"/>
                            <w:sz w:val="22"/>
                            <w:szCs w:val="22"/>
                            <w:lang w:val="sv-SE"/>
                          </w:rPr>
                          <w:t xml:space="preserve"> DiSMK</w:t>
                        </w:r>
                        <w:r>
                          <w:rPr>
                            <w:rFonts w:ascii="Arial Narrow" w:hAnsi="Arial Narrow"/>
                            <w:b w:val="0"/>
                            <w:sz w:val="22"/>
                            <w:szCs w:val="22"/>
                          </w:rPr>
                          <w:t xml:space="preserve"> sebagai dasar pengembangan model pendidikan kewirausahaan di SMK</w:t>
                        </w:r>
                      </w:p>
                      <w:p w:rsidR="005D3EF8" w:rsidRPr="00E16166" w:rsidRDefault="005D3EF8" w:rsidP="002B74E8">
                        <w:pPr>
                          <w:rPr>
                            <w:szCs w:val="16"/>
                          </w:rPr>
                        </w:pPr>
                      </w:p>
                    </w:txbxContent>
                  </v:textbox>
                </v:shape>
                <v:shape id="AutoShape 723" o:spid="_x0000_s1059" type="#_x0000_t109" href="#343,38,Alur Penelitian  serat pandan alas" style="position:absolute;left:8971;top:3071;width:2880;height:14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GTF8IA&#10;AADbAAAADwAAAGRycy9kb3ducmV2LnhtbERPz2vCMBS+D/Y/hDfwImtqB6tUo4hQ6GWDRQ8eH81b&#10;W2xeShNt3V+/HAY7fny/t/vZ9uJOo+8cK1glKQji2pmOGwXnU/m6BuEDssHeMSl4kIf97vlpi4Vx&#10;E3/RXYdGxBD2BSpoQxgKKX3dkkWfuIE4ct9utBgiHBtpRpxiuO1llqbv0mLHsaHFgY4t1Vd9swo+&#10;tLvkWS6rN33psqXOl+VP/qnU4mU+bEAEmsO/+M9dGQVZHBu/xB8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wZMXwgAAANsAAAAPAAAAAAAAAAAAAAAAAJgCAABkcnMvZG93&#10;bnJldi54bWxQSwUGAAAAAAQABAD1AAAAhwMAAAAA&#10;" o:button="t">
                  <v:fill o:detectmouseclick="t"/>
                  <v:stroke startarrowwidth="narrow" startarrowlength="short" endarrowwidth="narrow" endarrowlength="short"/>
                  <v:shadow color="#868686"/>
                  <v:textbox inset="5.4pt,2.7pt,5.4pt,2.7pt">
                    <w:txbxContent>
                      <w:p w:rsidR="005D3EF8" w:rsidRPr="008621E8" w:rsidRDefault="005D3EF8" w:rsidP="002B74E8">
                        <w:pPr>
                          <w:rPr>
                            <w:sz w:val="20"/>
                            <w:szCs w:val="20"/>
                          </w:rPr>
                        </w:pPr>
                        <w:r w:rsidRPr="008621E8">
                          <w:rPr>
                            <w:sz w:val="20"/>
                            <w:szCs w:val="20"/>
                          </w:rPr>
                          <w:t xml:space="preserve">Pengemb buku </w:t>
                        </w:r>
                        <w:proofErr w:type="gramStart"/>
                        <w:r w:rsidRPr="008621E8">
                          <w:rPr>
                            <w:sz w:val="20"/>
                            <w:szCs w:val="20"/>
                          </w:rPr>
                          <w:t>panduan  model</w:t>
                        </w:r>
                        <w:r>
                          <w:rPr>
                            <w:sz w:val="20"/>
                            <w:szCs w:val="20"/>
                          </w:rPr>
                          <w:t>integrasi</w:t>
                        </w:r>
                        <w:proofErr w:type="gramEnd"/>
                        <w:r>
                          <w:rPr>
                            <w:sz w:val="20"/>
                            <w:szCs w:val="20"/>
                          </w:rPr>
                          <w:t xml:space="preserve"> pend karakter dan </w:t>
                        </w:r>
                        <w:r>
                          <w:rPr>
                            <w:sz w:val="20"/>
                            <w:szCs w:val="20"/>
                            <w:lang w:val="id-ID"/>
                          </w:rPr>
                          <w:t xml:space="preserve">kewirausa-haan </w:t>
                        </w:r>
                        <w:r>
                          <w:rPr>
                            <w:sz w:val="20"/>
                            <w:szCs w:val="20"/>
                          </w:rPr>
                          <w:t xml:space="preserve"> d</w:t>
                        </w:r>
                        <w:r>
                          <w:rPr>
                            <w:sz w:val="20"/>
                            <w:szCs w:val="20"/>
                            <w:lang w:val="id-ID"/>
                          </w:rPr>
                          <w:t>l</w:t>
                        </w:r>
                        <w:r w:rsidRPr="008621E8">
                          <w:rPr>
                            <w:sz w:val="20"/>
                            <w:szCs w:val="20"/>
                          </w:rPr>
                          <w:t>m pembelajaran</w:t>
                        </w:r>
                        <w:r>
                          <w:rPr>
                            <w:sz w:val="20"/>
                            <w:szCs w:val="20"/>
                            <w:lang w:val="id-ID"/>
                          </w:rPr>
                          <w:t xml:space="preserve"> di SMK</w:t>
                        </w:r>
                      </w:p>
                    </w:txbxContent>
                  </v:textbox>
                </v:shape>
                <v:rect id="Rectangle 725" o:spid="_x0000_s1060" style="position:absolute;left:5038;top:9444;width:6139;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qUP8QA&#10;AADbAAAADwAAAGRycy9kb3ducmV2LnhtbESPQWvCQBSE74X+h+UVvBTd1ENpYzZShGIQQRqr50f2&#10;mYRm38bsmsR/3xUEj8PMfMMky9E0oqfO1ZYVvM0iEMSF1TWXCn7339MPEM4ja2wsk4IrOVimz08J&#10;xtoO/EN97ksRIOxiVFB538ZSuqIig25mW+LgnWxn0AfZlVJ3OAS4aeQ8it6lwZrDQoUtrSoq/vKL&#10;UTAUu/64367l7vWYWT5n51V+2Cg1eRm/FiA8jf4RvrczrWD+Cbcv4QfI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alD/EAAAA2wAAAA8AAAAAAAAAAAAAAAAAmAIAAGRycy9k&#10;b3ducmV2LnhtbFBLBQYAAAAABAAEAPUAAACJAwAAAAA=&#10;" filled="f" stroked="f">
                  <v:textbox>
                    <w:txbxContent>
                      <w:p w:rsidR="005D3EF8" w:rsidRPr="008F6A4E" w:rsidRDefault="005D3EF8" w:rsidP="002B74E8">
                        <w:pPr>
                          <w:spacing w:line="240" w:lineRule="auto"/>
                          <w:jc w:val="center"/>
                          <w:rPr>
                            <w:rFonts w:ascii="Times New Roman" w:hAnsi="Times New Roman"/>
                            <w:sz w:val="24"/>
                            <w:szCs w:val="24"/>
                          </w:rPr>
                        </w:pPr>
                        <w:r w:rsidRPr="008F6A4E">
                          <w:rPr>
                            <w:rFonts w:ascii="Times New Roman" w:hAnsi="Times New Roman"/>
                            <w:sz w:val="24"/>
                            <w:szCs w:val="24"/>
                            <w:lang w:val="id-ID"/>
                          </w:rPr>
                          <w:t xml:space="preserve">Gambar </w:t>
                        </w:r>
                        <w:r>
                          <w:rPr>
                            <w:rFonts w:ascii="Times New Roman" w:hAnsi="Times New Roman"/>
                            <w:sz w:val="24"/>
                            <w:szCs w:val="24"/>
                          </w:rPr>
                          <w:t>2</w:t>
                        </w:r>
                        <w:r w:rsidRPr="008F6A4E">
                          <w:rPr>
                            <w:rFonts w:ascii="Times New Roman" w:hAnsi="Times New Roman"/>
                            <w:sz w:val="24"/>
                            <w:szCs w:val="24"/>
                            <w:lang w:val="id-ID"/>
                          </w:rPr>
                          <w:t xml:space="preserve">. Roadmap </w:t>
                        </w:r>
                        <w:r w:rsidRPr="008F6A4E">
                          <w:rPr>
                            <w:rFonts w:ascii="Times New Roman" w:hAnsi="Times New Roman"/>
                            <w:sz w:val="24"/>
                            <w:szCs w:val="24"/>
                          </w:rPr>
                          <w:t>Penelitian</w:t>
                        </w:r>
                      </w:p>
                    </w:txbxContent>
                  </v:textbox>
                </v:rect>
                <v:shape id="AutoShape 729" o:spid="_x0000_s1061" type="#_x0000_t109" href="#343,38,Alur Penelitian  serat pandan alas" style="position:absolute;left:1901;top:8264;width:2955;height:4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34br4A&#10;AADbAAAADwAAAGRycy9kb3ducmV2LnhtbERPTYvCMBC9C/6HMII3m6rgStcoi7AgeFFX8Do006a7&#10;zaQ0WVP/vTkIHh/ve7MbbCvu1PvGsYJ5loMgLp1uuFZw/fmerUH4gKyxdUwKHuRhtx2PNlhoF/lM&#10;90uoRQphX6ACE0JXSOlLQxZ95jrixFWutxgS7Gupe4wp3LZykecrabHh1GCwo72h8u/ybxWcfo8r&#10;UxNFHW9RfrTVulpEr9R0Mnx9ggg0hLf45T5oBcu0Pn1JP0Bu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N+G6+AAAA2wAAAA8AAAAAAAAAAAAAAAAAmAIAAGRycy9kb3ducmV2&#10;LnhtbFBLBQYAAAAABAAEAPUAAACDAwAAAAA=&#10;" o:button="t" fillcolor="#365f91" strokeweight="1pt">
                  <v:fill o:detectmouseclick="t"/>
                  <v:stroke startarrowwidth="narrow" startarrowlength="short" endarrowwidth="narrow" endarrowlength="short"/>
                  <v:shadow color="#463416"/>
                  <v:textbox inset="5.4pt,2.7pt,5.4pt,2.7pt">
                    <w:txbxContent>
                      <w:p w:rsidR="005D3EF8" w:rsidRPr="00526EAD" w:rsidRDefault="005D3EF8" w:rsidP="002B74E8">
                        <w:pPr>
                          <w:jc w:val="center"/>
                          <w:rPr>
                            <w:b/>
                            <w:color w:val="FFFFFF"/>
                            <w:szCs w:val="20"/>
                            <w:lang w:val="id-ID"/>
                          </w:rPr>
                        </w:pPr>
                        <w:r w:rsidRPr="00526EAD">
                          <w:rPr>
                            <w:b/>
                            <w:color w:val="FFFFFF"/>
                            <w:szCs w:val="20"/>
                          </w:rPr>
                          <w:t>TAHUN 20</w:t>
                        </w:r>
                        <w:r w:rsidRPr="00526EAD">
                          <w:rPr>
                            <w:b/>
                            <w:color w:val="FFFFFF"/>
                            <w:szCs w:val="20"/>
                            <w:lang w:val="id-ID"/>
                          </w:rPr>
                          <w:t>11</w:t>
                        </w:r>
                      </w:p>
                    </w:txbxContent>
                  </v:textbox>
                </v:shape>
                <v:shape id="AutoShape 732" o:spid="_x0000_s1062" type="#_x0000_t109" href="#343,38,Alur Penelitian  serat pandan alas" style="position:absolute;left:8922;top:6768;width:3065;height:15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KsV8MA&#10;AADbAAAADwAAAGRycy9kb3ducmV2LnhtbESPQYvCMBSE7wv+h/AEL6KpFbZSjSILgheFze7B46N5&#10;tsXmpTRZrf56Iwh7HGbmG2a16W0jrtT52rGC2TQBQVw4U3Op4PdnN1mA8AHZYOOYFNzJw2Y9+Fhh&#10;btyNv+mqQykihH2OCqoQ2lxKX1Rk0U9dSxy9s+sshii7UpoObxFuG5kmyae0WHNcqLClr4qKi/6z&#10;Cg7anbI0k/u5PtXpWGfj3SM7KjUa9tsliEB9+A+/23ujYD6D15f4A+T6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KsV8MAAADbAAAADwAAAAAAAAAAAAAAAACYAgAAZHJzL2Rv&#10;d25yZXYueG1sUEsFBgAAAAAEAAQA9QAAAIgDAAAAAA==&#10;" o:button="t">
                  <v:fill o:detectmouseclick="t"/>
                  <v:stroke startarrowwidth="narrow" startarrowlength="short" endarrowwidth="narrow" endarrowlength="short"/>
                  <v:shadow color="#868686"/>
                  <v:textbox inset="5.4pt,2.7pt,5.4pt,2.7pt">
                    <w:txbxContent>
                      <w:p w:rsidR="005D3EF8" w:rsidRPr="008621E8" w:rsidRDefault="005D3EF8" w:rsidP="002B74E8">
                        <w:pPr>
                          <w:pStyle w:val="ListParagraph"/>
                          <w:spacing w:line="240" w:lineRule="auto"/>
                          <w:ind w:left="86"/>
                          <w:rPr>
                            <w:rFonts w:ascii="Arial Narrow" w:hAnsi="Arial Narrow"/>
                            <w:sz w:val="24"/>
                            <w:szCs w:val="24"/>
                            <w:lang w:val="en-US"/>
                          </w:rPr>
                        </w:pPr>
                        <w:r>
                          <w:rPr>
                            <w:rFonts w:ascii="Arial Narrow" w:hAnsi="Arial Narrow"/>
                            <w:sz w:val="24"/>
                            <w:szCs w:val="24"/>
                          </w:rPr>
                          <w:t>Pengembangan model penilaian berbasis projek pendidikan kewirausahaan untuk menumbuhkan perilaku wirausaha siswa S</w:t>
                        </w:r>
                        <w:r>
                          <w:rPr>
                            <w:rFonts w:ascii="Arial Narrow" w:hAnsi="Arial Narrow"/>
                            <w:sz w:val="24"/>
                            <w:szCs w:val="24"/>
                            <w:lang w:val="en-US"/>
                          </w:rPr>
                          <w:t>MK</w:t>
                        </w:r>
                      </w:p>
                    </w:txbxContent>
                  </v:textbox>
                </v:shape>
                <v:shape id="AutoShape 734" o:spid="_x0000_s1063" type="#_x0000_t109" href="#343,38,Alur Penelitian  serat pandan alas" style="position:absolute;left:5420;top:6802;width:2737;height:14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lAMMA&#10;AADdAAAADwAAAGRycy9kb3ducmV2LnhtbERPTYvCMBC9C/sfwizsRTS1opVqlGVB8KJgdg8eh2Zs&#10;yzaT0kTt7q83guBtHu9zVpveNuJKna8dK5iMExDEhTM1lwp+vrejBQgfkA02jknBH3nYrN8GK8yN&#10;u/GRrjqUIoawz1FBFUKbS+mLiiz6sWuJI3d2ncUQYVdK0+EthttGpkkylxZrjg0VtvRVUfGrL1bB&#10;XrtTlmZyN9WnOh3qbLj9zw5Kfbz3n0sQgfrwEj/dOxPnJ7M5PL6JJ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xlAMMAAADdAAAADwAAAAAAAAAAAAAAAACYAgAAZHJzL2Rv&#10;d25yZXYueG1sUEsFBgAAAAAEAAQA9QAAAIgDAAAAAA==&#10;" o:button="t">
                  <v:fill o:detectmouseclick="t"/>
                  <v:stroke startarrowwidth="narrow" startarrowlength="short" endarrowwidth="narrow" endarrowlength="short"/>
                  <v:shadow color="#868686"/>
                  <v:textbox inset="5.4pt,2.7pt,5.4pt,2.7pt">
                    <w:txbxContent>
                      <w:p w:rsidR="005D3EF8" w:rsidRPr="008621E8" w:rsidRDefault="005D3EF8" w:rsidP="008F1AC1">
                        <w:pPr>
                          <w:pStyle w:val="ListParagraph"/>
                          <w:spacing w:line="240" w:lineRule="auto"/>
                          <w:ind w:left="0"/>
                          <w:rPr>
                            <w:rFonts w:ascii="Arial Narrow" w:hAnsi="Arial Narrow"/>
                            <w:sz w:val="24"/>
                            <w:szCs w:val="24"/>
                            <w:lang w:val="en-US"/>
                          </w:rPr>
                        </w:pPr>
                        <w:r>
                          <w:rPr>
                            <w:rFonts w:ascii="Arial Narrow" w:hAnsi="Arial Narrow"/>
                            <w:sz w:val="24"/>
                            <w:szCs w:val="24"/>
                            <w:lang w:val="en-US"/>
                          </w:rPr>
                          <w:t>Studi eksplorasi model pembelajaran kewirausahaan di SMK</w:t>
                        </w:r>
                      </w:p>
                      <w:p w:rsidR="005D3EF8" w:rsidRPr="008F1AC1" w:rsidRDefault="005D3EF8" w:rsidP="002B74E8">
                        <w:pPr>
                          <w:spacing w:line="240" w:lineRule="auto"/>
                          <w:rPr>
                            <w:rFonts w:ascii="Arial Narrow" w:hAnsi="Arial Narrow"/>
                            <w:sz w:val="20"/>
                            <w:szCs w:val="20"/>
                            <w:lang w:val="id-ID"/>
                          </w:rPr>
                        </w:pPr>
                      </w:p>
                    </w:txbxContent>
                  </v:textbox>
                </v:shape>
                <v:shape id="AutoShape 961" o:spid="_x0000_s1064" type="#_x0000_t109" href="#343,38,Alur Penelitian  serat pandan alas" style="position:absolute;left:8920;top:8264;width:3067;height:4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YHAcAA&#10;AADdAAAADwAAAGRycy9kb3ducmV2LnhtbERPS4vCMBC+L/gfwgje1lTBB9UoIiwIXlZd2OvQTJtq&#10;MylN1tR/bxYEb/PxPWe97W0j7tT52rGCyTgDQVw4XXOl4Ofy9bkE4QOyxsYxKXiQh+1m8LHGXLvI&#10;J7qfQyVSCPscFZgQ2lxKXxiy6MeuJU5c6TqLIcGukrrDmMJtI6dZNpcWa04NBlvaGypu5z+r4Pt6&#10;nJuKKOr4G+WiKZflNHqlRsN+twIRqA9v8ct90Gl+NlvA/zfpBL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2YHAcAAAADdAAAADwAAAAAAAAAAAAAAAACYAgAAZHJzL2Rvd25y&#10;ZXYueG1sUEsFBgAAAAAEAAQA9QAAAIUDAAAAAA==&#10;" o:button="t" fillcolor="#365f91" strokeweight="1pt">
                  <v:fill o:detectmouseclick="t"/>
                  <v:stroke startarrowwidth="narrow" startarrowlength="short" endarrowwidth="narrow" endarrowlength="short"/>
                  <v:shadow color="#463416"/>
                  <v:textbox inset="5.4pt,2.7pt,5.4pt,2.7pt">
                    <w:txbxContent>
                      <w:p w:rsidR="005D3EF8" w:rsidRPr="00526EAD" w:rsidRDefault="005D3EF8" w:rsidP="002B74E8">
                        <w:pPr>
                          <w:jc w:val="center"/>
                          <w:rPr>
                            <w:rFonts w:ascii="Times New Roman" w:hAnsi="Times New Roman"/>
                            <w:b/>
                            <w:color w:val="FFFFFF"/>
                            <w:szCs w:val="20"/>
                          </w:rPr>
                        </w:pPr>
                        <w:r w:rsidRPr="00526EAD">
                          <w:rPr>
                            <w:rFonts w:ascii="Times New Roman" w:hAnsi="Times New Roman"/>
                            <w:b/>
                            <w:color w:val="FFFFFF"/>
                            <w:szCs w:val="20"/>
                          </w:rPr>
                          <w:t>TAHUN 2012</w:t>
                        </w:r>
                      </w:p>
                    </w:txbxContent>
                  </v:textbox>
                </v:shape>
              </v:group>
            </w:pict>
          </mc:Fallback>
        </mc:AlternateContent>
      </w:r>
      <w:r w:rsidR="002B74E8" w:rsidRPr="0059543C">
        <w:rPr>
          <w:rFonts w:ascii="Times New Roman" w:hAnsi="Times New Roman"/>
          <w:b/>
          <w:sz w:val="24"/>
          <w:szCs w:val="24"/>
        </w:rPr>
        <w:t>Roadmap Penelitian</w:t>
      </w:r>
    </w:p>
    <w:p w:rsidR="00C4745F" w:rsidRPr="0059543C" w:rsidRDefault="00C4745F" w:rsidP="00CC690A">
      <w:pPr>
        <w:spacing w:after="0" w:line="480" w:lineRule="auto"/>
        <w:jc w:val="center"/>
        <w:rPr>
          <w:rFonts w:ascii="Times New Roman" w:hAnsi="Times New Roman"/>
          <w:b/>
          <w:sz w:val="24"/>
          <w:szCs w:val="24"/>
          <w:lang w:val="sv-SE"/>
        </w:rPr>
      </w:pPr>
      <w:r w:rsidRPr="0059543C">
        <w:rPr>
          <w:rFonts w:ascii="Times New Roman" w:hAnsi="Times New Roman"/>
          <w:b/>
          <w:sz w:val="24"/>
          <w:szCs w:val="24"/>
          <w:lang w:val="sv-SE"/>
        </w:rPr>
        <w:lastRenderedPageBreak/>
        <w:t>B</w:t>
      </w:r>
      <w:r w:rsidR="00817251" w:rsidRPr="0059543C">
        <w:rPr>
          <w:rFonts w:ascii="Times New Roman" w:hAnsi="Times New Roman"/>
          <w:b/>
          <w:sz w:val="24"/>
          <w:szCs w:val="24"/>
          <w:lang w:val="id-ID"/>
        </w:rPr>
        <w:t>AB</w:t>
      </w:r>
      <w:r w:rsidRPr="0059543C">
        <w:rPr>
          <w:rFonts w:ascii="Times New Roman" w:hAnsi="Times New Roman"/>
          <w:b/>
          <w:sz w:val="24"/>
          <w:szCs w:val="24"/>
          <w:lang w:val="sv-SE"/>
        </w:rPr>
        <w:t xml:space="preserve"> III</w:t>
      </w:r>
    </w:p>
    <w:p w:rsidR="00791C64" w:rsidRPr="0059543C" w:rsidRDefault="00F4503B" w:rsidP="00CC690A">
      <w:pPr>
        <w:spacing w:after="0" w:line="480" w:lineRule="auto"/>
        <w:jc w:val="center"/>
        <w:rPr>
          <w:rFonts w:ascii="Times New Roman" w:hAnsi="Times New Roman"/>
          <w:b/>
          <w:sz w:val="24"/>
          <w:szCs w:val="24"/>
          <w:lang w:val="sv-SE"/>
        </w:rPr>
      </w:pPr>
      <w:r w:rsidRPr="0059543C">
        <w:rPr>
          <w:rFonts w:ascii="Times New Roman" w:hAnsi="Times New Roman"/>
          <w:b/>
          <w:sz w:val="24"/>
          <w:szCs w:val="24"/>
          <w:lang w:val="sv-SE"/>
        </w:rPr>
        <w:t>METODE PENELITIAN</w:t>
      </w:r>
    </w:p>
    <w:p w:rsidR="00655A0C" w:rsidRPr="0059543C" w:rsidRDefault="00655A0C" w:rsidP="00CC690A">
      <w:pPr>
        <w:spacing w:after="0" w:line="480" w:lineRule="auto"/>
        <w:jc w:val="center"/>
        <w:rPr>
          <w:rFonts w:ascii="Times New Roman" w:hAnsi="Times New Roman"/>
          <w:b/>
          <w:sz w:val="24"/>
          <w:szCs w:val="24"/>
        </w:rPr>
      </w:pPr>
    </w:p>
    <w:p w:rsidR="00655A0C" w:rsidRPr="0059543C" w:rsidRDefault="00655A0C" w:rsidP="00153BB7">
      <w:pPr>
        <w:pStyle w:val="ListParagraph"/>
        <w:numPr>
          <w:ilvl w:val="0"/>
          <w:numId w:val="13"/>
        </w:numPr>
        <w:spacing w:after="0" w:line="480" w:lineRule="auto"/>
        <w:ind w:left="426"/>
        <w:jc w:val="both"/>
        <w:rPr>
          <w:rFonts w:ascii="Times New Roman" w:hAnsi="Times New Roman"/>
          <w:b/>
          <w:sz w:val="24"/>
          <w:szCs w:val="24"/>
        </w:rPr>
      </w:pPr>
      <w:r w:rsidRPr="0059543C">
        <w:rPr>
          <w:rFonts w:ascii="Times New Roman" w:hAnsi="Times New Roman"/>
          <w:b/>
          <w:sz w:val="24"/>
          <w:szCs w:val="24"/>
        </w:rPr>
        <w:t>Jenis Penelitian</w:t>
      </w:r>
    </w:p>
    <w:p w:rsidR="00655A0C" w:rsidRPr="0059543C" w:rsidRDefault="00655A0C" w:rsidP="00CC690A">
      <w:pPr>
        <w:spacing w:after="0" w:line="480" w:lineRule="auto"/>
        <w:ind w:left="426" w:firstLine="567"/>
        <w:jc w:val="both"/>
        <w:rPr>
          <w:rFonts w:ascii="Times New Roman" w:hAnsi="Times New Roman"/>
          <w:b/>
          <w:sz w:val="24"/>
          <w:szCs w:val="24"/>
        </w:rPr>
      </w:pPr>
      <w:proofErr w:type="gramStart"/>
      <w:r w:rsidRPr="002E0023">
        <w:rPr>
          <w:rFonts w:ascii="Times New Roman" w:hAnsi="Times New Roman"/>
          <w:sz w:val="24"/>
          <w:szCs w:val="24"/>
        </w:rPr>
        <w:t>Penelitian ini m</w:t>
      </w:r>
      <w:r w:rsidR="00C027D5" w:rsidRPr="002E0023">
        <w:rPr>
          <w:rFonts w:ascii="Times New Roman" w:hAnsi="Times New Roman"/>
          <w:sz w:val="24"/>
          <w:szCs w:val="24"/>
        </w:rPr>
        <w:t>erupakan deskriptif eksploratif</w:t>
      </w:r>
      <w:r w:rsidR="002E0023" w:rsidRPr="002E0023">
        <w:rPr>
          <w:rFonts w:ascii="Times New Roman" w:hAnsi="Times New Roman"/>
          <w:sz w:val="24"/>
          <w:szCs w:val="24"/>
          <w:lang w:val="id-ID"/>
        </w:rPr>
        <w:t xml:space="preserve"> dengan pendekatan kuant</w:t>
      </w:r>
      <w:r w:rsidR="00C027D5" w:rsidRPr="002E0023">
        <w:rPr>
          <w:rFonts w:ascii="Times New Roman" w:hAnsi="Times New Roman"/>
          <w:sz w:val="24"/>
          <w:szCs w:val="24"/>
          <w:lang w:val="id-ID"/>
        </w:rPr>
        <w:t>itatif.</w:t>
      </w:r>
      <w:proofErr w:type="gramEnd"/>
      <w:r w:rsidR="00B06031">
        <w:rPr>
          <w:rFonts w:ascii="Times New Roman" w:hAnsi="Times New Roman"/>
          <w:sz w:val="24"/>
          <w:szCs w:val="24"/>
          <w:lang w:val="id-ID"/>
        </w:rPr>
        <w:t xml:space="preserve"> </w:t>
      </w:r>
      <w:proofErr w:type="gramStart"/>
      <w:r w:rsidRPr="0059543C">
        <w:rPr>
          <w:rFonts w:ascii="Times New Roman" w:hAnsi="Times New Roman"/>
          <w:sz w:val="24"/>
          <w:szCs w:val="24"/>
        </w:rPr>
        <w:t xml:space="preserve">Penelitian deskriptif eksploratif </w:t>
      </w:r>
      <w:r w:rsidRPr="0059543C">
        <w:rPr>
          <w:rFonts w:ascii="Times New Roman" w:hAnsi="Times New Roman"/>
          <w:sz w:val="24"/>
          <w:szCs w:val="24"/>
          <w:lang w:val="id-ID"/>
        </w:rPr>
        <w:t xml:space="preserve">adalah penelitian yang </w:t>
      </w:r>
      <w:r w:rsidRPr="0059543C">
        <w:rPr>
          <w:rFonts w:ascii="Times New Roman" w:hAnsi="Times New Roman"/>
          <w:sz w:val="24"/>
          <w:szCs w:val="24"/>
        </w:rPr>
        <w:t>memaparkan gambaran lengkap pada suatu fenomena, kebijakan, program atau kegiatan, kemudian diambil</w:t>
      </w:r>
      <w:r w:rsidR="003501B9">
        <w:rPr>
          <w:rFonts w:ascii="Times New Roman" w:hAnsi="Times New Roman"/>
          <w:sz w:val="24"/>
          <w:szCs w:val="24"/>
        </w:rPr>
        <w:t>kesimpulan (</w:t>
      </w:r>
      <w:r w:rsidR="003501B9">
        <w:rPr>
          <w:rFonts w:ascii="Times New Roman" w:hAnsi="Times New Roman"/>
          <w:sz w:val="24"/>
          <w:szCs w:val="24"/>
          <w:lang w:val="id-ID"/>
        </w:rPr>
        <w:t>S</w:t>
      </w:r>
      <w:r w:rsidRPr="0059543C">
        <w:rPr>
          <w:rFonts w:ascii="Times New Roman" w:hAnsi="Times New Roman"/>
          <w:sz w:val="24"/>
          <w:szCs w:val="24"/>
        </w:rPr>
        <w:t>uharsimi</w:t>
      </w:r>
      <w:r w:rsidR="003501B9">
        <w:rPr>
          <w:rFonts w:ascii="Times New Roman" w:hAnsi="Times New Roman"/>
          <w:sz w:val="24"/>
          <w:szCs w:val="24"/>
          <w:lang w:val="id-ID"/>
        </w:rPr>
        <w:t xml:space="preserve"> Arikunto</w:t>
      </w:r>
      <w:r w:rsidRPr="0059543C">
        <w:rPr>
          <w:rFonts w:ascii="Times New Roman" w:hAnsi="Times New Roman"/>
          <w:sz w:val="24"/>
          <w:szCs w:val="24"/>
        </w:rPr>
        <w:t>, 2010:36).</w:t>
      </w:r>
      <w:proofErr w:type="gramEnd"/>
      <w:r w:rsidR="007C40BF">
        <w:rPr>
          <w:rFonts w:ascii="Times New Roman" w:hAnsi="Times New Roman"/>
          <w:sz w:val="24"/>
          <w:szCs w:val="24"/>
        </w:rPr>
        <w:t xml:space="preserve"> </w:t>
      </w:r>
      <w:proofErr w:type="gramStart"/>
      <w:r w:rsidRPr="0059543C">
        <w:rPr>
          <w:rFonts w:ascii="Times New Roman" w:hAnsi="Times New Roman"/>
          <w:sz w:val="24"/>
          <w:szCs w:val="24"/>
        </w:rPr>
        <w:t xml:space="preserve">Deskriptif eksploratif dalam penelitian ini memaparkan informasi mengenai </w:t>
      </w:r>
      <w:r w:rsidRPr="0059543C">
        <w:rPr>
          <w:rFonts w:ascii="Times New Roman" w:hAnsi="Times New Roman"/>
          <w:sz w:val="24"/>
          <w:szCs w:val="24"/>
          <w:lang w:val="id-ID"/>
        </w:rPr>
        <w:t xml:space="preserve">data tentang implementasi pembelajaran prakarya dan kewirausahaan di SMA </w:t>
      </w:r>
      <w:r w:rsidR="00E20624">
        <w:rPr>
          <w:rFonts w:ascii="Times New Roman" w:hAnsi="Times New Roman"/>
          <w:sz w:val="24"/>
          <w:szCs w:val="24"/>
          <w:lang w:val="id-ID"/>
        </w:rPr>
        <w:t xml:space="preserve">di Kabupaten Sleman </w:t>
      </w:r>
      <w:r w:rsidRPr="0059543C">
        <w:rPr>
          <w:rFonts w:ascii="Times New Roman" w:hAnsi="Times New Roman"/>
          <w:sz w:val="24"/>
          <w:szCs w:val="24"/>
          <w:lang w:val="id-ID"/>
        </w:rPr>
        <w:t>sesuai dengan kurikulum 2013.</w:t>
      </w:r>
      <w:proofErr w:type="gramEnd"/>
      <w:r w:rsidRPr="0059543C">
        <w:rPr>
          <w:rFonts w:ascii="Times New Roman" w:hAnsi="Times New Roman"/>
          <w:sz w:val="24"/>
          <w:szCs w:val="24"/>
          <w:lang w:val="id-ID"/>
        </w:rPr>
        <w:t xml:space="preserve"> Data tersebut meliputi data tentang kesesuaian </w:t>
      </w:r>
      <w:r w:rsidR="00C027D5">
        <w:rPr>
          <w:rFonts w:ascii="Times New Roman" w:hAnsi="Times New Roman"/>
          <w:sz w:val="24"/>
          <w:szCs w:val="24"/>
          <w:lang w:val="id-ID"/>
        </w:rPr>
        <w:t>bidang keahlian</w:t>
      </w:r>
      <w:r w:rsidRPr="0059543C">
        <w:rPr>
          <w:rFonts w:ascii="Times New Roman" w:hAnsi="Times New Roman"/>
          <w:sz w:val="24"/>
          <w:szCs w:val="24"/>
          <w:lang w:val="id-ID"/>
        </w:rPr>
        <w:t xml:space="preserve"> guru prakarya dan kewirausahaan, kompetensi guru dalam merancang RPP, melakukan pembelajaran dan penilaian. </w:t>
      </w:r>
    </w:p>
    <w:p w:rsidR="00655A0C" w:rsidRPr="0059543C" w:rsidRDefault="00655A0C" w:rsidP="00CC690A">
      <w:pPr>
        <w:spacing w:after="0" w:line="480" w:lineRule="auto"/>
        <w:ind w:left="426"/>
        <w:jc w:val="both"/>
        <w:rPr>
          <w:rFonts w:ascii="Times New Roman" w:hAnsi="Times New Roman"/>
          <w:sz w:val="24"/>
          <w:szCs w:val="24"/>
        </w:rPr>
      </w:pPr>
    </w:p>
    <w:p w:rsidR="00655A0C" w:rsidRPr="0059543C" w:rsidRDefault="00655A0C" w:rsidP="00153BB7">
      <w:pPr>
        <w:pStyle w:val="ListParagraph"/>
        <w:numPr>
          <w:ilvl w:val="0"/>
          <w:numId w:val="13"/>
        </w:numPr>
        <w:spacing w:after="0" w:line="480" w:lineRule="auto"/>
        <w:ind w:left="426"/>
        <w:jc w:val="both"/>
        <w:rPr>
          <w:rFonts w:ascii="Times New Roman" w:hAnsi="Times New Roman"/>
          <w:b/>
          <w:sz w:val="24"/>
          <w:szCs w:val="24"/>
        </w:rPr>
      </w:pPr>
      <w:r w:rsidRPr="0059543C">
        <w:rPr>
          <w:rFonts w:ascii="Times New Roman" w:hAnsi="Times New Roman"/>
          <w:b/>
          <w:sz w:val="24"/>
          <w:szCs w:val="24"/>
        </w:rPr>
        <w:t>Tempat dan Waktu Penelitian</w:t>
      </w:r>
    </w:p>
    <w:p w:rsidR="00FD5D2A" w:rsidRDefault="00655A0C" w:rsidP="00CC690A">
      <w:pPr>
        <w:spacing w:after="0" w:line="480" w:lineRule="auto"/>
        <w:ind w:left="426" w:firstLine="567"/>
        <w:jc w:val="both"/>
        <w:rPr>
          <w:rFonts w:ascii="Times New Roman" w:hAnsi="Times New Roman"/>
          <w:sz w:val="24"/>
          <w:szCs w:val="24"/>
          <w:lang w:val="id-ID"/>
        </w:rPr>
      </w:pPr>
      <w:r w:rsidRPr="0059543C">
        <w:rPr>
          <w:rFonts w:ascii="Times New Roman" w:hAnsi="Times New Roman"/>
          <w:sz w:val="24"/>
          <w:szCs w:val="24"/>
        </w:rPr>
        <w:t>Penelitian ini dilaksa</w:t>
      </w:r>
      <w:r w:rsidR="00A334DB">
        <w:rPr>
          <w:rFonts w:ascii="Times New Roman" w:hAnsi="Times New Roman"/>
          <w:sz w:val="24"/>
          <w:szCs w:val="24"/>
        </w:rPr>
        <w:t>nakan di Sekolah Menengah Atas</w:t>
      </w:r>
      <w:r w:rsidR="00A334DB">
        <w:rPr>
          <w:rFonts w:ascii="Times New Roman" w:hAnsi="Times New Roman"/>
          <w:sz w:val="24"/>
          <w:szCs w:val="24"/>
          <w:lang w:val="id-ID"/>
        </w:rPr>
        <w:t>,</w:t>
      </w:r>
      <w:r w:rsidRPr="0059543C">
        <w:rPr>
          <w:rFonts w:ascii="Times New Roman" w:hAnsi="Times New Roman"/>
          <w:sz w:val="24"/>
          <w:szCs w:val="24"/>
        </w:rPr>
        <w:t xml:space="preserve"> Kabupaten Sleman yang </w:t>
      </w:r>
      <w:proofErr w:type="gramStart"/>
      <w:r w:rsidRPr="0059543C">
        <w:rPr>
          <w:rFonts w:ascii="Times New Roman" w:hAnsi="Times New Roman"/>
          <w:sz w:val="24"/>
          <w:szCs w:val="24"/>
        </w:rPr>
        <w:t>me</w:t>
      </w:r>
      <w:r w:rsidR="00B06031">
        <w:rPr>
          <w:rFonts w:ascii="Times New Roman" w:hAnsi="Times New Roman"/>
          <w:sz w:val="24"/>
          <w:szCs w:val="24"/>
          <w:lang w:val="id-ID"/>
        </w:rPr>
        <w:t xml:space="preserve">ngimplementasikan </w:t>
      </w:r>
      <w:r w:rsidRPr="0059543C">
        <w:rPr>
          <w:rFonts w:ascii="Times New Roman" w:hAnsi="Times New Roman"/>
          <w:sz w:val="24"/>
          <w:szCs w:val="24"/>
        </w:rPr>
        <w:t xml:space="preserve"> Kurikulum</w:t>
      </w:r>
      <w:proofErr w:type="gramEnd"/>
      <w:r w:rsidRPr="0059543C">
        <w:rPr>
          <w:rFonts w:ascii="Times New Roman" w:hAnsi="Times New Roman"/>
          <w:sz w:val="24"/>
          <w:szCs w:val="24"/>
        </w:rPr>
        <w:t xml:space="preserve"> 2013.</w:t>
      </w:r>
      <w:r w:rsidR="007C40BF">
        <w:rPr>
          <w:rFonts w:ascii="Times New Roman" w:hAnsi="Times New Roman"/>
          <w:sz w:val="24"/>
          <w:szCs w:val="24"/>
        </w:rPr>
        <w:t xml:space="preserve"> </w:t>
      </w:r>
      <w:r w:rsidR="00FD5D2A">
        <w:rPr>
          <w:rFonts w:ascii="Times New Roman" w:hAnsi="Times New Roman"/>
          <w:sz w:val="24"/>
          <w:szCs w:val="24"/>
          <w:lang w:val="id-ID"/>
        </w:rPr>
        <w:t xml:space="preserve">Pada tahun 2015 </w:t>
      </w:r>
      <w:r w:rsidR="0013109D">
        <w:rPr>
          <w:rFonts w:ascii="Times New Roman" w:hAnsi="Times New Roman"/>
          <w:sz w:val="24"/>
          <w:szCs w:val="24"/>
          <w:lang w:val="id-ID"/>
        </w:rPr>
        <w:t>sekolah-</w:t>
      </w:r>
      <w:r w:rsidR="00B06031">
        <w:rPr>
          <w:rFonts w:ascii="Times New Roman" w:hAnsi="Times New Roman"/>
          <w:sz w:val="24"/>
          <w:szCs w:val="24"/>
          <w:lang w:val="id-ID"/>
        </w:rPr>
        <w:t xml:space="preserve">sekolah yang </w:t>
      </w:r>
      <w:r w:rsidR="00FD5D2A">
        <w:rPr>
          <w:rFonts w:ascii="Times New Roman" w:hAnsi="Times New Roman"/>
          <w:sz w:val="24"/>
          <w:szCs w:val="24"/>
          <w:lang w:val="id-ID"/>
        </w:rPr>
        <w:t xml:space="preserve"> me</w:t>
      </w:r>
      <w:r w:rsidR="00B06031">
        <w:rPr>
          <w:rFonts w:ascii="Times New Roman" w:hAnsi="Times New Roman"/>
          <w:sz w:val="24"/>
          <w:szCs w:val="24"/>
          <w:lang w:val="id-ID"/>
        </w:rPr>
        <w:t>ngimplementasikan</w:t>
      </w:r>
      <w:r w:rsidR="00FD5D2A">
        <w:rPr>
          <w:rFonts w:ascii="Times New Roman" w:hAnsi="Times New Roman"/>
          <w:sz w:val="24"/>
          <w:szCs w:val="24"/>
          <w:lang w:val="id-ID"/>
        </w:rPr>
        <w:t xml:space="preserve"> kurikulum 2013 dapat dilihat pada tabel berikut:</w:t>
      </w:r>
    </w:p>
    <w:p w:rsidR="00816CE8" w:rsidRDefault="00816CE8" w:rsidP="00CC690A">
      <w:pPr>
        <w:spacing w:after="0" w:line="480" w:lineRule="auto"/>
        <w:ind w:left="426" w:firstLine="567"/>
        <w:jc w:val="both"/>
        <w:rPr>
          <w:rFonts w:ascii="Times New Roman" w:hAnsi="Times New Roman"/>
          <w:sz w:val="24"/>
          <w:szCs w:val="24"/>
          <w:lang w:val="id-ID"/>
        </w:rPr>
      </w:pPr>
    </w:p>
    <w:p w:rsidR="00816CE8" w:rsidRDefault="00816CE8" w:rsidP="00CC690A">
      <w:pPr>
        <w:spacing w:after="0" w:line="480" w:lineRule="auto"/>
        <w:ind w:left="426" w:firstLine="567"/>
        <w:jc w:val="both"/>
        <w:rPr>
          <w:rFonts w:ascii="Times New Roman" w:hAnsi="Times New Roman"/>
          <w:sz w:val="24"/>
          <w:szCs w:val="24"/>
          <w:lang w:val="id-ID"/>
        </w:rPr>
      </w:pPr>
    </w:p>
    <w:p w:rsidR="00FD5D2A" w:rsidRDefault="00C02CB1" w:rsidP="00B06031">
      <w:pPr>
        <w:spacing w:after="0" w:line="240" w:lineRule="auto"/>
        <w:ind w:left="1843" w:hanging="850"/>
        <w:jc w:val="both"/>
        <w:rPr>
          <w:rFonts w:ascii="Times New Roman" w:hAnsi="Times New Roman"/>
          <w:sz w:val="24"/>
          <w:szCs w:val="24"/>
          <w:lang w:val="id-ID"/>
        </w:rPr>
      </w:pPr>
      <w:r>
        <w:rPr>
          <w:rFonts w:ascii="Times New Roman" w:hAnsi="Times New Roman"/>
          <w:sz w:val="24"/>
          <w:szCs w:val="24"/>
          <w:lang w:val="id-ID"/>
        </w:rPr>
        <w:lastRenderedPageBreak/>
        <w:t>Tabel 2</w:t>
      </w:r>
      <w:r w:rsidR="00B06031">
        <w:rPr>
          <w:rFonts w:ascii="Times New Roman" w:hAnsi="Times New Roman"/>
          <w:sz w:val="24"/>
          <w:szCs w:val="24"/>
          <w:lang w:val="id-ID"/>
        </w:rPr>
        <w:t>.</w:t>
      </w:r>
      <w:r w:rsidR="00FD5D2A">
        <w:rPr>
          <w:rFonts w:ascii="Times New Roman" w:hAnsi="Times New Roman"/>
          <w:sz w:val="24"/>
          <w:szCs w:val="24"/>
          <w:lang w:val="id-ID"/>
        </w:rPr>
        <w:t xml:space="preserve">Daftar SMA di Kabupaten Sleman </w:t>
      </w:r>
      <w:r w:rsidR="00B06031">
        <w:rPr>
          <w:rFonts w:ascii="Times New Roman" w:hAnsi="Times New Roman"/>
          <w:sz w:val="24"/>
          <w:szCs w:val="24"/>
          <w:lang w:val="id-ID"/>
        </w:rPr>
        <w:t>yang Mengimplementasikan</w:t>
      </w:r>
      <w:r w:rsidR="00FD5D2A">
        <w:rPr>
          <w:rFonts w:ascii="Times New Roman" w:hAnsi="Times New Roman"/>
          <w:sz w:val="24"/>
          <w:szCs w:val="24"/>
          <w:lang w:val="id-ID"/>
        </w:rPr>
        <w:t xml:space="preserve"> Kurikulum 2013</w:t>
      </w:r>
    </w:p>
    <w:p w:rsidR="00B06031" w:rsidRDefault="00B06031" w:rsidP="00B06031">
      <w:pPr>
        <w:spacing w:after="0" w:line="240" w:lineRule="auto"/>
        <w:ind w:left="1843" w:hanging="850"/>
        <w:jc w:val="both"/>
        <w:rPr>
          <w:rFonts w:ascii="Times New Roman" w:hAnsi="Times New Roman"/>
          <w:sz w:val="24"/>
          <w:szCs w:val="24"/>
          <w:lang w:val="id-ID"/>
        </w:rPr>
      </w:pPr>
    </w:p>
    <w:tbl>
      <w:tblPr>
        <w:tblStyle w:val="TableGrid"/>
        <w:tblW w:w="0" w:type="auto"/>
        <w:jc w:val="center"/>
        <w:tblInd w:w="426" w:type="dxa"/>
        <w:tblLook w:val="04A0" w:firstRow="1" w:lastRow="0" w:firstColumn="1" w:lastColumn="0" w:noHBand="0" w:noVBand="1"/>
      </w:tblPr>
      <w:tblGrid>
        <w:gridCol w:w="834"/>
        <w:gridCol w:w="4904"/>
      </w:tblGrid>
      <w:tr w:rsidR="00FD5D2A" w:rsidTr="00B06031">
        <w:trPr>
          <w:jc w:val="center"/>
        </w:trPr>
        <w:tc>
          <w:tcPr>
            <w:tcW w:w="834" w:type="dxa"/>
          </w:tcPr>
          <w:p w:rsidR="00FD5D2A" w:rsidRPr="0013109D" w:rsidRDefault="00FD5D2A" w:rsidP="00B06031">
            <w:pPr>
              <w:spacing w:after="0" w:line="360" w:lineRule="auto"/>
              <w:jc w:val="center"/>
              <w:rPr>
                <w:b/>
                <w:sz w:val="24"/>
                <w:szCs w:val="24"/>
                <w:lang w:val="id-ID"/>
              </w:rPr>
            </w:pPr>
            <w:r w:rsidRPr="0013109D">
              <w:rPr>
                <w:b/>
                <w:sz w:val="24"/>
                <w:szCs w:val="24"/>
                <w:lang w:val="id-ID"/>
              </w:rPr>
              <w:t>No.</w:t>
            </w:r>
          </w:p>
        </w:tc>
        <w:tc>
          <w:tcPr>
            <w:tcW w:w="4904" w:type="dxa"/>
          </w:tcPr>
          <w:p w:rsidR="00FD5D2A" w:rsidRPr="0013109D" w:rsidRDefault="00FD5D2A" w:rsidP="00B06031">
            <w:pPr>
              <w:spacing w:after="0" w:line="360" w:lineRule="auto"/>
              <w:jc w:val="center"/>
              <w:rPr>
                <w:b/>
                <w:sz w:val="24"/>
                <w:szCs w:val="24"/>
                <w:lang w:val="id-ID"/>
              </w:rPr>
            </w:pPr>
            <w:r w:rsidRPr="0013109D">
              <w:rPr>
                <w:b/>
                <w:sz w:val="24"/>
                <w:szCs w:val="24"/>
                <w:lang w:val="id-ID"/>
              </w:rPr>
              <w:t>Nama Sekolah</w:t>
            </w:r>
          </w:p>
        </w:tc>
      </w:tr>
      <w:tr w:rsidR="00FD5D2A" w:rsidTr="00B06031">
        <w:trPr>
          <w:jc w:val="center"/>
        </w:trPr>
        <w:tc>
          <w:tcPr>
            <w:tcW w:w="834" w:type="dxa"/>
          </w:tcPr>
          <w:p w:rsidR="00FD5D2A" w:rsidRDefault="00FD5D2A" w:rsidP="003949D4">
            <w:pPr>
              <w:spacing w:after="0" w:line="360" w:lineRule="auto"/>
              <w:jc w:val="center"/>
              <w:rPr>
                <w:sz w:val="24"/>
                <w:szCs w:val="24"/>
                <w:lang w:val="id-ID"/>
              </w:rPr>
            </w:pPr>
            <w:r>
              <w:rPr>
                <w:sz w:val="24"/>
                <w:szCs w:val="24"/>
                <w:lang w:val="id-ID"/>
              </w:rPr>
              <w:t>1</w:t>
            </w:r>
          </w:p>
        </w:tc>
        <w:tc>
          <w:tcPr>
            <w:tcW w:w="4904" w:type="dxa"/>
          </w:tcPr>
          <w:p w:rsidR="00FD5D2A" w:rsidRDefault="00B06031" w:rsidP="00B06031">
            <w:pPr>
              <w:spacing w:after="0" w:line="360" w:lineRule="auto"/>
              <w:jc w:val="both"/>
              <w:rPr>
                <w:sz w:val="24"/>
                <w:szCs w:val="24"/>
                <w:lang w:val="id-ID"/>
              </w:rPr>
            </w:pPr>
            <w:r>
              <w:rPr>
                <w:sz w:val="24"/>
                <w:szCs w:val="24"/>
                <w:lang w:val="id-ID"/>
              </w:rPr>
              <w:t xml:space="preserve">SMAN </w:t>
            </w:r>
            <w:r w:rsidR="00FD5D2A">
              <w:rPr>
                <w:sz w:val="24"/>
                <w:szCs w:val="24"/>
                <w:lang w:val="id-ID"/>
              </w:rPr>
              <w:t>1 Prambanan</w:t>
            </w:r>
          </w:p>
        </w:tc>
      </w:tr>
      <w:tr w:rsidR="00FD5D2A" w:rsidTr="00B06031">
        <w:trPr>
          <w:jc w:val="center"/>
        </w:trPr>
        <w:tc>
          <w:tcPr>
            <w:tcW w:w="834" w:type="dxa"/>
          </w:tcPr>
          <w:p w:rsidR="00FD5D2A" w:rsidRDefault="00FD5D2A" w:rsidP="003949D4">
            <w:pPr>
              <w:spacing w:after="0" w:line="360" w:lineRule="auto"/>
              <w:jc w:val="center"/>
              <w:rPr>
                <w:sz w:val="24"/>
                <w:szCs w:val="24"/>
                <w:lang w:val="id-ID"/>
              </w:rPr>
            </w:pPr>
            <w:r>
              <w:rPr>
                <w:sz w:val="24"/>
                <w:szCs w:val="24"/>
                <w:lang w:val="id-ID"/>
              </w:rPr>
              <w:t>2</w:t>
            </w:r>
          </w:p>
        </w:tc>
        <w:tc>
          <w:tcPr>
            <w:tcW w:w="4904" w:type="dxa"/>
          </w:tcPr>
          <w:p w:rsidR="00FD5D2A" w:rsidRDefault="00FD5D2A" w:rsidP="00B06031">
            <w:pPr>
              <w:spacing w:after="0" w:line="360" w:lineRule="auto"/>
              <w:jc w:val="both"/>
              <w:rPr>
                <w:sz w:val="24"/>
                <w:szCs w:val="24"/>
                <w:lang w:val="id-ID"/>
              </w:rPr>
            </w:pPr>
            <w:r>
              <w:rPr>
                <w:sz w:val="24"/>
                <w:szCs w:val="24"/>
                <w:lang w:val="id-ID"/>
              </w:rPr>
              <w:t>SMA</w:t>
            </w:r>
            <w:r w:rsidR="00B06031">
              <w:rPr>
                <w:sz w:val="24"/>
                <w:szCs w:val="24"/>
                <w:lang w:val="id-ID"/>
              </w:rPr>
              <w:t>N</w:t>
            </w:r>
            <w:r>
              <w:rPr>
                <w:sz w:val="24"/>
                <w:szCs w:val="24"/>
                <w:lang w:val="id-ID"/>
              </w:rPr>
              <w:t xml:space="preserve"> 1 Kalasan</w:t>
            </w:r>
          </w:p>
        </w:tc>
      </w:tr>
      <w:tr w:rsidR="00FD5D2A" w:rsidTr="00B06031">
        <w:trPr>
          <w:jc w:val="center"/>
        </w:trPr>
        <w:tc>
          <w:tcPr>
            <w:tcW w:w="834" w:type="dxa"/>
          </w:tcPr>
          <w:p w:rsidR="00FD5D2A" w:rsidRDefault="00FD5D2A" w:rsidP="003949D4">
            <w:pPr>
              <w:spacing w:after="0" w:line="360" w:lineRule="auto"/>
              <w:jc w:val="center"/>
              <w:rPr>
                <w:sz w:val="24"/>
                <w:szCs w:val="24"/>
                <w:lang w:val="id-ID"/>
              </w:rPr>
            </w:pPr>
            <w:r>
              <w:rPr>
                <w:sz w:val="24"/>
                <w:szCs w:val="24"/>
                <w:lang w:val="id-ID"/>
              </w:rPr>
              <w:t>3</w:t>
            </w:r>
          </w:p>
        </w:tc>
        <w:tc>
          <w:tcPr>
            <w:tcW w:w="4904" w:type="dxa"/>
          </w:tcPr>
          <w:p w:rsidR="00FD5D2A" w:rsidRDefault="00FD5D2A" w:rsidP="00B06031">
            <w:pPr>
              <w:spacing w:after="0" w:line="360" w:lineRule="auto"/>
              <w:jc w:val="both"/>
              <w:rPr>
                <w:sz w:val="24"/>
                <w:szCs w:val="24"/>
                <w:lang w:val="id-ID"/>
              </w:rPr>
            </w:pPr>
            <w:r>
              <w:rPr>
                <w:sz w:val="24"/>
                <w:szCs w:val="24"/>
                <w:lang w:val="id-ID"/>
              </w:rPr>
              <w:t>SMA</w:t>
            </w:r>
            <w:r w:rsidR="00B06031">
              <w:rPr>
                <w:sz w:val="24"/>
                <w:szCs w:val="24"/>
                <w:lang w:val="id-ID"/>
              </w:rPr>
              <w:t>N</w:t>
            </w:r>
            <w:r>
              <w:rPr>
                <w:sz w:val="24"/>
                <w:szCs w:val="24"/>
                <w:lang w:val="id-ID"/>
              </w:rPr>
              <w:t xml:space="preserve"> 2 Ngaglik</w:t>
            </w:r>
          </w:p>
        </w:tc>
      </w:tr>
      <w:tr w:rsidR="00FD5D2A" w:rsidTr="00B06031">
        <w:trPr>
          <w:jc w:val="center"/>
        </w:trPr>
        <w:tc>
          <w:tcPr>
            <w:tcW w:w="834" w:type="dxa"/>
          </w:tcPr>
          <w:p w:rsidR="00FD5D2A" w:rsidRDefault="00FD5D2A" w:rsidP="003949D4">
            <w:pPr>
              <w:spacing w:after="0" w:line="360" w:lineRule="auto"/>
              <w:jc w:val="center"/>
              <w:rPr>
                <w:sz w:val="24"/>
                <w:szCs w:val="24"/>
                <w:lang w:val="id-ID"/>
              </w:rPr>
            </w:pPr>
            <w:r>
              <w:rPr>
                <w:sz w:val="24"/>
                <w:szCs w:val="24"/>
                <w:lang w:val="id-ID"/>
              </w:rPr>
              <w:t>4</w:t>
            </w:r>
          </w:p>
        </w:tc>
        <w:tc>
          <w:tcPr>
            <w:tcW w:w="4904" w:type="dxa"/>
          </w:tcPr>
          <w:p w:rsidR="00FD5D2A" w:rsidRDefault="00FD5D2A" w:rsidP="00B06031">
            <w:pPr>
              <w:spacing w:after="0" w:line="360" w:lineRule="auto"/>
              <w:jc w:val="both"/>
              <w:rPr>
                <w:sz w:val="24"/>
                <w:szCs w:val="24"/>
                <w:lang w:val="id-ID"/>
              </w:rPr>
            </w:pPr>
            <w:r>
              <w:rPr>
                <w:sz w:val="24"/>
                <w:szCs w:val="24"/>
                <w:lang w:val="id-ID"/>
              </w:rPr>
              <w:t>SMA</w:t>
            </w:r>
            <w:r w:rsidR="00B06031">
              <w:rPr>
                <w:sz w:val="24"/>
                <w:szCs w:val="24"/>
                <w:lang w:val="id-ID"/>
              </w:rPr>
              <w:t>N</w:t>
            </w:r>
            <w:r>
              <w:rPr>
                <w:sz w:val="24"/>
                <w:szCs w:val="24"/>
                <w:lang w:val="id-ID"/>
              </w:rPr>
              <w:t xml:space="preserve"> 1 Pakem</w:t>
            </w:r>
          </w:p>
        </w:tc>
      </w:tr>
      <w:tr w:rsidR="00FD5D2A" w:rsidTr="00B06031">
        <w:trPr>
          <w:jc w:val="center"/>
        </w:trPr>
        <w:tc>
          <w:tcPr>
            <w:tcW w:w="834" w:type="dxa"/>
          </w:tcPr>
          <w:p w:rsidR="00FD5D2A" w:rsidRDefault="00FD5D2A" w:rsidP="003949D4">
            <w:pPr>
              <w:spacing w:after="0" w:line="360" w:lineRule="auto"/>
              <w:jc w:val="center"/>
              <w:rPr>
                <w:sz w:val="24"/>
                <w:szCs w:val="24"/>
                <w:lang w:val="id-ID"/>
              </w:rPr>
            </w:pPr>
            <w:r>
              <w:rPr>
                <w:sz w:val="24"/>
                <w:szCs w:val="24"/>
                <w:lang w:val="id-ID"/>
              </w:rPr>
              <w:t>5</w:t>
            </w:r>
          </w:p>
        </w:tc>
        <w:tc>
          <w:tcPr>
            <w:tcW w:w="4904" w:type="dxa"/>
          </w:tcPr>
          <w:p w:rsidR="00FD5D2A" w:rsidRDefault="00FD5D2A" w:rsidP="00B06031">
            <w:pPr>
              <w:spacing w:after="0" w:line="360" w:lineRule="auto"/>
              <w:jc w:val="both"/>
              <w:rPr>
                <w:sz w:val="24"/>
                <w:szCs w:val="24"/>
                <w:lang w:val="id-ID"/>
              </w:rPr>
            </w:pPr>
            <w:r>
              <w:rPr>
                <w:sz w:val="24"/>
                <w:szCs w:val="24"/>
                <w:lang w:val="id-ID"/>
              </w:rPr>
              <w:t>SMA</w:t>
            </w:r>
            <w:r w:rsidR="00B06031">
              <w:rPr>
                <w:sz w:val="24"/>
                <w:szCs w:val="24"/>
                <w:lang w:val="id-ID"/>
              </w:rPr>
              <w:t>N</w:t>
            </w:r>
            <w:r>
              <w:rPr>
                <w:sz w:val="24"/>
                <w:szCs w:val="24"/>
                <w:lang w:val="id-ID"/>
              </w:rPr>
              <w:t xml:space="preserve"> 1 Sayegan</w:t>
            </w:r>
          </w:p>
        </w:tc>
      </w:tr>
      <w:tr w:rsidR="00FD5D2A" w:rsidTr="00B06031">
        <w:trPr>
          <w:jc w:val="center"/>
        </w:trPr>
        <w:tc>
          <w:tcPr>
            <w:tcW w:w="834" w:type="dxa"/>
          </w:tcPr>
          <w:p w:rsidR="00FD5D2A" w:rsidRDefault="00FD5D2A" w:rsidP="003949D4">
            <w:pPr>
              <w:spacing w:after="0" w:line="360" w:lineRule="auto"/>
              <w:jc w:val="center"/>
              <w:rPr>
                <w:sz w:val="24"/>
                <w:szCs w:val="24"/>
                <w:lang w:val="id-ID"/>
              </w:rPr>
            </w:pPr>
            <w:r>
              <w:rPr>
                <w:sz w:val="24"/>
                <w:szCs w:val="24"/>
                <w:lang w:val="id-ID"/>
              </w:rPr>
              <w:t>6</w:t>
            </w:r>
          </w:p>
        </w:tc>
        <w:tc>
          <w:tcPr>
            <w:tcW w:w="4904" w:type="dxa"/>
          </w:tcPr>
          <w:p w:rsidR="00FD5D2A" w:rsidRDefault="00FD5D2A" w:rsidP="00B06031">
            <w:pPr>
              <w:spacing w:after="0" w:line="360" w:lineRule="auto"/>
              <w:jc w:val="both"/>
              <w:rPr>
                <w:sz w:val="24"/>
                <w:szCs w:val="24"/>
                <w:lang w:val="id-ID"/>
              </w:rPr>
            </w:pPr>
            <w:r>
              <w:rPr>
                <w:sz w:val="24"/>
                <w:szCs w:val="24"/>
                <w:lang w:val="id-ID"/>
              </w:rPr>
              <w:t>SMA</w:t>
            </w:r>
            <w:r w:rsidR="00B06031">
              <w:rPr>
                <w:sz w:val="24"/>
                <w:szCs w:val="24"/>
                <w:lang w:val="id-ID"/>
              </w:rPr>
              <w:t>N</w:t>
            </w:r>
            <w:r>
              <w:rPr>
                <w:sz w:val="24"/>
                <w:szCs w:val="24"/>
                <w:lang w:val="id-ID"/>
              </w:rPr>
              <w:t xml:space="preserve"> 1 Godean</w:t>
            </w:r>
          </w:p>
        </w:tc>
      </w:tr>
      <w:tr w:rsidR="00FD5D2A" w:rsidTr="00B06031">
        <w:trPr>
          <w:jc w:val="center"/>
        </w:trPr>
        <w:tc>
          <w:tcPr>
            <w:tcW w:w="834" w:type="dxa"/>
          </w:tcPr>
          <w:p w:rsidR="00FD5D2A" w:rsidRDefault="00FD5D2A" w:rsidP="003949D4">
            <w:pPr>
              <w:spacing w:after="0" w:line="360" w:lineRule="auto"/>
              <w:jc w:val="center"/>
              <w:rPr>
                <w:sz w:val="24"/>
                <w:szCs w:val="24"/>
                <w:lang w:val="id-ID"/>
              </w:rPr>
            </w:pPr>
            <w:r>
              <w:rPr>
                <w:sz w:val="24"/>
                <w:szCs w:val="24"/>
                <w:lang w:val="id-ID"/>
              </w:rPr>
              <w:t>7</w:t>
            </w:r>
          </w:p>
        </w:tc>
        <w:tc>
          <w:tcPr>
            <w:tcW w:w="4904" w:type="dxa"/>
          </w:tcPr>
          <w:p w:rsidR="00FD5D2A" w:rsidRDefault="00FD5D2A" w:rsidP="00B06031">
            <w:pPr>
              <w:spacing w:after="0" w:line="360" w:lineRule="auto"/>
              <w:jc w:val="both"/>
              <w:rPr>
                <w:sz w:val="24"/>
                <w:szCs w:val="24"/>
                <w:lang w:val="id-ID"/>
              </w:rPr>
            </w:pPr>
            <w:r>
              <w:rPr>
                <w:sz w:val="24"/>
                <w:szCs w:val="24"/>
                <w:lang w:val="id-ID"/>
              </w:rPr>
              <w:t>SMA</w:t>
            </w:r>
            <w:r w:rsidR="00B06031">
              <w:rPr>
                <w:sz w:val="24"/>
                <w:szCs w:val="24"/>
                <w:lang w:val="id-ID"/>
              </w:rPr>
              <w:t>N</w:t>
            </w:r>
            <w:r>
              <w:rPr>
                <w:sz w:val="24"/>
                <w:szCs w:val="24"/>
                <w:lang w:val="id-ID"/>
              </w:rPr>
              <w:t xml:space="preserve"> 1 Sleman</w:t>
            </w:r>
          </w:p>
        </w:tc>
      </w:tr>
    </w:tbl>
    <w:p w:rsidR="00FD5D2A" w:rsidRDefault="00FD5D2A" w:rsidP="00CC690A">
      <w:pPr>
        <w:spacing w:after="0" w:line="480" w:lineRule="auto"/>
        <w:ind w:left="426" w:firstLine="567"/>
        <w:jc w:val="both"/>
        <w:rPr>
          <w:rFonts w:ascii="Times New Roman" w:hAnsi="Times New Roman"/>
          <w:sz w:val="24"/>
          <w:szCs w:val="24"/>
          <w:lang w:val="id-ID"/>
        </w:rPr>
      </w:pPr>
    </w:p>
    <w:p w:rsidR="00655A0C" w:rsidRDefault="00A15E6E" w:rsidP="00CC690A">
      <w:pPr>
        <w:spacing w:after="0" w:line="480" w:lineRule="auto"/>
        <w:ind w:left="426" w:firstLine="567"/>
        <w:jc w:val="both"/>
        <w:rPr>
          <w:rFonts w:ascii="Times New Roman" w:hAnsi="Times New Roman"/>
          <w:sz w:val="24"/>
          <w:szCs w:val="24"/>
          <w:lang w:val="id-ID"/>
        </w:rPr>
      </w:pPr>
      <w:r>
        <w:rPr>
          <w:rFonts w:ascii="Times New Roman" w:hAnsi="Times New Roman"/>
          <w:sz w:val="24"/>
          <w:szCs w:val="24"/>
          <w:lang w:val="id-ID"/>
        </w:rPr>
        <w:t>P</w:t>
      </w:r>
      <w:r w:rsidR="007154DD">
        <w:rPr>
          <w:rFonts w:ascii="Times New Roman" w:hAnsi="Times New Roman"/>
          <w:sz w:val="24"/>
          <w:szCs w:val="24"/>
        </w:rPr>
        <w:t>enelitian dilaksanakan mulai bulan Maret sampai dengan September 2015.</w:t>
      </w:r>
      <w:r w:rsidR="00A8448D">
        <w:rPr>
          <w:rFonts w:ascii="Times New Roman" w:hAnsi="Times New Roman"/>
          <w:sz w:val="24"/>
          <w:szCs w:val="24"/>
          <w:lang w:val="id-ID"/>
        </w:rPr>
        <w:t xml:space="preserve"> Pengambilan data dilakukan mulai bulan </w:t>
      </w:r>
      <w:r w:rsidR="00C9241A">
        <w:rPr>
          <w:rFonts w:ascii="Times New Roman" w:hAnsi="Times New Roman"/>
          <w:sz w:val="24"/>
          <w:szCs w:val="24"/>
          <w:lang w:val="id-ID"/>
        </w:rPr>
        <w:t>Agustus</w:t>
      </w:r>
      <w:r w:rsidR="00A8448D">
        <w:rPr>
          <w:rFonts w:ascii="Times New Roman" w:hAnsi="Times New Roman"/>
          <w:sz w:val="24"/>
          <w:szCs w:val="24"/>
          <w:lang w:val="id-ID"/>
        </w:rPr>
        <w:t xml:space="preserve"> 2015 </w:t>
      </w:r>
      <w:r w:rsidR="00AC3B5B">
        <w:rPr>
          <w:rFonts w:ascii="Times New Roman" w:hAnsi="Times New Roman"/>
          <w:sz w:val="24"/>
          <w:szCs w:val="24"/>
          <w:lang w:val="id-ID"/>
        </w:rPr>
        <w:t xml:space="preserve">sampai dengan Oktober 2015 </w:t>
      </w:r>
      <w:r w:rsidR="00A8448D">
        <w:rPr>
          <w:rFonts w:ascii="Times New Roman" w:hAnsi="Times New Roman"/>
          <w:sz w:val="24"/>
          <w:szCs w:val="24"/>
          <w:lang w:val="id-ID"/>
        </w:rPr>
        <w:t>setelah diperolehnya ijin penelitian dari B</w:t>
      </w:r>
      <w:r w:rsidR="00A606E5">
        <w:rPr>
          <w:rFonts w:ascii="Times New Roman" w:hAnsi="Times New Roman"/>
          <w:sz w:val="24"/>
          <w:szCs w:val="24"/>
          <w:lang w:val="id-ID"/>
        </w:rPr>
        <w:t>APPEDA</w:t>
      </w:r>
      <w:r w:rsidR="00A8448D">
        <w:rPr>
          <w:rFonts w:ascii="Times New Roman" w:hAnsi="Times New Roman"/>
          <w:sz w:val="24"/>
          <w:szCs w:val="24"/>
          <w:lang w:val="id-ID"/>
        </w:rPr>
        <w:t xml:space="preserve"> Sleman</w:t>
      </w:r>
      <w:r w:rsidR="00C9241A">
        <w:rPr>
          <w:rFonts w:ascii="Times New Roman" w:hAnsi="Times New Roman"/>
          <w:sz w:val="24"/>
          <w:szCs w:val="24"/>
          <w:lang w:val="id-ID"/>
        </w:rPr>
        <w:t xml:space="preserve"> yang ditindaklanjuti dengan penyerahan ijin ke sekolah terkait dan diperolehnya disposisi dari Kepala Sekolah tentang guru yang ditunjuk sebagai wakil dari sekolah yang menjadi </w:t>
      </w:r>
      <w:r w:rsidR="002E0023" w:rsidRPr="002E0023">
        <w:rPr>
          <w:rFonts w:ascii="Times New Roman" w:hAnsi="Times New Roman"/>
          <w:sz w:val="24"/>
          <w:szCs w:val="24"/>
          <w:lang w:val="id-ID"/>
        </w:rPr>
        <w:t>sampel</w:t>
      </w:r>
      <w:r w:rsidR="00C9241A" w:rsidRPr="002E0023">
        <w:rPr>
          <w:rFonts w:ascii="Times New Roman" w:hAnsi="Times New Roman"/>
          <w:sz w:val="24"/>
          <w:szCs w:val="24"/>
          <w:lang w:val="id-ID"/>
        </w:rPr>
        <w:t xml:space="preserve"> penelitian ini.</w:t>
      </w:r>
    </w:p>
    <w:p w:rsidR="00C9241A" w:rsidRPr="00A8448D" w:rsidRDefault="00C9241A" w:rsidP="00CC690A">
      <w:pPr>
        <w:spacing w:after="0" w:line="480" w:lineRule="auto"/>
        <w:ind w:left="426" w:firstLine="567"/>
        <w:jc w:val="both"/>
        <w:rPr>
          <w:rFonts w:ascii="Times New Roman" w:hAnsi="Times New Roman"/>
          <w:sz w:val="24"/>
          <w:szCs w:val="24"/>
          <w:lang w:val="id-ID"/>
        </w:rPr>
      </w:pPr>
    </w:p>
    <w:p w:rsidR="00655A0C" w:rsidRPr="00952872" w:rsidRDefault="005650A8" w:rsidP="00153BB7">
      <w:pPr>
        <w:pStyle w:val="ListParagraph"/>
        <w:numPr>
          <w:ilvl w:val="0"/>
          <w:numId w:val="13"/>
        </w:numPr>
        <w:spacing w:after="0" w:line="480" w:lineRule="auto"/>
        <w:ind w:left="426"/>
        <w:jc w:val="both"/>
        <w:rPr>
          <w:rFonts w:ascii="Times New Roman" w:hAnsi="Times New Roman"/>
          <w:b/>
          <w:sz w:val="24"/>
          <w:szCs w:val="24"/>
          <w:highlight w:val="yellow"/>
        </w:rPr>
      </w:pPr>
      <w:r w:rsidRPr="00952872">
        <w:rPr>
          <w:rFonts w:ascii="Times New Roman" w:hAnsi="Times New Roman"/>
          <w:b/>
          <w:sz w:val="24"/>
          <w:szCs w:val="24"/>
          <w:lang w:val="en-US"/>
        </w:rPr>
        <w:t>Populasi dan Sampel</w:t>
      </w:r>
      <w:r w:rsidR="00655A0C" w:rsidRPr="00952872">
        <w:rPr>
          <w:rFonts w:ascii="Times New Roman" w:hAnsi="Times New Roman"/>
          <w:b/>
          <w:sz w:val="24"/>
          <w:szCs w:val="24"/>
        </w:rPr>
        <w:t xml:space="preserve"> Penelitian</w:t>
      </w:r>
    </w:p>
    <w:p w:rsidR="005650A8" w:rsidRPr="00952872" w:rsidRDefault="005650A8" w:rsidP="00CC690A">
      <w:pPr>
        <w:spacing w:after="0" w:line="480" w:lineRule="auto"/>
        <w:ind w:left="426" w:firstLine="567"/>
        <w:jc w:val="both"/>
        <w:rPr>
          <w:rFonts w:ascii="Times New Roman" w:hAnsi="Times New Roman"/>
          <w:sz w:val="24"/>
          <w:szCs w:val="24"/>
        </w:rPr>
      </w:pPr>
      <w:proofErr w:type="gramStart"/>
      <w:r w:rsidRPr="00952872">
        <w:rPr>
          <w:rFonts w:ascii="Times New Roman" w:hAnsi="Times New Roman"/>
          <w:sz w:val="24"/>
          <w:szCs w:val="24"/>
        </w:rPr>
        <w:t>Populasi</w:t>
      </w:r>
      <w:r w:rsidR="00A56639" w:rsidRPr="00952872">
        <w:rPr>
          <w:rFonts w:ascii="Times New Roman" w:hAnsi="Times New Roman"/>
          <w:sz w:val="24"/>
          <w:szCs w:val="24"/>
          <w:lang w:val="id-ID"/>
        </w:rPr>
        <w:t xml:space="preserve"> penelitian adalah guru pengampu mata pelajaran prakarya dan kewirausahaan SMA di Sleman</w:t>
      </w:r>
      <w:r w:rsidR="00A606E5">
        <w:rPr>
          <w:rFonts w:ascii="Times New Roman" w:hAnsi="Times New Roman"/>
          <w:sz w:val="24"/>
          <w:szCs w:val="24"/>
          <w:lang w:val="id-ID"/>
        </w:rPr>
        <w:t xml:space="preserve"> yang mengimplementasikan Kurikulum 2013.</w:t>
      </w:r>
      <w:proofErr w:type="gramEnd"/>
      <w:r w:rsidR="00A606E5">
        <w:rPr>
          <w:rFonts w:ascii="Times New Roman" w:hAnsi="Times New Roman"/>
          <w:sz w:val="24"/>
          <w:szCs w:val="24"/>
          <w:lang w:val="id-ID"/>
        </w:rPr>
        <w:t xml:space="preserve"> </w:t>
      </w:r>
      <w:r w:rsidRPr="00952872">
        <w:rPr>
          <w:rFonts w:ascii="Times New Roman" w:hAnsi="Times New Roman"/>
          <w:sz w:val="24"/>
          <w:szCs w:val="24"/>
        </w:rPr>
        <w:t xml:space="preserve">Berdasarkan hasil penelitian yang diperoleh melalui wawancara, data jumlah guru pengampu </w:t>
      </w:r>
      <w:r w:rsidR="00635837">
        <w:rPr>
          <w:rFonts w:ascii="Times New Roman" w:hAnsi="Times New Roman"/>
          <w:sz w:val="24"/>
          <w:szCs w:val="24"/>
          <w:lang w:val="id-ID"/>
        </w:rPr>
        <w:t xml:space="preserve">mata pelajaran </w:t>
      </w:r>
      <w:r w:rsidRPr="00952872">
        <w:rPr>
          <w:rFonts w:ascii="Times New Roman" w:hAnsi="Times New Roman"/>
          <w:sz w:val="24"/>
          <w:szCs w:val="24"/>
        </w:rPr>
        <w:t>prakarya dan kewirausahaan disajikan pada tabel berikut:</w:t>
      </w:r>
    </w:p>
    <w:p w:rsidR="005650A8" w:rsidRDefault="005650A8" w:rsidP="00CC690A">
      <w:pPr>
        <w:spacing w:after="0" w:line="480" w:lineRule="auto"/>
        <w:ind w:left="426" w:firstLine="567"/>
        <w:jc w:val="both"/>
        <w:rPr>
          <w:rFonts w:ascii="Times New Roman" w:hAnsi="Times New Roman"/>
          <w:color w:val="FF0000"/>
          <w:sz w:val="24"/>
          <w:szCs w:val="24"/>
        </w:rPr>
      </w:pPr>
    </w:p>
    <w:p w:rsidR="005650A8" w:rsidRPr="00861101" w:rsidRDefault="00635837" w:rsidP="00635837">
      <w:pPr>
        <w:spacing w:after="0" w:line="240" w:lineRule="auto"/>
        <w:ind w:left="1843" w:hanging="850"/>
        <w:rPr>
          <w:rFonts w:ascii="Times New Roman" w:hAnsi="Times New Roman"/>
          <w:sz w:val="24"/>
          <w:szCs w:val="24"/>
        </w:rPr>
      </w:pPr>
      <w:proofErr w:type="gramStart"/>
      <w:r>
        <w:rPr>
          <w:rFonts w:ascii="Times New Roman" w:hAnsi="Times New Roman"/>
          <w:sz w:val="24"/>
          <w:szCs w:val="24"/>
        </w:rPr>
        <w:lastRenderedPageBreak/>
        <w:t>Tabel 3.</w:t>
      </w:r>
      <w:proofErr w:type="gramEnd"/>
      <w:r>
        <w:rPr>
          <w:rFonts w:ascii="Times New Roman" w:hAnsi="Times New Roman"/>
          <w:sz w:val="24"/>
          <w:szCs w:val="24"/>
        </w:rPr>
        <w:t xml:space="preserve"> Populasi </w:t>
      </w:r>
      <w:r>
        <w:rPr>
          <w:rFonts w:ascii="Times New Roman" w:hAnsi="Times New Roman"/>
          <w:sz w:val="24"/>
          <w:szCs w:val="24"/>
          <w:lang w:val="id-ID"/>
        </w:rPr>
        <w:t>G</w:t>
      </w:r>
      <w:r>
        <w:rPr>
          <w:rFonts w:ascii="Times New Roman" w:hAnsi="Times New Roman"/>
          <w:sz w:val="24"/>
          <w:szCs w:val="24"/>
        </w:rPr>
        <w:t xml:space="preserve">uru </w:t>
      </w:r>
      <w:r>
        <w:rPr>
          <w:rFonts w:ascii="Times New Roman" w:hAnsi="Times New Roman"/>
          <w:sz w:val="24"/>
          <w:szCs w:val="24"/>
          <w:lang w:val="id-ID"/>
        </w:rPr>
        <w:t>Mata pelajaran P</w:t>
      </w:r>
      <w:r>
        <w:rPr>
          <w:rFonts w:ascii="Times New Roman" w:hAnsi="Times New Roman"/>
          <w:sz w:val="24"/>
          <w:szCs w:val="24"/>
        </w:rPr>
        <w:t xml:space="preserve">rakarya </w:t>
      </w:r>
      <w:r>
        <w:rPr>
          <w:rFonts w:ascii="Times New Roman" w:hAnsi="Times New Roman"/>
          <w:sz w:val="24"/>
          <w:szCs w:val="24"/>
          <w:lang w:val="id-ID"/>
        </w:rPr>
        <w:t>dan K</w:t>
      </w:r>
      <w:r w:rsidR="005650A8" w:rsidRPr="00861101">
        <w:rPr>
          <w:rFonts w:ascii="Times New Roman" w:hAnsi="Times New Roman"/>
          <w:sz w:val="24"/>
          <w:szCs w:val="24"/>
        </w:rPr>
        <w:t xml:space="preserve">ewirausahaan SMA di </w:t>
      </w:r>
      <w:proofErr w:type="gramStart"/>
      <w:r w:rsidR="005650A8" w:rsidRPr="00861101">
        <w:rPr>
          <w:rFonts w:ascii="Times New Roman" w:hAnsi="Times New Roman"/>
          <w:sz w:val="24"/>
          <w:szCs w:val="24"/>
        </w:rPr>
        <w:t xml:space="preserve">Sleman </w:t>
      </w:r>
      <w:r>
        <w:rPr>
          <w:rFonts w:ascii="Times New Roman" w:hAnsi="Times New Roman"/>
          <w:sz w:val="24"/>
          <w:szCs w:val="24"/>
          <w:lang w:val="id-ID"/>
        </w:rPr>
        <w:t xml:space="preserve"> </w:t>
      </w:r>
      <w:r w:rsidR="005650A8" w:rsidRPr="00861101">
        <w:rPr>
          <w:rFonts w:ascii="Times New Roman" w:hAnsi="Times New Roman"/>
          <w:sz w:val="24"/>
          <w:szCs w:val="24"/>
        </w:rPr>
        <w:t>tahun</w:t>
      </w:r>
      <w:proofErr w:type="gramEnd"/>
      <w:r w:rsidR="005650A8" w:rsidRPr="00861101">
        <w:rPr>
          <w:rFonts w:ascii="Times New Roman" w:hAnsi="Times New Roman"/>
          <w:sz w:val="24"/>
          <w:szCs w:val="24"/>
        </w:rPr>
        <w:t xml:space="preserve"> </w:t>
      </w:r>
      <w:r>
        <w:rPr>
          <w:rFonts w:ascii="Times New Roman" w:hAnsi="Times New Roman"/>
          <w:sz w:val="24"/>
          <w:szCs w:val="24"/>
          <w:lang w:val="id-ID"/>
        </w:rPr>
        <w:t xml:space="preserve"> </w:t>
      </w:r>
      <w:r w:rsidR="005650A8" w:rsidRPr="00861101">
        <w:rPr>
          <w:rFonts w:ascii="Times New Roman" w:hAnsi="Times New Roman"/>
          <w:sz w:val="24"/>
          <w:szCs w:val="24"/>
        </w:rPr>
        <w:t>2015</w:t>
      </w:r>
    </w:p>
    <w:p w:rsidR="005650A8" w:rsidRDefault="005650A8" w:rsidP="005650A8">
      <w:pPr>
        <w:spacing w:after="0" w:line="240" w:lineRule="auto"/>
        <w:ind w:left="426" w:firstLine="567"/>
        <w:jc w:val="center"/>
        <w:rPr>
          <w:rFonts w:ascii="Times New Roman" w:hAnsi="Times New Roman"/>
          <w:color w:val="FF0000"/>
          <w:sz w:val="24"/>
          <w:szCs w:val="24"/>
        </w:rPr>
      </w:pPr>
    </w:p>
    <w:tbl>
      <w:tblPr>
        <w:tblStyle w:val="TableGrid"/>
        <w:tblW w:w="0" w:type="auto"/>
        <w:jc w:val="center"/>
        <w:tblInd w:w="426" w:type="dxa"/>
        <w:tblLook w:val="04A0" w:firstRow="1" w:lastRow="0" w:firstColumn="1" w:lastColumn="0" w:noHBand="0" w:noVBand="1"/>
      </w:tblPr>
      <w:tblGrid>
        <w:gridCol w:w="834"/>
        <w:gridCol w:w="2534"/>
        <w:gridCol w:w="2534"/>
      </w:tblGrid>
      <w:tr w:rsidR="005650A8" w:rsidTr="004500EB">
        <w:trPr>
          <w:jc w:val="center"/>
        </w:trPr>
        <w:tc>
          <w:tcPr>
            <w:tcW w:w="834" w:type="dxa"/>
          </w:tcPr>
          <w:p w:rsidR="005650A8" w:rsidRPr="0013109D" w:rsidRDefault="005650A8" w:rsidP="005650A8">
            <w:pPr>
              <w:spacing w:after="0" w:line="240" w:lineRule="auto"/>
              <w:jc w:val="center"/>
              <w:rPr>
                <w:b/>
                <w:sz w:val="24"/>
                <w:szCs w:val="24"/>
                <w:lang w:val="id-ID"/>
              </w:rPr>
            </w:pPr>
            <w:r w:rsidRPr="0013109D">
              <w:rPr>
                <w:b/>
                <w:sz w:val="24"/>
                <w:szCs w:val="24"/>
                <w:lang w:val="id-ID"/>
              </w:rPr>
              <w:t>No.</w:t>
            </w:r>
          </w:p>
        </w:tc>
        <w:tc>
          <w:tcPr>
            <w:tcW w:w="2534" w:type="dxa"/>
          </w:tcPr>
          <w:p w:rsidR="005650A8" w:rsidRPr="0013109D" w:rsidRDefault="005650A8" w:rsidP="005650A8">
            <w:pPr>
              <w:spacing w:after="0" w:line="240" w:lineRule="auto"/>
              <w:jc w:val="center"/>
              <w:rPr>
                <w:b/>
                <w:sz w:val="24"/>
                <w:szCs w:val="24"/>
                <w:lang w:val="id-ID"/>
              </w:rPr>
            </w:pPr>
            <w:r w:rsidRPr="0013109D">
              <w:rPr>
                <w:b/>
                <w:sz w:val="24"/>
                <w:szCs w:val="24"/>
                <w:lang w:val="id-ID"/>
              </w:rPr>
              <w:t>Nama Sekolah</w:t>
            </w:r>
          </w:p>
        </w:tc>
        <w:tc>
          <w:tcPr>
            <w:tcW w:w="2534" w:type="dxa"/>
          </w:tcPr>
          <w:p w:rsidR="005650A8" w:rsidRPr="005650A8" w:rsidRDefault="005650A8" w:rsidP="005650A8">
            <w:pPr>
              <w:spacing w:after="0" w:line="240" w:lineRule="auto"/>
              <w:jc w:val="center"/>
              <w:rPr>
                <w:b/>
                <w:sz w:val="24"/>
                <w:szCs w:val="24"/>
              </w:rPr>
            </w:pPr>
            <w:r>
              <w:rPr>
                <w:b/>
                <w:sz w:val="24"/>
                <w:szCs w:val="24"/>
              </w:rPr>
              <w:t>Jumlah Guru Pengampu Prakarya dan Kewirausahaan</w:t>
            </w:r>
          </w:p>
        </w:tc>
      </w:tr>
      <w:tr w:rsidR="005650A8" w:rsidTr="004500EB">
        <w:trPr>
          <w:jc w:val="center"/>
        </w:trPr>
        <w:tc>
          <w:tcPr>
            <w:tcW w:w="834" w:type="dxa"/>
          </w:tcPr>
          <w:p w:rsidR="005650A8" w:rsidRDefault="005650A8" w:rsidP="005650A8">
            <w:pPr>
              <w:spacing w:after="0" w:line="240" w:lineRule="auto"/>
              <w:jc w:val="both"/>
              <w:rPr>
                <w:sz w:val="24"/>
                <w:szCs w:val="24"/>
                <w:lang w:val="id-ID"/>
              </w:rPr>
            </w:pPr>
            <w:r>
              <w:rPr>
                <w:sz w:val="24"/>
                <w:szCs w:val="24"/>
                <w:lang w:val="id-ID"/>
              </w:rPr>
              <w:t>1</w:t>
            </w:r>
            <w:r w:rsidR="00635837">
              <w:rPr>
                <w:sz w:val="24"/>
                <w:szCs w:val="24"/>
                <w:lang w:val="id-ID"/>
              </w:rPr>
              <w:t>.</w:t>
            </w:r>
          </w:p>
        </w:tc>
        <w:tc>
          <w:tcPr>
            <w:tcW w:w="2534" w:type="dxa"/>
          </w:tcPr>
          <w:p w:rsidR="005650A8" w:rsidRDefault="005650A8" w:rsidP="005650A8">
            <w:pPr>
              <w:spacing w:after="0" w:line="240" w:lineRule="auto"/>
              <w:jc w:val="both"/>
              <w:rPr>
                <w:sz w:val="24"/>
                <w:szCs w:val="24"/>
                <w:lang w:val="id-ID"/>
              </w:rPr>
            </w:pPr>
            <w:r>
              <w:rPr>
                <w:sz w:val="24"/>
                <w:szCs w:val="24"/>
                <w:lang w:val="id-ID"/>
              </w:rPr>
              <w:t>SMA</w:t>
            </w:r>
            <w:r w:rsidR="00635837">
              <w:rPr>
                <w:sz w:val="24"/>
                <w:szCs w:val="24"/>
                <w:lang w:val="id-ID"/>
              </w:rPr>
              <w:t>N</w:t>
            </w:r>
            <w:r>
              <w:rPr>
                <w:sz w:val="24"/>
                <w:szCs w:val="24"/>
                <w:lang w:val="id-ID"/>
              </w:rPr>
              <w:t xml:space="preserve"> 1 Prambanan</w:t>
            </w:r>
          </w:p>
        </w:tc>
        <w:tc>
          <w:tcPr>
            <w:tcW w:w="2534" w:type="dxa"/>
          </w:tcPr>
          <w:p w:rsidR="005650A8" w:rsidRDefault="004F672C" w:rsidP="00635837">
            <w:pPr>
              <w:spacing w:after="0" w:line="240" w:lineRule="auto"/>
              <w:jc w:val="center"/>
              <w:rPr>
                <w:sz w:val="24"/>
                <w:szCs w:val="24"/>
                <w:lang w:val="id-ID"/>
              </w:rPr>
            </w:pPr>
            <w:r>
              <w:rPr>
                <w:sz w:val="24"/>
                <w:szCs w:val="24"/>
                <w:lang w:val="id-ID"/>
              </w:rPr>
              <w:t>2</w:t>
            </w:r>
          </w:p>
        </w:tc>
      </w:tr>
      <w:tr w:rsidR="005650A8" w:rsidTr="004500EB">
        <w:trPr>
          <w:jc w:val="center"/>
        </w:trPr>
        <w:tc>
          <w:tcPr>
            <w:tcW w:w="834" w:type="dxa"/>
          </w:tcPr>
          <w:p w:rsidR="005650A8" w:rsidRDefault="005650A8" w:rsidP="005650A8">
            <w:pPr>
              <w:spacing w:after="0" w:line="240" w:lineRule="auto"/>
              <w:jc w:val="both"/>
              <w:rPr>
                <w:sz w:val="24"/>
                <w:szCs w:val="24"/>
                <w:lang w:val="id-ID"/>
              </w:rPr>
            </w:pPr>
            <w:r>
              <w:rPr>
                <w:sz w:val="24"/>
                <w:szCs w:val="24"/>
                <w:lang w:val="id-ID"/>
              </w:rPr>
              <w:t>2</w:t>
            </w:r>
            <w:r w:rsidR="00635837">
              <w:rPr>
                <w:sz w:val="24"/>
                <w:szCs w:val="24"/>
                <w:lang w:val="id-ID"/>
              </w:rPr>
              <w:t>.</w:t>
            </w:r>
          </w:p>
        </w:tc>
        <w:tc>
          <w:tcPr>
            <w:tcW w:w="2534" w:type="dxa"/>
          </w:tcPr>
          <w:p w:rsidR="005650A8" w:rsidRDefault="005650A8" w:rsidP="005650A8">
            <w:pPr>
              <w:spacing w:after="0" w:line="240" w:lineRule="auto"/>
              <w:jc w:val="both"/>
              <w:rPr>
                <w:sz w:val="24"/>
                <w:szCs w:val="24"/>
                <w:lang w:val="id-ID"/>
              </w:rPr>
            </w:pPr>
            <w:r>
              <w:rPr>
                <w:sz w:val="24"/>
                <w:szCs w:val="24"/>
                <w:lang w:val="id-ID"/>
              </w:rPr>
              <w:t>SMA</w:t>
            </w:r>
            <w:r w:rsidR="00635837">
              <w:rPr>
                <w:sz w:val="24"/>
                <w:szCs w:val="24"/>
                <w:lang w:val="id-ID"/>
              </w:rPr>
              <w:t>N</w:t>
            </w:r>
            <w:r>
              <w:rPr>
                <w:sz w:val="24"/>
                <w:szCs w:val="24"/>
                <w:lang w:val="id-ID"/>
              </w:rPr>
              <w:t xml:space="preserve"> 1 Kalasan</w:t>
            </w:r>
          </w:p>
        </w:tc>
        <w:tc>
          <w:tcPr>
            <w:tcW w:w="2534" w:type="dxa"/>
          </w:tcPr>
          <w:p w:rsidR="005650A8" w:rsidRDefault="004F672C" w:rsidP="00635837">
            <w:pPr>
              <w:spacing w:after="0" w:line="240" w:lineRule="auto"/>
              <w:jc w:val="center"/>
              <w:rPr>
                <w:sz w:val="24"/>
                <w:szCs w:val="24"/>
                <w:lang w:val="id-ID"/>
              </w:rPr>
            </w:pPr>
            <w:r>
              <w:rPr>
                <w:sz w:val="24"/>
                <w:szCs w:val="24"/>
                <w:lang w:val="id-ID"/>
              </w:rPr>
              <w:t>3</w:t>
            </w:r>
          </w:p>
        </w:tc>
      </w:tr>
      <w:tr w:rsidR="005650A8" w:rsidTr="004500EB">
        <w:trPr>
          <w:jc w:val="center"/>
        </w:trPr>
        <w:tc>
          <w:tcPr>
            <w:tcW w:w="834" w:type="dxa"/>
          </w:tcPr>
          <w:p w:rsidR="005650A8" w:rsidRDefault="005650A8" w:rsidP="005650A8">
            <w:pPr>
              <w:spacing w:after="0" w:line="240" w:lineRule="auto"/>
              <w:jc w:val="both"/>
              <w:rPr>
                <w:sz w:val="24"/>
                <w:szCs w:val="24"/>
                <w:lang w:val="id-ID"/>
              </w:rPr>
            </w:pPr>
            <w:r>
              <w:rPr>
                <w:sz w:val="24"/>
                <w:szCs w:val="24"/>
                <w:lang w:val="id-ID"/>
              </w:rPr>
              <w:t>3</w:t>
            </w:r>
            <w:r w:rsidR="00635837">
              <w:rPr>
                <w:sz w:val="24"/>
                <w:szCs w:val="24"/>
                <w:lang w:val="id-ID"/>
              </w:rPr>
              <w:t>.</w:t>
            </w:r>
          </w:p>
        </w:tc>
        <w:tc>
          <w:tcPr>
            <w:tcW w:w="2534" w:type="dxa"/>
          </w:tcPr>
          <w:p w:rsidR="005650A8" w:rsidRDefault="005650A8" w:rsidP="005650A8">
            <w:pPr>
              <w:spacing w:after="0" w:line="240" w:lineRule="auto"/>
              <w:jc w:val="both"/>
              <w:rPr>
                <w:sz w:val="24"/>
                <w:szCs w:val="24"/>
                <w:lang w:val="id-ID"/>
              </w:rPr>
            </w:pPr>
            <w:r>
              <w:rPr>
                <w:sz w:val="24"/>
                <w:szCs w:val="24"/>
                <w:lang w:val="id-ID"/>
              </w:rPr>
              <w:t>SMA</w:t>
            </w:r>
            <w:r w:rsidR="00635837">
              <w:rPr>
                <w:sz w:val="24"/>
                <w:szCs w:val="24"/>
                <w:lang w:val="id-ID"/>
              </w:rPr>
              <w:t>N</w:t>
            </w:r>
            <w:r>
              <w:rPr>
                <w:sz w:val="24"/>
                <w:szCs w:val="24"/>
                <w:lang w:val="id-ID"/>
              </w:rPr>
              <w:t xml:space="preserve"> 2 Ngaglik</w:t>
            </w:r>
          </w:p>
        </w:tc>
        <w:tc>
          <w:tcPr>
            <w:tcW w:w="2534" w:type="dxa"/>
          </w:tcPr>
          <w:p w:rsidR="005650A8" w:rsidRDefault="004F672C" w:rsidP="00635837">
            <w:pPr>
              <w:spacing w:after="0" w:line="240" w:lineRule="auto"/>
              <w:jc w:val="center"/>
              <w:rPr>
                <w:sz w:val="24"/>
                <w:szCs w:val="24"/>
                <w:lang w:val="id-ID"/>
              </w:rPr>
            </w:pPr>
            <w:r>
              <w:rPr>
                <w:sz w:val="24"/>
                <w:szCs w:val="24"/>
                <w:lang w:val="id-ID"/>
              </w:rPr>
              <w:t>4</w:t>
            </w:r>
          </w:p>
        </w:tc>
      </w:tr>
      <w:tr w:rsidR="005650A8" w:rsidTr="004500EB">
        <w:trPr>
          <w:jc w:val="center"/>
        </w:trPr>
        <w:tc>
          <w:tcPr>
            <w:tcW w:w="834" w:type="dxa"/>
          </w:tcPr>
          <w:p w:rsidR="005650A8" w:rsidRDefault="005650A8" w:rsidP="005650A8">
            <w:pPr>
              <w:spacing w:after="0" w:line="240" w:lineRule="auto"/>
              <w:jc w:val="both"/>
              <w:rPr>
                <w:sz w:val="24"/>
                <w:szCs w:val="24"/>
                <w:lang w:val="id-ID"/>
              </w:rPr>
            </w:pPr>
            <w:r>
              <w:rPr>
                <w:sz w:val="24"/>
                <w:szCs w:val="24"/>
                <w:lang w:val="id-ID"/>
              </w:rPr>
              <w:t>4</w:t>
            </w:r>
            <w:r w:rsidR="00635837">
              <w:rPr>
                <w:sz w:val="24"/>
                <w:szCs w:val="24"/>
                <w:lang w:val="id-ID"/>
              </w:rPr>
              <w:t>.</w:t>
            </w:r>
          </w:p>
        </w:tc>
        <w:tc>
          <w:tcPr>
            <w:tcW w:w="2534" w:type="dxa"/>
          </w:tcPr>
          <w:p w:rsidR="005650A8" w:rsidRDefault="005650A8" w:rsidP="005650A8">
            <w:pPr>
              <w:spacing w:after="0" w:line="240" w:lineRule="auto"/>
              <w:jc w:val="both"/>
              <w:rPr>
                <w:sz w:val="24"/>
                <w:szCs w:val="24"/>
                <w:lang w:val="id-ID"/>
              </w:rPr>
            </w:pPr>
            <w:r>
              <w:rPr>
                <w:sz w:val="24"/>
                <w:szCs w:val="24"/>
                <w:lang w:val="id-ID"/>
              </w:rPr>
              <w:t>SMA</w:t>
            </w:r>
            <w:r w:rsidR="00635837">
              <w:rPr>
                <w:sz w:val="24"/>
                <w:szCs w:val="24"/>
                <w:lang w:val="id-ID"/>
              </w:rPr>
              <w:t>N</w:t>
            </w:r>
            <w:r>
              <w:rPr>
                <w:sz w:val="24"/>
                <w:szCs w:val="24"/>
                <w:lang w:val="id-ID"/>
              </w:rPr>
              <w:t xml:space="preserve"> 1 Pakem</w:t>
            </w:r>
          </w:p>
        </w:tc>
        <w:tc>
          <w:tcPr>
            <w:tcW w:w="2534" w:type="dxa"/>
          </w:tcPr>
          <w:p w:rsidR="005650A8" w:rsidRDefault="004F672C" w:rsidP="00635837">
            <w:pPr>
              <w:spacing w:after="0" w:line="240" w:lineRule="auto"/>
              <w:jc w:val="center"/>
              <w:rPr>
                <w:sz w:val="24"/>
                <w:szCs w:val="24"/>
                <w:lang w:val="id-ID"/>
              </w:rPr>
            </w:pPr>
            <w:r>
              <w:rPr>
                <w:sz w:val="24"/>
                <w:szCs w:val="24"/>
                <w:lang w:val="id-ID"/>
              </w:rPr>
              <w:t>2</w:t>
            </w:r>
          </w:p>
        </w:tc>
      </w:tr>
      <w:tr w:rsidR="005650A8" w:rsidTr="004500EB">
        <w:trPr>
          <w:jc w:val="center"/>
        </w:trPr>
        <w:tc>
          <w:tcPr>
            <w:tcW w:w="834" w:type="dxa"/>
          </w:tcPr>
          <w:p w:rsidR="005650A8" w:rsidRDefault="005650A8" w:rsidP="005650A8">
            <w:pPr>
              <w:spacing w:after="0" w:line="240" w:lineRule="auto"/>
              <w:jc w:val="both"/>
              <w:rPr>
                <w:sz w:val="24"/>
                <w:szCs w:val="24"/>
                <w:lang w:val="id-ID"/>
              </w:rPr>
            </w:pPr>
            <w:r>
              <w:rPr>
                <w:sz w:val="24"/>
                <w:szCs w:val="24"/>
                <w:lang w:val="id-ID"/>
              </w:rPr>
              <w:t>5</w:t>
            </w:r>
            <w:r w:rsidR="00635837">
              <w:rPr>
                <w:sz w:val="24"/>
                <w:szCs w:val="24"/>
                <w:lang w:val="id-ID"/>
              </w:rPr>
              <w:t>.</w:t>
            </w:r>
          </w:p>
        </w:tc>
        <w:tc>
          <w:tcPr>
            <w:tcW w:w="2534" w:type="dxa"/>
          </w:tcPr>
          <w:p w:rsidR="005650A8" w:rsidRDefault="005650A8" w:rsidP="005650A8">
            <w:pPr>
              <w:spacing w:after="0" w:line="240" w:lineRule="auto"/>
              <w:jc w:val="both"/>
              <w:rPr>
                <w:sz w:val="24"/>
                <w:szCs w:val="24"/>
                <w:lang w:val="id-ID"/>
              </w:rPr>
            </w:pPr>
            <w:r>
              <w:rPr>
                <w:sz w:val="24"/>
                <w:szCs w:val="24"/>
                <w:lang w:val="id-ID"/>
              </w:rPr>
              <w:t>SMA</w:t>
            </w:r>
            <w:r w:rsidR="00635837">
              <w:rPr>
                <w:sz w:val="24"/>
                <w:szCs w:val="24"/>
                <w:lang w:val="id-ID"/>
              </w:rPr>
              <w:t>N</w:t>
            </w:r>
            <w:r>
              <w:rPr>
                <w:sz w:val="24"/>
                <w:szCs w:val="24"/>
                <w:lang w:val="id-ID"/>
              </w:rPr>
              <w:t xml:space="preserve"> 1 Sayegan</w:t>
            </w:r>
          </w:p>
        </w:tc>
        <w:tc>
          <w:tcPr>
            <w:tcW w:w="2534" w:type="dxa"/>
          </w:tcPr>
          <w:p w:rsidR="005650A8" w:rsidRDefault="004F672C" w:rsidP="00635837">
            <w:pPr>
              <w:spacing w:after="0" w:line="240" w:lineRule="auto"/>
              <w:jc w:val="center"/>
              <w:rPr>
                <w:sz w:val="24"/>
                <w:szCs w:val="24"/>
                <w:lang w:val="id-ID"/>
              </w:rPr>
            </w:pPr>
            <w:r>
              <w:rPr>
                <w:sz w:val="24"/>
                <w:szCs w:val="24"/>
                <w:lang w:val="id-ID"/>
              </w:rPr>
              <w:t>2</w:t>
            </w:r>
          </w:p>
        </w:tc>
      </w:tr>
      <w:tr w:rsidR="005650A8" w:rsidTr="004500EB">
        <w:trPr>
          <w:jc w:val="center"/>
        </w:trPr>
        <w:tc>
          <w:tcPr>
            <w:tcW w:w="834" w:type="dxa"/>
          </w:tcPr>
          <w:p w:rsidR="005650A8" w:rsidRDefault="005650A8" w:rsidP="005650A8">
            <w:pPr>
              <w:spacing w:after="0" w:line="240" w:lineRule="auto"/>
              <w:jc w:val="both"/>
              <w:rPr>
                <w:sz w:val="24"/>
                <w:szCs w:val="24"/>
                <w:lang w:val="id-ID"/>
              </w:rPr>
            </w:pPr>
            <w:r>
              <w:rPr>
                <w:sz w:val="24"/>
                <w:szCs w:val="24"/>
                <w:lang w:val="id-ID"/>
              </w:rPr>
              <w:t>6</w:t>
            </w:r>
            <w:r w:rsidR="00635837">
              <w:rPr>
                <w:sz w:val="24"/>
                <w:szCs w:val="24"/>
                <w:lang w:val="id-ID"/>
              </w:rPr>
              <w:t>.</w:t>
            </w:r>
          </w:p>
        </w:tc>
        <w:tc>
          <w:tcPr>
            <w:tcW w:w="2534" w:type="dxa"/>
          </w:tcPr>
          <w:p w:rsidR="005650A8" w:rsidRDefault="005650A8" w:rsidP="005650A8">
            <w:pPr>
              <w:spacing w:after="0" w:line="240" w:lineRule="auto"/>
              <w:jc w:val="both"/>
              <w:rPr>
                <w:sz w:val="24"/>
                <w:szCs w:val="24"/>
                <w:lang w:val="id-ID"/>
              </w:rPr>
            </w:pPr>
            <w:r>
              <w:rPr>
                <w:sz w:val="24"/>
                <w:szCs w:val="24"/>
                <w:lang w:val="id-ID"/>
              </w:rPr>
              <w:t>SMA</w:t>
            </w:r>
            <w:r w:rsidR="00635837">
              <w:rPr>
                <w:sz w:val="24"/>
                <w:szCs w:val="24"/>
                <w:lang w:val="id-ID"/>
              </w:rPr>
              <w:t>N</w:t>
            </w:r>
            <w:r>
              <w:rPr>
                <w:sz w:val="24"/>
                <w:szCs w:val="24"/>
                <w:lang w:val="id-ID"/>
              </w:rPr>
              <w:t xml:space="preserve"> 1 Godean</w:t>
            </w:r>
          </w:p>
        </w:tc>
        <w:tc>
          <w:tcPr>
            <w:tcW w:w="2534" w:type="dxa"/>
          </w:tcPr>
          <w:p w:rsidR="005650A8" w:rsidRDefault="004F672C" w:rsidP="00635837">
            <w:pPr>
              <w:spacing w:after="0" w:line="240" w:lineRule="auto"/>
              <w:jc w:val="center"/>
              <w:rPr>
                <w:sz w:val="24"/>
                <w:szCs w:val="24"/>
                <w:lang w:val="id-ID"/>
              </w:rPr>
            </w:pPr>
            <w:r>
              <w:rPr>
                <w:sz w:val="24"/>
                <w:szCs w:val="24"/>
                <w:lang w:val="id-ID"/>
              </w:rPr>
              <w:t>2</w:t>
            </w:r>
          </w:p>
        </w:tc>
      </w:tr>
      <w:tr w:rsidR="005650A8" w:rsidTr="004500EB">
        <w:trPr>
          <w:jc w:val="center"/>
        </w:trPr>
        <w:tc>
          <w:tcPr>
            <w:tcW w:w="834" w:type="dxa"/>
          </w:tcPr>
          <w:p w:rsidR="005650A8" w:rsidRDefault="005650A8" w:rsidP="005650A8">
            <w:pPr>
              <w:spacing w:after="0" w:line="240" w:lineRule="auto"/>
              <w:jc w:val="both"/>
              <w:rPr>
                <w:sz w:val="24"/>
                <w:szCs w:val="24"/>
                <w:lang w:val="id-ID"/>
              </w:rPr>
            </w:pPr>
            <w:r>
              <w:rPr>
                <w:sz w:val="24"/>
                <w:szCs w:val="24"/>
                <w:lang w:val="id-ID"/>
              </w:rPr>
              <w:t>7</w:t>
            </w:r>
            <w:r w:rsidR="00635837">
              <w:rPr>
                <w:sz w:val="24"/>
                <w:szCs w:val="24"/>
                <w:lang w:val="id-ID"/>
              </w:rPr>
              <w:t>.</w:t>
            </w:r>
          </w:p>
        </w:tc>
        <w:tc>
          <w:tcPr>
            <w:tcW w:w="2534" w:type="dxa"/>
          </w:tcPr>
          <w:p w:rsidR="005650A8" w:rsidRDefault="005650A8" w:rsidP="005650A8">
            <w:pPr>
              <w:spacing w:after="0" w:line="240" w:lineRule="auto"/>
              <w:jc w:val="both"/>
              <w:rPr>
                <w:sz w:val="24"/>
                <w:szCs w:val="24"/>
                <w:lang w:val="id-ID"/>
              </w:rPr>
            </w:pPr>
            <w:r>
              <w:rPr>
                <w:sz w:val="24"/>
                <w:szCs w:val="24"/>
                <w:lang w:val="id-ID"/>
              </w:rPr>
              <w:t>SMA</w:t>
            </w:r>
            <w:r w:rsidR="00635837">
              <w:rPr>
                <w:sz w:val="24"/>
                <w:szCs w:val="24"/>
                <w:lang w:val="id-ID"/>
              </w:rPr>
              <w:t>N</w:t>
            </w:r>
            <w:r>
              <w:rPr>
                <w:sz w:val="24"/>
                <w:szCs w:val="24"/>
                <w:lang w:val="id-ID"/>
              </w:rPr>
              <w:t xml:space="preserve"> 1 Sleman</w:t>
            </w:r>
          </w:p>
        </w:tc>
        <w:tc>
          <w:tcPr>
            <w:tcW w:w="2534" w:type="dxa"/>
          </w:tcPr>
          <w:p w:rsidR="005650A8" w:rsidRDefault="004F672C" w:rsidP="00635837">
            <w:pPr>
              <w:spacing w:after="0" w:line="240" w:lineRule="auto"/>
              <w:jc w:val="center"/>
              <w:rPr>
                <w:sz w:val="24"/>
                <w:szCs w:val="24"/>
                <w:lang w:val="id-ID"/>
              </w:rPr>
            </w:pPr>
            <w:r>
              <w:rPr>
                <w:sz w:val="24"/>
                <w:szCs w:val="24"/>
                <w:lang w:val="id-ID"/>
              </w:rPr>
              <w:t>2</w:t>
            </w:r>
          </w:p>
        </w:tc>
      </w:tr>
      <w:tr w:rsidR="00A71D8B" w:rsidTr="004500EB">
        <w:trPr>
          <w:jc w:val="center"/>
        </w:trPr>
        <w:tc>
          <w:tcPr>
            <w:tcW w:w="3368" w:type="dxa"/>
            <w:gridSpan w:val="2"/>
          </w:tcPr>
          <w:p w:rsidR="00A71D8B" w:rsidRPr="00A71D8B" w:rsidRDefault="00A71D8B" w:rsidP="005650A8">
            <w:pPr>
              <w:spacing w:after="0" w:line="240" w:lineRule="auto"/>
              <w:jc w:val="both"/>
              <w:rPr>
                <w:sz w:val="24"/>
                <w:szCs w:val="24"/>
              </w:rPr>
            </w:pPr>
            <w:r>
              <w:rPr>
                <w:sz w:val="24"/>
                <w:szCs w:val="24"/>
              </w:rPr>
              <w:t>Jumlah</w:t>
            </w:r>
          </w:p>
        </w:tc>
        <w:tc>
          <w:tcPr>
            <w:tcW w:w="2534" w:type="dxa"/>
          </w:tcPr>
          <w:p w:rsidR="00A71D8B" w:rsidRDefault="004F672C" w:rsidP="00635837">
            <w:pPr>
              <w:spacing w:after="0" w:line="240" w:lineRule="auto"/>
              <w:jc w:val="center"/>
              <w:rPr>
                <w:sz w:val="24"/>
                <w:szCs w:val="24"/>
                <w:lang w:val="id-ID"/>
              </w:rPr>
            </w:pPr>
            <w:r>
              <w:rPr>
                <w:sz w:val="24"/>
                <w:szCs w:val="24"/>
                <w:lang w:val="id-ID"/>
              </w:rPr>
              <w:t>17</w:t>
            </w:r>
          </w:p>
        </w:tc>
      </w:tr>
    </w:tbl>
    <w:p w:rsidR="005650A8" w:rsidRPr="005650A8" w:rsidRDefault="005650A8" w:rsidP="00CC690A">
      <w:pPr>
        <w:spacing w:after="0" w:line="480" w:lineRule="auto"/>
        <w:ind w:left="426" w:firstLine="567"/>
        <w:jc w:val="both"/>
        <w:rPr>
          <w:rFonts w:ascii="Times New Roman" w:hAnsi="Times New Roman"/>
          <w:color w:val="FF0000"/>
          <w:sz w:val="24"/>
          <w:szCs w:val="24"/>
        </w:rPr>
      </w:pPr>
    </w:p>
    <w:p w:rsidR="00655A0C" w:rsidRPr="00A71D8B" w:rsidRDefault="00A56639" w:rsidP="00CC690A">
      <w:pPr>
        <w:spacing w:after="0" w:line="480" w:lineRule="auto"/>
        <w:ind w:left="426" w:firstLine="567"/>
        <w:jc w:val="both"/>
        <w:rPr>
          <w:rFonts w:ascii="Times New Roman" w:hAnsi="Times New Roman"/>
          <w:sz w:val="24"/>
          <w:szCs w:val="24"/>
          <w:lang w:val="id-ID"/>
        </w:rPr>
      </w:pPr>
      <w:r w:rsidRPr="00A71D8B">
        <w:rPr>
          <w:rFonts w:ascii="Times New Roman" w:hAnsi="Times New Roman"/>
          <w:sz w:val="24"/>
          <w:szCs w:val="24"/>
          <w:lang w:val="id-ID"/>
        </w:rPr>
        <w:t xml:space="preserve">Berdasarkan data sekolah </w:t>
      </w:r>
      <w:r w:rsidR="00E91B7D">
        <w:rPr>
          <w:rFonts w:ascii="Times New Roman" w:hAnsi="Times New Roman"/>
          <w:sz w:val="24"/>
          <w:szCs w:val="24"/>
          <w:lang w:val="id-ID"/>
        </w:rPr>
        <w:t xml:space="preserve">yang mengimplementasikan </w:t>
      </w:r>
      <w:r w:rsidRPr="00A71D8B">
        <w:rPr>
          <w:rFonts w:ascii="Times New Roman" w:hAnsi="Times New Roman"/>
          <w:sz w:val="24"/>
          <w:szCs w:val="24"/>
          <w:lang w:val="id-ID"/>
        </w:rPr>
        <w:t>kurikulum 2013 pada tahun 2015</w:t>
      </w:r>
      <w:r w:rsidR="00E91B7D">
        <w:rPr>
          <w:rFonts w:ascii="Times New Roman" w:hAnsi="Times New Roman"/>
          <w:sz w:val="24"/>
          <w:szCs w:val="24"/>
          <w:lang w:val="id-ID"/>
        </w:rPr>
        <w:t>,</w:t>
      </w:r>
      <w:r w:rsidRPr="00A71D8B">
        <w:rPr>
          <w:rFonts w:ascii="Times New Roman" w:hAnsi="Times New Roman"/>
          <w:sz w:val="24"/>
          <w:szCs w:val="24"/>
          <w:lang w:val="id-ID"/>
        </w:rPr>
        <w:t xml:space="preserve"> </w:t>
      </w:r>
      <w:r w:rsidR="00E91B7D">
        <w:rPr>
          <w:rFonts w:ascii="Times New Roman" w:hAnsi="Times New Roman"/>
          <w:sz w:val="24"/>
          <w:szCs w:val="24"/>
          <w:lang w:val="id-ID"/>
        </w:rPr>
        <w:t xml:space="preserve">masing-masing sekolah </w:t>
      </w:r>
      <w:r w:rsidRPr="00A71D8B">
        <w:rPr>
          <w:rFonts w:ascii="Times New Roman" w:hAnsi="Times New Roman"/>
          <w:sz w:val="24"/>
          <w:szCs w:val="24"/>
          <w:lang w:val="id-ID"/>
        </w:rPr>
        <w:t xml:space="preserve">diambil 1 orang guru untuk setiap sekolah sebagai </w:t>
      </w:r>
      <w:r w:rsidR="005650A8" w:rsidRPr="00A71D8B">
        <w:rPr>
          <w:rFonts w:ascii="Times New Roman" w:hAnsi="Times New Roman"/>
          <w:sz w:val="24"/>
          <w:szCs w:val="24"/>
        </w:rPr>
        <w:t>sampel</w:t>
      </w:r>
      <w:r w:rsidRPr="00A71D8B">
        <w:rPr>
          <w:rFonts w:ascii="Times New Roman" w:hAnsi="Times New Roman"/>
          <w:sz w:val="24"/>
          <w:szCs w:val="24"/>
          <w:lang w:val="id-ID"/>
        </w:rPr>
        <w:t xml:space="preserve"> penelitian</w:t>
      </w:r>
      <w:r w:rsidR="00E91B7D">
        <w:rPr>
          <w:rFonts w:ascii="Times New Roman" w:hAnsi="Times New Roman"/>
          <w:sz w:val="24"/>
          <w:szCs w:val="24"/>
          <w:lang w:val="id-ID"/>
        </w:rPr>
        <w:t>,</w:t>
      </w:r>
      <w:r w:rsidRPr="00A71D8B">
        <w:rPr>
          <w:rFonts w:ascii="Times New Roman" w:hAnsi="Times New Roman"/>
          <w:sz w:val="24"/>
          <w:szCs w:val="24"/>
          <w:lang w:val="id-ID"/>
        </w:rPr>
        <w:t xml:space="preserve"> sehingga </w:t>
      </w:r>
      <w:r w:rsidR="00201F57">
        <w:rPr>
          <w:rFonts w:ascii="Times New Roman" w:hAnsi="Times New Roman"/>
          <w:sz w:val="24"/>
          <w:szCs w:val="24"/>
          <w:lang w:val="id-ID"/>
        </w:rPr>
        <w:t xml:space="preserve">sampel </w:t>
      </w:r>
      <w:r w:rsidRPr="00A71D8B">
        <w:rPr>
          <w:rFonts w:ascii="Times New Roman" w:hAnsi="Times New Roman"/>
          <w:sz w:val="24"/>
          <w:szCs w:val="24"/>
          <w:lang w:val="id-ID"/>
        </w:rPr>
        <w:t xml:space="preserve"> penelitian berjumlah 7 orang guru</w:t>
      </w:r>
      <w:r w:rsidR="00E91B7D">
        <w:rPr>
          <w:rFonts w:ascii="Times New Roman" w:hAnsi="Times New Roman"/>
          <w:sz w:val="24"/>
          <w:szCs w:val="24"/>
          <w:lang w:val="id-ID"/>
        </w:rPr>
        <w:t>.</w:t>
      </w:r>
    </w:p>
    <w:p w:rsidR="00655A0C" w:rsidRPr="0059543C" w:rsidRDefault="00655A0C" w:rsidP="00CC690A">
      <w:pPr>
        <w:spacing w:after="0" w:line="480" w:lineRule="auto"/>
        <w:ind w:left="851"/>
        <w:jc w:val="both"/>
        <w:rPr>
          <w:rFonts w:ascii="Times New Roman" w:hAnsi="Times New Roman"/>
          <w:sz w:val="24"/>
          <w:szCs w:val="24"/>
        </w:rPr>
      </w:pPr>
    </w:p>
    <w:p w:rsidR="00655A0C" w:rsidRPr="0059543C" w:rsidRDefault="00655A0C" w:rsidP="00153BB7">
      <w:pPr>
        <w:pStyle w:val="ListParagraph"/>
        <w:numPr>
          <w:ilvl w:val="0"/>
          <w:numId w:val="13"/>
        </w:numPr>
        <w:spacing w:after="0" w:line="480" w:lineRule="auto"/>
        <w:ind w:left="426"/>
        <w:jc w:val="both"/>
        <w:rPr>
          <w:rFonts w:ascii="Times New Roman" w:hAnsi="Times New Roman"/>
          <w:b/>
          <w:sz w:val="24"/>
          <w:szCs w:val="24"/>
        </w:rPr>
      </w:pPr>
      <w:r w:rsidRPr="0059543C">
        <w:rPr>
          <w:rFonts w:ascii="Times New Roman" w:hAnsi="Times New Roman"/>
          <w:b/>
          <w:sz w:val="24"/>
          <w:szCs w:val="24"/>
        </w:rPr>
        <w:t>Variabel Penelitian</w:t>
      </w:r>
    </w:p>
    <w:p w:rsidR="00655A0C" w:rsidRDefault="00655A0C" w:rsidP="00CC690A">
      <w:pPr>
        <w:spacing w:after="0" w:line="480" w:lineRule="auto"/>
        <w:ind w:left="426" w:firstLine="567"/>
        <w:jc w:val="both"/>
        <w:rPr>
          <w:rFonts w:ascii="Times New Roman" w:hAnsi="Times New Roman"/>
          <w:sz w:val="24"/>
          <w:szCs w:val="24"/>
        </w:rPr>
      </w:pPr>
      <w:r w:rsidRPr="0059543C">
        <w:rPr>
          <w:rFonts w:ascii="Times New Roman" w:hAnsi="Times New Roman"/>
          <w:sz w:val="24"/>
          <w:szCs w:val="24"/>
        </w:rPr>
        <w:t>Menurut Sugiyono (2013: 61)</w:t>
      </w:r>
      <w:r w:rsidR="00BE4636">
        <w:rPr>
          <w:rFonts w:ascii="Times New Roman" w:hAnsi="Times New Roman"/>
          <w:sz w:val="24"/>
          <w:szCs w:val="24"/>
          <w:lang w:val="id-ID"/>
        </w:rPr>
        <w:t>,</w:t>
      </w:r>
      <w:r w:rsidRPr="0059543C">
        <w:rPr>
          <w:rFonts w:ascii="Times New Roman" w:hAnsi="Times New Roman"/>
          <w:sz w:val="24"/>
          <w:szCs w:val="24"/>
        </w:rPr>
        <w:t xml:space="preserve"> variabel penelitian adalah suatu atribut, sifat, nilai dari orang, objek, dan kegiatan yang mempunyai variasi tertentu yang ditetapkan oleh peneliti untuk dipelajari dan kemudian ditarik kesimpulannya.</w:t>
      </w:r>
      <w:r w:rsidR="00BE4636">
        <w:rPr>
          <w:rFonts w:ascii="Times New Roman" w:hAnsi="Times New Roman"/>
          <w:sz w:val="24"/>
          <w:szCs w:val="24"/>
          <w:lang w:val="id-ID"/>
        </w:rPr>
        <w:t xml:space="preserve"> </w:t>
      </w:r>
      <w:proofErr w:type="gramStart"/>
      <w:r w:rsidRPr="0059543C">
        <w:rPr>
          <w:rFonts w:ascii="Times New Roman" w:hAnsi="Times New Roman"/>
          <w:sz w:val="24"/>
          <w:szCs w:val="24"/>
        </w:rPr>
        <w:t xml:space="preserve">Dalam penelitian ini hanya terdapat variabel tunggal yaitu kompetensi </w:t>
      </w:r>
      <w:r w:rsidR="00234AC4" w:rsidRPr="0059543C">
        <w:rPr>
          <w:rFonts w:ascii="Times New Roman" w:hAnsi="Times New Roman"/>
          <w:sz w:val="24"/>
          <w:szCs w:val="24"/>
        </w:rPr>
        <w:t>guru prakarya dan kewirausahaan yang meliputi kompetensi dalam merancang RPP dan kompetensi dalam melaksanakan pembelajaran maupun penilaian.</w:t>
      </w:r>
      <w:proofErr w:type="gramEnd"/>
    </w:p>
    <w:p w:rsidR="007154DD" w:rsidRPr="0059543C" w:rsidRDefault="007154DD" w:rsidP="00CC690A">
      <w:pPr>
        <w:pStyle w:val="ListParagraph"/>
        <w:spacing w:after="0" w:line="480" w:lineRule="auto"/>
        <w:ind w:left="426"/>
        <w:jc w:val="both"/>
        <w:rPr>
          <w:rFonts w:ascii="Times New Roman" w:hAnsi="Times New Roman"/>
          <w:b/>
          <w:sz w:val="24"/>
          <w:szCs w:val="24"/>
        </w:rPr>
      </w:pPr>
    </w:p>
    <w:p w:rsidR="00655A0C" w:rsidRPr="0059543C" w:rsidRDefault="00655A0C" w:rsidP="00153BB7">
      <w:pPr>
        <w:pStyle w:val="ListParagraph"/>
        <w:numPr>
          <w:ilvl w:val="0"/>
          <w:numId w:val="13"/>
        </w:numPr>
        <w:spacing w:after="0" w:line="480" w:lineRule="auto"/>
        <w:ind w:left="426"/>
        <w:jc w:val="both"/>
        <w:rPr>
          <w:rFonts w:ascii="Times New Roman" w:hAnsi="Times New Roman"/>
          <w:b/>
          <w:sz w:val="24"/>
          <w:szCs w:val="24"/>
        </w:rPr>
      </w:pPr>
      <w:r w:rsidRPr="0059543C">
        <w:rPr>
          <w:rFonts w:ascii="Times New Roman" w:hAnsi="Times New Roman"/>
          <w:b/>
          <w:sz w:val="24"/>
          <w:szCs w:val="24"/>
        </w:rPr>
        <w:lastRenderedPageBreak/>
        <w:t>Definisi Operasional</w:t>
      </w:r>
    </w:p>
    <w:p w:rsidR="007154DD" w:rsidRDefault="00655A0C" w:rsidP="00CC690A">
      <w:pPr>
        <w:spacing w:after="0" w:line="480" w:lineRule="auto"/>
        <w:ind w:left="426"/>
        <w:jc w:val="both"/>
        <w:rPr>
          <w:rFonts w:ascii="Times New Roman" w:hAnsi="Times New Roman"/>
          <w:sz w:val="24"/>
          <w:szCs w:val="24"/>
          <w:lang w:val="id-ID"/>
        </w:rPr>
      </w:pPr>
      <w:r w:rsidRPr="0059543C">
        <w:rPr>
          <w:rFonts w:ascii="Times New Roman" w:hAnsi="Times New Roman"/>
          <w:sz w:val="24"/>
          <w:szCs w:val="24"/>
        </w:rPr>
        <w:t xml:space="preserve">      Untuk memberikan arah pada penelitian ini, penulis memberikan definisi operasional atas varia</w:t>
      </w:r>
      <w:r w:rsidR="007154DD">
        <w:rPr>
          <w:rFonts w:ascii="Times New Roman" w:hAnsi="Times New Roman"/>
          <w:sz w:val="24"/>
          <w:szCs w:val="24"/>
        </w:rPr>
        <w:t xml:space="preserve">bel penelitian </w:t>
      </w:r>
      <w:r w:rsidR="00BE4636">
        <w:rPr>
          <w:rFonts w:ascii="Times New Roman" w:hAnsi="Times New Roman"/>
          <w:sz w:val="24"/>
          <w:szCs w:val="24"/>
          <w:lang w:val="id-ID"/>
        </w:rPr>
        <w:t>tentang k</w:t>
      </w:r>
      <w:r w:rsidR="007154DD" w:rsidRPr="007154DD">
        <w:rPr>
          <w:rFonts w:ascii="Times New Roman" w:hAnsi="Times New Roman"/>
          <w:sz w:val="24"/>
          <w:szCs w:val="24"/>
        </w:rPr>
        <w:t>ompetensi guru prakarya dan kewirausahaan</w:t>
      </w:r>
      <w:r w:rsidR="007154DD">
        <w:rPr>
          <w:rFonts w:ascii="Times New Roman" w:hAnsi="Times New Roman"/>
          <w:sz w:val="24"/>
          <w:szCs w:val="24"/>
        </w:rPr>
        <w:t xml:space="preserve"> sebagai berikut:</w:t>
      </w:r>
    </w:p>
    <w:p w:rsidR="00CD4389" w:rsidRDefault="00655A0C" w:rsidP="00CC690A">
      <w:pPr>
        <w:spacing w:after="0" w:line="480" w:lineRule="auto"/>
        <w:ind w:left="426"/>
        <w:jc w:val="both"/>
        <w:rPr>
          <w:rFonts w:ascii="Times New Roman" w:hAnsi="Times New Roman"/>
          <w:sz w:val="24"/>
          <w:szCs w:val="24"/>
        </w:rPr>
      </w:pPr>
      <w:r w:rsidRPr="0059543C">
        <w:rPr>
          <w:rFonts w:ascii="Times New Roman" w:hAnsi="Times New Roman"/>
          <w:sz w:val="24"/>
          <w:szCs w:val="24"/>
        </w:rPr>
        <w:t xml:space="preserve">Kompetensi </w:t>
      </w:r>
      <w:r w:rsidR="00234AC4" w:rsidRPr="0059543C">
        <w:rPr>
          <w:rFonts w:ascii="Times New Roman" w:hAnsi="Times New Roman"/>
          <w:sz w:val="24"/>
          <w:szCs w:val="24"/>
          <w:lang w:val="id-ID"/>
        </w:rPr>
        <w:t xml:space="preserve">guru prakarya dan kewirausahaan </w:t>
      </w:r>
      <w:proofErr w:type="gramStart"/>
      <w:r w:rsidR="00234AC4" w:rsidRPr="0059543C">
        <w:rPr>
          <w:rFonts w:ascii="Times New Roman" w:hAnsi="Times New Roman"/>
          <w:sz w:val="24"/>
          <w:szCs w:val="24"/>
          <w:lang w:val="id-ID"/>
        </w:rPr>
        <w:t xml:space="preserve">adalah </w:t>
      </w:r>
      <w:r w:rsidRPr="0059543C">
        <w:rPr>
          <w:rFonts w:ascii="Times New Roman" w:hAnsi="Times New Roman"/>
          <w:sz w:val="24"/>
          <w:szCs w:val="24"/>
        </w:rPr>
        <w:t xml:space="preserve"> kemampuan</w:t>
      </w:r>
      <w:proofErr w:type="gramEnd"/>
      <w:r w:rsidRPr="0059543C">
        <w:rPr>
          <w:rFonts w:ascii="Times New Roman" w:hAnsi="Times New Roman"/>
          <w:sz w:val="24"/>
          <w:szCs w:val="24"/>
        </w:rPr>
        <w:t xml:space="preserve"> yang </w:t>
      </w:r>
      <w:r w:rsidR="00234AC4" w:rsidRPr="0059543C">
        <w:rPr>
          <w:rFonts w:ascii="Times New Roman" w:hAnsi="Times New Roman"/>
          <w:sz w:val="24"/>
          <w:szCs w:val="24"/>
          <w:lang w:val="id-ID"/>
        </w:rPr>
        <w:t>dimiliki guru dalam merancang RPP dan melakukan pembelajaran maupun penilaian mata pela</w:t>
      </w:r>
      <w:r w:rsidR="000377F8" w:rsidRPr="0059543C">
        <w:rPr>
          <w:rFonts w:ascii="Times New Roman" w:hAnsi="Times New Roman"/>
          <w:sz w:val="24"/>
          <w:szCs w:val="24"/>
          <w:lang w:val="id-ID"/>
        </w:rPr>
        <w:t xml:space="preserve">jaran prakarya dan kewirausahaan </w:t>
      </w:r>
      <w:r w:rsidR="00234AC4" w:rsidRPr="0059543C">
        <w:rPr>
          <w:rFonts w:ascii="Times New Roman" w:hAnsi="Times New Roman"/>
          <w:sz w:val="24"/>
          <w:szCs w:val="24"/>
          <w:lang w:val="id-ID"/>
        </w:rPr>
        <w:t>sesuai kurikulum 2013.</w:t>
      </w:r>
    </w:p>
    <w:p w:rsidR="000377F8" w:rsidRPr="004500EB" w:rsidRDefault="00CD4389" w:rsidP="00CC690A">
      <w:pPr>
        <w:spacing w:after="0" w:line="480" w:lineRule="auto"/>
        <w:ind w:left="426"/>
        <w:jc w:val="both"/>
        <w:rPr>
          <w:rFonts w:ascii="Times New Roman" w:hAnsi="Times New Roman"/>
          <w:sz w:val="24"/>
          <w:szCs w:val="24"/>
          <w:lang w:val="id-ID"/>
        </w:rPr>
      </w:pPr>
      <w:proofErr w:type="gramStart"/>
      <w:r>
        <w:rPr>
          <w:rFonts w:ascii="Times New Roman" w:hAnsi="Times New Roman"/>
          <w:sz w:val="24"/>
          <w:szCs w:val="24"/>
        </w:rPr>
        <w:t>Guru Prakarya kewirausahaan adalah guru</w:t>
      </w:r>
      <w:r w:rsidR="007C40BF">
        <w:rPr>
          <w:rFonts w:ascii="Times New Roman" w:hAnsi="Times New Roman"/>
          <w:sz w:val="24"/>
          <w:szCs w:val="24"/>
        </w:rPr>
        <w:t xml:space="preserve"> </w:t>
      </w:r>
      <w:r w:rsidR="004500EB" w:rsidRPr="00733F3F">
        <w:rPr>
          <w:rFonts w:ascii="Times New Roman" w:hAnsi="Times New Roman"/>
          <w:sz w:val="24"/>
          <w:szCs w:val="24"/>
        </w:rPr>
        <w:t>keterampilan, fisika, kimia, biologi, ekonomi dan guru paket kejuruan (kerajinan, rekayas</w:t>
      </w:r>
      <w:r w:rsidR="004500EB">
        <w:rPr>
          <w:rFonts w:ascii="Times New Roman" w:hAnsi="Times New Roman"/>
          <w:sz w:val="24"/>
          <w:szCs w:val="24"/>
        </w:rPr>
        <w:t>a, budidaya, dan pengolahan)</w:t>
      </w:r>
      <w:r w:rsidR="004500EB">
        <w:rPr>
          <w:rFonts w:ascii="Times New Roman" w:hAnsi="Times New Roman"/>
          <w:sz w:val="24"/>
          <w:szCs w:val="24"/>
          <w:lang w:val="id-ID"/>
        </w:rPr>
        <w:t xml:space="preserve"> dan bersertifikat pendidik pada bidangnya.</w:t>
      </w:r>
      <w:proofErr w:type="gramEnd"/>
    </w:p>
    <w:p w:rsidR="00655A0C" w:rsidRDefault="00655A0C" w:rsidP="00CC690A">
      <w:pPr>
        <w:spacing w:after="0" w:line="480" w:lineRule="auto"/>
        <w:ind w:left="851"/>
        <w:jc w:val="both"/>
        <w:rPr>
          <w:rFonts w:ascii="Times New Roman" w:hAnsi="Times New Roman"/>
          <w:sz w:val="24"/>
          <w:szCs w:val="24"/>
          <w:lang w:val="id-ID"/>
        </w:rPr>
      </w:pPr>
    </w:p>
    <w:p w:rsidR="00655A0C" w:rsidRPr="0059543C" w:rsidRDefault="00655A0C" w:rsidP="00153BB7">
      <w:pPr>
        <w:pStyle w:val="ListParagraph"/>
        <w:numPr>
          <w:ilvl w:val="0"/>
          <w:numId w:val="13"/>
        </w:numPr>
        <w:spacing w:after="0" w:line="480" w:lineRule="auto"/>
        <w:ind w:left="426"/>
        <w:jc w:val="both"/>
        <w:rPr>
          <w:rFonts w:ascii="Times New Roman" w:hAnsi="Times New Roman"/>
          <w:b/>
          <w:sz w:val="24"/>
          <w:szCs w:val="24"/>
        </w:rPr>
      </w:pPr>
      <w:r w:rsidRPr="0059543C">
        <w:rPr>
          <w:rFonts w:ascii="Times New Roman" w:hAnsi="Times New Roman"/>
          <w:b/>
          <w:sz w:val="24"/>
          <w:szCs w:val="24"/>
        </w:rPr>
        <w:t>Teknik Pengumpulan Data</w:t>
      </w:r>
    </w:p>
    <w:p w:rsidR="00655A0C" w:rsidRPr="0059543C" w:rsidRDefault="00655A0C" w:rsidP="00153BB7">
      <w:pPr>
        <w:pStyle w:val="ListParagraph"/>
        <w:numPr>
          <w:ilvl w:val="0"/>
          <w:numId w:val="14"/>
        </w:numPr>
        <w:spacing w:after="0" w:line="480" w:lineRule="auto"/>
        <w:jc w:val="both"/>
        <w:rPr>
          <w:rFonts w:ascii="Times New Roman" w:hAnsi="Times New Roman"/>
          <w:sz w:val="24"/>
          <w:szCs w:val="24"/>
        </w:rPr>
      </w:pPr>
      <w:r w:rsidRPr="0059543C">
        <w:rPr>
          <w:rFonts w:ascii="Times New Roman" w:hAnsi="Times New Roman"/>
          <w:sz w:val="24"/>
          <w:szCs w:val="24"/>
        </w:rPr>
        <w:t>Kuesioner</w:t>
      </w:r>
      <w:r w:rsidR="00A334DB">
        <w:rPr>
          <w:rFonts w:ascii="Times New Roman" w:hAnsi="Times New Roman"/>
          <w:sz w:val="24"/>
          <w:szCs w:val="24"/>
        </w:rPr>
        <w:t>/Angket</w:t>
      </w:r>
    </w:p>
    <w:p w:rsidR="00655A0C" w:rsidRDefault="00655A0C" w:rsidP="00CC690A">
      <w:pPr>
        <w:spacing w:after="0" w:line="480" w:lineRule="auto"/>
        <w:ind w:left="1080"/>
        <w:jc w:val="both"/>
        <w:rPr>
          <w:rFonts w:ascii="Times New Roman" w:hAnsi="Times New Roman"/>
          <w:sz w:val="24"/>
          <w:szCs w:val="24"/>
        </w:rPr>
      </w:pPr>
      <w:proofErr w:type="gramStart"/>
      <w:r w:rsidRPr="0059543C">
        <w:rPr>
          <w:rFonts w:ascii="Times New Roman" w:hAnsi="Times New Roman"/>
          <w:sz w:val="24"/>
          <w:szCs w:val="24"/>
        </w:rPr>
        <w:t>Kuesioner</w:t>
      </w:r>
      <w:r w:rsidR="00A334DB">
        <w:rPr>
          <w:rFonts w:ascii="Times New Roman" w:hAnsi="Times New Roman"/>
          <w:sz w:val="24"/>
          <w:szCs w:val="24"/>
          <w:lang w:val="id-ID"/>
        </w:rPr>
        <w:t>/angket</w:t>
      </w:r>
      <w:r w:rsidRPr="0059543C">
        <w:rPr>
          <w:rFonts w:ascii="Times New Roman" w:hAnsi="Times New Roman"/>
          <w:sz w:val="24"/>
          <w:szCs w:val="24"/>
        </w:rPr>
        <w:t xml:space="preserve"> yaitu teknik pengumpulan data melalui pemberian sejumlah pernyataan dengan membuat daftar pernyataan dalam bentuk tabel kuesioner.</w:t>
      </w:r>
      <w:proofErr w:type="gramEnd"/>
      <w:r w:rsidR="00BE4636">
        <w:rPr>
          <w:rFonts w:ascii="Times New Roman" w:hAnsi="Times New Roman"/>
          <w:sz w:val="24"/>
          <w:szCs w:val="24"/>
          <w:lang w:val="id-ID"/>
        </w:rPr>
        <w:t xml:space="preserve"> </w:t>
      </w:r>
      <w:proofErr w:type="gramStart"/>
      <w:r w:rsidRPr="0059543C">
        <w:rPr>
          <w:rFonts w:ascii="Times New Roman" w:hAnsi="Times New Roman"/>
          <w:sz w:val="24"/>
          <w:szCs w:val="24"/>
        </w:rPr>
        <w:t xml:space="preserve">Kuesioner dalam penelitian ini digunakan untuk memperoleh data tentang </w:t>
      </w:r>
      <w:r w:rsidR="000377F8" w:rsidRPr="0059543C">
        <w:rPr>
          <w:rFonts w:ascii="Times New Roman" w:hAnsi="Times New Roman"/>
          <w:sz w:val="24"/>
          <w:szCs w:val="24"/>
          <w:lang w:val="id-ID"/>
        </w:rPr>
        <w:t>bidang keahlian guru prakarya dan kewirausahaan, kemampuan guru dalam merancang RPP dan melaksanakan pembelajaran serta penilaian.</w:t>
      </w:r>
      <w:proofErr w:type="gramEnd"/>
      <w:r w:rsidR="00BE4636">
        <w:rPr>
          <w:rFonts w:ascii="Times New Roman" w:hAnsi="Times New Roman"/>
          <w:sz w:val="24"/>
          <w:szCs w:val="24"/>
          <w:lang w:val="id-ID"/>
        </w:rPr>
        <w:t xml:space="preserve"> </w:t>
      </w:r>
      <w:r w:rsidRPr="0059543C">
        <w:rPr>
          <w:rFonts w:ascii="Times New Roman" w:hAnsi="Times New Roman"/>
          <w:sz w:val="24"/>
          <w:szCs w:val="24"/>
        </w:rPr>
        <w:t xml:space="preserve">Adapun bentuk kuesioner penelitian ini bersifat tertutup, karena pilihan jawaban dalam penelitian terdiri dari </w:t>
      </w:r>
      <w:proofErr w:type="gramStart"/>
      <w:r w:rsidRPr="0059543C">
        <w:rPr>
          <w:rFonts w:ascii="Times New Roman" w:hAnsi="Times New Roman"/>
          <w:sz w:val="24"/>
          <w:szCs w:val="24"/>
        </w:rPr>
        <w:t>lima</w:t>
      </w:r>
      <w:proofErr w:type="gramEnd"/>
      <w:r w:rsidRPr="0059543C">
        <w:rPr>
          <w:rFonts w:ascii="Times New Roman" w:hAnsi="Times New Roman"/>
          <w:sz w:val="24"/>
          <w:szCs w:val="24"/>
        </w:rPr>
        <w:t xml:space="preserve"> pilihan jawaban yang telah disiapkan oleh peneliti. </w:t>
      </w:r>
    </w:p>
    <w:p w:rsidR="007C40BF" w:rsidRPr="0059543C" w:rsidRDefault="007C40BF" w:rsidP="00CC690A">
      <w:pPr>
        <w:spacing w:after="0" w:line="480" w:lineRule="auto"/>
        <w:ind w:left="1080"/>
        <w:jc w:val="both"/>
        <w:rPr>
          <w:rFonts w:ascii="Times New Roman" w:hAnsi="Times New Roman"/>
          <w:sz w:val="24"/>
          <w:szCs w:val="24"/>
        </w:rPr>
      </w:pPr>
    </w:p>
    <w:p w:rsidR="00655A0C" w:rsidRPr="0059543C" w:rsidRDefault="00655A0C" w:rsidP="00153BB7">
      <w:pPr>
        <w:pStyle w:val="ListParagraph"/>
        <w:numPr>
          <w:ilvl w:val="0"/>
          <w:numId w:val="14"/>
        </w:numPr>
        <w:spacing w:after="0" w:line="480" w:lineRule="auto"/>
        <w:jc w:val="both"/>
        <w:rPr>
          <w:rFonts w:ascii="Times New Roman" w:hAnsi="Times New Roman"/>
          <w:sz w:val="24"/>
          <w:szCs w:val="24"/>
        </w:rPr>
      </w:pPr>
      <w:r w:rsidRPr="0059543C">
        <w:rPr>
          <w:rFonts w:ascii="Times New Roman" w:hAnsi="Times New Roman"/>
          <w:sz w:val="24"/>
          <w:szCs w:val="24"/>
        </w:rPr>
        <w:lastRenderedPageBreak/>
        <w:t>Wawancara</w:t>
      </w:r>
    </w:p>
    <w:p w:rsidR="00655A0C" w:rsidRPr="0059543C" w:rsidRDefault="00655A0C" w:rsidP="00CC690A">
      <w:pPr>
        <w:spacing w:after="0" w:line="480" w:lineRule="auto"/>
        <w:ind w:left="1080"/>
        <w:jc w:val="both"/>
        <w:rPr>
          <w:rFonts w:ascii="Times New Roman" w:hAnsi="Times New Roman"/>
          <w:sz w:val="24"/>
          <w:szCs w:val="24"/>
          <w:lang w:val="id-ID"/>
        </w:rPr>
      </w:pPr>
      <w:r w:rsidRPr="0059543C">
        <w:rPr>
          <w:rFonts w:ascii="Times New Roman" w:hAnsi="Times New Roman"/>
          <w:sz w:val="24"/>
          <w:szCs w:val="24"/>
        </w:rPr>
        <w:t>Menurut Moleong (2012: 186)</w:t>
      </w:r>
      <w:r w:rsidR="00BE4636">
        <w:rPr>
          <w:rFonts w:ascii="Times New Roman" w:hAnsi="Times New Roman"/>
          <w:sz w:val="24"/>
          <w:szCs w:val="24"/>
          <w:lang w:val="id-ID"/>
        </w:rPr>
        <w:t>,</w:t>
      </w:r>
      <w:r w:rsidRPr="0059543C">
        <w:rPr>
          <w:rFonts w:ascii="Times New Roman" w:hAnsi="Times New Roman"/>
          <w:sz w:val="24"/>
          <w:szCs w:val="24"/>
        </w:rPr>
        <w:t xml:space="preserve"> wawancara adalah percakapan dengan maksud tertentu, yang dilakukan oleh dua pihak yaitu pewawancara yang mengajukan pertanyaan dan terwawancara yang memberikan jawaban atas pertanyaan tersebut. Wawancara dalam penelitian ini digunakan untuk mendapatkan data </w:t>
      </w:r>
      <w:r w:rsidR="000377F8" w:rsidRPr="0059543C">
        <w:rPr>
          <w:rFonts w:ascii="Times New Roman" w:hAnsi="Times New Roman"/>
          <w:sz w:val="24"/>
          <w:szCs w:val="24"/>
        </w:rPr>
        <w:t xml:space="preserve">tentang </w:t>
      </w:r>
      <w:r w:rsidR="000377F8" w:rsidRPr="0059543C">
        <w:rPr>
          <w:rFonts w:ascii="Times New Roman" w:hAnsi="Times New Roman"/>
          <w:sz w:val="24"/>
          <w:szCs w:val="24"/>
          <w:lang w:val="id-ID"/>
        </w:rPr>
        <w:t>bidang keahlian guru prakarya dan kewirausahaan, kem</w:t>
      </w:r>
      <w:r w:rsidR="00CE7664">
        <w:rPr>
          <w:rFonts w:ascii="Times New Roman" w:hAnsi="Times New Roman"/>
          <w:sz w:val="24"/>
          <w:szCs w:val="24"/>
          <w:lang w:val="id-ID"/>
        </w:rPr>
        <w:t xml:space="preserve">ampuan guru dalam merancang RPP, </w:t>
      </w:r>
      <w:r w:rsidR="000377F8" w:rsidRPr="0059543C">
        <w:rPr>
          <w:rFonts w:ascii="Times New Roman" w:hAnsi="Times New Roman"/>
          <w:sz w:val="24"/>
          <w:szCs w:val="24"/>
          <w:lang w:val="id-ID"/>
        </w:rPr>
        <w:t>melaksanakan pembelajaran</w:t>
      </w:r>
      <w:r w:rsidR="00CE7664">
        <w:rPr>
          <w:rFonts w:ascii="Times New Roman" w:hAnsi="Times New Roman"/>
          <w:sz w:val="24"/>
          <w:szCs w:val="24"/>
          <w:lang w:val="id-ID"/>
        </w:rPr>
        <w:t>, melaksanakan</w:t>
      </w:r>
      <w:r w:rsidR="000377F8" w:rsidRPr="0059543C">
        <w:rPr>
          <w:rFonts w:ascii="Times New Roman" w:hAnsi="Times New Roman"/>
          <w:sz w:val="24"/>
          <w:szCs w:val="24"/>
          <w:lang w:val="id-ID"/>
        </w:rPr>
        <w:t xml:space="preserve"> penilaian</w:t>
      </w:r>
      <w:r w:rsidR="00CE7664">
        <w:rPr>
          <w:rFonts w:ascii="Times New Roman" w:hAnsi="Times New Roman"/>
          <w:sz w:val="24"/>
          <w:szCs w:val="24"/>
          <w:lang w:val="id-ID"/>
        </w:rPr>
        <w:t>, serta mengetahui faktor penghambat implementasi pembelajaran prakarya kewirausahaan yang dirasakan oleh guru</w:t>
      </w:r>
      <w:r w:rsidR="000377F8" w:rsidRPr="0059543C">
        <w:rPr>
          <w:rFonts w:ascii="Times New Roman" w:hAnsi="Times New Roman"/>
          <w:sz w:val="24"/>
          <w:szCs w:val="24"/>
          <w:lang w:val="id-ID"/>
        </w:rPr>
        <w:t>.</w:t>
      </w:r>
    </w:p>
    <w:p w:rsidR="00655A0C" w:rsidRPr="0059543C" w:rsidRDefault="00655A0C" w:rsidP="00153BB7">
      <w:pPr>
        <w:pStyle w:val="ListParagraph"/>
        <w:numPr>
          <w:ilvl w:val="0"/>
          <w:numId w:val="14"/>
        </w:numPr>
        <w:spacing w:after="0" w:line="480" w:lineRule="auto"/>
        <w:jc w:val="both"/>
        <w:rPr>
          <w:rFonts w:ascii="Times New Roman" w:hAnsi="Times New Roman"/>
          <w:sz w:val="24"/>
          <w:szCs w:val="24"/>
        </w:rPr>
      </w:pPr>
      <w:r w:rsidRPr="0059543C">
        <w:rPr>
          <w:rFonts w:ascii="Times New Roman" w:hAnsi="Times New Roman"/>
          <w:sz w:val="24"/>
          <w:szCs w:val="24"/>
        </w:rPr>
        <w:t>Observasi</w:t>
      </w:r>
    </w:p>
    <w:p w:rsidR="00CD41BF" w:rsidRDefault="00655A0C" w:rsidP="00CC690A">
      <w:pPr>
        <w:spacing w:after="0" w:line="480" w:lineRule="auto"/>
        <w:ind w:left="1080"/>
        <w:jc w:val="both"/>
        <w:rPr>
          <w:rFonts w:ascii="Times New Roman" w:hAnsi="Times New Roman"/>
          <w:sz w:val="24"/>
          <w:szCs w:val="24"/>
          <w:lang w:val="id-ID"/>
        </w:rPr>
      </w:pPr>
      <w:r w:rsidRPr="0059543C">
        <w:rPr>
          <w:rFonts w:ascii="Times New Roman" w:hAnsi="Times New Roman"/>
          <w:sz w:val="24"/>
          <w:szCs w:val="24"/>
        </w:rPr>
        <w:t xml:space="preserve">      Menurut Suharsimi</w:t>
      </w:r>
      <w:r w:rsidR="003501B9">
        <w:rPr>
          <w:rFonts w:ascii="Times New Roman" w:hAnsi="Times New Roman"/>
          <w:sz w:val="24"/>
          <w:szCs w:val="24"/>
          <w:lang w:val="id-ID"/>
        </w:rPr>
        <w:t xml:space="preserve"> Arikunto</w:t>
      </w:r>
      <w:r w:rsidRPr="0059543C">
        <w:rPr>
          <w:rFonts w:ascii="Times New Roman" w:hAnsi="Times New Roman"/>
          <w:sz w:val="24"/>
          <w:szCs w:val="24"/>
        </w:rPr>
        <w:t xml:space="preserve"> (2010: 199), observasi merupakan pengamatan terhadap suatu objek dengan menggunakan alat </w:t>
      </w:r>
      <w:proofErr w:type="gramStart"/>
      <w:r w:rsidRPr="0059543C">
        <w:rPr>
          <w:rFonts w:ascii="Times New Roman" w:hAnsi="Times New Roman"/>
          <w:sz w:val="24"/>
          <w:szCs w:val="24"/>
        </w:rPr>
        <w:t>indra</w:t>
      </w:r>
      <w:proofErr w:type="gramEnd"/>
      <w:r w:rsidRPr="0059543C">
        <w:rPr>
          <w:rFonts w:ascii="Times New Roman" w:hAnsi="Times New Roman"/>
          <w:sz w:val="24"/>
          <w:szCs w:val="24"/>
        </w:rPr>
        <w:t xml:space="preserve">. </w:t>
      </w:r>
      <w:proofErr w:type="gramStart"/>
      <w:r w:rsidRPr="0059543C">
        <w:rPr>
          <w:rFonts w:ascii="Times New Roman" w:hAnsi="Times New Roman"/>
          <w:sz w:val="24"/>
          <w:szCs w:val="24"/>
        </w:rPr>
        <w:t>Terdapat berbagai macam teknik dalam observasi, dalam penelitian ini teknik observasi partisipasi pasif dimana peneliti datang ke tempat observasi, mengamati berbagai kegiatan observan namun tidak terlibat dalam kegiatan tersebut.</w:t>
      </w:r>
      <w:proofErr w:type="gramEnd"/>
      <w:r w:rsidR="00BE4636">
        <w:rPr>
          <w:rFonts w:ascii="Times New Roman" w:hAnsi="Times New Roman"/>
          <w:sz w:val="24"/>
          <w:szCs w:val="24"/>
          <w:lang w:val="id-ID"/>
        </w:rPr>
        <w:t xml:space="preserve"> </w:t>
      </w:r>
      <w:proofErr w:type="gramStart"/>
      <w:r w:rsidRPr="0059543C">
        <w:rPr>
          <w:rFonts w:ascii="Times New Roman" w:hAnsi="Times New Roman"/>
          <w:sz w:val="24"/>
          <w:szCs w:val="24"/>
        </w:rPr>
        <w:t xml:space="preserve">Observasi dalam penelitian ini digunakan untuk mengumpulkan data tentang </w:t>
      </w:r>
      <w:r w:rsidR="000377F8" w:rsidRPr="0059543C">
        <w:rPr>
          <w:rFonts w:ascii="Times New Roman" w:hAnsi="Times New Roman"/>
          <w:sz w:val="24"/>
          <w:szCs w:val="24"/>
          <w:lang w:val="id-ID"/>
        </w:rPr>
        <w:t xml:space="preserve">kemampuan guru dalam melaksanakan pembelajaran </w:t>
      </w:r>
      <w:r w:rsidR="00CE7664">
        <w:rPr>
          <w:rFonts w:ascii="Times New Roman" w:hAnsi="Times New Roman"/>
          <w:sz w:val="24"/>
          <w:szCs w:val="24"/>
          <w:lang w:val="id-ID"/>
        </w:rPr>
        <w:t xml:space="preserve">prakarya dan kewirausahaan </w:t>
      </w:r>
      <w:r w:rsidR="000377F8" w:rsidRPr="0059543C">
        <w:rPr>
          <w:rFonts w:ascii="Times New Roman" w:hAnsi="Times New Roman"/>
          <w:sz w:val="24"/>
          <w:szCs w:val="24"/>
          <w:lang w:val="id-ID"/>
        </w:rPr>
        <w:t xml:space="preserve">serta </w:t>
      </w:r>
      <w:r w:rsidR="00CE7664">
        <w:rPr>
          <w:rFonts w:ascii="Times New Roman" w:hAnsi="Times New Roman"/>
          <w:sz w:val="24"/>
          <w:szCs w:val="24"/>
          <w:lang w:val="id-ID"/>
        </w:rPr>
        <w:t xml:space="preserve">pelaksanaan </w:t>
      </w:r>
      <w:r w:rsidR="000377F8" w:rsidRPr="0059543C">
        <w:rPr>
          <w:rFonts w:ascii="Times New Roman" w:hAnsi="Times New Roman"/>
          <w:sz w:val="24"/>
          <w:szCs w:val="24"/>
          <w:lang w:val="id-ID"/>
        </w:rPr>
        <w:t>penilaian</w:t>
      </w:r>
      <w:r w:rsidR="00CE7664">
        <w:rPr>
          <w:rFonts w:ascii="Times New Roman" w:hAnsi="Times New Roman"/>
          <w:sz w:val="24"/>
          <w:szCs w:val="24"/>
          <w:lang w:val="id-ID"/>
        </w:rPr>
        <w:t xml:space="preserve"> pembelajaran prakarya dan kewirausahaan</w:t>
      </w:r>
      <w:r w:rsidR="000377F8" w:rsidRPr="0059543C">
        <w:rPr>
          <w:rFonts w:ascii="Times New Roman" w:hAnsi="Times New Roman"/>
          <w:sz w:val="24"/>
          <w:szCs w:val="24"/>
          <w:lang w:val="id-ID"/>
        </w:rPr>
        <w:t>.</w:t>
      </w:r>
      <w:proofErr w:type="gramEnd"/>
      <w:r w:rsidR="0043010E">
        <w:rPr>
          <w:rFonts w:ascii="Times New Roman" w:hAnsi="Times New Roman"/>
          <w:sz w:val="24"/>
          <w:szCs w:val="24"/>
          <w:lang w:val="id-ID"/>
        </w:rPr>
        <w:t xml:space="preserve"> Selain itu digunakan juga untuk menilai dokumen guru yang berupa RPP dan perangkat penilaiannya.</w:t>
      </w:r>
    </w:p>
    <w:p w:rsidR="00655A0C" w:rsidRPr="0059543C" w:rsidRDefault="00655A0C" w:rsidP="00153BB7">
      <w:pPr>
        <w:pStyle w:val="ListParagraph"/>
        <w:numPr>
          <w:ilvl w:val="0"/>
          <w:numId w:val="13"/>
        </w:numPr>
        <w:spacing w:after="0" w:line="480" w:lineRule="auto"/>
        <w:ind w:left="426"/>
        <w:jc w:val="both"/>
        <w:rPr>
          <w:rFonts w:ascii="Times New Roman" w:hAnsi="Times New Roman"/>
          <w:b/>
          <w:sz w:val="24"/>
          <w:szCs w:val="24"/>
        </w:rPr>
      </w:pPr>
      <w:r w:rsidRPr="0059543C">
        <w:rPr>
          <w:rFonts w:ascii="Times New Roman" w:hAnsi="Times New Roman"/>
          <w:b/>
          <w:sz w:val="24"/>
          <w:szCs w:val="24"/>
        </w:rPr>
        <w:lastRenderedPageBreak/>
        <w:t>I</w:t>
      </w:r>
      <w:r w:rsidR="007154DD">
        <w:rPr>
          <w:rFonts w:ascii="Times New Roman" w:hAnsi="Times New Roman"/>
          <w:b/>
          <w:sz w:val="24"/>
          <w:szCs w:val="24"/>
        </w:rPr>
        <w:t>nstrumen</w:t>
      </w:r>
      <w:r w:rsidRPr="0059543C">
        <w:rPr>
          <w:rFonts w:ascii="Times New Roman" w:hAnsi="Times New Roman"/>
          <w:b/>
          <w:sz w:val="24"/>
          <w:szCs w:val="24"/>
        </w:rPr>
        <w:t xml:space="preserve"> Penelitian</w:t>
      </w:r>
    </w:p>
    <w:p w:rsidR="00F31D11" w:rsidRDefault="00655A0C" w:rsidP="00CC690A">
      <w:pPr>
        <w:spacing w:after="0" w:line="480" w:lineRule="auto"/>
        <w:ind w:left="426"/>
        <w:jc w:val="both"/>
        <w:rPr>
          <w:rFonts w:ascii="Times New Roman" w:hAnsi="Times New Roman"/>
          <w:sz w:val="24"/>
          <w:szCs w:val="24"/>
          <w:lang w:val="id-ID"/>
        </w:rPr>
      </w:pPr>
      <w:r w:rsidRPr="0059543C">
        <w:rPr>
          <w:rFonts w:ascii="Times New Roman" w:hAnsi="Times New Roman"/>
          <w:sz w:val="24"/>
          <w:szCs w:val="24"/>
        </w:rPr>
        <w:t xml:space="preserve">      Suharsimi Arikunto mengatakan bahwa instrumen penelitian adalah alat </w:t>
      </w:r>
      <w:proofErr w:type="gramStart"/>
      <w:r w:rsidRPr="0059543C">
        <w:rPr>
          <w:rFonts w:ascii="Times New Roman" w:hAnsi="Times New Roman"/>
          <w:sz w:val="24"/>
          <w:szCs w:val="24"/>
        </w:rPr>
        <w:t>bantu</w:t>
      </w:r>
      <w:proofErr w:type="gramEnd"/>
      <w:r w:rsidRPr="0059543C">
        <w:rPr>
          <w:rFonts w:ascii="Times New Roman" w:hAnsi="Times New Roman"/>
          <w:sz w:val="24"/>
          <w:szCs w:val="24"/>
        </w:rPr>
        <w:t xml:space="preserve"> yang digunakan dalam pengumpulan data (2010: 219). </w:t>
      </w:r>
      <w:r w:rsidR="00F31D11">
        <w:rPr>
          <w:rFonts w:ascii="Times New Roman" w:hAnsi="Times New Roman"/>
          <w:sz w:val="24"/>
          <w:szCs w:val="24"/>
          <w:lang w:val="id-ID"/>
        </w:rPr>
        <w:t xml:space="preserve">Terdapat 3 </w:t>
      </w:r>
      <w:r w:rsidR="004C147E">
        <w:rPr>
          <w:rFonts w:ascii="Times New Roman" w:hAnsi="Times New Roman"/>
          <w:sz w:val="24"/>
          <w:szCs w:val="24"/>
          <w:lang w:val="id-ID"/>
        </w:rPr>
        <w:t>i</w:t>
      </w:r>
      <w:r w:rsidR="00BE3347" w:rsidRPr="00F31D11">
        <w:rPr>
          <w:rFonts w:ascii="Times New Roman" w:hAnsi="Times New Roman"/>
          <w:sz w:val="24"/>
          <w:szCs w:val="24"/>
        </w:rPr>
        <w:t>nstrumen yang digunakan untuk mengumpulkan data</w:t>
      </w:r>
      <w:r w:rsidR="002A14B4">
        <w:rPr>
          <w:rFonts w:ascii="Times New Roman" w:hAnsi="Times New Roman"/>
          <w:sz w:val="24"/>
          <w:szCs w:val="24"/>
          <w:lang w:val="id-ID"/>
        </w:rPr>
        <w:t xml:space="preserve"> seba</w:t>
      </w:r>
      <w:r w:rsidR="00F31D11">
        <w:rPr>
          <w:rFonts w:ascii="Times New Roman" w:hAnsi="Times New Roman"/>
          <w:sz w:val="24"/>
          <w:szCs w:val="24"/>
          <w:lang w:val="id-ID"/>
        </w:rPr>
        <w:t>gai berikut:</w:t>
      </w:r>
    </w:p>
    <w:p w:rsidR="00F31D11" w:rsidRDefault="00F31D11" w:rsidP="00153BB7">
      <w:pPr>
        <w:pStyle w:val="ListParagraph"/>
        <w:numPr>
          <w:ilvl w:val="0"/>
          <w:numId w:val="18"/>
        </w:numPr>
        <w:spacing w:after="0" w:line="480" w:lineRule="auto"/>
        <w:jc w:val="both"/>
        <w:rPr>
          <w:rFonts w:ascii="Times New Roman" w:hAnsi="Times New Roman"/>
          <w:sz w:val="24"/>
          <w:szCs w:val="24"/>
        </w:rPr>
      </w:pPr>
      <w:r>
        <w:rPr>
          <w:rFonts w:ascii="Times New Roman" w:hAnsi="Times New Roman"/>
          <w:sz w:val="24"/>
          <w:szCs w:val="24"/>
        </w:rPr>
        <w:t>Lembar kuesioner</w:t>
      </w:r>
    </w:p>
    <w:p w:rsidR="00137B75" w:rsidRDefault="00F31D11" w:rsidP="00137B75">
      <w:pPr>
        <w:pStyle w:val="ListParagraph"/>
        <w:spacing w:after="0" w:line="480" w:lineRule="auto"/>
        <w:ind w:left="1146"/>
        <w:jc w:val="both"/>
        <w:rPr>
          <w:rFonts w:ascii="Times New Roman" w:hAnsi="Times New Roman"/>
          <w:sz w:val="24"/>
          <w:szCs w:val="24"/>
        </w:rPr>
      </w:pPr>
      <w:r w:rsidRPr="00F31D11">
        <w:rPr>
          <w:rFonts w:ascii="Times New Roman" w:hAnsi="Times New Roman"/>
          <w:sz w:val="24"/>
          <w:szCs w:val="24"/>
        </w:rPr>
        <w:t xml:space="preserve">Instrumen </w:t>
      </w:r>
      <w:r w:rsidRPr="0059543C">
        <w:rPr>
          <w:rFonts w:ascii="Times New Roman" w:hAnsi="Times New Roman"/>
          <w:sz w:val="24"/>
          <w:szCs w:val="24"/>
        </w:rPr>
        <w:t>bidang keahlian guru prakarya dan kewirausahaan, kemampuan guru dalam merancang RPP dan melaksanakan pembelajaran serta penilaian</w:t>
      </w:r>
      <w:r w:rsidRPr="00F31D11">
        <w:rPr>
          <w:rFonts w:ascii="Times New Roman" w:hAnsi="Times New Roman"/>
          <w:sz w:val="24"/>
          <w:szCs w:val="24"/>
        </w:rPr>
        <w:t xml:space="preserve"> berupa </w:t>
      </w:r>
      <w:r>
        <w:rPr>
          <w:rFonts w:ascii="Times New Roman" w:hAnsi="Times New Roman"/>
          <w:sz w:val="24"/>
          <w:szCs w:val="24"/>
        </w:rPr>
        <w:t>kuesioner</w:t>
      </w:r>
      <w:r w:rsidRPr="00F31D11">
        <w:rPr>
          <w:rFonts w:ascii="Times New Roman" w:hAnsi="Times New Roman"/>
          <w:sz w:val="24"/>
          <w:szCs w:val="24"/>
        </w:rPr>
        <w:t xml:space="preserve"> menggunakan </w:t>
      </w:r>
      <w:r w:rsidRPr="00F31D11">
        <w:rPr>
          <w:rFonts w:ascii="Times New Roman" w:hAnsi="Times New Roman"/>
          <w:i/>
          <w:sz w:val="24"/>
          <w:szCs w:val="24"/>
        </w:rPr>
        <w:t>skala likert</w:t>
      </w:r>
      <w:r w:rsidRPr="00F31D11">
        <w:rPr>
          <w:rFonts w:ascii="Times New Roman" w:hAnsi="Times New Roman"/>
          <w:sz w:val="24"/>
          <w:szCs w:val="24"/>
        </w:rPr>
        <w:t xml:space="preserve">  dengan 5 alternatif jawaban: sangat baik, baik, cukup, kurang, dan sangat kurang.</w:t>
      </w:r>
      <w:r w:rsidRPr="0059543C">
        <w:rPr>
          <w:rFonts w:ascii="Times New Roman" w:hAnsi="Times New Roman"/>
          <w:sz w:val="24"/>
          <w:szCs w:val="24"/>
        </w:rPr>
        <w:t xml:space="preserve"> Agar diperoleh data kuantitatif, maka setiap alternatif jawab</w:t>
      </w:r>
      <w:r w:rsidR="000165BC">
        <w:rPr>
          <w:rFonts w:ascii="Times New Roman" w:hAnsi="Times New Roman"/>
          <w:sz w:val="24"/>
          <w:szCs w:val="24"/>
        </w:rPr>
        <w:t>an diberi skor yakni sangat setuju</w:t>
      </w:r>
      <w:r w:rsidRPr="0059543C">
        <w:rPr>
          <w:rFonts w:ascii="Times New Roman" w:hAnsi="Times New Roman"/>
          <w:sz w:val="24"/>
          <w:szCs w:val="24"/>
        </w:rPr>
        <w:t xml:space="preserve"> = 5, </w:t>
      </w:r>
      <w:r w:rsidR="000165BC">
        <w:rPr>
          <w:rFonts w:ascii="Times New Roman" w:hAnsi="Times New Roman"/>
          <w:sz w:val="24"/>
          <w:szCs w:val="24"/>
        </w:rPr>
        <w:t>setuju</w:t>
      </w:r>
      <w:r w:rsidRPr="0059543C">
        <w:rPr>
          <w:rFonts w:ascii="Times New Roman" w:hAnsi="Times New Roman"/>
          <w:sz w:val="24"/>
          <w:szCs w:val="24"/>
        </w:rPr>
        <w:t xml:space="preserve"> = 4, </w:t>
      </w:r>
      <w:r w:rsidR="000165BC">
        <w:rPr>
          <w:rFonts w:ascii="Times New Roman" w:hAnsi="Times New Roman"/>
          <w:sz w:val="24"/>
          <w:szCs w:val="24"/>
        </w:rPr>
        <w:t>kurang setuju</w:t>
      </w:r>
      <w:r w:rsidRPr="0059543C">
        <w:rPr>
          <w:rFonts w:ascii="Times New Roman" w:hAnsi="Times New Roman"/>
          <w:sz w:val="24"/>
          <w:szCs w:val="24"/>
        </w:rPr>
        <w:t xml:space="preserve"> = 3, </w:t>
      </w:r>
      <w:r w:rsidR="000165BC">
        <w:rPr>
          <w:rFonts w:ascii="Times New Roman" w:hAnsi="Times New Roman"/>
          <w:sz w:val="24"/>
          <w:szCs w:val="24"/>
        </w:rPr>
        <w:t>tidak setuju</w:t>
      </w:r>
      <w:r w:rsidRPr="0059543C">
        <w:rPr>
          <w:rFonts w:ascii="Times New Roman" w:hAnsi="Times New Roman"/>
          <w:sz w:val="24"/>
          <w:szCs w:val="24"/>
        </w:rPr>
        <w:t xml:space="preserve"> = 2, sangat </w:t>
      </w:r>
      <w:r w:rsidR="000165BC">
        <w:rPr>
          <w:rFonts w:ascii="Times New Roman" w:hAnsi="Times New Roman"/>
          <w:sz w:val="24"/>
          <w:szCs w:val="24"/>
        </w:rPr>
        <w:t>tidak setuju</w:t>
      </w:r>
      <w:r w:rsidRPr="0059543C">
        <w:rPr>
          <w:rFonts w:ascii="Times New Roman" w:hAnsi="Times New Roman"/>
          <w:sz w:val="24"/>
          <w:szCs w:val="24"/>
        </w:rPr>
        <w:t xml:space="preserve"> = 1.</w:t>
      </w:r>
      <w:r w:rsidR="00137B75">
        <w:rPr>
          <w:rFonts w:ascii="Times New Roman" w:hAnsi="Times New Roman"/>
          <w:sz w:val="24"/>
          <w:szCs w:val="24"/>
        </w:rPr>
        <w:t xml:space="preserve"> Kisi-kisi </w:t>
      </w:r>
      <w:r>
        <w:rPr>
          <w:rFonts w:ascii="Times New Roman" w:hAnsi="Times New Roman"/>
          <w:sz w:val="24"/>
          <w:szCs w:val="24"/>
        </w:rPr>
        <w:t>Instrumen d</w:t>
      </w:r>
      <w:r w:rsidR="00137B75">
        <w:rPr>
          <w:rFonts w:ascii="Times New Roman" w:hAnsi="Times New Roman"/>
          <w:sz w:val="24"/>
          <w:szCs w:val="24"/>
        </w:rPr>
        <w:t>apat dilihat pada tabel berikut.</w:t>
      </w:r>
    </w:p>
    <w:p w:rsidR="002A14B4" w:rsidRPr="00062C16" w:rsidRDefault="00F31D11" w:rsidP="00137B75">
      <w:pPr>
        <w:pStyle w:val="ListParagraph"/>
        <w:spacing w:after="0" w:line="480" w:lineRule="auto"/>
        <w:ind w:left="1146"/>
        <w:jc w:val="center"/>
        <w:rPr>
          <w:rFonts w:ascii="Times New Roman" w:hAnsi="Times New Roman"/>
          <w:sz w:val="24"/>
          <w:szCs w:val="24"/>
        </w:rPr>
      </w:pPr>
      <w:r>
        <w:rPr>
          <w:rFonts w:ascii="Times New Roman" w:hAnsi="Times New Roman"/>
          <w:sz w:val="24"/>
          <w:szCs w:val="24"/>
        </w:rPr>
        <w:br/>
      </w:r>
      <w:r w:rsidR="00523CB4">
        <w:rPr>
          <w:rFonts w:ascii="Times New Roman" w:hAnsi="Times New Roman"/>
          <w:sz w:val="24"/>
          <w:szCs w:val="24"/>
        </w:rPr>
        <w:t xml:space="preserve">Tabel </w:t>
      </w:r>
      <w:r w:rsidR="008C37BB">
        <w:rPr>
          <w:rFonts w:ascii="Times New Roman" w:hAnsi="Times New Roman"/>
          <w:sz w:val="24"/>
          <w:szCs w:val="24"/>
        </w:rPr>
        <w:t>4</w:t>
      </w:r>
      <w:r w:rsidR="00137B75">
        <w:rPr>
          <w:rFonts w:ascii="Times New Roman" w:hAnsi="Times New Roman"/>
          <w:sz w:val="24"/>
          <w:szCs w:val="24"/>
        </w:rPr>
        <w:t>. Kisi-k</w:t>
      </w:r>
      <w:r w:rsidR="00062C16">
        <w:rPr>
          <w:rFonts w:ascii="Times New Roman" w:hAnsi="Times New Roman"/>
          <w:sz w:val="24"/>
          <w:szCs w:val="24"/>
        </w:rPr>
        <w:t xml:space="preserve">isi </w:t>
      </w:r>
      <w:r w:rsidR="00137B75">
        <w:rPr>
          <w:rFonts w:ascii="Times New Roman" w:hAnsi="Times New Roman"/>
          <w:sz w:val="24"/>
          <w:szCs w:val="24"/>
        </w:rPr>
        <w:t>Instrumen/Angket</w:t>
      </w:r>
    </w:p>
    <w:tbl>
      <w:tblPr>
        <w:tblW w:w="77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434"/>
        <w:gridCol w:w="2410"/>
        <w:gridCol w:w="1559"/>
        <w:gridCol w:w="1121"/>
      </w:tblGrid>
      <w:tr w:rsidR="002A14B4" w:rsidRPr="0059543C" w:rsidTr="0043714C">
        <w:tc>
          <w:tcPr>
            <w:tcW w:w="1259" w:type="dxa"/>
            <w:tcBorders>
              <w:top w:val="single" w:sz="4" w:space="0" w:color="000000"/>
              <w:left w:val="single" w:sz="4" w:space="0" w:color="000000"/>
              <w:bottom w:val="single" w:sz="4" w:space="0" w:color="000000"/>
              <w:right w:val="single" w:sz="4" w:space="0" w:color="000000"/>
            </w:tcBorders>
            <w:shd w:val="clear" w:color="auto" w:fill="auto"/>
            <w:hideMark/>
          </w:tcPr>
          <w:p w:rsidR="002A14B4" w:rsidRPr="0059543C" w:rsidRDefault="002A14B4" w:rsidP="00816CE8">
            <w:pPr>
              <w:pStyle w:val="ListParagraph"/>
              <w:spacing w:after="0" w:line="240" w:lineRule="auto"/>
              <w:ind w:left="0"/>
              <w:jc w:val="center"/>
              <w:rPr>
                <w:rFonts w:ascii="Times New Roman" w:eastAsia="Times New Roman" w:hAnsi="Times New Roman"/>
                <w:sz w:val="24"/>
                <w:szCs w:val="24"/>
                <w:lang w:val="en-US"/>
              </w:rPr>
            </w:pPr>
            <w:r w:rsidRPr="0059543C">
              <w:rPr>
                <w:rFonts w:ascii="Times New Roman" w:eastAsia="Times New Roman" w:hAnsi="Times New Roman"/>
                <w:sz w:val="24"/>
                <w:szCs w:val="24"/>
              </w:rPr>
              <w:t>Variabel</w:t>
            </w:r>
          </w:p>
        </w:tc>
        <w:tc>
          <w:tcPr>
            <w:tcW w:w="1434" w:type="dxa"/>
            <w:tcBorders>
              <w:top w:val="single" w:sz="4" w:space="0" w:color="000000"/>
              <w:left w:val="single" w:sz="4" w:space="0" w:color="000000"/>
              <w:bottom w:val="single" w:sz="4" w:space="0" w:color="000000"/>
              <w:right w:val="single" w:sz="4" w:space="0" w:color="000000"/>
            </w:tcBorders>
            <w:shd w:val="clear" w:color="auto" w:fill="auto"/>
            <w:hideMark/>
          </w:tcPr>
          <w:p w:rsidR="002A14B4" w:rsidRPr="0059543C" w:rsidRDefault="002A14B4" w:rsidP="00816CE8">
            <w:pPr>
              <w:pStyle w:val="ListParagraph"/>
              <w:spacing w:after="0" w:line="240" w:lineRule="auto"/>
              <w:ind w:left="0"/>
              <w:jc w:val="center"/>
              <w:rPr>
                <w:rFonts w:ascii="Times New Roman" w:eastAsia="Times New Roman" w:hAnsi="Times New Roman"/>
                <w:sz w:val="24"/>
                <w:szCs w:val="24"/>
                <w:lang w:val="en-US"/>
              </w:rPr>
            </w:pPr>
            <w:r w:rsidRPr="0059543C">
              <w:rPr>
                <w:rFonts w:ascii="Times New Roman" w:eastAsia="Times New Roman" w:hAnsi="Times New Roman"/>
                <w:sz w:val="24"/>
                <w:szCs w:val="24"/>
              </w:rPr>
              <w:t xml:space="preserve">Indikator </w:t>
            </w: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2A14B4" w:rsidRPr="0059543C" w:rsidRDefault="002A14B4" w:rsidP="00816CE8">
            <w:pPr>
              <w:pStyle w:val="ListParagraph"/>
              <w:spacing w:after="0" w:line="240" w:lineRule="auto"/>
              <w:ind w:left="0"/>
              <w:jc w:val="center"/>
              <w:rPr>
                <w:rFonts w:ascii="Times New Roman" w:eastAsia="Times New Roman" w:hAnsi="Times New Roman"/>
                <w:sz w:val="24"/>
                <w:szCs w:val="24"/>
              </w:rPr>
            </w:pPr>
            <w:r w:rsidRPr="0059543C">
              <w:rPr>
                <w:rFonts w:ascii="Times New Roman" w:eastAsia="Times New Roman" w:hAnsi="Times New Roman"/>
                <w:sz w:val="24"/>
                <w:szCs w:val="24"/>
              </w:rPr>
              <w:t>Sub Indikator/</w:t>
            </w:r>
          </w:p>
          <w:p w:rsidR="002A14B4" w:rsidRPr="0059543C" w:rsidRDefault="002A14B4" w:rsidP="00816CE8">
            <w:pPr>
              <w:pStyle w:val="ListParagraph"/>
              <w:spacing w:after="0" w:line="240" w:lineRule="auto"/>
              <w:ind w:left="0"/>
              <w:jc w:val="center"/>
              <w:rPr>
                <w:rFonts w:ascii="Times New Roman" w:eastAsia="Times New Roman" w:hAnsi="Times New Roman"/>
                <w:sz w:val="24"/>
                <w:szCs w:val="24"/>
                <w:lang w:val="en-US"/>
              </w:rPr>
            </w:pPr>
            <w:r w:rsidRPr="0059543C">
              <w:rPr>
                <w:rFonts w:ascii="Times New Roman" w:eastAsia="Times New Roman" w:hAnsi="Times New Roman"/>
                <w:sz w:val="24"/>
                <w:szCs w:val="24"/>
              </w:rPr>
              <w:t xml:space="preserve">Deskriptor </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rsidR="002A14B4" w:rsidRPr="0059543C" w:rsidRDefault="0043714C" w:rsidP="00816CE8">
            <w:pPr>
              <w:pStyle w:val="ListParagraph"/>
              <w:spacing w:after="0" w:line="240" w:lineRule="auto"/>
              <w:ind w:left="0"/>
              <w:jc w:val="center"/>
              <w:rPr>
                <w:rFonts w:ascii="Times New Roman" w:eastAsia="Times New Roman" w:hAnsi="Times New Roman"/>
                <w:sz w:val="24"/>
                <w:szCs w:val="24"/>
                <w:lang w:val="en-US"/>
              </w:rPr>
            </w:pPr>
            <w:r>
              <w:rPr>
                <w:rFonts w:ascii="Times New Roman" w:eastAsia="Times New Roman" w:hAnsi="Times New Roman"/>
                <w:sz w:val="24"/>
                <w:szCs w:val="24"/>
              </w:rPr>
              <w:t>No. Item</w:t>
            </w:r>
          </w:p>
        </w:tc>
        <w:tc>
          <w:tcPr>
            <w:tcW w:w="1121" w:type="dxa"/>
            <w:tcBorders>
              <w:top w:val="single" w:sz="4" w:space="0" w:color="000000"/>
              <w:left w:val="single" w:sz="4" w:space="0" w:color="000000"/>
              <w:bottom w:val="single" w:sz="4" w:space="0" w:color="000000"/>
              <w:right w:val="single" w:sz="4" w:space="0" w:color="000000"/>
            </w:tcBorders>
            <w:shd w:val="clear" w:color="auto" w:fill="auto"/>
            <w:hideMark/>
          </w:tcPr>
          <w:p w:rsidR="002A14B4" w:rsidRPr="0059543C" w:rsidRDefault="0043714C" w:rsidP="00816CE8">
            <w:pPr>
              <w:pStyle w:val="ListParagraph"/>
              <w:spacing w:after="0" w:line="240" w:lineRule="auto"/>
              <w:ind w:left="0"/>
              <w:jc w:val="center"/>
              <w:rPr>
                <w:rFonts w:ascii="Times New Roman" w:eastAsia="Times New Roman" w:hAnsi="Times New Roman"/>
                <w:sz w:val="24"/>
                <w:szCs w:val="24"/>
              </w:rPr>
            </w:pPr>
            <w:r>
              <w:rPr>
                <w:rFonts w:ascii="Times New Roman" w:eastAsia="Times New Roman" w:hAnsi="Times New Roman"/>
                <w:sz w:val="24"/>
                <w:szCs w:val="24"/>
              </w:rPr>
              <w:t>Jumlah</w:t>
            </w:r>
          </w:p>
          <w:p w:rsidR="002A14B4" w:rsidRPr="0059543C" w:rsidRDefault="002A14B4" w:rsidP="00816CE8">
            <w:pPr>
              <w:pStyle w:val="ListParagraph"/>
              <w:spacing w:after="0" w:line="240" w:lineRule="auto"/>
              <w:ind w:left="0"/>
              <w:jc w:val="center"/>
              <w:rPr>
                <w:rFonts w:ascii="Times New Roman" w:eastAsia="Times New Roman" w:hAnsi="Times New Roman"/>
                <w:sz w:val="24"/>
                <w:szCs w:val="24"/>
                <w:lang w:val="en-US"/>
              </w:rPr>
            </w:pPr>
            <w:r w:rsidRPr="0059543C">
              <w:rPr>
                <w:rFonts w:ascii="Times New Roman" w:eastAsia="Times New Roman" w:hAnsi="Times New Roman"/>
                <w:sz w:val="24"/>
                <w:szCs w:val="24"/>
              </w:rPr>
              <w:t>Item</w:t>
            </w:r>
          </w:p>
        </w:tc>
      </w:tr>
      <w:tr w:rsidR="002A14B4" w:rsidRPr="0059543C" w:rsidTr="0043714C">
        <w:tc>
          <w:tcPr>
            <w:tcW w:w="1259" w:type="dxa"/>
            <w:tcBorders>
              <w:top w:val="single" w:sz="4" w:space="0" w:color="000000"/>
              <w:left w:val="single" w:sz="4" w:space="0" w:color="000000"/>
              <w:bottom w:val="single" w:sz="4" w:space="0" w:color="000000"/>
              <w:right w:val="single" w:sz="4" w:space="0" w:color="000000"/>
            </w:tcBorders>
            <w:shd w:val="clear" w:color="auto" w:fill="auto"/>
            <w:hideMark/>
          </w:tcPr>
          <w:p w:rsidR="002A14B4" w:rsidRPr="0059543C" w:rsidRDefault="002A14B4" w:rsidP="00816CE8">
            <w:pPr>
              <w:pStyle w:val="ListParagraph"/>
              <w:spacing w:after="0" w:line="240" w:lineRule="auto"/>
              <w:ind w:left="0"/>
              <w:jc w:val="both"/>
              <w:rPr>
                <w:rFonts w:ascii="Times New Roman" w:eastAsia="Times New Roman" w:hAnsi="Times New Roman"/>
                <w:sz w:val="24"/>
                <w:szCs w:val="24"/>
                <w:lang w:val="en-US"/>
              </w:rPr>
            </w:pPr>
            <w:r w:rsidRPr="0059543C">
              <w:rPr>
                <w:rFonts w:ascii="Times New Roman" w:eastAsia="Times New Roman" w:hAnsi="Times New Roman"/>
                <w:sz w:val="24"/>
                <w:szCs w:val="24"/>
              </w:rPr>
              <w:t xml:space="preserve">Kompetensi guru </w:t>
            </w:r>
          </w:p>
        </w:tc>
        <w:tc>
          <w:tcPr>
            <w:tcW w:w="1434" w:type="dxa"/>
            <w:tcBorders>
              <w:top w:val="single" w:sz="4" w:space="0" w:color="000000"/>
              <w:left w:val="single" w:sz="4" w:space="0" w:color="000000"/>
              <w:bottom w:val="single" w:sz="4" w:space="0" w:color="000000"/>
              <w:right w:val="single" w:sz="4" w:space="0" w:color="000000"/>
            </w:tcBorders>
            <w:shd w:val="clear" w:color="auto" w:fill="auto"/>
            <w:hideMark/>
          </w:tcPr>
          <w:p w:rsidR="002A14B4" w:rsidRPr="0059543C" w:rsidRDefault="002A14B4" w:rsidP="00816CE8">
            <w:pPr>
              <w:pStyle w:val="ListParagraph"/>
              <w:spacing w:after="0" w:line="240" w:lineRule="auto"/>
              <w:ind w:left="0"/>
              <w:rPr>
                <w:rFonts w:ascii="Times New Roman" w:eastAsia="Times New Roman" w:hAnsi="Times New Roman"/>
                <w:sz w:val="24"/>
                <w:szCs w:val="24"/>
              </w:rPr>
            </w:pPr>
            <w:r w:rsidRPr="0059543C">
              <w:rPr>
                <w:rFonts w:ascii="Times New Roman" w:eastAsia="Times New Roman" w:hAnsi="Times New Roman"/>
                <w:sz w:val="24"/>
                <w:szCs w:val="24"/>
              </w:rPr>
              <w:t xml:space="preserve">Kesesuaian Kompetensi prakarya dan KWU </w:t>
            </w: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2A14B4" w:rsidRPr="0059543C" w:rsidRDefault="002A14B4" w:rsidP="00153BB7">
            <w:pPr>
              <w:pStyle w:val="ListParagraph"/>
              <w:numPr>
                <w:ilvl w:val="0"/>
                <w:numId w:val="15"/>
              </w:numPr>
              <w:spacing w:after="0" w:line="240" w:lineRule="auto"/>
              <w:ind w:left="159" w:hanging="284"/>
              <w:rPr>
                <w:rFonts w:ascii="Times New Roman" w:eastAsia="Times New Roman" w:hAnsi="Times New Roman"/>
                <w:sz w:val="24"/>
                <w:szCs w:val="24"/>
              </w:rPr>
            </w:pPr>
            <w:r w:rsidRPr="0059543C">
              <w:rPr>
                <w:rFonts w:ascii="Times New Roman" w:eastAsia="Times New Roman" w:hAnsi="Times New Roman"/>
                <w:sz w:val="24"/>
                <w:szCs w:val="24"/>
              </w:rPr>
              <w:t>Bidang keahlian guru prakarya dan kewirausahaan.</w:t>
            </w:r>
          </w:p>
          <w:p w:rsidR="002A14B4" w:rsidRDefault="002A14B4" w:rsidP="00153BB7">
            <w:pPr>
              <w:pStyle w:val="ListParagraph"/>
              <w:numPr>
                <w:ilvl w:val="0"/>
                <w:numId w:val="15"/>
              </w:numPr>
              <w:spacing w:after="0" w:line="240" w:lineRule="auto"/>
              <w:ind w:left="159" w:hanging="284"/>
              <w:rPr>
                <w:rFonts w:ascii="Times New Roman" w:eastAsia="Times New Roman" w:hAnsi="Times New Roman"/>
                <w:sz w:val="24"/>
                <w:szCs w:val="24"/>
              </w:rPr>
            </w:pPr>
            <w:r w:rsidRPr="0059543C">
              <w:rPr>
                <w:rFonts w:ascii="Times New Roman" w:eastAsia="Times New Roman" w:hAnsi="Times New Roman"/>
                <w:sz w:val="24"/>
                <w:szCs w:val="24"/>
              </w:rPr>
              <w:t>Kompetensi guru dalam merancang RPP.</w:t>
            </w:r>
          </w:p>
          <w:p w:rsidR="00CE7664" w:rsidRPr="00CE7664" w:rsidRDefault="00CE7664" w:rsidP="00153BB7">
            <w:pPr>
              <w:pStyle w:val="ListParagraph"/>
              <w:numPr>
                <w:ilvl w:val="0"/>
                <w:numId w:val="15"/>
              </w:numPr>
              <w:spacing w:after="0" w:line="240" w:lineRule="auto"/>
              <w:ind w:left="159" w:hanging="284"/>
              <w:rPr>
                <w:rFonts w:ascii="Times New Roman" w:eastAsia="Times New Roman" w:hAnsi="Times New Roman"/>
                <w:sz w:val="24"/>
                <w:szCs w:val="24"/>
              </w:rPr>
            </w:pPr>
            <w:r w:rsidRPr="0059543C">
              <w:rPr>
                <w:rFonts w:ascii="Times New Roman" w:eastAsia="Times New Roman" w:hAnsi="Times New Roman"/>
                <w:sz w:val="24"/>
                <w:szCs w:val="24"/>
              </w:rPr>
              <w:t xml:space="preserve">Kompetensi guru dalam </w:t>
            </w:r>
            <w:r>
              <w:rPr>
                <w:rFonts w:ascii="Times New Roman" w:eastAsia="Times New Roman" w:hAnsi="Times New Roman"/>
                <w:sz w:val="24"/>
                <w:szCs w:val="24"/>
              </w:rPr>
              <w:t>mengimplementasikan rancangan</w:t>
            </w:r>
            <w:r w:rsidRPr="0059543C">
              <w:rPr>
                <w:rFonts w:ascii="Times New Roman" w:eastAsia="Times New Roman" w:hAnsi="Times New Roman"/>
                <w:sz w:val="24"/>
                <w:szCs w:val="24"/>
              </w:rPr>
              <w:t xml:space="preserve"> pembelajaran</w:t>
            </w:r>
          </w:p>
          <w:p w:rsidR="002A14B4" w:rsidRPr="0059543C" w:rsidRDefault="002A14B4" w:rsidP="00153BB7">
            <w:pPr>
              <w:pStyle w:val="ListParagraph"/>
              <w:numPr>
                <w:ilvl w:val="0"/>
                <w:numId w:val="15"/>
              </w:numPr>
              <w:spacing w:after="0" w:line="240" w:lineRule="auto"/>
              <w:ind w:left="159" w:hanging="284"/>
              <w:rPr>
                <w:rFonts w:ascii="Times New Roman" w:eastAsia="Times New Roman" w:hAnsi="Times New Roman"/>
                <w:sz w:val="24"/>
                <w:szCs w:val="24"/>
              </w:rPr>
            </w:pPr>
            <w:r w:rsidRPr="0059543C">
              <w:rPr>
                <w:rFonts w:ascii="Times New Roman" w:eastAsia="Times New Roman" w:hAnsi="Times New Roman"/>
                <w:sz w:val="24"/>
                <w:szCs w:val="24"/>
              </w:rPr>
              <w:t xml:space="preserve">Kompetensi guru </w:t>
            </w:r>
            <w:r w:rsidRPr="0059543C">
              <w:rPr>
                <w:rFonts w:ascii="Times New Roman" w:eastAsia="Times New Roman" w:hAnsi="Times New Roman"/>
                <w:sz w:val="24"/>
                <w:szCs w:val="24"/>
              </w:rPr>
              <w:lastRenderedPageBreak/>
              <w:t>dalam merancang penilaian</w:t>
            </w:r>
          </w:p>
          <w:p w:rsidR="002A14B4" w:rsidRPr="0059543C" w:rsidRDefault="002A14B4" w:rsidP="00153BB7">
            <w:pPr>
              <w:pStyle w:val="ListParagraph"/>
              <w:numPr>
                <w:ilvl w:val="0"/>
                <w:numId w:val="15"/>
              </w:numPr>
              <w:spacing w:after="0" w:line="240" w:lineRule="auto"/>
              <w:ind w:left="159" w:hanging="284"/>
              <w:rPr>
                <w:rFonts w:ascii="Times New Roman" w:eastAsia="Times New Roman" w:hAnsi="Times New Roman"/>
                <w:sz w:val="24"/>
                <w:szCs w:val="24"/>
              </w:rPr>
            </w:pPr>
            <w:r w:rsidRPr="0059543C">
              <w:rPr>
                <w:rFonts w:ascii="Times New Roman" w:eastAsia="Times New Roman" w:hAnsi="Times New Roman"/>
                <w:sz w:val="24"/>
                <w:szCs w:val="24"/>
              </w:rPr>
              <w:t xml:space="preserve">Kompetensi guru dalam </w:t>
            </w:r>
            <w:r w:rsidR="00CE7664">
              <w:rPr>
                <w:rFonts w:ascii="Times New Roman" w:eastAsia="Times New Roman" w:hAnsi="Times New Roman"/>
                <w:sz w:val="24"/>
                <w:szCs w:val="24"/>
              </w:rPr>
              <w:t>mengimplementasikan rancangan penilaian</w:t>
            </w:r>
          </w:p>
          <w:p w:rsidR="002A14B4" w:rsidRPr="00781415" w:rsidRDefault="002A14B4" w:rsidP="00816CE8">
            <w:pPr>
              <w:spacing w:after="0" w:line="240" w:lineRule="auto"/>
              <w:rPr>
                <w:rFonts w:ascii="Times New Roman" w:eastAsia="Times New Roman" w:hAnsi="Times New Roman"/>
                <w:sz w:val="24"/>
                <w:szCs w:val="24"/>
                <w:lang w:val="id-I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rsidR="002A14B4" w:rsidRDefault="005B251F" w:rsidP="00816CE8">
            <w:pPr>
              <w:pStyle w:val="ListParagraph"/>
              <w:spacing w:after="0" w:line="240" w:lineRule="auto"/>
              <w:ind w:left="0"/>
              <w:rPr>
                <w:rFonts w:ascii="Times New Roman" w:eastAsia="Times New Roman" w:hAnsi="Times New Roman"/>
                <w:sz w:val="24"/>
                <w:szCs w:val="24"/>
              </w:rPr>
            </w:pPr>
            <w:r>
              <w:rPr>
                <w:rFonts w:ascii="Times New Roman" w:eastAsia="Times New Roman" w:hAnsi="Times New Roman"/>
                <w:sz w:val="24"/>
                <w:szCs w:val="24"/>
              </w:rPr>
              <w:lastRenderedPageBreak/>
              <w:t>1,2</w:t>
            </w:r>
          </w:p>
          <w:p w:rsidR="005B251F" w:rsidRDefault="005B251F" w:rsidP="00816CE8">
            <w:pPr>
              <w:pStyle w:val="ListParagraph"/>
              <w:spacing w:after="0" w:line="240" w:lineRule="auto"/>
              <w:ind w:left="0"/>
              <w:rPr>
                <w:rFonts w:ascii="Times New Roman" w:eastAsia="Times New Roman" w:hAnsi="Times New Roman"/>
                <w:sz w:val="24"/>
                <w:szCs w:val="24"/>
              </w:rPr>
            </w:pPr>
          </w:p>
          <w:p w:rsidR="005B251F" w:rsidRDefault="005B251F" w:rsidP="00816CE8">
            <w:pPr>
              <w:pStyle w:val="ListParagraph"/>
              <w:spacing w:after="0" w:line="240" w:lineRule="auto"/>
              <w:ind w:left="0"/>
              <w:rPr>
                <w:rFonts w:ascii="Times New Roman" w:eastAsia="Times New Roman" w:hAnsi="Times New Roman"/>
                <w:sz w:val="24"/>
                <w:szCs w:val="24"/>
              </w:rPr>
            </w:pPr>
          </w:p>
          <w:p w:rsidR="005B251F" w:rsidRDefault="005B251F" w:rsidP="00816CE8">
            <w:pPr>
              <w:pStyle w:val="ListParagraph"/>
              <w:spacing w:after="0" w:line="240" w:lineRule="auto"/>
              <w:ind w:left="0"/>
              <w:rPr>
                <w:rFonts w:ascii="Times New Roman" w:eastAsia="Times New Roman" w:hAnsi="Times New Roman"/>
                <w:sz w:val="24"/>
                <w:szCs w:val="24"/>
              </w:rPr>
            </w:pPr>
            <w:r>
              <w:rPr>
                <w:rFonts w:ascii="Times New Roman" w:eastAsia="Times New Roman" w:hAnsi="Times New Roman"/>
                <w:sz w:val="24"/>
                <w:szCs w:val="24"/>
              </w:rPr>
              <w:t>3-11</w:t>
            </w:r>
          </w:p>
          <w:p w:rsidR="005B251F" w:rsidRDefault="005B251F" w:rsidP="00816CE8">
            <w:pPr>
              <w:pStyle w:val="ListParagraph"/>
              <w:spacing w:after="0" w:line="240" w:lineRule="auto"/>
              <w:ind w:left="0"/>
              <w:rPr>
                <w:rFonts w:ascii="Times New Roman" w:eastAsia="Times New Roman" w:hAnsi="Times New Roman"/>
                <w:sz w:val="24"/>
                <w:szCs w:val="24"/>
              </w:rPr>
            </w:pPr>
          </w:p>
          <w:p w:rsidR="005B251F" w:rsidRDefault="005B251F" w:rsidP="00816CE8">
            <w:pPr>
              <w:pStyle w:val="ListParagraph"/>
              <w:spacing w:after="0" w:line="240" w:lineRule="auto"/>
              <w:ind w:left="0"/>
              <w:rPr>
                <w:rFonts w:ascii="Times New Roman" w:eastAsia="Times New Roman" w:hAnsi="Times New Roman"/>
                <w:sz w:val="24"/>
                <w:szCs w:val="24"/>
              </w:rPr>
            </w:pPr>
          </w:p>
          <w:p w:rsidR="005B251F" w:rsidRDefault="005B251F" w:rsidP="00816CE8">
            <w:pPr>
              <w:pStyle w:val="ListParagraph"/>
              <w:spacing w:after="0" w:line="240" w:lineRule="auto"/>
              <w:ind w:left="0"/>
              <w:rPr>
                <w:rFonts w:ascii="Times New Roman" w:eastAsia="Times New Roman" w:hAnsi="Times New Roman"/>
                <w:sz w:val="24"/>
                <w:szCs w:val="24"/>
              </w:rPr>
            </w:pPr>
            <w:r>
              <w:rPr>
                <w:rFonts w:ascii="Times New Roman" w:eastAsia="Times New Roman" w:hAnsi="Times New Roman"/>
                <w:sz w:val="24"/>
                <w:szCs w:val="24"/>
              </w:rPr>
              <w:t>12-17</w:t>
            </w:r>
          </w:p>
          <w:p w:rsidR="005B251F" w:rsidRDefault="005B251F" w:rsidP="00816CE8">
            <w:pPr>
              <w:pStyle w:val="ListParagraph"/>
              <w:spacing w:after="0" w:line="240" w:lineRule="auto"/>
              <w:ind w:left="0"/>
              <w:rPr>
                <w:rFonts w:ascii="Times New Roman" w:eastAsia="Times New Roman" w:hAnsi="Times New Roman"/>
                <w:sz w:val="24"/>
                <w:szCs w:val="24"/>
              </w:rPr>
            </w:pPr>
          </w:p>
          <w:p w:rsidR="005B251F" w:rsidRDefault="005B251F" w:rsidP="00816CE8">
            <w:pPr>
              <w:pStyle w:val="ListParagraph"/>
              <w:spacing w:after="0" w:line="240" w:lineRule="auto"/>
              <w:ind w:left="0"/>
              <w:rPr>
                <w:rFonts w:ascii="Times New Roman" w:eastAsia="Times New Roman" w:hAnsi="Times New Roman"/>
                <w:sz w:val="24"/>
                <w:szCs w:val="24"/>
              </w:rPr>
            </w:pPr>
          </w:p>
          <w:p w:rsidR="005B251F" w:rsidRDefault="005B251F" w:rsidP="00816CE8">
            <w:pPr>
              <w:pStyle w:val="ListParagraph"/>
              <w:spacing w:after="0" w:line="240" w:lineRule="auto"/>
              <w:ind w:left="0"/>
              <w:rPr>
                <w:rFonts w:ascii="Times New Roman" w:eastAsia="Times New Roman" w:hAnsi="Times New Roman"/>
                <w:sz w:val="24"/>
                <w:szCs w:val="24"/>
              </w:rPr>
            </w:pPr>
          </w:p>
          <w:p w:rsidR="005B251F" w:rsidRDefault="005B251F" w:rsidP="00816CE8">
            <w:pPr>
              <w:pStyle w:val="ListParagraph"/>
              <w:spacing w:after="0" w:line="240" w:lineRule="auto"/>
              <w:ind w:left="0"/>
              <w:rPr>
                <w:rFonts w:ascii="Times New Roman" w:eastAsia="Times New Roman" w:hAnsi="Times New Roman"/>
                <w:sz w:val="24"/>
                <w:szCs w:val="24"/>
              </w:rPr>
            </w:pPr>
          </w:p>
          <w:p w:rsidR="005B251F" w:rsidRDefault="005B251F" w:rsidP="00816CE8">
            <w:pPr>
              <w:pStyle w:val="ListParagraph"/>
              <w:spacing w:after="0" w:line="240" w:lineRule="auto"/>
              <w:ind w:left="0"/>
              <w:rPr>
                <w:rFonts w:ascii="Times New Roman" w:eastAsia="Times New Roman" w:hAnsi="Times New Roman"/>
                <w:sz w:val="24"/>
                <w:szCs w:val="24"/>
              </w:rPr>
            </w:pPr>
            <w:r>
              <w:rPr>
                <w:rFonts w:ascii="Times New Roman" w:eastAsia="Times New Roman" w:hAnsi="Times New Roman"/>
                <w:sz w:val="24"/>
                <w:szCs w:val="24"/>
              </w:rPr>
              <w:t>18-22</w:t>
            </w:r>
          </w:p>
          <w:p w:rsidR="005B251F" w:rsidRDefault="005B251F" w:rsidP="00816CE8">
            <w:pPr>
              <w:pStyle w:val="ListParagraph"/>
              <w:spacing w:after="0" w:line="240" w:lineRule="auto"/>
              <w:ind w:left="0"/>
              <w:rPr>
                <w:rFonts w:ascii="Times New Roman" w:eastAsia="Times New Roman" w:hAnsi="Times New Roman"/>
                <w:sz w:val="24"/>
                <w:szCs w:val="24"/>
              </w:rPr>
            </w:pPr>
          </w:p>
          <w:p w:rsidR="005B251F" w:rsidRDefault="005B251F" w:rsidP="00816CE8">
            <w:pPr>
              <w:pStyle w:val="ListParagraph"/>
              <w:spacing w:after="0" w:line="240" w:lineRule="auto"/>
              <w:ind w:left="0"/>
              <w:rPr>
                <w:rFonts w:ascii="Times New Roman" w:eastAsia="Times New Roman" w:hAnsi="Times New Roman"/>
                <w:sz w:val="24"/>
                <w:szCs w:val="24"/>
              </w:rPr>
            </w:pPr>
          </w:p>
          <w:p w:rsidR="005B251F" w:rsidRPr="005B251F" w:rsidRDefault="005B251F" w:rsidP="00816CE8">
            <w:pPr>
              <w:pStyle w:val="ListParagraph"/>
              <w:spacing w:after="0" w:line="240" w:lineRule="auto"/>
              <w:ind w:left="0"/>
              <w:rPr>
                <w:rFonts w:ascii="Times New Roman" w:eastAsia="Times New Roman" w:hAnsi="Times New Roman"/>
                <w:sz w:val="24"/>
                <w:szCs w:val="24"/>
              </w:rPr>
            </w:pPr>
            <w:r>
              <w:rPr>
                <w:rFonts w:ascii="Times New Roman" w:eastAsia="Times New Roman" w:hAnsi="Times New Roman"/>
                <w:sz w:val="24"/>
                <w:szCs w:val="24"/>
              </w:rPr>
              <w:t>23-28</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2A14B4" w:rsidRPr="0059543C" w:rsidRDefault="005B251F" w:rsidP="00816CE8">
            <w:pPr>
              <w:pStyle w:val="ListParagraph"/>
              <w:spacing w:after="0" w:line="240" w:lineRule="auto"/>
              <w:ind w:left="0"/>
              <w:jc w:val="center"/>
              <w:rPr>
                <w:rFonts w:ascii="Times New Roman" w:eastAsia="Times New Roman" w:hAnsi="Times New Roman"/>
                <w:sz w:val="24"/>
                <w:szCs w:val="24"/>
              </w:rPr>
            </w:pPr>
            <w:r>
              <w:rPr>
                <w:rFonts w:ascii="Times New Roman" w:eastAsia="Times New Roman" w:hAnsi="Times New Roman"/>
                <w:sz w:val="24"/>
                <w:szCs w:val="24"/>
              </w:rPr>
              <w:lastRenderedPageBreak/>
              <w:t>2</w:t>
            </w:r>
          </w:p>
          <w:p w:rsidR="002A14B4" w:rsidRPr="0059543C" w:rsidRDefault="002A14B4" w:rsidP="00816CE8">
            <w:pPr>
              <w:pStyle w:val="ListParagraph"/>
              <w:spacing w:after="0" w:line="240" w:lineRule="auto"/>
              <w:ind w:left="0"/>
              <w:jc w:val="center"/>
              <w:rPr>
                <w:rFonts w:ascii="Times New Roman" w:eastAsia="Times New Roman" w:hAnsi="Times New Roman"/>
                <w:sz w:val="24"/>
                <w:szCs w:val="24"/>
              </w:rPr>
            </w:pPr>
          </w:p>
          <w:p w:rsidR="002A14B4" w:rsidRDefault="002A14B4" w:rsidP="00816CE8">
            <w:pPr>
              <w:pStyle w:val="ListParagraph"/>
              <w:spacing w:after="0" w:line="240" w:lineRule="auto"/>
              <w:ind w:left="0"/>
              <w:jc w:val="center"/>
              <w:rPr>
                <w:rFonts w:ascii="Times New Roman" w:eastAsia="Times New Roman" w:hAnsi="Times New Roman"/>
                <w:sz w:val="24"/>
                <w:szCs w:val="24"/>
              </w:rPr>
            </w:pPr>
          </w:p>
          <w:p w:rsidR="005B251F" w:rsidRPr="0059543C" w:rsidRDefault="005B251F" w:rsidP="00816CE8">
            <w:pPr>
              <w:pStyle w:val="ListParagraph"/>
              <w:spacing w:after="0" w:line="240" w:lineRule="auto"/>
              <w:ind w:left="0"/>
              <w:jc w:val="center"/>
              <w:rPr>
                <w:rFonts w:ascii="Times New Roman" w:eastAsia="Times New Roman" w:hAnsi="Times New Roman"/>
                <w:sz w:val="24"/>
                <w:szCs w:val="24"/>
              </w:rPr>
            </w:pPr>
            <w:r>
              <w:rPr>
                <w:rFonts w:ascii="Times New Roman" w:eastAsia="Times New Roman" w:hAnsi="Times New Roman"/>
                <w:sz w:val="24"/>
                <w:szCs w:val="24"/>
              </w:rPr>
              <w:t>9</w:t>
            </w:r>
          </w:p>
          <w:p w:rsidR="002A14B4" w:rsidRPr="0059543C" w:rsidRDefault="002A14B4" w:rsidP="00816CE8">
            <w:pPr>
              <w:pStyle w:val="ListParagraph"/>
              <w:spacing w:after="0" w:line="240" w:lineRule="auto"/>
              <w:ind w:left="0"/>
              <w:jc w:val="center"/>
              <w:rPr>
                <w:rFonts w:ascii="Times New Roman" w:eastAsia="Times New Roman" w:hAnsi="Times New Roman"/>
                <w:sz w:val="24"/>
                <w:szCs w:val="24"/>
              </w:rPr>
            </w:pPr>
          </w:p>
          <w:p w:rsidR="002A14B4" w:rsidRPr="0059543C" w:rsidRDefault="002A14B4" w:rsidP="00816CE8">
            <w:pPr>
              <w:pStyle w:val="ListParagraph"/>
              <w:spacing w:after="0" w:line="240" w:lineRule="auto"/>
              <w:ind w:left="0"/>
              <w:jc w:val="center"/>
              <w:rPr>
                <w:rFonts w:ascii="Times New Roman" w:eastAsia="Times New Roman" w:hAnsi="Times New Roman"/>
                <w:sz w:val="24"/>
                <w:szCs w:val="24"/>
              </w:rPr>
            </w:pPr>
          </w:p>
          <w:p w:rsidR="002A14B4" w:rsidRPr="0059543C" w:rsidRDefault="005B251F" w:rsidP="00816CE8">
            <w:pPr>
              <w:pStyle w:val="ListParagraph"/>
              <w:spacing w:after="0" w:line="240" w:lineRule="auto"/>
              <w:ind w:left="0"/>
              <w:jc w:val="center"/>
              <w:rPr>
                <w:rFonts w:ascii="Times New Roman" w:eastAsia="Times New Roman" w:hAnsi="Times New Roman"/>
                <w:sz w:val="24"/>
                <w:szCs w:val="24"/>
              </w:rPr>
            </w:pPr>
            <w:r>
              <w:rPr>
                <w:rFonts w:ascii="Times New Roman" w:eastAsia="Times New Roman" w:hAnsi="Times New Roman"/>
                <w:sz w:val="24"/>
                <w:szCs w:val="24"/>
              </w:rPr>
              <w:t>6</w:t>
            </w:r>
          </w:p>
          <w:p w:rsidR="002A14B4" w:rsidRPr="0059543C" w:rsidRDefault="002A14B4" w:rsidP="00816CE8">
            <w:pPr>
              <w:pStyle w:val="ListParagraph"/>
              <w:spacing w:after="0" w:line="240" w:lineRule="auto"/>
              <w:ind w:left="0"/>
              <w:jc w:val="center"/>
              <w:rPr>
                <w:rFonts w:ascii="Times New Roman" w:eastAsia="Times New Roman" w:hAnsi="Times New Roman"/>
                <w:sz w:val="24"/>
                <w:szCs w:val="24"/>
              </w:rPr>
            </w:pPr>
          </w:p>
          <w:p w:rsidR="00425F1F" w:rsidRDefault="00425F1F" w:rsidP="00816CE8">
            <w:pPr>
              <w:pStyle w:val="ListParagraph"/>
              <w:spacing w:after="0" w:line="240" w:lineRule="auto"/>
              <w:ind w:left="0"/>
              <w:jc w:val="center"/>
              <w:rPr>
                <w:rFonts w:ascii="Times New Roman" w:eastAsia="Times New Roman" w:hAnsi="Times New Roman"/>
                <w:sz w:val="24"/>
                <w:szCs w:val="24"/>
              </w:rPr>
            </w:pPr>
          </w:p>
          <w:p w:rsidR="00425F1F" w:rsidRDefault="00425F1F" w:rsidP="00816CE8">
            <w:pPr>
              <w:pStyle w:val="ListParagraph"/>
              <w:spacing w:after="0" w:line="240" w:lineRule="auto"/>
              <w:ind w:left="0"/>
              <w:jc w:val="center"/>
              <w:rPr>
                <w:rFonts w:ascii="Times New Roman" w:eastAsia="Times New Roman" w:hAnsi="Times New Roman"/>
                <w:sz w:val="24"/>
                <w:szCs w:val="24"/>
              </w:rPr>
            </w:pPr>
          </w:p>
          <w:p w:rsidR="00425F1F" w:rsidRDefault="00425F1F" w:rsidP="00816CE8">
            <w:pPr>
              <w:pStyle w:val="ListParagraph"/>
              <w:spacing w:after="0" w:line="240" w:lineRule="auto"/>
              <w:ind w:left="0"/>
              <w:jc w:val="center"/>
              <w:rPr>
                <w:rFonts w:ascii="Times New Roman" w:eastAsia="Times New Roman" w:hAnsi="Times New Roman"/>
                <w:sz w:val="24"/>
                <w:szCs w:val="24"/>
              </w:rPr>
            </w:pPr>
          </w:p>
          <w:p w:rsidR="002A14B4" w:rsidRPr="0059543C" w:rsidRDefault="00425F1F" w:rsidP="00816CE8">
            <w:pPr>
              <w:pStyle w:val="ListParagraph"/>
              <w:spacing w:after="0" w:line="240" w:lineRule="auto"/>
              <w:ind w:left="0"/>
              <w:jc w:val="center"/>
              <w:rPr>
                <w:rFonts w:ascii="Times New Roman" w:eastAsia="Times New Roman" w:hAnsi="Times New Roman"/>
                <w:sz w:val="24"/>
                <w:szCs w:val="24"/>
              </w:rPr>
            </w:pPr>
            <w:r>
              <w:rPr>
                <w:rFonts w:ascii="Times New Roman" w:eastAsia="Times New Roman" w:hAnsi="Times New Roman"/>
                <w:sz w:val="24"/>
                <w:szCs w:val="24"/>
              </w:rPr>
              <w:t>5</w:t>
            </w:r>
          </w:p>
          <w:p w:rsidR="002A14B4" w:rsidRDefault="002A14B4" w:rsidP="00816CE8">
            <w:pPr>
              <w:pStyle w:val="ListParagraph"/>
              <w:spacing w:after="0" w:line="240" w:lineRule="auto"/>
              <w:ind w:left="0"/>
              <w:jc w:val="center"/>
              <w:rPr>
                <w:rFonts w:ascii="Times New Roman" w:eastAsia="Times New Roman" w:hAnsi="Times New Roman"/>
                <w:sz w:val="24"/>
                <w:szCs w:val="24"/>
              </w:rPr>
            </w:pPr>
          </w:p>
          <w:p w:rsidR="005B251F" w:rsidRDefault="005B251F" w:rsidP="00816CE8">
            <w:pPr>
              <w:pStyle w:val="ListParagraph"/>
              <w:spacing w:after="0" w:line="240" w:lineRule="auto"/>
              <w:ind w:left="0"/>
              <w:jc w:val="center"/>
              <w:rPr>
                <w:rFonts w:ascii="Times New Roman" w:eastAsia="Times New Roman" w:hAnsi="Times New Roman"/>
                <w:sz w:val="24"/>
                <w:szCs w:val="24"/>
              </w:rPr>
            </w:pPr>
          </w:p>
          <w:p w:rsidR="005B251F" w:rsidRPr="0059543C" w:rsidRDefault="00425F1F" w:rsidP="00816CE8">
            <w:pPr>
              <w:pStyle w:val="ListParagraph"/>
              <w:spacing w:after="0" w:line="240" w:lineRule="auto"/>
              <w:ind w:left="0"/>
              <w:jc w:val="center"/>
              <w:rPr>
                <w:rFonts w:ascii="Times New Roman" w:eastAsia="Times New Roman" w:hAnsi="Times New Roman"/>
                <w:sz w:val="24"/>
                <w:szCs w:val="24"/>
              </w:rPr>
            </w:pPr>
            <w:r>
              <w:rPr>
                <w:rFonts w:ascii="Times New Roman" w:eastAsia="Times New Roman" w:hAnsi="Times New Roman"/>
                <w:sz w:val="24"/>
                <w:szCs w:val="24"/>
              </w:rPr>
              <w:t>6</w:t>
            </w:r>
          </w:p>
          <w:p w:rsidR="002A14B4" w:rsidRDefault="002A14B4" w:rsidP="00816CE8">
            <w:pPr>
              <w:pStyle w:val="ListParagraph"/>
              <w:spacing w:after="0" w:line="240" w:lineRule="auto"/>
              <w:ind w:left="0"/>
              <w:jc w:val="center"/>
              <w:rPr>
                <w:rFonts w:ascii="Times New Roman" w:eastAsia="Times New Roman" w:hAnsi="Times New Roman"/>
                <w:sz w:val="24"/>
                <w:szCs w:val="24"/>
              </w:rPr>
            </w:pPr>
          </w:p>
          <w:p w:rsidR="005B251F" w:rsidRDefault="005B251F" w:rsidP="00816CE8">
            <w:pPr>
              <w:pStyle w:val="ListParagraph"/>
              <w:spacing w:after="0" w:line="240" w:lineRule="auto"/>
              <w:ind w:left="0"/>
              <w:jc w:val="center"/>
              <w:rPr>
                <w:rFonts w:ascii="Times New Roman" w:eastAsia="Times New Roman" w:hAnsi="Times New Roman"/>
                <w:sz w:val="24"/>
                <w:szCs w:val="24"/>
              </w:rPr>
            </w:pPr>
          </w:p>
          <w:p w:rsidR="005B251F" w:rsidRPr="0059543C" w:rsidRDefault="005B251F" w:rsidP="00816CE8">
            <w:pPr>
              <w:pStyle w:val="ListParagraph"/>
              <w:spacing w:after="0" w:line="240" w:lineRule="auto"/>
              <w:ind w:left="0"/>
              <w:jc w:val="center"/>
              <w:rPr>
                <w:rFonts w:ascii="Times New Roman" w:eastAsia="Times New Roman" w:hAnsi="Times New Roman"/>
                <w:sz w:val="24"/>
                <w:szCs w:val="24"/>
              </w:rPr>
            </w:pPr>
          </w:p>
          <w:p w:rsidR="002A14B4" w:rsidRPr="0059543C" w:rsidRDefault="002A14B4" w:rsidP="00816CE8">
            <w:pPr>
              <w:pStyle w:val="ListParagraph"/>
              <w:spacing w:after="0" w:line="240" w:lineRule="auto"/>
              <w:ind w:left="0"/>
              <w:rPr>
                <w:rFonts w:ascii="Times New Roman" w:eastAsia="Times New Roman" w:hAnsi="Times New Roman"/>
                <w:sz w:val="24"/>
                <w:szCs w:val="24"/>
                <w:lang w:val="en-US"/>
              </w:rPr>
            </w:pPr>
          </w:p>
        </w:tc>
      </w:tr>
    </w:tbl>
    <w:p w:rsidR="00F31D11" w:rsidRDefault="00F31D11" w:rsidP="00CC690A">
      <w:pPr>
        <w:pStyle w:val="ListParagraph"/>
        <w:spacing w:after="0" w:line="480" w:lineRule="auto"/>
        <w:ind w:left="1146"/>
        <w:jc w:val="both"/>
        <w:rPr>
          <w:rFonts w:ascii="Times New Roman" w:hAnsi="Times New Roman"/>
          <w:sz w:val="24"/>
          <w:szCs w:val="24"/>
        </w:rPr>
      </w:pPr>
    </w:p>
    <w:p w:rsidR="00F31D11" w:rsidRDefault="00781415" w:rsidP="00153BB7">
      <w:pPr>
        <w:pStyle w:val="ListParagraph"/>
        <w:numPr>
          <w:ilvl w:val="0"/>
          <w:numId w:val="18"/>
        </w:numPr>
        <w:spacing w:after="0" w:line="480" w:lineRule="auto"/>
        <w:jc w:val="both"/>
        <w:rPr>
          <w:rFonts w:ascii="Times New Roman" w:hAnsi="Times New Roman"/>
          <w:sz w:val="24"/>
          <w:szCs w:val="24"/>
        </w:rPr>
      </w:pPr>
      <w:r>
        <w:rPr>
          <w:rFonts w:ascii="Times New Roman" w:hAnsi="Times New Roman"/>
          <w:sz w:val="24"/>
          <w:szCs w:val="24"/>
        </w:rPr>
        <w:t>Pedoman W</w:t>
      </w:r>
      <w:r w:rsidR="00F31D11">
        <w:rPr>
          <w:rFonts w:ascii="Times New Roman" w:hAnsi="Times New Roman"/>
          <w:sz w:val="24"/>
          <w:szCs w:val="24"/>
        </w:rPr>
        <w:t>awancara</w:t>
      </w:r>
    </w:p>
    <w:p w:rsidR="00CE7664" w:rsidRDefault="00523CB4" w:rsidP="00CC690A">
      <w:pPr>
        <w:pStyle w:val="ListParagraph"/>
        <w:spacing w:after="0" w:line="480" w:lineRule="auto"/>
        <w:ind w:left="1146"/>
        <w:jc w:val="center"/>
        <w:rPr>
          <w:rFonts w:ascii="Times New Roman" w:hAnsi="Times New Roman"/>
          <w:sz w:val="24"/>
          <w:szCs w:val="24"/>
        </w:rPr>
      </w:pPr>
      <w:r>
        <w:rPr>
          <w:rFonts w:ascii="Times New Roman" w:hAnsi="Times New Roman"/>
          <w:sz w:val="24"/>
          <w:szCs w:val="24"/>
        </w:rPr>
        <w:t>Ta</w:t>
      </w:r>
      <w:r w:rsidR="008C37BB">
        <w:rPr>
          <w:rFonts w:ascii="Times New Roman" w:hAnsi="Times New Roman"/>
          <w:sz w:val="24"/>
          <w:szCs w:val="24"/>
        </w:rPr>
        <w:t>bel 5</w:t>
      </w:r>
      <w:r w:rsidR="00062C16">
        <w:rPr>
          <w:rFonts w:ascii="Times New Roman" w:hAnsi="Times New Roman"/>
          <w:sz w:val="24"/>
          <w:szCs w:val="24"/>
        </w:rPr>
        <w:t xml:space="preserve">. </w:t>
      </w:r>
      <w:r w:rsidR="00137B75">
        <w:rPr>
          <w:rFonts w:ascii="Times New Roman" w:hAnsi="Times New Roman"/>
          <w:sz w:val="24"/>
          <w:szCs w:val="24"/>
        </w:rPr>
        <w:t>Kisi-kisi Pedoman W</w:t>
      </w:r>
      <w:r w:rsidR="00CE7664">
        <w:rPr>
          <w:rFonts w:ascii="Times New Roman" w:hAnsi="Times New Roman"/>
          <w:sz w:val="24"/>
          <w:szCs w:val="24"/>
        </w:rPr>
        <w:t>awancara</w:t>
      </w:r>
    </w:p>
    <w:tbl>
      <w:tblPr>
        <w:tblW w:w="77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59"/>
        <w:gridCol w:w="2835"/>
        <w:gridCol w:w="1276"/>
        <w:gridCol w:w="979"/>
      </w:tblGrid>
      <w:tr w:rsidR="00CE7664" w:rsidRPr="0059543C" w:rsidTr="00DB0F4A">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E7664" w:rsidRPr="0059543C" w:rsidRDefault="00CE7664" w:rsidP="00816CE8">
            <w:pPr>
              <w:pStyle w:val="ListParagraph"/>
              <w:spacing w:after="0" w:line="240" w:lineRule="auto"/>
              <w:ind w:left="0"/>
              <w:jc w:val="center"/>
              <w:rPr>
                <w:rFonts w:ascii="Times New Roman" w:eastAsia="Times New Roman" w:hAnsi="Times New Roman"/>
                <w:sz w:val="24"/>
                <w:szCs w:val="24"/>
                <w:lang w:val="en-US"/>
              </w:rPr>
            </w:pPr>
            <w:r w:rsidRPr="0059543C">
              <w:rPr>
                <w:rFonts w:ascii="Times New Roman" w:eastAsia="Times New Roman" w:hAnsi="Times New Roman"/>
                <w:sz w:val="24"/>
                <w:szCs w:val="24"/>
              </w:rPr>
              <w:t>Variabel</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rsidR="00CE7664" w:rsidRPr="0059543C" w:rsidRDefault="00CE7664" w:rsidP="00816CE8">
            <w:pPr>
              <w:pStyle w:val="ListParagraph"/>
              <w:spacing w:after="0" w:line="240" w:lineRule="auto"/>
              <w:ind w:left="0"/>
              <w:jc w:val="center"/>
              <w:rPr>
                <w:rFonts w:ascii="Times New Roman" w:eastAsia="Times New Roman" w:hAnsi="Times New Roman"/>
                <w:sz w:val="24"/>
                <w:szCs w:val="24"/>
                <w:lang w:val="en-US"/>
              </w:rPr>
            </w:pPr>
            <w:r w:rsidRPr="0059543C">
              <w:rPr>
                <w:rFonts w:ascii="Times New Roman" w:eastAsia="Times New Roman" w:hAnsi="Times New Roman"/>
                <w:sz w:val="24"/>
                <w:szCs w:val="24"/>
              </w:rPr>
              <w:t xml:space="preserve">Indikator </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CE7664" w:rsidRPr="0059543C" w:rsidRDefault="00CE7664" w:rsidP="00816CE8">
            <w:pPr>
              <w:pStyle w:val="ListParagraph"/>
              <w:spacing w:after="0" w:line="240" w:lineRule="auto"/>
              <w:ind w:left="0"/>
              <w:jc w:val="center"/>
              <w:rPr>
                <w:rFonts w:ascii="Times New Roman" w:eastAsia="Times New Roman" w:hAnsi="Times New Roman"/>
                <w:sz w:val="24"/>
                <w:szCs w:val="24"/>
              </w:rPr>
            </w:pPr>
            <w:r w:rsidRPr="0059543C">
              <w:rPr>
                <w:rFonts w:ascii="Times New Roman" w:eastAsia="Times New Roman" w:hAnsi="Times New Roman"/>
                <w:sz w:val="24"/>
                <w:szCs w:val="24"/>
              </w:rPr>
              <w:t>Sub Indikator/</w:t>
            </w:r>
          </w:p>
          <w:p w:rsidR="00CE7664" w:rsidRPr="0059543C" w:rsidRDefault="00CE7664" w:rsidP="00816CE8">
            <w:pPr>
              <w:pStyle w:val="ListParagraph"/>
              <w:spacing w:after="0" w:line="240" w:lineRule="auto"/>
              <w:ind w:left="0"/>
              <w:jc w:val="center"/>
              <w:rPr>
                <w:rFonts w:ascii="Times New Roman" w:eastAsia="Times New Roman" w:hAnsi="Times New Roman"/>
                <w:sz w:val="24"/>
                <w:szCs w:val="24"/>
                <w:lang w:val="en-US"/>
              </w:rPr>
            </w:pPr>
            <w:r w:rsidRPr="0059543C">
              <w:rPr>
                <w:rFonts w:ascii="Times New Roman" w:eastAsia="Times New Roman" w:hAnsi="Times New Roman"/>
                <w:sz w:val="24"/>
                <w:szCs w:val="24"/>
              </w:rPr>
              <w:t xml:space="preserve">Deskriptor </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CE7664" w:rsidRPr="0059543C" w:rsidRDefault="0043714C" w:rsidP="00816CE8">
            <w:pPr>
              <w:pStyle w:val="ListParagraph"/>
              <w:spacing w:after="0" w:line="240" w:lineRule="auto"/>
              <w:ind w:left="0"/>
              <w:jc w:val="center"/>
              <w:rPr>
                <w:rFonts w:ascii="Times New Roman" w:eastAsia="Times New Roman" w:hAnsi="Times New Roman"/>
                <w:sz w:val="24"/>
                <w:szCs w:val="24"/>
                <w:lang w:val="en-US"/>
              </w:rPr>
            </w:pPr>
            <w:r>
              <w:rPr>
                <w:rFonts w:ascii="Times New Roman" w:eastAsia="Times New Roman" w:hAnsi="Times New Roman"/>
                <w:sz w:val="24"/>
                <w:szCs w:val="24"/>
              </w:rPr>
              <w:t>No. Item</w:t>
            </w:r>
          </w:p>
        </w:tc>
        <w:tc>
          <w:tcPr>
            <w:tcW w:w="979" w:type="dxa"/>
            <w:tcBorders>
              <w:top w:val="single" w:sz="4" w:space="0" w:color="000000"/>
              <w:left w:val="single" w:sz="4" w:space="0" w:color="000000"/>
              <w:bottom w:val="single" w:sz="4" w:space="0" w:color="000000"/>
              <w:right w:val="single" w:sz="4" w:space="0" w:color="000000"/>
            </w:tcBorders>
            <w:shd w:val="clear" w:color="auto" w:fill="auto"/>
            <w:hideMark/>
          </w:tcPr>
          <w:p w:rsidR="00CE7664" w:rsidRPr="0059543C" w:rsidRDefault="0043714C" w:rsidP="00816CE8">
            <w:pPr>
              <w:pStyle w:val="ListParagraph"/>
              <w:spacing w:after="0" w:line="240" w:lineRule="auto"/>
              <w:ind w:left="0"/>
              <w:jc w:val="center"/>
              <w:rPr>
                <w:rFonts w:ascii="Times New Roman" w:eastAsia="Times New Roman" w:hAnsi="Times New Roman"/>
                <w:sz w:val="24"/>
                <w:szCs w:val="24"/>
              </w:rPr>
            </w:pPr>
            <w:r>
              <w:rPr>
                <w:rFonts w:ascii="Times New Roman" w:eastAsia="Times New Roman" w:hAnsi="Times New Roman"/>
                <w:sz w:val="24"/>
                <w:szCs w:val="24"/>
              </w:rPr>
              <w:t>Jumlah</w:t>
            </w:r>
            <w:r w:rsidR="00CE7664" w:rsidRPr="0059543C">
              <w:rPr>
                <w:rFonts w:ascii="Times New Roman" w:eastAsia="Times New Roman" w:hAnsi="Times New Roman"/>
                <w:sz w:val="24"/>
                <w:szCs w:val="24"/>
              </w:rPr>
              <w:t xml:space="preserve">. </w:t>
            </w:r>
          </w:p>
          <w:p w:rsidR="00CE7664" w:rsidRPr="0059543C" w:rsidRDefault="00CE7664" w:rsidP="00816CE8">
            <w:pPr>
              <w:pStyle w:val="ListParagraph"/>
              <w:spacing w:after="0" w:line="240" w:lineRule="auto"/>
              <w:ind w:left="0"/>
              <w:jc w:val="center"/>
              <w:rPr>
                <w:rFonts w:ascii="Times New Roman" w:eastAsia="Times New Roman" w:hAnsi="Times New Roman"/>
                <w:sz w:val="24"/>
                <w:szCs w:val="24"/>
                <w:lang w:val="en-US"/>
              </w:rPr>
            </w:pPr>
            <w:r w:rsidRPr="0059543C">
              <w:rPr>
                <w:rFonts w:ascii="Times New Roman" w:eastAsia="Times New Roman" w:hAnsi="Times New Roman"/>
                <w:sz w:val="24"/>
                <w:szCs w:val="24"/>
              </w:rPr>
              <w:t>Item</w:t>
            </w:r>
          </w:p>
        </w:tc>
      </w:tr>
      <w:tr w:rsidR="00CE7664" w:rsidRPr="0059543C" w:rsidTr="00DB0F4A">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E7664" w:rsidRPr="0059543C" w:rsidRDefault="00CE7664" w:rsidP="00816CE8">
            <w:pPr>
              <w:pStyle w:val="ListParagraph"/>
              <w:spacing w:after="0" w:line="240" w:lineRule="auto"/>
              <w:ind w:left="0"/>
              <w:jc w:val="both"/>
              <w:rPr>
                <w:rFonts w:ascii="Times New Roman" w:eastAsia="Times New Roman" w:hAnsi="Times New Roman"/>
                <w:sz w:val="24"/>
                <w:szCs w:val="24"/>
                <w:lang w:val="en-US"/>
              </w:rPr>
            </w:pPr>
            <w:r w:rsidRPr="0059543C">
              <w:rPr>
                <w:rFonts w:ascii="Times New Roman" w:eastAsia="Times New Roman" w:hAnsi="Times New Roman"/>
                <w:sz w:val="24"/>
                <w:szCs w:val="24"/>
              </w:rPr>
              <w:t xml:space="preserve">Kompetensi guru </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rsidR="00CE7664" w:rsidRPr="0059543C" w:rsidRDefault="00CE7664" w:rsidP="00816CE8">
            <w:pPr>
              <w:pStyle w:val="ListParagraph"/>
              <w:spacing w:after="0" w:line="240" w:lineRule="auto"/>
              <w:ind w:left="0"/>
              <w:rPr>
                <w:rFonts w:ascii="Times New Roman" w:eastAsia="Times New Roman" w:hAnsi="Times New Roman"/>
                <w:sz w:val="24"/>
                <w:szCs w:val="24"/>
              </w:rPr>
            </w:pPr>
            <w:r w:rsidRPr="0059543C">
              <w:rPr>
                <w:rFonts w:ascii="Times New Roman" w:eastAsia="Times New Roman" w:hAnsi="Times New Roman"/>
                <w:sz w:val="24"/>
                <w:szCs w:val="24"/>
              </w:rPr>
              <w:t xml:space="preserve">Kesesuaian Kompetensi prakarya dan KWU </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CE7664" w:rsidRPr="0059543C" w:rsidRDefault="00CE7664" w:rsidP="00153BB7">
            <w:pPr>
              <w:pStyle w:val="ListParagraph"/>
              <w:numPr>
                <w:ilvl w:val="0"/>
                <w:numId w:val="20"/>
              </w:numPr>
              <w:spacing w:after="0" w:line="240" w:lineRule="auto"/>
              <w:rPr>
                <w:rFonts w:ascii="Times New Roman" w:eastAsia="Times New Roman" w:hAnsi="Times New Roman"/>
                <w:sz w:val="24"/>
                <w:szCs w:val="24"/>
              </w:rPr>
            </w:pPr>
            <w:r w:rsidRPr="0059543C">
              <w:rPr>
                <w:rFonts w:ascii="Times New Roman" w:eastAsia="Times New Roman" w:hAnsi="Times New Roman"/>
                <w:sz w:val="24"/>
                <w:szCs w:val="24"/>
              </w:rPr>
              <w:t>Bidang keahlian guru prakarya dan kewirausahaan.</w:t>
            </w:r>
          </w:p>
          <w:p w:rsidR="00CE7664" w:rsidRDefault="00CE7664" w:rsidP="00153BB7">
            <w:pPr>
              <w:pStyle w:val="ListParagraph"/>
              <w:numPr>
                <w:ilvl w:val="0"/>
                <w:numId w:val="20"/>
              </w:numPr>
              <w:spacing w:after="0" w:line="240" w:lineRule="auto"/>
              <w:ind w:left="333" w:hanging="284"/>
              <w:rPr>
                <w:rFonts w:ascii="Times New Roman" w:eastAsia="Times New Roman" w:hAnsi="Times New Roman"/>
                <w:sz w:val="24"/>
                <w:szCs w:val="24"/>
              </w:rPr>
            </w:pPr>
            <w:r w:rsidRPr="0059543C">
              <w:rPr>
                <w:rFonts w:ascii="Times New Roman" w:eastAsia="Times New Roman" w:hAnsi="Times New Roman"/>
                <w:sz w:val="24"/>
                <w:szCs w:val="24"/>
              </w:rPr>
              <w:t>Komp</w:t>
            </w:r>
            <w:r>
              <w:rPr>
                <w:rFonts w:ascii="Times New Roman" w:eastAsia="Times New Roman" w:hAnsi="Times New Roman"/>
                <w:sz w:val="24"/>
                <w:szCs w:val="24"/>
              </w:rPr>
              <w:t>etensi guru dalam merancang RPP</w:t>
            </w:r>
          </w:p>
          <w:p w:rsidR="00CE7664" w:rsidRPr="00CE7664" w:rsidRDefault="00CE7664" w:rsidP="00153BB7">
            <w:pPr>
              <w:pStyle w:val="ListParagraph"/>
              <w:numPr>
                <w:ilvl w:val="0"/>
                <w:numId w:val="20"/>
              </w:numPr>
              <w:spacing w:after="0" w:line="240" w:lineRule="auto"/>
              <w:ind w:left="333" w:hanging="284"/>
              <w:rPr>
                <w:rFonts w:ascii="Times New Roman" w:eastAsia="Times New Roman" w:hAnsi="Times New Roman"/>
                <w:sz w:val="24"/>
                <w:szCs w:val="24"/>
              </w:rPr>
            </w:pPr>
            <w:r w:rsidRPr="0059543C">
              <w:rPr>
                <w:rFonts w:ascii="Times New Roman" w:eastAsia="Times New Roman" w:hAnsi="Times New Roman"/>
                <w:sz w:val="24"/>
                <w:szCs w:val="24"/>
              </w:rPr>
              <w:t xml:space="preserve">Kompetensi guru dalam </w:t>
            </w:r>
            <w:r>
              <w:rPr>
                <w:rFonts w:ascii="Times New Roman" w:eastAsia="Times New Roman" w:hAnsi="Times New Roman"/>
                <w:sz w:val="24"/>
                <w:szCs w:val="24"/>
              </w:rPr>
              <w:t>mengimplementasikan rancangan</w:t>
            </w:r>
            <w:r w:rsidRPr="0059543C">
              <w:rPr>
                <w:rFonts w:ascii="Times New Roman" w:eastAsia="Times New Roman" w:hAnsi="Times New Roman"/>
                <w:sz w:val="24"/>
                <w:szCs w:val="24"/>
              </w:rPr>
              <w:t xml:space="preserve"> pembelajaran</w:t>
            </w:r>
          </w:p>
          <w:p w:rsidR="00CE7664" w:rsidRPr="0059543C" w:rsidRDefault="00CE7664" w:rsidP="00153BB7">
            <w:pPr>
              <w:pStyle w:val="ListParagraph"/>
              <w:numPr>
                <w:ilvl w:val="0"/>
                <w:numId w:val="20"/>
              </w:numPr>
              <w:spacing w:after="0" w:line="240" w:lineRule="auto"/>
              <w:ind w:left="333" w:hanging="284"/>
              <w:rPr>
                <w:rFonts w:ascii="Times New Roman" w:eastAsia="Times New Roman" w:hAnsi="Times New Roman"/>
                <w:sz w:val="24"/>
                <w:szCs w:val="24"/>
              </w:rPr>
            </w:pPr>
            <w:r w:rsidRPr="0059543C">
              <w:rPr>
                <w:rFonts w:ascii="Times New Roman" w:eastAsia="Times New Roman" w:hAnsi="Times New Roman"/>
                <w:sz w:val="24"/>
                <w:szCs w:val="24"/>
              </w:rPr>
              <w:t>Kompetensi guru dalam merancang penilaian</w:t>
            </w:r>
          </w:p>
          <w:p w:rsidR="00CE7664" w:rsidRDefault="00CE7664" w:rsidP="00153BB7">
            <w:pPr>
              <w:pStyle w:val="ListParagraph"/>
              <w:numPr>
                <w:ilvl w:val="0"/>
                <w:numId w:val="20"/>
              </w:numPr>
              <w:spacing w:after="0" w:line="240" w:lineRule="auto"/>
              <w:ind w:left="333" w:hanging="284"/>
              <w:rPr>
                <w:rFonts w:ascii="Times New Roman" w:eastAsia="Times New Roman" w:hAnsi="Times New Roman"/>
                <w:sz w:val="24"/>
                <w:szCs w:val="24"/>
              </w:rPr>
            </w:pPr>
            <w:r w:rsidRPr="0059543C">
              <w:rPr>
                <w:rFonts w:ascii="Times New Roman" w:eastAsia="Times New Roman" w:hAnsi="Times New Roman"/>
                <w:sz w:val="24"/>
                <w:szCs w:val="24"/>
              </w:rPr>
              <w:t xml:space="preserve">Kompetensi guru dalam </w:t>
            </w:r>
            <w:r>
              <w:rPr>
                <w:rFonts w:ascii="Times New Roman" w:eastAsia="Times New Roman" w:hAnsi="Times New Roman"/>
                <w:sz w:val="24"/>
                <w:szCs w:val="24"/>
              </w:rPr>
              <w:t>mengimplementasikan rancangan penilaian</w:t>
            </w:r>
          </w:p>
          <w:p w:rsidR="00CD41BF" w:rsidRPr="0059543C" w:rsidRDefault="00CD41BF" w:rsidP="00153BB7">
            <w:pPr>
              <w:pStyle w:val="ListParagraph"/>
              <w:numPr>
                <w:ilvl w:val="0"/>
                <w:numId w:val="20"/>
              </w:numPr>
              <w:spacing w:after="0" w:line="240" w:lineRule="auto"/>
              <w:ind w:left="333" w:hanging="284"/>
              <w:rPr>
                <w:rFonts w:ascii="Times New Roman" w:eastAsia="Times New Roman" w:hAnsi="Times New Roman"/>
                <w:sz w:val="24"/>
                <w:szCs w:val="24"/>
              </w:rPr>
            </w:pPr>
            <w:r>
              <w:rPr>
                <w:rFonts w:ascii="Times New Roman" w:eastAsia="Times New Roman" w:hAnsi="Times New Roman"/>
                <w:sz w:val="24"/>
                <w:szCs w:val="24"/>
              </w:rPr>
              <w:t>Faktor penghambat implementasi pembelajaran prakarya dan kewirausahaan</w:t>
            </w:r>
          </w:p>
          <w:p w:rsidR="00CE7664" w:rsidRPr="00781415" w:rsidRDefault="00CE7664" w:rsidP="00816CE8">
            <w:pPr>
              <w:spacing w:after="0" w:line="240" w:lineRule="auto"/>
              <w:rPr>
                <w:rFonts w:ascii="Times New Roman" w:eastAsia="Times New Roman" w:hAnsi="Times New Roman"/>
                <w:sz w:val="24"/>
                <w:szCs w:val="24"/>
                <w:lang w:val="id-I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CE7664" w:rsidRDefault="00461001" w:rsidP="00816CE8">
            <w:pPr>
              <w:pStyle w:val="ListParagraph"/>
              <w:spacing w:after="0" w:line="240" w:lineRule="auto"/>
              <w:ind w:left="0"/>
              <w:rPr>
                <w:rFonts w:ascii="Times New Roman" w:eastAsia="Times New Roman" w:hAnsi="Times New Roman"/>
                <w:sz w:val="24"/>
                <w:szCs w:val="24"/>
              </w:rPr>
            </w:pPr>
            <w:r>
              <w:rPr>
                <w:rFonts w:ascii="Times New Roman" w:eastAsia="Times New Roman" w:hAnsi="Times New Roman"/>
                <w:sz w:val="24"/>
                <w:szCs w:val="24"/>
              </w:rPr>
              <w:t>1</w:t>
            </w:r>
          </w:p>
          <w:p w:rsidR="005B251F" w:rsidRDefault="005B251F" w:rsidP="00816CE8">
            <w:pPr>
              <w:pStyle w:val="ListParagraph"/>
              <w:spacing w:after="0" w:line="240" w:lineRule="auto"/>
              <w:ind w:left="0"/>
              <w:rPr>
                <w:rFonts w:ascii="Times New Roman" w:eastAsia="Times New Roman" w:hAnsi="Times New Roman"/>
                <w:sz w:val="24"/>
                <w:szCs w:val="24"/>
              </w:rPr>
            </w:pPr>
          </w:p>
          <w:p w:rsidR="005B251F" w:rsidRDefault="005B251F" w:rsidP="00816CE8">
            <w:pPr>
              <w:pStyle w:val="ListParagraph"/>
              <w:spacing w:after="0" w:line="240" w:lineRule="auto"/>
              <w:ind w:left="0"/>
              <w:rPr>
                <w:rFonts w:ascii="Times New Roman" w:eastAsia="Times New Roman" w:hAnsi="Times New Roman"/>
                <w:sz w:val="24"/>
                <w:szCs w:val="24"/>
              </w:rPr>
            </w:pPr>
          </w:p>
          <w:p w:rsidR="005B251F" w:rsidRDefault="00461001" w:rsidP="00816CE8">
            <w:pPr>
              <w:pStyle w:val="ListParagraph"/>
              <w:spacing w:after="0" w:line="240" w:lineRule="auto"/>
              <w:ind w:left="0"/>
              <w:rPr>
                <w:rFonts w:ascii="Times New Roman" w:eastAsia="Times New Roman" w:hAnsi="Times New Roman"/>
                <w:sz w:val="24"/>
                <w:szCs w:val="24"/>
              </w:rPr>
            </w:pPr>
            <w:r>
              <w:rPr>
                <w:rFonts w:ascii="Times New Roman" w:eastAsia="Times New Roman" w:hAnsi="Times New Roman"/>
                <w:sz w:val="24"/>
                <w:szCs w:val="24"/>
              </w:rPr>
              <w:t>2</w:t>
            </w:r>
          </w:p>
          <w:p w:rsidR="00461001" w:rsidRDefault="00461001" w:rsidP="00816CE8">
            <w:pPr>
              <w:pStyle w:val="ListParagraph"/>
              <w:spacing w:after="0" w:line="240" w:lineRule="auto"/>
              <w:ind w:left="0"/>
              <w:rPr>
                <w:rFonts w:ascii="Times New Roman" w:eastAsia="Times New Roman" w:hAnsi="Times New Roman"/>
                <w:sz w:val="24"/>
                <w:szCs w:val="24"/>
              </w:rPr>
            </w:pPr>
          </w:p>
          <w:p w:rsidR="005B251F" w:rsidRDefault="005B251F" w:rsidP="00816CE8">
            <w:pPr>
              <w:pStyle w:val="ListParagraph"/>
              <w:spacing w:after="0" w:line="240" w:lineRule="auto"/>
              <w:ind w:left="0"/>
              <w:rPr>
                <w:rFonts w:ascii="Times New Roman" w:eastAsia="Times New Roman" w:hAnsi="Times New Roman"/>
                <w:sz w:val="24"/>
                <w:szCs w:val="24"/>
              </w:rPr>
            </w:pPr>
          </w:p>
          <w:p w:rsidR="005B251F" w:rsidRDefault="00461001" w:rsidP="00816CE8">
            <w:pPr>
              <w:pStyle w:val="ListParagraph"/>
              <w:spacing w:after="0" w:line="240" w:lineRule="auto"/>
              <w:ind w:left="0"/>
              <w:rPr>
                <w:rFonts w:ascii="Times New Roman" w:eastAsia="Times New Roman" w:hAnsi="Times New Roman"/>
                <w:sz w:val="24"/>
                <w:szCs w:val="24"/>
              </w:rPr>
            </w:pPr>
            <w:r>
              <w:rPr>
                <w:rFonts w:ascii="Times New Roman" w:eastAsia="Times New Roman" w:hAnsi="Times New Roman"/>
                <w:sz w:val="24"/>
                <w:szCs w:val="24"/>
              </w:rPr>
              <w:t>3</w:t>
            </w:r>
          </w:p>
          <w:p w:rsidR="005B251F" w:rsidRDefault="005B251F" w:rsidP="00816CE8">
            <w:pPr>
              <w:pStyle w:val="ListParagraph"/>
              <w:spacing w:after="0" w:line="240" w:lineRule="auto"/>
              <w:ind w:left="0"/>
              <w:rPr>
                <w:rFonts w:ascii="Times New Roman" w:eastAsia="Times New Roman" w:hAnsi="Times New Roman"/>
                <w:sz w:val="24"/>
                <w:szCs w:val="24"/>
              </w:rPr>
            </w:pPr>
          </w:p>
          <w:p w:rsidR="005B251F" w:rsidRDefault="005B251F" w:rsidP="00816CE8">
            <w:pPr>
              <w:pStyle w:val="ListParagraph"/>
              <w:spacing w:after="0" w:line="240" w:lineRule="auto"/>
              <w:ind w:left="0"/>
              <w:rPr>
                <w:rFonts w:ascii="Times New Roman" w:eastAsia="Times New Roman" w:hAnsi="Times New Roman"/>
                <w:sz w:val="24"/>
                <w:szCs w:val="24"/>
              </w:rPr>
            </w:pPr>
          </w:p>
          <w:p w:rsidR="005B251F" w:rsidRDefault="005B251F" w:rsidP="00816CE8">
            <w:pPr>
              <w:pStyle w:val="ListParagraph"/>
              <w:spacing w:after="0" w:line="240" w:lineRule="auto"/>
              <w:ind w:left="0"/>
              <w:rPr>
                <w:rFonts w:ascii="Times New Roman" w:eastAsia="Times New Roman" w:hAnsi="Times New Roman"/>
                <w:sz w:val="24"/>
                <w:szCs w:val="24"/>
              </w:rPr>
            </w:pPr>
          </w:p>
          <w:p w:rsidR="005B251F" w:rsidRDefault="005B251F" w:rsidP="00816CE8">
            <w:pPr>
              <w:pStyle w:val="ListParagraph"/>
              <w:spacing w:after="0" w:line="240" w:lineRule="auto"/>
              <w:ind w:left="0"/>
              <w:rPr>
                <w:rFonts w:ascii="Times New Roman" w:eastAsia="Times New Roman" w:hAnsi="Times New Roman"/>
                <w:sz w:val="24"/>
                <w:szCs w:val="24"/>
              </w:rPr>
            </w:pPr>
          </w:p>
          <w:p w:rsidR="005B251F" w:rsidRDefault="00461001" w:rsidP="00816CE8">
            <w:pPr>
              <w:pStyle w:val="ListParagraph"/>
              <w:spacing w:after="0" w:line="240" w:lineRule="auto"/>
              <w:ind w:left="0"/>
              <w:rPr>
                <w:rFonts w:ascii="Times New Roman" w:eastAsia="Times New Roman" w:hAnsi="Times New Roman"/>
                <w:sz w:val="24"/>
                <w:szCs w:val="24"/>
              </w:rPr>
            </w:pPr>
            <w:r>
              <w:rPr>
                <w:rFonts w:ascii="Times New Roman" w:eastAsia="Times New Roman" w:hAnsi="Times New Roman"/>
                <w:sz w:val="24"/>
                <w:szCs w:val="24"/>
              </w:rPr>
              <w:t>4</w:t>
            </w:r>
          </w:p>
          <w:p w:rsidR="005B251F" w:rsidRDefault="005B251F" w:rsidP="00816CE8">
            <w:pPr>
              <w:pStyle w:val="ListParagraph"/>
              <w:spacing w:after="0" w:line="240" w:lineRule="auto"/>
              <w:ind w:left="0"/>
              <w:rPr>
                <w:rFonts w:ascii="Times New Roman" w:eastAsia="Times New Roman" w:hAnsi="Times New Roman"/>
                <w:sz w:val="24"/>
                <w:szCs w:val="24"/>
              </w:rPr>
            </w:pPr>
          </w:p>
          <w:p w:rsidR="005B251F" w:rsidRDefault="005B251F" w:rsidP="00816CE8">
            <w:pPr>
              <w:pStyle w:val="ListParagraph"/>
              <w:spacing w:after="0" w:line="240" w:lineRule="auto"/>
              <w:ind w:left="0"/>
              <w:rPr>
                <w:rFonts w:ascii="Times New Roman" w:eastAsia="Times New Roman" w:hAnsi="Times New Roman"/>
                <w:sz w:val="24"/>
                <w:szCs w:val="24"/>
              </w:rPr>
            </w:pPr>
          </w:p>
          <w:p w:rsidR="005B251F" w:rsidRDefault="00461001" w:rsidP="00816CE8">
            <w:pPr>
              <w:pStyle w:val="ListParagraph"/>
              <w:spacing w:after="0" w:line="240" w:lineRule="auto"/>
              <w:ind w:left="0"/>
              <w:rPr>
                <w:rFonts w:ascii="Times New Roman" w:eastAsia="Times New Roman" w:hAnsi="Times New Roman"/>
                <w:sz w:val="24"/>
                <w:szCs w:val="24"/>
              </w:rPr>
            </w:pPr>
            <w:r>
              <w:rPr>
                <w:rFonts w:ascii="Times New Roman" w:eastAsia="Times New Roman" w:hAnsi="Times New Roman"/>
                <w:sz w:val="24"/>
                <w:szCs w:val="24"/>
              </w:rPr>
              <w:t>5</w:t>
            </w:r>
          </w:p>
          <w:p w:rsidR="005B251F" w:rsidRDefault="005B251F" w:rsidP="00816CE8">
            <w:pPr>
              <w:pStyle w:val="ListParagraph"/>
              <w:spacing w:after="0" w:line="240" w:lineRule="auto"/>
              <w:ind w:left="0"/>
              <w:rPr>
                <w:rFonts w:ascii="Times New Roman" w:eastAsia="Times New Roman" w:hAnsi="Times New Roman"/>
                <w:sz w:val="24"/>
                <w:szCs w:val="24"/>
              </w:rPr>
            </w:pPr>
          </w:p>
          <w:p w:rsidR="005B251F" w:rsidRDefault="005B251F" w:rsidP="00816CE8">
            <w:pPr>
              <w:pStyle w:val="ListParagraph"/>
              <w:spacing w:after="0" w:line="240" w:lineRule="auto"/>
              <w:ind w:left="0"/>
              <w:rPr>
                <w:rFonts w:ascii="Times New Roman" w:eastAsia="Times New Roman" w:hAnsi="Times New Roman"/>
                <w:sz w:val="24"/>
                <w:szCs w:val="24"/>
              </w:rPr>
            </w:pPr>
          </w:p>
          <w:p w:rsidR="005B251F" w:rsidRDefault="005B251F" w:rsidP="00816CE8">
            <w:pPr>
              <w:pStyle w:val="ListParagraph"/>
              <w:spacing w:after="0" w:line="240" w:lineRule="auto"/>
              <w:ind w:left="0"/>
              <w:rPr>
                <w:rFonts w:ascii="Times New Roman" w:eastAsia="Times New Roman" w:hAnsi="Times New Roman"/>
                <w:sz w:val="24"/>
                <w:szCs w:val="24"/>
              </w:rPr>
            </w:pPr>
          </w:p>
          <w:p w:rsidR="005B251F" w:rsidRDefault="005B251F" w:rsidP="00816CE8">
            <w:pPr>
              <w:pStyle w:val="ListParagraph"/>
              <w:spacing w:after="0" w:line="240" w:lineRule="auto"/>
              <w:ind w:left="0"/>
              <w:rPr>
                <w:rFonts w:ascii="Times New Roman" w:eastAsia="Times New Roman" w:hAnsi="Times New Roman"/>
                <w:sz w:val="24"/>
                <w:szCs w:val="24"/>
              </w:rPr>
            </w:pPr>
          </w:p>
          <w:p w:rsidR="005B251F" w:rsidRDefault="00461001" w:rsidP="00816CE8">
            <w:pPr>
              <w:pStyle w:val="ListParagraph"/>
              <w:spacing w:after="0" w:line="240" w:lineRule="auto"/>
              <w:ind w:left="0"/>
              <w:rPr>
                <w:rFonts w:ascii="Times New Roman" w:eastAsia="Times New Roman" w:hAnsi="Times New Roman"/>
                <w:sz w:val="24"/>
                <w:szCs w:val="24"/>
              </w:rPr>
            </w:pPr>
            <w:r>
              <w:rPr>
                <w:rFonts w:ascii="Times New Roman" w:eastAsia="Times New Roman" w:hAnsi="Times New Roman"/>
                <w:sz w:val="24"/>
                <w:szCs w:val="24"/>
              </w:rPr>
              <w:t>6</w:t>
            </w:r>
          </w:p>
          <w:p w:rsidR="005B251F" w:rsidRDefault="005B251F" w:rsidP="00816CE8">
            <w:pPr>
              <w:pStyle w:val="ListParagraph"/>
              <w:spacing w:after="0" w:line="240" w:lineRule="auto"/>
              <w:ind w:left="0"/>
              <w:rPr>
                <w:rFonts w:ascii="Times New Roman" w:eastAsia="Times New Roman" w:hAnsi="Times New Roman"/>
                <w:sz w:val="24"/>
                <w:szCs w:val="24"/>
              </w:rPr>
            </w:pPr>
          </w:p>
          <w:p w:rsidR="005B251F" w:rsidRPr="005B251F" w:rsidRDefault="005B251F" w:rsidP="00816CE8">
            <w:pPr>
              <w:pStyle w:val="ListParagraph"/>
              <w:spacing w:after="0" w:line="240" w:lineRule="auto"/>
              <w:ind w:left="0"/>
              <w:rPr>
                <w:rFonts w:ascii="Times New Roman" w:eastAsia="Times New Roman" w:hAnsi="Times New Roman"/>
                <w:sz w:val="24"/>
                <w:szCs w:val="24"/>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CE7664" w:rsidRDefault="00461001" w:rsidP="00816CE8">
            <w:pPr>
              <w:pStyle w:val="ListParagraph"/>
              <w:spacing w:after="0" w:line="240" w:lineRule="auto"/>
              <w:ind w:left="0"/>
              <w:jc w:val="center"/>
              <w:rPr>
                <w:rFonts w:ascii="Times New Roman" w:eastAsia="Times New Roman" w:hAnsi="Times New Roman"/>
                <w:sz w:val="24"/>
                <w:szCs w:val="24"/>
              </w:rPr>
            </w:pPr>
            <w:r>
              <w:rPr>
                <w:rFonts w:ascii="Times New Roman" w:eastAsia="Times New Roman" w:hAnsi="Times New Roman"/>
                <w:sz w:val="24"/>
                <w:szCs w:val="24"/>
              </w:rPr>
              <w:t>1</w:t>
            </w:r>
          </w:p>
          <w:p w:rsidR="005B251F" w:rsidRPr="0059543C" w:rsidRDefault="005B251F" w:rsidP="00816CE8">
            <w:pPr>
              <w:pStyle w:val="ListParagraph"/>
              <w:spacing w:after="0" w:line="240" w:lineRule="auto"/>
              <w:ind w:left="0"/>
              <w:jc w:val="center"/>
              <w:rPr>
                <w:rFonts w:ascii="Times New Roman" w:eastAsia="Times New Roman" w:hAnsi="Times New Roman"/>
                <w:sz w:val="24"/>
                <w:szCs w:val="24"/>
              </w:rPr>
            </w:pPr>
          </w:p>
          <w:p w:rsidR="00CE7664" w:rsidRPr="0059543C" w:rsidRDefault="00CE7664" w:rsidP="00816CE8">
            <w:pPr>
              <w:pStyle w:val="ListParagraph"/>
              <w:spacing w:after="0" w:line="240" w:lineRule="auto"/>
              <w:ind w:left="0"/>
              <w:jc w:val="center"/>
              <w:rPr>
                <w:rFonts w:ascii="Times New Roman" w:eastAsia="Times New Roman" w:hAnsi="Times New Roman"/>
                <w:sz w:val="24"/>
                <w:szCs w:val="24"/>
              </w:rPr>
            </w:pPr>
          </w:p>
          <w:p w:rsidR="00CE7664" w:rsidRPr="0059543C" w:rsidRDefault="00461001" w:rsidP="00816CE8">
            <w:pPr>
              <w:pStyle w:val="ListParagraph"/>
              <w:spacing w:after="0" w:line="240" w:lineRule="auto"/>
              <w:ind w:left="0"/>
              <w:jc w:val="center"/>
              <w:rPr>
                <w:rFonts w:ascii="Times New Roman" w:eastAsia="Times New Roman" w:hAnsi="Times New Roman"/>
                <w:sz w:val="24"/>
                <w:szCs w:val="24"/>
              </w:rPr>
            </w:pPr>
            <w:r>
              <w:rPr>
                <w:rFonts w:ascii="Times New Roman" w:eastAsia="Times New Roman" w:hAnsi="Times New Roman"/>
                <w:sz w:val="24"/>
                <w:szCs w:val="24"/>
              </w:rPr>
              <w:t>1</w:t>
            </w:r>
          </w:p>
          <w:p w:rsidR="00CE7664" w:rsidRPr="0059543C" w:rsidRDefault="00CE7664" w:rsidP="00816CE8">
            <w:pPr>
              <w:pStyle w:val="ListParagraph"/>
              <w:spacing w:after="0" w:line="240" w:lineRule="auto"/>
              <w:ind w:left="0"/>
              <w:jc w:val="center"/>
              <w:rPr>
                <w:rFonts w:ascii="Times New Roman" w:eastAsia="Times New Roman" w:hAnsi="Times New Roman"/>
                <w:sz w:val="24"/>
                <w:szCs w:val="24"/>
              </w:rPr>
            </w:pPr>
          </w:p>
          <w:p w:rsidR="00CE7664" w:rsidRPr="0059543C" w:rsidRDefault="00CE7664" w:rsidP="00816CE8">
            <w:pPr>
              <w:pStyle w:val="ListParagraph"/>
              <w:spacing w:after="0" w:line="240" w:lineRule="auto"/>
              <w:ind w:left="0"/>
              <w:jc w:val="center"/>
              <w:rPr>
                <w:rFonts w:ascii="Times New Roman" w:eastAsia="Times New Roman" w:hAnsi="Times New Roman"/>
                <w:sz w:val="24"/>
                <w:szCs w:val="24"/>
              </w:rPr>
            </w:pPr>
          </w:p>
          <w:p w:rsidR="00CE7664" w:rsidRDefault="00461001" w:rsidP="00816CE8">
            <w:pPr>
              <w:pStyle w:val="ListParagraph"/>
              <w:spacing w:after="0" w:line="240" w:lineRule="auto"/>
              <w:ind w:left="0"/>
              <w:jc w:val="center"/>
              <w:rPr>
                <w:rFonts w:ascii="Times New Roman" w:eastAsia="Times New Roman" w:hAnsi="Times New Roman"/>
                <w:sz w:val="24"/>
                <w:szCs w:val="24"/>
              </w:rPr>
            </w:pPr>
            <w:r>
              <w:rPr>
                <w:rFonts w:ascii="Times New Roman" w:eastAsia="Times New Roman" w:hAnsi="Times New Roman"/>
                <w:sz w:val="24"/>
                <w:szCs w:val="24"/>
              </w:rPr>
              <w:t>1</w:t>
            </w:r>
          </w:p>
          <w:p w:rsidR="005B251F" w:rsidRDefault="005B251F" w:rsidP="00816CE8">
            <w:pPr>
              <w:pStyle w:val="ListParagraph"/>
              <w:spacing w:after="0" w:line="240" w:lineRule="auto"/>
              <w:ind w:left="0"/>
              <w:jc w:val="center"/>
              <w:rPr>
                <w:rFonts w:ascii="Times New Roman" w:eastAsia="Times New Roman" w:hAnsi="Times New Roman"/>
                <w:sz w:val="24"/>
                <w:szCs w:val="24"/>
              </w:rPr>
            </w:pPr>
          </w:p>
          <w:p w:rsidR="005B251F" w:rsidRDefault="005B251F" w:rsidP="00816CE8">
            <w:pPr>
              <w:pStyle w:val="ListParagraph"/>
              <w:spacing w:after="0" w:line="240" w:lineRule="auto"/>
              <w:ind w:left="0"/>
              <w:jc w:val="center"/>
              <w:rPr>
                <w:rFonts w:ascii="Times New Roman" w:eastAsia="Times New Roman" w:hAnsi="Times New Roman"/>
                <w:sz w:val="24"/>
                <w:szCs w:val="24"/>
              </w:rPr>
            </w:pPr>
          </w:p>
          <w:p w:rsidR="005B251F" w:rsidRDefault="005B251F" w:rsidP="00816CE8">
            <w:pPr>
              <w:pStyle w:val="ListParagraph"/>
              <w:spacing w:after="0" w:line="240" w:lineRule="auto"/>
              <w:ind w:left="0"/>
              <w:jc w:val="center"/>
              <w:rPr>
                <w:rFonts w:ascii="Times New Roman" w:eastAsia="Times New Roman" w:hAnsi="Times New Roman"/>
                <w:sz w:val="24"/>
                <w:szCs w:val="24"/>
              </w:rPr>
            </w:pPr>
          </w:p>
          <w:p w:rsidR="005B251F" w:rsidRDefault="005B251F" w:rsidP="00816CE8">
            <w:pPr>
              <w:pStyle w:val="ListParagraph"/>
              <w:spacing w:after="0" w:line="240" w:lineRule="auto"/>
              <w:ind w:left="0"/>
              <w:jc w:val="center"/>
              <w:rPr>
                <w:rFonts w:ascii="Times New Roman" w:eastAsia="Times New Roman" w:hAnsi="Times New Roman"/>
                <w:sz w:val="24"/>
                <w:szCs w:val="24"/>
              </w:rPr>
            </w:pPr>
          </w:p>
          <w:p w:rsidR="005B251F" w:rsidRDefault="00461001" w:rsidP="00816CE8">
            <w:pPr>
              <w:pStyle w:val="ListParagraph"/>
              <w:spacing w:after="0" w:line="240" w:lineRule="auto"/>
              <w:ind w:left="0"/>
              <w:jc w:val="center"/>
              <w:rPr>
                <w:rFonts w:ascii="Times New Roman" w:eastAsia="Times New Roman" w:hAnsi="Times New Roman"/>
                <w:sz w:val="24"/>
                <w:szCs w:val="24"/>
              </w:rPr>
            </w:pPr>
            <w:r>
              <w:rPr>
                <w:rFonts w:ascii="Times New Roman" w:eastAsia="Times New Roman" w:hAnsi="Times New Roman"/>
                <w:sz w:val="24"/>
                <w:szCs w:val="24"/>
              </w:rPr>
              <w:t>1</w:t>
            </w:r>
          </w:p>
          <w:p w:rsidR="005B251F" w:rsidRDefault="005B251F" w:rsidP="00816CE8">
            <w:pPr>
              <w:pStyle w:val="ListParagraph"/>
              <w:spacing w:after="0" w:line="240" w:lineRule="auto"/>
              <w:ind w:left="0"/>
              <w:jc w:val="center"/>
              <w:rPr>
                <w:rFonts w:ascii="Times New Roman" w:eastAsia="Times New Roman" w:hAnsi="Times New Roman"/>
                <w:sz w:val="24"/>
                <w:szCs w:val="24"/>
              </w:rPr>
            </w:pPr>
          </w:p>
          <w:p w:rsidR="005B251F" w:rsidRDefault="005B251F" w:rsidP="00816CE8">
            <w:pPr>
              <w:pStyle w:val="ListParagraph"/>
              <w:spacing w:after="0" w:line="240" w:lineRule="auto"/>
              <w:ind w:left="0"/>
              <w:jc w:val="center"/>
              <w:rPr>
                <w:rFonts w:ascii="Times New Roman" w:eastAsia="Times New Roman" w:hAnsi="Times New Roman"/>
                <w:sz w:val="24"/>
                <w:szCs w:val="24"/>
              </w:rPr>
            </w:pPr>
          </w:p>
          <w:p w:rsidR="005B251F" w:rsidRDefault="005B251F" w:rsidP="00816CE8">
            <w:pPr>
              <w:pStyle w:val="ListParagraph"/>
              <w:spacing w:after="0" w:line="240" w:lineRule="auto"/>
              <w:ind w:left="0"/>
              <w:jc w:val="center"/>
              <w:rPr>
                <w:rFonts w:ascii="Times New Roman" w:eastAsia="Times New Roman" w:hAnsi="Times New Roman"/>
                <w:sz w:val="24"/>
                <w:szCs w:val="24"/>
              </w:rPr>
            </w:pPr>
            <w:r>
              <w:rPr>
                <w:rFonts w:ascii="Times New Roman" w:eastAsia="Times New Roman" w:hAnsi="Times New Roman"/>
                <w:sz w:val="24"/>
                <w:szCs w:val="24"/>
              </w:rPr>
              <w:t>1</w:t>
            </w:r>
          </w:p>
          <w:p w:rsidR="005B251F" w:rsidRDefault="005B251F" w:rsidP="00816CE8">
            <w:pPr>
              <w:pStyle w:val="ListParagraph"/>
              <w:spacing w:after="0" w:line="240" w:lineRule="auto"/>
              <w:ind w:left="0"/>
              <w:jc w:val="center"/>
              <w:rPr>
                <w:rFonts w:ascii="Times New Roman" w:eastAsia="Times New Roman" w:hAnsi="Times New Roman"/>
                <w:sz w:val="24"/>
                <w:szCs w:val="24"/>
              </w:rPr>
            </w:pPr>
          </w:p>
          <w:p w:rsidR="005B251F" w:rsidRDefault="005B251F" w:rsidP="00816CE8">
            <w:pPr>
              <w:pStyle w:val="ListParagraph"/>
              <w:spacing w:after="0" w:line="240" w:lineRule="auto"/>
              <w:ind w:left="0"/>
              <w:jc w:val="center"/>
              <w:rPr>
                <w:rFonts w:ascii="Times New Roman" w:eastAsia="Times New Roman" w:hAnsi="Times New Roman"/>
                <w:sz w:val="24"/>
                <w:szCs w:val="24"/>
              </w:rPr>
            </w:pPr>
          </w:p>
          <w:p w:rsidR="005B251F" w:rsidRDefault="005B251F" w:rsidP="00816CE8">
            <w:pPr>
              <w:pStyle w:val="ListParagraph"/>
              <w:spacing w:after="0" w:line="240" w:lineRule="auto"/>
              <w:ind w:left="0"/>
              <w:jc w:val="center"/>
              <w:rPr>
                <w:rFonts w:ascii="Times New Roman" w:eastAsia="Times New Roman" w:hAnsi="Times New Roman"/>
                <w:sz w:val="24"/>
                <w:szCs w:val="24"/>
              </w:rPr>
            </w:pPr>
          </w:p>
          <w:p w:rsidR="005B251F" w:rsidRDefault="005B251F" w:rsidP="00816CE8">
            <w:pPr>
              <w:pStyle w:val="ListParagraph"/>
              <w:spacing w:after="0" w:line="240" w:lineRule="auto"/>
              <w:ind w:left="0"/>
              <w:jc w:val="center"/>
              <w:rPr>
                <w:rFonts w:ascii="Times New Roman" w:eastAsia="Times New Roman" w:hAnsi="Times New Roman"/>
                <w:sz w:val="24"/>
                <w:szCs w:val="24"/>
              </w:rPr>
            </w:pPr>
          </w:p>
          <w:p w:rsidR="005B251F" w:rsidRPr="005B251F" w:rsidRDefault="005B251F" w:rsidP="00816CE8">
            <w:pPr>
              <w:pStyle w:val="ListParagraph"/>
              <w:spacing w:after="0" w:line="240" w:lineRule="auto"/>
              <w:ind w:left="0"/>
              <w:jc w:val="center"/>
              <w:rPr>
                <w:rFonts w:ascii="Times New Roman" w:eastAsia="Times New Roman" w:hAnsi="Times New Roman"/>
                <w:sz w:val="24"/>
                <w:szCs w:val="24"/>
              </w:rPr>
            </w:pPr>
            <w:r>
              <w:rPr>
                <w:rFonts w:ascii="Times New Roman" w:eastAsia="Times New Roman" w:hAnsi="Times New Roman"/>
                <w:sz w:val="24"/>
                <w:szCs w:val="24"/>
              </w:rPr>
              <w:t>1</w:t>
            </w:r>
          </w:p>
        </w:tc>
      </w:tr>
    </w:tbl>
    <w:p w:rsidR="0043010E" w:rsidRDefault="0043010E" w:rsidP="00CC690A">
      <w:pPr>
        <w:pStyle w:val="ListParagraph"/>
        <w:spacing w:after="0" w:line="480" w:lineRule="auto"/>
        <w:ind w:left="1146"/>
        <w:jc w:val="both"/>
        <w:rPr>
          <w:rFonts w:ascii="Times New Roman" w:hAnsi="Times New Roman"/>
          <w:sz w:val="24"/>
          <w:szCs w:val="24"/>
        </w:rPr>
      </w:pPr>
    </w:p>
    <w:p w:rsidR="00816CE8" w:rsidRDefault="00816CE8" w:rsidP="00CC690A">
      <w:pPr>
        <w:pStyle w:val="ListParagraph"/>
        <w:spacing w:after="0" w:line="480" w:lineRule="auto"/>
        <w:ind w:left="1146"/>
        <w:jc w:val="both"/>
        <w:rPr>
          <w:rFonts w:ascii="Times New Roman" w:hAnsi="Times New Roman"/>
          <w:sz w:val="24"/>
          <w:szCs w:val="24"/>
        </w:rPr>
      </w:pPr>
    </w:p>
    <w:p w:rsidR="00816CE8" w:rsidRDefault="00816CE8" w:rsidP="00CC690A">
      <w:pPr>
        <w:pStyle w:val="ListParagraph"/>
        <w:spacing w:after="0" w:line="480" w:lineRule="auto"/>
        <w:ind w:left="1146"/>
        <w:jc w:val="both"/>
        <w:rPr>
          <w:rFonts w:ascii="Times New Roman" w:hAnsi="Times New Roman"/>
          <w:sz w:val="24"/>
          <w:szCs w:val="24"/>
        </w:rPr>
      </w:pPr>
    </w:p>
    <w:p w:rsidR="00F31D11" w:rsidRPr="00F31D11" w:rsidRDefault="00F31D11" w:rsidP="00153BB7">
      <w:pPr>
        <w:pStyle w:val="ListParagraph"/>
        <w:numPr>
          <w:ilvl w:val="0"/>
          <w:numId w:val="18"/>
        </w:numPr>
        <w:spacing w:after="0" w:line="480" w:lineRule="auto"/>
        <w:jc w:val="both"/>
        <w:rPr>
          <w:rFonts w:ascii="Times New Roman" w:hAnsi="Times New Roman"/>
          <w:sz w:val="24"/>
          <w:szCs w:val="24"/>
        </w:rPr>
      </w:pPr>
      <w:r>
        <w:rPr>
          <w:rFonts w:ascii="Times New Roman" w:hAnsi="Times New Roman"/>
          <w:sz w:val="24"/>
          <w:szCs w:val="24"/>
        </w:rPr>
        <w:lastRenderedPageBreak/>
        <w:t>Lembar Observasi</w:t>
      </w:r>
    </w:p>
    <w:p w:rsidR="00655A0C" w:rsidRDefault="00062C16" w:rsidP="00CC690A">
      <w:pPr>
        <w:tabs>
          <w:tab w:val="left" w:pos="284"/>
          <w:tab w:val="left" w:pos="1134"/>
        </w:tabs>
        <w:spacing w:after="0" w:line="480" w:lineRule="auto"/>
        <w:ind w:left="1146"/>
        <w:jc w:val="center"/>
        <w:rPr>
          <w:rFonts w:ascii="Times New Roman" w:hAnsi="Times New Roman"/>
          <w:sz w:val="24"/>
          <w:szCs w:val="24"/>
          <w:lang w:val="id-ID"/>
        </w:rPr>
      </w:pPr>
      <w:r>
        <w:rPr>
          <w:rFonts w:ascii="Times New Roman" w:hAnsi="Times New Roman"/>
          <w:sz w:val="24"/>
          <w:szCs w:val="24"/>
          <w:lang w:val="id-ID"/>
        </w:rPr>
        <w:t xml:space="preserve">Tabel </w:t>
      </w:r>
      <w:r w:rsidR="008C37BB">
        <w:rPr>
          <w:rFonts w:ascii="Times New Roman" w:hAnsi="Times New Roman"/>
          <w:sz w:val="24"/>
          <w:szCs w:val="24"/>
          <w:lang w:val="id-ID"/>
        </w:rPr>
        <w:t>6</w:t>
      </w:r>
      <w:r>
        <w:rPr>
          <w:rFonts w:ascii="Times New Roman" w:hAnsi="Times New Roman"/>
          <w:sz w:val="24"/>
          <w:szCs w:val="24"/>
          <w:lang w:val="id-ID"/>
        </w:rPr>
        <w:t xml:space="preserve">. </w:t>
      </w:r>
      <w:r w:rsidR="00137B75">
        <w:rPr>
          <w:rFonts w:ascii="Times New Roman" w:hAnsi="Times New Roman"/>
          <w:sz w:val="24"/>
          <w:szCs w:val="24"/>
          <w:lang w:val="id-ID"/>
        </w:rPr>
        <w:t>Kisi-kisi Lembar O</w:t>
      </w:r>
      <w:r w:rsidR="00CD41BF">
        <w:rPr>
          <w:rFonts w:ascii="Times New Roman" w:hAnsi="Times New Roman"/>
          <w:sz w:val="24"/>
          <w:szCs w:val="24"/>
          <w:lang w:val="id-ID"/>
        </w:rPr>
        <w:t>bservasi</w:t>
      </w:r>
    </w:p>
    <w:tbl>
      <w:tblPr>
        <w:tblW w:w="77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434"/>
        <w:gridCol w:w="2410"/>
        <w:gridCol w:w="1559"/>
        <w:gridCol w:w="1121"/>
      </w:tblGrid>
      <w:tr w:rsidR="00CD41BF" w:rsidRPr="0059543C" w:rsidTr="0043714C">
        <w:tc>
          <w:tcPr>
            <w:tcW w:w="1259" w:type="dxa"/>
            <w:tcBorders>
              <w:top w:val="single" w:sz="4" w:space="0" w:color="000000"/>
              <w:left w:val="single" w:sz="4" w:space="0" w:color="000000"/>
              <w:bottom w:val="single" w:sz="4" w:space="0" w:color="000000"/>
              <w:right w:val="single" w:sz="4" w:space="0" w:color="000000"/>
            </w:tcBorders>
            <w:shd w:val="clear" w:color="auto" w:fill="auto"/>
            <w:hideMark/>
          </w:tcPr>
          <w:p w:rsidR="00CD41BF" w:rsidRPr="0059543C" w:rsidRDefault="00CD41BF" w:rsidP="00816CE8">
            <w:pPr>
              <w:pStyle w:val="ListParagraph"/>
              <w:spacing w:after="0" w:line="240" w:lineRule="auto"/>
              <w:ind w:left="0"/>
              <w:jc w:val="center"/>
              <w:rPr>
                <w:rFonts w:ascii="Times New Roman" w:eastAsia="Times New Roman" w:hAnsi="Times New Roman"/>
                <w:sz w:val="24"/>
                <w:szCs w:val="24"/>
                <w:lang w:val="en-US"/>
              </w:rPr>
            </w:pPr>
            <w:r w:rsidRPr="0059543C">
              <w:rPr>
                <w:rFonts w:ascii="Times New Roman" w:eastAsia="Times New Roman" w:hAnsi="Times New Roman"/>
                <w:sz w:val="24"/>
                <w:szCs w:val="24"/>
              </w:rPr>
              <w:t>Variabel</w:t>
            </w:r>
          </w:p>
        </w:tc>
        <w:tc>
          <w:tcPr>
            <w:tcW w:w="1434" w:type="dxa"/>
            <w:tcBorders>
              <w:top w:val="single" w:sz="4" w:space="0" w:color="000000"/>
              <w:left w:val="single" w:sz="4" w:space="0" w:color="000000"/>
              <w:bottom w:val="single" w:sz="4" w:space="0" w:color="000000"/>
              <w:right w:val="single" w:sz="4" w:space="0" w:color="000000"/>
            </w:tcBorders>
            <w:shd w:val="clear" w:color="auto" w:fill="auto"/>
            <w:hideMark/>
          </w:tcPr>
          <w:p w:rsidR="00CD41BF" w:rsidRPr="0059543C" w:rsidRDefault="00CD41BF" w:rsidP="00816CE8">
            <w:pPr>
              <w:pStyle w:val="ListParagraph"/>
              <w:spacing w:after="0" w:line="240" w:lineRule="auto"/>
              <w:ind w:left="0"/>
              <w:jc w:val="center"/>
              <w:rPr>
                <w:rFonts w:ascii="Times New Roman" w:eastAsia="Times New Roman" w:hAnsi="Times New Roman"/>
                <w:sz w:val="24"/>
                <w:szCs w:val="24"/>
                <w:lang w:val="en-US"/>
              </w:rPr>
            </w:pPr>
            <w:r w:rsidRPr="0059543C">
              <w:rPr>
                <w:rFonts w:ascii="Times New Roman" w:eastAsia="Times New Roman" w:hAnsi="Times New Roman"/>
                <w:sz w:val="24"/>
                <w:szCs w:val="24"/>
              </w:rPr>
              <w:t xml:space="preserve">Indikator </w:t>
            </w: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CD41BF" w:rsidRPr="0059543C" w:rsidRDefault="00CD41BF" w:rsidP="00816CE8">
            <w:pPr>
              <w:pStyle w:val="ListParagraph"/>
              <w:spacing w:after="0" w:line="240" w:lineRule="auto"/>
              <w:ind w:left="0"/>
              <w:jc w:val="center"/>
              <w:rPr>
                <w:rFonts w:ascii="Times New Roman" w:eastAsia="Times New Roman" w:hAnsi="Times New Roman"/>
                <w:sz w:val="24"/>
                <w:szCs w:val="24"/>
              </w:rPr>
            </w:pPr>
            <w:r w:rsidRPr="0059543C">
              <w:rPr>
                <w:rFonts w:ascii="Times New Roman" w:eastAsia="Times New Roman" w:hAnsi="Times New Roman"/>
                <w:sz w:val="24"/>
                <w:szCs w:val="24"/>
              </w:rPr>
              <w:t>Sub Indikator/</w:t>
            </w:r>
          </w:p>
          <w:p w:rsidR="00CD41BF" w:rsidRPr="0059543C" w:rsidRDefault="00CD41BF" w:rsidP="00816CE8">
            <w:pPr>
              <w:pStyle w:val="ListParagraph"/>
              <w:spacing w:after="0" w:line="240" w:lineRule="auto"/>
              <w:ind w:left="0"/>
              <w:jc w:val="center"/>
              <w:rPr>
                <w:rFonts w:ascii="Times New Roman" w:eastAsia="Times New Roman" w:hAnsi="Times New Roman"/>
                <w:sz w:val="24"/>
                <w:szCs w:val="24"/>
                <w:lang w:val="en-US"/>
              </w:rPr>
            </w:pPr>
            <w:r w:rsidRPr="0059543C">
              <w:rPr>
                <w:rFonts w:ascii="Times New Roman" w:eastAsia="Times New Roman" w:hAnsi="Times New Roman"/>
                <w:sz w:val="24"/>
                <w:szCs w:val="24"/>
              </w:rPr>
              <w:t xml:space="preserve">Deskriptor </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rsidR="00CD41BF" w:rsidRPr="0059543C" w:rsidRDefault="0043714C" w:rsidP="00816CE8">
            <w:pPr>
              <w:pStyle w:val="ListParagraph"/>
              <w:spacing w:after="0" w:line="240" w:lineRule="auto"/>
              <w:ind w:left="0"/>
              <w:jc w:val="center"/>
              <w:rPr>
                <w:rFonts w:ascii="Times New Roman" w:eastAsia="Times New Roman" w:hAnsi="Times New Roman"/>
                <w:sz w:val="24"/>
                <w:szCs w:val="24"/>
                <w:lang w:val="en-US"/>
              </w:rPr>
            </w:pPr>
            <w:r>
              <w:rPr>
                <w:rFonts w:ascii="Times New Roman" w:eastAsia="Times New Roman" w:hAnsi="Times New Roman"/>
                <w:sz w:val="24"/>
                <w:szCs w:val="24"/>
              </w:rPr>
              <w:t>No Item</w:t>
            </w:r>
          </w:p>
        </w:tc>
        <w:tc>
          <w:tcPr>
            <w:tcW w:w="1121" w:type="dxa"/>
            <w:tcBorders>
              <w:top w:val="single" w:sz="4" w:space="0" w:color="000000"/>
              <w:left w:val="single" w:sz="4" w:space="0" w:color="000000"/>
              <w:bottom w:val="single" w:sz="4" w:space="0" w:color="000000"/>
              <w:right w:val="single" w:sz="4" w:space="0" w:color="000000"/>
            </w:tcBorders>
            <w:shd w:val="clear" w:color="auto" w:fill="auto"/>
            <w:hideMark/>
          </w:tcPr>
          <w:p w:rsidR="00CD41BF" w:rsidRPr="0059543C" w:rsidRDefault="0043714C" w:rsidP="00816CE8">
            <w:pPr>
              <w:pStyle w:val="ListParagraph"/>
              <w:spacing w:after="0" w:line="240" w:lineRule="auto"/>
              <w:ind w:left="0"/>
              <w:jc w:val="center"/>
              <w:rPr>
                <w:rFonts w:ascii="Times New Roman" w:eastAsia="Times New Roman" w:hAnsi="Times New Roman"/>
                <w:sz w:val="24"/>
                <w:szCs w:val="24"/>
              </w:rPr>
            </w:pPr>
            <w:r>
              <w:rPr>
                <w:rFonts w:ascii="Times New Roman" w:eastAsia="Times New Roman" w:hAnsi="Times New Roman"/>
                <w:sz w:val="24"/>
                <w:szCs w:val="24"/>
              </w:rPr>
              <w:t>Jumlah</w:t>
            </w:r>
          </w:p>
          <w:p w:rsidR="00CD41BF" w:rsidRPr="0059543C" w:rsidRDefault="00CD41BF" w:rsidP="00816CE8">
            <w:pPr>
              <w:pStyle w:val="ListParagraph"/>
              <w:spacing w:after="0" w:line="240" w:lineRule="auto"/>
              <w:ind w:left="0"/>
              <w:jc w:val="center"/>
              <w:rPr>
                <w:rFonts w:ascii="Times New Roman" w:eastAsia="Times New Roman" w:hAnsi="Times New Roman"/>
                <w:sz w:val="24"/>
                <w:szCs w:val="24"/>
                <w:lang w:val="en-US"/>
              </w:rPr>
            </w:pPr>
            <w:r w:rsidRPr="0059543C">
              <w:rPr>
                <w:rFonts w:ascii="Times New Roman" w:eastAsia="Times New Roman" w:hAnsi="Times New Roman"/>
                <w:sz w:val="24"/>
                <w:szCs w:val="24"/>
              </w:rPr>
              <w:t>Item</w:t>
            </w:r>
          </w:p>
        </w:tc>
      </w:tr>
      <w:tr w:rsidR="00CD41BF" w:rsidRPr="0059543C" w:rsidTr="0043714C">
        <w:tc>
          <w:tcPr>
            <w:tcW w:w="1259" w:type="dxa"/>
            <w:tcBorders>
              <w:top w:val="single" w:sz="4" w:space="0" w:color="000000"/>
              <w:left w:val="single" w:sz="4" w:space="0" w:color="000000"/>
              <w:bottom w:val="single" w:sz="4" w:space="0" w:color="000000"/>
              <w:right w:val="single" w:sz="4" w:space="0" w:color="000000"/>
            </w:tcBorders>
            <w:shd w:val="clear" w:color="auto" w:fill="auto"/>
            <w:hideMark/>
          </w:tcPr>
          <w:p w:rsidR="00CD41BF" w:rsidRPr="0059543C" w:rsidRDefault="00CD41BF" w:rsidP="00816CE8">
            <w:pPr>
              <w:pStyle w:val="ListParagraph"/>
              <w:spacing w:after="0" w:line="240" w:lineRule="auto"/>
              <w:ind w:left="0"/>
              <w:jc w:val="both"/>
              <w:rPr>
                <w:rFonts w:ascii="Times New Roman" w:eastAsia="Times New Roman" w:hAnsi="Times New Roman"/>
                <w:sz w:val="24"/>
                <w:szCs w:val="24"/>
                <w:lang w:val="en-US"/>
              </w:rPr>
            </w:pPr>
            <w:r w:rsidRPr="0059543C">
              <w:rPr>
                <w:rFonts w:ascii="Times New Roman" w:eastAsia="Times New Roman" w:hAnsi="Times New Roman"/>
                <w:sz w:val="24"/>
                <w:szCs w:val="24"/>
              </w:rPr>
              <w:t xml:space="preserve">Kompetensi guru </w:t>
            </w:r>
          </w:p>
        </w:tc>
        <w:tc>
          <w:tcPr>
            <w:tcW w:w="1434" w:type="dxa"/>
            <w:tcBorders>
              <w:top w:val="single" w:sz="4" w:space="0" w:color="000000"/>
              <w:left w:val="single" w:sz="4" w:space="0" w:color="000000"/>
              <w:bottom w:val="single" w:sz="4" w:space="0" w:color="000000"/>
              <w:right w:val="single" w:sz="4" w:space="0" w:color="000000"/>
            </w:tcBorders>
            <w:shd w:val="clear" w:color="auto" w:fill="auto"/>
            <w:hideMark/>
          </w:tcPr>
          <w:p w:rsidR="00CD41BF" w:rsidRPr="0059543C" w:rsidRDefault="00CD41BF" w:rsidP="00816CE8">
            <w:pPr>
              <w:pStyle w:val="ListParagraph"/>
              <w:spacing w:after="0" w:line="240" w:lineRule="auto"/>
              <w:ind w:left="0"/>
              <w:rPr>
                <w:rFonts w:ascii="Times New Roman" w:eastAsia="Times New Roman" w:hAnsi="Times New Roman"/>
                <w:sz w:val="24"/>
                <w:szCs w:val="24"/>
              </w:rPr>
            </w:pPr>
            <w:r w:rsidRPr="0059543C">
              <w:rPr>
                <w:rFonts w:ascii="Times New Roman" w:eastAsia="Times New Roman" w:hAnsi="Times New Roman"/>
                <w:sz w:val="24"/>
                <w:szCs w:val="24"/>
              </w:rPr>
              <w:t xml:space="preserve">Kesesuaian Kompetensi prakarya dan KWU </w:t>
            </w: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DB0F4A" w:rsidRDefault="00DB0F4A" w:rsidP="00153BB7">
            <w:pPr>
              <w:pStyle w:val="ListParagraph"/>
              <w:numPr>
                <w:ilvl w:val="0"/>
                <w:numId w:val="21"/>
              </w:numPr>
              <w:spacing w:after="0" w:line="240" w:lineRule="auto"/>
              <w:ind w:left="333" w:hanging="284"/>
              <w:rPr>
                <w:rFonts w:ascii="Times New Roman" w:eastAsia="Times New Roman" w:hAnsi="Times New Roman"/>
                <w:sz w:val="24"/>
                <w:szCs w:val="24"/>
              </w:rPr>
            </w:pPr>
            <w:r>
              <w:rPr>
                <w:rFonts w:ascii="Times New Roman" w:eastAsia="Times New Roman" w:hAnsi="Times New Roman"/>
                <w:sz w:val="24"/>
                <w:szCs w:val="24"/>
              </w:rPr>
              <w:t>Kompetensi guru dalam menyusun RPP</w:t>
            </w:r>
          </w:p>
          <w:p w:rsidR="00CD41BF" w:rsidRPr="00CE7664" w:rsidRDefault="00CD41BF" w:rsidP="00153BB7">
            <w:pPr>
              <w:pStyle w:val="ListParagraph"/>
              <w:numPr>
                <w:ilvl w:val="0"/>
                <w:numId w:val="21"/>
              </w:numPr>
              <w:spacing w:after="0" w:line="240" w:lineRule="auto"/>
              <w:ind w:left="333" w:hanging="284"/>
              <w:rPr>
                <w:rFonts w:ascii="Times New Roman" w:eastAsia="Times New Roman" w:hAnsi="Times New Roman"/>
                <w:sz w:val="24"/>
                <w:szCs w:val="24"/>
              </w:rPr>
            </w:pPr>
            <w:r w:rsidRPr="0059543C">
              <w:rPr>
                <w:rFonts w:ascii="Times New Roman" w:eastAsia="Times New Roman" w:hAnsi="Times New Roman"/>
                <w:sz w:val="24"/>
                <w:szCs w:val="24"/>
              </w:rPr>
              <w:t xml:space="preserve">Kompetensi guru dalam </w:t>
            </w:r>
            <w:r>
              <w:rPr>
                <w:rFonts w:ascii="Times New Roman" w:eastAsia="Times New Roman" w:hAnsi="Times New Roman"/>
                <w:sz w:val="24"/>
                <w:szCs w:val="24"/>
              </w:rPr>
              <w:t xml:space="preserve">mengimplementasikan </w:t>
            </w:r>
            <w:r w:rsidR="009E4AAB">
              <w:rPr>
                <w:rFonts w:ascii="Times New Roman" w:eastAsia="Times New Roman" w:hAnsi="Times New Roman"/>
                <w:sz w:val="24"/>
                <w:szCs w:val="24"/>
              </w:rPr>
              <w:t xml:space="preserve">RPP </w:t>
            </w:r>
            <w:r w:rsidRPr="0059543C">
              <w:rPr>
                <w:rFonts w:ascii="Times New Roman" w:eastAsia="Times New Roman" w:hAnsi="Times New Roman"/>
                <w:sz w:val="24"/>
                <w:szCs w:val="24"/>
              </w:rPr>
              <w:t xml:space="preserve"> pembelajaran</w:t>
            </w:r>
          </w:p>
          <w:p w:rsidR="00CD41BF" w:rsidRDefault="00CD41BF" w:rsidP="00153BB7">
            <w:pPr>
              <w:pStyle w:val="ListParagraph"/>
              <w:numPr>
                <w:ilvl w:val="0"/>
                <w:numId w:val="21"/>
              </w:numPr>
              <w:spacing w:after="0" w:line="240" w:lineRule="auto"/>
              <w:ind w:left="333" w:hanging="284"/>
              <w:rPr>
                <w:rFonts w:ascii="Times New Roman" w:eastAsia="Times New Roman" w:hAnsi="Times New Roman"/>
                <w:sz w:val="24"/>
                <w:szCs w:val="24"/>
              </w:rPr>
            </w:pPr>
            <w:r w:rsidRPr="0059543C">
              <w:rPr>
                <w:rFonts w:ascii="Times New Roman" w:eastAsia="Times New Roman" w:hAnsi="Times New Roman"/>
                <w:sz w:val="24"/>
                <w:szCs w:val="24"/>
              </w:rPr>
              <w:t xml:space="preserve">Kompetensi guru dalam </w:t>
            </w:r>
            <w:r>
              <w:rPr>
                <w:rFonts w:ascii="Times New Roman" w:eastAsia="Times New Roman" w:hAnsi="Times New Roman"/>
                <w:sz w:val="24"/>
                <w:szCs w:val="24"/>
              </w:rPr>
              <w:t>mengimplementasikan rancangan penilaian</w:t>
            </w:r>
          </w:p>
          <w:p w:rsidR="00CD41BF" w:rsidRPr="00781415" w:rsidRDefault="00CD41BF" w:rsidP="00816CE8">
            <w:pPr>
              <w:spacing w:after="0" w:line="240" w:lineRule="auto"/>
              <w:rPr>
                <w:rFonts w:ascii="Times New Roman" w:eastAsia="Times New Roman" w:hAnsi="Times New Roman"/>
                <w:sz w:val="24"/>
                <w:szCs w:val="24"/>
                <w:lang w:val="id-I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rsidR="00CD41BF" w:rsidRDefault="00DB0F4A" w:rsidP="00816CE8">
            <w:pPr>
              <w:pStyle w:val="ListParagraph"/>
              <w:spacing w:after="0" w:line="240" w:lineRule="auto"/>
              <w:ind w:left="0"/>
              <w:rPr>
                <w:rFonts w:ascii="Times New Roman" w:eastAsia="Times New Roman" w:hAnsi="Times New Roman"/>
                <w:sz w:val="24"/>
                <w:szCs w:val="24"/>
              </w:rPr>
            </w:pPr>
            <w:r>
              <w:rPr>
                <w:rFonts w:ascii="Times New Roman" w:eastAsia="Times New Roman" w:hAnsi="Times New Roman"/>
                <w:sz w:val="24"/>
                <w:szCs w:val="24"/>
              </w:rPr>
              <w:t>1-8</w:t>
            </w:r>
          </w:p>
          <w:p w:rsidR="00DB0F4A" w:rsidRDefault="00DB0F4A" w:rsidP="00816CE8">
            <w:pPr>
              <w:pStyle w:val="ListParagraph"/>
              <w:spacing w:after="0" w:line="240" w:lineRule="auto"/>
              <w:ind w:left="0"/>
              <w:rPr>
                <w:rFonts w:ascii="Times New Roman" w:eastAsia="Times New Roman" w:hAnsi="Times New Roman"/>
                <w:sz w:val="24"/>
                <w:szCs w:val="24"/>
              </w:rPr>
            </w:pPr>
          </w:p>
          <w:p w:rsidR="00DB0F4A" w:rsidRDefault="00DB0F4A" w:rsidP="00816CE8">
            <w:pPr>
              <w:pStyle w:val="ListParagraph"/>
              <w:spacing w:after="0" w:line="240" w:lineRule="auto"/>
              <w:ind w:left="0"/>
              <w:rPr>
                <w:rFonts w:ascii="Times New Roman" w:eastAsia="Times New Roman" w:hAnsi="Times New Roman"/>
                <w:sz w:val="24"/>
                <w:szCs w:val="24"/>
              </w:rPr>
            </w:pPr>
          </w:p>
          <w:p w:rsidR="00DB0F4A" w:rsidRDefault="00DB0F4A" w:rsidP="00816CE8">
            <w:pPr>
              <w:pStyle w:val="ListParagraph"/>
              <w:spacing w:after="0" w:line="240" w:lineRule="auto"/>
              <w:ind w:left="0"/>
              <w:rPr>
                <w:rFonts w:ascii="Times New Roman" w:eastAsia="Times New Roman" w:hAnsi="Times New Roman"/>
                <w:sz w:val="24"/>
                <w:szCs w:val="24"/>
              </w:rPr>
            </w:pPr>
            <w:r>
              <w:rPr>
                <w:rFonts w:ascii="Times New Roman" w:eastAsia="Times New Roman" w:hAnsi="Times New Roman"/>
                <w:sz w:val="24"/>
                <w:szCs w:val="24"/>
              </w:rPr>
              <w:t>1-32, 39-50</w:t>
            </w:r>
          </w:p>
          <w:p w:rsidR="00DB0F4A" w:rsidRDefault="00DB0F4A" w:rsidP="00816CE8">
            <w:pPr>
              <w:pStyle w:val="ListParagraph"/>
              <w:spacing w:after="0" w:line="240" w:lineRule="auto"/>
              <w:ind w:left="0"/>
              <w:rPr>
                <w:rFonts w:ascii="Times New Roman" w:eastAsia="Times New Roman" w:hAnsi="Times New Roman"/>
                <w:sz w:val="24"/>
                <w:szCs w:val="24"/>
              </w:rPr>
            </w:pPr>
          </w:p>
          <w:p w:rsidR="00DB0F4A" w:rsidRDefault="00DB0F4A" w:rsidP="00816CE8">
            <w:pPr>
              <w:pStyle w:val="ListParagraph"/>
              <w:spacing w:after="0" w:line="240" w:lineRule="auto"/>
              <w:ind w:left="0"/>
              <w:rPr>
                <w:rFonts w:ascii="Times New Roman" w:eastAsia="Times New Roman" w:hAnsi="Times New Roman"/>
                <w:sz w:val="24"/>
                <w:szCs w:val="24"/>
              </w:rPr>
            </w:pPr>
          </w:p>
          <w:p w:rsidR="00DB0F4A" w:rsidRDefault="00DB0F4A" w:rsidP="00816CE8">
            <w:pPr>
              <w:pStyle w:val="ListParagraph"/>
              <w:spacing w:after="0" w:line="240" w:lineRule="auto"/>
              <w:ind w:left="0"/>
              <w:rPr>
                <w:rFonts w:ascii="Times New Roman" w:eastAsia="Times New Roman" w:hAnsi="Times New Roman"/>
                <w:sz w:val="24"/>
                <w:szCs w:val="24"/>
              </w:rPr>
            </w:pPr>
          </w:p>
          <w:p w:rsidR="00DB0F4A" w:rsidRDefault="00DB0F4A" w:rsidP="00816CE8">
            <w:pPr>
              <w:pStyle w:val="ListParagraph"/>
              <w:spacing w:after="0" w:line="240" w:lineRule="auto"/>
              <w:ind w:left="0"/>
              <w:rPr>
                <w:rFonts w:ascii="Times New Roman" w:eastAsia="Times New Roman" w:hAnsi="Times New Roman"/>
                <w:sz w:val="24"/>
                <w:szCs w:val="24"/>
              </w:rPr>
            </w:pPr>
          </w:p>
          <w:p w:rsidR="00DB0F4A" w:rsidRPr="00DB0F4A" w:rsidRDefault="00DB0F4A" w:rsidP="00816CE8">
            <w:pPr>
              <w:pStyle w:val="ListParagraph"/>
              <w:spacing w:after="0" w:line="240" w:lineRule="auto"/>
              <w:ind w:left="0"/>
              <w:rPr>
                <w:rFonts w:ascii="Times New Roman" w:eastAsia="Times New Roman" w:hAnsi="Times New Roman"/>
                <w:sz w:val="24"/>
                <w:szCs w:val="24"/>
              </w:rPr>
            </w:pPr>
            <w:r>
              <w:rPr>
                <w:rFonts w:ascii="Times New Roman" w:eastAsia="Times New Roman" w:hAnsi="Times New Roman"/>
                <w:sz w:val="24"/>
                <w:szCs w:val="24"/>
              </w:rPr>
              <w:t>33-38</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CD41BF" w:rsidRPr="0059543C" w:rsidRDefault="00DB0F4A" w:rsidP="00816CE8">
            <w:pPr>
              <w:pStyle w:val="ListParagraph"/>
              <w:spacing w:after="0" w:line="240" w:lineRule="auto"/>
              <w:ind w:left="0"/>
              <w:jc w:val="center"/>
              <w:rPr>
                <w:rFonts w:ascii="Times New Roman" w:eastAsia="Times New Roman" w:hAnsi="Times New Roman"/>
                <w:sz w:val="24"/>
                <w:szCs w:val="24"/>
              </w:rPr>
            </w:pPr>
            <w:r>
              <w:rPr>
                <w:rFonts w:ascii="Times New Roman" w:eastAsia="Times New Roman" w:hAnsi="Times New Roman"/>
                <w:sz w:val="24"/>
                <w:szCs w:val="24"/>
              </w:rPr>
              <w:t>8</w:t>
            </w:r>
          </w:p>
          <w:p w:rsidR="00CD41BF" w:rsidRPr="0059543C" w:rsidRDefault="00CD41BF" w:rsidP="00816CE8">
            <w:pPr>
              <w:pStyle w:val="ListParagraph"/>
              <w:spacing w:after="0" w:line="240" w:lineRule="auto"/>
              <w:ind w:left="0"/>
              <w:jc w:val="center"/>
              <w:rPr>
                <w:rFonts w:ascii="Times New Roman" w:eastAsia="Times New Roman" w:hAnsi="Times New Roman"/>
                <w:sz w:val="24"/>
                <w:szCs w:val="24"/>
              </w:rPr>
            </w:pPr>
          </w:p>
          <w:p w:rsidR="00CD41BF" w:rsidRDefault="00CD41BF" w:rsidP="00816CE8">
            <w:pPr>
              <w:pStyle w:val="ListParagraph"/>
              <w:spacing w:after="0" w:line="240" w:lineRule="auto"/>
              <w:ind w:left="0"/>
              <w:jc w:val="center"/>
              <w:rPr>
                <w:rFonts w:ascii="Times New Roman" w:eastAsia="Times New Roman" w:hAnsi="Times New Roman"/>
                <w:sz w:val="24"/>
                <w:szCs w:val="24"/>
              </w:rPr>
            </w:pPr>
          </w:p>
          <w:p w:rsidR="00DB0F4A" w:rsidRPr="0059543C" w:rsidRDefault="00DB0F4A" w:rsidP="00816CE8">
            <w:pPr>
              <w:pStyle w:val="ListParagraph"/>
              <w:spacing w:after="0" w:line="240" w:lineRule="auto"/>
              <w:ind w:left="0"/>
              <w:jc w:val="center"/>
              <w:rPr>
                <w:rFonts w:ascii="Times New Roman" w:eastAsia="Times New Roman" w:hAnsi="Times New Roman"/>
                <w:sz w:val="24"/>
                <w:szCs w:val="24"/>
              </w:rPr>
            </w:pPr>
            <w:r>
              <w:rPr>
                <w:rFonts w:ascii="Times New Roman" w:eastAsia="Times New Roman" w:hAnsi="Times New Roman"/>
                <w:sz w:val="24"/>
                <w:szCs w:val="24"/>
              </w:rPr>
              <w:t>44</w:t>
            </w:r>
          </w:p>
          <w:p w:rsidR="00CD41BF" w:rsidRPr="0059543C" w:rsidRDefault="00CD41BF" w:rsidP="00816CE8">
            <w:pPr>
              <w:pStyle w:val="ListParagraph"/>
              <w:spacing w:after="0" w:line="240" w:lineRule="auto"/>
              <w:ind w:left="0"/>
              <w:jc w:val="center"/>
              <w:rPr>
                <w:rFonts w:ascii="Times New Roman" w:eastAsia="Times New Roman" w:hAnsi="Times New Roman"/>
                <w:sz w:val="24"/>
                <w:szCs w:val="24"/>
              </w:rPr>
            </w:pPr>
          </w:p>
          <w:p w:rsidR="00CD41BF" w:rsidRPr="0059543C" w:rsidRDefault="00CD41BF" w:rsidP="00816CE8">
            <w:pPr>
              <w:pStyle w:val="ListParagraph"/>
              <w:spacing w:after="0" w:line="240" w:lineRule="auto"/>
              <w:ind w:left="0"/>
              <w:jc w:val="center"/>
              <w:rPr>
                <w:rFonts w:ascii="Times New Roman" w:eastAsia="Times New Roman" w:hAnsi="Times New Roman"/>
                <w:sz w:val="24"/>
                <w:szCs w:val="24"/>
              </w:rPr>
            </w:pPr>
          </w:p>
          <w:p w:rsidR="00CD41BF" w:rsidRPr="0059543C" w:rsidRDefault="00CD41BF" w:rsidP="00816CE8">
            <w:pPr>
              <w:pStyle w:val="ListParagraph"/>
              <w:spacing w:after="0" w:line="240" w:lineRule="auto"/>
              <w:ind w:left="0"/>
              <w:jc w:val="center"/>
              <w:rPr>
                <w:rFonts w:ascii="Times New Roman" w:eastAsia="Times New Roman" w:hAnsi="Times New Roman"/>
                <w:sz w:val="24"/>
                <w:szCs w:val="24"/>
              </w:rPr>
            </w:pPr>
          </w:p>
          <w:p w:rsidR="00CD41BF" w:rsidRPr="0059543C" w:rsidRDefault="00CD41BF" w:rsidP="00816CE8">
            <w:pPr>
              <w:pStyle w:val="ListParagraph"/>
              <w:spacing w:after="0" w:line="240" w:lineRule="auto"/>
              <w:ind w:left="0"/>
              <w:jc w:val="center"/>
              <w:rPr>
                <w:rFonts w:ascii="Times New Roman" w:eastAsia="Times New Roman" w:hAnsi="Times New Roman"/>
                <w:sz w:val="24"/>
                <w:szCs w:val="24"/>
              </w:rPr>
            </w:pPr>
          </w:p>
          <w:p w:rsidR="00CD41BF" w:rsidRPr="0059543C" w:rsidRDefault="00DB0F4A" w:rsidP="00816CE8">
            <w:pPr>
              <w:pStyle w:val="ListParagraph"/>
              <w:spacing w:after="0" w:line="240" w:lineRule="auto"/>
              <w:ind w:left="0"/>
              <w:jc w:val="center"/>
              <w:rPr>
                <w:rFonts w:ascii="Times New Roman" w:eastAsia="Times New Roman" w:hAnsi="Times New Roman"/>
                <w:sz w:val="24"/>
                <w:szCs w:val="24"/>
              </w:rPr>
            </w:pPr>
            <w:r>
              <w:rPr>
                <w:rFonts w:ascii="Times New Roman" w:eastAsia="Times New Roman" w:hAnsi="Times New Roman"/>
                <w:sz w:val="24"/>
                <w:szCs w:val="24"/>
              </w:rPr>
              <w:t>6</w:t>
            </w:r>
          </w:p>
          <w:p w:rsidR="00CD41BF" w:rsidRPr="0059543C" w:rsidRDefault="00CD41BF" w:rsidP="00816CE8">
            <w:pPr>
              <w:pStyle w:val="ListParagraph"/>
              <w:spacing w:after="0" w:line="240" w:lineRule="auto"/>
              <w:ind w:left="0"/>
              <w:jc w:val="center"/>
              <w:rPr>
                <w:rFonts w:ascii="Times New Roman" w:eastAsia="Times New Roman" w:hAnsi="Times New Roman"/>
                <w:sz w:val="24"/>
                <w:szCs w:val="24"/>
              </w:rPr>
            </w:pPr>
          </w:p>
          <w:p w:rsidR="00CD41BF" w:rsidRPr="0059543C" w:rsidRDefault="00CD41BF" w:rsidP="00816CE8">
            <w:pPr>
              <w:pStyle w:val="ListParagraph"/>
              <w:spacing w:after="0" w:line="240" w:lineRule="auto"/>
              <w:ind w:left="0"/>
              <w:jc w:val="center"/>
              <w:rPr>
                <w:rFonts w:ascii="Times New Roman" w:eastAsia="Times New Roman" w:hAnsi="Times New Roman"/>
                <w:sz w:val="24"/>
                <w:szCs w:val="24"/>
                <w:lang w:val="en-US"/>
              </w:rPr>
            </w:pPr>
          </w:p>
        </w:tc>
      </w:tr>
    </w:tbl>
    <w:p w:rsidR="00CD41BF" w:rsidRDefault="00CD41BF" w:rsidP="00CC690A">
      <w:pPr>
        <w:tabs>
          <w:tab w:val="left" w:pos="284"/>
          <w:tab w:val="left" w:pos="1134"/>
        </w:tabs>
        <w:spacing w:after="0" w:line="480" w:lineRule="auto"/>
        <w:ind w:left="1146"/>
        <w:jc w:val="both"/>
        <w:rPr>
          <w:rFonts w:ascii="Times New Roman" w:hAnsi="Times New Roman"/>
          <w:sz w:val="24"/>
          <w:szCs w:val="24"/>
          <w:lang w:val="id-ID"/>
        </w:rPr>
      </w:pPr>
    </w:p>
    <w:p w:rsidR="00655A0C" w:rsidRPr="00153BB7" w:rsidRDefault="004500EB" w:rsidP="00153BB7">
      <w:pPr>
        <w:pStyle w:val="ListParagraph"/>
        <w:numPr>
          <w:ilvl w:val="0"/>
          <w:numId w:val="13"/>
        </w:numPr>
        <w:spacing w:after="0" w:line="480" w:lineRule="auto"/>
        <w:ind w:left="426"/>
        <w:jc w:val="both"/>
        <w:rPr>
          <w:rFonts w:ascii="Times New Roman" w:hAnsi="Times New Roman"/>
          <w:b/>
          <w:sz w:val="24"/>
          <w:szCs w:val="24"/>
        </w:rPr>
      </w:pPr>
      <w:r w:rsidRPr="00153BB7">
        <w:rPr>
          <w:rFonts w:ascii="Times New Roman" w:hAnsi="Times New Roman"/>
          <w:b/>
          <w:sz w:val="24"/>
          <w:szCs w:val="24"/>
        </w:rPr>
        <w:t xml:space="preserve">Validitas </w:t>
      </w:r>
      <w:r w:rsidR="003B6F47">
        <w:rPr>
          <w:rFonts w:ascii="Times New Roman" w:hAnsi="Times New Roman"/>
          <w:b/>
          <w:sz w:val="24"/>
          <w:szCs w:val="24"/>
          <w:lang w:val="en-US"/>
        </w:rPr>
        <w:t>Instrumen</w:t>
      </w:r>
    </w:p>
    <w:p w:rsidR="004500EB" w:rsidRPr="004500EB" w:rsidRDefault="004500EB" w:rsidP="004500EB">
      <w:pPr>
        <w:spacing w:after="0" w:line="480" w:lineRule="auto"/>
        <w:ind w:left="426" w:firstLine="425"/>
        <w:jc w:val="both"/>
        <w:rPr>
          <w:rFonts w:ascii="Times New Roman" w:hAnsi="Times New Roman"/>
          <w:sz w:val="24"/>
          <w:szCs w:val="24"/>
          <w:lang w:val="id-ID"/>
        </w:rPr>
      </w:pPr>
      <w:r w:rsidRPr="004500EB">
        <w:rPr>
          <w:rFonts w:ascii="Times New Roman" w:hAnsi="Times New Roman"/>
          <w:sz w:val="24"/>
          <w:szCs w:val="24"/>
        </w:rPr>
        <w:t>Menurut Suharsimi Arikunto (2002: 144), “Instrumen yang baik harus memenuhi dua persyaratan penting yaitu valid dan reliabel.”</w:t>
      </w:r>
      <w:r w:rsidRPr="004500EB">
        <w:rPr>
          <w:rFonts w:ascii="Times New Roman" w:hAnsi="Times New Roman"/>
          <w:sz w:val="24"/>
          <w:szCs w:val="24"/>
          <w:lang w:val="id-ID"/>
        </w:rPr>
        <w:t xml:space="preserve"> Sebelum instrumen digunakan, dilakukan validasi instrumen ter</w:t>
      </w:r>
      <w:r w:rsidR="00137B75">
        <w:rPr>
          <w:rFonts w:ascii="Times New Roman" w:hAnsi="Times New Roman"/>
          <w:sz w:val="24"/>
          <w:szCs w:val="24"/>
          <w:lang w:val="id-ID"/>
        </w:rPr>
        <w:t xml:space="preserve">lebih </w:t>
      </w:r>
      <w:r w:rsidRPr="004500EB">
        <w:rPr>
          <w:rFonts w:ascii="Times New Roman" w:hAnsi="Times New Roman"/>
          <w:sz w:val="24"/>
          <w:szCs w:val="24"/>
          <w:lang w:val="id-ID"/>
        </w:rPr>
        <w:t xml:space="preserve">dahulu  untuk mengetahui validitas logis. Instrumen divalidasi oleh ahli  atau yang biasa disebut dengan </w:t>
      </w:r>
      <w:r w:rsidRPr="004500EB">
        <w:rPr>
          <w:rFonts w:ascii="Times New Roman" w:hAnsi="Times New Roman"/>
          <w:i/>
          <w:sz w:val="24"/>
          <w:szCs w:val="24"/>
          <w:lang w:val="id-ID"/>
        </w:rPr>
        <w:t>expert judgement.</w:t>
      </w:r>
      <w:r w:rsidRPr="004500EB">
        <w:rPr>
          <w:rFonts w:ascii="Times New Roman" w:hAnsi="Times New Roman"/>
          <w:sz w:val="24"/>
          <w:szCs w:val="24"/>
          <w:lang w:val="id-ID"/>
        </w:rPr>
        <w:t xml:space="preserve"> Validasi dilakukan oleh ahli untuk mengetahui apakah butir-butir yang terdapat dalam instrumen telah sesuai dengan kisi-kisinya. </w:t>
      </w:r>
      <w:r w:rsidR="00CD1C25">
        <w:rPr>
          <w:rFonts w:ascii="Times New Roman" w:hAnsi="Times New Roman"/>
          <w:sz w:val="24"/>
          <w:szCs w:val="24"/>
          <w:lang w:val="id-ID"/>
        </w:rPr>
        <w:t>Setelah instrumen divalidasi, dan melalui proses revisi, instrumen dinyatakan layak untuk digunakan dalam pengumpulan data penelitian.</w:t>
      </w:r>
    </w:p>
    <w:p w:rsidR="005B251F" w:rsidRPr="005B251F" w:rsidRDefault="005B251F" w:rsidP="00CC690A">
      <w:pPr>
        <w:tabs>
          <w:tab w:val="left" w:pos="284"/>
        </w:tabs>
        <w:spacing w:after="0" w:line="480" w:lineRule="auto"/>
        <w:ind w:left="851"/>
        <w:jc w:val="both"/>
        <w:rPr>
          <w:rFonts w:ascii="Times New Roman" w:hAnsi="Times New Roman"/>
          <w:sz w:val="24"/>
          <w:szCs w:val="24"/>
          <w:lang w:val="id-ID"/>
        </w:rPr>
      </w:pPr>
    </w:p>
    <w:p w:rsidR="00A60A36" w:rsidRPr="00586BD4" w:rsidRDefault="00A60A36" w:rsidP="00153BB7">
      <w:pPr>
        <w:pStyle w:val="ListParagraph"/>
        <w:numPr>
          <w:ilvl w:val="0"/>
          <w:numId w:val="13"/>
        </w:numPr>
        <w:spacing w:after="0" w:line="480" w:lineRule="auto"/>
        <w:ind w:left="426"/>
        <w:jc w:val="both"/>
        <w:rPr>
          <w:rFonts w:ascii="Times New Roman" w:hAnsi="Times New Roman"/>
          <w:b/>
          <w:color w:val="FF0000"/>
          <w:sz w:val="24"/>
          <w:szCs w:val="24"/>
          <w:highlight w:val="yellow"/>
        </w:rPr>
      </w:pPr>
      <w:r w:rsidRPr="00C833B6">
        <w:rPr>
          <w:rFonts w:ascii="Times New Roman" w:hAnsi="Times New Roman"/>
          <w:b/>
          <w:sz w:val="24"/>
          <w:szCs w:val="24"/>
        </w:rPr>
        <w:lastRenderedPageBreak/>
        <w:t>Teknik</w:t>
      </w:r>
      <w:r w:rsidRPr="0059543C">
        <w:rPr>
          <w:rFonts w:ascii="Times New Roman" w:hAnsi="Times New Roman"/>
          <w:b/>
          <w:sz w:val="24"/>
          <w:szCs w:val="24"/>
        </w:rPr>
        <w:t xml:space="preserve"> Analisis Data</w:t>
      </w:r>
    </w:p>
    <w:p w:rsidR="00153BB7" w:rsidRPr="00153BB7" w:rsidRDefault="00153BB7" w:rsidP="00153BB7">
      <w:pPr>
        <w:spacing w:after="0" w:line="480" w:lineRule="auto"/>
        <w:ind w:left="426" w:firstLine="425"/>
        <w:jc w:val="both"/>
        <w:rPr>
          <w:rFonts w:ascii="Times New Roman" w:eastAsiaTheme="minorEastAsia" w:hAnsi="Times New Roman"/>
          <w:sz w:val="24"/>
          <w:szCs w:val="24"/>
          <w:lang w:val="id-ID"/>
        </w:rPr>
      </w:pPr>
      <w:r w:rsidRPr="00153BB7">
        <w:rPr>
          <w:rFonts w:ascii="Times New Roman" w:hAnsi="Times New Roman"/>
          <w:sz w:val="24"/>
          <w:szCs w:val="24"/>
          <w:lang w:val="id-ID"/>
        </w:rPr>
        <w:t>Analisis</w:t>
      </w:r>
      <w:r w:rsidRPr="00153BB7">
        <w:rPr>
          <w:rFonts w:ascii="Times New Roman" w:eastAsiaTheme="minorEastAsia" w:hAnsi="Times New Roman"/>
          <w:sz w:val="24"/>
          <w:szCs w:val="24"/>
        </w:rPr>
        <w:t xml:space="preserve"> data meliputi pengolahan dan interpretasi hasil pengolahan data yang diperoleh </w:t>
      </w:r>
      <w:r>
        <w:rPr>
          <w:rFonts w:ascii="Times New Roman" w:eastAsiaTheme="minorEastAsia" w:hAnsi="Times New Roman"/>
          <w:sz w:val="24"/>
          <w:szCs w:val="24"/>
          <w:lang w:val="id-ID"/>
        </w:rPr>
        <w:t>pada</w:t>
      </w:r>
      <w:r w:rsidR="00137B75">
        <w:rPr>
          <w:rFonts w:ascii="Times New Roman" w:eastAsiaTheme="minorEastAsia" w:hAnsi="Times New Roman"/>
          <w:sz w:val="24"/>
          <w:szCs w:val="24"/>
          <w:lang w:val="id-ID"/>
        </w:rPr>
        <w:t xml:space="preserve"> </w:t>
      </w:r>
      <w:r w:rsidR="00137B75">
        <w:rPr>
          <w:rFonts w:ascii="Times New Roman" w:eastAsiaTheme="minorEastAsia" w:hAnsi="Times New Roman"/>
          <w:sz w:val="24"/>
          <w:szCs w:val="24"/>
        </w:rPr>
        <w:t>variab</w:t>
      </w:r>
      <w:r w:rsidR="00137B75">
        <w:rPr>
          <w:rFonts w:ascii="Times New Roman" w:eastAsiaTheme="minorEastAsia" w:hAnsi="Times New Roman"/>
          <w:sz w:val="24"/>
          <w:szCs w:val="24"/>
          <w:lang w:val="id-ID"/>
        </w:rPr>
        <w:t>el</w:t>
      </w:r>
      <w:r>
        <w:rPr>
          <w:rFonts w:ascii="Times New Roman" w:eastAsiaTheme="minorEastAsia" w:hAnsi="Times New Roman"/>
          <w:sz w:val="24"/>
          <w:szCs w:val="24"/>
          <w:lang w:val="id-ID"/>
        </w:rPr>
        <w:t xml:space="preserve"> penelitian</w:t>
      </w:r>
      <w:r w:rsidRPr="00153BB7">
        <w:rPr>
          <w:rFonts w:ascii="Times New Roman" w:eastAsiaTheme="minorEastAsia" w:hAnsi="Times New Roman"/>
          <w:sz w:val="24"/>
          <w:szCs w:val="24"/>
        </w:rPr>
        <w:t xml:space="preserve">. </w:t>
      </w:r>
      <w:proofErr w:type="gramStart"/>
      <w:r w:rsidRPr="00153BB7">
        <w:rPr>
          <w:rFonts w:ascii="Times New Roman" w:eastAsiaTheme="minorEastAsia" w:hAnsi="Times New Roman"/>
          <w:sz w:val="24"/>
          <w:szCs w:val="24"/>
        </w:rPr>
        <w:t>Analisis yang digunakan adalah analisis statistik yang meliputi</w:t>
      </w:r>
      <w:r w:rsidR="00137B75">
        <w:rPr>
          <w:rFonts w:ascii="Times New Roman" w:eastAsiaTheme="minorEastAsia" w:hAnsi="Times New Roman"/>
          <w:sz w:val="24"/>
          <w:szCs w:val="24"/>
          <w:lang w:val="id-ID"/>
        </w:rPr>
        <w:t xml:space="preserve"> rerata</w:t>
      </w:r>
      <w:r>
        <w:rPr>
          <w:rFonts w:ascii="Times New Roman" w:eastAsiaTheme="minorEastAsia" w:hAnsi="Times New Roman"/>
          <w:sz w:val="24"/>
          <w:szCs w:val="24"/>
          <w:lang w:val="id-ID"/>
        </w:rPr>
        <w:t xml:space="preserve"> dan tabulasi silang</w:t>
      </w:r>
      <w:r w:rsidRPr="00153BB7">
        <w:rPr>
          <w:rFonts w:ascii="Times New Roman" w:eastAsiaTheme="minorEastAsia" w:hAnsi="Times New Roman"/>
          <w:sz w:val="24"/>
          <w:szCs w:val="24"/>
        </w:rPr>
        <w:t>.</w:t>
      </w:r>
      <w:proofErr w:type="gramEnd"/>
      <w:r w:rsidR="00137B75">
        <w:rPr>
          <w:rFonts w:ascii="Times New Roman" w:eastAsiaTheme="minorEastAsia" w:hAnsi="Times New Roman"/>
          <w:sz w:val="24"/>
          <w:szCs w:val="24"/>
          <w:lang w:val="id-ID"/>
        </w:rPr>
        <w:t xml:space="preserve"> Berdasarkan hasil penskoran </w:t>
      </w:r>
      <w:r w:rsidRPr="00153BB7">
        <w:rPr>
          <w:rFonts w:ascii="Times New Roman" w:eastAsiaTheme="minorEastAsia" w:hAnsi="Times New Roman"/>
          <w:sz w:val="24"/>
          <w:szCs w:val="24"/>
        </w:rPr>
        <w:t>data</w:t>
      </w:r>
      <w:r w:rsidR="00137B75">
        <w:rPr>
          <w:rFonts w:ascii="Times New Roman" w:eastAsiaTheme="minorEastAsia" w:hAnsi="Times New Roman"/>
          <w:sz w:val="24"/>
          <w:szCs w:val="24"/>
          <w:lang w:val="id-ID"/>
        </w:rPr>
        <w:t>,</w:t>
      </w:r>
      <w:r w:rsidRPr="00153BB7">
        <w:rPr>
          <w:rFonts w:ascii="Times New Roman" w:eastAsiaTheme="minorEastAsia" w:hAnsi="Times New Roman"/>
          <w:sz w:val="24"/>
          <w:szCs w:val="24"/>
        </w:rPr>
        <w:t xml:space="preserve"> kecenderungan </w:t>
      </w:r>
      <w:r>
        <w:rPr>
          <w:rFonts w:ascii="Times New Roman" w:eastAsiaTheme="minorEastAsia" w:hAnsi="Times New Roman"/>
          <w:sz w:val="24"/>
          <w:szCs w:val="24"/>
          <w:lang w:val="id-ID"/>
        </w:rPr>
        <w:t>skor</w:t>
      </w:r>
      <w:r w:rsidRPr="00153BB7">
        <w:rPr>
          <w:rFonts w:ascii="Times New Roman" w:eastAsiaTheme="minorEastAsia" w:hAnsi="Times New Roman"/>
          <w:sz w:val="24"/>
          <w:szCs w:val="24"/>
        </w:rPr>
        <w:t xml:space="preserve"> variabel dapat dikategorikan </w:t>
      </w:r>
      <w:r>
        <w:rPr>
          <w:rFonts w:ascii="Times New Roman" w:eastAsiaTheme="minorEastAsia" w:hAnsi="Times New Roman"/>
          <w:sz w:val="24"/>
          <w:szCs w:val="24"/>
          <w:lang w:val="id-ID"/>
        </w:rPr>
        <w:t xml:space="preserve">menjadi </w:t>
      </w:r>
      <w:r w:rsidR="00137B75">
        <w:rPr>
          <w:rFonts w:ascii="Times New Roman" w:eastAsiaTheme="minorEastAsia" w:hAnsi="Times New Roman"/>
          <w:sz w:val="24"/>
          <w:szCs w:val="24"/>
          <w:lang w:val="id-ID"/>
        </w:rPr>
        <w:t xml:space="preserve">tiga </w:t>
      </w:r>
      <w:r>
        <w:rPr>
          <w:rFonts w:ascii="Times New Roman" w:eastAsiaTheme="minorEastAsia" w:hAnsi="Times New Roman"/>
          <w:sz w:val="24"/>
          <w:szCs w:val="24"/>
          <w:lang w:val="id-ID"/>
        </w:rPr>
        <w:t xml:space="preserve">kategori </w:t>
      </w:r>
      <w:r w:rsidR="00137B75">
        <w:rPr>
          <w:rFonts w:ascii="Times New Roman" w:eastAsiaTheme="minorEastAsia" w:hAnsi="Times New Roman"/>
          <w:sz w:val="24"/>
          <w:szCs w:val="24"/>
          <w:lang w:val="id-ID"/>
        </w:rPr>
        <w:t xml:space="preserve">yaitu </w:t>
      </w:r>
      <w:r>
        <w:rPr>
          <w:rFonts w:ascii="Times New Roman" w:eastAsiaTheme="minorEastAsia" w:hAnsi="Times New Roman"/>
          <w:sz w:val="24"/>
          <w:szCs w:val="24"/>
          <w:lang w:val="id-ID"/>
        </w:rPr>
        <w:t>rendah, sedang, tinggi.</w:t>
      </w:r>
    </w:p>
    <w:p w:rsidR="00153BB7" w:rsidRPr="00153BB7" w:rsidRDefault="00137B75" w:rsidP="00153BB7">
      <w:pPr>
        <w:pStyle w:val="ListParagraph"/>
        <w:spacing w:line="480" w:lineRule="auto"/>
        <w:ind w:left="360" w:firstLine="630"/>
        <w:jc w:val="both"/>
        <w:rPr>
          <w:rFonts w:ascii="Times New Roman" w:eastAsiaTheme="minorEastAsia" w:hAnsi="Times New Roman"/>
          <w:sz w:val="24"/>
          <w:szCs w:val="24"/>
        </w:rPr>
      </w:pPr>
      <w:r>
        <w:rPr>
          <w:rFonts w:ascii="Times New Roman" w:eastAsiaTheme="minorEastAsia" w:hAnsi="Times New Roman"/>
          <w:sz w:val="24"/>
          <w:szCs w:val="24"/>
        </w:rPr>
        <w:t xml:space="preserve">Adapun cara untuk menentukan kategori dilakukan </w:t>
      </w:r>
      <w:r w:rsidR="00153BB7" w:rsidRPr="00153BB7">
        <w:rPr>
          <w:rFonts w:ascii="Times New Roman" w:eastAsiaTheme="minorEastAsia" w:hAnsi="Times New Roman"/>
          <w:sz w:val="24"/>
          <w:szCs w:val="24"/>
        </w:rPr>
        <w:t xml:space="preserve">dengan </w:t>
      </w:r>
      <w:r w:rsidR="00153BB7">
        <w:rPr>
          <w:rFonts w:ascii="Times New Roman" w:eastAsiaTheme="minorEastAsia" w:hAnsi="Times New Roman"/>
          <w:sz w:val="24"/>
          <w:szCs w:val="24"/>
        </w:rPr>
        <w:t>l</w:t>
      </w:r>
      <w:r w:rsidR="00153BB7" w:rsidRPr="00153BB7">
        <w:rPr>
          <w:rFonts w:ascii="Times New Roman" w:eastAsiaTheme="minorEastAsia" w:hAnsi="Times New Roman"/>
          <w:sz w:val="24"/>
          <w:szCs w:val="24"/>
        </w:rPr>
        <w:t xml:space="preserve">angkah penetapan </w:t>
      </w:r>
      <w:r w:rsidR="00153BB7">
        <w:rPr>
          <w:rFonts w:ascii="Times New Roman" w:eastAsiaTheme="minorEastAsia" w:hAnsi="Times New Roman"/>
          <w:sz w:val="24"/>
          <w:szCs w:val="24"/>
        </w:rPr>
        <w:t>skor sebagai berikut</w:t>
      </w:r>
      <w:r w:rsidR="00153BB7" w:rsidRPr="00153BB7">
        <w:rPr>
          <w:rFonts w:ascii="Times New Roman" w:eastAsiaTheme="minorEastAsia" w:hAnsi="Times New Roman"/>
          <w:sz w:val="24"/>
          <w:szCs w:val="24"/>
        </w:rPr>
        <w:t>:</w:t>
      </w:r>
    </w:p>
    <w:p w:rsidR="00153BB7" w:rsidRPr="00153BB7" w:rsidRDefault="00153BB7" w:rsidP="00153BB7">
      <w:pPr>
        <w:pStyle w:val="ListParagraph"/>
        <w:numPr>
          <w:ilvl w:val="0"/>
          <w:numId w:val="25"/>
        </w:numPr>
        <w:spacing w:line="480" w:lineRule="auto"/>
        <w:ind w:left="900"/>
        <w:jc w:val="both"/>
        <w:rPr>
          <w:rFonts w:ascii="Times New Roman" w:eastAsiaTheme="minorEastAsia" w:hAnsi="Times New Roman"/>
          <w:sz w:val="24"/>
          <w:szCs w:val="24"/>
        </w:rPr>
      </w:pPr>
      <w:r w:rsidRPr="00153BB7">
        <w:rPr>
          <w:rFonts w:ascii="Times New Roman" w:eastAsiaTheme="minorEastAsia" w:hAnsi="Times New Roman"/>
          <w:sz w:val="24"/>
          <w:szCs w:val="24"/>
        </w:rPr>
        <w:t xml:space="preserve">Menentukan skor terendah (SR) dan skor tertinggi (ST) </w:t>
      </w:r>
    </w:p>
    <w:p w:rsidR="00153BB7" w:rsidRPr="00153BB7" w:rsidRDefault="00153BB7" w:rsidP="00153BB7">
      <w:pPr>
        <w:pStyle w:val="ListParagraph"/>
        <w:numPr>
          <w:ilvl w:val="0"/>
          <w:numId w:val="25"/>
        </w:numPr>
        <w:spacing w:line="480" w:lineRule="auto"/>
        <w:ind w:left="900"/>
        <w:jc w:val="both"/>
        <w:rPr>
          <w:rFonts w:ascii="Times New Roman" w:eastAsiaTheme="minorEastAsia" w:hAnsi="Times New Roman"/>
          <w:sz w:val="24"/>
          <w:szCs w:val="24"/>
        </w:rPr>
      </w:pPr>
      <w:r w:rsidRPr="00153BB7">
        <w:rPr>
          <w:rFonts w:ascii="Times New Roman" w:eastAsiaTheme="minorEastAsia" w:hAnsi="Times New Roman"/>
          <w:sz w:val="24"/>
          <w:szCs w:val="24"/>
        </w:rPr>
        <w:t xml:space="preserve">Menghitung </w:t>
      </w:r>
      <w:r>
        <w:rPr>
          <w:rFonts w:ascii="Times New Roman" w:eastAsiaTheme="minorEastAsia" w:hAnsi="Times New Roman"/>
          <w:sz w:val="24"/>
          <w:szCs w:val="24"/>
        </w:rPr>
        <w:t xml:space="preserve">kelas interval dengan rumus </w:t>
      </w:r>
      <m:oMath>
        <m:f>
          <m:fPr>
            <m:ctrlPr>
              <w:rPr>
                <w:rFonts w:ascii="Cambria Math" w:eastAsiaTheme="minorEastAsia" w:hAnsi="Cambria Math"/>
                <w:i/>
                <w:sz w:val="24"/>
                <w:szCs w:val="24"/>
              </w:rPr>
            </m:ctrlPr>
          </m:fPr>
          <m:num>
            <m:r>
              <w:rPr>
                <w:rFonts w:ascii="Cambria Math" w:eastAsiaTheme="minorEastAsia" w:hAnsi="Cambria Math"/>
                <w:sz w:val="24"/>
                <w:szCs w:val="24"/>
              </w:rPr>
              <m:t>ST-SR</m:t>
            </m:r>
          </m:num>
          <m:den>
            <m:r>
              <w:rPr>
                <w:rFonts w:ascii="Cambria Math" w:eastAsiaTheme="minorEastAsia" w:hAnsi="Cambria Math"/>
                <w:sz w:val="24"/>
                <w:szCs w:val="24"/>
              </w:rPr>
              <m:t>3</m:t>
            </m:r>
          </m:den>
        </m:f>
      </m:oMath>
    </w:p>
    <w:p w:rsidR="00153BB7" w:rsidRPr="00153BB7" w:rsidRDefault="00B56B97" w:rsidP="00153BB7">
      <w:pPr>
        <w:pStyle w:val="ListParagraph"/>
        <w:numPr>
          <w:ilvl w:val="0"/>
          <w:numId w:val="25"/>
        </w:numPr>
        <w:spacing w:line="480" w:lineRule="auto"/>
        <w:ind w:left="900"/>
        <w:jc w:val="both"/>
        <w:rPr>
          <w:rFonts w:ascii="Times New Roman" w:eastAsiaTheme="minorEastAsia" w:hAnsi="Times New Roman"/>
          <w:sz w:val="24"/>
          <w:szCs w:val="24"/>
        </w:rPr>
      </w:pPr>
      <w:r>
        <w:rPr>
          <w:rFonts w:ascii="Times New Roman" w:eastAsiaTheme="minorEastAsia" w:hAnsi="Times New Roman"/>
          <w:sz w:val="24"/>
          <w:szCs w:val="24"/>
        </w:rPr>
        <w:t>Membuat tabula</w:t>
      </w:r>
      <w:r w:rsidR="004418B5">
        <w:rPr>
          <w:rFonts w:ascii="Times New Roman" w:eastAsiaTheme="minorEastAsia" w:hAnsi="Times New Roman"/>
          <w:sz w:val="24"/>
          <w:szCs w:val="24"/>
        </w:rPr>
        <w:t>s</w:t>
      </w:r>
      <w:r>
        <w:rPr>
          <w:rFonts w:ascii="Times New Roman" w:eastAsiaTheme="minorEastAsia" w:hAnsi="Times New Roman"/>
          <w:sz w:val="24"/>
          <w:szCs w:val="24"/>
          <w:lang w:val="en-US"/>
        </w:rPr>
        <w:t>i</w:t>
      </w:r>
      <w:r w:rsidR="004418B5">
        <w:rPr>
          <w:rFonts w:ascii="Times New Roman" w:eastAsiaTheme="minorEastAsia" w:hAnsi="Times New Roman"/>
          <w:sz w:val="24"/>
          <w:szCs w:val="24"/>
        </w:rPr>
        <w:t xml:space="preserve"> silang</w:t>
      </w:r>
      <w:r w:rsidR="00137B75">
        <w:rPr>
          <w:rFonts w:ascii="Times New Roman" w:eastAsiaTheme="minorEastAsia" w:hAnsi="Times New Roman"/>
          <w:sz w:val="24"/>
          <w:szCs w:val="24"/>
        </w:rPr>
        <w:t>.</w:t>
      </w:r>
    </w:p>
    <w:p w:rsidR="00153BB7" w:rsidRPr="00153BB7" w:rsidRDefault="00153BB7" w:rsidP="00153BB7">
      <w:pPr>
        <w:pStyle w:val="ListParagraph"/>
        <w:spacing w:line="480" w:lineRule="auto"/>
        <w:ind w:left="360" w:firstLine="630"/>
        <w:jc w:val="both"/>
        <w:rPr>
          <w:rFonts w:ascii="Times New Roman" w:hAnsi="Times New Roman"/>
          <w:b/>
          <w:sz w:val="24"/>
          <w:szCs w:val="24"/>
        </w:rPr>
      </w:pPr>
      <w:r w:rsidRPr="00153BB7">
        <w:rPr>
          <w:rFonts w:ascii="Times New Roman" w:eastAsiaTheme="minorEastAsia" w:hAnsi="Times New Roman"/>
          <w:sz w:val="24"/>
          <w:szCs w:val="24"/>
        </w:rPr>
        <w:t>Sesuai dengan tujuan penelitian</w:t>
      </w:r>
      <w:r w:rsidR="00137B75">
        <w:rPr>
          <w:rFonts w:ascii="Times New Roman" w:eastAsiaTheme="minorEastAsia" w:hAnsi="Times New Roman"/>
          <w:sz w:val="24"/>
          <w:szCs w:val="24"/>
        </w:rPr>
        <w:t>,</w:t>
      </w:r>
      <w:r w:rsidRPr="00153BB7">
        <w:rPr>
          <w:rFonts w:ascii="Times New Roman" w:eastAsiaTheme="minorEastAsia" w:hAnsi="Times New Roman"/>
          <w:sz w:val="24"/>
          <w:szCs w:val="24"/>
        </w:rPr>
        <w:t xml:space="preserve"> teknik analisis data yang digunakan dalam penelitian ini adalah teknik analisis statistik deskriptif untuk menggambarkan keadaan dari subjek. Langkah-langkah da</w:t>
      </w:r>
      <w:r w:rsidR="00137B75">
        <w:rPr>
          <w:rFonts w:ascii="Times New Roman" w:eastAsiaTheme="minorEastAsia" w:hAnsi="Times New Roman"/>
          <w:sz w:val="24"/>
          <w:szCs w:val="24"/>
        </w:rPr>
        <w:t>ri</w:t>
      </w:r>
      <w:r w:rsidRPr="00153BB7">
        <w:rPr>
          <w:rFonts w:ascii="Times New Roman" w:eastAsiaTheme="minorEastAsia" w:hAnsi="Times New Roman"/>
          <w:sz w:val="24"/>
          <w:szCs w:val="24"/>
        </w:rPr>
        <w:t xml:space="preserve"> analisis </w:t>
      </w:r>
      <w:r w:rsidR="00137B75">
        <w:rPr>
          <w:rFonts w:ascii="Times New Roman" w:eastAsiaTheme="minorEastAsia" w:hAnsi="Times New Roman"/>
          <w:sz w:val="24"/>
          <w:szCs w:val="24"/>
        </w:rPr>
        <w:t xml:space="preserve">data </w:t>
      </w:r>
      <w:r w:rsidRPr="00153BB7">
        <w:rPr>
          <w:rFonts w:ascii="Times New Roman" w:eastAsiaTheme="minorEastAsia" w:hAnsi="Times New Roman"/>
          <w:sz w:val="24"/>
          <w:szCs w:val="24"/>
        </w:rPr>
        <w:t xml:space="preserve">tersebut </w:t>
      </w:r>
      <w:r w:rsidR="00137B75">
        <w:rPr>
          <w:rFonts w:ascii="Times New Roman" w:eastAsiaTheme="minorEastAsia" w:hAnsi="Times New Roman"/>
          <w:sz w:val="24"/>
          <w:szCs w:val="24"/>
        </w:rPr>
        <w:t>dilakukan</w:t>
      </w:r>
      <w:r w:rsidRPr="00153BB7">
        <w:rPr>
          <w:rFonts w:ascii="Times New Roman" w:eastAsiaTheme="minorEastAsia" w:hAnsi="Times New Roman"/>
          <w:sz w:val="24"/>
          <w:szCs w:val="24"/>
        </w:rPr>
        <w:t xml:space="preserve"> melalui editing, koding, tabulasi data, dan analisis data.</w:t>
      </w:r>
    </w:p>
    <w:p w:rsidR="00D77333" w:rsidRDefault="00D77333" w:rsidP="00CC690A">
      <w:pPr>
        <w:tabs>
          <w:tab w:val="left" w:pos="284"/>
          <w:tab w:val="left" w:pos="1134"/>
        </w:tabs>
        <w:spacing w:after="0" w:line="480" w:lineRule="auto"/>
        <w:ind w:left="567"/>
        <w:jc w:val="both"/>
        <w:rPr>
          <w:rFonts w:ascii="Times New Roman" w:hAnsi="Times New Roman"/>
          <w:color w:val="FF0000"/>
          <w:sz w:val="24"/>
          <w:szCs w:val="24"/>
          <w:lang w:val="id-ID"/>
        </w:rPr>
      </w:pPr>
    </w:p>
    <w:p w:rsidR="000B4B82" w:rsidRDefault="000B4B82" w:rsidP="00CC690A">
      <w:pPr>
        <w:tabs>
          <w:tab w:val="left" w:pos="284"/>
          <w:tab w:val="left" w:pos="1134"/>
        </w:tabs>
        <w:spacing w:after="0" w:line="480" w:lineRule="auto"/>
        <w:ind w:left="567"/>
        <w:jc w:val="both"/>
        <w:rPr>
          <w:rFonts w:ascii="Times New Roman" w:hAnsi="Times New Roman"/>
          <w:color w:val="FF0000"/>
          <w:sz w:val="24"/>
          <w:szCs w:val="24"/>
          <w:lang w:val="id-ID"/>
        </w:rPr>
      </w:pPr>
    </w:p>
    <w:p w:rsidR="000B4B82" w:rsidRDefault="000B4B82" w:rsidP="00CC690A">
      <w:pPr>
        <w:tabs>
          <w:tab w:val="left" w:pos="284"/>
          <w:tab w:val="left" w:pos="1134"/>
        </w:tabs>
        <w:spacing w:after="0" w:line="480" w:lineRule="auto"/>
        <w:ind w:left="567"/>
        <w:jc w:val="both"/>
        <w:rPr>
          <w:rFonts w:ascii="Times New Roman" w:hAnsi="Times New Roman"/>
          <w:color w:val="FF0000"/>
          <w:sz w:val="24"/>
          <w:szCs w:val="24"/>
          <w:lang w:val="id-ID"/>
        </w:rPr>
      </w:pPr>
    </w:p>
    <w:p w:rsidR="000B4B82" w:rsidRPr="000B4B82" w:rsidRDefault="000B4B82" w:rsidP="00CC690A">
      <w:pPr>
        <w:tabs>
          <w:tab w:val="left" w:pos="284"/>
          <w:tab w:val="left" w:pos="1134"/>
        </w:tabs>
        <w:spacing w:after="0" w:line="480" w:lineRule="auto"/>
        <w:ind w:left="567"/>
        <w:jc w:val="both"/>
        <w:rPr>
          <w:rFonts w:ascii="Times New Roman" w:hAnsi="Times New Roman"/>
          <w:color w:val="FF0000"/>
          <w:sz w:val="24"/>
          <w:szCs w:val="24"/>
          <w:lang w:val="id-ID"/>
        </w:rPr>
      </w:pPr>
    </w:p>
    <w:p w:rsidR="000B4B82" w:rsidRDefault="00522FE8" w:rsidP="009E1448">
      <w:pPr>
        <w:tabs>
          <w:tab w:val="left" w:pos="284"/>
          <w:tab w:val="left" w:pos="1134"/>
        </w:tabs>
        <w:spacing w:after="0" w:line="480" w:lineRule="auto"/>
        <w:ind w:left="567"/>
        <w:jc w:val="both"/>
        <w:rPr>
          <w:rFonts w:ascii="Times New Roman" w:hAnsi="Times New Roman"/>
          <w:b/>
          <w:bCs/>
          <w:sz w:val="24"/>
          <w:szCs w:val="24"/>
          <w:lang w:val="id-ID"/>
        </w:rPr>
      </w:pPr>
      <w:r w:rsidRPr="00586BD4">
        <w:rPr>
          <w:rFonts w:ascii="Times New Roman" w:hAnsi="Times New Roman"/>
          <w:color w:val="FF0000"/>
          <w:sz w:val="24"/>
          <w:szCs w:val="24"/>
          <w:lang w:val="id-ID"/>
        </w:rPr>
        <w:tab/>
      </w:r>
    </w:p>
    <w:p w:rsidR="000B4B82" w:rsidRDefault="000B4B82" w:rsidP="00CC690A">
      <w:pPr>
        <w:spacing w:after="0" w:line="480" w:lineRule="auto"/>
        <w:rPr>
          <w:rFonts w:ascii="Times New Roman" w:hAnsi="Times New Roman"/>
          <w:b/>
          <w:bCs/>
          <w:sz w:val="24"/>
          <w:szCs w:val="24"/>
          <w:lang w:val="id-ID"/>
        </w:rPr>
      </w:pPr>
    </w:p>
    <w:p w:rsidR="000B4B82" w:rsidRDefault="000B4B82" w:rsidP="00CC690A">
      <w:pPr>
        <w:spacing w:after="0" w:line="480" w:lineRule="auto"/>
        <w:rPr>
          <w:rFonts w:ascii="Times New Roman" w:hAnsi="Times New Roman"/>
          <w:b/>
          <w:bCs/>
          <w:sz w:val="24"/>
          <w:szCs w:val="24"/>
          <w:lang w:val="id-ID"/>
        </w:rPr>
      </w:pPr>
    </w:p>
    <w:p w:rsidR="006E3ED4" w:rsidRDefault="00781415" w:rsidP="00CC690A">
      <w:pPr>
        <w:spacing w:after="0" w:line="480" w:lineRule="auto"/>
        <w:jc w:val="center"/>
        <w:rPr>
          <w:rFonts w:ascii="Times New Roman" w:hAnsi="Times New Roman"/>
          <w:b/>
          <w:bCs/>
          <w:sz w:val="24"/>
          <w:szCs w:val="24"/>
          <w:lang w:val="id-ID"/>
        </w:rPr>
      </w:pPr>
      <w:r>
        <w:rPr>
          <w:rFonts w:ascii="Times New Roman" w:hAnsi="Times New Roman"/>
          <w:b/>
          <w:bCs/>
          <w:sz w:val="24"/>
          <w:szCs w:val="24"/>
          <w:lang w:val="id-ID"/>
        </w:rPr>
        <w:lastRenderedPageBreak/>
        <w:t>BAB IV</w:t>
      </w:r>
    </w:p>
    <w:p w:rsidR="00781415" w:rsidRDefault="00AF11CE" w:rsidP="00CC690A">
      <w:pPr>
        <w:spacing w:after="0" w:line="480" w:lineRule="auto"/>
        <w:jc w:val="center"/>
        <w:rPr>
          <w:rFonts w:ascii="Times New Roman" w:hAnsi="Times New Roman"/>
          <w:b/>
          <w:bCs/>
          <w:sz w:val="24"/>
          <w:szCs w:val="24"/>
          <w:lang w:val="id-ID"/>
        </w:rPr>
      </w:pPr>
      <w:r>
        <w:rPr>
          <w:rFonts w:ascii="Times New Roman" w:hAnsi="Times New Roman"/>
          <w:b/>
          <w:bCs/>
          <w:sz w:val="24"/>
          <w:szCs w:val="24"/>
          <w:lang w:val="id-ID"/>
        </w:rPr>
        <w:t>HASIL</w:t>
      </w:r>
      <w:r w:rsidR="00781415">
        <w:rPr>
          <w:rFonts w:ascii="Times New Roman" w:hAnsi="Times New Roman"/>
          <w:b/>
          <w:bCs/>
          <w:sz w:val="24"/>
          <w:szCs w:val="24"/>
          <w:lang w:val="id-ID"/>
        </w:rPr>
        <w:t xml:space="preserve"> PENELITIAN</w:t>
      </w:r>
      <w:r w:rsidR="00CA6BDE">
        <w:rPr>
          <w:rFonts w:ascii="Times New Roman" w:hAnsi="Times New Roman"/>
          <w:b/>
          <w:bCs/>
          <w:sz w:val="24"/>
          <w:szCs w:val="24"/>
          <w:lang w:val="id-ID"/>
        </w:rPr>
        <w:t xml:space="preserve"> DAN PEMBAHASAN</w:t>
      </w:r>
    </w:p>
    <w:p w:rsidR="00C57B0C" w:rsidRDefault="00C57B0C" w:rsidP="00CC690A">
      <w:pPr>
        <w:spacing w:after="0" w:line="480" w:lineRule="auto"/>
        <w:jc w:val="center"/>
        <w:rPr>
          <w:rFonts w:ascii="Times New Roman" w:hAnsi="Times New Roman"/>
          <w:b/>
          <w:bCs/>
          <w:sz w:val="24"/>
          <w:szCs w:val="24"/>
          <w:lang w:val="id-ID"/>
        </w:rPr>
      </w:pPr>
    </w:p>
    <w:p w:rsidR="00781415" w:rsidRPr="003A6903" w:rsidRDefault="00E229CA" w:rsidP="00153BB7">
      <w:pPr>
        <w:pStyle w:val="ListParagraph"/>
        <w:numPr>
          <w:ilvl w:val="0"/>
          <w:numId w:val="19"/>
        </w:numPr>
        <w:spacing w:after="0" w:line="480" w:lineRule="auto"/>
        <w:ind w:left="426"/>
        <w:jc w:val="both"/>
        <w:rPr>
          <w:rFonts w:ascii="Times New Roman" w:hAnsi="Times New Roman"/>
          <w:b/>
          <w:sz w:val="24"/>
          <w:szCs w:val="24"/>
        </w:rPr>
      </w:pPr>
      <w:r>
        <w:rPr>
          <w:rFonts w:ascii="Times New Roman" w:hAnsi="Times New Roman"/>
          <w:b/>
          <w:sz w:val="24"/>
          <w:szCs w:val="24"/>
        </w:rPr>
        <w:t>Hasil Penelitian</w:t>
      </w:r>
    </w:p>
    <w:p w:rsidR="003E772E" w:rsidRDefault="005D27F6" w:rsidP="00CC690A">
      <w:pPr>
        <w:pStyle w:val="Header"/>
        <w:tabs>
          <w:tab w:val="clear" w:pos="4320"/>
          <w:tab w:val="clear" w:pos="8640"/>
        </w:tabs>
        <w:spacing w:line="480" w:lineRule="auto"/>
        <w:ind w:left="426" w:firstLine="567"/>
        <w:jc w:val="both"/>
        <w:rPr>
          <w:lang w:val="id-ID"/>
        </w:rPr>
      </w:pPr>
      <w:r>
        <w:rPr>
          <w:lang w:val="id-ID"/>
        </w:rPr>
        <w:t xml:space="preserve">Kegiatan penelitian ini diawali dengan pengurusan ijin penelitian dari Bappeda Kabupaten Sleman. Ijin penelitian diperoleh pada bulan Juni 2015 dilanjutkan dengan penyerahan ijin ke sekolah-sekolah terkait yaitu 7 SMA di Kabupaten Sleman </w:t>
      </w:r>
      <w:r w:rsidR="00CA6BDE">
        <w:rPr>
          <w:lang w:val="id-ID"/>
        </w:rPr>
        <w:t>yang mengimplementasikan</w:t>
      </w:r>
      <w:r>
        <w:rPr>
          <w:lang w:val="id-ID"/>
        </w:rPr>
        <w:t xml:space="preserve"> kurikulum 2013</w:t>
      </w:r>
      <w:r w:rsidR="00CA6BDE">
        <w:rPr>
          <w:lang w:val="id-ID"/>
        </w:rPr>
        <w:t>. Adapaun SMA tersebut</w:t>
      </w:r>
      <w:r>
        <w:rPr>
          <w:lang w:val="id-ID"/>
        </w:rPr>
        <w:t xml:space="preserve"> meliputi</w:t>
      </w:r>
      <w:r w:rsidR="00CA6BDE">
        <w:rPr>
          <w:lang w:val="id-ID"/>
        </w:rPr>
        <w:t>:</w:t>
      </w:r>
      <w:r>
        <w:rPr>
          <w:lang w:val="id-ID"/>
        </w:rPr>
        <w:t xml:space="preserve">  SMA</w:t>
      </w:r>
      <w:r w:rsidR="00CA6BDE">
        <w:rPr>
          <w:lang w:val="id-ID"/>
        </w:rPr>
        <w:t>N</w:t>
      </w:r>
      <w:r>
        <w:rPr>
          <w:lang w:val="id-ID"/>
        </w:rPr>
        <w:t xml:space="preserve"> 1 Prambanan, SMA</w:t>
      </w:r>
      <w:r w:rsidR="00CA6BDE">
        <w:rPr>
          <w:lang w:val="id-ID"/>
        </w:rPr>
        <w:t>N</w:t>
      </w:r>
      <w:r>
        <w:rPr>
          <w:lang w:val="id-ID"/>
        </w:rPr>
        <w:t xml:space="preserve"> 1 Kalasan, SMA</w:t>
      </w:r>
      <w:r w:rsidR="00CA6BDE">
        <w:rPr>
          <w:lang w:val="id-ID"/>
        </w:rPr>
        <w:t>N</w:t>
      </w:r>
      <w:r>
        <w:rPr>
          <w:lang w:val="id-ID"/>
        </w:rPr>
        <w:t xml:space="preserve"> 2 Ngaglik, SMA</w:t>
      </w:r>
      <w:r w:rsidR="00CA6BDE">
        <w:rPr>
          <w:lang w:val="id-ID"/>
        </w:rPr>
        <w:t>N</w:t>
      </w:r>
      <w:r>
        <w:rPr>
          <w:lang w:val="id-ID"/>
        </w:rPr>
        <w:t xml:space="preserve"> 1 Pakem, SMA</w:t>
      </w:r>
      <w:r w:rsidR="00CA6BDE">
        <w:rPr>
          <w:lang w:val="id-ID"/>
        </w:rPr>
        <w:t>N</w:t>
      </w:r>
      <w:r>
        <w:rPr>
          <w:lang w:val="id-ID"/>
        </w:rPr>
        <w:t xml:space="preserve"> 1 Sleman, SMA</w:t>
      </w:r>
      <w:r w:rsidR="00CA6BDE">
        <w:rPr>
          <w:lang w:val="id-ID"/>
        </w:rPr>
        <w:t>N</w:t>
      </w:r>
      <w:r>
        <w:rPr>
          <w:lang w:val="id-ID"/>
        </w:rPr>
        <w:t xml:space="preserve"> 1 Godean</w:t>
      </w:r>
      <w:r w:rsidR="00CA6BDE">
        <w:rPr>
          <w:lang w:val="id-ID"/>
        </w:rPr>
        <w:t>,</w:t>
      </w:r>
      <w:r>
        <w:rPr>
          <w:lang w:val="id-ID"/>
        </w:rPr>
        <w:t xml:space="preserve"> dan SMA</w:t>
      </w:r>
      <w:r w:rsidR="00CA6BDE">
        <w:rPr>
          <w:lang w:val="id-ID"/>
        </w:rPr>
        <w:t>N 1 Se</w:t>
      </w:r>
      <w:r>
        <w:rPr>
          <w:lang w:val="id-ID"/>
        </w:rPr>
        <w:t xml:space="preserve">yegan. Setelah surat ijin tersebut diserahkan ke sekolah peneliti menerima disposisi dari pihak kepala sekolah untuk memperoleh seorang guru sebagai wakil sekolah yang akan menjadi subjek penelitian. Akan tetapi dikarenakan </w:t>
      </w:r>
      <w:r w:rsidR="00344B11">
        <w:rPr>
          <w:lang w:val="id-ID"/>
        </w:rPr>
        <w:t xml:space="preserve">adanya libur </w:t>
      </w:r>
      <w:r>
        <w:rPr>
          <w:lang w:val="id-ID"/>
        </w:rPr>
        <w:t xml:space="preserve">sekolah </w:t>
      </w:r>
      <w:r w:rsidR="00344B11">
        <w:rPr>
          <w:lang w:val="id-ID"/>
        </w:rPr>
        <w:t xml:space="preserve">dan siswa </w:t>
      </w:r>
      <w:r>
        <w:rPr>
          <w:lang w:val="id-ID"/>
        </w:rPr>
        <w:t xml:space="preserve">baru masuk </w:t>
      </w:r>
      <w:r w:rsidR="001B1B43">
        <w:rPr>
          <w:lang w:val="id-ID"/>
        </w:rPr>
        <w:t xml:space="preserve">pada tahun ajaran baru 2015/2016 yaitu </w:t>
      </w:r>
      <w:r>
        <w:rPr>
          <w:lang w:val="id-ID"/>
        </w:rPr>
        <w:t xml:space="preserve">tanggal 27 Juli </w:t>
      </w:r>
      <w:r w:rsidR="003E772E">
        <w:rPr>
          <w:lang w:val="id-ID"/>
        </w:rPr>
        <w:t xml:space="preserve">2015, </w:t>
      </w:r>
      <w:r w:rsidR="001B1B43">
        <w:rPr>
          <w:lang w:val="id-ID"/>
        </w:rPr>
        <w:t>proses</w:t>
      </w:r>
      <w:r>
        <w:rPr>
          <w:lang w:val="id-ID"/>
        </w:rPr>
        <w:t xml:space="preserve"> pengambilan data baru da</w:t>
      </w:r>
      <w:r w:rsidR="00DD7F70">
        <w:rPr>
          <w:lang w:val="id-ID"/>
        </w:rPr>
        <w:t xml:space="preserve">pat dilakukan </w:t>
      </w:r>
      <w:r w:rsidR="001B1B43">
        <w:rPr>
          <w:lang w:val="id-ID"/>
        </w:rPr>
        <w:t xml:space="preserve">pada minggu </w:t>
      </w:r>
      <w:r w:rsidR="003E772E">
        <w:rPr>
          <w:lang w:val="id-ID"/>
        </w:rPr>
        <w:t>pertama</w:t>
      </w:r>
      <w:r w:rsidR="001B1B43">
        <w:rPr>
          <w:lang w:val="id-ID"/>
        </w:rPr>
        <w:t xml:space="preserve"> bulan Agustus </w:t>
      </w:r>
      <w:r w:rsidR="00CA6BDE">
        <w:rPr>
          <w:lang w:val="id-ID"/>
        </w:rPr>
        <w:t xml:space="preserve">yang diawali dengan </w:t>
      </w:r>
      <w:r w:rsidR="002775E8">
        <w:rPr>
          <w:lang w:val="id-ID"/>
        </w:rPr>
        <w:t>penyebaran angket. K</w:t>
      </w:r>
      <w:r w:rsidR="001B1B43">
        <w:rPr>
          <w:lang w:val="id-ID"/>
        </w:rPr>
        <w:t xml:space="preserve">egiatan </w:t>
      </w:r>
      <w:r w:rsidR="003E772E">
        <w:rPr>
          <w:lang w:val="id-ID"/>
        </w:rPr>
        <w:t xml:space="preserve">wawancara, </w:t>
      </w:r>
      <w:r w:rsidR="001B1B43">
        <w:rPr>
          <w:lang w:val="id-ID"/>
        </w:rPr>
        <w:t>observasi</w:t>
      </w:r>
      <w:r w:rsidR="00ED4D17">
        <w:rPr>
          <w:lang w:val="id-ID"/>
        </w:rPr>
        <w:t xml:space="preserve"> pelaksa</w:t>
      </w:r>
      <w:r w:rsidR="003E772E">
        <w:rPr>
          <w:lang w:val="id-ID"/>
        </w:rPr>
        <w:t xml:space="preserve">naan pembelajaran prakarya dan </w:t>
      </w:r>
      <w:r w:rsidR="00ED4D17">
        <w:rPr>
          <w:lang w:val="id-ID"/>
        </w:rPr>
        <w:t>k</w:t>
      </w:r>
      <w:r w:rsidR="003E772E">
        <w:rPr>
          <w:lang w:val="id-ID"/>
        </w:rPr>
        <w:t>e</w:t>
      </w:r>
      <w:r w:rsidR="00ED4D17">
        <w:rPr>
          <w:lang w:val="id-ID"/>
        </w:rPr>
        <w:t>wirausahaan serta dokumen guru yang berupa RPP dan perangkat penilaian</w:t>
      </w:r>
      <w:r w:rsidR="001B1B43">
        <w:rPr>
          <w:lang w:val="id-ID"/>
        </w:rPr>
        <w:t xml:space="preserve">, baru dapat dilaksanakan mulai minggu </w:t>
      </w:r>
      <w:r w:rsidR="003E772E">
        <w:rPr>
          <w:lang w:val="id-ID"/>
        </w:rPr>
        <w:t>kedua</w:t>
      </w:r>
      <w:r w:rsidR="001B1B43">
        <w:rPr>
          <w:lang w:val="id-ID"/>
        </w:rPr>
        <w:t xml:space="preserve"> bulan Agustus sesuai dengan jadwal pembelajaran prakarya dan kewirausahan di masing-masing sekolah. </w:t>
      </w:r>
      <w:r w:rsidR="003653D0">
        <w:rPr>
          <w:lang w:val="id-ID"/>
        </w:rPr>
        <w:t xml:space="preserve">Kegiatan pengumpulan data selesai </w:t>
      </w:r>
      <w:r w:rsidR="002775E8">
        <w:rPr>
          <w:lang w:val="id-ID"/>
        </w:rPr>
        <w:t xml:space="preserve">pada </w:t>
      </w:r>
      <w:r w:rsidR="003653D0">
        <w:rPr>
          <w:lang w:val="id-ID"/>
        </w:rPr>
        <w:t>awal bulan Oktober</w:t>
      </w:r>
      <w:r w:rsidR="003E772E">
        <w:rPr>
          <w:lang w:val="id-ID"/>
        </w:rPr>
        <w:t xml:space="preserve"> 2015</w:t>
      </w:r>
      <w:r w:rsidR="003653D0">
        <w:rPr>
          <w:lang w:val="id-ID"/>
        </w:rPr>
        <w:t>.</w:t>
      </w:r>
      <w:r w:rsidR="00C670EA">
        <w:rPr>
          <w:lang w:val="id-ID"/>
        </w:rPr>
        <w:t xml:space="preserve"> </w:t>
      </w:r>
      <w:r w:rsidR="002775E8">
        <w:rPr>
          <w:lang w:val="id-ID"/>
        </w:rPr>
        <w:lastRenderedPageBreak/>
        <w:t>Hasil analisi</w:t>
      </w:r>
      <w:r w:rsidR="00C670EA">
        <w:rPr>
          <w:lang w:val="id-ID"/>
        </w:rPr>
        <w:t>s</w:t>
      </w:r>
      <w:r w:rsidR="002775E8">
        <w:rPr>
          <w:lang w:val="id-ID"/>
        </w:rPr>
        <w:t xml:space="preserve"> d</w:t>
      </w:r>
      <w:r w:rsidR="009216BB">
        <w:rPr>
          <w:lang w:val="id-ID"/>
        </w:rPr>
        <w:t>ata penelitian disajikan dal</w:t>
      </w:r>
      <w:r w:rsidR="002775E8">
        <w:rPr>
          <w:lang w:val="id-ID"/>
        </w:rPr>
        <w:t>am bentuk tabel dan deskripsi</w:t>
      </w:r>
      <w:r w:rsidR="009216BB">
        <w:rPr>
          <w:lang w:val="id-ID"/>
        </w:rPr>
        <w:t xml:space="preserve">. </w:t>
      </w:r>
      <w:r w:rsidR="002775E8">
        <w:rPr>
          <w:lang w:val="id-ID"/>
        </w:rPr>
        <w:t>Hasil analisis d</w:t>
      </w:r>
      <w:r w:rsidR="00042B4F">
        <w:rPr>
          <w:lang w:val="id-ID"/>
        </w:rPr>
        <w:t xml:space="preserve">ata dapat dideskripsikan </w:t>
      </w:r>
      <w:r w:rsidR="002775E8">
        <w:rPr>
          <w:lang w:val="id-ID"/>
        </w:rPr>
        <w:t>sebagai berikut:</w:t>
      </w:r>
    </w:p>
    <w:p w:rsidR="00042B4F" w:rsidRDefault="002E0023" w:rsidP="00153BB7">
      <w:pPr>
        <w:pStyle w:val="Header"/>
        <w:numPr>
          <w:ilvl w:val="0"/>
          <w:numId w:val="23"/>
        </w:numPr>
        <w:tabs>
          <w:tab w:val="clear" w:pos="4320"/>
          <w:tab w:val="clear" w:pos="8640"/>
        </w:tabs>
        <w:spacing w:line="480" w:lineRule="auto"/>
        <w:ind w:left="851"/>
        <w:jc w:val="both"/>
        <w:rPr>
          <w:b/>
          <w:lang w:val="id-ID"/>
        </w:rPr>
      </w:pPr>
      <w:r>
        <w:rPr>
          <w:b/>
          <w:lang w:val="id-ID"/>
        </w:rPr>
        <w:t xml:space="preserve">Kesesuaian Bidang Pendidikan Guru Pengampu </w:t>
      </w:r>
      <w:r w:rsidR="002775E8">
        <w:rPr>
          <w:b/>
          <w:lang w:val="id-ID"/>
        </w:rPr>
        <w:t xml:space="preserve">Mata Pelajaran </w:t>
      </w:r>
      <w:r>
        <w:rPr>
          <w:b/>
          <w:lang w:val="id-ID"/>
        </w:rPr>
        <w:t>Prakarya dan Kewirausahaan</w:t>
      </w:r>
    </w:p>
    <w:p w:rsidR="008E2A0E" w:rsidRPr="008E2A0E" w:rsidRDefault="008E2A0E" w:rsidP="008E2A0E">
      <w:pPr>
        <w:pStyle w:val="Header"/>
        <w:tabs>
          <w:tab w:val="clear" w:pos="4320"/>
          <w:tab w:val="clear" w:pos="8640"/>
        </w:tabs>
        <w:spacing w:line="480" w:lineRule="auto"/>
        <w:ind w:left="851" w:firstLine="589"/>
        <w:jc w:val="both"/>
        <w:rPr>
          <w:lang w:val="id-ID"/>
        </w:rPr>
      </w:pPr>
      <w:r>
        <w:rPr>
          <w:lang w:val="id-ID"/>
        </w:rPr>
        <w:t xml:space="preserve">Kesesuaian bidang pendidikan guru pengampu </w:t>
      </w:r>
      <w:r w:rsidR="002775E8">
        <w:rPr>
          <w:lang w:val="id-ID"/>
        </w:rPr>
        <w:t xml:space="preserve">mata pelajaran </w:t>
      </w:r>
      <w:r>
        <w:rPr>
          <w:lang w:val="id-ID"/>
        </w:rPr>
        <w:t xml:space="preserve">prakarya dan kewirausahaan dilihat </w:t>
      </w:r>
      <w:r w:rsidR="002775E8">
        <w:rPr>
          <w:lang w:val="id-ID"/>
        </w:rPr>
        <w:t>dari</w:t>
      </w:r>
      <w:r>
        <w:rPr>
          <w:lang w:val="id-ID"/>
        </w:rPr>
        <w:t xml:space="preserve"> pendidikan d</w:t>
      </w:r>
      <w:r w:rsidR="002775E8">
        <w:rPr>
          <w:lang w:val="id-ID"/>
        </w:rPr>
        <w:t>apat dilihat pada tabel 7 berikut</w:t>
      </w:r>
      <w:r w:rsidR="00C67D51">
        <w:rPr>
          <w:lang w:val="id-ID"/>
        </w:rPr>
        <w:t>.</w:t>
      </w:r>
    </w:p>
    <w:p w:rsidR="00523CB4" w:rsidRDefault="00D72891" w:rsidP="002775E8">
      <w:pPr>
        <w:pStyle w:val="Header"/>
        <w:tabs>
          <w:tab w:val="clear" w:pos="4320"/>
          <w:tab w:val="clear" w:pos="8640"/>
        </w:tabs>
        <w:ind w:left="1843" w:hanging="992"/>
        <w:rPr>
          <w:lang w:val="id-ID"/>
        </w:rPr>
      </w:pPr>
      <w:r>
        <w:rPr>
          <w:lang w:val="id-ID"/>
        </w:rPr>
        <w:t>Tabel</w:t>
      </w:r>
      <w:r w:rsidR="002775E8">
        <w:rPr>
          <w:lang w:val="id-ID"/>
        </w:rPr>
        <w:t xml:space="preserve"> </w:t>
      </w:r>
      <w:r>
        <w:rPr>
          <w:lang w:val="id-ID"/>
        </w:rPr>
        <w:t xml:space="preserve">  7</w:t>
      </w:r>
      <w:r w:rsidR="009216BB">
        <w:rPr>
          <w:lang w:val="id-ID"/>
        </w:rPr>
        <w:t>.</w:t>
      </w:r>
      <w:r>
        <w:rPr>
          <w:lang w:val="id-ID"/>
        </w:rPr>
        <w:t xml:space="preserve"> </w:t>
      </w:r>
      <w:r w:rsidR="002E0023">
        <w:rPr>
          <w:lang w:val="id-ID"/>
        </w:rPr>
        <w:t xml:space="preserve">Bidang Keahlian Guru Pengampu </w:t>
      </w:r>
      <w:r w:rsidR="002775E8">
        <w:rPr>
          <w:lang w:val="id-ID"/>
        </w:rPr>
        <w:t xml:space="preserve">Mata Pelajaran </w:t>
      </w:r>
      <w:r w:rsidR="002E0023">
        <w:rPr>
          <w:lang w:val="id-ID"/>
        </w:rPr>
        <w:t>Prakarya dan Kewirausahaan</w:t>
      </w:r>
    </w:p>
    <w:p w:rsidR="002775E8" w:rsidRPr="00523CB4" w:rsidRDefault="002775E8" w:rsidP="002775E8">
      <w:pPr>
        <w:pStyle w:val="Header"/>
        <w:tabs>
          <w:tab w:val="clear" w:pos="4320"/>
          <w:tab w:val="clear" w:pos="8640"/>
        </w:tabs>
        <w:ind w:left="1843" w:hanging="992"/>
        <w:rPr>
          <w:lang w:val="id-ID"/>
        </w:rPr>
      </w:pPr>
    </w:p>
    <w:tbl>
      <w:tblPr>
        <w:tblStyle w:val="TableGrid"/>
        <w:tblW w:w="0" w:type="auto"/>
        <w:tblInd w:w="851" w:type="dxa"/>
        <w:tblLook w:val="04A0" w:firstRow="1" w:lastRow="0" w:firstColumn="1" w:lastColumn="0" w:noHBand="0" w:noVBand="1"/>
      </w:tblPr>
      <w:tblGrid>
        <w:gridCol w:w="783"/>
        <w:gridCol w:w="1243"/>
        <w:gridCol w:w="1390"/>
        <w:gridCol w:w="3887"/>
      </w:tblGrid>
      <w:tr w:rsidR="003712BB" w:rsidTr="003712BB">
        <w:tc>
          <w:tcPr>
            <w:tcW w:w="675" w:type="dxa"/>
          </w:tcPr>
          <w:p w:rsidR="00042B4F" w:rsidRPr="00A41B33" w:rsidRDefault="00A41B33" w:rsidP="00CC690A">
            <w:pPr>
              <w:pStyle w:val="Header"/>
              <w:tabs>
                <w:tab w:val="clear" w:pos="4320"/>
                <w:tab w:val="clear" w:pos="8640"/>
              </w:tabs>
              <w:spacing w:line="480" w:lineRule="auto"/>
              <w:jc w:val="center"/>
              <w:rPr>
                <w:b/>
              </w:rPr>
            </w:pPr>
            <w:r>
              <w:rPr>
                <w:b/>
              </w:rPr>
              <w:t>Resp</w:t>
            </w:r>
            <w:r w:rsidRPr="00E74BC8">
              <w:rPr>
                <w:b/>
                <w:lang w:val="id-ID"/>
              </w:rPr>
              <w:t>.</w:t>
            </w:r>
            <w:r>
              <w:rPr>
                <w:b/>
              </w:rPr>
              <w:t xml:space="preserve"> Ke-</w:t>
            </w:r>
          </w:p>
        </w:tc>
        <w:tc>
          <w:tcPr>
            <w:tcW w:w="1176" w:type="dxa"/>
          </w:tcPr>
          <w:p w:rsidR="00042B4F" w:rsidRPr="00E74BC8" w:rsidRDefault="00042B4F" w:rsidP="00CC690A">
            <w:pPr>
              <w:pStyle w:val="Header"/>
              <w:tabs>
                <w:tab w:val="clear" w:pos="4320"/>
                <w:tab w:val="clear" w:pos="8640"/>
              </w:tabs>
              <w:spacing w:line="480" w:lineRule="auto"/>
              <w:jc w:val="center"/>
              <w:rPr>
                <w:b/>
                <w:lang w:val="id-ID"/>
              </w:rPr>
            </w:pPr>
            <w:r w:rsidRPr="00E74BC8">
              <w:rPr>
                <w:b/>
                <w:lang w:val="id-ID"/>
              </w:rPr>
              <w:t>Subjek Penelitian</w:t>
            </w:r>
          </w:p>
        </w:tc>
        <w:tc>
          <w:tcPr>
            <w:tcW w:w="1375" w:type="dxa"/>
          </w:tcPr>
          <w:p w:rsidR="00042B4F" w:rsidRPr="00E74BC8" w:rsidRDefault="00042B4F" w:rsidP="00CC690A">
            <w:pPr>
              <w:pStyle w:val="Header"/>
              <w:tabs>
                <w:tab w:val="clear" w:pos="4320"/>
                <w:tab w:val="clear" w:pos="8640"/>
              </w:tabs>
              <w:spacing w:line="480" w:lineRule="auto"/>
              <w:jc w:val="center"/>
              <w:rPr>
                <w:b/>
                <w:lang w:val="id-ID"/>
              </w:rPr>
            </w:pPr>
            <w:r w:rsidRPr="00E74BC8">
              <w:rPr>
                <w:b/>
                <w:lang w:val="id-ID"/>
              </w:rPr>
              <w:t>Pendidikan Terakhir</w:t>
            </w:r>
          </w:p>
        </w:tc>
        <w:tc>
          <w:tcPr>
            <w:tcW w:w="4077" w:type="dxa"/>
          </w:tcPr>
          <w:p w:rsidR="00042B4F" w:rsidRPr="00E74BC8" w:rsidRDefault="003712BB" w:rsidP="00CC690A">
            <w:pPr>
              <w:pStyle w:val="Header"/>
              <w:tabs>
                <w:tab w:val="clear" w:pos="4320"/>
                <w:tab w:val="clear" w:pos="8640"/>
              </w:tabs>
              <w:spacing w:line="480" w:lineRule="auto"/>
              <w:jc w:val="center"/>
              <w:rPr>
                <w:b/>
                <w:lang w:val="id-ID"/>
              </w:rPr>
            </w:pPr>
            <w:r w:rsidRPr="00E74BC8">
              <w:rPr>
                <w:b/>
                <w:lang w:val="id-ID"/>
              </w:rPr>
              <w:t>Jurusan</w:t>
            </w:r>
          </w:p>
        </w:tc>
      </w:tr>
      <w:tr w:rsidR="003712BB" w:rsidTr="003712BB">
        <w:tc>
          <w:tcPr>
            <w:tcW w:w="675" w:type="dxa"/>
          </w:tcPr>
          <w:p w:rsidR="00042B4F" w:rsidRDefault="003712BB" w:rsidP="00CC690A">
            <w:pPr>
              <w:pStyle w:val="Header"/>
              <w:tabs>
                <w:tab w:val="clear" w:pos="4320"/>
                <w:tab w:val="clear" w:pos="8640"/>
              </w:tabs>
              <w:spacing w:line="480" w:lineRule="auto"/>
              <w:jc w:val="both"/>
              <w:rPr>
                <w:lang w:val="id-ID"/>
              </w:rPr>
            </w:pPr>
            <w:r>
              <w:rPr>
                <w:lang w:val="id-ID"/>
              </w:rPr>
              <w:t>1.</w:t>
            </w:r>
          </w:p>
        </w:tc>
        <w:tc>
          <w:tcPr>
            <w:tcW w:w="1176" w:type="dxa"/>
          </w:tcPr>
          <w:p w:rsidR="00042B4F" w:rsidRDefault="003712BB" w:rsidP="00CC690A">
            <w:pPr>
              <w:pStyle w:val="Header"/>
              <w:tabs>
                <w:tab w:val="clear" w:pos="4320"/>
                <w:tab w:val="clear" w:pos="8640"/>
              </w:tabs>
              <w:spacing w:line="480" w:lineRule="auto"/>
              <w:jc w:val="both"/>
              <w:rPr>
                <w:lang w:val="id-ID"/>
              </w:rPr>
            </w:pPr>
            <w:r>
              <w:rPr>
                <w:lang w:val="id-ID"/>
              </w:rPr>
              <w:t>R1</w:t>
            </w:r>
          </w:p>
        </w:tc>
        <w:tc>
          <w:tcPr>
            <w:tcW w:w="1375" w:type="dxa"/>
          </w:tcPr>
          <w:p w:rsidR="00042B4F" w:rsidRDefault="00E04119" w:rsidP="00CC690A">
            <w:pPr>
              <w:pStyle w:val="Header"/>
              <w:tabs>
                <w:tab w:val="clear" w:pos="4320"/>
                <w:tab w:val="clear" w:pos="8640"/>
              </w:tabs>
              <w:spacing w:line="480" w:lineRule="auto"/>
              <w:jc w:val="both"/>
              <w:rPr>
                <w:lang w:val="id-ID"/>
              </w:rPr>
            </w:pPr>
            <w:r>
              <w:rPr>
                <w:lang w:val="id-ID"/>
              </w:rPr>
              <w:t xml:space="preserve">Sarjana </w:t>
            </w:r>
          </w:p>
        </w:tc>
        <w:tc>
          <w:tcPr>
            <w:tcW w:w="4077" w:type="dxa"/>
          </w:tcPr>
          <w:p w:rsidR="00042B4F" w:rsidRDefault="00523CB4" w:rsidP="00CC690A">
            <w:pPr>
              <w:pStyle w:val="Header"/>
              <w:tabs>
                <w:tab w:val="clear" w:pos="4320"/>
                <w:tab w:val="clear" w:pos="8640"/>
              </w:tabs>
              <w:spacing w:line="480" w:lineRule="auto"/>
              <w:jc w:val="both"/>
              <w:rPr>
                <w:lang w:val="id-ID"/>
              </w:rPr>
            </w:pPr>
            <w:r>
              <w:rPr>
                <w:lang w:val="id-ID"/>
              </w:rPr>
              <w:t>Pendidikan Teknik Elektro</w:t>
            </w:r>
          </w:p>
        </w:tc>
      </w:tr>
      <w:tr w:rsidR="003712BB" w:rsidTr="003712BB">
        <w:tc>
          <w:tcPr>
            <w:tcW w:w="675" w:type="dxa"/>
          </w:tcPr>
          <w:p w:rsidR="00042B4F" w:rsidRDefault="003712BB" w:rsidP="00CC690A">
            <w:pPr>
              <w:pStyle w:val="Header"/>
              <w:tabs>
                <w:tab w:val="clear" w:pos="4320"/>
                <w:tab w:val="clear" w:pos="8640"/>
              </w:tabs>
              <w:spacing w:line="480" w:lineRule="auto"/>
              <w:jc w:val="both"/>
              <w:rPr>
                <w:lang w:val="id-ID"/>
              </w:rPr>
            </w:pPr>
            <w:r>
              <w:rPr>
                <w:lang w:val="id-ID"/>
              </w:rPr>
              <w:t>2.</w:t>
            </w:r>
          </w:p>
        </w:tc>
        <w:tc>
          <w:tcPr>
            <w:tcW w:w="1176" w:type="dxa"/>
          </w:tcPr>
          <w:p w:rsidR="00042B4F" w:rsidRDefault="003712BB" w:rsidP="00CC690A">
            <w:pPr>
              <w:pStyle w:val="Header"/>
              <w:tabs>
                <w:tab w:val="clear" w:pos="4320"/>
                <w:tab w:val="clear" w:pos="8640"/>
              </w:tabs>
              <w:spacing w:line="480" w:lineRule="auto"/>
              <w:jc w:val="both"/>
              <w:rPr>
                <w:lang w:val="id-ID"/>
              </w:rPr>
            </w:pPr>
            <w:r>
              <w:rPr>
                <w:lang w:val="id-ID"/>
              </w:rPr>
              <w:t>R2</w:t>
            </w:r>
          </w:p>
        </w:tc>
        <w:tc>
          <w:tcPr>
            <w:tcW w:w="1375" w:type="dxa"/>
          </w:tcPr>
          <w:p w:rsidR="00042B4F" w:rsidRDefault="004F654A" w:rsidP="00CC690A">
            <w:pPr>
              <w:pStyle w:val="Header"/>
              <w:tabs>
                <w:tab w:val="clear" w:pos="4320"/>
                <w:tab w:val="clear" w:pos="8640"/>
              </w:tabs>
              <w:spacing w:line="480" w:lineRule="auto"/>
              <w:jc w:val="both"/>
              <w:rPr>
                <w:lang w:val="id-ID"/>
              </w:rPr>
            </w:pPr>
            <w:r>
              <w:rPr>
                <w:lang w:val="id-ID"/>
              </w:rPr>
              <w:t>Magister</w:t>
            </w:r>
          </w:p>
        </w:tc>
        <w:tc>
          <w:tcPr>
            <w:tcW w:w="4077" w:type="dxa"/>
          </w:tcPr>
          <w:p w:rsidR="00042B4F" w:rsidRDefault="00F76C98" w:rsidP="00CC690A">
            <w:pPr>
              <w:pStyle w:val="Header"/>
              <w:tabs>
                <w:tab w:val="clear" w:pos="4320"/>
                <w:tab w:val="clear" w:pos="8640"/>
              </w:tabs>
              <w:spacing w:line="480" w:lineRule="auto"/>
              <w:jc w:val="both"/>
              <w:rPr>
                <w:lang w:val="id-ID"/>
              </w:rPr>
            </w:pPr>
            <w:r>
              <w:rPr>
                <w:lang w:val="id-ID"/>
              </w:rPr>
              <w:t>S1=</w:t>
            </w:r>
            <w:r w:rsidR="004F654A">
              <w:rPr>
                <w:lang w:val="id-ID"/>
              </w:rPr>
              <w:t>Teknik Informatika</w:t>
            </w:r>
          </w:p>
          <w:p w:rsidR="00F76C98" w:rsidRDefault="00F76C98" w:rsidP="00CC690A">
            <w:pPr>
              <w:pStyle w:val="Header"/>
              <w:tabs>
                <w:tab w:val="clear" w:pos="4320"/>
                <w:tab w:val="clear" w:pos="8640"/>
              </w:tabs>
              <w:spacing w:line="480" w:lineRule="auto"/>
              <w:jc w:val="both"/>
              <w:rPr>
                <w:lang w:val="id-ID"/>
              </w:rPr>
            </w:pPr>
            <w:r>
              <w:rPr>
                <w:lang w:val="id-ID"/>
              </w:rPr>
              <w:t>S2=Teknik Informatika</w:t>
            </w:r>
          </w:p>
        </w:tc>
      </w:tr>
      <w:tr w:rsidR="003712BB" w:rsidTr="003712BB">
        <w:tc>
          <w:tcPr>
            <w:tcW w:w="675" w:type="dxa"/>
          </w:tcPr>
          <w:p w:rsidR="00042B4F" w:rsidRDefault="004F654A" w:rsidP="00CC690A">
            <w:pPr>
              <w:pStyle w:val="Header"/>
              <w:tabs>
                <w:tab w:val="clear" w:pos="4320"/>
                <w:tab w:val="clear" w:pos="8640"/>
              </w:tabs>
              <w:spacing w:line="480" w:lineRule="auto"/>
              <w:jc w:val="both"/>
              <w:rPr>
                <w:lang w:val="id-ID"/>
              </w:rPr>
            </w:pPr>
            <w:r>
              <w:rPr>
                <w:lang w:val="id-ID"/>
              </w:rPr>
              <w:t>3.</w:t>
            </w:r>
          </w:p>
        </w:tc>
        <w:tc>
          <w:tcPr>
            <w:tcW w:w="1176" w:type="dxa"/>
          </w:tcPr>
          <w:p w:rsidR="00042B4F" w:rsidRDefault="004F654A" w:rsidP="00CC690A">
            <w:pPr>
              <w:pStyle w:val="Header"/>
              <w:tabs>
                <w:tab w:val="clear" w:pos="4320"/>
                <w:tab w:val="clear" w:pos="8640"/>
              </w:tabs>
              <w:spacing w:line="480" w:lineRule="auto"/>
              <w:jc w:val="both"/>
              <w:rPr>
                <w:lang w:val="id-ID"/>
              </w:rPr>
            </w:pPr>
            <w:r>
              <w:rPr>
                <w:lang w:val="id-ID"/>
              </w:rPr>
              <w:t>R3</w:t>
            </w:r>
          </w:p>
        </w:tc>
        <w:tc>
          <w:tcPr>
            <w:tcW w:w="1375" w:type="dxa"/>
          </w:tcPr>
          <w:p w:rsidR="00042B4F" w:rsidRDefault="004F654A" w:rsidP="00CC690A">
            <w:pPr>
              <w:pStyle w:val="Header"/>
              <w:tabs>
                <w:tab w:val="clear" w:pos="4320"/>
                <w:tab w:val="clear" w:pos="8640"/>
              </w:tabs>
              <w:spacing w:line="480" w:lineRule="auto"/>
              <w:jc w:val="both"/>
              <w:rPr>
                <w:lang w:val="id-ID"/>
              </w:rPr>
            </w:pPr>
            <w:r>
              <w:rPr>
                <w:lang w:val="id-ID"/>
              </w:rPr>
              <w:t>Sarjana</w:t>
            </w:r>
          </w:p>
        </w:tc>
        <w:tc>
          <w:tcPr>
            <w:tcW w:w="4077" w:type="dxa"/>
          </w:tcPr>
          <w:p w:rsidR="00042B4F" w:rsidRDefault="00AC1C63" w:rsidP="00CC690A">
            <w:pPr>
              <w:pStyle w:val="Header"/>
              <w:tabs>
                <w:tab w:val="clear" w:pos="4320"/>
                <w:tab w:val="clear" w:pos="8640"/>
              </w:tabs>
              <w:spacing w:line="480" w:lineRule="auto"/>
              <w:jc w:val="both"/>
              <w:rPr>
                <w:lang w:val="id-ID"/>
              </w:rPr>
            </w:pPr>
            <w:r>
              <w:rPr>
                <w:lang w:val="id-ID"/>
              </w:rPr>
              <w:t>Pendidikan Administrasi Perkantoran</w:t>
            </w:r>
          </w:p>
        </w:tc>
      </w:tr>
      <w:tr w:rsidR="003712BB" w:rsidTr="003712BB">
        <w:tc>
          <w:tcPr>
            <w:tcW w:w="675" w:type="dxa"/>
          </w:tcPr>
          <w:p w:rsidR="00042B4F" w:rsidRDefault="004F654A" w:rsidP="00CC690A">
            <w:pPr>
              <w:pStyle w:val="Header"/>
              <w:tabs>
                <w:tab w:val="clear" w:pos="4320"/>
                <w:tab w:val="clear" w:pos="8640"/>
              </w:tabs>
              <w:spacing w:line="480" w:lineRule="auto"/>
              <w:jc w:val="both"/>
              <w:rPr>
                <w:lang w:val="id-ID"/>
              </w:rPr>
            </w:pPr>
            <w:r>
              <w:rPr>
                <w:lang w:val="id-ID"/>
              </w:rPr>
              <w:t>4.</w:t>
            </w:r>
          </w:p>
        </w:tc>
        <w:tc>
          <w:tcPr>
            <w:tcW w:w="1176" w:type="dxa"/>
          </w:tcPr>
          <w:p w:rsidR="00042B4F" w:rsidRDefault="004F654A" w:rsidP="00CC690A">
            <w:pPr>
              <w:pStyle w:val="Header"/>
              <w:tabs>
                <w:tab w:val="clear" w:pos="4320"/>
                <w:tab w:val="clear" w:pos="8640"/>
              </w:tabs>
              <w:spacing w:line="480" w:lineRule="auto"/>
              <w:jc w:val="both"/>
              <w:rPr>
                <w:lang w:val="id-ID"/>
              </w:rPr>
            </w:pPr>
            <w:r>
              <w:rPr>
                <w:lang w:val="id-ID"/>
              </w:rPr>
              <w:t>R4</w:t>
            </w:r>
          </w:p>
        </w:tc>
        <w:tc>
          <w:tcPr>
            <w:tcW w:w="1375" w:type="dxa"/>
          </w:tcPr>
          <w:p w:rsidR="00042B4F" w:rsidRDefault="00E04119" w:rsidP="00CC690A">
            <w:pPr>
              <w:pStyle w:val="Header"/>
              <w:tabs>
                <w:tab w:val="clear" w:pos="4320"/>
                <w:tab w:val="clear" w:pos="8640"/>
              </w:tabs>
              <w:spacing w:line="480" w:lineRule="auto"/>
              <w:jc w:val="both"/>
              <w:rPr>
                <w:lang w:val="id-ID"/>
              </w:rPr>
            </w:pPr>
            <w:r>
              <w:rPr>
                <w:lang w:val="id-ID"/>
              </w:rPr>
              <w:t>Sarjana</w:t>
            </w:r>
          </w:p>
        </w:tc>
        <w:tc>
          <w:tcPr>
            <w:tcW w:w="4077" w:type="dxa"/>
          </w:tcPr>
          <w:p w:rsidR="00042B4F" w:rsidRDefault="00E04119" w:rsidP="00CC690A">
            <w:pPr>
              <w:pStyle w:val="Header"/>
              <w:tabs>
                <w:tab w:val="clear" w:pos="4320"/>
                <w:tab w:val="clear" w:pos="8640"/>
              </w:tabs>
              <w:spacing w:line="480" w:lineRule="auto"/>
              <w:jc w:val="both"/>
              <w:rPr>
                <w:lang w:val="id-ID"/>
              </w:rPr>
            </w:pPr>
            <w:r>
              <w:rPr>
                <w:lang w:val="id-ID"/>
              </w:rPr>
              <w:t>Pendidikan Dunia Usaha</w:t>
            </w:r>
          </w:p>
        </w:tc>
      </w:tr>
      <w:tr w:rsidR="003712BB" w:rsidTr="003712BB">
        <w:tc>
          <w:tcPr>
            <w:tcW w:w="675" w:type="dxa"/>
          </w:tcPr>
          <w:p w:rsidR="00042B4F" w:rsidRDefault="004F654A" w:rsidP="00CC690A">
            <w:pPr>
              <w:pStyle w:val="Header"/>
              <w:tabs>
                <w:tab w:val="clear" w:pos="4320"/>
                <w:tab w:val="clear" w:pos="8640"/>
              </w:tabs>
              <w:spacing w:line="480" w:lineRule="auto"/>
              <w:jc w:val="both"/>
              <w:rPr>
                <w:lang w:val="id-ID"/>
              </w:rPr>
            </w:pPr>
            <w:r>
              <w:rPr>
                <w:lang w:val="id-ID"/>
              </w:rPr>
              <w:t>5.</w:t>
            </w:r>
          </w:p>
        </w:tc>
        <w:tc>
          <w:tcPr>
            <w:tcW w:w="1176" w:type="dxa"/>
          </w:tcPr>
          <w:p w:rsidR="00042B4F" w:rsidRDefault="004F654A" w:rsidP="00CC690A">
            <w:pPr>
              <w:pStyle w:val="Header"/>
              <w:tabs>
                <w:tab w:val="clear" w:pos="4320"/>
                <w:tab w:val="clear" w:pos="8640"/>
              </w:tabs>
              <w:spacing w:line="480" w:lineRule="auto"/>
              <w:jc w:val="both"/>
              <w:rPr>
                <w:lang w:val="id-ID"/>
              </w:rPr>
            </w:pPr>
            <w:r>
              <w:rPr>
                <w:lang w:val="id-ID"/>
              </w:rPr>
              <w:t>R5</w:t>
            </w:r>
          </w:p>
        </w:tc>
        <w:tc>
          <w:tcPr>
            <w:tcW w:w="1375" w:type="dxa"/>
          </w:tcPr>
          <w:p w:rsidR="00042B4F" w:rsidRDefault="004F654A" w:rsidP="00CC690A">
            <w:pPr>
              <w:pStyle w:val="Header"/>
              <w:tabs>
                <w:tab w:val="clear" w:pos="4320"/>
                <w:tab w:val="clear" w:pos="8640"/>
              </w:tabs>
              <w:spacing w:line="480" w:lineRule="auto"/>
              <w:jc w:val="both"/>
              <w:rPr>
                <w:lang w:val="id-ID"/>
              </w:rPr>
            </w:pPr>
            <w:r>
              <w:rPr>
                <w:lang w:val="id-ID"/>
              </w:rPr>
              <w:t>Magister</w:t>
            </w:r>
          </w:p>
        </w:tc>
        <w:tc>
          <w:tcPr>
            <w:tcW w:w="4077" w:type="dxa"/>
          </w:tcPr>
          <w:p w:rsidR="00F76C98" w:rsidRDefault="00F76C98" w:rsidP="00CC690A">
            <w:pPr>
              <w:pStyle w:val="Header"/>
              <w:tabs>
                <w:tab w:val="clear" w:pos="4320"/>
                <w:tab w:val="clear" w:pos="8640"/>
              </w:tabs>
              <w:spacing w:line="480" w:lineRule="auto"/>
              <w:jc w:val="both"/>
              <w:rPr>
                <w:lang w:val="id-ID"/>
              </w:rPr>
            </w:pPr>
            <w:r>
              <w:rPr>
                <w:lang w:val="id-ID"/>
              </w:rPr>
              <w:t xml:space="preserve">S1=Teknik Informatika </w:t>
            </w:r>
          </w:p>
          <w:p w:rsidR="00042B4F" w:rsidRDefault="00F76C98" w:rsidP="00CC690A">
            <w:pPr>
              <w:pStyle w:val="Header"/>
              <w:tabs>
                <w:tab w:val="clear" w:pos="4320"/>
                <w:tab w:val="clear" w:pos="8640"/>
              </w:tabs>
              <w:spacing w:line="480" w:lineRule="auto"/>
              <w:jc w:val="both"/>
              <w:rPr>
                <w:lang w:val="id-ID"/>
              </w:rPr>
            </w:pPr>
            <w:r>
              <w:rPr>
                <w:lang w:val="id-ID"/>
              </w:rPr>
              <w:t>S2=</w:t>
            </w:r>
            <w:r w:rsidR="00E04119">
              <w:rPr>
                <w:lang w:val="id-ID"/>
              </w:rPr>
              <w:t>Teknologi Pembelajaran</w:t>
            </w:r>
          </w:p>
        </w:tc>
      </w:tr>
      <w:tr w:rsidR="003712BB" w:rsidTr="003712BB">
        <w:tc>
          <w:tcPr>
            <w:tcW w:w="675" w:type="dxa"/>
          </w:tcPr>
          <w:p w:rsidR="00042B4F" w:rsidRDefault="004F654A" w:rsidP="00CC690A">
            <w:pPr>
              <w:pStyle w:val="Header"/>
              <w:tabs>
                <w:tab w:val="clear" w:pos="4320"/>
                <w:tab w:val="clear" w:pos="8640"/>
              </w:tabs>
              <w:spacing w:line="480" w:lineRule="auto"/>
              <w:jc w:val="both"/>
              <w:rPr>
                <w:lang w:val="id-ID"/>
              </w:rPr>
            </w:pPr>
            <w:r>
              <w:rPr>
                <w:lang w:val="id-ID"/>
              </w:rPr>
              <w:t>6.</w:t>
            </w:r>
          </w:p>
        </w:tc>
        <w:tc>
          <w:tcPr>
            <w:tcW w:w="1176" w:type="dxa"/>
          </w:tcPr>
          <w:p w:rsidR="00042B4F" w:rsidRDefault="004F654A" w:rsidP="00CC690A">
            <w:pPr>
              <w:pStyle w:val="Header"/>
              <w:tabs>
                <w:tab w:val="clear" w:pos="4320"/>
                <w:tab w:val="clear" w:pos="8640"/>
              </w:tabs>
              <w:spacing w:line="480" w:lineRule="auto"/>
              <w:jc w:val="both"/>
              <w:rPr>
                <w:lang w:val="id-ID"/>
              </w:rPr>
            </w:pPr>
            <w:r>
              <w:rPr>
                <w:lang w:val="id-ID"/>
              </w:rPr>
              <w:t>R6</w:t>
            </w:r>
          </w:p>
        </w:tc>
        <w:tc>
          <w:tcPr>
            <w:tcW w:w="1375" w:type="dxa"/>
          </w:tcPr>
          <w:p w:rsidR="00042B4F" w:rsidRDefault="004F654A" w:rsidP="00CC690A">
            <w:pPr>
              <w:pStyle w:val="Header"/>
              <w:tabs>
                <w:tab w:val="clear" w:pos="4320"/>
                <w:tab w:val="clear" w:pos="8640"/>
              </w:tabs>
              <w:spacing w:line="480" w:lineRule="auto"/>
              <w:jc w:val="both"/>
              <w:rPr>
                <w:lang w:val="id-ID"/>
              </w:rPr>
            </w:pPr>
            <w:r>
              <w:rPr>
                <w:lang w:val="id-ID"/>
              </w:rPr>
              <w:t>Sarjana</w:t>
            </w:r>
          </w:p>
        </w:tc>
        <w:tc>
          <w:tcPr>
            <w:tcW w:w="4077" w:type="dxa"/>
          </w:tcPr>
          <w:p w:rsidR="00042B4F" w:rsidRDefault="004F654A" w:rsidP="00CC690A">
            <w:pPr>
              <w:pStyle w:val="Header"/>
              <w:tabs>
                <w:tab w:val="clear" w:pos="4320"/>
                <w:tab w:val="clear" w:pos="8640"/>
              </w:tabs>
              <w:spacing w:line="480" w:lineRule="auto"/>
              <w:jc w:val="both"/>
              <w:rPr>
                <w:lang w:val="id-ID"/>
              </w:rPr>
            </w:pPr>
            <w:r>
              <w:rPr>
                <w:lang w:val="id-ID"/>
              </w:rPr>
              <w:t>Teknik Informatika</w:t>
            </w:r>
          </w:p>
        </w:tc>
      </w:tr>
      <w:tr w:rsidR="003712BB" w:rsidTr="003712BB">
        <w:tc>
          <w:tcPr>
            <w:tcW w:w="675" w:type="dxa"/>
          </w:tcPr>
          <w:p w:rsidR="00042B4F" w:rsidRDefault="004F654A" w:rsidP="00CC690A">
            <w:pPr>
              <w:pStyle w:val="Header"/>
              <w:tabs>
                <w:tab w:val="clear" w:pos="4320"/>
                <w:tab w:val="clear" w:pos="8640"/>
              </w:tabs>
              <w:spacing w:line="480" w:lineRule="auto"/>
              <w:jc w:val="both"/>
              <w:rPr>
                <w:lang w:val="id-ID"/>
              </w:rPr>
            </w:pPr>
            <w:r>
              <w:rPr>
                <w:lang w:val="id-ID"/>
              </w:rPr>
              <w:t>7.</w:t>
            </w:r>
          </w:p>
        </w:tc>
        <w:tc>
          <w:tcPr>
            <w:tcW w:w="1176" w:type="dxa"/>
          </w:tcPr>
          <w:p w:rsidR="00042B4F" w:rsidRDefault="004F654A" w:rsidP="00CC690A">
            <w:pPr>
              <w:pStyle w:val="Header"/>
              <w:tabs>
                <w:tab w:val="clear" w:pos="4320"/>
                <w:tab w:val="clear" w:pos="8640"/>
              </w:tabs>
              <w:spacing w:line="480" w:lineRule="auto"/>
              <w:jc w:val="both"/>
              <w:rPr>
                <w:lang w:val="id-ID"/>
              </w:rPr>
            </w:pPr>
            <w:r>
              <w:rPr>
                <w:lang w:val="id-ID"/>
              </w:rPr>
              <w:t>R7</w:t>
            </w:r>
          </w:p>
        </w:tc>
        <w:tc>
          <w:tcPr>
            <w:tcW w:w="1375" w:type="dxa"/>
          </w:tcPr>
          <w:p w:rsidR="00042B4F" w:rsidRDefault="004F654A" w:rsidP="00CC690A">
            <w:pPr>
              <w:pStyle w:val="Header"/>
              <w:tabs>
                <w:tab w:val="clear" w:pos="4320"/>
                <w:tab w:val="clear" w:pos="8640"/>
              </w:tabs>
              <w:spacing w:line="480" w:lineRule="auto"/>
              <w:jc w:val="both"/>
              <w:rPr>
                <w:lang w:val="id-ID"/>
              </w:rPr>
            </w:pPr>
            <w:r>
              <w:rPr>
                <w:lang w:val="id-ID"/>
              </w:rPr>
              <w:t>Sarjana</w:t>
            </w:r>
          </w:p>
        </w:tc>
        <w:tc>
          <w:tcPr>
            <w:tcW w:w="4077" w:type="dxa"/>
          </w:tcPr>
          <w:p w:rsidR="00042B4F" w:rsidRDefault="00E04119" w:rsidP="00CC690A">
            <w:pPr>
              <w:pStyle w:val="Header"/>
              <w:tabs>
                <w:tab w:val="clear" w:pos="4320"/>
                <w:tab w:val="clear" w:pos="8640"/>
              </w:tabs>
              <w:spacing w:line="480" w:lineRule="auto"/>
              <w:jc w:val="both"/>
              <w:rPr>
                <w:lang w:val="id-ID"/>
              </w:rPr>
            </w:pPr>
            <w:r>
              <w:rPr>
                <w:lang w:val="id-ID"/>
              </w:rPr>
              <w:t>Pendidikan Teknik Elektro (Sistem Teknologi Komputer)</w:t>
            </w:r>
          </w:p>
        </w:tc>
      </w:tr>
    </w:tbl>
    <w:p w:rsidR="00042B4F" w:rsidRDefault="00042B4F" w:rsidP="00CC690A">
      <w:pPr>
        <w:pStyle w:val="Header"/>
        <w:tabs>
          <w:tab w:val="clear" w:pos="4320"/>
          <w:tab w:val="clear" w:pos="8640"/>
        </w:tabs>
        <w:spacing w:line="480" w:lineRule="auto"/>
        <w:ind w:left="851"/>
        <w:jc w:val="both"/>
        <w:rPr>
          <w:lang w:val="id-ID"/>
        </w:rPr>
      </w:pPr>
    </w:p>
    <w:p w:rsidR="00EC50DC" w:rsidRDefault="00943C2C" w:rsidP="00EC50DC">
      <w:pPr>
        <w:pStyle w:val="Header"/>
        <w:tabs>
          <w:tab w:val="clear" w:pos="4320"/>
          <w:tab w:val="clear" w:pos="8640"/>
        </w:tabs>
        <w:spacing w:line="480" w:lineRule="auto"/>
        <w:ind w:left="851" w:firstLine="589"/>
        <w:jc w:val="both"/>
      </w:pPr>
      <w:r>
        <w:rPr>
          <w:lang w:val="id-ID"/>
        </w:rPr>
        <w:lastRenderedPageBreak/>
        <w:t xml:space="preserve">Melihat latar belakang pendidikan subjek penelitian seperti yang disajikan pada tabel </w:t>
      </w:r>
      <w:r w:rsidR="002775E8">
        <w:rPr>
          <w:lang w:val="id-ID"/>
        </w:rPr>
        <w:t xml:space="preserve">7 </w:t>
      </w:r>
      <w:r>
        <w:rPr>
          <w:lang w:val="id-ID"/>
        </w:rPr>
        <w:t xml:space="preserve">di atas dapat disimpulkan bahwa belum ada guru yang </w:t>
      </w:r>
      <w:r w:rsidR="002775E8">
        <w:rPr>
          <w:lang w:val="id-ID"/>
        </w:rPr>
        <w:t xml:space="preserve">kompetensinya sesuai dengan kriteria guru prakarya dan kewirausahaan. Sebagian besar </w:t>
      </w:r>
      <w:r w:rsidR="00E33612">
        <w:rPr>
          <w:lang w:val="id-ID"/>
        </w:rPr>
        <w:t>guru yang mengajar mata pelajaran prakarya dan kewirausahaan saat ini adalah guru yang pada kurikulum 2006 mengajar mata pelajaran TIK atau guru yang mengajar mata pelajaran kewirausahaan. Oleh karena itu dapat dilihat dari tabel di atas bahwa guru didominasi oleh guru yang berlatar belakang pendidikan teknik informatika dan elektro.</w:t>
      </w:r>
    </w:p>
    <w:p w:rsidR="00943C2C" w:rsidRPr="00C670EA" w:rsidRDefault="00EB73CF" w:rsidP="00EC50DC">
      <w:pPr>
        <w:pStyle w:val="Header"/>
        <w:tabs>
          <w:tab w:val="clear" w:pos="4320"/>
          <w:tab w:val="clear" w:pos="8640"/>
        </w:tabs>
        <w:spacing w:line="480" w:lineRule="auto"/>
        <w:ind w:left="851" w:firstLine="589"/>
        <w:jc w:val="both"/>
        <w:rPr>
          <w:lang w:val="id-ID"/>
        </w:rPr>
      </w:pPr>
      <w:r>
        <w:rPr>
          <w:lang w:val="id-ID"/>
        </w:rPr>
        <w:t xml:space="preserve">Seperti yang telah dijelaskan pada bab II bahwa guru </w:t>
      </w:r>
      <w:r w:rsidR="00DD180B">
        <w:rPr>
          <w:lang w:val="id-ID"/>
        </w:rPr>
        <w:t xml:space="preserve">yang berkompeten mengajar mata pelajaran </w:t>
      </w:r>
      <w:r>
        <w:rPr>
          <w:lang w:val="id-ID"/>
        </w:rPr>
        <w:t>prakarya dan kewirausahaan</w:t>
      </w:r>
      <w:r w:rsidR="00EC50DC">
        <w:t xml:space="preserve"> adalah guru yang mempunyai latar belakang pendidikan</w:t>
      </w:r>
      <w:r w:rsidR="002775E8">
        <w:rPr>
          <w:lang w:val="id-ID"/>
        </w:rPr>
        <w:t xml:space="preserve"> </w:t>
      </w:r>
      <w:r w:rsidR="00EC50DC" w:rsidRPr="00733F3F">
        <w:t>guru keterampilan, fisika, kimia, biologi, ekonomi dan guru paket kejuruan (kerajinan, rekayas</w:t>
      </w:r>
      <w:r w:rsidR="00EC50DC">
        <w:t xml:space="preserve">a, budidaya, dan pengolahan). </w:t>
      </w:r>
      <w:proofErr w:type="gramStart"/>
      <w:r w:rsidR="00EC50DC">
        <w:t xml:space="preserve">Selain itu guru juga diwajibkan </w:t>
      </w:r>
      <w:r w:rsidR="00660D63">
        <w:rPr>
          <w:lang w:val="id-ID"/>
        </w:rPr>
        <w:t>telah memperoleh sertifika</w:t>
      </w:r>
      <w:r>
        <w:rPr>
          <w:lang w:val="id-ID"/>
        </w:rPr>
        <w:t xml:space="preserve">t </w:t>
      </w:r>
      <w:r w:rsidR="00B77857">
        <w:rPr>
          <w:lang w:val="id-ID"/>
        </w:rPr>
        <w:t>pendidik</w:t>
      </w:r>
      <w:r>
        <w:rPr>
          <w:lang w:val="id-ID"/>
        </w:rPr>
        <w:t xml:space="preserve"> pembelajaran prakarya dan kewirausahaan.</w:t>
      </w:r>
      <w:proofErr w:type="gramEnd"/>
      <w:r w:rsidR="00806575">
        <w:t xml:space="preserve"> </w:t>
      </w:r>
      <w:r w:rsidR="00BE75A9">
        <w:rPr>
          <w:lang w:val="id-ID"/>
        </w:rPr>
        <w:t xml:space="preserve">Hal ini menunjukkan bahwa </w:t>
      </w:r>
      <w:r w:rsidR="00175355">
        <w:rPr>
          <w:lang w:val="id-ID"/>
        </w:rPr>
        <w:t xml:space="preserve">latar belakang </w:t>
      </w:r>
      <w:r w:rsidR="00175355" w:rsidRPr="00C670EA">
        <w:rPr>
          <w:lang w:val="id-ID"/>
        </w:rPr>
        <w:t xml:space="preserve">pendidikan </w:t>
      </w:r>
      <w:r w:rsidR="00BE75A9" w:rsidRPr="00C670EA">
        <w:rPr>
          <w:lang w:val="id-ID"/>
        </w:rPr>
        <w:t>guru kurang sesuai</w:t>
      </w:r>
      <w:r w:rsidR="000B4B82" w:rsidRPr="00C670EA">
        <w:rPr>
          <w:lang w:val="id-ID"/>
        </w:rPr>
        <w:t xml:space="preserve"> atau kurang linier d</w:t>
      </w:r>
      <w:r w:rsidR="00175355" w:rsidRPr="00C670EA">
        <w:rPr>
          <w:lang w:val="id-ID"/>
        </w:rPr>
        <w:t>e</w:t>
      </w:r>
      <w:r w:rsidR="000B4B82" w:rsidRPr="00C670EA">
        <w:rPr>
          <w:lang w:val="id-ID"/>
        </w:rPr>
        <w:t>n</w:t>
      </w:r>
      <w:r w:rsidR="00175355" w:rsidRPr="00C670EA">
        <w:rPr>
          <w:lang w:val="id-ID"/>
        </w:rPr>
        <w:t>gan bidang tugasnya yaitu untuk mengajar mata pelajaran prakarya dan kewirausahaan.</w:t>
      </w:r>
    </w:p>
    <w:p w:rsidR="00042B4F" w:rsidRPr="00C670EA" w:rsidRDefault="006F76D3" w:rsidP="00153BB7">
      <w:pPr>
        <w:pStyle w:val="Header"/>
        <w:numPr>
          <w:ilvl w:val="0"/>
          <w:numId w:val="23"/>
        </w:numPr>
        <w:tabs>
          <w:tab w:val="clear" w:pos="4320"/>
          <w:tab w:val="clear" w:pos="8640"/>
        </w:tabs>
        <w:spacing w:line="480" w:lineRule="auto"/>
        <w:ind w:left="851"/>
        <w:jc w:val="both"/>
        <w:rPr>
          <w:b/>
          <w:lang w:val="id-ID"/>
        </w:rPr>
      </w:pPr>
      <w:r w:rsidRPr="00C670EA">
        <w:rPr>
          <w:b/>
          <w:lang w:val="id-ID"/>
        </w:rPr>
        <w:t>Kompetensi guru dalam merancang RPP</w:t>
      </w:r>
    </w:p>
    <w:p w:rsidR="00523CB4" w:rsidRDefault="00910CDB" w:rsidP="0070684E">
      <w:pPr>
        <w:pStyle w:val="Header"/>
        <w:tabs>
          <w:tab w:val="clear" w:pos="4320"/>
          <w:tab w:val="clear" w:pos="8640"/>
        </w:tabs>
        <w:spacing w:line="480" w:lineRule="auto"/>
        <w:ind w:left="851" w:firstLine="589"/>
        <w:jc w:val="both"/>
        <w:rPr>
          <w:lang w:val="id-ID"/>
        </w:rPr>
      </w:pPr>
      <w:r>
        <w:rPr>
          <w:lang w:val="id-ID"/>
        </w:rPr>
        <w:t>Kompetensi guru dalam merancang RPP diperoleh dari hasil observasi menggunakan lembar observasi RPP, angket dan wawancara.</w:t>
      </w:r>
      <w:r w:rsidR="005929CE">
        <w:t xml:space="preserve"> </w:t>
      </w:r>
      <w:r w:rsidR="00523CB4">
        <w:rPr>
          <w:lang w:val="id-ID"/>
        </w:rPr>
        <w:lastRenderedPageBreak/>
        <w:t xml:space="preserve">Berikut ini merupakan </w:t>
      </w:r>
      <w:r w:rsidR="001A511E">
        <w:rPr>
          <w:lang w:val="id-ID"/>
        </w:rPr>
        <w:t xml:space="preserve">kompetensi guru dalam menyusun RPP </w:t>
      </w:r>
      <w:r w:rsidR="00523CB4">
        <w:rPr>
          <w:lang w:val="id-ID"/>
        </w:rPr>
        <w:t>yang diperoleh menggunakan lembar observasi</w:t>
      </w:r>
      <w:r w:rsidR="00A34515">
        <w:rPr>
          <w:lang w:val="id-ID"/>
        </w:rPr>
        <w:t xml:space="preserve"> dan angket</w:t>
      </w:r>
      <w:r w:rsidR="00523CB4">
        <w:rPr>
          <w:lang w:val="id-ID"/>
        </w:rPr>
        <w:t>:</w:t>
      </w:r>
    </w:p>
    <w:p w:rsidR="00523CB4" w:rsidRDefault="008B75EF" w:rsidP="00CC690A">
      <w:pPr>
        <w:pStyle w:val="Header"/>
        <w:tabs>
          <w:tab w:val="clear" w:pos="4320"/>
          <w:tab w:val="clear" w:pos="8640"/>
        </w:tabs>
        <w:spacing w:line="480" w:lineRule="auto"/>
        <w:ind w:left="851"/>
        <w:jc w:val="center"/>
        <w:rPr>
          <w:lang w:val="id-ID"/>
        </w:rPr>
      </w:pPr>
      <w:r>
        <w:rPr>
          <w:lang w:val="id-ID"/>
        </w:rPr>
        <w:t>Tabel 8</w:t>
      </w:r>
      <w:r w:rsidR="00BD7189">
        <w:rPr>
          <w:lang w:val="id-ID"/>
        </w:rPr>
        <w:t>.</w:t>
      </w:r>
      <w:r w:rsidR="005933D1">
        <w:rPr>
          <w:lang w:val="id-ID"/>
        </w:rPr>
        <w:t xml:space="preserve"> K</w:t>
      </w:r>
      <w:r w:rsidR="001A511E">
        <w:rPr>
          <w:lang w:val="id-ID"/>
        </w:rPr>
        <w:t>ompetensi guru dalam merancang RPP</w:t>
      </w:r>
    </w:p>
    <w:tbl>
      <w:tblPr>
        <w:tblW w:w="5938" w:type="dxa"/>
        <w:tblInd w:w="1548" w:type="dxa"/>
        <w:tblLook w:val="04A0" w:firstRow="1" w:lastRow="0" w:firstColumn="1" w:lastColumn="0" w:noHBand="0" w:noVBand="1"/>
      </w:tblPr>
      <w:tblGrid>
        <w:gridCol w:w="990"/>
        <w:gridCol w:w="1230"/>
        <w:gridCol w:w="1467"/>
        <w:gridCol w:w="1111"/>
        <w:gridCol w:w="1140"/>
      </w:tblGrid>
      <w:tr w:rsidR="001E1B5D" w:rsidRPr="006B4BC8" w:rsidTr="001E1B5D">
        <w:trPr>
          <w:trHeight w:val="630"/>
        </w:trPr>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1B5D" w:rsidRPr="006B4BC8" w:rsidRDefault="001E1B5D" w:rsidP="001E1B5D">
            <w:pPr>
              <w:spacing w:after="0" w:line="240" w:lineRule="auto"/>
              <w:jc w:val="center"/>
              <w:rPr>
                <w:rFonts w:ascii="Times New Roman" w:eastAsia="Times New Roman" w:hAnsi="Times New Roman"/>
                <w:b/>
                <w:bCs/>
                <w:color w:val="000000"/>
                <w:sz w:val="24"/>
                <w:szCs w:val="24"/>
                <w:lang w:eastAsia="id-ID"/>
              </w:rPr>
            </w:pPr>
            <w:r w:rsidRPr="006B4BC8">
              <w:rPr>
                <w:rFonts w:ascii="Times New Roman" w:eastAsia="Times New Roman" w:hAnsi="Times New Roman"/>
                <w:b/>
                <w:bCs/>
                <w:color w:val="000000"/>
                <w:sz w:val="24"/>
                <w:szCs w:val="24"/>
                <w:lang w:eastAsia="id-ID"/>
              </w:rPr>
              <w:t xml:space="preserve">Resp. </w:t>
            </w:r>
            <w:r>
              <w:rPr>
                <w:rFonts w:ascii="Times New Roman" w:eastAsia="Times New Roman" w:hAnsi="Times New Roman"/>
                <w:b/>
                <w:bCs/>
                <w:color w:val="000000"/>
                <w:sz w:val="24"/>
                <w:szCs w:val="24"/>
                <w:lang w:eastAsia="id-ID"/>
              </w:rPr>
              <w:t>k</w:t>
            </w:r>
            <w:r w:rsidRPr="006B4BC8">
              <w:rPr>
                <w:rFonts w:ascii="Times New Roman" w:eastAsia="Times New Roman" w:hAnsi="Times New Roman"/>
                <w:b/>
                <w:bCs/>
                <w:color w:val="000000"/>
                <w:sz w:val="24"/>
                <w:szCs w:val="24"/>
                <w:lang w:eastAsia="id-ID"/>
              </w:rPr>
              <w:t>e-</w:t>
            </w:r>
          </w:p>
        </w:tc>
        <w:tc>
          <w:tcPr>
            <w:tcW w:w="12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1B5D" w:rsidRPr="006B4BC8" w:rsidRDefault="001E1B5D" w:rsidP="004C4478">
            <w:pPr>
              <w:spacing w:after="0" w:line="240" w:lineRule="auto"/>
              <w:jc w:val="center"/>
              <w:rPr>
                <w:rFonts w:ascii="Times New Roman" w:eastAsia="Times New Roman" w:hAnsi="Times New Roman"/>
                <w:b/>
                <w:bCs/>
                <w:color w:val="000000"/>
                <w:sz w:val="24"/>
                <w:szCs w:val="24"/>
                <w:lang w:eastAsia="id-ID"/>
              </w:rPr>
            </w:pPr>
            <w:r w:rsidRPr="006B4BC8">
              <w:rPr>
                <w:rFonts w:ascii="Times New Roman" w:eastAsia="Times New Roman" w:hAnsi="Times New Roman"/>
                <w:b/>
                <w:bCs/>
                <w:color w:val="000000"/>
                <w:sz w:val="24"/>
                <w:szCs w:val="24"/>
                <w:lang w:eastAsia="id-ID"/>
              </w:rPr>
              <w:t>Jenis Kelamin</w:t>
            </w:r>
          </w:p>
        </w:tc>
        <w:tc>
          <w:tcPr>
            <w:tcW w:w="2578" w:type="dxa"/>
            <w:gridSpan w:val="2"/>
            <w:tcBorders>
              <w:top w:val="single" w:sz="4" w:space="0" w:color="auto"/>
              <w:left w:val="nil"/>
              <w:bottom w:val="single" w:sz="4" w:space="0" w:color="auto"/>
              <w:right w:val="single" w:sz="4" w:space="0" w:color="auto"/>
            </w:tcBorders>
            <w:shd w:val="clear" w:color="auto" w:fill="auto"/>
            <w:vAlign w:val="center"/>
            <w:hideMark/>
          </w:tcPr>
          <w:p w:rsidR="001E1B5D" w:rsidRPr="006B4BC8" w:rsidRDefault="001E1B5D" w:rsidP="004C4478">
            <w:pPr>
              <w:spacing w:after="0" w:line="240" w:lineRule="auto"/>
              <w:jc w:val="center"/>
              <w:rPr>
                <w:rFonts w:ascii="Times New Roman" w:eastAsia="Times New Roman" w:hAnsi="Times New Roman"/>
                <w:b/>
                <w:bCs/>
                <w:color w:val="000000"/>
                <w:sz w:val="24"/>
                <w:szCs w:val="24"/>
                <w:lang w:eastAsia="id-ID"/>
              </w:rPr>
            </w:pPr>
            <w:r w:rsidRPr="006B4BC8">
              <w:rPr>
                <w:rFonts w:ascii="Times New Roman" w:eastAsia="Times New Roman" w:hAnsi="Times New Roman"/>
                <w:b/>
                <w:bCs/>
                <w:color w:val="000000"/>
                <w:sz w:val="24"/>
                <w:szCs w:val="24"/>
                <w:lang w:eastAsia="id-ID"/>
              </w:rPr>
              <w:t>Skor Kompetensi Merancang RPP</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1B5D" w:rsidRPr="006B4BC8" w:rsidRDefault="001E1B5D" w:rsidP="004C4478">
            <w:pPr>
              <w:spacing w:after="0" w:line="240" w:lineRule="auto"/>
              <w:jc w:val="center"/>
              <w:rPr>
                <w:rFonts w:ascii="Times New Roman" w:eastAsia="Times New Roman" w:hAnsi="Times New Roman"/>
                <w:b/>
                <w:bCs/>
                <w:color w:val="000000"/>
                <w:sz w:val="24"/>
                <w:szCs w:val="24"/>
                <w:lang w:eastAsia="id-ID"/>
              </w:rPr>
            </w:pPr>
            <w:r w:rsidRPr="006B4BC8">
              <w:rPr>
                <w:rFonts w:ascii="Times New Roman" w:eastAsia="Times New Roman" w:hAnsi="Times New Roman"/>
                <w:b/>
                <w:bCs/>
                <w:color w:val="000000"/>
                <w:sz w:val="24"/>
                <w:szCs w:val="24"/>
                <w:lang w:eastAsia="id-ID"/>
              </w:rPr>
              <w:t>Jumlah</w:t>
            </w:r>
          </w:p>
        </w:tc>
      </w:tr>
      <w:tr w:rsidR="001E1B5D" w:rsidRPr="006B4BC8" w:rsidTr="001E1B5D">
        <w:trPr>
          <w:trHeight w:val="600"/>
        </w:trPr>
        <w:tc>
          <w:tcPr>
            <w:tcW w:w="990" w:type="dxa"/>
            <w:vMerge/>
            <w:tcBorders>
              <w:top w:val="single" w:sz="4" w:space="0" w:color="auto"/>
              <w:left w:val="single" w:sz="4" w:space="0" w:color="auto"/>
              <w:bottom w:val="single" w:sz="4" w:space="0" w:color="auto"/>
              <w:right w:val="single" w:sz="4" w:space="0" w:color="auto"/>
            </w:tcBorders>
            <w:vAlign w:val="center"/>
            <w:hideMark/>
          </w:tcPr>
          <w:p w:rsidR="001E1B5D" w:rsidRPr="006B4BC8" w:rsidRDefault="001E1B5D" w:rsidP="004C4478">
            <w:pPr>
              <w:spacing w:after="0" w:line="240" w:lineRule="auto"/>
              <w:rPr>
                <w:rFonts w:ascii="Times New Roman" w:eastAsia="Times New Roman" w:hAnsi="Times New Roman"/>
                <w:b/>
                <w:bCs/>
                <w:color w:val="000000"/>
                <w:sz w:val="24"/>
                <w:szCs w:val="24"/>
                <w:lang w:eastAsia="id-ID"/>
              </w:rPr>
            </w:pPr>
          </w:p>
        </w:tc>
        <w:tc>
          <w:tcPr>
            <w:tcW w:w="1230" w:type="dxa"/>
            <w:vMerge/>
            <w:tcBorders>
              <w:top w:val="single" w:sz="4" w:space="0" w:color="auto"/>
              <w:left w:val="single" w:sz="4" w:space="0" w:color="auto"/>
              <w:bottom w:val="single" w:sz="4" w:space="0" w:color="auto"/>
              <w:right w:val="single" w:sz="4" w:space="0" w:color="auto"/>
            </w:tcBorders>
            <w:vAlign w:val="center"/>
            <w:hideMark/>
          </w:tcPr>
          <w:p w:rsidR="001E1B5D" w:rsidRPr="006B4BC8" w:rsidRDefault="001E1B5D" w:rsidP="004C4478">
            <w:pPr>
              <w:spacing w:after="0" w:line="240" w:lineRule="auto"/>
              <w:rPr>
                <w:rFonts w:ascii="Times New Roman" w:eastAsia="Times New Roman" w:hAnsi="Times New Roman"/>
                <w:b/>
                <w:bCs/>
                <w:color w:val="000000"/>
                <w:sz w:val="24"/>
                <w:szCs w:val="24"/>
                <w:lang w:eastAsia="id-ID"/>
              </w:rPr>
            </w:pPr>
          </w:p>
        </w:tc>
        <w:tc>
          <w:tcPr>
            <w:tcW w:w="1467" w:type="dxa"/>
            <w:tcBorders>
              <w:top w:val="nil"/>
              <w:left w:val="nil"/>
              <w:bottom w:val="single" w:sz="4" w:space="0" w:color="auto"/>
              <w:right w:val="single" w:sz="4" w:space="0" w:color="auto"/>
            </w:tcBorders>
            <w:shd w:val="clear" w:color="auto" w:fill="auto"/>
            <w:vAlign w:val="center"/>
            <w:hideMark/>
          </w:tcPr>
          <w:p w:rsidR="001E1B5D" w:rsidRPr="006B4BC8" w:rsidRDefault="001E1B5D" w:rsidP="004C4478">
            <w:pPr>
              <w:spacing w:after="0" w:line="240" w:lineRule="auto"/>
              <w:jc w:val="center"/>
              <w:rPr>
                <w:rFonts w:ascii="Times New Roman" w:eastAsia="Times New Roman" w:hAnsi="Times New Roman"/>
                <w:b/>
                <w:bCs/>
                <w:color w:val="000000"/>
                <w:sz w:val="24"/>
                <w:szCs w:val="24"/>
                <w:lang w:eastAsia="id-ID"/>
              </w:rPr>
            </w:pPr>
            <w:r w:rsidRPr="006B4BC8">
              <w:rPr>
                <w:rFonts w:ascii="Times New Roman" w:eastAsia="Times New Roman" w:hAnsi="Times New Roman"/>
                <w:b/>
                <w:bCs/>
                <w:color w:val="000000"/>
                <w:sz w:val="24"/>
                <w:szCs w:val="24"/>
                <w:lang w:eastAsia="id-ID"/>
              </w:rPr>
              <w:t>Hasil Observasi</w:t>
            </w:r>
          </w:p>
        </w:tc>
        <w:tc>
          <w:tcPr>
            <w:tcW w:w="1111" w:type="dxa"/>
            <w:tcBorders>
              <w:top w:val="nil"/>
              <w:left w:val="nil"/>
              <w:bottom w:val="single" w:sz="4" w:space="0" w:color="auto"/>
              <w:right w:val="single" w:sz="4" w:space="0" w:color="auto"/>
            </w:tcBorders>
            <w:shd w:val="clear" w:color="auto" w:fill="auto"/>
            <w:vAlign w:val="center"/>
            <w:hideMark/>
          </w:tcPr>
          <w:p w:rsidR="001E1B5D" w:rsidRPr="006B4BC8" w:rsidRDefault="001E1B5D" w:rsidP="004C4478">
            <w:pPr>
              <w:spacing w:after="0" w:line="240" w:lineRule="auto"/>
              <w:jc w:val="center"/>
              <w:rPr>
                <w:rFonts w:ascii="Times New Roman" w:eastAsia="Times New Roman" w:hAnsi="Times New Roman"/>
                <w:b/>
                <w:bCs/>
                <w:color w:val="000000"/>
                <w:sz w:val="24"/>
                <w:szCs w:val="24"/>
                <w:lang w:eastAsia="id-ID"/>
              </w:rPr>
            </w:pPr>
            <w:r w:rsidRPr="006B4BC8">
              <w:rPr>
                <w:rFonts w:ascii="Times New Roman" w:eastAsia="Times New Roman" w:hAnsi="Times New Roman"/>
                <w:b/>
                <w:bCs/>
                <w:color w:val="000000"/>
                <w:sz w:val="24"/>
                <w:szCs w:val="24"/>
                <w:lang w:eastAsia="id-ID"/>
              </w:rPr>
              <w:t>Angket</w:t>
            </w: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1E1B5D" w:rsidRPr="006B4BC8" w:rsidRDefault="001E1B5D" w:rsidP="004C4478">
            <w:pPr>
              <w:spacing w:after="0" w:line="240" w:lineRule="auto"/>
              <w:rPr>
                <w:rFonts w:ascii="Times New Roman" w:eastAsia="Times New Roman" w:hAnsi="Times New Roman"/>
                <w:b/>
                <w:bCs/>
                <w:color w:val="000000"/>
                <w:sz w:val="24"/>
                <w:szCs w:val="24"/>
                <w:lang w:eastAsia="id-ID"/>
              </w:rPr>
            </w:pPr>
          </w:p>
        </w:tc>
      </w:tr>
      <w:tr w:rsidR="001E1B5D" w:rsidRPr="006B4BC8" w:rsidTr="001E1B5D">
        <w:trPr>
          <w:trHeight w:val="315"/>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1E1B5D" w:rsidRPr="006B4BC8" w:rsidRDefault="001E1B5D" w:rsidP="004C4478">
            <w:pPr>
              <w:spacing w:after="0" w:line="240" w:lineRule="auto"/>
              <w:jc w:val="center"/>
              <w:rPr>
                <w:rFonts w:ascii="Times New Roman" w:eastAsia="Times New Roman" w:hAnsi="Times New Roman"/>
                <w:color w:val="000000"/>
                <w:sz w:val="24"/>
                <w:szCs w:val="24"/>
                <w:lang w:eastAsia="id-ID"/>
              </w:rPr>
            </w:pPr>
            <w:r w:rsidRPr="006B4BC8">
              <w:rPr>
                <w:rFonts w:ascii="Times New Roman" w:eastAsia="Times New Roman" w:hAnsi="Times New Roman"/>
                <w:color w:val="000000"/>
                <w:sz w:val="24"/>
                <w:szCs w:val="24"/>
                <w:lang w:eastAsia="id-ID"/>
              </w:rPr>
              <w:t>1</w:t>
            </w:r>
          </w:p>
        </w:tc>
        <w:tc>
          <w:tcPr>
            <w:tcW w:w="1230" w:type="dxa"/>
            <w:tcBorders>
              <w:top w:val="nil"/>
              <w:left w:val="nil"/>
              <w:bottom w:val="single" w:sz="4" w:space="0" w:color="auto"/>
              <w:right w:val="single" w:sz="4" w:space="0" w:color="auto"/>
            </w:tcBorders>
            <w:shd w:val="clear" w:color="auto" w:fill="auto"/>
            <w:vAlign w:val="center"/>
            <w:hideMark/>
          </w:tcPr>
          <w:p w:rsidR="001E1B5D" w:rsidRPr="006B4BC8" w:rsidRDefault="001E1B5D" w:rsidP="004C4478">
            <w:pPr>
              <w:spacing w:after="0" w:line="240" w:lineRule="auto"/>
              <w:rPr>
                <w:rFonts w:ascii="Times New Roman" w:eastAsia="Times New Roman" w:hAnsi="Times New Roman"/>
                <w:color w:val="000000"/>
                <w:sz w:val="24"/>
                <w:szCs w:val="24"/>
                <w:lang w:eastAsia="id-ID"/>
              </w:rPr>
            </w:pPr>
            <w:r w:rsidRPr="006B4BC8">
              <w:rPr>
                <w:rFonts w:ascii="Times New Roman" w:eastAsia="Times New Roman" w:hAnsi="Times New Roman"/>
                <w:color w:val="000000"/>
                <w:sz w:val="24"/>
                <w:szCs w:val="24"/>
                <w:lang w:eastAsia="id-ID"/>
              </w:rPr>
              <w:t>P</w:t>
            </w:r>
          </w:p>
        </w:tc>
        <w:tc>
          <w:tcPr>
            <w:tcW w:w="1467" w:type="dxa"/>
            <w:tcBorders>
              <w:top w:val="nil"/>
              <w:left w:val="nil"/>
              <w:bottom w:val="single" w:sz="4" w:space="0" w:color="auto"/>
              <w:right w:val="single" w:sz="4" w:space="0" w:color="auto"/>
            </w:tcBorders>
            <w:shd w:val="clear" w:color="auto" w:fill="auto"/>
            <w:vAlign w:val="center"/>
            <w:hideMark/>
          </w:tcPr>
          <w:p w:rsidR="001E1B5D" w:rsidRPr="006B4BC8" w:rsidRDefault="001E1B5D" w:rsidP="004C4478">
            <w:pPr>
              <w:spacing w:after="0" w:line="240" w:lineRule="auto"/>
              <w:jc w:val="center"/>
              <w:rPr>
                <w:rFonts w:ascii="Times New Roman" w:eastAsia="Times New Roman" w:hAnsi="Times New Roman"/>
                <w:color w:val="000000"/>
                <w:sz w:val="24"/>
                <w:szCs w:val="24"/>
                <w:lang w:eastAsia="id-ID"/>
              </w:rPr>
            </w:pPr>
            <w:r w:rsidRPr="006B4BC8">
              <w:rPr>
                <w:rFonts w:ascii="Times New Roman" w:eastAsia="Times New Roman" w:hAnsi="Times New Roman"/>
                <w:color w:val="000000"/>
                <w:sz w:val="24"/>
                <w:szCs w:val="24"/>
                <w:lang w:eastAsia="id-ID"/>
              </w:rPr>
              <w:t>34</w:t>
            </w:r>
          </w:p>
        </w:tc>
        <w:tc>
          <w:tcPr>
            <w:tcW w:w="1111" w:type="dxa"/>
            <w:tcBorders>
              <w:top w:val="nil"/>
              <w:left w:val="nil"/>
              <w:bottom w:val="single" w:sz="4" w:space="0" w:color="auto"/>
              <w:right w:val="single" w:sz="4" w:space="0" w:color="auto"/>
            </w:tcBorders>
            <w:shd w:val="clear" w:color="auto" w:fill="auto"/>
            <w:vAlign w:val="center"/>
            <w:hideMark/>
          </w:tcPr>
          <w:p w:rsidR="001E1B5D" w:rsidRPr="006B4BC8" w:rsidRDefault="001E1B5D" w:rsidP="004C4478">
            <w:pPr>
              <w:spacing w:after="0" w:line="240" w:lineRule="auto"/>
              <w:jc w:val="center"/>
              <w:rPr>
                <w:rFonts w:ascii="Times New Roman" w:eastAsia="Times New Roman" w:hAnsi="Times New Roman"/>
                <w:color w:val="000000"/>
                <w:sz w:val="24"/>
                <w:szCs w:val="24"/>
                <w:lang w:eastAsia="id-ID"/>
              </w:rPr>
            </w:pPr>
            <w:r w:rsidRPr="006B4BC8">
              <w:rPr>
                <w:rFonts w:ascii="Times New Roman" w:eastAsia="Times New Roman" w:hAnsi="Times New Roman"/>
                <w:color w:val="000000"/>
                <w:sz w:val="24"/>
                <w:szCs w:val="24"/>
                <w:lang w:eastAsia="id-ID"/>
              </w:rPr>
              <w:t>23</w:t>
            </w:r>
          </w:p>
        </w:tc>
        <w:tc>
          <w:tcPr>
            <w:tcW w:w="1140" w:type="dxa"/>
            <w:tcBorders>
              <w:top w:val="nil"/>
              <w:left w:val="nil"/>
              <w:bottom w:val="single" w:sz="4" w:space="0" w:color="auto"/>
              <w:right w:val="single" w:sz="4" w:space="0" w:color="auto"/>
            </w:tcBorders>
            <w:shd w:val="clear" w:color="auto" w:fill="auto"/>
            <w:noWrap/>
            <w:vAlign w:val="bottom"/>
            <w:hideMark/>
          </w:tcPr>
          <w:p w:rsidR="001E1B5D" w:rsidRPr="006B4BC8" w:rsidRDefault="001E1B5D" w:rsidP="004C4478">
            <w:pPr>
              <w:spacing w:after="0" w:line="240" w:lineRule="auto"/>
              <w:jc w:val="center"/>
              <w:rPr>
                <w:rFonts w:ascii="Times New Roman" w:eastAsia="Times New Roman" w:hAnsi="Times New Roman"/>
                <w:color w:val="000000"/>
                <w:sz w:val="24"/>
                <w:szCs w:val="24"/>
                <w:lang w:eastAsia="id-ID"/>
              </w:rPr>
            </w:pPr>
            <w:r w:rsidRPr="006B4BC8">
              <w:rPr>
                <w:rFonts w:ascii="Times New Roman" w:eastAsia="Times New Roman" w:hAnsi="Times New Roman"/>
                <w:color w:val="000000"/>
                <w:sz w:val="24"/>
                <w:szCs w:val="24"/>
                <w:lang w:eastAsia="id-ID"/>
              </w:rPr>
              <w:t>57</w:t>
            </w:r>
          </w:p>
        </w:tc>
      </w:tr>
      <w:tr w:rsidR="001E1B5D" w:rsidRPr="006B4BC8" w:rsidTr="001E1B5D">
        <w:trPr>
          <w:trHeight w:val="315"/>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1E1B5D" w:rsidRPr="006B4BC8" w:rsidRDefault="001E1B5D" w:rsidP="004C4478">
            <w:pPr>
              <w:spacing w:after="0" w:line="240" w:lineRule="auto"/>
              <w:jc w:val="center"/>
              <w:rPr>
                <w:rFonts w:ascii="Times New Roman" w:eastAsia="Times New Roman" w:hAnsi="Times New Roman"/>
                <w:color w:val="000000"/>
                <w:sz w:val="24"/>
                <w:szCs w:val="24"/>
                <w:lang w:eastAsia="id-ID"/>
              </w:rPr>
            </w:pPr>
            <w:r w:rsidRPr="006B4BC8">
              <w:rPr>
                <w:rFonts w:ascii="Times New Roman" w:eastAsia="Times New Roman" w:hAnsi="Times New Roman"/>
                <w:color w:val="000000"/>
                <w:sz w:val="24"/>
                <w:szCs w:val="24"/>
                <w:lang w:eastAsia="id-ID"/>
              </w:rPr>
              <w:t>2</w:t>
            </w:r>
          </w:p>
        </w:tc>
        <w:tc>
          <w:tcPr>
            <w:tcW w:w="1230" w:type="dxa"/>
            <w:tcBorders>
              <w:top w:val="nil"/>
              <w:left w:val="nil"/>
              <w:bottom w:val="single" w:sz="4" w:space="0" w:color="auto"/>
              <w:right w:val="single" w:sz="4" w:space="0" w:color="auto"/>
            </w:tcBorders>
            <w:shd w:val="clear" w:color="auto" w:fill="auto"/>
            <w:vAlign w:val="center"/>
            <w:hideMark/>
          </w:tcPr>
          <w:p w:rsidR="001E1B5D" w:rsidRPr="006B4BC8" w:rsidRDefault="001E1B5D" w:rsidP="004C4478">
            <w:pPr>
              <w:spacing w:after="0" w:line="240" w:lineRule="auto"/>
              <w:rPr>
                <w:rFonts w:ascii="Times New Roman" w:eastAsia="Times New Roman" w:hAnsi="Times New Roman"/>
                <w:color w:val="000000"/>
                <w:sz w:val="24"/>
                <w:szCs w:val="24"/>
                <w:lang w:eastAsia="id-ID"/>
              </w:rPr>
            </w:pPr>
            <w:r w:rsidRPr="006B4BC8">
              <w:rPr>
                <w:rFonts w:ascii="Times New Roman" w:eastAsia="Times New Roman" w:hAnsi="Times New Roman"/>
                <w:color w:val="000000"/>
                <w:sz w:val="24"/>
                <w:szCs w:val="24"/>
                <w:lang w:eastAsia="id-ID"/>
              </w:rPr>
              <w:t>L</w:t>
            </w:r>
          </w:p>
        </w:tc>
        <w:tc>
          <w:tcPr>
            <w:tcW w:w="1467" w:type="dxa"/>
            <w:tcBorders>
              <w:top w:val="nil"/>
              <w:left w:val="nil"/>
              <w:bottom w:val="single" w:sz="4" w:space="0" w:color="auto"/>
              <w:right w:val="single" w:sz="4" w:space="0" w:color="auto"/>
            </w:tcBorders>
            <w:shd w:val="clear" w:color="auto" w:fill="auto"/>
            <w:vAlign w:val="center"/>
            <w:hideMark/>
          </w:tcPr>
          <w:p w:rsidR="001E1B5D" w:rsidRPr="006B4BC8" w:rsidRDefault="001E1B5D" w:rsidP="004C4478">
            <w:pPr>
              <w:spacing w:after="0" w:line="240" w:lineRule="auto"/>
              <w:jc w:val="center"/>
              <w:rPr>
                <w:rFonts w:ascii="Times New Roman" w:eastAsia="Times New Roman" w:hAnsi="Times New Roman"/>
                <w:color w:val="000000"/>
                <w:sz w:val="24"/>
                <w:szCs w:val="24"/>
                <w:lang w:eastAsia="id-ID"/>
              </w:rPr>
            </w:pPr>
            <w:r w:rsidRPr="006B4BC8">
              <w:rPr>
                <w:rFonts w:ascii="Times New Roman" w:eastAsia="Times New Roman" w:hAnsi="Times New Roman"/>
                <w:color w:val="000000"/>
                <w:sz w:val="24"/>
                <w:szCs w:val="24"/>
                <w:lang w:eastAsia="id-ID"/>
              </w:rPr>
              <w:t>29</w:t>
            </w:r>
          </w:p>
        </w:tc>
        <w:tc>
          <w:tcPr>
            <w:tcW w:w="1111" w:type="dxa"/>
            <w:tcBorders>
              <w:top w:val="nil"/>
              <w:left w:val="nil"/>
              <w:bottom w:val="single" w:sz="4" w:space="0" w:color="auto"/>
              <w:right w:val="single" w:sz="4" w:space="0" w:color="auto"/>
            </w:tcBorders>
            <w:shd w:val="clear" w:color="auto" w:fill="auto"/>
            <w:vAlign w:val="center"/>
            <w:hideMark/>
          </w:tcPr>
          <w:p w:rsidR="001E1B5D" w:rsidRPr="006B4BC8" w:rsidRDefault="001E1B5D" w:rsidP="004C4478">
            <w:pPr>
              <w:spacing w:after="0" w:line="240" w:lineRule="auto"/>
              <w:jc w:val="center"/>
              <w:rPr>
                <w:rFonts w:ascii="Times New Roman" w:eastAsia="Times New Roman" w:hAnsi="Times New Roman"/>
                <w:color w:val="000000"/>
                <w:sz w:val="24"/>
                <w:szCs w:val="24"/>
                <w:lang w:eastAsia="id-ID"/>
              </w:rPr>
            </w:pPr>
            <w:r w:rsidRPr="006B4BC8">
              <w:rPr>
                <w:rFonts w:ascii="Times New Roman" w:eastAsia="Times New Roman" w:hAnsi="Times New Roman"/>
                <w:color w:val="000000"/>
                <w:sz w:val="24"/>
                <w:szCs w:val="24"/>
                <w:lang w:eastAsia="id-ID"/>
              </w:rPr>
              <w:t>36</w:t>
            </w:r>
          </w:p>
        </w:tc>
        <w:tc>
          <w:tcPr>
            <w:tcW w:w="1140" w:type="dxa"/>
            <w:tcBorders>
              <w:top w:val="nil"/>
              <w:left w:val="nil"/>
              <w:bottom w:val="single" w:sz="4" w:space="0" w:color="auto"/>
              <w:right w:val="single" w:sz="4" w:space="0" w:color="auto"/>
            </w:tcBorders>
            <w:shd w:val="clear" w:color="auto" w:fill="auto"/>
            <w:noWrap/>
            <w:vAlign w:val="bottom"/>
            <w:hideMark/>
          </w:tcPr>
          <w:p w:rsidR="001E1B5D" w:rsidRPr="006B4BC8" w:rsidRDefault="001E1B5D" w:rsidP="004C4478">
            <w:pPr>
              <w:spacing w:after="0" w:line="240" w:lineRule="auto"/>
              <w:jc w:val="center"/>
              <w:rPr>
                <w:rFonts w:ascii="Times New Roman" w:eastAsia="Times New Roman" w:hAnsi="Times New Roman"/>
                <w:color w:val="000000"/>
                <w:sz w:val="24"/>
                <w:szCs w:val="24"/>
                <w:lang w:eastAsia="id-ID"/>
              </w:rPr>
            </w:pPr>
            <w:r w:rsidRPr="006B4BC8">
              <w:rPr>
                <w:rFonts w:ascii="Times New Roman" w:eastAsia="Times New Roman" w:hAnsi="Times New Roman"/>
                <w:color w:val="000000"/>
                <w:sz w:val="24"/>
                <w:szCs w:val="24"/>
                <w:lang w:eastAsia="id-ID"/>
              </w:rPr>
              <w:t>65</w:t>
            </w:r>
          </w:p>
        </w:tc>
      </w:tr>
      <w:tr w:rsidR="001E1B5D" w:rsidRPr="006B4BC8" w:rsidTr="001E1B5D">
        <w:trPr>
          <w:trHeight w:val="315"/>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1E1B5D" w:rsidRPr="006B4BC8" w:rsidRDefault="001E1B5D" w:rsidP="004C4478">
            <w:pPr>
              <w:spacing w:after="0" w:line="240" w:lineRule="auto"/>
              <w:jc w:val="center"/>
              <w:rPr>
                <w:rFonts w:ascii="Times New Roman" w:eastAsia="Times New Roman" w:hAnsi="Times New Roman"/>
                <w:color w:val="000000"/>
                <w:sz w:val="24"/>
                <w:szCs w:val="24"/>
                <w:lang w:eastAsia="id-ID"/>
              </w:rPr>
            </w:pPr>
            <w:r w:rsidRPr="006B4BC8">
              <w:rPr>
                <w:rFonts w:ascii="Times New Roman" w:eastAsia="Times New Roman" w:hAnsi="Times New Roman"/>
                <w:color w:val="000000"/>
                <w:sz w:val="24"/>
                <w:szCs w:val="24"/>
                <w:lang w:eastAsia="id-ID"/>
              </w:rPr>
              <w:t>3</w:t>
            </w:r>
          </w:p>
        </w:tc>
        <w:tc>
          <w:tcPr>
            <w:tcW w:w="1230" w:type="dxa"/>
            <w:tcBorders>
              <w:top w:val="nil"/>
              <w:left w:val="nil"/>
              <w:bottom w:val="single" w:sz="4" w:space="0" w:color="auto"/>
              <w:right w:val="single" w:sz="4" w:space="0" w:color="auto"/>
            </w:tcBorders>
            <w:shd w:val="clear" w:color="auto" w:fill="auto"/>
            <w:vAlign w:val="center"/>
            <w:hideMark/>
          </w:tcPr>
          <w:p w:rsidR="001E1B5D" w:rsidRPr="006B4BC8" w:rsidRDefault="001E1B5D" w:rsidP="004C4478">
            <w:pPr>
              <w:spacing w:after="0" w:line="240" w:lineRule="auto"/>
              <w:rPr>
                <w:rFonts w:ascii="Times New Roman" w:eastAsia="Times New Roman" w:hAnsi="Times New Roman"/>
                <w:color w:val="000000"/>
                <w:sz w:val="24"/>
                <w:szCs w:val="24"/>
                <w:lang w:eastAsia="id-ID"/>
              </w:rPr>
            </w:pPr>
            <w:r w:rsidRPr="006B4BC8">
              <w:rPr>
                <w:rFonts w:ascii="Times New Roman" w:eastAsia="Times New Roman" w:hAnsi="Times New Roman"/>
                <w:color w:val="000000"/>
                <w:sz w:val="24"/>
                <w:szCs w:val="24"/>
                <w:lang w:eastAsia="id-ID"/>
              </w:rPr>
              <w:t>P</w:t>
            </w:r>
          </w:p>
        </w:tc>
        <w:tc>
          <w:tcPr>
            <w:tcW w:w="1467" w:type="dxa"/>
            <w:tcBorders>
              <w:top w:val="nil"/>
              <w:left w:val="nil"/>
              <w:bottom w:val="single" w:sz="4" w:space="0" w:color="auto"/>
              <w:right w:val="single" w:sz="4" w:space="0" w:color="auto"/>
            </w:tcBorders>
            <w:shd w:val="clear" w:color="auto" w:fill="auto"/>
            <w:vAlign w:val="center"/>
            <w:hideMark/>
          </w:tcPr>
          <w:p w:rsidR="001E1B5D" w:rsidRPr="006B4BC8" w:rsidRDefault="001E1B5D" w:rsidP="004C4478">
            <w:pPr>
              <w:spacing w:after="0" w:line="240" w:lineRule="auto"/>
              <w:jc w:val="center"/>
              <w:rPr>
                <w:rFonts w:ascii="Times New Roman" w:eastAsia="Times New Roman" w:hAnsi="Times New Roman"/>
                <w:color w:val="000000"/>
                <w:sz w:val="24"/>
                <w:szCs w:val="24"/>
                <w:lang w:eastAsia="id-ID"/>
              </w:rPr>
            </w:pPr>
            <w:r w:rsidRPr="006B4BC8">
              <w:rPr>
                <w:rFonts w:ascii="Times New Roman" w:eastAsia="Times New Roman" w:hAnsi="Times New Roman"/>
                <w:color w:val="000000"/>
                <w:sz w:val="24"/>
                <w:szCs w:val="24"/>
                <w:lang w:eastAsia="id-ID"/>
              </w:rPr>
              <w:t>23</w:t>
            </w:r>
          </w:p>
        </w:tc>
        <w:tc>
          <w:tcPr>
            <w:tcW w:w="1111" w:type="dxa"/>
            <w:tcBorders>
              <w:top w:val="nil"/>
              <w:left w:val="nil"/>
              <w:bottom w:val="single" w:sz="4" w:space="0" w:color="auto"/>
              <w:right w:val="single" w:sz="4" w:space="0" w:color="auto"/>
            </w:tcBorders>
            <w:shd w:val="clear" w:color="auto" w:fill="auto"/>
            <w:vAlign w:val="center"/>
            <w:hideMark/>
          </w:tcPr>
          <w:p w:rsidR="001E1B5D" w:rsidRPr="006B4BC8" w:rsidRDefault="001E1B5D" w:rsidP="004C4478">
            <w:pPr>
              <w:spacing w:after="0" w:line="240" w:lineRule="auto"/>
              <w:jc w:val="center"/>
              <w:rPr>
                <w:rFonts w:ascii="Times New Roman" w:eastAsia="Times New Roman" w:hAnsi="Times New Roman"/>
                <w:color w:val="000000"/>
                <w:sz w:val="24"/>
                <w:szCs w:val="24"/>
                <w:lang w:eastAsia="id-ID"/>
              </w:rPr>
            </w:pPr>
            <w:r w:rsidRPr="006B4BC8">
              <w:rPr>
                <w:rFonts w:ascii="Times New Roman" w:eastAsia="Times New Roman" w:hAnsi="Times New Roman"/>
                <w:color w:val="000000"/>
                <w:sz w:val="24"/>
                <w:szCs w:val="24"/>
                <w:lang w:eastAsia="id-ID"/>
              </w:rPr>
              <w:t>32</w:t>
            </w:r>
          </w:p>
        </w:tc>
        <w:tc>
          <w:tcPr>
            <w:tcW w:w="1140" w:type="dxa"/>
            <w:tcBorders>
              <w:top w:val="nil"/>
              <w:left w:val="nil"/>
              <w:bottom w:val="single" w:sz="4" w:space="0" w:color="auto"/>
              <w:right w:val="single" w:sz="4" w:space="0" w:color="auto"/>
            </w:tcBorders>
            <w:shd w:val="clear" w:color="auto" w:fill="auto"/>
            <w:noWrap/>
            <w:vAlign w:val="bottom"/>
            <w:hideMark/>
          </w:tcPr>
          <w:p w:rsidR="001E1B5D" w:rsidRPr="006B4BC8" w:rsidRDefault="001E1B5D" w:rsidP="004C4478">
            <w:pPr>
              <w:spacing w:after="0" w:line="240" w:lineRule="auto"/>
              <w:jc w:val="center"/>
              <w:rPr>
                <w:rFonts w:ascii="Times New Roman" w:eastAsia="Times New Roman" w:hAnsi="Times New Roman"/>
                <w:color w:val="000000"/>
                <w:sz w:val="24"/>
                <w:szCs w:val="24"/>
                <w:lang w:eastAsia="id-ID"/>
              </w:rPr>
            </w:pPr>
            <w:r w:rsidRPr="006B4BC8">
              <w:rPr>
                <w:rFonts w:ascii="Times New Roman" w:eastAsia="Times New Roman" w:hAnsi="Times New Roman"/>
                <w:color w:val="000000"/>
                <w:sz w:val="24"/>
                <w:szCs w:val="24"/>
                <w:lang w:eastAsia="id-ID"/>
              </w:rPr>
              <w:t>55</w:t>
            </w:r>
          </w:p>
        </w:tc>
      </w:tr>
      <w:tr w:rsidR="001E1B5D" w:rsidRPr="006B4BC8" w:rsidTr="001E1B5D">
        <w:trPr>
          <w:trHeight w:val="315"/>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1E1B5D" w:rsidRPr="006B4BC8" w:rsidRDefault="001E1B5D" w:rsidP="004C4478">
            <w:pPr>
              <w:spacing w:after="0" w:line="240" w:lineRule="auto"/>
              <w:jc w:val="center"/>
              <w:rPr>
                <w:rFonts w:ascii="Times New Roman" w:eastAsia="Times New Roman" w:hAnsi="Times New Roman"/>
                <w:color w:val="000000"/>
                <w:sz w:val="24"/>
                <w:szCs w:val="24"/>
                <w:lang w:eastAsia="id-ID"/>
              </w:rPr>
            </w:pPr>
            <w:r w:rsidRPr="006B4BC8">
              <w:rPr>
                <w:rFonts w:ascii="Times New Roman" w:eastAsia="Times New Roman" w:hAnsi="Times New Roman"/>
                <w:color w:val="000000"/>
                <w:sz w:val="24"/>
                <w:szCs w:val="24"/>
                <w:lang w:eastAsia="id-ID"/>
              </w:rPr>
              <w:t>4</w:t>
            </w:r>
          </w:p>
        </w:tc>
        <w:tc>
          <w:tcPr>
            <w:tcW w:w="1230" w:type="dxa"/>
            <w:tcBorders>
              <w:top w:val="nil"/>
              <w:left w:val="nil"/>
              <w:bottom w:val="single" w:sz="4" w:space="0" w:color="auto"/>
              <w:right w:val="single" w:sz="4" w:space="0" w:color="auto"/>
            </w:tcBorders>
            <w:shd w:val="clear" w:color="auto" w:fill="auto"/>
            <w:vAlign w:val="center"/>
            <w:hideMark/>
          </w:tcPr>
          <w:p w:rsidR="001E1B5D" w:rsidRPr="006B4BC8" w:rsidRDefault="001E1B5D" w:rsidP="004C4478">
            <w:pPr>
              <w:spacing w:after="0" w:line="240" w:lineRule="auto"/>
              <w:rPr>
                <w:rFonts w:ascii="Times New Roman" w:eastAsia="Times New Roman" w:hAnsi="Times New Roman"/>
                <w:color w:val="000000"/>
                <w:sz w:val="24"/>
                <w:szCs w:val="24"/>
                <w:lang w:eastAsia="id-ID"/>
              </w:rPr>
            </w:pPr>
            <w:r w:rsidRPr="006B4BC8">
              <w:rPr>
                <w:rFonts w:ascii="Times New Roman" w:eastAsia="Times New Roman" w:hAnsi="Times New Roman"/>
                <w:color w:val="000000"/>
                <w:sz w:val="24"/>
                <w:szCs w:val="24"/>
                <w:lang w:eastAsia="id-ID"/>
              </w:rPr>
              <w:t>L</w:t>
            </w:r>
          </w:p>
        </w:tc>
        <w:tc>
          <w:tcPr>
            <w:tcW w:w="1467" w:type="dxa"/>
            <w:tcBorders>
              <w:top w:val="nil"/>
              <w:left w:val="nil"/>
              <w:bottom w:val="single" w:sz="4" w:space="0" w:color="auto"/>
              <w:right w:val="single" w:sz="4" w:space="0" w:color="auto"/>
            </w:tcBorders>
            <w:shd w:val="clear" w:color="auto" w:fill="auto"/>
            <w:vAlign w:val="center"/>
            <w:hideMark/>
          </w:tcPr>
          <w:p w:rsidR="001E1B5D" w:rsidRPr="006B4BC8" w:rsidRDefault="001E1B5D" w:rsidP="004C4478">
            <w:pPr>
              <w:spacing w:after="0" w:line="240" w:lineRule="auto"/>
              <w:jc w:val="center"/>
              <w:rPr>
                <w:rFonts w:ascii="Times New Roman" w:eastAsia="Times New Roman" w:hAnsi="Times New Roman"/>
                <w:color w:val="000000"/>
                <w:sz w:val="24"/>
                <w:szCs w:val="24"/>
                <w:lang w:eastAsia="id-ID"/>
              </w:rPr>
            </w:pPr>
            <w:r w:rsidRPr="006B4BC8">
              <w:rPr>
                <w:rFonts w:ascii="Times New Roman" w:eastAsia="Times New Roman" w:hAnsi="Times New Roman"/>
                <w:color w:val="000000"/>
                <w:sz w:val="24"/>
                <w:szCs w:val="24"/>
                <w:lang w:eastAsia="id-ID"/>
              </w:rPr>
              <w:t>27</w:t>
            </w:r>
          </w:p>
        </w:tc>
        <w:tc>
          <w:tcPr>
            <w:tcW w:w="1111" w:type="dxa"/>
            <w:tcBorders>
              <w:top w:val="nil"/>
              <w:left w:val="nil"/>
              <w:bottom w:val="single" w:sz="4" w:space="0" w:color="auto"/>
              <w:right w:val="single" w:sz="4" w:space="0" w:color="auto"/>
            </w:tcBorders>
            <w:shd w:val="clear" w:color="auto" w:fill="auto"/>
            <w:vAlign w:val="center"/>
            <w:hideMark/>
          </w:tcPr>
          <w:p w:rsidR="001E1B5D" w:rsidRPr="006B4BC8" w:rsidRDefault="001E1B5D" w:rsidP="004C4478">
            <w:pPr>
              <w:spacing w:after="0" w:line="240" w:lineRule="auto"/>
              <w:jc w:val="center"/>
              <w:rPr>
                <w:rFonts w:ascii="Times New Roman" w:eastAsia="Times New Roman" w:hAnsi="Times New Roman"/>
                <w:color w:val="000000"/>
                <w:sz w:val="24"/>
                <w:szCs w:val="24"/>
                <w:lang w:eastAsia="id-ID"/>
              </w:rPr>
            </w:pPr>
            <w:r w:rsidRPr="006B4BC8">
              <w:rPr>
                <w:rFonts w:ascii="Times New Roman" w:eastAsia="Times New Roman" w:hAnsi="Times New Roman"/>
                <w:color w:val="000000"/>
                <w:sz w:val="24"/>
                <w:szCs w:val="24"/>
                <w:lang w:eastAsia="id-ID"/>
              </w:rPr>
              <w:t>38</w:t>
            </w:r>
          </w:p>
        </w:tc>
        <w:tc>
          <w:tcPr>
            <w:tcW w:w="1140" w:type="dxa"/>
            <w:tcBorders>
              <w:top w:val="nil"/>
              <w:left w:val="nil"/>
              <w:bottom w:val="single" w:sz="4" w:space="0" w:color="auto"/>
              <w:right w:val="single" w:sz="4" w:space="0" w:color="auto"/>
            </w:tcBorders>
            <w:shd w:val="clear" w:color="auto" w:fill="auto"/>
            <w:noWrap/>
            <w:vAlign w:val="bottom"/>
            <w:hideMark/>
          </w:tcPr>
          <w:p w:rsidR="001E1B5D" w:rsidRPr="006B4BC8" w:rsidRDefault="001E1B5D" w:rsidP="004C4478">
            <w:pPr>
              <w:spacing w:after="0" w:line="240" w:lineRule="auto"/>
              <w:jc w:val="center"/>
              <w:rPr>
                <w:rFonts w:ascii="Times New Roman" w:eastAsia="Times New Roman" w:hAnsi="Times New Roman"/>
                <w:color w:val="000000"/>
                <w:sz w:val="24"/>
                <w:szCs w:val="24"/>
                <w:lang w:eastAsia="id-ID"/>
              </w:rPr>
            </w:pPr>
            <w:r w:rsidRPr="006B4BC8">
              <w:rPr>
                <w:rFonts w:ascii="Times New Roman" w:eastAsia="Times New Roman" w:hAnsi="Times New Roman"/>
                <w:color w:val="000000"/>
                <w:sz w:val="24"/>
                <w:szCs w:val="24"/>
                <w:lang w:eastAsia="id-ID"/>
              </w:rPr>
              <w:t>65</w:t>
            </w:r>
          </w:p>
        </w:tc>
      </w:tr>
      <w:tr w:rsidR="001E1B5D" w:rsidRPr="006B4BC8" w:rsidTr="001E1B5D">
        <w:trPr>
          <w:trHeight w:val="315"/>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1E1B5D" w:rsidRPr="006B4BC8" w:rsidRDefault="001E1B5D" w:rsidP="004C4478">
            <w:pPr>
              <w:spacing w:after="0" w:line="240" w:lineRule="auto"/>
              <w:jc w:val="center"/>
              <w:rPr>
                <w:rFonts w:ascii="Times New Roman" w:eastAsia="Times New Roman" w:hAnsi="Times New Roman"/>
                <w:color w:val="000000"/>
                <w:sz w:val="24"/>
                <w:szCs w:val="24"/>
                <w:lang w:eastAsia="id-ID"/>
              </w:rPr>
            </w:pPr>
            <w:r w:rsidRPr="006B4BC8">
              <w:rPr>
                <w:rFonts w:ascii="Times New Roman" w:eastAsia="Times New Roman" w:hAnsi="Times New Roman"/>
                <w:color w:val="000000"/>
                <w:sz w:val="24"/>
                <w:szCs w:val="24"/>
                <w:lang w:eastAsia="id-ID"/>
              </w:rPr>
              <w:t>5</w:t>
            </w:r>
          </w:p>
        </w:tc>
        <w:tc>
          <w:tcPr>
            <w:tcW w:w="1230" w:type="dxa"/>
            <w:tcBorders>
              <w:top w:val="nil"/>
              <w:left w:val="nil"/>
              <w:bottom w:val="single" w:sz="4" w:space="0" w:color="auto"/>
              <w:right w:val="single" w:sz="4" w:space="0" w:color="auto"/>
            </w:tcBorders>
            <w:shd w:val="clear" w:color="auto" w:fill="auto"/>
            <w:vAlign w:val="center"/>
            <w:hideMark/>
          </w:tcPr>
          <w:p w:rsidR="001E1B5D" w:rsidRPr="006B4BC8" w:rsidRDefault="001E1B5D" w:rsidP="004C4478">
            <w:pPr>
              <w:spacing w:after="0" w:line="240" w:lineRule="auto"/>
              <w:rPr>
                <w:rFonts w:ascii="Times New Roman" w:eastAsia="Times New Roman" w:hAnsi="Times New Roman"/>
                <w:color w:val="000000"/>
                <w:sz w:val="24"/>
                <w:szCs w:val="24"/>
                <w:lang w:eastAsia="id-ID"/>
              </w:rPr>
            </w:pPr>
            <w:r w:rsidRPr="006B4BC8">
              <w:rPr>
                <w:rFonts w:ascii="Times New Roman" w:eastAsia="Times New Roman" w:hAnsi="Times New Roman"/>
                <w:color w:val="000000"/>
                <w:sz w:val="24"/>
                <w:szCs w:val="24"/>
                <w:lang w:eastAsia="id-ID"/>
              </w:rPr>
              <w:t>P</w:t>
            </w:r>
          </w:p>
        </w:tc>
        <w:tc>
          <w:tcPr>
            <w:tcW w:w="1467" w:type="dxa"/>
            <w:tcBorders>
              <w:top w:val="nil"/>
              <w:left w:val="nil"/>
              <w:bottom w:val="single" w:sz="4" w:space="0" w:color="auto"/>
              <w:right w:val="single" w:sz="4" w:space="0" w:color="auto"/>
            </w:tcBorders>
            <w:shd w:val="clear" w:color="auto" w:fill="auto"/>
            <w:vAlign w:val="center"/>
            <w:hideMark/>
          </w:tcPr>
          <w:p w:rsidR="001E1B5D" w:rsidRPr="006B4BC8" w:rsidRDefault="001E1B5D" w:rsidP="004C4478">
            <w:pPr>
              <w:spacing w:after="0" w:line="240" w:lineRule="auto"/>
              <w:jc w:val="center"/>
              <w:rPr>
                <w:rFonts w:ascii="Times New Roman" w:eastAsia="Times New Roman" w:hAnsi="Times New Roman"/>
                <w:color w:val="000000"/>
                <w:sz w:val="24"/>
                <w:szCs w:val="24"/>
                <w:lang w:eastAsia="id-ID"/>
              </w:rPr>
            </w:pPr>
            <w:r w:rsidRPr="006B4BC8">
              <w:rPr>
                <w:rFonts w:ascii="Times New Roman" w:eastAsia="Times New Roman" w:hAnsi="Times New Roman"/>
                <w:color w:val="000000"/>
                <w:sz w:val="24"/>
                <w:szCs w:val="24"/>
                <w:lang w:eastAsia="id-ID"/>
              </w:rPr>
              <w:t>29</w:t>
            </w:r>
          </w:p>
        </w:tc>
        <w:tc>
          <w:tcPr>
            <w:tcW w:w="1111" w:type="dxa"/>
            <w:tcBorders>
              <w:top w:val="nil"/>
              <w:left w:val="nil"/>
              <w:bottom w:val="single" w:sz="4" w:space="0" w:color="auto"/>
              <w:right w:val="single" w:sz="4" w:space="0" w:color="auto"/>
            </w:tcBorders>
            <w:shd w:val="clear" w:color="auto" w:fill="auto"/>
            <w:vAlign w:val="center"/>
            <w:hideMark/>
          </w:tcPr>
          <w:p w:rsidR="001E1B5D" w:rsidRPr="006B4BC8" w:rsidRDefault="001E1B5D" w:rsidP="004C4478">
            <w:pPr>
              <w:spacing w:after="0" w:line="240" w:lineRule="auto"/>
              <w:jc w:val="center"/>
              <w:rPr>
                <w:rFonts w:ascii="Times New Roman" w:eastAsia="Times New Roman" w:hAnsi="Times New Roman"/>
                <w:color w:val="000000"/>
                <w:sz w:val="24"/>
                <w:szCs w:val="24"/>
                <w:lang w:eastAsia="id-ID"/>
              </w:rPr>
            </w:pPr>
            <w:r w:rsidRPr="006B4BC8">
              <w:rPr>
                <w:rFonts w:ascii="Times New Roman" w:eastAsia="Times New Roman" w:hAnsi="Times New Roman"/>
                <w:color w:val="000000"/>
                <w:sz w:val="24"/>
                <w:szCs w:val="24"/>
                <w:lang w:eastAsia="id-ID"/>
              </w:rPr>
              <w:t>36</w:t>
            </w:r>
          </w:p>
        </w:tc>
        <w:tc>
          <w:tcPr>
            <w:tcW w:w="1140" w:type="dxa"/>
            <w:tcBorders>
              <w:top w:val="nil"/>
              <w:left w:val="nil"/>
              <w:bottom w:val="single" w:sz="4" w:space="0" w:color="auto"/>
              <w:right w:val="single" w:sz="4" w:space="0" w:color="auto"/>
            </w:tcBorders>
            <w:shd w:val="clear" w:color="auto" w:fill="auto"/>
            <w:noWrap/>
            <w:vAlign w:val="bottom"/>
            <w:hideMark/>
          </w:tcPr>
          <w:p w:rsidR="001E1B5D" w:rsidRPr="006B4BC8" w:rsidRDefault="001E1B5D" w:rsidP="004C4478">
            <w:pPr>
              <w:spacing w:after="0" w:line="240" w:lineRule="auto"/>
              <w:jc w:val="center"/>
              <w:rPr>
                <w:rFonts w:ascii="Times New Roman" w:eastAsia="Times New Roman" w:hAnsi="Times New Roman"/>
                <w:color w:val="000000"/>
                <w:sz w:val="24"/>
                <w:szCs w:val="24"/>
                <w:lang w:eastAsia="id-ID"/>
              </w:rPr>
            </w:pPr>
            <w:r w:rsidRPr="006B4BC8">
              <w:rPr>
                <w:rFonts w:ascii="Times New Roman" w:eastAsia="Times New Roman" w:hAnsi="Times New Roman"/>
                <w:color w:val="000000"/>
                <w:sz w:val="24"/>
                <w:szCs w:val="24"/>
                <w:lang w:eastAsia="id-ID"/>
              </w:rPr>
              <w:t>65</w:t>
            </w:r>
          </w:p>
        </w:tc>
      </w:tr>
      <w:tr w:rsidR="001E1B5D" w:rsidRPr="006B4BC8" w:rsidTr="001E1B5D">
        <w:trPr>
          <w:trHeight w:val="315"/>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1E1B5D" w:rsidRPr="006B4BC8" w:rsidRDefault="001E1B5D" w:rsidP="004C4478">
            <w:pPr>
              <w:spacing w:after="0" w:line="240" w:lineRule="auto"/>
              <w:jc w:val="center"/>
              <w:rPr>
                <w:rFonts w:ascii="Times New Roman" w:eastAsia="Times New Roman" w:hAnsi="Times New Roman"/>
                <w:color w:val="000000"/>
                <w:sz w:val="24"/>
                <w:szCs w:val="24"/>
                <w:lang w:eastAsia="id-ID"/>
              </w:rPr>
            </w:pPr>
            <w:r w:rsidRPr="006B4BC8">
              <w:rPr>
                <w:rFonts w:ascii="Times New Roman" w:eastAsia="Times New Roman" w:hAnsi="Times New Roman"/>
                <w:color w:val="000000"/>
                <w:sz w:val="24"/>
                <w:szCs w:val="24"/>
                <w:lang w:eastAsia="id-ID"/>
              </w:rPr>
              <w:t>6</w:t>
            </w:r>
          </w:p>
        </w:tc>
        <w:tc>
          <w:tcPr>
            <w:tcW w:w="1230" w:type="dxa"/>
            <w:tcBorders>
              <w:top w:val="nil"/>
              <w:left w:val="nil"/>
              <w:bottom w:val="single" w:sz="4" w:space="0" w:color="auto"/>
              <w:right w:val="single" w:sz="4" w:space="0" w:color="auto"/>
            </w:tcBorders>
            <w:shd w:val="clear" w:color="auto" w:fill="auto"/>
            <w:vAlign w:val="center"/>
            <w:hideMark/>
          </w:tcPr>
          <w:p w:rsidR="001E1B5D" w:rsidRPr="006B4BC8" w:rsidRDefault="001E1B5D" w:rsidP="004C4478">
            <w:pPr>
              <w:spacing w:after="0" w:line="240" w:lineRule="auto"/>
              <w:rPr>
                <w:rFonts w:ascii="Times New Roman" w:eastAsia="Times New Roman" w:hAnsi="Times New Roman"/>
                <w:color w:val="000000"/>
                <w:sz w:val="24"/>
                <w:szCs w:val="24"/>
                <w:lang w:eastAsia="id-ID"/>
              </w:rPr>
            </w:pPr>
            <w:r w:rsidRPr="006B4BC8">
              <w:rPr>
                <w:rFonts w:ascii="Times New Roman" w:eastAsia="Times New Roman" w:hAnsi="Times New Roman"/>
                <w:color w:val="000000"/>
                <w:sz w:val="24"/>
                <w:szCs w:val="24"/>
                <w:lang w:eastAsia="id-ID"/>
              </w:rPr>
              <w:t>L</w:t>
            </w:r>
          </w:p>
        </w:tc>
        <w:tc>
          <w:tcPr>
            <w:tcW w:w="1467" w:type="dxa"/>
            <w:tcBorders>
              <w:top w:val="nil"/>
              <w:left w:val="nil"/>
              <w:bottom w:val="single" w:sz="4" w:space="0" w:color="auto"/>
              <w:right w:val="single" w:sz="4" w:space="0" w:color="auto"/>
            </w:tcBorders>
            <w:shd w:val="clear" w:color="auto" w:fill="auto"/>
            <w:vAlign w:val="center"/>
            <w:hideMark/>
          </w:tcPr>
          <w:p w:rsidR="001E1B5D" w:rsidRPr="006B4BC8" w:rsidRDefault="001E1B5D" w:rsidP="004C4478">
            <w:pPr>
              <w:spacing w:after="0" w:line="240" w:lineRule="auto"/>
              <w:jc w:val="center"/>
              <w:rPr>
                <w:rFonts w:ascii="Times New Roman" w:eastAsia="Times New Roman" w:hAnsi="Times New Roman"/>
                <w:color w:val="000000"/>
                <w:sz w:val="24"/>
                <w:szCs w:val="24"/>
                <w:lang w:eastAsia="id-ID"/>
              </w:rPr>
            </w:pPr>
            <w:r w:rsidRPr="006B4BC8">
              <w:rPr>
                <w:rFonts w:ascii="Times New Roman" w:eastAsia="Times New Roman" w:hAnsi="Times New Roman"/>
                <w:color w:val="000000"/>
                <w:sz w:val="24"/>
                <w:szCs w:val="24"/>
                <w:lang w:eastAsia="id-ID"/>
              </w:rPr>
              <w:t>21</w:t>
            </w:r>
          </w:p>
        </w:tc>
        <w:tc>
          <w:tcPr>
            <w:tcW w:w="1111" w:type="dxa"/>
            <w:tcBorders>
              <w:top w:val="nil"/>
              <w:left w:val="nil"/>
              <w:bottom w:val="single" w:sz="4" w:space="0" w:color="auto"/>
              <w:right w:val="single" w:sz="4" w:space="0" w:color="auto"/>
            </w:tcBorders>
            <w:shd w:val="clear" w:color="auto" w:fill="auto"/>
            <w:vAlign w:val="center"/>
            <w:hideMark/>
          </w:tcPr>
          <w:p w:rsidR="001E1B5D" w:rsidRPr="006B4BC8" w:rsidRDefault="001E1B5D" w:rsidP="004C4478">
            <w:pPr>
              <w:spacing w:after="0" w:line="240" w:lineRule="auto"/>
              <w:jc w:val="center"/>
              <w:rPr>
                <w:rFonts w:ascii="Times New Roman" w:eastAsia="Times New Roman" w:hAnsi="Times New Roman"/>
                <w:color w:val="000000"/>
                <w:sz w:val="24"/>
                <w:szCs w:val="24"/>
                <w:lang w:eastAsia="id-ID"/>
              </w:rPr>
            </w:pPr>
            <w:r w:rsidRPr="006B4BC8">
              <w:rPr>
                <w:rFonts w:ascii="Times New Roman" w:eastAsia="Times New Roman" w:hAnsi="Times New Roman"/>
                <w:color w:val="000000"/>
                <w:sz w:val="24"/>
                <w:szCs w:val="24"/>
                <w:lang w:eastAsia="id-ID"/>
              </w:rPr>
              <w:t>33</w:t>
            </w:r>
          </w:p>
        </w:tc>
        <w:tc>
          <w:tcPr>
            <w:tcW w:w="1140" w:type="dxa"/>
            <w:tcBorders>
              <w:top w:val="nil"/>
              <w:left w:val="nil"/>
              <w:bottom w:val="single" w:sz="4" w:space="0" w:color="auto"/>
              <w:right w:val="single" w:sz="4" w:space="0" w:color="auto"/>
            </w:tcBorders>
            <w:shd w:val="clear" w:color="auto" w:fill="auto"/>
            <w:noWrap/>
            <w:vAlign w:val="bottom"/>
            <w:hideMark/>
          </w:tcPr>
          <w:p w:rsidR="001E1B5D" w:rsidRPr="006B4BC8" w:rsidRDefault="001E1B5D" w:rsidP="004C4478">
            <w:pPr>
              <w:spacing w:after="0" w:line="240" w:lineRule="auto"/>
              <w:jc w:val="center"/>
              <w:rPr>
                <w:rFonts w:ascii="Times New Roman" w:eastAsia="Times New Roman" w:hAnsi="Times New Roman"/>
                <w:color w:val="000000"/>
                <w:sz w:val="24"/>
                <w:szCs w:val="24"/>
                <w:lang w:eastAsia="id-ID"/>
              </w:rPr>
            </w:pPr>
            <w:r w:rsidRPr="006B4BC8">
              <w:rPr>
                <w:rFonts w:ascii="Times New Roman" w:eastAsia="Times New Roman" w:hAnsi="Times New Roman"/>
                <w:color w:val="000000"/>
                <w:sz w:val="24"/>
                <w:szCs w:val="24"/>
                <w:lang w:eastAsia="id-ID"/>
              </w:rPr>
              <w:t>54</w:t>
            </w:r>
          </w:p>
        </w:tc>
      </w:tr>
      <w:tr w:rsidR="001E1B5D" w:rsidRPr="006B4BC8" w:rsidTr="001E1B5D">
        <w:trPr>
          <w:trHeight w:val="315"/>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1E1B5D" w:rsidRPr="006B4BC8" w:rsidRDefault="001E1B5D" w:rsidP="004C4478">
            <w:pPr>
              <w:spacing w:after="0" w:line="240" w:lineRule="auto"/>
              <w:jc w:val="center"/>
              <w:rPr>
                <w:rFonts w:ascii="Times New Roman" w:eastAsia="Times New Roman" w:hAnsi="Times New Roman"/>
                <w:color w:val="000000"/>
                <w:sz w:val="24"/>
                <w:szCs w:val="24"/>
                <w:lang w:eastAsia="id-ID"/>
              </w:rPr>
            </w:pPr>
            <w:r w:rsidRPr="006B4BC8">
              <w:rPr>
                <w:rFonts w:ascii="Times New Roman" w:eastAsia="Times New Roman" w:hAnsi="Times New Roman"/>
                <w:color w:val="000000"/>
                <w:sz w:val="24"/>
                <w:szCs w:val="24"/>
                <w:lang w:eastAsia="id-ID"/>
              </w:rPr>
              <w:t>7</w:t>
            </w:r>
          </w:p>
        </w:tc>
        <w:tc>
          <w:tcPr>
            <w:tcW w:w="1230" w:type="dxa"/>
            <w:tcBorders>
              <w:top w:val="nil"/>
              <w:left w:val="nil"/>
              <w:bottom w:val="single" w:sz="4" w:space="0" w:color="auto"/>
              <w:right w:val="single" w:sz="4" w:space="0" w:color="auto"/>
            </w:tcBorders>
            <w:shd w:val="clear" w:color="auto" w:fill="auto"/>
            <w:vAlign w:val="center"/>
            <w:hideMark/>
          </w:tcPr>
          <w:p w:rsidR="001E1B5D" w:rsidRPr="006B4BC8" w:rsidRDefault="001E1B5D" w:rsidP="004C4478">
            <w:pPr>
              <w:spacing w:after="0" w:line="240" w:lineRule="auto"/>
              <w:rPr>
                <w:rFonts w:ascii="Times New Roman" w:eastAsia="Times New Roman" w:hAnsi="Times New Roman"/>
                <w:color w:val="000000"/>
                <w:sz w:val="24"/>
                <w:szCs w:val="24"/>
                <w:lang w:eastAsia="id-ID"/>
              </w:rPr>
            </w:pPr>
            <w:r w:rsidRPr="006B4BC8">
              <w:rPr>
                <w:rFonts w:ascii="Times New Roman" w:eastAsia="Times New Roman" w:hAnsi="Times New Roman"/>
                <w:color w:val="000000"/>
                <w:sz w:val="24"/>
                <w:szCs w:val="24"/>
                <w:lang w:eastAsia="id-ID"/>
              </w:rPr>
              <w:t>P</w:t>
            </w:r>
          </w:p>
        </w:tc>
        <w:tc>
          <w:tcPr>
            <w:tcW w:w="1467" w:type="dxa"/>
            <w:tcBorders>
              <w:top w:val="nil"/>
              <w:left w:val="nil"/>
              <w:bottom w:val="single" w:sz="4" w:space="0" w:color="auto"/>
              <w:right w:val="single" w:sz="4" w:space="0" w:color="auto"/>
            </w:tcBorders>
            <w:shd w:val="clear" w:color="auto" w:fill="auto"/>
            <w:vAlign w:val="center"/>
            <w:hideMark/>
          </w:tcPr>
          <w:p w:rsidR="001E1B5D" w:rsidRPr="006B4BC8" w:rsidRDefault="001E1B5D" w:rsidP="004C4478">
            <w:pPr>
              <w:spacing w:after="0" w:line="240" w:lineRule="auto"/>
              <w:jc w:val="center"/>
              <w:rPr>
                <w:rFonts w:ascii="Times New Roman" w:eastAsia="Times New Roman" w:hAnsi="Times New Roman"/>
                <w:color w:val="000000"/>
                <w:sz w:val="24"/>
                <w:szCs w:val="24"/>
                <w:lang w:eastAsia="id-ID"/>
              </w:rPr>
            </w:pPr>
            <w:r w:rsidRPr="006B4BC8">
              <w:rPr>
                <w:rFonts w:ascii="Times New Roman" w:eastAsia="Times New Roman" w:hAnsi="Times New Roman"/>
                <w:color w:val="000000"/>
                <w:sz w:val="24"/>
                <w:szCs w:val="24"/>
                <w:lang w:eastAsia="id-ID"/>
              </w:rPr>
              <w:t>28</w:t>
            </w:r>
          </w:p>
        </w:tc>
        <w:tc>
          <w:tcPr>
            <w:tcW w:w="1111" w:type="dxa"/>
            <w:tcBorders>
              <w:top w:val="nil"/>
              <w:left w:val="nil"/>
              <w:bottom w:val="single" w:sz="4" w:space="0" w:color="auto"/>
              <w:right w:val="single" w:sz="4" w:space="0" w:color="auto"/>
            </w:tcBorders>
            <w:shd w:val="clear" w:color="auto" w:fill="auto"/>
            <w:vAlign w:val="center"/>
            <w:hideMark/>
          </w:tcPr>
          <w:p w:rsidR="001E1B5D" w:rsidRPr="006B4BC8" w:rsidRDefault="001E1B5D" w:rsidP="004C4478">
            <w:pPr>
              <w:spacing w:after="0" w:line="240" w:lineRule="auto"/>
              <w:jc w:val="center"/>
              <w:rPr>
                <w:rFonts w:ascii="Times New Roman" w:eastAsia="Times New Roman" w:hAnsi="Times New Roman"/>
                <w:color w:val="000000"/>
                <w:sz w:val="24"/>
                <w:szCs w:val="24"/>
                <w:lang w:eastAsia="id-ID"/>
              </w:rPr>
            </w:pPr>
            <w:r w:rsidRPr="006B4BC8">
              <w:rPr>
                <w:rFonts w:ascii="Times New Roman" w:eastAsia="Times New Roman" w:hAnsi="Times New Roman"/>
                <w:color w:val="000000"/>
                <w:sz w:val="24"/>
                <w:szCs w:val="24"/>
                <w:lang w:eastAsia="id-ID"/>
              </w:rPr>
              <w:t>31</w:t>
            </w:r>
          </w:p>
        </w:tc>
        <w:tc>
          <w:tcPr>
            <w:tcW w:w="1140" w:type="dxa"/>
            <w:tcBorders>
              <w:top w:val="nil"/>
              <w:left w:val="nil"/>
              <w:bottom w:val="single" w:sz="4" w:space="0" w:color="auto"/>
              <w:right w:val="single" w:sz="4" w:space="0" w:color="auto"/>
            </w:tcBorders>
            <w:shd w:val="clear" w:color="auto" w:fill="auto"/>
            <w:noWrap/>
            <w:vAlign w:val="bottom"/>
            <w:hideMark/>
          </w:tcPr>
          <w:p w:rsidR="001E1B5D" w:rsidRPr="006B4BC8" w:rsidRDefault="001E1B5D" w:rsidP="004C4478">
            <w:pPr>
              <w:spacing w:after="0" w:line="240" w:lineRule="auto"/>
              <w:jc w:val="center"/>
              <w:rPr>
                <w:rFonts w:ascii="Times New Roman" w:eastAsia="Times New Roman" w:hAnsi="Times New Roman"/>
                <w:color w:val="000000"/>
                <w:sz w:val="24"/>
                <w:szCs w:val="24"/>
                <w:lang w:eastAsia="id-ID"/>
              </w:rPr>
            </w:pPr>
            <w:r w:rsidRPr="006B4BC8">
              <w:rPr>
                <w:rFonts w:ascii="Times New Roman" w:eastAsia="Times New Roman" w:hAnsi="Times New Roman"/>
                <w:color w:val="000000"/>
                <w:sz w:val="24"/>
                <w:szCs w:val="24"/>
                <w:lang w:eastAsia="id-ID"/>
              </w:rPr>
              <w:t>59</w:t>
            </w:r>
          </w:p>
        </w:tc>
      </w:tr>
      <w:tr w:rsidR="001E1B5D" w:rsidRPr="006B4BC8" w:rsidTr="001E1B5D">
        <w:trPr>
          <w:trHeight w:val="315"/>
        </w:trPr>
        <w:tc>
          <w:tcPr>
            <w:tcW w:w="2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1B5D" w:rsidRPr="006B4BC8" w:rsidRDefault="001E1B5D" w:rsidP="004C4478">
            <w:pPr>
              <w:spacing w:after="0" w:line="240" w:lineRule="auto"/>
              <w:rPr>
                <w:rFonts w:ascii="Times New Roman" w:eastAsia="Times New Roman" w:hAnsi="Times New Roman"/>
                <w:color w:val="000000"/>
                <w:sz w:val="24"/>
                <w:szCs w:val="24"/>
                <w:lang w:eastAsia="id-ID"/>
              </w:rPr>
            </w:pPr>
            <w:r w:rsidRPr="006B4BC8">
              <w:rPr>
                <w:rFonts w:ascii="Times New Roman" w:eastAsia="Times New Roman" w:hAnsi="Times New Roman"/>
                <w:color w:val="000000"/>
                <w:sz w:val="24"/>
                <w:szCs w:val="24"/>
                <w:lang w:eastAsia="id-ID"/>
              </w:rPr>
              <w:t>SKOR TOTAL</w:t>
            </w:r>
          </w:p>
        </w:tc>
        <w:tc>
          <w:tcPr>
            <w:tcW w:w="1467" w:type="dxa"/>
            <w:tcBorders>
              <w:top w:val="nil"/>
              <w:left w:val="nil"/>
              <w:bottom w:val="single" w:sz="4" w:space="0" w:color="auto"/>
              <w:right w:val="single" w:sz="4" w:space="0" w:color="auto"/>
            </w:tcBorders>
            <w:shd w:val="clear" w:color="auto" w:fill="auto"/>
            <w:vAlign w:val="center"/>
            <w:hideMark/>
          </w:tcPr>
          <w:p w:rsidR="001E1B5D" w:rsidRPr="006B4BC8" w:rsidRDefault="001E1B5D" w:rsidP="004C4478">
            <w:pPr>
              <w:spacing w:after="0" w:line="240" w:lineRule="auto"/>
              <w:jc w:val="center"/>
              <w:rPr>
                <w:rFonts w:ascii="Times New Roman" w:eastAsia="Times New Roman" w:hAnsi="Times New Roman"/>
                <w:color w:val="000000"/>
                <w:sz w:val="24"/>
                <w:szCs w:val="24"/>
                <w:lang w:eastAsia="id-ID"/>
              </w:rPr>
            </w:pPr>
            <w:r w:rsidRPr="006B4BC8">
              <w:rPr>
                <w:rFonts w:ascii="Times New Roman" w:eastAsia="Times New Roman" w:hAnsi="Times New Roman"/>
                <w:color w:val="000000"/>
                <w:sz w:val="24"/>
                <w:szCs w:val="24"/>
                <w:lang w:eastAsia="id-ID"/>
              </w:rPr>
              <w:t>191</w:t>
            </w:r>
          </w:p>
        </w:tc>
        <w:tc>
          <w:tcPr>
            <w:tcW w:w="1111" w:type="dxa"/>
            <w:tcBorders>
              <w:top w:val="nil"/>
              <w:left w:val="nil"/>
              <w:bottom w:val="single" w:sz="4" w:space="0" w:color="auto"/>
              <w:right w:val="single" w:sz="4" w:space="0" w:color="auto"/>
            </w:tcBorders>
            <w:shd w:val="clear" w:color="auto" w:fill="auto"/>
            <w:vAlign w:val="center"/>
            <w:hideMark/>
          </w:tcPr>
          <w:p w:rsidR="001E1B5D" w:rsidRPr="006B4BC8" w:rsidRDefault="001E1B5D" w:rsidP="004C4478">
            <w:pPr>
              <w:spacing w:after="0" w:line="240" w:lineRule="auto"/>
              <w:jc w:val="center"/>
              <w:rPr>
                <w:rFonts w:ascii="Times New Roman" w:eastAsia="Times New Roman" w:hAnsi="Times New Roman"/>
                <w:color w:val="000000"/>
                <w:sz w:val="24"/>
                <w:szCs w:val="24"/>
                <w:lang w:eastAsia="id-ID"/>
              </w:rPr>
            </w:pPr>
            <w:r w:rsidRPr="006B4BC8">
              <w:rPr>
                <w:rFonts w:ascii="Times New Roman" w:eastAsia="Times New Roman" w:hAnsi="Times New Roman"/>
                <w:color w:val="000000"/>
                <w:sz w:val="24"/>
                <w:szCs w:val="24"/>
                <w:lang w:eastAsia="id-ID"/>
              </w:rPr>
              <w:t>229</w:t>
            </w:r>
          </w:p>
        </w:tc>
        <w:tc>
          <w:tcPr>
            <w:tcW w:w="1140" w:type="dxa"/>
            <w:tcBorders>
              <w:top w:val="nil"/>
              <w:left w:val="nil"/>
              <w:bottom w:val="single" w:sz="4" w:space="0" w:color="auto"/>
              <w:right w:val="single" w:sz="4" w:space="0" w:color="auto"/>
            </w:tcBorders>
            <w:shd w:val="clear" w:color="auto" w:fill="auto"/>
            <w:noWrap/>
            <w:vAlign w:val="bottom"/>
            <w:hideMark/>
          </w:tcPr>
          <w:p w:rsidR="001E1B5D" w:rsidRPr="006B4BC8" w:rsidRDefault="001E1B5D" w:rsidP="004C4478">
            <w:pPr>
              <w:spacing w:after="0" w:line="240" w:lineRule="auto"/>
              <w:rPr>
                <w:rFonts w:ascii="Times New Roman" w:eastAsia="Times New Roman" w:hAnsi="Times New Roman"/>
                <w:color w:val="000000"/>
                <w:lang w:eastAsia="id-ID"/>
              </w:rPr>
            </w:pPr>
            <w:r w:rsidRPr="006B4BC8">
              <w:rPr>
                <w:rFonts w:ascii="Times New Roman" w:eastAsia="Times New Roman" w:hAnsi="Times New Roman"/>
                <w:color w:val="000000"/>
                <w:lang w:eastAsia="id-ID"/>
              </w:rPr>
              <w:t> </w:t>
            </w:r>
          </w:p>
        </w:tc>
      </w:tr>
      <w:tr w:rsidR="001E1B5D" w:rsidRPr="006B4BC8" w:rsidTr="001E1B5D">
        <w:trPr>
          <w:trHeight w:val="315"/>
        </w:trPr>
        <w:tc>
          <w:tcPr>
            <w:tcW w:w="2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1B5D" w:rsidRPr="006B4BC8" w:rsidRDefault="001E1B5D" w:rsidP="004C4478">
            <w:pPr>
              <w:spacing w:after="0" w:line="240" w:lineRule="auto"/>
              <w:rPr>
                <w:rFonts w:ascii="Times New Roman" w:eastAsia="Times New Roman" w:hAnsi="Times New Roman"/>
                <w:color w:val="000000"/>
                <w:sz w:val="24"/>
                <w:szCs w:val="24"/>
                <w:lang w:eastAsia="id-ID"/>
              </w:rPr>
            </w:pPr>
            <w:r w:rsidRPr="006B4BC8">
              <w:rPr>
                <w:rFonts w:ascii="Times New Roman" w:eastAsia="Times New Roman" w:hAnsi="Times New Roman"/>
                <w:color w:val="000000"/>
                <w:sz w:val="24"/>
                <w:szCs w:val="24"/>
                <w:lang w:eastAsia="id-ID"/>
              </w:rPr>
              <w:t>RATA-RATA</w:t>
            </w:r>
          </w:p>
        </w:tc>
        <w:tc>
          <w:tcPr>
            <w:tcW w:w="1467" w:type="dxa"/>
            <w:tcBorders>
              <w:top w:val="nil"/>
              <w:left w:val="nil"/>
              <w:bottom w:val="single" w:sz="4" w:space="0" w:color="auto"/>
              <w:right w:val="single" w:sz="4" w:space="0" w:color="auto"/>
            </w:tcBorders>
            <w:shd w:val="clear" w:color="auto" w:fill="auto"/>
            <w:vAlign w:val="center"/>
            <w:hideMark/>
          </w:tcPr>
          <w:p w:rsidR="001E1B5D" w:rsidRPr="006B4BC8" w:rsidRDefault="001E1B5D" w:rsidP="004C4478">
            <w:pPr>
              <w:spacing w:after="0" w:line="240" w:lineRule="auto"/>
              <w:jc w:val="center"/>
              <w:rPr>
                <w:rFonts w:ascii="Times New Roman" w:eastAsia="Times New Roman" w:hAnsi="Times New Roman"/>
                <w:color w:val="000000"/>
                <w:sz w:val="24"/>
                <w:szCs w:val="24"/>
                <w:lang w:eastAsia="id-ID"/>
              </w:rPr>
            </w:pPr>
            <w:r w:rsidRPr="006B4BC8">
              <w:rPr>
                <w:rFonts w:ascii="Times New Roman" w:eastAsia="Times New Roman" w:hAnsi="Times New Roman"/>
                <w:color w:val="000000"/>
                <w:sz w:val="24"/>
                <w:szCs w:val="24"/>
                <w:lang w:eastAsia="id-ID"/>
              </w:rPr>
              <w:t>27,28571</w:t>
            </w:r>
          </w:p>
        </w:tc>
        <w:tc>
          <w:tcPr>
            <w:tcW w:w="1111" w:type="dxa"/>
            <w:tcBorders>
              <w:top w:val="nil"/>
              <w:left w:val="nil"/>
              <w:bottom w:val="single" w:sz="4" w:space="0" w:color="auto"/>
              <w:right w:val="single" w:sz="4" w:space="0" w:color="auto"/>
            </w:tcBorders>
            <w:shd w:val="clear" w:color="auto" w:fill="auto"/>
            <w:vAlign w:val="center"/>
            <w:hideMark/>
          </w:tcPr>
          <w:p w:rsidR="001E1B5D" w:rsidRPr="006B4BC8" w:rsidRDefault="001E1B5D" w:rsidP="004C4478">
            <w:pPr>
              <w:spacing w:after="0" w:line="240" w:lineRule="auto"/>
              <w:jc w:val="center"/>
              <w:rPr>
                <w:rFonts w:ascii="Times New Roman" w:eastAsia="Times New Roman" w:hAnsi="Times New Roman"/>
                <w:color w:val="000000"/>
                <w:sz w:val="24"/>
                <w:szCs w:val="24"/>
                <w:lang w:eastAsia="id-ID"/>
              </w:rPr>
            </w:pPr>
            <w:r w:rsidRPr="006B4BC8">
              <w:rPr>
                <w:rFonts w:ascii="Times New Roman" w:eastAsia="Times New Roman" w:hAnsi="Times New Roman"/>
                <w:color w:val="000000"/>
                <w:sz w:val="24"/>
                <w:szCs w:val="24"/>
                <w:lang w:eastAsia="id-ID"/>
              </w:rPr>
              <w:t>33</w:t>
            </w:r>
          </w:p>
        </w:tc>
        <w:tc>
          <w:tcPr>
            <w:tcW w:w="1140" w:type="dxa"/>
            <w:tcBorders>
              <w:top w:val="nil"/>
              <w:left w:val="nil"/>
              <w:bottom w:val="single" w:sz="4" w:space="0" w:color="auto"/>
              <w:right w:val="single" w:sz="4" w:space="0" w:color="auto"/>
            </w:tcBorders>
            <w:shd w:val="clear" w:color="auto" w:fill="auto"/>
            <w:noWrap/>
            <w:vAlign w:val="bottom"/>
            <w:hideMark/>
          </w:tcPr>
          <w:p w:rsidR="001E1B5D" w:rsidRPr="006B4BC8" w:rsidRDefault="001E1B5D" w:rsidP="004C4478">
            <w:pPr>
              <w:spacing w:after="0" w:line="240" w:lineRule="auto"/>
              <w:rPr>
                <w:rFonts w:ascii="Times New Roman" w:eastAsia="Times New Roman" w:hAnsi="Times New Roman"/>
                <w:color w:val="000000"/>
                <w:lang w:eastAsia="id-ID"/>
              </w:rPr>
            </w:pPr>
            <w:r w:rsidRPr="006B4BC8">
              <w:rPr>
                <w:rFonts w:ascii="Times New Roman" w:eastAsia="Times New Roman" w:hAnsi="Times New Roman"/>
                <w:color w:val="000000"/>
                <w:lang w:eastAsia="id-ID"/>
              </w:rPr>
              <w:t> </w:t>
            </w:r>
          </w:p>
        </w:tc>
      </w:tr>
    </w:tbl>
    <w:p w:rsidR="001A511E" w:rsidRDefault="001A511E" w:rsidP="00CC690A">
      <w:pPr>
        <w:pStyle w:val="Header"/>
        <w:tabs>
          <w:tab w:val="clear" w:pos="4320"/>
          <w:tab w:val="clear" w:pos="8640"/>
        </w:tabs>
        <w:spacing w:line="480" w:lineRule="auto"/>
        <w:ind w:left="851"/>
        <w:jc w:val="center"/>
        <w:rPr>
          <w:lang w:val="id-ID"/>
        </w:rPr>
      </w:pPr>
    </w:p>
    <w:p w:rsidR="00A27991" w:rsidRDefault="00A27991" w:rsidP="00BD7189">
      <w:pPr>
        <w:pStyle w:val="Header"/>
        <w:tabs>
          <w:tab w:val="clear" w:pos="4320"/>
          <w:tab w:val="clear" w:pos="8640"/>
        </w:tabs>
        <w:spacing w:line="480" w:lineRule="auto"/>
        <w:ind w:left="851" w:firstLine="589"/>
        <w:jc w:val="both"/>
        <w:rPr>
          <w:lang w:val="id-ID"/>
        </w:rPr>
      </w:pPr>
      <w:r>
        <w:rPr>
          <w:lang w:val="id-ID"/>
        </w:rPr>
        <w:t>Tabel di atas menunjukkan bahwa terdapat 4 guru yang memiliki kompetensi merancang RPP ≥ skor rata-rata dan 3 guru memiliki kompetensi merancang RPP di bawah skor rata-rata Hasil tersebut menunjukkan bahwa guru telah memiliki kompetensi yang baik dalam merancang RPP pembelajaran prakarya dan kewirausahaan.</w:t>
      </w:r>
    </w:p>
    <w:p w:rsidR="005933D1" w:rsidRDefault="005933D1" w:rsidP="00BD7189">
      <w:pPr>
        <w:pStyle w:val="Header"/>
        <w:tabs>
          <w:tab w:val="clear" w:pos="4320"/>
          <w:tab w:val="clear" w:pos="8640"/>
        </w:tabs>
        <w:spacing w:line="480" w:lineRule="auto"/>
        <w:ind w:left="851" w:firstLine="589"/>
        <w:jc w:val="both"/>
      </w:pPr>
      <w:r>
        <w:rPr>
          <w:lang w:val="id-ID"/>
        </w:rPr>
        <w:t xml:space="preserve">Kompetensi guru dalam merancang RPP juga disajikan </w:t>
      </w:r>
      <w:r w:rsidR="00A27991">
        <w:rPr>
          <w:lang w:val="id-ID"/>
        </w:rPr>
        <w:t xml:space="preserve">dalam bentuk tabel silang </w:t>
      </w:r>
      <w:r>
        <w:rPr>
          <w:lang w:val="id-ID"/>
        </w:rPr>
        <w:t>berdasar jenis kelamin</w:t>
      </w:r>
      <w:r w:rsidR="00A27991">
        <w:rPr>
          <w:lang w:val="id-ID"/>
        </w:rPr>
        <w:t xml:space="preserve"> dan berdasar lama mengajar</w:t>
      </w:r>
      <w:r w:rsidR="004479AE">
        <w:rPr>
          <w:lang w:val="id-ID"/>
        </w:rPr>
        <w:t xml:space="preserve"> dengan</w:t>
      </w:r>
      <w:r>
        <w:rPr>
          <w:lang w:val="id-ID"/>
        </w:rPr>
        <w:t xml:space="preserve"> mengacu pada kriteria sebagai berikut:</w:t>
      </w:r>
    </w:p>
    <w:p w:rsidR="001E1B5D" w:rsidRDefault="001E1B5D" w:rsidP="001E1B5D">
      <w:pPr>
        <w:pStyle w:val="Header"/>
        <w:tabs>
          <w:tab w:val="clear" w:pos="4320"/>
          <w:tab w:val="clear" w:pos="8640"/>
        </w:tabs>
        <w:spacing w:line="480" w:lineRule="auto"/>
        <w:ind w:left="851"/>
        <w:jc w:val="both"/>
        <w:rPr>
          <w:lang w:val="id-ID"/>
        </w:rPr>
      </w:pPr>
      <w:r>
        <w:rPr>
          <w:lang w:val="id-ID"/>
        </w:rPr>
        <w:t xml:space="preserve">a. Kriteria kategorisasi kompetensi guru dalam merancang RPP menurut skor </w:t>
      </w:r>
      <w:r>
        <w:t xml:space="preserve">hasil </w:t>
      </w:r>
      <w:r>
        <w:rPr>
          <w:lang w:val="id-ID"/>
        </w:rPr>
        <w:t>observasi :</w:t>
      </w:r>
    </w:p>
    <w:p w:rsidR="005933D1" w:rsidRPr="00791ACE" w:rsidRDefault="00A31C73" w:rsidP="005933D1">
      <w:pPr>
        <w:pStyle w:val="Header"/>
        <w:tabs>
          <w:tab w:val="clear" w:pos="4320"/>
          <w:tab w:val="clear" w:pos="8640"/>
        </w:tabs>
        <w:spacing w:line="480" w:lineRule="auto"/>
        <w:ind w:left="851"/>
        <w:jc w:val="both"/>
      </w:pPr>
      <m:oMathPara>
        <m:oMath>
          <m:f>
            <m:fPr>
              <m:ctrlPr>
                <w:rPr>
                  <w:rFonts w:ascii="Cambria Math" w:hAnsi="Cambria Math"/>
                  <w:i/>
                  <w:lang w:val="id-ID"/>
                </w:rPr>
              </m:ctrlPr>
            </m:fPr>
            <m:num>
              <m:r>
                <w:rPr>
                  <w:rFonts w:ascii="Cambria Math" w:hAnsi="Cambria Math"/>
                  <w:lang w:val="id-ID"/>
                </w:rPr>
                <m:t>ST-SR</m:t>
              </m:r>
            </m:num>
            <m:den>
              <m:r>
                <w:rPr>
                  <w:rFonts w:ascii="Cambria Math" w:hAnsi="Cambria Math"/>
                  <w:lang w:val="id-ID"/>
                </w:rPr>
                <m:t>3</m:t>
              </m:r>
            </m:den>
          </m:f>
          <m:r>
            <w:rPr>
              <w:rFonts w:ascii="Cambria Math" w:hAnsi="Cambria Math"/>
              <w:lang w:val="id-ID"/>
            </w:rPr>
            <m:t xml:space="preserve">= </m:t>
          </m:r>
          <m:f>
            <m:fPr>
              <m:ctrlPr>
                <w:rPr>
                  <w:rFonts w:ascii="Cambria Math" w:hAnsi="Cambria Math"/>
                  <w:i/>
                  <w:lang w:val="id-ID"/>
                </w:rPr>
              </m:ctrlPr>
            </m:fPr>
            <m:num>
              <m:r>
                <w:rPr>
                  <w:rFonts w:ascii="Cambria Math" w:hAnsi="Cambria Math"/>
                  <w:lang w:val="id-ID"/>
                </w:rPr>
                <m:t>40-8</m:t>
              </m:r>
            </m:num>
            <m:den>
              <m:r>
                <w:rPr>
                  <w:rFonts w:ascii="Cambria Math" w:hAnsi="Cambria Math"/>
                  <w:lang w:val="id-ID"/>
                </w:rPr>
                <m:t>3</m:t>
              </m:r>
            </m:den>
          </m:f>
          <m:r>
            <w:rPr>
              <w:rFonts w:ascii="Cambria Math" w:hAnsi="Cambria Math"/>
              <w:lang w:val="id-ID"/>
            </w:rPr>
            <m:t>=10,67</m:t>
          </m:r>
        </m:oMath>
      </m:oMathPara>
    </w:p>
    <w:p w:rsidR="001E1B5D" w:rsidRDefault="008B75EF" w:rsidP="001E1B5D">
      <w:pPr>
        <w:pStyle w:val="Header"/>
        <w:tabs>
          <w:tab w:val="clear" w:pos="4320"/>
          <w:tab w:val="clear" w:pos="8640"/>
        </w:tabs>
        <w:ind w:left="851"/>
        <w:jc w:val="center"/>
        <w:rPr>
          <w:lang w:val="id-ID"/>
        </w:rPr>
      </w:pPr>
      <w:r>
        <w:rPr>
          <w:lang w:val="id-ID"/>
        </w:rPr>
        <w:t>Tabel 9</w:t>
      </w:r>
      <w:r w:rsidR="001E1B5D">
        <w:rPr>
          <w:lang w:val="id-ID"/>
        </w:rPr>
        <w:t xml:space="preserve">. Kriteria skor kompetensi guru dalam merancang RPP berdasar </w:t>
      </w:r>
      <w:r w:rsidR="001E1B5D">
        <w:t xml:space="preserve">skor </w:t>
      </w:r>
      <w:r w:rsidR="001E1B5D">
        <w:rPr>
          <w:lang w:val="id-ID"/>
        </w:rPr>
        <w:t>hasil observasi</w:t>
      </w:r>
    </w:p>
    <w:p w:rsidR="001E1B5D" w:rsidRDefault="001E1B5D" w:rsidP="001E1B5D">
      <w:pPr>
        <w:pStyle w:val="Header"/>
        <w:tabs>
          <w:tab w:val="clear" w:pos="4320"/>
          <w:tab w:val="clear" w:pos="8640"/>
        </w:tabs>
        <w:ind w:left="851"/>
        <w:jc w:val="center"/>
        <w:rPr>
          <w:lang w:val="id-ID"/>
        </w:rPr>
      </w:pPr>
    </w:p>
    <w:tbl>
      <w:tblPr>
        <w:tblStyle w:val="TableGrid"/>
        <w:tblW w:w="0" w:type="auto"/>
        <w:tblInd w:w="1242" w:type="dxa"/>
        <w:tblLook w:val="04A0" w:firstRow="1" w:lastRow="0" w:firstColumn="1" w:lastColumn="0" w:noHBand="0" w:noVBand="1"/>
      </w:tblPr>
      <w:tblGrid>
        <w:gridCol w:w="3262"/>
        <w:gridCol w:w="3401"/>
      </w:tblGrid>
      <w:tr w:rsidR="001E1B5D" w:rsidRPr="0081460B" w:rsidTr="008C039B">
        <w:tc>
          <w:tcPr>
            <w:tcW w:w="3262" w:type="dxa"/>
          </w:tcPr>
          <w:p w:rsidR="001E1B5D" w:rsidRPr="0081460B" w:rsidRDefault="001E1B5D" w:rsidP="008C039B">
            <w:pPr>
              <w:pStyle w:val="Header"/>
              <w:tabs>
                <w:tab w:val="clear" w:pos="4320"/>
                <w:tab w:val="clear" w:pos="8640"/>
              </w:tabs>
              <w:jc w:val="center"/>
              <w:rPr>
                <w:b/>
                <w:lang w:val="id-ID"/>
              </w:rPr>
            </w:pPr>
            <w:r w:rsidRPr="0081460B">
              <w:rPr>
                <w:b/>
                <w:lang w:val="id-ID"/>
              </w:rPr>
              <w:t>Rentang Skor</w:t>
            </w:r>
          </w:p>
        </w:tc>
        <w:tc>
          <w:tcPr>
            <w:tcW w:w="3401" w:type="dxa"/>
          </w:tcPr>
          <w:p w:rsidR="001E1B5D" w:rsidRPr="0081460B" w:rsidRDefault="001E1B5D" w:rsidP="008C039B">
            <w:pPr>
              <w:pStyle w:val="Header"/>
              <w:tabs>
                <w:tab w:val="clear" w:pos="4320"/>
                <w:tab w:val="clear" w:pos="8640"/>
              </w:tabs>
              <w:jc w:val="center"/>
              <w:rPr>
                <w:b/>
                <w:lang w:val="id-ID"/>
              </w:rPr>
            </w:pPr>
            <w:r w:rsidRPr="0081460B">
              <w:rPr>
                <w:b/>
                <w:lang w:val="id-ID"/>
              </w:rPr>
              <w:t>Kriteria</w:t>
            </w:r>
          </w:p>
        </w:tc>
      </w:tr>
      <w:tr w:rsidR="001E1B5D" w:rsidRPr="0081460B" w:rsidTr="008C039B">
        <w:tc>
          <w:tcPr>
            <w:tcW w:w="3262" w:type="dxa"/>
          </w:tcPr>
          <w:p w:rsidR="001E1B5D" w:rsidRPr="0081460B" w:rsidRDefault="001E1B5D" w:rsidP="008C039B">
            <w:pPr>
              <w:pStyle w:val="Header"/>
              <w:tabs>
                <w:tab w:val="clear" w:pos="4320"/>
                <w:tab w:val="clear" w:pos="8640"/>
              </w:tabs>
              <w:jc w:val="both"/>
              <w:rPr>
                <w:lang w:val="id-ID"/>
              </w:rPr>
            </w:pPr>
            <w:r w:rsidRPr="0081460B">
              <w:rPr>
                <w:lang w:val="id-ID"/>
              </w:rPr>
              <w:t>8         s/d    18,67</w:t>
            </w:r>
          </w:p>
        </w:tc>
        <w:tc>
          <w:tcPr>
            <w:tcW w:w="3401" w:type="dxa"/>
          </w:tcPr>
          <w:p w:rsidR="001E1B5D" w:rsidRPr="0081460B" w:rsidRDefault="001E1B5D" w:rsidP="008C039B">
            <w:pPr>
              <w:pStyle w:val="Header"/>
              <w:tabs>
                <w:tab w:val="clear" w:pos="4320"/>
                <w:tab w:val="clear" w:pos="8640"/>
              </w:tabs>
              <w:jc w:val="both"/>
              <w:rPr>
                <w:lang w:val="id-ID"/>
              </w:rPr>
            </w:pPr>
            <w:r w:rsidRPr="0081460B">
              <w:rPr>
                <w:lang w:val="id-ID"/>
              </w:rPr>
              <w:t>Rendah</w:t>
            </w:r>
          </w:p>
        </w:tc>
      </w:tr>
      <w:tr w:rsidR="001E1B5D" w:rsidRPr="0081460B" w:rsidTr="008C039B">
        <w:tc>
          <w:tcPr>
            <w:tcW w:w="3262" w:type="dxa"/>
          </w:tcPr>
          <w:p w:rsidR="001E1B5D" w:rsidRPr="0081460B" w:rsidRDefault="001E1B5D" w:rsidP="008C039B">
            <w:pPr>
              <w:pStyle w:val="Header"/>
              <w:tabs>
                <w:tab w:val="clear" w:pos="4320"/>
                <w:tab w:val="clear" w:pos="8640"/>
              </w:tabs>
              <w:jc w:val="both"/>
              <w:rPr>
                <w:lang w:val="id-ID"/>
              </w:rPr>
            </w:pPr>
            <w:r w:rsidRPr="0081460B">
              <w:rPr>
                <w:lang w:val="id-ID"/>
              </w:rPr>
              <w:t>18,68   s/d    29,33</w:t>
            </w:r>
          </w:p>
        </w:tc>
        <w:tc>
          <w:tcPr>
            <w:tcW w:w="3401" w:type="dxa"/>
          </w:tcPr>
          <w:p w:rsidR="001E1B5D" w:rsidRPr="0081460B" w:rsidRDefault="001E1B5D" w:rsidP="008C039B">
            <w:pPr>
              <w:pStyle w:val="Header"/>
              <w:tabs>
                <w:tab w:val="clear" w:pos="4320"/>
                <w:tab w:val="clear" w:pos="8640"/>
              </w:tabs>
              <w:jc w:val="both"/>
              <w:rPr>
                <w:lang w:val="id-ID"/>
              </w:rPr>
            </w:pPr>
            <w:r w:rsidRPr="0081460B">
              <w:rPr>
                <w:lang w:val="id-ID"/>
              </w:rPr>
              <w:t>Sedang</w:t>
            </w:r>
          </w:p>
        </w:tc>
      </w:tr>
      <w:tr w:rsidR="001E1B5D" w:rsidTr="008C039B">
        <w:trPr>
          <w:trHeight w:val="77"/>
        </w:trPr>
        <w:tc>
          <w:tcPr>
            <w:tcW w:w="3262" w:type="dxa"/>
          </w:tcPr>
          <w:p w:rsidR="001E1B5D" w:rsidRPr="0081460B" w:rsidRDefault="001E1B5D" w:rsidP="008C039B">
            <w:pPr>
              <w:pStyle w:val="Header"/>
              <w:tabs>
                <w:tab w:val="clear" w:pos="4320"/>
                <w:tab w:val="clear" w:pos="8640"/>
              </w:tabs>
              <w:jc w:val="both"/>
              <w:rPr>
                <w:lang w:val="id-ID"/>
              </w:rPr>
            </w:pPr>
            <w:r w:rsidRPr="0081460B">
              <w:rPr>
                <w:lang w:val="id-ID"/>
              </w:rPr>
              <w:t>29,34   s/d    40</w:t>
            </w:r>
          </w:p>
        </w:tc>
        <w:tc>
          <w:tcPr>
            <w:tcW w:w="3401" w:type="dxa"/>
          </w:tcPr>
          <w:p w:rsidR="001E1B5D" w:rsidRDefault="001E1B5D" w:rsidP="008C039B">
            <w:pPr>
              <w:pStyle w:val="Header"/>
              <w:tabs>
                <w:tab w:val="clear" w:pos="4320"/>
                <w:tab w:val="clear" w:pos="8640"/>
              </w:tabs>
              <w:jc w:val="both"/>
              <w:rPr>
                <w:lang w:val="id-ID"/>
              </w:rPr>
            </w:pPr>
            <w:r w:rsidRPr="0081460B">
              <w:rPr>
                <w:lang w:val="id-ID"/>
              </w:rPr>
              <w:t>Tinggi</w:t>
            </w:r>
          </w:p>
        </w:tc>
      </w:tr>
    </w:tbl>
    <w:p w:rsidR="001E1B5D" w:rsidRDefault="001E1B5D" w:rsidP="001E1B5D">
      <w:pPr>
        <w:pStyle w:val="Header"/>
        <w:tabs>
          <w:tab w:val="clear" w:pos="4320"/>
          <w:tab w:val="clear" w:pos="8640"/>
        </w:tabs>
        <w:spacing w:line="480" w:lineRule="auto"/>
        <w:ind w:left="851"/>
        <w:jc w:val="both"/>
        <w:rPr>
          <w:lang w:val="id-ID"/>
        </w:rPr>
      </w:pPr>
    </w:p>
    <w:p w:rsidR="001E1B5D" w:rsidRDefault="008B75EF" w:rsidP="001E1B5D">
      <w:pPr>
        <w:pStyle w:val="Header"/>
        <w:tabs>
          <w:tab w:val="clear" w:pos="4320"/>
          <w:tab w:val="clear" w:pos="8640"/>
        </w:tabs>
        <w:spacing w:line="480" w:lineRule="auto"/>
        <w:ind w:left="851" w:firstLine="589"/>
        <w:jc w:val="both"/>
        <w:rPr>
          <w:lang w:val="id-ID"/>
        </w:rPr>
      </w:pPr>
      <w:r>
        <w:rPr>
          <w:lang w:val="id-ID"/>
        </w:rPr>
        <w:t>Berdasar kriteria tabel 9</w:t>
      </w:r>
      <w:r w:rsidR="001E1B5D">
        <w:rPr>
          <w:lang w:val="id-ID"/>
        </w:rPr>
        <w:t xml:space="preserve"> dapat disajikan tabel silang kompetensi guru dalam merancang RPP </w:t>
      </w:r>
      <w:r w:rsidR="001E1B5D">
        <w:t xml:space="preserve">menurut skor hasil observasi </w:t>
      </w:r>
      <w:r w:rsidR="001E1B5D">
        <w:rPr>
          <w:lang w:val="id-ID"/>
        </w:rPr>
        <w:t>berdasar jenis kelamin sebagai berikut:</w:t>
      </w:r>
    </w:p>
    <w:p w:rsidR="001E1B5D" w:rsidRDefault="001E1B5D" w:rsidP="001E1B5D">
      <w:pPr>
        <w:pStyle w:val="Header"/>
        <w:tabs>
          <w:tab w:val="clear" w:pos="4320"/>
          <w:tab w:val="clear" w:pos="8640"/>
        </w:tabs>
        <w:ind w:left="851"/>
        <w:jc w:val="center"/>
        <w:rPr>
          <w:lang w:val="id-ID"/>
        </w:rPr>
      </w:pPr>
      <w:r>
        <w:rPr>
          <w:lang w:val="id-ID"/>
        </w:rPr>
        <w:t xml:space="preserve">Tabel </w:t>
      </w:r>
      <w:r w:rsidR="008B75EF">
        <w:rPr>
          <w:lang w:val="id-ID"/>
        </w:rPr>
        <w:t>10</w:t>
      </w:r>
      <w:r>
        <w:rPr>
          <w:lang w:val="id-ID"/>
        </w:rPr>
        <w:t xml:space="preserve">. Tabel silang kompetensi guru dalam merancang RPP </w:t>
      </w:r>
      <w:r>
        <w:t>menurut</w:t>
      </w:r>
      <w:r w:rsidR="00DF44DF">
        <w:t xml:space="preserve"> </w:t>
      </w:r>
      <w:r>
        <w:t xml:space="preserve">skor </w:t>
      </w:r>
      <w:r>
        <w:rPr>
          <w:lang w:val="id-ID"/>
        </w:rPr>
        <w:t>hasil observasi berdasar jenis kelamin</w:t>
      </w:r>
    </w:p>
    <w:p w:rsidR="001E1B5D" w:rsidRDefault="001E1B5D" w:rsidP="001E1B5D">
      <w:pPr>
        <w:pStyle w:val="Header"/>
        <w:tabs>
          <w:tab w:val="clear" w:pos="4320"/>
          <w:tab w:val="clear" w:pos="8640"/>
        </w:tabs>
        <w:ind w:left="851"/>
        <w:jc w:val="center"/>
        <w:rPr>
          <w:lang w:val="id-ID"/>
        </w:rPr>
      </w:pPr>
    </w:p>
    <w:tbl>
      <w:tblPr>
        <w:tblW w:w="7588" w:type="dxa"/>
        <w:tblInd w:w="378" w:type="dxa"/>
        <w:tblLayout w:type="fixed"/>
        <w:tblLook w:val="04A0" w:firstRow="1" w:lastRow="0" w:firstColumn="1" w:lastColumn="0" w:noHBand="0" w:noVBand="1"/>
      </w:tblPr>
      <w:tblGrid>
        <w:gridCol w:w="720"/>
        <w:gridCol w:w="1170"/>
        <w:gridCol w:w="2038"/>
        <w:gridCol w:w="1017"/>
        <w:gridCol w:w="815"/>
        <w:gridCol w:w="1052"/>
        <w:gridCol w:w="776"/>
      </w:tblGrid>
      <w:tr w:rsidR="001E1B5D" w:rsidRPr="0081460B" w:rsidTr="00D95AAA">
        <w:trPr>
          <w:trHeight w:val="330"/>
        </w:trPr>
        <w:tc>
          <w:tcPr>
            <w:tcW w:w="72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E1B5D" w:rsidRPr="0081460B" w:rsidRDefault="001E1B5D" w:rsidP="008C039B">
            <w:pPr>
              <w:spacing w:after="0" w:line="240" w:lineRule="auto"/>
              <w:jc w:val="both"/>
              <w:rPr>
                <w:rFonts w:ascii="Times New Roman" w:eastAsia="Times New Roman" w:hAnsi="Times New Roman"/>
                <w:b/>
                <w:bCs/>
                <w:color w:val="000000"/>
                <w:sz w:val="24"/>
                <w:szCs w:val="24"/>
                <w:lang w:eastAsia="id-ID"/>
              </w:rPr>
            </w:pPr>
            <w:r w:rsidRPr="0081460B">
              <w:rPr>
                <w:rFonts w:ascii="Times New Roman" w:eastAsia="Times New Roman" w:hAnsi="Times New Roman"/>
                <w:b/>
                <w:bCs/>
                <w:color w:val="000000"/>
                <w:sz w:val="24"/>
                <w:szCs w:val="24"/>
                <w:lang w:eastAsia="id-ID"/>
              </w:rPr>
              <w:t>No</w:t>
            </w:r>
          </w:p>
        </w:tc>
        <w:tc>
          <w:tcPr>
            <w:tcW w:w="11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E1B5D" w:rsidRPr="0081460B" w:rsidRDefault="001E1B5D" w:rsidP="008C039B">
            <w:pPr>
              <w:spacing w:after="0" w:line="240" w:lineRule="auto"/>
              <w:jc w:val="both"/>
              <w:rPr>
                <w:rFonts w:ascii="Times New Roman" w:eastAsia="Times New Roman" w:hAnsi="Times New Roman"/>
                <w:b/>
                <w:bCs/>
                <w:color w:val="000000"/>
                <w:sz w:val="24"/>
                <w:szCs w:val="24"/>
                <w:lang w:eastAsia="id-ID"/>
              </w:rPr>
            </w:pPr>
            <w:r w:rsidRPr="0081460B">
              <w:rPr>
                <w:rFonts w:ascii="Times New Roman" w:eastAsia="Times New Roman" w:hAnsi="Times New Roman"/>
                <w:b/>
                <w:bCs/>
                <w:color w:val="000000"/>
                <w:sz w:val="24"/>
                <w:szCs w:val="24"/>
                <w:lang w:eastAsia="id-ID"/>
              </w:rPr>
              <w:t>Kategori</w:t>
            </w:r>
          </w:p>
        </w:tc>
        <w:tc>
          <w:tcPr>
            <w:tcW w:w="203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E1B5D" w:rsidRPr="0081460B" w:rsidRDefault="001E1B5D" w:rsidP="008C039B">
            <w:pPr>
              <w:spacing w:after="0" w:line="240" w:lineRule="auto"/>
              <w:jc w:val="both"/>
              <w:rPr>
                <w:rFonts w:ascii="Times New Roman" w:eastAsia="Times New Roman" w:hAnsi="Times New Roman"/>
                <w:b/>
                <w:bCs/>
                <w:color w:val="000000"/>
                <w:sz w:val="24"/>
                <w:szCs w:val="24"/>
                <w:lang w:eastAsia="id-ID"/>
              </w:rPr>
            </w:pPr>
            <w:r w:rsidRPr="0081460B">
              <w:rPr>
                <w:rFonts w:ascii="Times New Roman" w:eastAsia="Times New Roman" w:hAnsi="Times New Roman"/>
                <w:b/>
                <w:bCs/>
                <w:color w:val="000000"/>
                <w:sz w:val="24"/>
                <w:szCs w:val="24"/>
                <w:lang w:eastAsia="id-ID"/>
              </w:rPr>
              <w:t>Rentang Skor (X)</w:t>
            </w:r>
          </w:p>
        </w:tc>
        <w:tc>
          <w:tcPr>
            <w:tcW w:w="1832" w:type="dxa"/>
            <w:gridSpan w:val="2"/>
            <w:tcBorders>
              <w:top w:val="single" w:sz="8" w:space="0" w:color="000000"/>
              <w:left w:val="nil"/>
              <w:bottom w:val="single" w:sz="8" w:space="0" w:color="000000"/>
              <w:right w:val="single" w:sz="8" w:space="0" w:color="000000"/>
            </w:tcBorders>
            <w:shd w:val="clear" w:color="auto" w:fill="auto"/>
            <w:vAlign w:val="center"/>
            <w:hideMark/>
          </w:tcPr>
          <w:p w:rsidR="001E1B5D" w:rsidRPr="0081460B" w:rsidRDefault="001E1B5D" w:rsidP="008C039B">
            <w:pPr>
              <w:spacing w:after="0" w:line="240" w:lineRule="auto"/>
              <w:jc w:val="center"/>
              <w:rPr>
                <w:rFonts w:ascii="Times New Roman" w:eastAsia="Times New Roman" w:hAnsi="Times New Roman"/>
                <w:b/>
                <w:bCs/>
                <w:color w:val="000000"/>
                <w:sz w:val="24"/>
                <w:szCs w:val="24"/>
                <w:lang w:eastAsia="id-ID"/>
              </w:rPr>
            </w:pPr>
            <w:r w:rsidRPr="0081460B">
              <w:rPr>
                <w:rFonts w:ascii="Times New Roman" w:eastAsia="Times New Roman" w:hAnsi="Times New Roman"/>
                <w:b/>
                <w:bCs/>
                <w:color w:val="000000"/>
                <w:sz w:val="24"/>
                <w:szCs w:val="24"/>
                <w:lang w:eastAsia="id-ID"/>
              </w:rPr>
              <w:t>Laki-laki</w:t>
            </w:r>
          </w:p>
        </w:tc>
        <w:tc>
          <w:tcPr>
            <w:tcW w:w="1828" w:type="dxa"/>
            <w:gridSpan w:val="2"/>
            <w:tcBorders>
              <w:top w:val="single" w:sz="8" w:space="0" w:color="000000"/>
              <w:left w:val="nil"/>
              <w:bottom w:val="single" w:sz="8" w:space="0" w:color="000000"/>
              <w:right w:val="single" w:sz="8" w:space="0" w:color="000000"/>
            </w:tcBorders>
            <w:shd w:val="clear" w:color="auto" w:fill="auto"/>
            <w:vAlign w:val="center"/>
            <w:hideMark/>
          </w:tcPr>
          <w:p w:rsidR="001E1B5D" w:rsidRPr="0081460B" w:rsidRDefault="001E1B5D" w:rsidP="008C039B">
            <w:pPr>
              <w:spacing w:after="0" w:line="240" w:lineRule="auto"/>
              <w:jc w:val="center"/>
              <w:rPr>
                <w:rFonts w:ascii="Times New Roman" w:eastAsia="Times New Roman" w:hAnsi="Times New Roman"/>
                <w:b/>
                <w:bCs/>
                <w:color w:val="000000"/>
                <w:sz w:val="24"/>
                <w:szCs w:val="24"/>
                <w:lang w:eastAsia="id-ID"/>
              </w:rPr>
            </w:pPr>
            <w:r w:rsidRPr="0081460B">
              <w:rPr>
                <w:rFonts w:ascii="Times New Roman" w:eastAsia="Times New Roman" w:hAnsi="Times New Roman"/>
                <w:b/>
                <w:bCs/>
                <w:color w:val="000000"/>
                <w:sz w:val="24"/>
                <w:szCs w:val="24"/>
                <w:lang w:eastAsia="id-ID"/>
              </w:rPr>
              <w:t>Perempuan</w:t>
            </w:r>
          </w:p>
        </w:tc>
      </w:tr>
      <w:tr w:rsidR="001E1B5D" w:rsidRPr="0081460B" w:rsidTr="00D95AAA">
        <w:trPr>
          <w:trHeight w:val="330"/>
        </w:trPr>
        <w:tc>
          <w:tcPr>
            <w:tcW w:w="720" w:type="dxa"/>
            <w:vMerge/>
            <w:tcBorders>
              <w:top w:val="single" w:sz="8" w:space="0" w:color="000000"/>
              <w:left w:val="single" w:sz="8" w:space="0" w:color="000000"/>
              <w:bottom w:val="single" w:sz="8" w:space="0" w:color="000000"/>
              <w:right w:val="single" w:sz="8" w:space="0" w:color="000000"/>
            </w:tcBorders>
            <w:vAlign w:val="center"/>
            <w:hideMark/>
          </w:tcPr>
          <w:p w:rsidR="001E1B5D" w:rsidRPr="0081460B" w:rsidRDefault="001E1B5D" w:rsidP="008C039B">
            <w:pPr>
              <w:spacing w:after="0" w:line="240" w:lineRule="auto"/>
              <w:rPr>
                <w:rFonts w:ascii="Times New Roman" w:eastAsia="Times New Roman" w:hAnsi="Times New Roman"/>
                <w:b/>
                <w:bCs/>
                <w:color w:val="000000"/>
                <w:sz w:val="24"/>
                <w:szCs w:val="24"/>
                <w:lang w:eastAsia="id-ID"/>
              </w:rPr>
            </w:pP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rsidR="001E1B5D" w:rsidRPr="0081460B" w:rsidRDefault="001E1B5D" w:rsidP="008C039B">
            <w:pPr>
              <w:spacing w:after="0" w:line="240" w:lineRule="auto"/>
              <w:rPr>
                <w:rFonts w:ascii="Times New Roman" w:eastAsia="Times New Roman" w:hAnsi="Times New Roman"/>
                <w:b/>
                <w:bCs/>
                <w:color w:val="000000"/>
                <w:sz w:val="24"/>
                <w:szCs w:val="24"/>
                <w:lang w:eastAsia="id-ID"/>
              </w:rPr>
            </w:pPr>
          </w:p>
        </w:tc>
        <w:tc>
          <w:tcPr>
            <w:tcW w:w="2038" w:type="dxa"/>
            <w:vMerge/>
            <w:tcBorders>
              <w:top w:val="single" w:sz="8" w:space="0" w:color="000000"/>
              <w:left w:val="single" w:sz="8" w:space="0" w:color="000000"/>
              <w:bottom w:val="single" w:sz="8" w:space="0" w:color="000000"/>
              <w:right w:val="single" w:sz="8" w:space="0" w:color="000000"/>
            </w:tcBorders>
            <w:vAlign w:val="center"/>
            <w:hideMark/>
          </w:tcPr>
          <w:p w:rsidR="001E1B5D" w:rsidRPr="0081460B" w:rsidRDefault="001E1B5D" w:rsidP="008C039B">
            <w:pPr>
              <w:spacing w:after="0" w:line="240" w:lineRule="auto"/>
              <w:rPr>
                <w:rFonts w:ascii="Times New Roman" w:eastAsia="Times New Roman" w:hAnsi="Times New Roman"/>
                <w:b/>
                <w:bCs/>
                <w:color w:val="000000"/>
                <w:sz w:val="24"/>
                <w:szCs w:val="24"/>
                <w:lang w:eastAsia="id-ID"/>
              </w:rPr>
            </w:pPr>
          </w:p>
        </w:tc>
        <w:tc>
          <w:tcPr>
            <w:tcW w:w="1832" w:type="dxa"/>
            <w:gridSpan w:val="2"/>
            <w:tcBorders>
              <w:top w:val="single" w:sz="8" w:space="0" w:color="000000"/>
              <w:left w:val="nil"/>
              <w:bottom w:val="single" w:sz="8" w:space="0" w:color="000000"/>
              <w:right w:val="single" w:sz="8" w:space="0" w:color="000000"/>
            </w:tcBorders>
            <w:shd w:val="clear" w:color="auto" w:fill="auto"/>
            <w:vAlign w:val="center"/>
            <w:hideMark/>
          </w:tcPr>
          <w:p w:rsidR="001E1B5D" w:rsidRPr="0081460B" w:rsidRDefault="001E1B5D" w:rsidP="008C039B">
            <w:pPr>
              <w:spacing w:after="0" w:line="240" w:lineRule="auto"/>
              <w:jc w:val="center"/>
              <w:rPr>
                <w:rFonts w:ascii="Times New Roman" w:eastAsia="Times New Roman" w:hAnsi="Times New Roman"/>
                <w:b/>
                <w:bCs/>
                <w:color w:val="000000"/>
                <w:sz w:val="24"/>
                <w:szCs w:val="24"/>
                <w:lang w:eastAsia="id-ID"/>
              </w:rPr>
            </w:pPr>
            <w:r w:rsidRPr="0081460B">
              <w:rPr>
                <w:rFonts w:ascii="Times New Roman" w:eastAsia="Times New Roman" w:hAnsi="Times New Roman"/>
                <w:b/>
                <w:bCs/>
                <w:color w:val="000000"/>
                <w:sz w:val="24"/>
                <w:szCs w:val="24"/>
                <w:lang w:eastAsia="id-ID"/>
              </w:rPr>
              <w:t>Frekuensi</w:t>
            </w:r>
          </w:p>
        </w:tc>
        <w:tc>
          <w:tcPr>
            <w:tcW w:w="1828" w:type="dxa"/>
            <w:gridSpan w:val="2"/>
            <w:tcBorders>
              <w:top w:val="single" w:sz="8" w:space="0" w:color="000000"/>
              <w:left w:val="nil"/>
              <w:bottom w:val="single" w:sz="8" w:space="0" w:color="000000"/>
              <w:right w:val="single" w:sz="8" w:space="0" w:color="000000"/>
            </w:tcBorders>
            <w:shd w:val="clear" w:color="auto" w:fill="auto"/>
            <w:vAlign w:val="center"/>
            <w:hideMark/>
          </w:tcPr>
          <w:p w:rsidR="001E1B5D" w:rsidRPr="0081460B" w:rsidRDefault="001E1B5D" w:rsidP="008C039B">
            <w:pPr>
              <w:spacing w:after="0" w:line="240" w:lineRule="auto"/>
              <w:jc w:val="center"/>
              <w:rPr>
                <w:rFonts w:ascii="Times New Roman" w:eastAsia="Times New Roman" w:hAnsi="Times New Roman"/>
                <w:b/>
                <w:bCs/>
                <w:color w:val="000000"/>
                <w:sz w:val="24"/>
                <w:szCs w:val="24"/>
                <w:lang w:eastAsia="id-ID"/>
              </w:rPr>
            </w:pPr>
            <w:r w:rsidRPr="0081460B">
              <w:rPr>
                <w:rFonts w:ascii="Times New Roman" w:eastAsia="Times New Roman" w:hAnsi="Times New Roman"/>
                <w:b/>
                <w:bCs/>
                <w:color w:val="000000"/>
                <w:sz w:val="24"/>
                <w:szCs w:val="24"/>
                <w:lang w:eastAsia="id-ID"/>
              </w:rPr>
              <w:t>Frekuensi</w:t>
            </w:r>
          </w:p>
        </w:tc>
      </w:tr>
      <w:tr w:rsidR="001E1B5D" w:rsidRPr="0081460B" w:rsidTr="00D95AAA">
        <w:trPr>
          <w:trHeight w:val="330"/>
        </w:trPr>
        <w:tc>
          <w:tcPr>
            <w:tcW w:w="720" w:type="dxa"/>
            <w:vMerge/>
            <w:tcBorders>
              <w:top w:val="single" w:sz="8" w:space="0" w:color="000000"/>
              <w:left w:val="single" w:sz="8" w:space="0" w:color="000000"/>
              <w:bottom w:val="single" w:sz="8" w:space="0" w:color="000000"/>
              <w:right w:val="single" w:sz="8" w:space="0" w:color="000000"/>
            </w:tcBorders>
            <w:vAlign w:val="center"/>
            <w:hideMark/>
          </w:tcPr>
          <w:p w:rsidR="001E1B5D" w:rsidRPr="0081460B" w:rsidRDefault="001E1B5D" w:rsidP="008C039B">
            <w:pPr>
              <w:spacing w:after="0" w:line="240" w:lineRule="auto"/>
              <w:rPr>
                <w:rFonts w:ascii="Times New Roman" w:eastAsia="Times New Roman" w:hAnsi="Times New Roman"/>
                <w:b/>
                <w:bCs/>
                <w:color w:val="000000"/>
                <w:sz w:val="24"/>
                <w:szCs w:val="24"/>
                <w:lang w:eastAsia="id-ID"/>
              </w:rPr>
            </w:pP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rsidR="001E1B5D" w:rsidRPr="0081460B" w:rsidRDefault="001E1B5D" w:rsidP="008C039B">
            <w:pPr>
              <w:spacing w:after="0" w:line="240" w:lineRule="auto"/>
              <w:rPr>
                <w:rFonts w:ascii="Times New Roman" w:eastAsia="Times New Roman" w:hAnsi="Times New Roman"/>
                <w:b/>
                <w:bCs/>
                <w:color w:val="000000"/>
                <w:sz w:val="24"/>
                <w:szCs w:val="24"/>
                <w:lang w:eastAsia="id-ID"/>
              </w:rPr>
            </w:pPr>
          </w:p>
        </w:tc>
        <w:tc>
          <w:tcPr>
            <w:tcW w:w="2038" w:type="dxa"/>
            <w:vMerge/>
            <w:tcBorders>
              <w:top w:val="single" w:sz="8" w:space="0" w:color="000000"/>
              <w:left w:val="single" w:sz="8" w:space="0" w:color="000000"/>
              <w:bottom w:val="single" w:sz="8" w:space="0" w:color="000000"/>
              <w:right w:val="single" w:sz="8" w:space="0" w:color="000000"/>
            </w:tcBorders>
            <w:vAlign w:val="center"/>
            <w:hideMark/>
          </w:tcPr>
          <w:p w:rsidR="001E1B5D" w:rsidRPr="0081460B" w:rsidRDefault="001E1B5D" w:rsidP="008C039B">
            <w:pPr>
              <w:spacing w:after="0" w:line="240" w:lineRule="auto"/>
              <w:rPr>
                <w:rFonts w:ascii="Times New Roman" w:eastAsia="Times New Roman" w:hAnsi="Times New Roman"/>
                <w:b/>
                <w:bCs/>
                <w:color w:val="000000"/>
                <w:sz w:val="24"/>
                <w:szCs w:val="24"/>
                <w:lang w:eastAsia="id-ID"/>
              </w:rPr>
            </w:pPr>
          </w:p>
        </w:tc>
        <w:tc>
          <w:tcPr>
            <w:tcW w:w="1017" w:type="dxa"/>
            <w:tcBorders>
              <w:top w:val="nil"/>
              <w:left w:val="nil"/>
              <w:bottom w:val="single" w:sz="8" w:space="0" w:color="000000"/>
              <w:right w:val="single" w:sz="8" w:space="0" w:color="000000"/>
            </w:tcBorders>
            <w:shd w:val="clear" w:color="auto" w:fill="auto"/>
            <w:vAlign w:val="center"/>
            <w:hideMark/>
          </w:tcPr>
          <w:p w:rsidR="001E1B5D" w:rsidRPr="0081460B" w:rsidRDefault="001E1B5D" w:rsidP="008C039B">
            <w:pPr>
              <w:spacing w:after="0" w:line="240" w:lineRule="auto"/>
              <w:jc w:val="center"/>
              <w:rPr>
                <w:rFonts w:ascii="Times New Roman" w:eastAsia="Times New Roman" w:hAnsi="Times New Roman"/>
                <w:b/>
                <w:bCs/>
                <w:color w:val="000000"/>
                <w:sz w:val="24"/>
                <w:szCs w:val="24"/>
                <w:lang w:eastAsia="id-ID"/>
              </w:rPr>
            </w:pPr>
            <w:r w:rsidRPr="0081460B">
              <w:rPr>
                <w:rFonts w:ascii="Times New Roman" w:eastAsia="Times New Roman" w:hAnsi="Times New Roman"/>
                <w:b/>
                <w:bCs/>
                <w:color w:val="000000"/>
                <w:sz w:val="24"/>
                <w:szCs w:val="24"/>
                <w:lang w:eastAsia="id-ID"/>
              </w:rPr>
              <w:t>Absolut</w:t>
            </w:r>
          </w:p>
        </w:tc>
        <w:tc>
          <w:tcPr>
            <w:tcW w:w="815" w:type="dxa"/>
            <w:tcBorders>
              <w:top w:val="nil"/>
              <w:left w:val="nil"/>
              <w:bottom w:val="single" w:sz="8" w:space="0" w:color="000000"/>
              <w:right w:val="single" w:sz="8" w:space="0" w:color="000000"/>
            </w:tcBorders>
            <w:shd w:val="clear" w:color="auto" w:fill="auto"/>
            <w:vAlign w:val="center"/>
            <w:hideMark/>
          </w:tcPr>
          <w:p w:rsidR="001E1B5D" w:rsidRPr="0081460B" w:rsidRDefault="001E1B5D" w:rsidP="008C039B">
            <w:pPr>
              <w:spacing w:after="0" w:line="240" w:lineRule="auto"/>
              <w:jc w:val="center"/>
              <w:rPr>
                <w:rFonts w:ascii="Times New Roman" w:eastAsia="Times New Roman" w:hAnsi="Times New Roman"/>
                <w:b/>
                <w:bCs/>
                <w:color w:val="000000"/>
                <w:sz w:val="24"/>
                <w:szCs w:val="24"/>
                <w:lang w:eastAsia="id-ID"/>
              </w:rPr>
            </w:pPr>
            <w:r w:rsidRPr="0081460B">
              <w:rPr>
                <w:rFonts w:ascii="Times New Roman" w:eastAsia="Times New Roman" w:hAnsi="Times New Roman"/>
                <w:b/>
                <w:bCs/>
                <w:color w:val="000000"/>
                <w:sz w:val="24"/>
                <w:szCs w:val="24"/>
                <w:lang w:eastAsia="id-ID"/>
              </w:rPr>
              <w:t>%</w:t>
            </w:r>
          </w:p>
        </w:tc>
        <w:tc>
          <w:tcPr>
            <w:tcW w:w="1052" w:type="dxa"/>
            <w:tcBorders>
              <w:top w:val="nil"/>
              <w:left w:val="nil"/>
              <w:bottom w:val="single" w:sz="8" w:space="0" w:color="000000"/>
              <w:right w:val="single" w:sz="8" w:space="0" w:color="000000"/>
            </w:tcBorders>
            <w:shd w:val="clear" w:color="auto" w:fill="auto"/>
            <w:vAlign w:val="center"/>
            <w:hideMark/>
          </w:tcPr>
          <w:p w:rsidR="001E1B5D" w:rsidRPr="0081460B" w:rsidRDefault="001E1B5D" w:rsidP="008C039B">
            <w:pPr>
              <w:spacing w:after="0" w:line="240" w:lineRule="auto"/>
              <w:jc w:val="center"/>
              <w:rPr>
                <w:rFonts w:ascii="Times New Roman" w:eastAsia="Times New Roman" w:hAnsi="Times New Roman"/>
                <w:b/>
                <w:bCs/>
                <w:color w:val="000000"/>
                <w:sz w:val="24"/>
                <w:szCs w:val="24"/>
                <w:lang w:eastAsia="id-ID"/>
              </w:rPr>
            </w:pPr>
            <w:r w:rsidRPr="0081460B">
              <w:rPr>
                <w:rFonts w:ascii="Times New Roman" w:eastAsia="Times New Roman" w:hAnsi="Times New Roman"/>
                <w:b/>
                <w:bCs/>
                <w:color w:val="000000"/>
                <w:sz w:val="24"/>
                <w:szCs w:val="24"/>
                <w:lang w:eastAsia="id-ID"/>
              </w:rPr>
              <w:t>Absolut</w:t>
            </w:r>
          </w:p>
        </w:tc>
        <w:tc>
          <w:tcPr>
            <w:tcW w:w="776" w:type="dxa"/>
            <w:tcBorders>
              <w:top w:val="nil"/>
              <w:left w:val="nil"/>
              <w:bottom w:val="single" w:sz="8" w:space="0" w:color="000000"/>
              <w:right w:val="single" w:sz="8" w:space="0" w:color="000000"/>
            </w:tcBorders>
            <w:shd w:val="clear" w:color="auto" w:fill="auto"/>
            <w:vAlign w:val="center"/>
            <w:hideMark/>
          </w:tcPr>
          <w:p w:rsidR="001E1B5D" w:rsidRPr="0081460B" w:rsidRDefault="001E1B5D" w:rsidP="008C039B">
            <w:pPr>
              <w:spacing w:after="0" w:line="240" w:lineRule="auto"/>
              <w:jc w:val="center"/>
              <w:rPr>
                <w:rFonts w:ascii="Times New Roman" w:eastAsia="Times New Roman" w:hAnsi="Times New Roman"/>
                <w:b/>
                <w:bCs/>
                <w:color w:val="000000"/>
                <w:sz w:val="24"/>
                <w:szCs w:val="24"/>
                <w:lang w:eastAsia="id-ID"/>
              </w:rPr>
            </w:pPr>
            <w:r w:rsidRPr="0081460B">
              <w:rPr>
                <w:rFonts w:ascii="Times New Roman" w:eastAsia="Times New Roman" w:hAnsi="Times New Roman"/>
                <w:b/>
                <w:bCs/>
                <w:color w:val="000000"/>
                <w:sz w:val="24"/>
                <w:szCs w:val="24"/>
                <w:lang w:eastAsia="id-ID"/>
              </w:rPr>
              <w:t>%</w:t>
            </w:r>
          </w:p>
        </w:tc>
      </w:tr>
      <w:tr w:rsidR="001E1B5D" w:rsidRPr="0081460B" w:rsidTr="00D95AAA">
        <w:trPr>
          <w:trHeight w:val="330"/>
        </w:trPr>
        <w:tc>
          <w:tcPr>
            <w:tcW w:w="720" w:type="dxa"/>
            <w:tcBorders>
              <w:top w:val="nil"/>
              <w:left w:val="single" w:sz="8" w:space="0" w:color="000000"/>
              <w:bottom w:val="single" w:sz="8" w:space="0" w:color="000000"/>
              <w:right w:val="single" w:sz="8" w:space="0" w:color="000000"/>
            </w:tcBorders>
            <w:shd w:val="clear" w:color="auto" w:fill="auto"/>
            <w:vAlign w:val="center"/>
            <w:hideMark/>
          </w:tcPr>
          <w:p w:rsidR="001E1B5D" w:rsidRPr="0081460B" w:rsidRDefault="001E1B5D" w:rsidP="008C039B">
            <w:pPr>
              <w:spacing w:after="0" w:line="240" w:lineRule="auto"/>
              <w:jc w:val="both"/>
              <w:rPr>
                <w:rFonts w:ascii="Times New Roman" w:eastAsia="Times New Roman" w:hAnsi="Times New Roman"/>
                <w:color w:val="000000"/>
                <w:sz w:val="24"/>
                <w:szCs w:val="24"/>
                <w:lang w:eastAsia="id-ID"/>
              </w:rPr>
            </w:pPr>
            <w:r w:rsidRPr="0081460B">
              <w:rPr>
                <w:rFonts w:ascii="Times New Roman" w:eastAsia="Times New Roman" w:hAnsi="Times New Roman"/>
                <w:color w:val="000000"/>
                <w:sz w:val="24"/>
                <w:szCs w:val="24"/>
                <w:lang w:eastAsia="id-ID"/>
              </w:rPr>
              <w:t>1.</w:t>
            </w:r>
          </w:p>
        </w:tc>
        <w:tc>
          <w:tcPr>
            <w:tcW w:w="1170" w:type="dxa"/>
            <w:tcBorders>
              <w:top w:val="nil"/>
              <w:left w:val="nil"/>
              <w:bottom w:val="single" w:sz="8" w:space="0" w:color="000000"/>
              <w:right w:val="single" w:sz="8" w:space="0" w:color="000000"/>
            </w:tcBorders>
            <w:shd w:val="clear" w:color="auto" w:fill="auto"/>
            <w:vAlign w:val="center"/>
            <w:hideMark/>
          </w:tcPr>
          <w:p w:rsidR="001E1B5D" w:rsidRPr="0081460B" w:rsidRDefault="001E1B5D" w:rsidP="008C039B">
            <w:pPr>
              <w:spacing w:after="0" w:line="240" w:lineRule="auto"/>
              <w:jc w:val="both"/>
              <w:rPr>
                <w:rFonts w:ascii="Times New Roman" w:eastAsia="Times New Roman" w:hAnsi="Times New Roman"/>
                <w:color w:val="000000"/>
                <w:sz w:val="24"/>
                <w:szCs w:val="24"/>
                <w:lang w:val="id-ID" w:eastAsia="id-ID"/>
              </w:rPr>
            </w:pPr>
            <w:r w:rsidRPr="0081460B">
              <w:rPr>
                <w:rFonts w:ascii="Times New Roman" w:eastAsia="Times New Roman" w:hAnsi="Times New Roman"/>
                <w:color w:val="000000"/>
                <w:sz w:val="24"/>
                <w:szCs w:val="24"/>
                <w:lang w:eastAsia="id-ID"/>
              </w:rPr>
              <w:t>Rendah</w:t>
            </w:r>
          </w:p>
        </w:tc>
        <w:tc>
          <w:tcPr>
            <w:tcW w:w="2038" w:type="dxa"/>
            <w:tcBorders>
              <w:top w:val="nil"/>
              <w:left w:val="nil"/>
              <w:bottom w:val="single" w:sz="8" w:space="0" w:color="auto"/>
              <w:right w:val="single" w:sz="4" w:space="0" w:color="auto"/>
            </w:tcBorders>
            <w:shd w:val="clear" w:color="auto" w:fill="auto"/>
            <w:noWrap/>
            <w:hideMark/>
          </w:tcPr>
          <w:p w:rsidR="001E1B5D" w:rsidRPr="0081460B" w:rsidRDefault="001E1B5D" w:rsidP="008C039B">
            <w:pPr>
              <w:pStyle w:val="Header"/>
              <w:tabs>
                <w:tab w:val="clear" w:pos="4320"/>
                <w:tab w:val="clear" w:pos="8640"/>
              </w:tabs>
              <w:jc w:val="both"/>
              <w:rPr>
                <w:lang w:val="id-ID"/>
              </w:rPr>
            </w:pPr>
            <w:r w:rsidRPr="0081460B">
              <w:rPr>
                <w:lang w:val="id-ID"/>
              </w:rPr>
              <w:t>8         s/d    18,67</w:t>
            </w:r>
          </w:p>
        </w:tc>
        <w:tc>
          <w:tcPr>
            <w:tcW w:w="1017" w:type="dxa"/>
            <w:tcBorders>
              <w:top w:val="nil"/>
              <w:left w:val="nil"/>
              <w:bottom w:val="single" w:sz="8" w:space="0" w:color="000000"/>
              <w:right w:val="single" w:sz="8" w:space="0" w:color="000000"/>
            </w:tcBorders>
            <w:shd w:val="clear" w:color="auto" w:fill="auto"/>
            <w:vAlign w:val="center"/>
          </w:tcPr>
          <w:p w:rsidR="001E1B5D" w:rsidRPr="0081460B" w:rsidRDefault="001E1B5D" w:rsidP="008C039B">
            <w:pPr>
              <w:spacing w:after="0" w:line="240" w:lineRule="auto"/>
              <w:jc w:val="center"/>
              <w:rPr>
                <w:rFonts w:ascii="Times New Roman" w:eastAsia="Times New Roman" w:hAnsi="Times New Roman"/>
                <w:color w:val="000000"/>
                <w:sz w:val="24"/>
                <w:szCs w:val="24"/>
                <w:lang w:val="id-ID" w:eastAsia="id-ID"/>
              </w:rPr>
            </w:pPr>
            <w:r w:rsidRPr="0081460B">
              <w:rPr>
                <w:rFonts w:ascii="Times New Roman" w:eastAsia="Times New Roman" w:hAnsi="Times New Roman"/>
                <w:color w:val="000000"/>
                <w:sz w:val="24"/>
                <w:szCs w:val="24"/>
                <w:lang w:val="id-ID" w:eastAsia="id-ID"/>
              </w:rPr>
              <w:t>0</w:t>
            </w:r>
          </w:p>
        </w:tc>
        <w:tc>
          <w:tcPr>
            <w:tcW w:w="815" w:type="dxa"/>
            <w:tcBorders>
              <w:top w:val="nil"/>
              <w:left w:val="nil"/>
              <w:bottom w:val="single" w:sz="8" w:space="0" w:color="000000"/>
              <w:right w:val="single" w:sz="8" w:space="0" w:color="000000"/>
            </w:tcBorders>
            <w:shd w:val="clear" w:color="auto" w:fill="auto"/>
            <w:vAlign w:val="center"/>
          </w:tcPr>
          <w:p w:rsidR="001E1B5D" w:rsidRPr="0081460B" w:rsidRDefault="001E1B5D" w:rsidP="008C039B">
            <w:pPr>
              <w:spacing w:after="0" w:line="240" w:lineRule="auto"/>
              <w:jc w:val="center"/>
              <w:rPr>
                <w:rFonts w:ascii="Times New Roman" w:eastAsia="Times New Roman" w:hAnsi="Times New Roman"/>
                <w:color w:val="000000"/>
                <w:sz w:val="24"/>
                <w:szCs w:val="24"/>
                <w:lang w:val="id-ID" w:eastAsia="id-ID"/>
              </w:rPr>
            </w:pPr>
            <w:r w:rsidRPr="0081460B">
              <w:rPr>
                <w:rFonts w:ascii="Times New Roman" w:eastAsia="Times New Roman" w:hAnsi="Times New Roman"/>
                <w:color w:val="000000"/>
                <w:sz w:val="24"/>
                <w:szCs w:val="24"/>
                <w:lang w:val="id-ID" w:eastAsia="id-ID"/>
              </w:rPr>
              <w:t>0</w:t>
            </w:r>
          </w:p>
        </w:tc>
        <w:tc>
          <w:tcPr>
            <w:tcW w:w="1052" w:type="dxa"/>
            <w:tcBorders>
              <w:top w:val="nil"/>
              <w:left w:val="nil"/>
              <w:bottom w:val="single" w:sz="8" w:space="0" w:color="000000"/>
              <w:right w:val="single" w:sz="8" w:space="0" w:color="000000"/>
            </w:tcBorders>
            <w:shd w:val="clear" w:color="auto" w:fill="auto"/>
            <w:vAlign w:val="center"/>
          </w:tcPr>
          <w:p w:rsidR="001E1B5D" w:rsidRPr="0081460B" w:rsidRDefault="001E1B5D" w:rsidP="008C039B">
            <w:pPr>
              <w:spacing w:after="0" w:line="240" w:lineRule="auto"/>
              <w:jc w:val="center"/>
              <w:rPr>
                <w:rFonts w:ascii="Times New Roman" w:eastAsia="Times New Roman" w:hAnsi="Times New Roman"/>
                <w:color w:val="000000"/>
                <w:sz w:val="24"/>
                <w:szCs w:val="24"/>
                <w:lang w:val="id-ID" w:eastAsia="id-ID"/>
              </w:rPr>
            </w:pPr>
            <w:r w:rsidRPr="0081460B">
              <w:rPr>
                <w:rFonts w:ascii="Times New Roman" w:eastAsia="Times New Roman" w:hAnsi="Times New Roman"/>
                <w:color w:val="000000"/>
                <w:sz w:val="24"/>
                <w:szCs w:val="24"/>
                <w:lang w:val="id-ID" w:eastAsia="id-ID"/>
              </w:rPr>
              <w:t>0</w:t>
            </w:r>
          </w:p>
        </w:tc>
        <w:tc>
          <w:tcPr>
            <w:tcW w:w="776" w:type="dxa"/>
            <w:tcBorders>
              <w:top w:val="nil"/>
              <w:left w:val="nil"/>
              <w:bottom w:val="single" w:sz="8" w:space="0" w:color="000000"/>
              <w:right w:val="single" w:sz="8" w:space="0" w:color="000000"/>
            </w:tcBorders>
            <w:shd w:val="clear" w:color="auto" w:fill="auto"/>
            <w:vAlign w:val="center"/>
          </w:tcPr>
          <w:p w:rsidR="001E1B5D" w:rsidRPr="0081460B" w:rsidRDefault="001E1B5D" w:rsidP="008C039B">
            <w:pPr>
              <w:spacing w:after="0" w:line="240" w:lineRule="auto"/>
              <w:jc w:val="center"/>
              <w:rPr>
                <w:rFonts w:ascii="Times New Roman" w:eastAsia="Times New Roman" w:hAnsi="Times New Roman"/>
                <w:color w:val="000000"/>
                <w:sz w:val="24"/>
                <w:szCs w:val="24"/>
                <w:lang w:val="id-ID" w:eastAsia="id-ID"/>
              </w:rPr>
            </w:pPr>
            <w:r w:rsidRPr="0081460B">
              <w:rPr>
                <w:rFonts w:ascii="Times New Roman" w:eastAsia="Times New Roman" w:hAnsi="Times New Roman"/>
                <w:color w:val="000000"/>
                <w:sz w:val="24"/>
                <w:szCs w:val="24"/>
                <w:lang w:val="id-ID" w:eastAsia="id-ID"/>
              </w:rPr>
              <w:t>0</w:t>
            </w:r>
          </w:p>
        </w:tc>
      </w:tr>
      <w:tr w:rsidR="001E1B5D" w:rsidRPr="0081460B" w:rsidTr="00D95AAA">
        <w:trPr>
          <w:trHeight w:val="330"/>
        </w:trPr>
        <w:tc>
          <w:tcPr>
            <w:tcW w:w="720" w:type="dxa"/>
            <w:tcBorders>
              <w:top w:val="nil"/>
              <w:left w:val="single" w:sz="8" w:space="0" w:color="000000"/>
              <w:bottom w:val="single" w:sz="8" w:space="0" w:color="000000"/>
              <w:right w:val="single" w:sz="8" w:space="0" w:color="000000"/>
            </w:tcBorders>
            <w:shd w:val="clear" w:color="auto" w:fill="auto"/>
            <w:vAlign w:val="center"/>
            <w:hideMark/>
          </w:tcPr>
          <w:p w:rsidR="001E1B5D" w:rsidRPr="0081460B" w:rsidRDefault="001E1B5D" w:rsidP="008C039B">
            <w:pPr>
              <w:spacing w:after="0" w:line="240" w:lineRule="auto"/>
              <w:jc w:val="both"/>
              <w:rPr>
                <w:rFonts w:ascii="Times New Roman" w:eastAsia="Times New Roman" w:hAnsi="Times New Roman"/>
                <w:color w:val="000000"/>
                <w:sz w:val="24"/>
                <w:szCs w:val="24"/>
                <w:lang w:eastAsia="id-ID"/>
              </w:rPr>
            </w:pPr>
            <w:r w:rsidRPr="0081460B">
              <w:rPr>
                <w:rFonts w:ascii="Times New Roman" w:eastAsia="Times New Roman" w:hAnsi="Times New Roman"/>
                <w:color w:val="000000"/>
                <w:sz w:val="24"/>
                <w:szCs w:val="24"/>
                <w:lang w:eastAsia="id-ID"/>
              </w:rPr>
              <w:t>2.</w:t>
            </w:r>
          </w:p>
        </w:tc>
        <w:tc>
          <w:tcPr>
            <w:tcW w:w="1170" w:type="dxa"/>
            <w:tcBorders>
              <w:top w:val="nil"/>
              <w:left w:val="nil"/>
              <w:bottom w:val="single" w:sz="8" w:space="0" w:color="000000"/>
              <w:right w:val="single" w:sz="8" w:space="0" w:color="000000"/>
            </w:tcBorders>
            <w:shd w:val="clear" w:color="auto" w:fill="auto"/>
            <w:vAlign w:val="center"/>
            <w:hideMark/>
          </w:tcPr>
          <w:p w:rsidR="001E1B5D" w:rsidRPr="0081460B" w:rsidRDefault="001E1B5D" w:rsidP="008C039B">
            <w:pPr>
              <w:spacing w:after="0" w:line="240" w:lineRule="auto"/>
              <w:jc w:val="both"/>
              <w:rPr>
                <w:rFonts w:ascii="Times New Roman" w:eastAsia="Times New Roman" w:hAnsi="Times New Roman"/>
                <w:color w:val="000000"/>
                <w:sz w:val="24"/>
                <w:szCs w:val="24"/>
                <w:lang w:eastAsia="id-ID"/>
              </w:rPr>
            </w:pPr>
            <w:r w:rsidRPr="0081460B">
              <w:rPr>
                <w:rFonts w:ascii="Times New Roman" w:eastAsia="Times New Roman" w:hAnsi="Times New Roman"/>
                <w:color w:val="000000"/>
                <w:sz w:val="24"/>
                <w:szCs w:val="24"/>
                <w:lang w:eastAsia="id-ID"/>
              </w:rPr>
              <w:t>Sedang</w:t>
            </w:r>
          </w:p>
        </w:tc>
        <w:tc>
          <w:tcPr>
            <w:tcW w:w="2038" w:type="dxa"/>
            <w:tcBorders>
              <w:top w:val="nil"/>
              <w:left w:val="nil"/>
              <w:bottom w:val="single" w:sz="8" w:space="0" w:color="auto"/>
              <w:right w:val="single" w:sz="4" w:space="0" w:color="auto"/>
            </w:tcBorders>
            <w:shd w:val="clear" w:color="auto" w:fill="auto"/>
            <w:noWrap/>
            <w:hideMark/>
          </w:tcPr>
          <w:p w:rsidR="001E1B5D" w:rsidRPr="0081460B" w:rsidRDefault="001E1B5D" w:rsidP="008C039B">
            <w:pPr>
              <w:pStyle w:val="Header"/>
              <w:tabs>
                <w:tab w:val="clear" w:pos="4320"/>
                <w:tab w:val="clear" w:pos="8640"/>
              </w:tabs>
              <w:jc w:val="both"/>
              <w:rPr>
                <w:lang w:val="id-ID"/>
              </w:rPr>
            </w:pPr>
            <w:r w:rsidRPr="0081460B">
              <w:rPr>
                <w:lang w:val="id-ID"/>
              </w:rPr>
              <w:t>18,68   s/d    29,33</w:t>
            </w:r>
          </w:p>
        </w:tc>
        <w:tc>
          <w:tcPr>
            <w:tcW w:w="1017" w:type="dxa"/>
            <w:tcBorders>
              <w:top w:val="nil"/>
              <w:left w:val="nil"/>
              <w:bottom w:val="single" w:sz="8" w:space="0" w:color="000000"/>
              <w:right w:val="single" w:sz="8" w:space="0" w:color="000000"/>
            </w:tcBorders>
            <w:shd w:val="clear" w:color="auto" w:fill="auto"/>
            <w:vAlign w:val="center"/>
          </w:tcPr>
          <w:p w:rsidR="001E1B5D" w:rsidRPr="0081460B" w:rsidRDefault="001E1B5D" w:rsidP="008C039B">
            <w:pPr>
              <w:spacing w:after="0" w:line="240" w:lineRule="auto"/>
              <w:jc w:val="center"/>
              <w:rPr>
                <w:rFonts w:ascii="Times New Roman" w:eastAsia="Times New Roman" w:hAnsi="Times New Roman"/>
                <w:color w:val="000000"/>
                <w:sz w:val="24"/>
                <w:szCs w:val="24"/>
                <w:lang w:val="id-ID" w:eastAsia="id-ID"/>
              </w:rPr>
            </w:pPr>
            <w:r>
              <w:rPr>
                <w:rFonts w:ascii="Times New Roman" w:eastAsia="Times New Roman" w:hAnsi="Times New Roman"/>
                <w:color w:val="000000"/>
                <w:sz w:val="24"/>
                <w:szCs w:val="24"/>
                <w:lang w:val="id-ID" w:eastAsia="id-ID"/>
              </w:rPr>
              <w:t>3</w:t>
            </w:r>
          </w:p>
        </w:tc>
        <w:tc>
          <w:tcPr>
            <w:tcW w:w="815" w:type="dxa"/>
            <w:tcBorders>
              <w:top w:val="nil"/>
              <w:left w:val="nil"/>
              <w:bottom w:val="single" w:sz="8" w:space="0" w:color="000000"/>
              <w:right w:val="single" w:sz="8" w:space="0" w:color="000000"/>
            </w:tcBorders>
            <w:shd w:val="clear" w:color="auto" w:fill="auto"/>
            <w:vAlign w:val="center"/>
          </w:tcPr>
          <w:p w:rsidR="001E1B5D" w:rsidRPr="0081460B" w:rsidRDefault="001E1B5D" w:rsidP="008C039B">
            <w:pPr>
              <w:spacing w:after="0" w:line="240" w:lineRule="auto"/>
              <w:jc w:val="center"/>
              <w:rPr>
                <w:rFonts w:ascii="Times New Roman" w:eastAsia="Times New Roman" w:hAnsi="Times New Roman"/>
                <w:color w:val="000000"/>
                <w:sz w:val="24"/>
                <w:szCs w:val="24"/>
                <w:lang w:val="id-ID" w:eastAsia="id-ID"/>
              </w:rPr>
            </w:pPr>
            <w:r w:rsidRPr="0081460B">
              <w:rPr>
                <w:rFonts w:ascii="Times New Roman" w:eastAsia="Times New Roman" w:hAnsi="Times New Roman"/>
                <w:color w:val="000000"/>
                <w:sz w:val="24"/>
                <w:szCs w:val="24"/>
                <w:lang w:val="id-ID" w:eastAsia="id-ID"/>
              </w:rPr>
              <w:t>100</w:t>
            </w:r>
          </w:p>
        </w:tc>
        <w:tc>
          <w:tcPr>
            <w:tcW w:w="1052" w:type="dxa"/>
            <w:tcBorders>
              <w:top w:val="nil"/>
              <w:left w:val="nil"/>
              <w:bottom w:val="single" w:sz="8" w:space="0" w:color="000000"/>
              <w:right w:val="single" w:sz="8" w:space="0" w:color="000000"/>
            </w:tcBorders>
            <w:shd w:val="clear" w:color="auto" w:fill="auto"/>
            <w:vAlign w:val="center"/>
          </w:tcPr>
          <w:p w:rsidR="001E1B5D" w:rsidRPr="0081460B" w:rsidRDefault="001E1B5D" w:rsidP="008C039B">
            <w:pPr>
              <w:spacing w:after="0" w:line="240" w:lineRule="auto"/>
              <w:jc w:val="center"/>
              <w:rPr>
                <w:rFonts w:ascii="Times New Roman" w:eastAsia="Times New Roman" w:hAnsi="Times New Roman"/>
                <w:color w:val="000000"/>
                <w:sz w:val="24"/>
                <w:szCs w:val="24"/>
                <w:lang w:val="id-ID" w:eastAsia="id-ID"/>
              </w:rPr>
            </w:pPr>
            <w:r w:rsidRPr="0081460B">
              <w:rPr>
                <w:rFonts w:ascii="Times New Roman" w:eastAsia="Times New Roman" w:hAnsi="Times New Roman"/>
                <w:color w:val="000000"/>
                <w:sz w:val="24"/>
                <w:szCs w:val="24"/>
                <w:lang w:val="id-ID" w:eastAsia="id-ID"/>
              </w:rPr>
              <w:t>3</w:t>
            </w:r>
          </w:p>
        </w:tc>
        <w:tc>
          <w:tcPr>
            <w:tcW w:w="776" w:type="dxa"/>
            <w:tcBorders>
              <w:top w:val="nil"/>
              <w:left w:val="nil"/>
              <w:bottom w:val="single" w:sz="8" w:space="0" w:color="000000"/>
              <w:right w:val="single" w:sz="8" w:space="0" w:color="000000"/>
            </w:tcBorders>
            <w:shd w:val="clear" w:color="auto" w:fill="auto"/>
            <w:vAlign w:val="center"/>
          </w:tcPr>
          <w:p w:rsidR="001E1B5D" w:rsidRPr="0081460B" w:rsidRDefault="001E1B5D" w:rsidP="008C039B">
            <w:pPr>
              <w:spacing w:after="0" w:line="240" w:lineRule="auto"/>
              <w:jc w:val="center"/>
              <w:rPr>
                <w:rFonts w:ascii="Times New Roman" w:eastAsia="Times New Roman" w:hAnsi="Times New Roman"/>
                <w:color w:val="000000"/>
                <w:sz w:val="24"/>
                <w:szCs w:val="24"/>
                <w:lang w:val="id-ID" w:eastAsia="id-ID"/>
              </w:rPr>
            </w:pPr>
            <w:r w:rsidRPr="0081460B">
              <w:rPr>
                <w:rFonts w:ascii="Times New Roman" w:eastAsia="Times New Roman" w:hAnsi="Times New Roman"/>
                <w:color w:val="000000"/>
                <w:sz w:val="24"/>
                <w:szCs w:val="24"/>
                <w:lang w:val="id-ID" w:eastAsia="id-ID"/>
              </w:rPr>
              <w:t>75</w:t>
            </w:r>
          </w:p>
        </w:tc>
      </w:tr>
      <w:tr w:rsidR="001E1B5D" w:rsidRPr="0081460B" w:rsidTr="00D95AAA">
        <w:trPr>
          <w:trHeight w:val="330"/>
        </w:trPr>
        <w:tc>
          <w:tcPr>
            <w:tcW w:w="720" w:type="dxa"/>
            <w:tcBorders>
              <w:top w:val="nil"/>
              <w:left w:val="single" w:sz="8" w:space="0" w:color="000000"/>
              <w:bottom w:val="single" w:sz="8" w:space="0" w:color="000000"/>
              <w:right w:val="single" w:sz="8" w:space="0" w:color="000000"/>
            </w:tcBorders>
            <w:shd w:val="clear" w:color="auto" w:fill="auto"/>
            <w:vAlign w:val="center"/>
            <w:hideMark/>
          </w:tcPr>
          <w:p w:rsidR="001E1B5D" w:rsidRPr="0081460B" w:rsidRDefault="001E1B5D" w:rsidP="008C039B">
            <w:pPr>
              <w:spacing w:after="0" w:line="240" w:lineRule="auto"/>
              <w:jc w:val="both"/>
              <w:rPr>
                <w:rFonts w:ascii="Times New Roman" w:eastAsia="Times New Roman" w:hAnsi="Times New Roman"/>
                <w:color w:val="000000"/>
                <w:sz w:val="24"/>
                <w:szCs w:val="24"/>
                <w:lang w:eastAsia="id-ID"/>
              </w:rPr>
            </w:pPr>
            <w:r w:rsidRPr="0081460B">
              <w:rPr>
                <w:rFonts w:ascii="Times New Roman" w:eastAsia="Times New Roman" w:hAnsi="Times New Roman"/>
                <w:color w:val="000000"/>
                <w:sz w:val="24"/>
                <w:szCs w:val="24"/>
                <w:lang w:eastAsia="id-ID"/>
              </w:rPr>
              <w:t>3.</w:t>
            </w:r>
          </w:p>
        </w:tc>
        <w:tc>
          <w:tcPr>
            <w:tcW w:w="1170" w:type="dxa"/>
            <w:tcBorders>
              <w:top w:val="nil"/>
              <w:left w:val="nil"/>
              <w:bottom w:val="single" w:sz="8" w:space="0" w:color="000000"/>
              <w:right w:val="single" w:sz="8" w:space="0" w:color="000000"/>
            </w:tcBorders>
            <w:shd w:val="clear" w:color="auto" w:fill="auto"/>
            <w:vAlign w:val="center"/>
            <w:hideMark/>
          </w:tcPr>
          <w:p w:rsidR="001E1B5D" w:rsidRPr="0081460B" w:rsidRDefault="001E1B5D" w:rsidP="008C039B">
            <w:pPr>
              <w:spacing w:after="0" w:line="240" w:lineRule="auto"/>
              <w:jc w:val="both"/>
              <w:rPr>
                <w:rFonts w:ascii="Times New Roman" w:eastAsia="Times New Roman" w:hAnsi="Times New Roman"/>
                <w:color w:val="000000"/>
                <w:sz w:val="24"/>
                <w:szCs w:val="24"/>
                <w:lang w:val="id-ID" w:eastAsia="id-ID"/>
              </w:rPr>
            </w:pPr>
            <w:r w:rsidRPr="0081460B">
              <w:rPr>
                <w:rFonts w:ascii="Times New Roman" w:eastAsia="Times New Roman" w:hAnsi="Times New Roman"/>
                <w:color w:val="000000"/>
                <w:sz w:val="24"/>
                <w:szCs w:val="24"/>
                <w:lang w:val="id-ID" w:eastAsia="id-ID"/>
              </w:rPr>
              <w:t>Tinggi</w:t>
            </w:r>
          </w:p>
        </w:tc>
        <w:tc>
          <w:tcPr>
            <w:tcW w:w="2038" w:type="dxa"/>
            <w:tcBorders>
              <w:top w:val="nil"/>
              <w:left w:val="nil"/>
              <w:bottom w:val="single" w:sz="8" w:space="0" w:color="auto"/>
              <w:right w:val="single" w:sz="4" w:space="0" w:color="auto"/>
            </w:tcBorders>
            <w:shd w:val="clear" w:color="auto" w:fill="auto"/>
            <w:noWrap/>
            <w:hideMark/>
          </w:tcPr>
          <w:p w:rsidR="001E1B5D" w:rsidRPr="0081460B" w:rsidRDefault="001E1B5D" w:rsidP="008C039B">
            <w:pPr>
              <w:pStyle w:val="Header"/>
              <w:tabs>
                <w:tab w:val="clear" w:pos="4320"/>
                <w:tab w:val="clear" w:pos="8640"/>
              </w:tabs>
              <w:jc w:val="both"/>
              <w:rPr>
                <w:lang w:val="id-ID"/>
              </w:rPr>
            </w:pPr>
            <w:r w:rsidRPr="0081460B">
              <w:rPr>
                <w:lang w:val="id-ID"/>
              </w:rPr>
              <w:t>29,34   s/d    40</w:t>
            </w:r>
          </w:p>
        </w:tc>
        <w:tc>
          <w:tcPr>
            <w:tcW w:w="1017" w:type="dxa"/>
            <w:tcBorders>
              <w:top w:val="nil"/>
              <w:left w:val="nil"/>
              <w:bottom w:val="single" w:sz="8" w:space="0" w:color="000000"/>
              <w:right w:val="single" w:sz="8" w:space="0" w:color="000000"/>
            </w:tcBorders>
            <w:shd w:val="clear" w:color="auto" w:fill="auto"/>
            <w:vAlign w:val="center"/>
          </w:tcPr>
          <w:p w:rsidR="001E1B5D" w:rsidRPr="0081460B" w:rsidRDefault="001E1B5D" w:rsidP="008C039B">
            <w:pPr>
              <w:spacing w:after="0" w:line="240" w:lineRule="auto"/>
              <w:jc w:val="center"/>
              <w:rPr>
                <w:rFonts w:ascii="Times New Roman" w:eastAsia="Times New Roman" w:hAnsi="Times New Roman"/>
                <w:color w:val="000000"/>
                <w:sz w:val="24"/>
                <w:szCs w:val="24"/>
                <w:lang w:val="id-ID" w:eastAsia="id-ID"/>
              </w:rPr>
            </w:pPr>
            <w:r w:rsidRPr="0081460B">
              <w:rPr>
                <w:rFonts w:ascii="Times New Roman" w:eastAsia="Times New Roman" w:hAnsi="Times New Roman"/>
                <w:color w:val="000000"/>
                <w:sz w:val="24"/>
                <w:szCs w:val="24"/>
                <w:lang w:val="id-ID" w:eastAsia="id-ID"/>
              </w:rPr>
              <w:t>0</w:t>
            </w:r>
          </w:p>
        </w:tc>
        <w:tc>
          <w:tcPr>
            <w:tcW w:w="815" w:type="dxa"/>
            <w:tcBorders>
              <w:top w:val="nil"/>
              <w:left w:val="nil"/>
              <w:bottom w:val="single" w:sz="8" w:space="0" w:color="000000"/>
              <w:right w:val="single" w:sz="8" w:space="0" w:color="000000"/>
            </w:tcBorders>
            <w:shd w:val="clear" w:color="auto" w:fill="auto"/>
            <w:vAlign w:val="center"/>
          </w:tcPr>
          <w:p w:rsidR="001E1B5D" w:rsidRPr="0081460B" w:rsidRDefault="001E1B5D" w:rsidP="008C039B">
            <w:pPr>
              <w:spacing w:after="0" w:line="240" w:lineRule="auto"/>
              <w:jc w:val="center"/>
              <w:rPr>
                <w:rFonts w:ascii="Times New Roman" w:eastAsia="Times New Roman" w:hAnsi="Times New Roman"/>
                <w:color w:val="000000"/>
                <w:sz w:val="24"/>
                <w:szCs w:val="24"/>
                <w:lang w:val="id-ID" w:eastAsia="id-ID"/>
              </w:rPr>
            </w:pPr>
            <w:r w:rsidRPr="0081460B">
              <w:rPr>
                <w:rFonts w:ascii="Times New Roman" w:eastAsia="Times New Roman" w:hAnsi="Times New Roman"/>
                <w:color w:val="000000"/>
                <w:sz w:val="24"/>
                <w:szCs w:val="24"/>
                <w:lang w:val="id-ID" w:eastAsia="id-ID"/>
              </w:rPr>
              <w:t>0</w:t>
            </w:r>
          </w:p>
        </w:tc>
        <w:tc>
          <w:tcPr>
            <w:tcW w:w="1052" w:type="dxa"/>
            <w:tcBorders>
              <w:top w:val="nil"/>
              <w:left w:val="nil"/>
              <w:bottom w:val="single" w:sz="8" w:space="0" w:color="000000"/>
              <w:right w:val="single" w:sz="8" w:space="0" w:color="000000"/>
            </w:tcBorders>
            <w:shd w:val="clear" w:color="auto" w:fill="auto"/>
            <w:vAlign w:val="center"/>
          </w:tcPr>
          <w:p w:rsidR="001E1B5D" w:rsidRPr="0081460B" w:rsidRDefault="001E1B5D" w:rsidP="008C039B">
            <w:pPr>
              <w:spacing w:after="0" w:line="240" w:lineRule="auto"/>
              <w:jc w:val="center"/>
              <w:rPr>
                <w:rFonts w:ascii="Times New Roman" w:eastAsia="Times New Roman" w:hAnsi="Times New Roman"/>
                <w:color w:val="000000"/>
                <w:sz w:val="24"/>
                <w:szCs w:val="24"/>
                <w:lang w:val="id-ID" w:eastAsia="id-ID"/>
              </w:rPr>
            </w:pPr>
            <w:r w:rsidRPr="0081460B">
              <w:rPr>
                <w:rFonts w:ascii="Times New Roman" w:eastAsia="Times New Roman" w:hAnsi="Times New Roman"/>
                <w:color w:val="000000"/>
                <w:sz w:val="24"/>
                <w:szCs w:val="24"/>
                <w:lang w:val="id-ID" w:eastAsia="id-ID"/>
              </w:rPr>
              <w:t>1</w:t>
            </w:r>
          </w:p>
        </w:tc>
        <w:tc>
          <w:tcPr>
            <w:tcW w:w="776" w:type="dxa"/>
            <w:tcBorders>
              <w:top w:val="nil"/>
              <w:left w:val="nil"/>
              <w:bottom w:val="single" w:sz="8" w:space="0" w:color="000000"/>
              <w:right w:val="single" w:sz="8" w:space="0" w:color="000000"/>
            </w:tcBorders>
            <w:shd w:val="clear" w:color="auto" w:fill="auto"/>
            <w:vAlign w:val="center"/>
          </w:tcPr>
          <w:p w:rsidR="001E1B5D" w:rsidRPr="0081460B" w:rsidRDefault="001E1B5D" w:rsidP="008C039B">
            <w:pPr>
              <w:spacing w:after="0" w:line="240" w:lineRule="auto"/>
              <w:jc w:val="center"/>
              <w:rPr>
                <w:rFonts w:ascii="Times New Roman" w:eastAsia="Times New Roman" w:hAnsi="Times New Roman"/>
                <w:color w:val="000000"/>
                <w:sz w:val="24"/>
                <w:szCs w:val="24"/>
                <w:lang w:val="id-ID" w:eastAsia="id-ID"/>
              </w:rPr>
            </w:pPr>
            <w:r w:rsidRPr="0081460B">
              <w:rPr>
                <w:rFonts w:ascii="Times New Roman" w:eastAsia="Times New Roman" w:hAnsi="Times New Roman"/>
                <w:color w:val="000000"/>
                <w:sz w:val="24"/>
                <w:szCs w:val="24"/>
                <w:lang w:val="id-ID" w:eastAsia="id-ID"/>
              </w:rPr>
              <w:t>25</w:t>
            </w:r>
          </w:p>
        </w:tc>
      </w:tr>
      <w:tr w:rsidR="001E1B5D" w:rsidRPr="006B4BC8" w:rsidTr="00D95AAA">
        <w:trPr>
          <w:trHeight w:val="330"/>
        </w:trPr>
        <w:tc>
          <w:tcPr>
            <w:tcW w:w="3928"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E1B5D" w:rsidRPr="0081460B" w:rsidRDefault="001E1B5D" w:rsidP="008C039B">
            <w:pPr>
              <w:spacing w:after="0" w:line="240" w:lineRule="auto"/>
              <w:jc w:val="both"/>
              <w:rPr>
                <w:rFonts w:ascii="Times New Roman" w:eastAsia="Times New Roman" w:hAnsi="Times New Roman"/>
                <w:b/>
                <w:bCs/>
                <w:color w:val="000000"/>
                <w:sz w:val="24"/>
                <w:szCs w:val="24"/>
                <w:lang w:eastAsia="id-ID"/>
              </w:rPr>
            </w:pPr>
            <w:r w:rsidRPr="0081460B">
              <w:rPr>
                <w:rFonts w:ascii="Times New Roman" w:eastAsia="Times New Roman" w:hAnsi="Times New Roman"/>
                <w:b/>
                <w:bCs/>
                <w:color w:val="000000"/>
                <w:sz w:val="24"/>
                <w:szCs w:val="24"/>
                <w:lang w:eastAsia="id-ID"/>
              </w:rPr>
              <w:t>Jumlah</w:t>
            </w:r>
          </w:p>
        </w:tc>
        <w:tc>
          <w:tcPr>
            <w:tcW w:w="1017" w:type="dxa"/>
            <w:tcBorders>
              <w:top w:val="nil"/>
              <w:left w:val="nil"/>
              <w:bottom w:val="single" w:sz="8" w:space="0" w:color="000000"/>
              <w:right w:val="single" w:sz="8" w:space="0" w:color="000000"/>
            </w:tcBorders>
            <w:shd w:val="clear" w:color="auto" w:fill="auto"/>
            <w:vAlign w:val="center"/>
          </w:tcPr>
          <w:p w:rsidR="001E1B5D" w:rsidRPr="0081460B" w:rsidRDefault="001E1B5D" w:rsidP="008C039B">
            <w:pPr>
              <w:spacing w:after="0" w:line="240" w:lineRule="auto"/>
              <w:jc w:val="center"/>
              <w:rPr>
                <w:rFonts w:ascii="Times New Roman" w:eastAsia="Times New Roman" w:hAnsi="Times New Roman"/>
                <w:b/>
                <w:bCs/>
                <w:color w:val="000000"/>
                <w:sz w:val="24"/>
                <w:szCs w:val="24"/>
                <w:lang w:val="id-ID" w:eastAsia="id-ID"/>
              </w:rPr>
            </w:pPr>
            <w:r>
              <w:rPr>
                <w:rFonts w:ascii="Times New Roman" w:eastAsia="Times New Roman" w:hAnsi="Times New Roman"/>
                <w:b/>
                <w:bCs/>
                <w:color w:val="000000"/>
                <w:sz w:val="24"/>
                <w:szCs w:val="24"/>
                <w:lang w:val="id-ID" w:eastAsia="id-ID"/>
              </w:rPr>
              <w:t>3</w:t>
            </w:r>
          </w:p>
        </w:tc>
        <w:tc>
          <w:tcPr>
            <w:tcW w:w="815" w:type="dxa"/>
            <w:tcBorders>
              <w:top w:val="nil"/>
              <w:left w:val="nil"/>
              <w:bottom w:val="single" w:sz="8" w:space="0" w:color="000000"/>
              <w:right w:val="single" w:sz="8" w:space="0" w:color="000000"/>
            </w:tcBorders>
            <w:shd w:val="clear" w:color="auto" w:fill="auto"/>
            <w:vAlign w:val="center"/>
          </w:tcPr>
          <w:p w:rsidR="001E1B5D" w:rsidRPr="0081460B" w:rsidRDefault="001E1B5D" w:rsidP="008C039B">
            <w:pPr>
              <w:spacing w:after="0" w:line="240" w:lineRule="auto"/>
              <w:jc w:val="center"/>
              <w:rPr>
                <w:rFonts w:ascii="Times New Roman" w:eastAsia="Times New Roman" w:hAnsi="Times New Roman"/>
                <w:b/>
                <w:bCs/>
                <w:color w:val="000000"/>
                <w:sz w:val="24"/>
                <w:szCs w:val="24"/>
                <w:lang w:val="id-ID" w:eastAsia="id-ID"/>
              </w:rPr>
            </w:pPr>
            <w:r w:rsidRPr="0081460B">
              <w:rPr>
                <w:rFonts w:ascii="Times New Roman" w:eastAsia="Times New Roman" w:hAnsi="Times New Roman"/>
                <w:b/>
                <w:bCs/>
                <w:color w:val="000000"/>
                <w:sz w:val="24"/>
                <w:szCs w:val="24"/>
                <w:lang w:val="id-ID" w:eastAsia="id-ID"/>
              </w:rPr>
              <w:t>100</w:t>
            </w:r>
          </w:p>
        </w:tc>
        <w:tc>
          <w:tcPr>
            <w:tcW w:w="1052" w:type="dxa"/>
            <w:tcBorders>
              <w:top w:val="nil"/>
              <w:left w:val="nil"/>
              <w:bottom w:val="single" w:sz="8" w:space="0" w:color="000000"/>
              <w:right w:val="single" w:sz="8" w:space="0" w:color="000000"/>
            </w:tcBorders>
            <w:shd w:val="clear" w:color="auto" w:fill="auto"/>
            <w:vAlign w:val="center"/>
          </w:tcPr>
          <w:p w:rsidR="001E1B5D" w:rsidRPr="0081460B" w:rsidRDefault="001E1B5D" w:rsidP="008C039B">
            <w:pPr>
              <w:spacing w:after="0" w:line="240" w:lineRule="auto"/>
              <w:jc w:val="center"/>
              <w:rPr>
                <w:rFonts w:ascii="Times New Roman" w:eastAsia="Times New Roman" w:hAnsi="Times New Roman"/>
                <w:b/>
                <w:bCs/>
                <w:color w:val="000000"/>
                <w:sz w:val="24"/>
                <w:szCs w:val="24"/>
                <w:lang w:val="id-ID" w:eastAsia="id-ID"/>
              </w:rPr>
            </w:pPr>
            <w:r w:rsidRPr="0081460B">
              <w:rPr>
                <w:rFonts w:ascii="Times New Roman" w:eastAsia="Times New Roman" w:hAnsi="Times New Roman"/>
                <w:b/>
                <w:bCs/>
                <w:color w:val="000000"/>
                <w:sz w:val="24"/>
                <w:szCs w:val="24"/>
                <w:lang w:val="id-ID" w:eastAsia="id-ID"/>
              </w:rPr>
              <w:t>4</w:t>
            </w:r>
          </w:p>
        </w:tc>
        <w:tc>
          <w:tcPr>
            <w:tcW w:w="776" w:type="dxa"/>
            <w:tcBorders>
              <w:top w:val="nil"/>
              <w:left w:val="nil"/>
              <w:bottom w:val="single" w:sz="8" w:space="0" w:color="000000"/>
              <w:right w:val="single" w:sz="8" w:space="0" w:color="000000"/>
            </w:tcBorders>
            <w:shd w:val="clear" w:color="auto" w:fill="auto"/>
            <w:vAlign w:val="center"/>
          </w:tcPr>
          <w:p w:rsidR="001E1B5D" w:rsidRPr="0081460B" w:rsidRDefault="001E1B5D" w:rsidP="008C039B">
            <w:pPr>
              <w:spacing w:after="0" w:line="240" w:lineRule="auto"/>
              <w:jc w:val="center"/>
              <w:rPr>
                <w:rFonts w:ascii="Times New Roman" w:eastAsia="Times New Roman" w:hAnsi="Times New Roman"/>
                <w:b/>
                <w:bCs/>
                <w:color w:val="000000"/>
                <w:sz w:val="24"/>
                <w:szCs w:val="24"/>
                <w:lang w:val="id-ID" w:eastAsia="id-ID"/>
              </w:rPr>
            </w:pPr>
            <w:r w:rsidRPr="0081460B">
              <w:rPr>
                <w:rFonts w:ascii="Times New Roman" w:eastAsia="Times New Roman" w:hAnsi="Times New Roman"/>
                <w:b/>
                <w:bCs/>
                <w:color w:val="000000"/>
                <w:sz w:val="24"/>
                <w:szCs w:val="24"/>
                <w:lang w:val="id-ID" w:eastAsia="id-ID"/>
              </w:rPr>
              <w:t>100</w:t>
            </w:r>
          </w:p>
        </w:tc>
      </w:tr>
    </w:tbl>
    <w:p w:rsidR="001E1B5D" w:rsidRDefault="001E1B5D" w:rsidP="002011BC">
      <w:pPr>
        <w:pStyle w:val="Header"/>
        <w:tabs>
          <w:tab w:val="clear" w:pos="4320"/>
          <w:tab w:val="clear" w:pos="8640"/>
        </w:tabs>
        <w:spacing w:line="480" w:lineRule="auto"/>
        <w:ind w:left="851" w:firstLine="589"/>
        <w:jc w:val="both"/>
      </w:pPr>
    </w:p>
    <w:p w:rsidR="002011BC" w:rsidRDefault="002011BC" w:rsidP="002011BC">
      <w:pPr>
        <w:pStyle w:val="Header"/>
        <w:tabs>
          <w:tab w:val="clear" w:pos="4320"/>
          <w:tab w:val="clear" w:pos="8640"/>
        </w:tabs>
        <w:spacing w:line="480" w:lineRule="auto"/>
        <w:ind w:left="851" w:firstLine="589"/>
        <w:jc w:val="both"/>
      </w:pPr>
      <w:proofErr w:type="gramStart"/>
      <w:r>
        <w:t>Tabel di atas menunjukkan bahwa berdasar hasil observasi guru berjenis kelamin laki-laki dan perempuan termasuk guru yang memiliki kompetensi merancang RPP dalam kategori sedang.</w:t>
      </w:r>
      <w:proofErr w:type="gramEnd"/>
      <w:r>
        <w:t xml:space="preserve"> </w:t>
      </w:r>
      <w:proofErr w:type="gramStart"/>
      <w:r>
        <w:t>Tidak ada guru laki-laki atau perempuan yang memiliki kompetensi meran</w:t>
      </w:r>
      <w:r w:rsidR="006A1A56">
        <w:t>cang RPP dalam kategori rendah, bahkan terdapat 1 guru perempuan yang memiliki kompetensi merancang RPP dalam kategori tinggi.</w:t>
      </w:r>
      <w:proofErr w:type="gramEnd"/>
    </w:p>
    <w:p w:rsidR="00DF44DF" w:rsidRPr="00DF44DF" w:rsidRDefault="00DF44DF" w:rsidP="00DF44DF">
      <w:pPr>
        <w:pStyle w:val="Header"/>
        <w:tabs>
          <w:tab w:val="clear" w:pos="4320"/>
          <w:tab w:val="clear" w:pos="8640"/>
        </w:tabs>
        <w:spacing w:line="480" w:lineRule="auto"/>
        <w:ind w:left="851" w:firstLine="589"/>
        <w:jc w:val="center"/>
      </w:pPr>
      <w:proofErr w:type="gramStart"/>
      <w:r>
        <w:lastRenderedPageBreak/>
        <w:t>Tabel</w:t>
      </w:r>
      <w:r w:rsidR="001F13AF">
        <w:t xml:space="preserve"> 11.</w:t>
      </w:r>
      <w:proofErr w:type="gramEnd"/>
      <w:r>
        <w:t xml:space="preserve"> </w:t>
      </w:r>
      <w:r>
        <w:rPr>
          <w:lang w:val="id-ID"/>
        </w:rPr>
        <w:t xml:space="preserve">Tabel silang kompetensi guru dalam merancang RPP </w:t>
      </w:r>
      <w:r>
        <w:t xml:space="preserve">menurut skor </w:t>
      </w:r>
      <w:r>
        <w:rPr>
          <w:lang w:val="id-ID"/>
        </w:rPr>
        <w:t>hasil observasi berdasar</w:t>
      </w:r>
      <w:r>
        <w:t xml:space="preserve"> lama mengajar</w:t>
      </w:r>
    </w:p>
    <w:tbl>
      <w:tblPr>
        <w:tblStyle w:val="TableGrid"/>
        <w:tblW w:w="0" w:type="auto"/>
        <w:tblInd w:w="108" w:type="dxa"/>
        <w:tblLayout w:type="fixed"/>
        <w:tblLook w:val="04A0" w:firstRow="1" w:lastRow="0" w:firstColumn="1" w:lastColumn="0" w:noHBand="0" w:noVBand="1"/>
      </w:tblPr>
      <w:tblGrid>
        <w:gridCol w:w="1170"/>
        <w:gridCol w:w="1800"/>
        <w:gridCol w:w="1043"/>
        <w:gridCol w:w="648"/>
        <w:gridCol w:w="1061"/>
        <w:gridCol w:w="633"/>
        <w:gridCol w:w="1061"/>
        <w:gridCol w:w="630"/>
      </w:tblGrid>
      <w:tr w:rsidR="00DF44DF" w:rsidTr="00D8186F">
        <w:tc>
          <w:tcPr>
            <w:tcW w:w="1170" w:type="dxa"/>
            <w:vMerge w:val="restart"/>
          </w:tcPr>
          <w:p w:rsidR="00DF44DF" w:rsidRPr="001248E7" w:rsidRDefault="00DF44DF" w:rsidP="00D04644">
            <w:pPr>
              <w:pStyle w:val="Header"/>
              <w:tabs>
                <w:tab w:val="clear" w:pos="4320"/>
                <w:tab w:val="clear" w:pos="8640"/>
              </w:tabs>
              <w:jc w:val="center"/>
              <w:rPr>
                <w:b/>
              </w:rPr>
            </w:pPr>
            <w:r w:rsidRPr="001248E7">
              <w:rPr>
                <w:b/>
              </w:rPr>
              <w:t>Kategori</w:t>
            </w:r>
          </w:p>
        </w:tc>
        <w:tc>
          <w:tcPr>
            <w:tcW w:w="1800" w:type="dxa"/>
            <w:vMerge w:val="restart"/>
          </w:tcPr>
          <w:p w:rsidR="00DF44DF" w:rsidRPr="001248E7" w:rsidRDefault="00DF44DF" w:rsidP="00D04644">
            <w:pPr>
              <w:pStyle w:val="Header"/>
              <w:tabs>
                <w:tab w:val="clear" w:pos="4320"/>
                <w:tab w:val="clear" w:pos="8640"/>
              </w:tabs>
              <w:jc w:val="center"/>
              <w:rPr>
                <w:b/>
              </w:rPr>
            </w:pPr>
            <w:r w:rsidRPr="001248E7">
              <w:rPr>
                <w:b/>
              </w:rPr>
              <w:t>Rentang Skor</w:t>
            </w:r>
          </w:p>
        </w:tc>
        <w:tc>
          <w:tcPr>
            <w:tcW w:w="1691" w:type="dxa"/>
            <w:gridSpan w:val="2"/>
          </w:tcPr>
          <w:p w:rsidR="00DF44DF" w:rsidRPr="001248E7" w:rsidRDefault="00DF44DF" w:rsidP="00D04644">
            <w:pPr>
              <w:pStyle w:val="Header"/>
              <w:tabs>
                <w:tab w:val="clear" w:pos="4320"/>
                <w:tab w:val="clear" w:pos="8640"/>
              </w:tabs>
              <w:jc w:val="center"/>
              <w:rPr>
                <w:b/>
              </w:rPr>
            </w:pPr>
            <w:r w:rsidRPr="001248E7">
              <w:rPr>
                <w:b/>
              </w:rPr>
              <w:t>&lt;10tahun</w:t>
            </w:r>
          </w:p>
        </w:tc>
        <w:tc>
          <w:tcPr>
            <w:tcW w:w="1694" w:type="dxa"/>
            <w:gridSpan w:val="2"/>
          </w:tcPr>
          <w:p w:rsidR="00DF44DF" w:rsidRPr="001248E7" w:rsidRDefault="00DF44DF" w:rsidP="00D04644">
            <w:pPr>
              <w:pStyle w:val="Header"/>
              <w:tabs>
                <w:tab w:val="clear" w:pos="4320"/>
                <w:tab w:val="clear" w:pos="8640"/>
              </w:tabs>
              <w:jc w:val="center"/>
              <w:rPr>
                <w:b/>
              </w:rPr>
            </w:pPr>
            <w:r w:rsidRPr="001248E7">
              <w:rPr>
                <w:b/>
              </w:rPr>
              <w:t>10 sd 20 tahun</w:t>
            </w:r>
          </w:p>
        </w:tc>
        <w:tc>
          <w:tcPr>
            <w:tcW w:w="1691" w:type="dxa"/>
            <w:gridSpan w:val="2"/>
          </w:tcPr>
          <w:p w:rsidR="00DF44DF" w:rsidRPr="001248E7" w:rsidRDefault="00DF44DF" w:rsidP="00D04644">
            <w:pPr>
              <w:pStyle w:val="Header"/>
              <w:tabs>
                <w:tab w:val="clear" w:pos="4320"/>
                <w:tab w:val="clear" w:pos="8640"/>
              </w:tabs>
              <w:jc w:val="center"/>
              <w:rPr>
                <w:b/>
              </w:rPr>
            </w:pPr>
            <w:r w:rsidRPr="001248E7">
              <w:rPr>
                <w:b/>
              </w:rPr>
              <w:t>&gt;20 tahun</w:t>
            </w:r>
          </w:p>
        </w:tc>
      </w:tr>
      <w:tr w:rsidR="00DF44DF" w:rsidTr="00D8186F">
        <w:tc>
          <w:tcPr>
            <w:tcW w:w="1170" w:type="dxa"/>
            <w:vMerge/>
          </w:tcPr>
          <w:p w:rsidR="00DF44DF" w:rsidRPr="001248E7" w:rsidRDefault="00DF44DF" w:rsidP="00D04644">
            <w:pPr>
              <w:pStyle w:val="Header"/>
              <w:tabs>
                <w:tab w:val="clear" w:pos="4320"/>
                <w:tab w:val="clear" w:pos="8640"/>
              </w:tabs>
              <w:jc w:val="center"/>
              <w:rPr>
                <w:b/>
              </w:rPr>
            </w:pPr>
          </w:p>
        </w:tc>
        <w:tc>
          <w:tcPr>
            <w:tcW w:w="1800" w:type="dxa"/>
            <w:vMerge/>
          </w:tcPr>
          <w:p w:rsidR="00DF44DF" w:rsidRPr="001248E7" w:rsidRDefault="00DF44DF" w:rsidP="00D04644">
            <w:pPr>
              <w:pStyle w:val="Header"/>
              <w:tabs>
                <w:tab w:val="clear" w:pos="4320"/>
                <w:tab w:val="clear" w:pos="8640"/>
              </w:tabs>
              <w:jc w:val="center"/>
              <w:rPr>
                <w:b/>
              </w:rPr>
            </w:pPr>
          </w:p>
        </w:tc>
        <w:tc>
          <w:tcPr>
            <w:tcW w:w="1691" w:type="dxa"/>
            <w:gridSpan w:val="2"/>
          </w:tcPr>
          <w:p w:rsidR="00DF44DF" w:rsidRPr="001248E7" w:rsidRDefault="00DF44DF" w:rsidP="00D04644">
            <w:pPr>
              <w:pStyle w:val="Header"/>
              <w:tabs>
                <w:tab w:val="clear" w:pos="4320"/>
                <w:tab w:val="clear" w:pos="8640"/>
              </w:tabs>
              <w:jc w:val="center"/>
              <w:rPr>
                <w:b/>
              </w:rPr>
            </w:pPr>
            <w:r w:rsidRPr="001248E7">
              <w:rPr>
                <w:b/>
              </w:rPr>
              <w:t>Frekuensi</w:t>
            </w:r>
          </w:p>
        </w:tc>
        <w:tc>
          <w:tcPr>
            <w:tcW w:w="1694" w:type="dxa"/>
            <w:gridSpan w:val="2"/>
          </w:tcPr>
          <w:p w:rsidR="00DF44DF" w:rsidRPr="001248E7" w:rsidRDefault="00DF44DF" w:rsidP="00D04644">
            <w:pPr>
              <w:pStyle w:val="Header"/>
              <w:tabs>
                <w:tab w:val="clear" w:pos="4320"/>
                <w:tab w:val="clear" w:pos="8640"/>
              </w:tabs>
              <w:jc w:val="center"/>
              <w:rPr>
                <w:b/>
              </w:rPr>
            </w:pPr>
            <w:r w:rsidRPr="001248E7">
              <w:rPr>
                <w:b/>
              </w:rPr>
              <w:t>Frekuensi</w:t>
            </w:r>
          </w:p>
        </w:tc>
        <w:tc>
          <w:tcPr>
            <w:tcW w:w="1691" w:type="dxa"/>
            <w:gridSpan w:val="2"/>
          </w:tcPr>
          <w:p w:rsidR="00DF44DF" w:rsidRPr="001248E7" w:rsidRDefault="00DF44DF" w:rsidP="00D04644">
            <w:pPr>
              <w:pStyle w:val="Header"/>
              <w:tabs>
                <w:tab w:val="clear" w:pos="4320"/>
                <w:tab w:val="clear" w:pos="8640"/>
              </w:tabs>
              <w:jc w:val="center"/>
              <w:rPr>
                <w:b/>
              </w:rPr>
            </w:pPr>
            <w:r w:rsidRPr="001248E7">
              <w:rPr>
                <w:b/>
              </w:rPr>
              <w:t>Frekuensi</w:t>
            </w:r>
          </w:p>
        </w:tc>
      </w:tr>
      <w:tr w:rsidR="00DF44DF" w:rsidTr="00D8186F">
        <w:tc>
          <w:tcPr>
            <w:tcW w:w="1170" w:type="dxa"/>
            <w:vMerge/>
          </w:tcPr>
          <w:p w:rsidR="00DF44DF" w:rsidRPr="001248E7" w:rsidRDefault="00DF44DF" w:rsidP="00D04644">
            <w:pPr>
              <w:pStyle w:val="Header"/>
              <w:tabs>
                <w:tab w:val="clear" w:pos="4320"/>
                <w:tab w:val="clear" w:pos="8640"/>
              </w:tabs>
              <w:jc w:val="center"/>
              <w:rPr>
                <w:b/>
              </w:rPr>
            </w:pPr>
          </w:p>
        </w:tc>
        <w:tc>
          <w:tcPr>
            <w:tcW w:w="1800" w:type="dxa"/>
            <w:vMerge/>
          </w:tcPr>
          <w:p w:rsidR="00DF44DF" w:rsidRPr="001248E7" w:rsidRDefault="00DF44DF" w:rsidP="00D04644">
            <w:pPr>
              <w:pStyle w:val="Header"/>
              <w:tabs>
                <w:tab w:val="clear" w:pos="4320"/>
                <w:tab w:val="clear" w:pos="8640"/>
              </w:tabs>
              <w:jc w:val="center"/>
              <w:rPr>
                <w:b/>
              </w:rPr>
            </w:pPr>
          </w:p>
        </w:tc>
        <w:tc>
          <w:tcPr>
            <w:tcW w:w="1043" w:type="dxa"/>
          </w:tcPr>
          <w:p w:rsidR="00DF44DF" w:rsidRPr="001248E7" w:rsidRDefault="00DF44DF" w:rsidP="00D04644">
            <w:pPr>
              <w:pStyle w:val="Header"/>
              <w:tabs>
                <w:tab w:val="clear" w:pos="4320"/>
                <w:tab w:val="clear" w:pos="8640"/>
              </w:tabs>
              <w:jc w:val="center"/>
              <w:rPr>
                <w:b/>
              </w:rPr>
            </w:pPr>
            <w:r w:rsidRPr="001248E7">
              <w:rPr>
                <w:b/>
              </w:rPr>
              <w:t xml:space="preserve">Absolut </w:t>
            </w:r>
          </w:p>
        </w:tc>
        <w:tc>
          <w:tcPr>
            <w:tcW w:w="648" w:type="dxa"/>
          </w:tcPr>
          <w:p w:rsidR="00DF44DF" w:rsidRPr="001248E7" w:rsidRDefault="00DF44DF" w:rsidP="00D04644">
            <w:pPr>
              <w:pStyle w:val="Header"/>
              <w:tabs>
                <w:tab w:val="clear" w:pos="4320"/>
                <w:tab w:val="clear" w:pos="8640"/>
              </w:tabs>
              <w:jc w:val="center"/>
              <w:rPr>
                <w:b/>
              </w:rPr>
            </w:pPr>
            <w:r w:rsidRPr="001248E7">
              <w:rPr>
                <w:b/>
              </w:rPr>
              <w:t>%</w:t>
            </w:r>
          </w:p>
        </w:tc>
        <w:tc>
          <w:tcPr>
            <w:tcW w:w="1061" w:type="dxa"/>
          </w:tcPr>
          <w:p w:rsidR="00DF44DF" w:rsidRPr="001248E7" w:rsidRDefault="00DF44DF" w:rsidP="00D04644">
            <w:pPr>
              <w:pStyle w:val="Header"/>
              <w:tabs>
                <w:tab w:val="clear" w:pos="4320"/>
                <w:tab w:val="clear" w:pos="8640"/>
              </w:tabs>
              <w:jc w:val="center"/>
              <w:rPr>
                <w:b/>
              </w:rPr>
            </w:pPr>
            <w:r w:rsidRPr="001248E7">
              <w:rPr>
                <w:b/>
              </w:rPr>
              <w:t xml:space="preserve">Absolut </w:t>
            </w:r>
          </w:p>
        </w:tc>
        <w:tc>
          <w:tcPr>
            <w:tcW w:w="633" w:type="dxa"/>
          </w:tcPr>
          <w:p w:rsidR="00DF44DF" w:rsidRPr="001248E7" w:rsidRDefault="00DF44DF" w:rsidP="00D04644">
            <w:pPr>
              <w:pStyle w:val="Header"/>
              <w:tabs>
                <w:tab w:val="clear" w:pos="4320"/>
                <w:tab w:val="clear" w:pos="8640"/>
              </w:tabs>
              <w:jc w:val="center"/>
              <w:rPr>
                <w:b/>
              </w:rPr>
            </w:pPr>
            <w:r w:rsidRPr="001248E7">
              <w:rPr>
                <w:b/>
              </w:rPr>
              <w:t>%</w:t>
            </w:r>
          </w:p>
        </w:tc>
        <w:tc>
          <w:tcPr>
            <w:tcW w:w="1061" w:type="dxa"/>
          </w:tcPr>
          <w:p w:rsidR="00DF44DF" w:rsidRPr="001248E7" w:rsidRDefault="00DF44DF" w:rsidP="00D04644">
            <w:pPr>
              <w:pStyle w:val="Header"/>
              <w:tabs>
                <w:tab w:val="clear" w:pos="4320"/>
                <w:tab w:val="clear" w:pos="8640"/>
              </w:tabs>
              <w:jc w:val="center"/>
              <w:rPr>
                <w:b/>
              </w:rPr>
            </w:pPr>
            <w:r w:rsidRPr="001248E7">
              <w:rPr>
                <w:b/>
              </w:rPr>
              <w:t xml:space="preserve">Absolut </w:t>
            </w:r>
          </w:p>
        </w:tc>
        <w:tc>
          <w:tcPr>
            <w:tcW w:w="630" w:type="dxa"/>
          </w:tcPr>
          <w:p w:rsidR="00DF44DF" w:rsidRPr="001248E7" w:rsidRDefault="00DF44DF" w:rsidP="00D04644">
            <w:pPr>
              <w:pStyle w:val="Header"/>
              <w:tabs>
                <w:tab w:val="clear" w:pos="4320"/>
                <w:tab w:val="clear" w:pos="8640"/>
              </w:tabs>
              <w:jc w:val="center"/>
              <w:rPr>
                <w:b/>
              </w:rPr>
            </w:pPr>
            <w:r w:rsidRPr="001248E7">
              <w:rPr>
                <w:b/>
              </w:rPr>
              <w:t>%</w:t>
            </w:r>
          </w:p>
        </w:tc>
      </w:tr>
      <w:tr w:rsidR="00BD0655" w:rsidTr="00D8186F">
        <w:tc>
          <w:tcPr>
            <w:tcW w:w="1170" w:type="dxa"/>
          </w:tcPr>
          <w:p w:rsidR="00BD0655" w:rsidRDefault="00BD0655" w:rsidP="00D04644">
            <w:pPr>
              <w:pStyle w:val="Header"/>
              <w:tabs>
                <w:tab w:val="clear" w:pos="4320"/>
                <w:tab w:val="clear" w:pos="8640"/>
              </w:tabs>
            </w:pPr>
            <w:r>
              <w:t xml:space="preserve">Rendah </w:t>
            </w:r>
          </w:p>
        </w:tc>
        <w:tc>
          <w:tcPr>
            <w:tcW w:w="1800" w:type="dxa"/>
          </w:tcPr>
          <w:p w:rsidR="00BD0655" w:rsidRPr="0081460B" w:rsidRDefault="00BD0655" w:rsidP="00BD0655">
            <w:pPr>
              <w:pStyle w:val="Header"/>
              <w:tabs>
                <w:tab w:val="clear" w:pos="4320"/>
                <w:tab w:val="clear" w:pos="8640"/>
              </w:tabs>
              <w:jc w:val="both"/>
              <w:rPr>
                <w:lang w:val="id-ID"/>
              </w:rPr>
            </w:pPr>
            <w:r>
              <w:rPr>
                <w:lang w:val="id-ID"/>
              </w:rPr>
              <w:t xml:space="preserve">8     </w:t>
            </w:r>
            <w:r>
              <w:t xml:space="preserve">  </w:t>
            </w:r>
            <w:r>
              <w:rPr>
                <w:lang w:val="id-ID"/>
              </w:rPr>
              <w:t xml:space="preserve">s/d   </w:t>
            </w:r>
            <w:r w:rsidRPr="0081460B">
              <w:rPr>
                <w:lang w:val="id-ID"/>
              </w:rPr>
              <w:t>18,67</w:t>
            </w:r>
          </w:p>
        </w:tc>
        <w:tc>
          <w:tcPr>
            <w:tcW w:w="1043" w:type="dxa"/>
          </w:tcPr>
          <w:p w:rsidR="00BD0655" w:rsidRDefault="00BD0655" w:rsidP="00D04644">
            <w:pPr>
              <w:pStyle w:val="Header"/>
              <w:tabs>
                <w:tab w:val="clear" w:pos="4320"/>
                <w:tab w:val="clear" w:pos="8640"/>
              </w:tabs>
              <w:jc w:val="center"/>
            </w:pPr>
            <w:r>
              <w:t>0</w:t>
            </w:r>
          </w:p>
        </w:tc>
        <w:tc>
          <w:tcPr>
            <w:tcW w:w="648" w:type="dxa"/>
          </w:tcPr>
          <w:p w:rsidR="00BD0655" w:rsidRDefault="00BD0655" w:rsidP="00D04644">
            <w:pPr>
              <w:pStyle w:val="Header"/>
              <w:tabs>
                <w:tab w:val="clear" w:pos="4320"/>
                <w:tab w:val="clear" w:pos="8640"/>
              </w:tabs>
              <w:jc w:val="center"/>
            </w:pPr>
            <w:r>
              <w:t>0</w:t>
            </w:r>
          </w:p>
        </w:tc>
        <w:tc>
          <w:tcPr>
            <w:tcW w:w="1061" w:type="dxa"/>
          </w:tcPr>
          <w:p w:rsidR="00BD0655" w:rsidRDefault="00BD0655" w:rsidP="00D04644">
            <w:pPr>
              <w:pStyle w:val="Header"/>
              <w:tabs>
                <w:tab w:val="clear" w:pos="4320"/>
                <w:tab w:val="clear" w:pos="8640"/>
              </w:tabs>
              <w:jc w:val="center"/>
            </w:pPr>
            <w:r>
              <w:t>0</w:t>
            </w:r>
          </w:p>
        </w:tc>
        <w:tc>
          <w:tcPr>
            <w:tcW w:w="633" w:type="dxa"/>
          </w:tcPr>
          <w:p w:rsidR="00BD0655" w:rsidRDefault="00BD0655" w:rsidP="00D04644">
            <w:pPr>
              <w:pStyle w:val="Header"/>
              <w:tabs>
                <w:tab w:val="clear" w:pos="4320"/>
                <w:tab w:val="clear" w:pos="8640"/>
              </w:tabs>
              <w:jc w:val="center"/>
            </w:pPr>
            <w:r>
              <w:t>0</w:t>
            </w:r>
          </w:p>
        </w:tc>
        <w:tc>
          <w:tcPr>
            <w:tcW w:w="1061" w:type="dxa"/>
          </w:tcPr>
          <w:p w:rsidR="00BD0655" w:rsidRDefault="00BD0655" w:rsidP="00D04644">
            <w:pPr>
              <w:pStyle w:val="Header"/>
              <w:tabs>
                <w:tab w:val="clear" w:pos="4320"/>
                <w:tab w:val="clear" w:pos="8640"/>
              </w:tabs>
              <w:jc w:val="center"/>
            </w:pPr>
            <w:r>
              <w:t>0</w:t>
            </w:r>
          </w:p>
        </w:tc>
        <w:tc>
          <w:tcPr>
            <w:tcW w:w="630" w:type="dxa"/>
          </w:tcPr>
          <w:p w:rsidR="00BD0655" w:rsidRDefault="00BD0655" w:rsidP="00D04644">
            <w:pPr>
              <w:pStyle w:val="Header"/>
              <w:tabs>
                <w:tab w:val="clear" w:pos="4320"/>
                <w:tab w:val="clear" w:pos="8640"/>
              </w:tabs>
              <w:jc w:val="center"/>
            </w:pPr>
            <w:r>
              <w:t>0</w:t>
            </w:r>
          </w:p>
        </w:tc>
      </w:tr>
      <w:tr w:rsidR="00BD0655" w:rsidTr="00D8186F">
        <w:tc>
          <w:tcPr>
            <w:tcW w:w="1170" w:type="dxa"/>
          </w:tcPr>
          <w:p w:rsidR="00BD0655" w:rsidRDefault="00BD0655" w:rsidP="00D04644">
            <w:pPr>
              <w:pStyle w:val="Header"/>
              <w:tabs>
                <w:tab w:val="clear" w:pos="4320"/>
                <w:tab w:val="clear" w:pos="8640"/>
              </w:tabs>
            </w:pPr>
            <w:r>
              <w:t>Sedang</w:t>
            </w:r>
          </w:p>
        </w:tc>
        <w:tc>
          <w:tcPr>
            <w:tcW w:w="1800" w:type="dxa"/>
          </w:tcPr>
          <w:p w:rsidR="00BD0655" w:rsidRPr="0081460B" w:rsidRDefault="00BD0655" w:rsidP="00D04644">
            <w:pPr>
              <w:pStyle w:val="Header"/>
              <w:tabs>
                <w:tab w:val="clear" w:pos="4320"/>
                <w:tab w:val="clear" w:pos="8640"/>
              </w:tabs>
              <w:jc w:val="both"/>
              <w:rPr>
                <w:lang w:val="id-ID"/>
              </w:rPr>
            </w:pPr>
            <w:r>
              <w:rPr>
                <w:lang w:val="id-ID"/>
              </w:rPr>
              <w:t>18,68</w:t>
            </w:r>
            <w:r>
              <w:t xml:space="preserve"> </w:t>
            </w:r>
            <w:r>
              <w:rPr>
                <w:lang w:val="id-ID"/>
              </w:rPr>
              <w:t xml:space="preserve">s/d  </w:t>
            </w:r>
            <w:r w:rsidRPr="0081460B">
              <w:rPr>
                <w:lang w:val="id-ID"/>
              </w:rPr>
              <w:t>29,33</w:t>
            </w:r>
          </w:p>
        </w:tc>
        <w:tc>
          <w:tcPr>
            <w:tcW w:w="1043" w:type="dxa"/>
          </w:tcPr>
          <w:p w:rsidR="00BD0655" w:rsidRDefault="00954A8E" w:rsidP="00D04644">
            <w:pPr>
              <w:pStyle w:val="Header"/>
              <w:tabs>
                <w:tab w:val="clear" w:pos="4320"/>
                <w:tab w:val="clear" w:pos="8640"/>
              </w:tabs>
              <w:jc w:val="center"/>
            </w:pPr>
            <w:r>
              <w:t>3</w:t>
            </w:r>
          </w:p>
        </w:tc>
        <w:tc>
          <w:tcPr>
            <w:tcW w:w="648" w:type="dxa"/>
          </w:tcPr>
          <w:p w:rsidR="00BD0655" w:rsidRDefault="00954A8E" w:rsidP="00D04644">
            <w:pPr>
              <w:pStyle w:val="Header"/>
              <w:tabs>
                <w:tab w:val="clear" w:pos="4320"/>
                <w:tab w:val="clear" w:pos="8640"/>
              </w:tabs>
              <w:jc w:val="center"/>
            </w:pPr>
            <w:r>
              <w:t>75</w:t>
            </w:r>
          </w:p>
        </w:tc>
        <w:tc>
          <w:tcPr>
            <w:tcW w:w="1061" w:type="dxa"/>
          </w:tcPr>
          <w:p w:rsidR="00BD0655" w:rsidRDefault="00954A8E" w:rsidP="00D04644">
            <w:pPr>
              <w:pStyle w:val="Header"/>
              <w:tabs>
                <w:tab w:val="clear" w:pos="4320"/>
                <w:tab w:val="clear" w:pos="8640"/>
              </w:tabs>
              <w:jc w:val="center"/>
            </w:pPr>
            <w:r>
              <w:t>2</w:t>
            </w:r>
          </w:p>
        </w:tc>
        <w:tc>
          <w:tcPr>
            <w:tcW w:w="633" w:type="dxa"/>
          </w:tcPr>
          <w:p w:rsidR="00BD0655" w:rsidRDefault="00954A8E" w:rsidP="00D04644">
            <w:pPr>
              <w:pStyle w:val="Header"/>
              <w:tabs>
                <w:tab w:val="clear" w:pos="4320"/>
                <w:tab w:val="clear" w:pos="8640"/>
              </w:tabs>
              <w:jc w:val="center"/>
            </w:pPr>
            <w:r>
              <w:t>10</w:t>
            </w:r>
            <w:r w:rsidR="00BD0655">
              <w:t>0</w:t>
            </w:r>
          </w:p>
        </w:tc>
        <w:tc>
          <w:tcPr>
            <w:tcW w:w="1061" w:type="dxa"/>
          </w:tcPr>
          <w:p w:rsidR="00BD0655" w:rsidRDefault="00954A8E" w:rsidP="00D04644">
            <w:pPr>
              <w:pStyle w:val="Header"/>
              <w:tabs>
                <w:tab w:val="clear" w:pos="4320"/>
                <w:tab w:val="clear" w:pos="8640"/>
              </w:tabs>
              <w:jc w:val="center"/>
            </w:pPr>
            <w:r>
              <w:t>1</w:t>
            </w:r>
          </w:p>
        </w:tc>
        <w:tc>
          <w:tcPr>
            <w:tcW w:w="630" w:type="dxa"/>
          </w:tcPr>
          <w:p w:rsidR="00BD0655" w:rsidRDefault="00954A8E" w:rsidP="00954A8E">
            <w:pPr>
              <w:pStyle w:val="Header"/>
              <w:tabs>
                <w:tab w:val="clear" w:pos="4320"/>
                <w:tab w:val="clear" w:pos="8640"/>
              </w:tabs>
              <w:jc w:val="center"/>
            </w:pPr>
            <w:r>
              <w:t>100</w:t>
            </w:r>
          </w:p>
        </w:tc>
      </w:tr>
      <w:tr w:rsidR="00BD0655" w:rsidTr="00D8186F">
        <w:tc>
          <w:tcPr>
            <w:tcW w:w="1170" w:type="dxa"/>
          </w:tcPr>
          <w:p w:rsidR="00BD0655" w:rsidRDefault="00BD0655" w:rsidP="00D04644">
            <w:pPr>
              <w:pStyle w:val="Header"/>
              <w:tabs>
                <w:tab w:val="clear" w:pos="4320"/>
                <w:tab w:val="clear" w:pos="8640"/>
              </w:tabs>
            </w:pPr>
            <w:r>
              <w:t>Tinggi</w:t>
            </w:r>
          </w:p>
        </w:tc>
        <w:tc>
          <w:tcPr>
            <w:tcW w:w="1800" w:type="dxa"/>
          </w:tcPr>
          <w:p w:rsidR="00BD0655" w:rsidRPr="0081460B" w:rsidRDefault="00BD0655" w:rsidP="00D04644">
            <w:pPr>
              <w:pStyle w:val="Header"/>
              <w:tabs>
                <w:tab w:val="clear" w:pos="4320"/>
                <w:tab w:val="clear" w:pos="8640"/>
              </w:tabs>
              <w:jc w:val="both"/>
              <w:rPr>
                <w:lang w:val="id-ID"/>
              </w:rPr>
            </w:pPr>
            <w:r>
              <w:rPr>
                <w:lang w:val="id-ID"/>
              </w:rPr>
              <w:t xml:space="preserve">29,34 </w:t>
            </w:r>
            <w:r>
              <w:t xml:space="preserve"> </w:t>
            </w:r>
            <w:r>
              <w:rPr>
                <w:lang w:val="id-ID"/>
              </w:rPr>
              <w:t xml:space="preserve">s/d  </w:t>
            </w:r>
            <w:r w:rsidRPr="0081460B">
              <w:rPr>
                <w:lang w:val="id-ID"/>
              </w:rPr>
              <w:t>40</w:t>
            </w:r>
          </w:p>
        </w:tc>
        <w:tc>
          <w:tcPr>
            <w:tcW w:w="1043" w:type="dxa"/>
          </w:tcPr>
          <w:p w:rsidR="00BD0655" w:rsidRDefault="00954A8E" w:rsidP="00D04644">
            <w:pPr>
              <w:pStyle w:val="Header"/>
              <w:tabs>
                <w:tab w:val="clear" w:pos="4320"/>
                <w:tab w:val="clear" w:pos="8640"/>
              </w:tabs>
              <w:jc w:val="center"/>
            </w:pPr>
            <w:r>
              <w:t>1</w:t>
            </w:r>
          </w:p>
        </w:tc>
        <w:tc>
          <w:tcPr>
            <w:tcW w:w="648" w:type="dxa"/>
          </w:tcPr>
          <w:p w:rsidR="00BD0655" w:rsidRDefault="00954A8E" w:rsidP="00D04644">
            <w:pPr>
              <w:pStyle w:val="Header"/>
              <w:tabs>
                <w:tab w:val="clear" w:pos="4320"/>
                <w:tab w:val="clear" w:pos="8640"/>
              </w:tabs>
              <w:jc w:val="center"/>
            </w:pPr>
            <w:r>
              <w:t>25</w:t>
            </w:r>
          </w:p>
        </w:tc>
        <w:tc>
          <w:tcPr>
            <w:tcW w:w="1061" w:type="dxa"/>
          </w:tcPr>
          <w:p w:rsidR="00BD0655" w:rsidRDefault="00BD0655" w:rsidP="00D04644">
            <w:pPr>
              <w:pStyle w:val="Header"/>
              <w:tabs>
                <w:tab w:val="clear" w:pos="4320"/>
                <w:tab w:val="clear" w:pos="8640"/>
              </w:tabs>
              <w:jc w:val="center"/>
            </w:pPr>
            <w:r>
              <w:t>0</w:t>
            </w:r>
          </w:p>
        </w:tc>
        <w:tc>
          <w:tcPr>
            <w:tcW w:w="633" w:type="dxa"/>
          </w:tcPr>
          <w:p w:rsidR="00BD0655" w:rsidRDefault="00BD0655" w:rsidP="00D04644">
            <w:pPr>
              <w:pStyle w:val="Header"/>
              <w:tabs>
                <w:tab w:val="clear" w:pos="4320"/>
                <w:tab w:val="clear" w:pos="8640"/>
              </w:tabs>
              <w:jc w:val="center"/>
            </w:pPr>
            <w:r>
              <w:t>0</w:t>
            </w:r>
          </w:p>
        </w:tc>
        <w:tc>
          <w:tcPr>
            <w:tcW w:w="1061" w:type="dxa"/>
          </w:tcPr>
          <w:p w:rsidR="00BD0655" w:rsidRDefault="00954A8E" w:rsidP="00D04644">
            <w:pPr>
              <w:pStyle w:val="Header"/>
              <w:tabs>
                <w:tab w:val="clear" w:pos="4320"/>
                <w:tab w:val="clear" w:pos="8640"/>
              </w:tabs>
              <w:jc w:val="center"/>
            </w:pPr>
            <w:r>
              <w:t>0</w:t>
            </w:r>
          </w:p>
        </w:tc>
        <w:tc>
          <w:tcPr>
            <w:tcW w:w="630" w:type="dxa"/>
          </w:tcPr>
          <w:p w:rsidR="00BD0655" w:rsidRDefault="00BD0655" w:rsidP="00D04644">
            <w:pPr>
              <w:pStyle w:val="Header"/>
              <w:tabs>
                <w:tab w:val="clear" w:pos="4320"/>
                <w:tab w:val="clear" w:pos="8640"/>
              </w:tabs>
              <w:jc w:val="center"/>
            </w:pPr>
            <w:r>
              <w:t>100</w:t>
            </w:r>
          </w:p>
        </w:tc>
      </w:tr>
      <w:tr w:rsidR="00DF44DF" w:rsidTr="00D8186F">
        <w:tc>
          <w:tcPr>
            <w:tcW w:w="2970" w:type="dxa"/>
            <w:gridSpan w:val="2"/>
          </w:tcPr>
          <w:p w:rsidR="00DF44DF" w:rsidRPr="001248E7" w:rsidRDefault="00DF44DF" w:rsidP="00D04644">
            <w:pPr>
              <w:pStyle w:val="Header"/>
              <w:tabs>
                <w:tab w:val="clear" w:pos="4320"/>
                <w:tab w:val="clear" w:pos="8640"/>
              </w:tabs>
              <w:jc w:val="center"/>
              <w:rPr>
                <w:b/>
              </w:rPr>
            </w:pPr>
            <w:r w:rsidRPr="001248E7">
              <w:rPr>
                <w:b/>
              </w:rPr>
              <w:t>Jumlah</w:t>
            </w:r>
          </w:p>
        </w:tc>
        <w:tc>
          <w:tcPr>
            <w:tcW w:w="1043" w:type="dxa"/>
          </w:tcPr>
          <w:p w:rsidR="00DF44DF" w:rsidRPr="001248E7" w:rsidRDefault="00DF44DF" w:rsidP="00D04644">
            <w:pPr>
              <w:pStyle w:val="Header"/>
              <w:tabs>
                <w:tab w:val="clear" w:pos="4320"/>
                <w:tab w:val="clear" w:pos="8640"/>
              </w:tabs>
              <w:jc w:val="center"/>
              <w:rPr>
                <w:b/>
              </w:rPr>
            </w:pPr>
            <w:r w:rsidRPr="001248E7">
              <w:rPr>
                <w:b/>
              </w:rPr>
              <w:t>4</w:t>
            </w:r>
          </w:p>
        </w:tc>
        <w:tc>
          <w:tcPr>
            <w:tcW w:w="648" w:type="dxa"/>
          </w:tcPr>
          <w:p w:rsidR="00DF44DF" w:rsidRPr="001248E7" w:rsidRDefault="00DF44DF" w:rsidP="00D04644">
            <w:pPr>
              <w:pStyle w:val="Header"/>
              <w:tabs>
                <w:tab w:val="clear" w:pos="4320"/>
                <w:tab w:val="clear" w:pos="8640"/>
              </w:tabs>
              <w:jc w:val="center"/>
              <w:rPr>
                <w:b/>
              </w:rPr>
            </w:pPr>
            <w:r w:rsidRPr="001248E7">
              <w:rPr>
                <w:b/>
              </w:rPr>
              <w:t>100</w:t>
            </w:r>
          </w:p>
        </w:tc>
        <w:tc>
          <w:tcPr>
            <w:tcW w:w="1061" w:type="dxa"/>
          </w:tcPr>
          <w:p w:rsidR="00DF44DF" w:rsidRPr="001248E7" w:rsidRDefault="00DF44DF" w:rsidP="00D04644">
            <w:pPr>
              <w:pStyle w:val="Header"/>
              <w:tabs>
                <w:tab w:val="clear" w:pos="4320"/>
                <w:tab w:val="clear" w:pos="8640"/>
              </w:tabs>
              <w:jc w:val="center"/>
              <w:rPr>
                <w:b/>
              </w:rPr>
            </w:pPr>
            <w:r w:rsidRPr="001248E7">
              <w:rPr>
                <w:b/>
              </w:rPr>
              <w:t>2</w:t>
            </w:r>
          </w:p>
        </w:tc>
        <w:tc>
          <w:tcPr>
            <w:tcW w:w="633" w:type="dxa"/>
          </w:tcPr>
          <w:p w:rsidR="00DF44DF" w:rsidRPr="001248E7" w:rsidRDefault="00DF44DF" w:rsidP="00D04644">
            <w:pPr>
              <w:pStyle w:val="Header"/>
              <w:tabs>
                <w:tab w:val="clear" w:pos="4320"/>
                <w:tab w:val="clear" w:pos="8640"/>
              </w:tabs>
              <w:jc w:val="center"/>
              <w:rPr>
                <w:b/>
              </w:rPr>
            </w:pPr>
            <w:r w:rsidRPr="001248E7">
              <w:rPr>
                <w:b/>
              </w:rPr>
              <w:t>100</w:t>
            </w:r>
          </w:p>
        </w:tc>
        <w:tc>
          <w:tcPr>
            <w:tcW w:w="1061" w:type="dxa"/>
          </w:tcPr>
          <w:p w:rsidR="00DF44DF" w:rsidRPr="001248E7" w:rsidRDefault="00954A8E" w:rsidP="00D04644">
            <w:pPr>
              <w:pStyle w:val="Header"/>
              <w:tabs>
                <w:tab w:val="clear" w:pos="4320"/>
                <w:tab w:val="clear" w:pos="8640"/>
              </w:tabs>
              <w:jc w:val="center"/>
              <w:rPr>
                <w:b/>
              </w:rPr>
            </w:pPr>
            <w:r>
              <w:rPr>
                <w:b/>
              </w:rPr>
              <w:t>1</w:t>
            </w:r>
          </w:p>
        </w:tc>
        <w:tc>
          <w:tcPr>
            <w:tcW w:w="630" w:type="dxa"/>
          </w:tcPr>
          <w:p w:rsidR="00DF44DF" w:rsidRPr="001248E7" w:rsidRDefault="00DF44DF" w:rsidP="00D04644">
            <w:pPr>
              <w:pStyle w:val="Header"/>
              <w:tabs>
                <w:tab w:val="clear" w:pos="4320"/>
                <w:tab w:val="clear" w:pos="8640"/>
              </w:tabs>
              <w:jc w:val="center"/>
              <w:rPr>
                <w:b/>
              </w:rPr>
            </w:pPr>
            <w:r w:rsidRPr="001248E7">
              <w:rPr>
                <w:b/>
              </w:rPr>
              <w:t>100</w:t>
            </w:r>
          </w:p>
        </w:tc>
      </w:tr>
    </w:tbl>
    <w:p w:rsidR="00DF44DF" w:rsidRDefault="00DF44DF" w:rsidP="002011BC">
      <w:pPr>
        <w:pStyle w:val="Header"/>
        <w:tabs>
          <w:tab w:val="clear" w:pos="4320"/>
          <w:tab w:val="clear" w:pos="8640"/>
        </w:tabs>
        <w:spacing w:line="480" w:lineRule="auto"/>
        <w:ind w:left="851" w:firstLine="589"/>
        <w:jc w:val="both"/>
      </w:pPr>
    </w:p>
    <w:p w:rsidR="003D76F1" w:rsidRDefault="003D76F1" w:rsidP="002011BC">
      <w:pPr>
        <w:pStyle w:val="Header"/>
        <w:tabs>
          <w:tab w:val="clear" w:pos="4320"/>
          <w:tab w:val="clear" w:pos="8640"/>
        </w:tabs>
        <w:spacing w:line="480" w:lineRule="auto"/>
        <w:ind w:left="851" w:firstLine="589"/>
        <w:jc w:val="both"/>
      </w:pPr>
      <w:r>
        <w:t>Tabel di atas menunjukkan bahwa berdasar hasil observasi, guru yang memiliki lama mengajar kurang dari 10 tahun didominasi oleh guru yang memiliki kompetensi merancang RPP dalam kategori sedang, dan guru yang memiliki lama mengajar 10 sampai dengan 20 tahun dan lebih dari 20 tahun memiliki kompetensi merancang RPP dalam kategori sedang.</w:t>
      </w:r>
      <w:r w:rsidR="005B699D">
        <w:t xml:space="preserve"> Jadi dapat disimpulkan bahwa berdasar hasil observasi kompetensi </w:t>
      </w:r>
      <w:r w:rsidR="00B81FD2">
        <w:t xml:space="preserve">guru dalam </w:t>
      </w:r>
      <w:r w:rsidR="005B699D">
        <w:t xml:space="preserve">merancang RPP termasuk </w:t>
      </w:r>
      <w:proofErr w:type="gramStart"/>
      <w:r w:rsidR="00245312">
        <w:t>dalam</w:t>
      </w:r>
      <w:r w:rsidR="00B81FD2">
        <w:t xml:space="preserve"> </w:t>
      </w:r>
      <w:r w:rsidR="005B699D">
        <w:t xml:space="preserve"> kategori</w:t>
      </w:r>
      <w:proofErr w:type="gramEnd"/>
      <w:r w:rsidR="005B699D">
        <w:t xml:space="preserve"> sedang.</w:t>
      </w:r>
    </w:p>
    <w:p w:rsidR="001E1B5D" w:rsidRDefault="001E1B5D" w:rsidP="007E71E2">
      <w:pPr>
        <w:pStyle w:val="Header"/>
        <w:tabs>
          <w:tab w:val="clear" w:pos="4320"/>
          <w:tab w:val="clear" w:pos="8640"/>
          <w:tab w:val="left" w:pos="810"/>
        </w:tabs>
        <w:spacing w:line="480" w:lineRule="auto"/>
        <w:ind w:left="900"/>
        <w:jc w:val="both"/>
        <w:rPr>
          <w:lang w:val="id-ID"/>
        </w:rPr>
      </w:pPr>
      <w:r>
        <w:t>b</w:t>
      </w:r>
      <w:r>
        <w:rPr>
          <w:lang w:val="id-ID"/>
        </w:rPr>
        <w:t xml:space="preserve">. Kriteria kategorisasi kompetensi guru dalam merancang RPP menurut skor </w:t>
      </w:r>
      <w:r>
        <w:t>hasil angket</w:t>
      </w:r>
      <w:r>
        <w:rPr>
          <w:lang w:val="id-ID"/>
        </w:rPr>
        <w:t>:</w:t>
      </w:r>
    </w:p>
    <w:p w:rsidR="001E1B5D" w:rsidRPr="00C670EA" w:rsidRDefault="00A31C73" w:rsidP="001E1B5D">
      <w:pPr>
        <w:pStyle w:val="Header"/>
        <w:tabs>
          <w:tab w:val="clear" w:pos="4320"/>
          <w:tab w:val="clear" w:pos="8640"/>
        </w:tabs>
        <w:spacing w:line="480" w:lineRule="auto"/>
        <w:ind w:left="851"/>
        <w:jc w:val="both"/>
        <w:rPr>
          <w:lang w:val="id-ID"/>
        </w:rPr>
      </w:pPr>
      <m:oMathPara>
        <m:oMath>
          <m:f>
            <m:fPr>
              <m:ctrlPr>
                <w:rPr>
                  <w:rFonts w:ascii="Cambria Math" w:hAnsi="Cambria Math"/>
                  <w:i/>
                  <w:lang w:val="id-ID"/>
                </w:rPr>
              </m:ctrlPr>
            </m:fPr>
            <m:num>
              <m:r>
                <w:rPr>
                  <w:rFonts w:ascii="Cambria Math" w:hAnsi="Cambria Math"/>
                  <w:lang w:val="id-ID"/>
                </w:rPr>
                <m:t>ST-SR</m:t>
              </m:r>
            </m:num>
            <m:den>
              <m:r>
                <w:rPr>
                  <w:rFonts w:ascii="Cambria Math" w:hAnsi="Cambria Math"/>
                  <w:lang w:val="id-ID"/>
                </w:rPr>
                <m:t>3</m:t>
              </m:r>
            </m:den>
          </m:f>
          <m:r>
            <w:rPr>
              <w:rFonts w:ascii="Cambria Math" w:hAnsi="Cambria Math"/>
              <w:lang w:val="id-ID"/>
            </w:rPr>
            <m:t xml:space="preserve">= </m:t>
          </m:r>
          <m:f>
            <m:fPr>
              <m:ctrlPr>
                <w:rPr>
                  <w:rFonts w:ascii="Cambria Math" w:hAnsi="Cambria Math"/>
                  <w:i/>
                  <w:lang w:val="id-ID"/>
                </w:rPr>
              </m:ctrlPr>
            </m:fPr>
            <m:num>
              <m:r>
                <w:rPr>
                  <w:rFonts w:ascii="Cambria Math" w:hAnsi="Cambria Math"/>
                  <w:lang w:val="id-ID"/>
                </w:rPr>
                <m:t>45-9</m:t>
              </m:r>
            </m:num>
            <m:den>
              <m:r>
                <w:rPr>
                  <w:rFonts w:ascii="Cambria Math" w:hAnsi="Cambria Math"/>
                  <w:lang w:val="id-ID"/>
                </w:rPr>
                <m:t>3</m:t>
              </m:r>
            </m:den>
          </m:f>
          <m:r>
            <w:rPr>
              <w:rFonts w:ascii="Cambria Math" w:hAnsi="Cambria Math"/>
              <w:lang w:val="id-ID"/>
            </w:rPr>
            <m:t>=12</m:t>
          </m:r>
        </m:oMath>
      </m:oMathPara>
    </w:p>
    <w:p w:rsidR="00C670EA" w:rsidRDefault="00C670EA" w:rsidP="001E1B5D">
      <w:pPr>
        <w:pStyle w:val="Header"/>
        <w:tabs>
          <w:tab w:val="clear" w:pos="4320"/>
          <w:tab w:val="clear" w:pos="8640"/>
        </w:tabs>
        <w:spacing w:line="480" w:lineRule="auto"/>
        <w:ind w:left="851"/>
        <w:jc w:val="both"/>
        <w:rPr>
          <w:lang w:val="id-ID"/>
        </w:rPr>
      </w:pPr>
    </w:p>
    <w:p w:rsidR="00C670EA" w:rsidRDefault="00C670EA" w:rsidP="001E1B5D">
      <w:pPr>
        <w:pStyle w:val="Header"/>
        <w:tabs>
          <w:tab w:val="clear" w:pos="4320"/>
          <w:tab w:val="clear" w:pos="8640"/>
        </w:tabs>
        <w:spacing w:line="480" w:lineRule="auto"/>
        <w:ind w:left="851"/>
        <w:jc w:val="both"/>
        <w:rPr>
          <w:lang w:val="id-ID"/>
        </w:rPr>
      </w:pPr>
    </w:p>
    <w:p w:rsidR="00C670EA" w:rsidRDefault="00C670EA" w:rsidP="001E1B5D">
      <w:pPr>
        <w:pStyle w:val="Header"/>
        <w:tabs>
          <w:tab w:val="clear" w:pos="4320"/>
          <w:tab w:val="clear" w:pos="8640"/>
        </w:tabs>
        <w:spacing w:line="480" w:lineRule="auto"/>
        <w:ind w:left="851"/>
        <w:jc w:val="both"/>
        <w:rPr>
          <w:lang w:val="id-ID"/>
        </w:rPr>
      </w:pPr>
    </w:p>
    <w:p w:rsidR="001E1B5D" w:rsidRPr="00F9548C" w:rsidRDefault="001E1B5D" w:rsidP="001E1B5D">
      <w:pPr>
        <w:pStyle w:val="Header"/>
        <w:tabs>
          <w:tab w:val="clear" w:pos="4320"/>
          <w:tab w:val="clear" w:pos="8640"/>
        </w:tabs>
        <w:ind w:left="851"/>
        <w:jc w:val="center"/>
      </w:pPr>
      <w:r>
        <w:rPr>
          <w:lang w:val="id-ID"/>
        </w:rPr>
        <w:lastRenderedPageBreak/>
        <w:t xml:space="preserve">Tabel </w:t>
      </w:r>
      <w:r w:rsidR="008B75EF">
        <w:t>1</w:t>
      </w:r>
      <w:r w:rsidR="002768D3">
        <w:t>2</w:t>
      </w:r>
      <w:r>
        <w:rPr>
          <w:lang w:val="id-ID"/>
        </w:rPr>
        <w:t xml:space="preserve">. Kriteria skor kompetensi guru dalam merancang RPP berdasar </w:t>
      </w:r>
      <w:r>
        <w:t xml:space="preserve">skor </w:t>
      </w:r>
      <w:r>
        <w:rPr>
          <w:lang w:val="id-ID"/>
        </w:rPr>
        <w:t xml:space="preserve">hasil </w:t>
      </w:r>
      <w:r>
        <w:t>angket</w:t>
      </w:r>
    </w:p>
    <w:p w:rsidR="001E1B5D" w:rsidRDefault="001E1B5D" w:rsidP="001E1B5D">
      <w:pPr>
        <w:pStyle w:val="Header"/>
        <w:tabs>
          <w:tab w:val="clear" w:pos="4320"/>
          <w:tab w:val="clear" w:pos="8640"/>
        </w:tabs>
        <w:ind w:left="851"/>
        <w:jc w:val="center"/>
        <w:rPr>
          <w:lang w:val="id-ID"/>
        </w:rPr>
      </w:pPr>
    </w:p>
    <w:tbl>
      <w:tblPr>
        <w:tblStyle w:val="TableGrid"/>
        <w:tblW w:w="0" w:type="auto"/>
        <w:tblInd w:w="1818" w:type="dxa"/>
        <w:tblLook w:val="04A0" w:firstRow="1" w:lastRow="0" w:firstColumn="1" w:lastColumn="0" w:noHBand="0" w:noVBand="1"/>
      </w:tblPr>
      <w:tblGrid>
        <w:gridCol w:w="2250"/>
        <w:gridCol w:w="2070"/>
      </w:tblGrid>
      <w:tr w:rsidR="001E1B5D" w:rsidRPr="0081460B" w:rsidTr="002929C8">
        <w:tc>
          <w:tcPr>
            <w:tcW w:w="2250" w:type="dxa"/>
          </w:tcPr>
          <w:p w:rsidR="001E1B5D" w:rsidRPr="0081460B" w:rsidRDefault="001E1B5D" w:rsidP="008C039B">
            <w:pPr>
              <w:pStyle w:val="Header"/>
              <w:tabs>
                <w:tab w:val="clear" w:pos="4320"/>
                <w:tab w:val="clear" w:pos="8640"/>
              </w:tabs>
              <w:jc w:val="center"/>
              <w:rPr>
                <w:b/>
                <w:lang w:val="id-ID"/>
              </w:rPr>
            </w:pPr>
            <w:r w:rsidRPr="0081460B">
              <w:rPr>
                <w:b/>
                <w:lang w:val="id-ID"/>
              </w:rPr>
              <w:t>Rentang Skor</w:t>
            </w:r>
          </w:p>
        </w:tc>
        <w:tc>
          <w:tcPr>
            <w:tcW w:w="2070" w:type="dxa"/>
          </w:tcPr>
          <w:p w:rsidR="001E1B5D" w:rsidRPr="0081460B" w:rsidRDefault="001E1B5D" w:rsidP="008C039B">
            <w:pPr>
              <w:pStyle w:val="Header"/>
              <w:tabs>
                <w:tab w:val="clear" w:pos="4320"/>
                <w:tab w:val="clear" w:pos="8640"/>
              </w:tabs>
              <w:jc w:val="center"/>
              <w:rPr>
                <w:b/>
                <w:lang w:val="id-ID"/>
              </w:rPr>
            </w:pPr>
            <w:r w:rsidRPr="0081460B">
              <w:rPr>
                <w:b/>
                <w:lang w:val="id-ID"/>
              </w:rPr>
              <w:t>Kriteria</w:t>
            </w:r>
          </w:p>
        </w:tc>
      </w:tr>
      <w:tr w:rsidR="001E1B5D" w:rsidRPr="0081460B" w:rsidTr="002929C8">
        <w:tc>
          <w:tcPr>
            <w:tcW w:w="2250" w:type="dxa"/>
          </w:tcPr>
          <w:p w:rsidR="001E1B5D" w:rsidRPr="0081460B" w:rsidRDefault="001E1B5D" w:rsidP="008C039B">
            <w:pPr>
              <w:pStyle w:val="Header"/>
              <w:tabs>
                <w:tab w:val="clear" w:pos="4320"/>
                <w:tab w:val="clear" w:pos="8640"/>
              </w:tabs>
              <w:jc w:val="both"/>
              <w:rPr>
                <w:lang w:val="id-ID"/>
              </w:rPr>
            </w:pPr>
            <w:r>
              <w:rPr>
                <w:lang w:val="id-ID"/>
              </w:rPr>
              <w:t>9</w:t>
            </w:r>
            <w:r w:rsidRPr="0081460B">
              <w:rPr>
                <w:lang w:val="id-ID"/>
              </w:rPr>
              <w:t xml:space="preserve"> </w:t>
            </w:r>
            <w:r w:rsidR="002768D3">
              <w:t xml:space="preserve">    </w:t>
            </w:r>
            <w:r w:rsidRPr="0081460B">
              <w:rPr>
                <w:lang w:val="id-ID"/>
              </w:rPr>
              <w:t xml:space="preserve">s/d    </w:t>
            </w:r>
            <w:r>
              <w:rPr>
                <w:lang w:val="id-ID"/>
              </w:rPr>
              <w:t>21</w:t>
            </w:r>
          </w:p>
        </w:tc>
        <w:tc>
          <w:tcPr>
            <w:tcW w:w="2070" w:type="dxa"/>
          </w:tcPr>
          <w:p w:rsidR="001E1B5D" w:rsidRPr="0081460B" w:rsidRDefault="001E1B5D" w:rsidP="008C039B">
            <w:pPr>
              <w:pStyle w:val="Header"/>
              <w:tabs>
                <w:tab w:val="clear" w:pos="4320"/>
                <w:tab w:val="clear" w:pos="8640"/>
              </w:tabs>
              <w:jc w:val="both"/>
              <w:rPr>
                <w:lang w:val="id-ID"/>
              </w:rPr>
            </w:pPr>
            <w:r w:rsidRPr="0081460B">
              <w:rPr>
                <w:lang w:val="id-ID"/>
              </w:rPr>
              <w:t>Rendah</w:t>
            </w:r>
          </w:p>
        </w:tc>
      </w:tr>
      <w:tr w:rsidR="001E1B5D" w:rsidRPr="0081460B" w:rsidTr="002929C8">
        <w:tc>
          <w:tcPr>
            <w:tcW w:w="2250" w:type="dxa"/>
          </w:tcPr>
          <w:p w:rsidR="001E1B5D" w:rsidRPr="0081460B" w:rsidRDefault="001E1B5D" w:rsidP="008C039B">
            <w:pPr>
              <w:pStyle w:val="Header"/>
              <w:tabs>
                <w:tab w:val="clear" w:pos="4320"/>
                <w:tab w:val="clear" w:pos="8640"/>
              </w:tabs>
              <w:jc w:val="both"/>
              <w:rPr>
                <w:lang w:val="id-ID"/>
              </w:rPr>
            </w:pPr>
            <w:r>
              <w:rPr>
                <w:lang w:val="id-ID"/>
              </w:rPr>
              <w:t>22</w:t>
            </w:r>
            <w:r w:rsidRPr="0081460B">
              <w:rPr>
                <w:lang w:val="id-ID"/>
              </w:rPr>
              <w:t xml:space="preserve">   s/d    </w:t>
            </w:r>
            <w:r>
              <w:rPr>
                <w:lang w:val="id-ID"/>
              </w:rPr>
              <w:t>33</w:t>
            </w:r>
          </w:p>
        </w:tc>
        <w:tc>
          <w:tcPr>
            <w:tcW w:w="2070" w:type="dxa"/>
          </w:tcPr>
          <w:p w:rsidR="001E1B5D" w:rsidRPr="0081460B" w:rsidRDefault="001E1B5D" w:rsidP="008C039B">
            <w:pPr>
              <w:pStyle w:val="Header"/>
              <w:tabs>
                <w:tab w:val="clear" w:pos="4320"/>
                <w:tab w:val="clear" w:pos="8640"/>
              </w:tabs>
              <w:jc w:val="both"/>
              <w:rPr>
                <w:lang w:val="id-ID"/>
              </w:rPr>
            </w:pPr>
            <w:r w:rsidRPr="0081460B">
              <w:rPr>
                <w:lang w:val="id-ID"/>
              </w:rPr>
              <w:t>Sedang</w:t>
            </w:r>
          </w:p>
        </w:tc>
      </w:tr>
      <w:tr w:rsidR="001E1B5D" w:rsidTr="002929C8">
        <w:trPr>
          <w:trHeight w:val="77"/>
        </w:trPr>
        <w:tc>
          <w:tcPr>
            <w:tcW w:w="2250" w:type="dxa"/>
          </w:tcPr>
          <w:p w:rsidR="001E1B5D" w:rsidRPr="0081460B" w:rsidRDefault="001E1B5D" w:rsidP="008C039B">
            <w:pPr>
              <w:pStyle w:val="Header"/>
              <w:tabs>
                <w:tab w:val="clear" w:pos="4320"/>
                <w:tab w:val="clear" w:pos="8640"/>
              </w:tabs>
              <w:jc w:val="both"/>
              <w:rPr>
                <w:lang w:val="id-ID"/>
              </w:rPr>
            </w:pPr>
            <w:r w:rsidRPr="0081460B">
              <w:rPr>
                <w:lang w:val="id-ID"/>
              </w:rPr>
              <w:t xml:space="preserve">34   s/d    </w:t>
            </w:r>
            <w:r>
              <w:rPr>
                <w:lang w:val="id-ID"/>
              </w:rPr>
              <w:t>45</w:t>
            </w:r>
          </w:p>
        </w:tc>
        <w:tc>
          <w:tcPr>
            <w:tcW w:w="2070" w:type="dxa"/>
          </w:tcPr>
          <w:p w:rsidR="001E1B5D" w:rsidRDefault="001E1B5D" w:rsidP="008C039B">
            <w:pPr>
              <w:pStyle w:val="Header"/>
              <w:tabs>
                <w:tab w:val="clear" w:pos="4320"/>
                <w:tab w:val="clear" w:pos="8640"/>
              </w:tabs>
              <w:jc w:val="both"/>
              <w:rPr>
                <w:lang w:val="id-ID"/>
              </w:rPr>
            </w:pPr>
            <w:r w:rsidRPr="0081460B">
              <w:rPr>
                <w:lang w:val="id-ID"/>
              </w:rPr>
              <w:t>Tinggi</w:t>
            </w:r>
          </w:p>
        </w:tc>
      </w:tr>
    </w:tbl>
    <w:p w:rsidR="001E1B5D" w:rsidRDefault="001E1B5D" w:rsidP="001E1B5D">
      <w:pPr>
        <w:pStyle w:val="Header"/>
        <w:tabs>
          <w:tab w:val="clear" w:pos="4320"/>
          <w:tab w:val="clear" w:pos="8640"/>
        </w:tabs>
        <w:spacing w:line="480" w:lineRule="auto"/>
        <w:ind w:left="851"/>
        <w:jc w:val="both"/>
        <w:rPr>
          <w:lang w:val="id-ID"/>
        </w:rPr>
      </w:pPr>
    </w:p>
    <w:p w:rsidR="001E1B5D" w:rsidRDefault="001E1B5D" w:rsidP="001E1B5D">
      <w:pPr>
        <w:pStyle w:val="Header"/>
        <w:tabs>
          <w:tab w:val="clear" w:pos="4320"/>
          <w:tab w:val="clear" w:pos="8640"/>
        </w:tabs>
        <w:spacing w:line="480" w:lineRule="auto"/>
        <w:ind w:left="851" w:firstLine="589"/>
        <w:jc w:val="both"/>
        <w:rPr>
          <w:lang w:val="id-ID"/>
        </w:rPr>
      </w:pPr>
      <w:r>
        <w:rPr>
          <w:lang w:val="id-ID"/>
        </w:rPr>
        <w:t xml:space="preserve">Berdasar kriteria tabel </w:t>
      </w:r>
      <w:r w:rsidR="008B75EF">
        <w:t>1</w:t>
      </w:r>
      <w:r w:rsidR="002768D3">
        <w:t>2</w:t>
      </w:r>
      <w:r>
        <w:rPr>
          <w:lang w:val="id-ID"/>
        </w:rPr>
        <w:t xml:space="preserve"> dapat disajikan tabel silang kompetensi guru dalam merancang RPP </w:t>
      </w:r>
      <w:r>
        <w:t xml:space="preserve">menurut skor hasil angket </w:t>
      </w:r>
      <w:r>
        <w:rPr>
          <w:lang w:val="id-ID"/>
        </w:rPr>
        <w:t>berdasar jenis kelamin sebagai berikut:</w:t>
      </w:r>
    </w:p>
    <w:p w:rsidR="001E1B5D" w:rsidRDefault="001E1B5D" w:rsidP="001E1B5D">
      <w:pPr>
        <w:pStyle w:val="Header"/>
        <w:tabs>
          <w:tab w:val="clear" w:pos="4320"/>
          <w:tab w:val="clear" w:pos="8640"/>
        </w:tabs>
        <w:ind w:left="851"/>
        <w:jc w:val="center"/>
        <w:rPr>
          <w:lang w:val="id-ID"/>
        </w:rPr>
      </w:pPr>
      <w:r>
        <w:rPr>
          <w:lang w:val="id-ID"/>
        </w:rPr>
        <w:t xml:space="preserve">Tabel </w:t>
      </w:r>
      <w:r w:rsidR="008B75EF">
        <w:t>1</w:t>
      </w:r>
      <w:r w:rsidR="002768D3">
        <w:t>3</w:t>
      </w:r>
      <w:r>
        <w:rPr>
          <w:lang w:val="id-ID"/>
        </w:rPr>
        <w:t xml:space="preserve">. Tabel silang kompetensi guru dalam merancang RPP </w:t>
      </w:r>
      <w:r w:rsidR="00877DB7">
        <w:t>menurut</w:t>
      </w:r>
      <w:r>
        <w:rPr>
          <w:lang w:val="id-ID"/>
        </w:rPr>
        <w:t xml:space="preserve"> </w:t>
      </w:r>
      <w:r>
        <w:t xml:space="preserve">skor </w:t>
      </w:r>
      <w:r>
        <w:rPr>
          <w:lang w:val="id-ID"/>
        </w:rPr>
        <w:t xml:space="preserve">hasil </w:t>
      </w:r>
      <w:r>
        <w:t>angket</w:t>
      </w:r>
      <w:r>
        <w:rPr>
          <w:lang w:val="id-ID"/>
        </w:rPr>
        <w:t xml:space="preserve"> berdasar jenis kelamin</w:t>
      </w:r>
    </w:p>
    <w:p w:rsidR="001E1B5D" w:rsidRDefault="001E1B5D" w:rsidP="001E1B5D">
      <w:pPr>
        <w:pStyle w:val="Header"/>
        <w:tabs>
          <w:tab w:val="clear" w:pos="4320"/>
          <w:tab w:val="clear" w:pos="8640"/>
        </w:tabs>
        <w:ind w:left="851"/>
        <w:jc w:val="center"/>
        <w:rPr>
          <w:lang w:val="id-ID"/>
        </w:rPr>
      </w:pPr>
    </w:p>
    <w:tbl>
      <w:tblPr>
        <w:tblW w:w="7138" w:type="dxa"/>
        <w:tblInd w:w="828" w:type="dxa"/>
        <w:tblLook w:val="04A0" w:firstRow="1" w:lastRow="0" w:firstColumn="1" w:lastColumn="0" w:noHBand="0" w:noVBand="1"/>
      </w:tblPr>
      <w:tblGrid>
        <w:gridCol w:w="677"/>
        <w:gridCol w:w="1123"/>
        <w:gridCol w:w="1678"/>
        <w:gridCol w:w="1017"/>
        <w:gridCol w:w="850"/>
        <w:gridCol w:w="1017"/>
        <w:gridCol w:w="776"/>
      </w:tblGrid>
      <w:tr w:rsidR="001E1B5D" w:rsidRPr="0081460B" w:rsidTr="0022573C">
        <w:trPr>
          <w:trHeight w:val="330"/>
        </w:trPr>
        <w:tc>
          <w:tcPr>
            <w:tcW w:w="67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E1B5D" w:rsidRPr="0081460B" w:rsidRDefault="001E1B5D" w:rsidP="008C039B">
            <w:pPr>
              <w:spacing w:after="0" w:line="240" w:lineRule="auto"/>
              <w:jc w:val="both"/>
              <w:rPr>
                <w:rFonts w:ascii="Times New Roman" w:eastAsia="Times New Roman" w:hAnsi="Times New Roman"/>
                <w:b/>
                <w:bCs/>
                <w:color w:val="000000"/>
                <w:sz w:val="24"/>
                <w:szCs w:val="24"/>
                <w:lang w:eastAsia="id-ID"/>
              </w:rPr>
            </w:pPr>
            <w:r w:rsidRPr="0081460B">
              <w:rPr>
                <w:rFonts w:ascii="Times New Roman" w:eastAsia="Times New Roman" w:hAnsi="Times New Roman"/>
                <w:b/>
                <w:bCs/>
                <w:color w:val="000000"/>
                <w:sz w:val="24"/>
                <w:szCs w:val="24"/>
                <w:lang w:eastAsia="id-ID"/>
              </w:rPr>
              <w:t>No</w:t>
            </w:r>
          </w:p>
        </w:tc>
        <w:tc>
          <w:tcPr>
            <w:tcW w:w="112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E1B5D" w:rsidRPr="0081460B" w:rsidRDefault="001E1B5D" w:rsidP="008C039B">
            <w:pPr>
              <w:spacing w:after="0" w:line="240" w:lineRule="auto"/>
              <w:jc w:val="both"/>
              <w:rPr>
                <w:rFonts w:ascii="Times New Roman" w:eastAsia="Times New Roman" w:hAnsi="Times New Roman"/>
                <w:b/>
                <w:bCs/>
                <w:color w:val="000000"/>
                <w:sz w:val="24"/>
                <w:szCs w:val="24"/>
                <w:lang w:eastAsia="id-ID"/>
              </w:rPr>
            </w:pPr>
            <w:r w:rsidRPr="0081460B">
              <w:rPr>
                <w:rFonts w:ascii="Times New Roman" w:eastAsia="Times New Roman" w:hAnsi="Times New Roman"/>
                <w:b/>
                <w:bCs/>
                <w:color w:val="000000"/>
                <w:sz w:val="24"/>
                <w:szCs w:val="24"/>
                <w:lang w:eastAsia="id-ID"/>
              </w:rPr>
              <w:t>Kategori</w:t>
            </w:r>
          </w:p>
        </w:tc>
        <w:tc>
          <w:tcPr>
            <w:tcW w:w="167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E1B5D" w:rsidRPr="0081460B" w:rsidRDefault="001E1B5D" w:rsidP="008C039B">
            <w:pPr>
              <w:spacing w:after="0" w:line="240" w:lineRule="auto"/>
              <w:jc w:val="both"/>
              <w:rPr>
                <w:rFonts w:ascii="Times New Roman" w:eastAsia="Times New Roman" w:hAnsi="Times New Roman"/>
                <w:b/>
                <w:bCs/>
                <w:color w:val="000000"/>
                <w:sz w:val="24"/>
                <w:szCs w:val="24"/>
                <w:lang w:eastAsia="id-ID"/>
              </w:rPr>
            </w:pPr>
            <w:r w:rsidRPr="0081460B">
              <w:rPr>
                <w:rFonts w:ascii="Times New Roman" w:eastAsia="Times New Roman" w:hAnsi="Times New Roman"/>
                <w:b/>
                <w:bCs/>
                <w:color w:val="000000"/>
                <w:sz w:val="24"/>
                <w:szCs w:val="24"/>
                <w:lang w:eastAsia="id-ID"/>
              </w:rPr>
              <w:t>Rentang Skor (X)</w:t>
            </w:r>
          </w:p>
        </w:tc>
        <w:tc>
          <w:tcPr>
            <w:tcW w:w="1867" w:type="dxa"/>
            <w:gridSpan w:val="2"/>
            <w:tcBorders>
              <w:top w:val="single" w:sz="8" w:space="0" w:color="000000"/>
              <w:left w:val="nil"/>
              <w:bottom w:val="single" w:sz="8" w:space="0" w:color="000000"/>
              <w:right w:val="single" w:sz="8" w:space="0" w:color="000000"/>
            </w:tcBorders>
            <w:shd w:val="clear" w:color="auto" w:fill="auto"/>
            <w:vAlign w:val="center"/>
            <w:hideMark/>
          </w:tcPr>
          <w:p w:rsidR="001E1B5D" w:rsidRPr="0081460B" w:rsidRDefault="001E1B5D" w:rsidP="008C039B">
            <w:pPr>
              <w:spacing w:after="0" w:line="240" w:lineRule="auto"/>
              <w:jc w:val="center"/>
              <w:rPr>
                <w:rFonts w:ascii="Times New Roman" w:eastAsia="Times New Roman" w:hAnsi="Times New Roman"/>
                <w:b/>
                <w:bCs/>
                <w:color w:val="000000"/>
                <w:sz w:val="24"/>
                <w:szCs w:val="24"/>
                <w:lang w:eastAsia="id-ID"/>
              </w:rPr>
            </w:pPr>
            <w:r w:rsidRPr="0081460B">
              <w:rPr>
                <w:rFonts w:ascii="Times New Roman" w:eastAsia="Times New Roman" w:hAnsi="Times New Roman"/>
                <w:b/>
                <w:bCs/>
                <w:color w:val="000000"/>
                <w:sz w:val="24"/>
                <w:szCs w:val="24"/>
                <w:lang w:eastAsia="id-ID"/>
              </w:rPr>
              <w:t>Laki-laki</w:t>
            </w:r>
          </w:p>
        </w:tc>
        <w:tc>
          <w:tcPr>
            <w:tcW w:w="1793" w:type="dxa"/>
            <w:gridSpan w:val="2"/>
            <w:tcBorders>
              <w:top w:val="single" w:sz="8" w:space="0" w:color="000000"/>
              <w:left w:val="nil"/>
              <w:bottom w:val="single" w:sz="8" w:space="0" w:color="000000"/>
              <w:right w:val="single" w:sz="8" w:space="0" w:color="000000"/>
            </w:tcBorders>
            <w:shd w:val="clear" w:color="auto" w:fill="auto"/>
            <w:vAlign w:val="center"/>
            <w:hideMark/>
          </w:tcPr>
          <w:p w:rsidR="001E1B5D" w:rsidRPr="0081460B" w:rsidRDefault="001E1B5D" w:rsidP="008C039B">
            <w:pPr>
              <w:spacing w:after="0" w:line="240" w:lineRule="auto"/>
              <w:jc w:val="center"/>
              <w:rPr>
                <w:rFonts w:ascii="Times New Roman" w:eastAsia="Times New Roman" w:hAnsi="Times New Roman"/>
                <w:b/>
                <w:bCs/>
                <w:color w:val="000000"/>
                <w:sz w:val="24"/>
                <w:szCs w:val="24"/>
                <w:lang w:eastAsia="id-ID"/>
              </w:rPr>
            </w:pPr>
            <w:r w:rsidRPr="0081460B">
              <w:rPr>
                <w:rFonts w:ascii="Times New Roman" w:eastAsia="Times New Roman" w:hAnsi="Times New Roman"/>
                <w:b/>
                <w:bCs/>
                <w:color w:val="000000"/>
                <w:sz w:val="24"/>
                <w:szCs w:val="24"/>
                <w:lang w:eastAsia="id-ID"/>
              </w:rPr>
              <w:t>Perempuan</w:t>
            </w:r>
          </w:p>
        </w:tc>
      </w:tr>
      <w:tr w:rsidR="001E1B5D" w:rsidRPr="0081460B" w:rsidTr="0022573C">
        <w:trPr>
          <w:trHeight w:val="330"/>
        </w:trPr>
        <w:tc>
          <w:tcPr>
            <w:tcW w:w="677" w:type="dxa"/>
            <w:vMerge/>
            <w:tcBorders>
              <w:top w:val="single" w:sz="8" w:space="0" w:color="000000"/>
              <w:left w:val="single" w:sz="8" w:space="0" w:color="000000"/>
              <w:bottom w:val="single" w:sz="8" w:space="0" w:color="000000"/>
              <w:right w:val="single" w:sz="8" w:space="0" w:color="000000"/>
            </w:tcBorders>
            <w:vAlign w:val="center"/>
            <w:hideMark/>
          </w:tcPr>
          <w:p w:rsidR="001E1B5D" w:rsidRPr="0081460B" w:rsidRDefault="001E1B5D" w:rsidP="008C039B">
            <w:pPr>
              <w:spacing w:after="0" w:line="240" w:lineRule="auto"/>
              <w:rPr>
                <w:rFonts w:ascii="Times New Roman" w:eastAsia="Times New Roman" w:hAnsi="Times New Roman"/>
                <w:b/>
                <w:bCs/>
                <w:color w:val="000000"/>
                <w:sz w:val="24"/>
                <w:szCs w:val="24"/>
                <w:lang w:eastAsia="id-ID"/>
              </w:rPr>
            </w:pPr>
          </w:p>
        </w:tc>
        <w:tc>
          <w:tcPr>
            <w:tcW w:w="1123" w:type="dxa"/>
            <w:vMerge/>
            <w:tcBorders>
              <w:top w:val="single" w:sz="8" w:space="0" w:color="000000"/>
              <w:left w:val="single" w:sz="8" w:space="0" w:color="000000"/>
              <w:bottom w:val="single" w:sz="8" w:space="0" w:color="000000"/>
              <w:right w:val="single" w:sz="8" w:space="0" w:color="000000"/>
            </w:tcBorders>
            <w:vAlign w:val="center"/>
            <w:hideMark/>
          </w:tcPr>
          <w:p w:rsidR="001E1B5D" w:rsidRPr="0081460B" w:rsidRDefault="001E1B5D" w:rsidP="008C039B">
            <w:pPr>
              <w:spacing w:after="0" w:line="240" w:lineRule="auto"/>
              <w:rPr>
                <w:rFonts w:ascii="Times New Roman" w:eastAsia="Times New Roman" w:hAnsi="Times New Roman"/>
                <w:b/>
                <w:bCs/>
                <w:color w:val="000000"/>
                <w:sz w:val="24"/>
                <w:szCs w:val="24"/>
                <w:lang w:eastAsia="id-ID"/>
              </w:rPr>
            </w:pPr>
          </w:p>
        </w:tc>
        <w:tc>
          <w:tcPr>
            <w:tcW w:w="1678" w:type="dxa"/>
            <w:vMerge/>
            <w:tcBorders>
              <w:top w:val="single" w:sz="8" w:space="0" w:color="000000"/>
              <w:left w:val="single" w:sz="8" w:space="0" w:color="000000"/>
              <w:bottom w:val="single" w:sz="8" w:space="0" w:color="000000"/>
              <w:right w:val="single" w:sz="8" w:space="0" w:color="000000"/>
            </w:tcBorders>
            <w:vAlign w:val="center"/>
            <w:hideMark/>
          </w:tcPr>
          <w:p w:rsidR="001E1B5D" w:rsidRPr="0081460B" w:rsidRDefault="001E1B5D" w:rsidP="008C039B">
            <w:pPr>
              <w:spacing w:after="0" w:line="240" w:lineRule="auto"/>
              <w:rPr>
                <w:rFonts w:ascii="Times New Roman" w:eastAsia="Times New Roman" w:hAnsi="Times New Roman"/>
                <w:b/>
                <w:bCs/>
                <w:color w:val="000000"/>
                <w:sz w:val="24"/>
                <w:szCs w:val="24"/>
                <w:lang w:eastAsia="id-ID"/>
              </w:rPr>
            </w:pPr>
          </w:p>
        </w:tc>
        <w:tc>
          <w:tcPr>
            <w:tcW w:w="1867" w:type="dxa"/>
            <w:gridSpan w:val="2"/>
            <w:tcBorders>
              <w:top w:val="single" w:sz="8" w:space="0" w:color="000000"/>
              <w:left w:val="nil"/>
              <w:bottom w:val="single" w:sz="8" w:space="0" w:color="000000"/>
              <w:right w:val="single" w:sz="8" w:space="0" w:color="000000"/>
            </w:tcBorders>
            <w:shd w:val="clear" w:color="auto" w:fill="auto"/>
            <w:vAlign w:val="center"/>
            <w:hideMark/>
          </w:tcPr>
          <w:p w:rsidR="001E1B5D" w:rsidRPr="0081460B" w:rsidRDefault="001E1B5D" w:rsidP="008C039B">
            <w:pPr>
              <w:spacing w:after="0" w:line="240" w:lineRule="auto"/>
              <w:jc w:val="center"/>
              <w:rPr>
                <w:rFonts w:ascii="Times New Roman" w:eastAsia="Times New Roman" w:hAnsi="Times New Roman"/>
                <w:b/>
                <w:bCs/>
                <w:color w:val="000000"/>
                <w:sz w:val="24"/>
                <w:szCs w:val="24"/>
                <w:lang w:eastAsia="id-ID"/>
              </w:rPr>
            </w:pPr>
            <w:r w:rsidRPr="0081460B">
              <w:rPr>
                <w:rFonts w:ascii="Times New Roman" w:eastAsia="Times New Roman" w:hAnsi="Times New Roman"/>
                <w:b/>
                <w:bCs/>
                <w:color w:val="000000"/>
                <w:sz w:val="24"/>
                <w:szCs w:val="24"/>
                <w:lang w:eastAsia="id-ID"/>
              </w:rPr>
              <w:t>Frekuensi</w:t>
            </w:r>
          </w:p>
        </w:tc>
        <w:tc>
          <w:tcPr>
            <w:tcW w:w="1793" w:type="dxa"/>
            <w:gridSpan w:val="2"/>
            <w:tcBorders>
              <w:top w:val="single" w:sz="8" w:space="0" w:color="000000"/>
              <w:left w:val="nil"/>
              <w:bottom w:val="single" w:sz="8" w:space="0" w:color="000000"/>
              <w:right w:val="single" w:sz="8" w:space="0" w:color="000000"/>
            </w:tcBorders>
            <w:shd w:val="clear" w:color="auto" w:fill="auto"/>
            <w:vAlign w:val="center"/>
            <w:hideMark/>
          </w:tcPr>
          <w:p w:rsidR="001E1B5D" w:rsidRPr="0081460B" w:rsidRDefault="001E1B5D" w:rsidP="008C039B">
            <w:pPr>
              <w:spacing w:after="0" w:line="240" w:lineRule="auto"/>
              <w:jc w:val="center"/>
              <w:rPr>
                <w:rFonts w:ascii="Times New Roman" w:eastAsia="Times New Roman" w:hAnsi="Times New Roman"/>
                <w:b/>
                <w:bCs/>
                <w:color w:val="000000"/>
                <w:sz w:val="24"/>
                <w:szCs w:val="24"/>
                <w:lang w:eastAsia="id-ID"/>
              </w:rPr>
            </w:pPr>
            <w:r w:rsidRPr="0081460B">
              <w:rPr>
                <w:rFonts w:ascii="Times New Roman" w:eastAsia="Times New Roman" w:hAnsi="Times New Roman"/>
                <w:b/>
                <w:bCs/>
                <w:color w:val="000000"/>
                <w:sz w:val="24"/>
                <w:szCs w:val="24"/>
                <w:lang w:eastAsia="id-ID"/>
              </w:rPr>
              <w:t>Frekuensi</w:t>
            </w:r>
          </w:p>
        </w:tc>
      </w:tr>
      <w:tr w:rsidR="001E1B5D" w:rsidRPr="0081460B" w:rsidTr="0022573C">
        <w:trPr>
          <w:trHeight w:val="330"/>
        </w:trPr>
        <w:tc>
          <w:tcPr>
            <w:tcW w:w="677" w:type="dxa"/>
            <w:vMerge/>
            <w:tcBorders>
              <w:top w:val="single" w:sz="8" w:space="0" w:color="000000"/>
              <w:left w:val="single" w:sz="8" w:space="0" w:color="000000"/>
              <w:bottom w:val="single" w:sz="8" w:space="0" w:color="000000"/>
              <w:right w:val="single" w:sz="8" w:space="0" w:color="000000"/>
            </w:tcBorders>
            <w:vAlign w:val="center"/>
            <w:hideMark/>
          </w:tcPr>
          <w:p w:rsidR="001E1B5D" w:rsidRPr="0081460B" w:rsidRDefault="001E1B5D" w:rsidP="008C039B">
            <w:pPr>
              <w:spacing w:after="0" w:line="240" w:lineRule="auto"/>
              <w:rPr>
                <w:rFonts w:ascii="Times New Roman" w:eastAsia="Times New Roman" w:hAnsi="Times New Roman"/>
                <w:b/>
                <w:bCs/>
                <w:color w:val="000000"/>
                <w:sz w:val="24"/>
                <w:szCs w:val="24"/>
                <w:lang w:eastAsia="id-ID"/>
              </w:rPr>
            </w:pPr>
          </w:p>
        </w:tc>
        <w:tc>
          <w:tcPr>
            <w:tcW w:w="1123" w:type="dxa"/>
            <w:vMerge/>
            <w:tcBorders>
              <w:top w:val="single" w:sz="8" w:space="0" w:color="000000"/>
              <w:left w:val="single" w:sz="8" w:space="0" w:color="000000"/>
              <w:bottom w:val="single" w:sz="8" w:space="0" w:color="000000"/>
              <w:right w:val="single" w:sz="8" w:space="0" w:color="000000"/>
            </w:tcBorders>
            <w:vAlign w:val="center"/>
            <w:hideMark/>
          </w:tcPr>
          <w:p w:rsidR="001E1B5D" w:rsidRPr="0081460B" w:rsidRDefault="001E1B5D" w:rsidP="008C039B">
            <w:pPr>
              <w:spacing w:after="0" w:line="240" w:lineRule="auto"/>
              <w:rPr>
                <w:rFonts w:ascii="Times New Roman" w:eastAsia="Times New Roman" w:hAnsi="Times New Roman"/>
                <w:b/>
                <w:bCs/>
                <w:color w:val="000000"/>
                <w:sz w:val="24"/>
                <w:szCs w:val="24"/>
                <w:lang w:eastAsia="id-ID"/>
              </w:rPr>
            </w:pPr>
          </w:p>
        </w:tc>
        <w:tc>
          <w:tcPr>
            <w:tcW w:w="1678" w:type="dxa"/>
            <w:vMerge/>
            <w:tcBorders>
              <w:top w:val="single" w:sz="8" w:space="0" w:color="000000"/>
              <w:left w:val="single" w:sz="8" w:space="0" w:color="000000"/>
              <w:bottom w:val="single" w:sz="8" w:space="0" w:color="000000"/>
              <w:right w:val="single" w:sz="8" w:space="0" w:color="000000"/>
            </w:tcBorders>
            <w:vAlign w:val="center"/>
            <w:hideMark/>
          </w:tcPr>
          <w:p w:rsidR="001E1B5D" w:rsidRPr="0081460B" w:rsidRDefault="001E1B5D" w:rsidP="008C039B">
            <w:pPr>
              <w:spacing w:after="0" w:line="240" w:lineRule="auto"/>
              <w:rPr>
                <w:rFonts w:ascii="Times New Roman" w:eastAsia="Times New Roman" w:hAnsi="Times New Roman"/>
                <w:b/>
                <w:bCs/>
                <w:color w:val="000000"/>
                <w:sz w:val="24"/>
                <w:szCs w:val="24"/>
                <w:lang w:eastAsia="id-ID"/>
              </w:rPr>
            </w:pPr>
          </w:p>
        </w:tc>
        <w:tc>
          <w:tcPr>
            <w:tcW w:w="1017" w:type="dxa"/>
            <w:tcBorders>
              <w:top w:val="nil"/>
              <w:left w:val="nil"/>
              <w:bottom w:val="single" w:sz="8" w:space="0" w:color="000000"/>
              <w:right w:val="single" w:sz="8" w:space="0" w:color="000000"/>
            </w:tcBorders>
            <w:shd w:val="clear" w:color="auto" w:fill="auto"/>
            <w:vAlign w:val="center"/>
            <w:hideMark/>
          </w:tcPr>
          <w:p w:rsidR="001E1B5D" w:rsidRPr="0081460B" w:rsidRDefault="001E1B5D" w:rsidP="008C039B">
            <w:pPr>
              <w:spacing w:after="0" w:line="240" w:lineRule="auto"/>
              <w:jc w:val="center"/>
              <w:rPr>
                <w:rFonts w:ascii="Times New Roman" w:eastAsia="Times New Roman" w:hAnsi="Times New Roman"/>
                <w:b/>
                <w:bCs/>
                <w:color w:val="000000"/>
                <w:sz w:val="24"/>
                <w:szCs w:val="24"/>
                <w:lang w:eastAsia="id-ID"/>
              </w:rPr>
            </w:pPr>
            <w:r w:rsidRPr="0081460B">
              <w:rPr>
                <w:rFonts w:ascii="Times New Roman" w:eastAsia="Times New Roman" w:hAnsi="Times New Roman"/>
                <w:b/>
                <w:bCs/>
                <w:color w:val="000000"/>
                <w:sz w:val="24"/>
                <w:szCs w:val="24"/>
                <w:lang w:eastAsia="id-ID"/>
              </w:rPr>
              <w:t>Absolut</w:t>
            </w:r>
          </w:p>
        </w:tc>
        <w:tc>
          <w:tcPr>
            <w:tcW w:w="850" w:type="dxa"/>
            <w:tcBorders>
              <w:top w:val="nil"/>
              <w:left w:val="nil"/>
              <w:bottom w:val="single" w:sz="8" w:space="0" w:color="000000"/>
              <w:right w:val="single" w:sz="8" w:space="0" w:color="000000"/>
            </w:tcBorders>
            <w:shd w:val="clear" w:color="auto" w:fill="auto"/>
            <w:vAlign w:val="center"/>
            <w:hideMark/>
          </w:tcPr>
          <w:p w:rsidR="001E1B5D" w:rsidRPr="0081460B" w:rsidRDefault="001E1B5D" w:rsidP="008C039B">
            <w:pPr>
              <w:spacing w:after="0" w:line="240" w:lineRule="auto"/>
              <w:jc w:val="center"/>
              <w:rPr>
                <w:rFonts w:ascii="Times New Roman" w:eastAsia="Times New Roman" w:hAnsi="Times New Roman"/>
                <w:b/>
                <w:bCs/>
                <w:color w:val="000000"/>
                <w:sz w:val="24"/>
                <w:szCs w:val="24"/>
                <w:lang w:eastAsia="id-ID"/>
              </w:rPr>
            </w:pPr>
            <w:r w:rsidRPr="0081460B">
              <w:rPr>
                <w:rFonts w:ascii="Times New Roman" w:eastAsia="Times New Roman" w:hAnsi="Times New Roman"/>
                <w:b/>
                <w:bCs/>
                <w:color w:val="000000"/>
                <w:sz w:val="24"/>
                <w:szCs w:val="24"/>
                <w:lang w:eastAsia="id-ID"/>
              </w:rPr>
              <w:t>%</w:t>
            </w:r>
          </w:p>
        </w:tc>
        <w:tc>
          <w:tcPr>
            <w:tcW w:w="1017" w:type="dxa"/>
            <w:tcBorders>
              <w:top w:val="nil"/>
              <w:left w:val="nil"/>
              <w:bottom w:val="single" w:sz="8" w:space="0" w:color="000000"/>
              <w:right w:val="single" w:sz="8" w:space="0" w:color="000000"/>
            </w:tcBorders>
            <w:shd w:val="clear" w:color="auto" w:fill="auto"/>
            <w:vAlign w:val="center"/>
            <w:hideMark/>
          </w:tcPr>
          <w:p w:rsidR="001E1B5D" w:rsidRPr="0081460B" w:rsidRDefault="001E1B5D" w:rsidP="008C039B">
            <w:pPr>
              <w:spacing w:after="0" w:line="240" w:lineRule="auto"/>
              <w:jc w:val="center"/>
              <w:rPr>
                <w:rFonts w:ascii="Times New Roman" w:eastAsia="Times New Roman" w:hAnsi="Times New Roman"/>
                <w:b/>
                <w:bCs/>
                <w:color w:val="000000"/>
                <w:sz w:val="24"/>
                <w:szCs w:val="24"/>
                <w:lang w:eastAsia="id-ID"/>
              </w:rPr>
            </w:pPr>
            <w:r w:rsidRPr="0081460B">
              <w:rPr>
                <w:rFonts w:ascii="Times New Roman" w:eastAsia="Times New Roman" w:hAnsi="Times New Roman"/>
                <w:b/>
                <w:bCs/>
                <w:color w:val="000000"/>
                <w:sz w:val="24"/>
                <w:szCs w:val="24"/>
                <w:lang w:eastAsia="id-ID"/>
              </w:rPr>
              <w:t>Absolut</w:t>
            </w:r>
          </w:p>
        </w:tc>
        <w:tc>
          <w:tcPr>
            <w:tcW w:w="776" w:type="dxa"/>
            <w:tcBorders>
              <w:top w:val="nil"/>
              <w:left w:val="nil"/>
              <w:bottom w:val="single" w:sz="8" w:space="0" w:color="000000"/>
              <w:right w:val="single" w:sz="8" w:space="0" w:color="000000"/>
            </w:tcBorders>
            <w:shd w:val="clear" w:color="auto" w:fill="auto"/>
            <w:vAlign w:val="center"/>
            <w:hideMark/>
          </w:tcPr>
          <w:p w:rsidR="001E1B5D" w:rsidRPr="0081460B" w:rsidRDefault="001E1B5D" w:rsidP="008C039B">
            <w:pPr>
              <w:spacing w:after="0" w:line="240" w:lineRule="auto"/>
              <w:jc w:val="center"/>
              <w:rPr>
                <w:rFonts w:ascii="Times New Roman" w:eastAsia="Times New Roman" w:hAnsi="Times New Roman"/>
                <w:b/>
                <w:bCs/>
                <w:color w:val="000000"/>
                <w:sz w:val="24"/>
                <w:szCs w:val="24"/>
                <w:lang w:eastAsia="id-ID"/>
              </w:rPr>
            </w:pPr>
            <w:r w:rsidRPr="0081460B">
              <w:rPr>
                <w:rFonts w:ascii="Times New Roman" w:eastAsia="Times New Roman" w:hAnsi="Times New Roman"/>
                <w:b/>
                <w:bCs/>
                <w:color w:val="000000"/>
                <w:sz w:val="24"/>
                <w:szCs w:val="24"/>
                <w:lang w:eastAsia="id-ID"/>
              </w:rPr>
              <w:t>%</w:t>
            </w:r>
          </w:p>
        </w:tc>
      </w:tr>
      <w:tr w:rsidR="001E1B5D" w:rsidRPr="0081460B" w:rsidTr="0022573C">
        <w:trPr>
          <w:trHeight w:val="330"/>
        </w:trPr>
        <w:tc>
          <w:tcPr>
            <w:tcW w:w="677" w:type="dxa"/>
            <w:tcBorders>
              <w:top w:val="nil"/>
              <w:left w:val="single" w:sz="8" w:space="0" w:color="000000"/>
              <w:bottom w:val="single" w:sz="8" w:space="0" w:color="000000"/>
              <w:right w:val="single" w:sz="8" w:space="0" w:color="000000"/>
            </w:tcBorders>
            <w:shd w:val="clear" w:color="auto" w:fill="auto"/>
            <w:vAlign w:val="center"/>
            <w:hideMark/>
          </w:tcPr>
          <w:p w:rsidR="001E1B5D" w:rsidRPr="0081460B" w:rsidRDefault="001E1B5D" w:rsidP="008C039B">
            <w:pPr>
              <w:spacing w:after="0" w:line="240" w:lineRule="auto"/>
              <w:jc w:val="both"/>
              <w:rPr>
                <w:rFonts w:ascii="Times New Roman" w:eastAsia="Times New Roman" w:hAnsi="Times New Roman"/>
                <w:color w:val="000000"/>
                <w:sz w:val="24"/>
                <w:szCs w:val="24"/>
                <w:lang w:eastAsia="id-ID"/>
              </w:rPr>
            </w:pPr>
            <w:r w:rsidRPr="0081460B">
              <w:rPr>
                <w:rFonts w:ascii="Times New Roman" w:eastAsia="Times New Roman" w:hAnsi="Times New Roman"/>
                <w:color w:val="000000"/>
                <w:sz w:val="24"/>
                <w:szCs w:val="24"/>
                <w:lang w:eastAsia="id-ID"/>
              </w:rPr>
              <w:t>1.</w:t>
            </w:r>
          </w:p>
        </w:tc>
        <w:tc>
          <w:tcPr>
            <w:tcW w:w="1123" w:type="dxa"/>
            <w:tcBorders>
              <w:top w:val="nil"/>
              <w:left w:val="nil"/>
              <w:bottom w:val="single" w:sz="8" w:space="0" w:color="000000"/>
              <w:right w:val="single" w:sz="8" w:space="0" w:color="000000"/>
            </w:tcBorders>
            <w:shd w:val="clear" w:color="auto" w:fill="auto"/>
            <w:vAlign w:val="center"/>
            <w:hideMark/>
          </w:tcPr>
          <w:p w:rsidR="001E1B5D" w:rsidRPr="0081460B" w:rsidRDefault="001E1B5D" w:rsidP="008C039B">
            <w:pPr>
              <w:spacing w:after="0" w:line="240" w:lineRule="auto"/>
              <w:jc w:val="both"/>
              <w:rPr>
                <w:rFonts w:ascii="Times New Roman" w:eastAsia="Times New Roman" w:hAnsi="Times New Roman"/>
                <w:color w:val="000000"/>
                <w:sz w:val="24"/>
                <w:szCs w:val="24"/>
                <w:lang w:val="id-ID" w:eastAsia="id-ID"/>
              </w:rPr>
            </w:pPr>
            <w:r w:rsidRPr="0081460B">
              <w:rPr>
                <w:rFonts w:ascii="Times New Roman" w:eastAsia="Times New Roman" w:hAnsi="Times New Roman"/>
                <w:color w:val="000000"/>
                <w:sz w:val="24"/>
                <w:szCs w:val="24"/>
                <w:lang w:eastAsia="id-ID"/>
              </w:rPr>
              <w:t>Rendah</w:t>
            </w:r>
          </w:p>
        </w:tc>
        <w:tc>
          <w:tcPr>
            <w:tcW w:w="1678" w:type="dxa"/>
            <w:tcBorders>
              <w:top w:val="nil"/>
              <w:left w:val="nil"/>
              <w:bottom w:val="single" w:sz="8" w:space="0" w:color="auto"/>
              <w:right w:val="single" w:sz="4" w:space="0" w:color="auto"/>
            </w:tcBorders>
            <w:shd w:val="clear" w:color="auto" w:fill="auto"/>
            <w:noWrap/>
            <w:hideMark/>
          </w:tcPr>
          <w:p w:rsidR="001E1B5D" w:rsidRPr="0081460B" w:rsidRDefault="001E1B5D" w:rsidP="008C039B">
            <w:pPr>
              <w:pStyle w:val="Header"/>
              <w:tabs>
                <w:tab w:val="clear" w:pos="4320"/>
                <w:tab w:val="clear" w:pos="8640"/>
              </w:tabs>
              <w:jc w:val="both"/>
              <w:rPr>
                <w:lang w:val="id-ID"/>
              </w:rPr>
            </w:pPr>
            <w:r>
              <w:rPr>
                <w:lang w:val="id-ID"/>
              </w:rPr>
              <w:t>9</w:t>
            </w:r>
            <w:r w:rsidRPr="0081460B">
              <w:rPr>
                <w:lang w:val="id-ID"/>
              </w:rPr>
              <w:t xml:space="preserve"> s/d    </w:t>
            </w:r>
            <w:r>
              <w:rPr>
                <w:lang w:val="id-ID"/>
              </w:rPr>
              <w:t>21</w:t>
            </w:r>
          </w:p>
        </w:tc>
        <w:tc>
          <w:tcPr>
            <w:tcW w:w="1017" w:type="dxa"/>
            <w:tcBorders>
              <w:top w:val="nil"/>
              <w:left w:val="nil"/>
              <w:bottom w:val="single" w:sz="8" w:space="0" w:color="000000"/>
              <w:right w:val="single" w:sz="8" w:space="0" w:color="000000"/>
            </w:tcBorders>
            <w:shd w:val="clear" w:color="auto" w:fill="auto"/>
            <w:vAlign w:val="center"/>
          </w:tcPr>
          <w:p w:rsidR="001E1B5D" w:rsidRPr="0081460B" w:rsidRDefault="001E1B5D" w:rsidP="008C039B">
            <w:pPr>
              <w:spacing w:after="0" w:line="240" w:lineRule="auto"/>
              <w:jc w:val="center"/>
              <w:rPr>
                <w:rFonts w:ascii="Times New Roman" w:eastAsia="Times New Roman" w:hAnsi="Times New Roman"/>
                <w:color w:val="000000"/>
                <w:sz w:val="24"/>
                <w:szCs w:val="24"/>
                <w:lang w:val="id-ID" w:eastAsia="id-ID"/>
              </w:rPr>
            </w:pPr>
            <w:r>
              <w:rPr>
                <w:rFonts w:ascii="Times New Roman" w:eastAsia="Times New Roman" w:hAnsi="Times New Roman"/>
                <w:color w:val="000000"/>
                <w:sz w:val="24"/>
                <w:szCs w:val="24"/>
                <w:lang w:val="id-ID" w:eastAsia="id-ID"/>
              </w:rPr>
              <w:t>0</w:t>
            </w:r>
          </w:p>
        </w:tc>
        <w:tc>
          <w:tcPr>
            <w:tcW w:w="850" w:type="dxa"/>
            <w:tcBorders>
              <w:top w:val="nil"/>
              <w:left w:val="nil"/>
              <w:bottom w:val="single" w:sz="8" w:space="0" w:color="000000"/>
              <w:right w:val="single" w:sz="8" w:space="0" w:color="000000"/>
            </w:tcBorders>
            <w:shd w:val="clear" w:color="auto" w:fill="auto"/>
            <w:vAlign w:val="center"/>
          </w:tcPr>
          <w:p w:rsidR="001E1B5D" w:rsidRPr="0081460B" w:rsidRDefault="001E1B5D" w:rsidP="008C039B">
            <w:pPr>
              <w:spacing w:after="0" w:line="240" w:lineRule="auto"/>
              <w:jc w:val="center"/>
              <w:rPr>
                <w:rFonts w:ascii="Times New Roman" w:eastAsia="Times New Roman" w:hAnsi="Times New Roman"/>
                <w:color w:val="000000"/>
                <w:sz w:val="24"/>
                <w:szCs w:val="24"/>
                <w:lang w:val="id-ID" w:eastAsia="id-ID"/>
              </w:rPr>
            </w:pPr>
            <w:r>
              <w:rPr>
                <w:rFonts w:ascii="Times New Roman" w:eastAsia="Times New Roman" w:hAnsi="Times New Roman"/>
                <w:color w:val="000000"/>
                <w:sz w:val="24"/>
                <w:szCs w:val="24"/>
                <w:lang w:val="id-ID" w:eastAsia="id-ID"/>
              </w:rPr>
              <w:t>0</w:t>
            </w:r>
          </w:p>
        </w:tc>
        <w:tc>
          <w:tcPr>
            <w:tcW w:w="1017" w:type="dxa"/>
            <w:tcBorders>
              <w:top w:val="nil"/>
              <w:left w:val="nil"/>
              <w:bottom w:val="single" w:sz="8" w:space="0" w:color="000000"/>
              <w:right w:val="single" w:sz="8" w:space="0" w:color="000000"/>
            </w:tcBorders>
            <w:shd w:val="clear" w:color="auto" w:fill="auto"/>
            <w:vAlign w:val="center"/>
          </w:tcPr>
          <w:p w:rsidR="001E1B5D" w:rsidRPr="0081460B" w:rsidRDefault="001E1B5D" w:rsidP="008C039B">
            <w:pPr>
              <w:spacing w:after="0" w:line="240" w:lineRule="auto"/>
              <w:jc w:val="center"/>
              <w:rPr>
                <w:rFonts w:ascii="Times New Roman" w:eastAsia="Times New Roman" w:hAnsi="Times New Roman"/>
                <w:color w:val="000000"/>
                <w:sz w:val="24"/>
                <w:szCs w:val="24"/>
                <w:lang w:val="id-ID" w:eastAsia="id-ID"/>
              </w:rPr>
            </w:pPr>
            <w:r>
              <w:rPr>
                <w:rFonts w:ascii="Times New Roman" w:eastAsia="Times New Roman" w:hAnsi="Times New Roman"/>
                <w:color w:val="000000"/>
                <w:sz w:val="24"/>
                <w:szCs w:val="24"/>
                <w:lang w:val="id-ID" w:eastAsia="id-ID"/>
              </w:rPr>
              <w:t>0</w:t>
            </w:r>
          </w:p>
        </w:tc>
        <w:tc>
          <w:tcPr>
            <w:tcW w:w="776" w:type="dxa"/>
            <w:tcBorders>
              <w:top w:val="nil"/>
              <w:left w:val="nil"/>
              <w:bottom w:val="single" w:sz="8" w:space="0" w:color="000000"/>
              <w:right w:val="single" w:sz="8" w:space="0" w:color="000000"/>
            </w:tcBorders>
            <w:shd w:val="clear" w:color="auto" w:fill="auto"/>
            <w:vAlign w:val="center"/>
          </w:tcPr>
          <w:p w:rsidR="001E1B5D" w:rsidRPr="0081460B" w:rsidRDefault="001E1B5D" w:rsidP="008C039B">
            <w:pPr>
              <w:spacing w:after="0" w:line="240" w:lineRule="auto"/>
              <w:jc w:val="center"/>
              <w:rPr>
                <w:rFonts w:ascii="Times New Roman" w:eastAsia="Times New Roman" w:hAnsi="Times New Roman"/>
                <w:color w:val="000000"/>
                <w:sz w:val="24"/>
                <w:szCs w:val="24"/>
                <w:lang w:val="id-ID" w:eastAsia="id-ID"/>
              </w:rPr>
            </w:pPr>
            <w:r>
              <w:rPr>
                <w:rFonts w:ascii="Times New Roman" w:eastAsia="Times New Roman" w:hAnsi="Times New Roman"/>
                <w:color w:val="000000"/>
                <w:sz w:val="24"/>
                <w:szCs w:val="24"/>
                <w:lang w:val="id-ID" w:eastAsia="id-ID"/>
              </w:rPr>
              <w:t>0</w:t>
            </w:r>
          </w:p>
        </w:tc>
      </w:tr>
      <w:tr w:rsidR="001E1B5D" w:rsidRPr="0081460B" w:rsidTr="0022573C">
        <w:trPr>
          <w:trHeight w:val="330"/>
        </w:trPr>
        <w:tc>
          <w:tcPr>
            <w:tcW w:w="677" w:type="dxa"/>
            <w:tcBorders>
              <w:top w:val="nil"/>
              <w:left w:val="single" w:sz="8" w:space="0" w:color="000000"/>
              <w:bottom w:val="single" w:sz="8" w:space="0" w:color="000000"/>
              <w:right w:val="single" w:sz="8" w:space="0" w:color="000000"/>
            </w:tcBorders>
            <w:shd w:val="clear" w:color="auto" w:fill="auto"/>
            <w:vAlign w:val="center"/>
            <w:hideMark/>
          </w:tcPr>
          <w:p w:rsidR="001E1B5D" w:rsidRPr="0081460B" w:rsidRDefault="001E1B5D" w:rsidP="008C039B">
            <w:pPr>
              <w:spacing w:after="0" w:line="240" w:lineRule="auto"/>
              <w:jc w:val="both"/>
              <w:rPr>
                <w:rFonts w:ascii="Times New Roman" w:eastAsia="Times New Roman" w:hAnsi="Times New Roman"/>
                <w:color w:val="000000"/>
                <w:sz w:val="24"/>
                <w:szCs w:val="24"/>
                <w:lang w:eastAsia="id-ID"/>
              </w:rPr>
            </w:pPr>
            <w:r w:rsidRPr="0081460B">
              <w:rPr>
                <w:rFonts w:ascii="Times New Roman" w:eastAsia="Times New Roman" w:hAnsi="Times New Roman"/>
                <w:color w:val="000000"/>
                <w:sz w:val="24"/>
                <w:szCs w:val="24"/>
                <w:lang w:eastAsia="id-ID"/>
              </w:rPr>
              <w:t>2.</w:t>
            </w:r>
          </w:p>
        </w:tc>
        <w:tc>
          <w:tcPr>
            <w:tcW w:w="1123" w:type="dxa"/>
            <w:tcBorders>
              <w:top w:val="nil"/>
              <w:left w:val="nil"/>
              <w:bottom w:val="single" w:sz="8" w:space="0" w:color="000000"/>
              <w:right w:val="single" w:sz="8" w:space="0" w:color="000000"/>
            </w:tcBorders>
            <w:shd w:val="clear" w:color="auto" w:fill="auto"/>
            <w:vAlign w:val="center"/>
            <w:hideMark/>
          </w:tcPr>
          <w:p w:rsidR="001E1B5D" w:rsidRPr="0081460B" w:rsidRDefault="001E1B5D" w:rsidP="008C039B">
            <w:pPr>
              <w:spacing w:after="0" w:line="240" w:lineRule="auto"/>
              <w:jc w:val="both"/>
              <w:rPr>
                <w:rFonts w:ascii="Times New Roman" w:eastAsia="Times New Roman" w:hAnsi="Times New Roman"/>
                <w:color w:val="000000"/>
                <w:sz w:val="24"/>
                <w:szCs w:val="24"/>
                <w:lang w:eastAsia="id-ID"/>
              </w:rPr>
            </w:pPr>
            <w:r w:rsidRPr="0081460B">
              <w:rPr>
                <w:rFonts w:ascii="Times New Roman" w:eastAsia="Times New Roman" w:hAnsi="Times New Roman"/>
                <w:color w:val="000000"/>
                <w:sz w:val="24"/>
                <w:szCs w:val="24"/>
                <w:lang w:eastAsia="id-ID"/>
              </w:rPr>
              <w:t>Sedang</w:t>
            </w:r>
          </w:p>
        </w:tc>
        <w:tc>
          <w:tcPr>
            <w:tcW w:w="1678" w:type="dxa"/>
            <w:tcBorders>
              <w:top w:val="nil"/>
              <w:left w:val="nil"/>
              <w:bottom w:val="single" w:sz="8" w:space="0" w:color="auto"/>
              <w:right w:val="single" w:sz="4" w:space="0" w:color="auto"/>
            </w:tcBorders>
            <w:shd w:val="clear" w:color="auto" w:fill="auto"/>
            <w:noWrap/>
            <w:hideMark/>
          </w:tcPr>
          <w:p w:rsidR="001E1B5D" w:rsidRPr="0081460B" w:rsidRDefault="001E1B5D" w:rsidP="008C039B">
            <w:pPr>
              <w:pStyle w:val="Header"/>
              <w:tabs>
                <w:tab w:val="clear" w:pos="4320"/>
                <w:tab w:val="clear" w:pos="8640"/>
              </w:tabs>
              <w:jc w:val="both"/>
              <w:rPr>
                <w:lang w:val="id-ID"/>
              </w:rPr>
            </w:pPr>
            <w:r>
              <w:rPr>
                <w:lang w:val="id-ID"/>
              </w:rPr>
              <w:t>22</w:t>
            </w:r>
            <w:r w:rsidRPr="0081460B">
              <w:rPr>
                <w:lang w:val="id-ID"/>
              </w:rPr>
              <w:t xml:space="preserve">   s/d    </w:t>
            </w:r>
            <w:r>
              <w:rPr>
                <w:lang w:val="id-ID"/>
              </w:rPr>
              <w:t>33</w:t>
            </w:r>
          </w:p>
        </w:tc>
        <w:tc>
          <w:tcPr>
            <w:tcW w:w="1017" w:type="dxa"/>
            <w:tcBorders>
              <w:top w:val="nil"/>
              <w:left w:val="nil"/>
              <w:bottom w:val="single" w:sz="8" w:space="0" w:color="000000"/>
              <w:right w:val="single" w:sz="8" w:space="0" w:color="000000"/>
            </w:tcBorders>
            <w:shd w:val="clear" w:color="auto" w:fill="auto"/>
            <w:vAlign w:val="center"/>
          </w:tcPr>
          <w:p w:rsidR="001E1B5D" w:rsidRPr="0081460B" w:rsidRDefault="001E1B5D" w:rsidP="008C039B">
            <w:pPr>
              <w:spacing w:after="0" w:line="240" w:lineRule="auto"/>
              <w:jc w:val="center"/>
              <w:rPr>
                <w:rFonts w:ascii="Times New Roman" w:eastAsia="Times New Roman" w:hAnsi="Times New Roman"/>
                <w:color w:val="000000"/>
                <w:sz w:val="24"/>
                <w:szCs w:val="24"/>
                <w:lang w:val="id-ID" w:eastAsia="id-ID"/>
              </w:rPr>
            </w:pPr>
            <w:r>
              <w:rPr>
                <w:rFonts w:ascii="Times New Roman" w:eastAsia="Times New Roman" w:hAnsi="Times New Roman"/>
                <w:color w:val="000000"/>
                <w:sz w:val="24"/>
                <w:szCs w:val="24"/>
                <w:lang w:val="id-ID" w:eastAsia="id-ID"/>
              </w:rPr>
              <w:t>1</w:t>
            </w:r>
          </w:p>
        </w:tc>
        <w:tc>
          <w:tcPr>
            <w:tcW w:w="850" w:type="dxa"/>
            <w:tcBorders>
              <w:top w:val="nil"/>
              <w:left w:val="nil"/>
              <w:bottom w:val="single" w:sz="8" w:space="0" w:color="000000"/>
              <w:right w:val="single" w:sz="8" w:space="0" w:color="000000"/>
            </w:tcBorders>
            <w:shd w:val="clear" w:color="auto" w:fill="auto"/>
            <w:vAlign w:val="center"/>
          </w:tcPr>
          <w:p w:rsidR="001E1B5D" w:rsidRPr="0081460B" w:rsidRDefault="001E1B5D" w:rsidP="008C039B">
            <w:pPr>
              <w:spacing w:after="0" w:line="240" w:lineRule="auto"/>
              <w:jc w:val="center"/>
              <w:rPr>
                <w:rFonts w:ascii="Times New Roman" w:eastAsia="Times New Roman" w:hAnsi="Times New Roman"/>
                <w:color w:val="000000"/>
                <w:sz w:val="24"/>
                <w:szCs w:val="24"/>
                <w:lang w:val="id-ID" w:eastAsia="id-ID"/>
              </w:rPr>
            </w:pPr>
            <w:r>
              <w:rPr>
                <w:rFonts w:ascii="Times New Roman" w:eastAsia="Times New Roman" w:hAnsi="Times New Roman"/>
                <w:color w:val="000000"/>
                <w:sz w:val="24"/>
                <w:szCs w:val="24"/>
                <w:lang w:val="id-ID" w:eastAsia="id-ID"/>
              </w:rPr>
              <w:t>33,33</w:t>
            </w:r>
          </w:p>
        </w:tc>
        <w:tc>
          <w:tcPr>
            <w:tcW w:w="1017" w:type="dxa"/>
            <w:tcBorders>
              <w:top w:val="nil"/>
              <w:left w:val="nil"/>
              <w:bottom w:val="single" w:sz="8" w:space="0" w:color="000000"/>
              <w:right w:val="single" w:sz="8" w:space="0" w:color="000000"/>
            </w:tcBorders>
            <w:shd w:val="clear" w:color="auto" w:fill="auto"/>
            <w:vAlign w:val="center"/>
          </w:tcPr>
          <w:p w:rsidR="001E1B5D" w:rsidRPr="0081460B" w:rsidRDefault="001E1B5D" w:rsidP="008C039B">
            <w:pPr>
              <w:spacing w:after="0" w:line="240" w:lineRule="auto"/>
              <w:jc w:val="center"/>
              <w:rPr>
                <w:rFonts w:ascii="Times New Roman" w:eastAsia="Times New Roman" w:hAnsi="Times New Roman"/>
                <w:color w:val="000000"/>
                <w:sz w:val="24"/>
                <w:szCs w:val="24"/>
                <w:lang w:val="id-ID" w:eastAsia="id-ID"/>
              </w:rPr>
            </w:pPr>
            <w:r>
              <w:rPr>
                <w:rFonts w:ascii="Times New Roman" w:eastAsia="Times New Roman" w:hAnsi="Times New Roman"/>
                <w:color w:val="000000"/>
                <w:sz w:val="24"/>
                <w:szCs w:val="24"/>
                <w:lang w:val="id-ID" w:eastAsia="id-ID"/>
              </w:rPr>
              <w:t>3</w:t>
            </w:r>
          </w:p>
        </w:tc>
        <w:tc>
          <w:tcPr>
            <w:tcW w:w="776" w:type="dxa"/>
            <w:tcBorders>
              <w:top w:val="nil"/>
              <w:left w:val="nil"/>
              <w:bottom w:val="single" w:sz="8" w:space="0" w:color="000000"/>
              <w:right w:val="single" w:sz="8" w:space="0" w:color="000000"/>
            </w:tcBorders>
            <w:shd w:val="clear" w:color="auto" w:fill="auto"/>
            <w:vAlign w:val="center"/>
          </w:tcPr>
          <w:p w:rsidR="001E1B5D" w:rsidRPr="0081460B" w:rsidRDefault="001E1B5D" w:rsidP="008C039B">
            <w:pPr>
              <w:spacing w:after="0" w:line="240" w:lineRule="auto"/>
              <w:jc w:val="center"/>
              <w:rPr>
                <w:rFonts w:ascii="Times New Roman" w:eastAsia="Times New Roman" w:hAnsi="Times New Roman"/>
                <w:color w:val="000000"/>
                <w:sz w:val="24"/>
                <w:szCs w:val="24"/>
                <w:lang w:val="id-ID" w:eastAsia="id-ID"/>
              </w:rPr>
            </w:pPr>
            <w:r>
              <w:rPr>
                <w:rFonts w:ascii="Times New Roman" w:eastAsia="Times New Roman" w:hAnsi="Times New Roman"/>
                <w:color w:val="000000"/>
                <w:sz w:val="24"/>
                <w:szCs w:val="24"/>
                <w:lang w:val="id-ID" w:eastAsia="id-ID"/>
              </w:rPr>
              <w:t>75</w:t>
            </w:r>
          </w:p>
        </w:tc>
      </w:tr>
      <w:tr w:rsidR="001E1B5D" w:rsidRPr="0081460B" w:rsidTr="0022573C">
        <w:trPr>
          <w:trHeight w:val="330"/>
        </w:trPr>
        <w:tc>
          <w:tcPr>
            <w:tcW w:w="677" w:type="dxa"/>
            <w:tcBorders>
              <w:top w:val="nil"/>
              <w:left w:val="single" w:sz="8" w:space="0" w:color="000000"/>
              <w:bottom w:val="single" w:sz="8" w:space="0" w:color="000000"/>
              <w:right w:val="single" w:sz="8" w:space="0" w:color="000000"/>
            </w:tcBorders>
            <w:shd w:val="clear" w:color="auto" w:fill="auto"/>
            <w:vAlign w:val="center"/>
            <w:hideMark/>
          </w:tcPr>
          <w:p w:rsidR="001E1B5D" w:rsidRPr="0081460B" w:rsidRDefault="001E1B5D" w:rsidP="008C039B">
            <w:pPr>
              <w:spacing w:after="0" w:line="240" w:lineRule="auto"/>
              <w:jc w:val="both"/>
              <w:rPr>
                <w:rFonts w:ascii="Times New Roman" w:eastAsia="Times New Roman" w:hAnsi="Times New Roman"/>
                <w:color w:val="000000"/>
                <w:sz w:val="24"/>
                <w:szCs w:val="24"/>
                <w:lang w:eastAsia="id-ID"/>
              </w:rPr>
            </w:pPr>
            <w:r w:rsidRPr="0081460B">
              <w:rPr>
                <w:rFonts w:ascii="Times New Roman" w:eastAsia="Times New Roman" w:hAnsi="Times New Roman"/>
                <w:color w:val="000000"/>
                <w:sz w:val="24"/>
                <w:szCs w:val="24"/>
                <w:lang w:eastAsia="id-ID"/>
              </w:rPr>
              <w:t>3.</w:t>
            </w:r>
          </w:p>
        </w:tc>
        <w:tc>
          <w:tcPr>
            <w:tcW w:w="1123" w:type="dxa"/>
            <w:tcBorders>
              <w:top w:val="nil"/>
              <w:left w:val="nil"/>
              <w:bottom w:val="single" w:sz="8" w:space="0" w:color="000000"/>
              <w:right w:val="single" w:sz="8" w:space="0" w:color="000000"/>
            </w:tcBorders>
            <w:shd w:val="clear" w:color="auto" w:fill="auto"/>
            <w:vAlign w:val="center"/>
            <w:hideMark/>
          </w:tcPr>
          <w:p w:rsidR="001E1B5D" w:rsidRPr="0081460B" w:rsidRDefault="001E1B5D" w:rsidP="008C039B">
            <w:pPr>
              <w:spacing w:after="0" w:line="240" w:lineRule="auto"/>
              <w:jc w:val="both"/>
              <w:rPr>
                <w:rFonts w:ascii="Times New Roman" w:eastAsia="Times New Roman" w:hAnsi="Times New Roman"/>
                <w:color w:val="000000"/>
                <w:sz w:val="24"/>
                <w:szCs w:val="24"/>
                <w:lang w:val="id-ID" w:eastAsia="id-ID"/>
              </w:rPr>
            </w:pPr>
            <w:r w:rsidRPr="0081460B">
              <w:rPr>
                <w:rFonts w:ascii="Times New Roman" w:eastAsia="Times New Roman" w:hAnsi="Times New Roman"/>
                <w:color w:val="000000"/>
                <w:sz w:val="24"/>
                <w:szCs w:val="24"/>
                <w:lang w:val="id-ID" w:eastAsia="id-ID"/>
              </w:rPr>
              <w:t>Tinggi</w:t>
            </w:r>
          </w:p>
        </w:tc>
        <w:tc>
          <w:tcPr>
            <w:tcW w:w="1678" w:type="dxa"/>
            <w:tcBorders>
              <w:top w:val="nil"/>
              <w:left w:val="nil"/>
              <w:bottom w:val="single" w:sz="8" w:space="0" w:color="auto"/>
              <w:right w:val="single" w:sz="4" w:space="0" w:color="auto"/>
            </w:tcBorders>
            <w:shd w:val="clear" w:color="auto" w:fill="auto"/>
            <w:noWrap/>
            <w:hideMark/>
          </w:tcPr>
          <w:p w:rsidR="001E1B5D" w:rsidRPr="0081460B" w:rsidRDefault="001E1B5D" w:rsidP="008C039B">
            <w:pPr>
              <w:pStyle w:val="Header"/>
              <w:tabs>
                <w:tab w:val="clear" w:pos="4320"/>
                <w:tab w:val="clear" w:pos="8640"/>
              </w:tabs>
              <w:jc w:val="both"/>
              <w:rPr>
                <w:lang w:val="id-ID"/>
              </w:rPr>
            </w:pPr>
            <w:r w:rsidRPr="0081460B">
              <w:rPr>
                <w:lang w:val="id-ID"/>
              </w:rPr>
              <w:t xml:space="preserve">34   s/d    </w:t>
            </w:r>
            <w:r>
              <w:rPr>
                <w:lang w:val="id-ID"/>
              </w:rPr>
              <w:t>45</w:t>
            </w:r>
          </w:p>
        </w:tc>
        <w:tc>
          <w:tcPr>
            <w:tcW w:w="1017" w:type="dxa"/>
            <w:tcBorders>
              <w:top w:val="nil"/>
              <w:left w:val="nil"/>
              <w:bottom w:val="single" w:sz="8" w:space="0" w:color="000000"/>
              <w:right w:val="single" w:sz="8" w:space="0" w:color="000000"/>
            </w:tcBorders>
            <w:shd w:val="clear" w:color="auto" w:fill="auto"/>
            <w:vAlign w:val="center"/>
          </w:tcPr>
          <w:p w:rsidR="001E1B5D" w:rsidRPr="0081460B" w:rsidRDefault="001E1B5D" w:rsidP="008C039B">
            <w:pPr>
              <w:spacing w:after="0" w:line="240" w:lineRule="auto"/>
              <w:jc w:val="center"/>
              <w:rPr>
                <w:rFonts w:ascii="Times New Roman" w:eastAsia="Times New Roman" w:hAnsi="Times New Roman"/>
                <w:color w:val="000000"/>
                <w:sz w:val="24"/>
                <w:szCs w:val="24"/>
                <w:lang w:val="id-ID" w:eastAsia="id-ID"/>
              </w:rPr>
            </w:pPr>
            <w:r>
              <w:rPr>
                <w:rFonts w:ascii="Times New Roman" w:eastAsia="Times New Roman" w:hAnsi="Times New Roman"/>
                <w:color w:val="000000"/>
                <w:sz w:val="24"/>
                <w:szCs w:val="24"/>
                <w:lang w:val="id-ID" w:eastAsia="id-ID"/>
              </w:rPr>
              <w:t>2</w:t>
            </w:r>
          </w:p>
        </w:tc>
        <w:tc>
          <w:tcPr>
            <w:tcW w:w="850" w:type="dxa"/>
            <w:tcBorders>
              <w:top w:val="nil"/>
              <w:left w:val="nil"/>
              <w:bottom w:val="single" w:sz="8" w:space="0" w:color="000000"/>
              <w:right w:val="single" w:sz="8" w:space="0" w:color="000000"/>
            </w:tcBorders>
            <w:shd w:val="clear" w:color="auto" w:fill="auto"/>
            <w:vAlign w:val="center"/>
          </w:tcPr>
          <w:p w:rsidR="001E1B5D" w:rsidRPr="0081460B" w:rsidRDefault="001E1B5D" w:rsidP="008C039B">
            <w:pPr>
              <w:spacing w:after="0" w:line="240" w:lineRule="auto"/>
              <w:jc w:val="center"/>
              <w:rPr>
                <w:rFonts w:ascii="Times New Roman" w:eastAsia="Times New Roman" w:hAnsi="Times New Roman"/>
                <w:color w:val="000000"/>
                <w:sz w:val="24"/>
                <w:szCs w:val="24"/>
                <w:lang w:val="id-ID" w:eastAsia="id-ID"/>
              </w:rPr>
            </w:pPr>
            <w:r>
              <w:rPr>
                <w:rFonts w:ascii="Times New Roman" w:eastAsia="Times New Roman" w:hAnsi="Times New Roman"/>
                <w:color w:val="000000"/>
                <w:sz w:val="24"/>
                <w:szCs w:val="24"/>
                <w:lang w:val="id-ID" w:eastAsia="id-ID"/>
              </w:rPr>
              <w:t>67,67</w:t>
            </w:r>
          </w:p>
        </w:tc>
        <w:tc>
          <w:tcPr>
            <w:tcW w:w="1017" w:type="dxa"/>
            <w:tcBorders>
              <w:top w:val="nil"/>
              <w:left w:val="nil"/>
              <w:bottom w:val="single" w:sz="8" w:space="0" w:color="000000"/>
              <w:right w:val="single" w:sz="8" w:space="0" w:color="000000"/>
            </w:tcBorders>
            <w:shd w:val="clear" w:color="auto" w:fill="auto"/>
            <w:vAlign w:val="center"/>
          </w:tcPr>
          <w:p w:rsidR="001E1B5D" w:rsidRPr="0081460B" w:rsidRDefault="001E1B5D" w:rsidP="008C039B">
            <w:pPr>
              <w:spacing w:after="0" w:line="240" w:lineRule="auto"/>
              <w:jc w:val="center"/>
              <w:rPr>
                <w:rFonts w:ascii="Times New Roman" w:eastAsia="Times New Roman" w:hAnsi="Times New Roman"/>
                <w:color w:val="000000"/>
                <w:sz w:val="24"/>
                <w:szCs w:val="24"/>
                <w:lang w:val="id-ID" w:eastAsia="id-ID"/>
              </w:rPr>
            </w:pPr>
            <w:r>
              <w:rPr>
                <w:rFonts w:ascii="Times New Roman" w:eastAsia="Times New Roman" w:hAnsi="Times New Roman"/>
                <w:color w:val="000000"/>
                <w:sz w:val="24"/>
                <w:szCs w:val="24"/>
                <w:lang w:val="id-ID" w:eastAsia="id-ID"/>
              </w:rPr>
              <w:t>1</w:t>
            </w:r>
          </w:p>
        </w:tc>
        <w:tc>
          <w:tcPr>
            <w:tcW w:w="776" w:type="dxa"/>
            <w:tcBorders>
              <w:top w:val="nil"/>
              <w:left w:val="nil"/>
              <w:bottom w:val="single" w:sz="8" w:space="0" w:color="000000"/>
              <w:right w:val="single" w:sz="8" w:space="0" w:color="000000"/>
            </w:tcBorders>
            <w:shd w:val="clear" w:color="auto" w:fill="auto"/>
            <w:vAlign w:val="center"/>
          </w:tcPr>
          <w:p w:rsidR="001E1B5D" w:rsidRPr="0081460B" w:rsidRDefault="001E1B5D" w:rsidP="008C039B">
            <w:pPr>
              <w:spacing w:after="0" w:line="240" w:lineRule="auto"/>
              <w:jc w:val="center"/>
              <w:rPr>
                <w:rFonts w:ascii="Times New Roman" w:eastAsia="Times New Roman" w:hAnsi="Times New Roman"/>
                <w:color w:val="000000"/>
                <w:sz w:val="24"/>
                <w:szCs w:val="24"/>
                <w:lang w:val="id-ID" w:eastAsia="id-ID"/>
              </w:rPr>
            </w:pPr>
            <w:r>
              <w:rPr>
                <w:rFonts w:ascii="Times New Roman" w:eastAsia="Times New Roman" w:hAnsi="Times New Roman"/>
                <w:color w:val="000000"/>
                <w:sz w:val="24"/>
                <w:szCs w:val="24"/>
                <w:lang w:val="id-ID" w:eastAsia="id-ID"/>
              </w:rPr>
              <w:t>25</w:t>
            </w:r>
          </w:p>
        </w:tc>
      </w:tr>
      <w:tr w:rsidR="001E1B5D" w:rsidRPr="006B4BC8" w:rsidTr="0022573C">
        <w:trPr>
          <w:trHeight w:val="330"/>
        </w:trPr>
        <w:tc>
          <w:tcPr>
            <w:tcW w:w="3478"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E1B5D" w:rsidRPr="0081460B" w:rsidRDefault="001E1B5D" w:rsidP="008C039B">
            <w:pPr>
              <w:spacing w:after="0" w:line="240" w:lineRule="auto"/>
              <w:jc w:val="both"/>
              <w:rPr>
                <w:rFonts w:ascii="Times New Roman" w:eastAsia="Times New Roman" w:hAnsi="Times New Roman"/>
                <w:b/>
                <w:bCs/>
                <w:color w:val="000000"/>
                <w:sz w:val="24"/>
                <w:szCs w:val="24"/>
                <w:lang w:eastAsia="id-ID"/>
              </w:rPr>
            </w:pPr>
            <w:r w:rsidRPr="0081460B">
              <w:rPr>
                <w:rFonts w:ascii="Times New Roman" w:eastAsia="Times New Roman" w:hAnsi="Times New Roman"/>
                <w:b/>
                <w:bCs/>
                <w:color w:val="000000"/>
                <w:sz w:val="24"/>
                <w:szCs w:val="24"/>
                <w:lang w:eastAsia="id-ID"/>
              </w:rPr>
              <w:t>Jumlah</w:t>
            </w:r>
          </w:p>
        </w:tc>
        <w:tc>
          <w:tcPr>
            <w:tcW w:w="1017" w:type="dxa"/>
            <w:tcBorders>
              <w:top w:val="nil"/>
              <w:left w:val="nil"/>
              <w:bottom w:val="single" w:sz="8" w:space="0" w:color="000000"/>
              <w:right w:val="single" w:sz="8" w:space="0" w:color="000000"/>
            </w:tcBorders>
            <w:shd w:val="clear" w:color="auto" w:fill="auto"/>
            <w:vAlign w:val="center"/>
          </w:tcPr>
          <w:p w:rsidR="001E1B5D" w:rsidRPr="0081460B" w:rsidRDefault="001E1B5D" w:rsidP="008C039B">
            <w:pPr>
              <w:spacing w:after="0" w:line="240" w:lineRule="auto"/>
              <w:jc w:val="center"/>
              <w:rPr>
                <w:rFonts w:ascii="Times New Roman" w:eastAsia="Times New Roman" w:hAnsi="Times New Roman"/>
                <w:b/>
                <w:bCs/>
                <w:color w:val="000000"/>
                <w:sz w:val="24"/>
                <w:szCs w:val="24"/>
                <w:lang w:val="id-ID" w:eastAsia="id-ID"/>
              </w:rPr>
            </w:pPr>
            <w:r>
              <w:rPr>
                <w:rFonts w:ascii="Times New Roman" w:eastAsia="Times New Roman" w:hAnsi="Times New Roman"/>
                <w:b/>
                <w:bCs/>
                <w:color w:val="000000"/>
                <w:sz w:val="24"/>
                <w:szCs w:val="24"/>
                <w:lang w:val="id-ID" w:eastAsia="id-ID"/>
              </w:rPr>
              <w:t>3</w:t>
            </w:r>
          </w:p>
        </w:tc>
        <w:tc>
          <w:tcPr>
            <w:tcW w:w="850" w:type="dxa"/>
            <w:tcBorders>
              <w:top w:val="nil"/>
              <w:left w:val="nil"/>
              <w:bottom w:val="single" w:sz="8" w:space="0" w:color="000000"/>
              <w:right w:val="single" w:sz="8" w:space="0" w:color="000000"/>
            </w:tcBorders>
            <w:shd w:val="clear" w:color="auto" w:fill="auto"/>
            <w:vAlign w:val="center"/>
          </w:tcPr>
          <w:p w:rsidR="001E1B5D" w:rsidRPr="0081460B" w:rsidRDefault="001E1B5D" w:rsidP="008C039B">
            <w:pPr>
              <w:spacing w:after="0" w:line="240" w:lineRule="auto"/>
              <w:jc w:val="center"/>
              <w:rPr>
                <w:rFonts w:ascii="Times New Roman" w:eastAsia="Times New Roman" w:hAnsi="Times New Roman"/>
                <w:b/>
                <w:bCs/>
                <w:color w:val="000000"/>
                <w:sz w:val="24"/>
                <w:szCs w:val="24"/>
                <w:lang w:val="id-ID" w:eastAsia="id-ID"/>
              </w:rPr>
            </w:pPr>
            <w:r>
              <w:rPr>
                <w:rFonts w:ascii="Times New Roman" w:eastAsia="Times New Roman" w:hAnsi="Times New Roman"/>
                <w:b/>
                <w:bCs/>
                <w:color w:val="000000"/>
                <w:sz w:val="24"/>
                <w:szCs w:val="24"/>
                <w:lang w:val="id-ID" w:eastAsia="id-ID"/>
              </w:rPr>
              <w:t>100</w:t>
            </w:r>
          </w:p>
        </w:tc>
        <w:tc>
          <w:tcPr>
            <w:tcW w:w="1017" w:type="dxa"/>
            <w:tcBorders>
              <w:top w:val="nil"/>
              <w:left w:val="nil"/>
              <w:bottom w:val="single" w:sz="8" w:space="0" w:color="000000"/>
              <w:right w:val="single" w:sz="8" w:space="0" w:color="000000"/>
            </w:tcBorders>
            <w:shd w:val="clear" w:color="auto" w:fill="auto"/>
            <w:vAlign w:val="center"/>
          </w:tcPr>
          <w:p w:rsidR="001E1B5D" w:rsidRPr="0081460B" w:rsidRDefault="001E1B5D" w:rsidP="008C039B">
            <w:pPr>
              <w:spacing w:after="0" w:line="240" w:lineRule="auto"/>
              <w:jc w:val="center"/>
              <w:rPr>
                <w:rFonts w:ascii="Times New Roman" w:eastAsia="Times New Roman" w:hAnsi="Times New Roman"/>
                <w:b/>
                <w:bCs/>
                <w:color w:val="000000"/>
                <w:sz w:val="24"/>
                <w:szCs w:val="24"/>
                <w:lang w:val="id-ID" w:eastAsia="id-ID"/>
              </w:rPr>
            </w:pPr>
            <w:r>
              <w:rPr>
                <w:rFonts w:ascii="Times New Roman" w:eastAsia="Times New Roman" w:hAnsi="Times New Roman"/>
                <w:b/>
                <w:bCs/>
                <w:color w:val="000000"/>
                <w:sz w:val="24"/>
                <w:szCs w:val="24"/>
                <w:lang w:val="id-ID" w:eastAsia="id-ID"/>
              </w:rPr>
              <w:t>4</w:t>
            </w:r>
          </w:p>
        </w:tc>
        <w:tc>
          <w:tcPr>
            <w:tcW w:w="776" w:type="dxa"/>
            <w:tcBorders>
              <w:top w:val="nil"/>
              <w:left w:val="nil"/>
              <w:bottom w:val="single" w:sz="8" w:space="0" w:color="000000"/>
              <w:right w:val="single" w:sz="8" w:space="0" w:color="000000"/>
            </w:tcBorders>
            <w:shd w:val="clear" w:color="auto" w:fill="auto"/>
            <w:vAlign w:val="center"/>
          </w:tcPr>
          <w:p w:rsidR="001E1B5D" w:rsidRPr="0081460B" w:rsidRDefault="001E1B5D" w:rsidP="008C039B">
            <w:pPr>
              <w:spacing w:after="0" w:line="240" w:lineRule="auto"/>
              <w:jc w:val="center"/>
              <w:rPr>
                <w:rFonts w:ascii="Times New Roman" w:eastAsia="Times New Roman" w:hAnsi="Times New Roman"/>
                <w:b/>
                <w:bCs/>
                <w:color w:val="000000"/>
                <w:sz w:val="24"/>
                <w:szCs w:val="24"/>
                <w:lang w:val="id-ID" w:eastAsia="id-ID"/>
              </w:rPr>
            </w:pPr>
            <w:r>
              <w:rPr>
                <w:rFonts w:ascii="Times New Roman" w:eastAsia="Times New Roman" w:hAnsi="Times New Roman"/>
                <w:b/>
                <w:bCs/>
                <w:color w:val="000000"/>
                <w:sz w:val="24"/>
                <w:szCs w:val="24"/>
                <w:lang w:val="id-ID" w:eastAsia="id-ID"/>
              </w:rPr>
              <w:t>100</w:t>
            </w:r>
          </w:p>
        </w:tc>
      </w:tr>
    </w:tbl>
    <w:p w:rsidR="001E1B5D" w:rsidRDefault="001E1B5D" w:rsidP="001E1B5D">
      <w:pPr>
        <w:pStyle w:val="Header"/>
        <w:tabs>
          <w:tab w:val="clear" w:pos="4320"/>
          <w:tab w:val="clear" w:pos="8640"/>
        </w:tabs>
        <w:spacing w:line="480" w:lineRule="auto"/>
        <w:jc w:val="both"/>
      </w:pPr>
    </w:p>
    <w:p w:rsidR="0022573C" w:rsidRDefault="0022573C" w:rsidP="008B75EF">
      <w:pPr>
        <w:pStyle w:val="Header"/>
        <w:tabs>
          <w:tab w:val="clear" w:pos="4320"/>
          <w:tab w:val="clear" w:pos="8640"/>
        </w:tabs>
        <w:spacing w:line="480" w:lineRule="auto"/>
        <w:ind w:left="851" w:firstLine="589"/>
        <w:jc w:val="both"/>
      </w:pPr>
      <w:proofErr w:type="gramStart"/>
      <w:r>
        <w:t>Tabel di atas menunjukkan bahwa berdasar hasil angket guru lak</w:t>
      </w:r>
      <w:r w:rsidR="002C775C">
        <w:t>i</w:t>
      </w:r>
      <w:r>
        <w:t xml:space="preserve">-laki didominasi oleh guru yang memiliki kompetensi merancang RPP dalam kategori tinggi, sedangkan guru perempuan didominasi oleh guru </w:t>
      </w:r>
      <w:r w:rsidR="002C775C">
        <w:t>yang memiliki kompetensi meranc</w:t>
      </w:r>
      <w:r>
        <w:t>a</w:t>
      </w:r>
      <w:r w:rsidR="002C775C">
        <w:t>n</w:t>
      </w:r>
      <w:r>
        <w:t>g RPP dalam kategori sedang.</w:t>
      </w:r>
      <w:proofErr w:type="gramEnd"/>
      <w:r>
        <w:t xml:space="preserve"> </w:t>
      </w:r>
    </w:p>
    <w:p w:rsidR="001E1B5D" w:rsidRDefault="001E1B5D" w:rsidP="008B75EF">
      <w:pPr>
        <w:pStyle w:val="Header"/>
        <w:tabs>
          <w:tab w:val="clear" w:pos="4320"/>
          <w:tab w:val="clear" w:pos="8640"/>
        </w:tabs>
        <w:spacing w:line="480" w:lineRule="auto"/>
        <w:ind w:left="851" w:firstLine="589"/>
        <w:jc w:val="both"/>
      </w:pPr>
      <w:r w:rsidRPr="008B75EF">
        <w:rPr>
          <w:lang w:val="id-ID"/>
        </w:rPr>
        <w:t>Adapun</w:t>
      </w:r>
      <w:r>
        <w:t xml:space="preserve"> k</w:t>
      </w:r>
      <w:r>
        <w:rPr>
          <w:lang w:val="id-ID"/>
        </w:rPr>
        <w:t>ompetensi guru dalam merancang RPP</w:t>
      </w:r>
      <w:r>
        <w:t xml:space="preserve"> berdasar lama mengajar</w:t>
      </w:r>
      <w:r>
        <w:rPr>
          <w:lang w:val="id-ID"/>
        </w:rPr>
        <w:t xml:space="preserve"> disajikan dalam bent</w:t>
      </w:r>
      <w:r w:rsidR="00C670EA">
        <w:rPr>
          <w:lang w:val="id-ID"/>
        </w:rPr>
        <w:t>uk tabel silang sebagai berikut:</w:t>
      </w:r>
    </w:p>
    <w:p w:rsidR="00245312" w:rsidRDefault="00245312" w:rsidP="008B75EF">
      <w:pPr>
        <w:pStyle w:val="Header"/>
        <w:tabs>
          <w:tab w:val="clear" w:pos="4320"/>
          <w:tab w:val="clear" w:pos="8640"/>
        </w:tabs>
        <w:spacing w:line="480" w:lineRule="auto"/>
        <w:ind w:left="851" w:firstLine="589"/>
        <w:jc w:val="both"/>
      </w:pPr>
    </w:p>
    <w:p w:rsidR="00245312" w:rsidRDefault="00245312" w:rsidP="008B75EF">
      <w:pPr>
        <w:pStyle w:val="Header"/>
        <w:tabs>
          <w:tab w:val="clear" w:pos="4320"/>
          <w:tab w:val="clear" w:pos="8640"/>
        </w:tabs>
        <w:spacing w:line="480" w:lineRule="auto"/>
        <w:ind w:left="851" w:firstLine="589"/>
        <w:jc w:val="both"/>
      </w:pPr>
    </w:p>
    <w:p w:rsidR="001E1B5D" w:rsidRDefault="001E1B5D" w:rsidP="00002111">
      <w:pPr>
        <w:pStyle w:val="Header"/>
        <w:tabs>
          <w:tab w:val="clear" w:pos="4320"/>
          <w:tab w:val="clear" w:pos="8640"/>
        </w:tabs>
        <w:ind w:left="1843" w:hanging="993"/>
      </w:pPr>
      <w:r>
        <w:rPr>
          <w:lang w:val="id-ID"/>
        </w:rPr>
        <w:lastRenderedPageBreak/>
        <w:t>Tabel 1</w:t>
      </w:r>
      <w:r w:rsidR="002C775C">
        <w:t>4</w:t>
      </w:r>
      <w:r>
        <w:rPr>
          <w:lang w:val="id-ID"/>
        </w:rPr>
        <w:t xml:space="preserve">. Tabel silang kompetensi guru dalam merancang RPP </w:t>
      </w:r>
      <w:r w:rsidR="00877DB7">
        <w:t>menurut</w:t>
      </w:r>
      <w:r w:rsidR="00877DB7">
        <w:rPr>
          <w:lang w:val="id-ID"/>
        </w:rPr>
        <w:t xml:space="preserve"> </w:t>
      </w:r>
      <w:r w:rsidR="00877DB7">
        <w:t xml:space="preserve">skor </w:t>
      </w:r>
      <w:r w:rsidR="00877DB7">
        <w:rPr>
          <w:lang w:val="id-ID"/>
        </w:rPr>
        <w:t xml:space="preserve">hasil </w:t>
      </w:r>
      <w:r w:rsidR="00877DB7">
        <w:t>angket</w:t>
      </w:r>
      <w:r w:rsidR="00877DB7">
        <w:rPr>
          <w:lang w:val="id-ID"/>
        </w:rPr>
        <w:t xml:space="preserve"> </w:t>
      </w:r>
      <w:r>
        <w:rPr>
          <w:lang w:val="id-ID"/>
        </w:rPr>
        <w:t>berdasar lama mengajar</w:t>
      </w:r>
    </w:p>
    <w:p w:rsidR="001E1B5D" w:rsidRDefault="001E1B5D" w:rsidP="001E1B5D">
      <w:pPr>
        <w:pStyle w:val="Header"/>
        <w:tabs>
          <w:tab w:val="clear" w:pos="4320"/>
          <w:tab w:val="clear" w:pos="8640"/>
        </w:tabs>
        <w:ind w:left="850"/>
        <w:jc w:val="center"/>
      </w:pPr>
    </w:p>
    <w:tbl>
      <w:tblPr>
        <w:tblStyle w:val="TableGrid"/>
        <w:tblW w:w="0" w:type="auto"/>
        <w:tblInd w:w="378" w:type="dxa"/>
        <w:tblLook w:val="04A0" w:firstRow="1" w:lastRow="0" w:firstColumn="1" w:lastColumn="0" w:noHBand="0" w:noVBand="1"/>
      </w:tblPr>
      <w:tblGrid>
        <w:gridCol w:w="1170"/>
        <w:gridCol w:w="1511"/>
        <w:gridCol w:w="1062"/>
        <w:gridCol w:w="648"/>
        <w:gridCol w:w="1061"/>
        <w:gridCol w:w="633"/>
        <w:gridCol w:w="1061"/>
        <w:gridCol w:w="630"/>
      </w:tblGrid>
      <w:tr w:rsidR="001248E7" w:rsidTr="001F6078">
        <w:tc>
          <w:tcPr>
            <w:tcW w:w="1170" w:type="dxa"/>
            <w:vMerge w:val="restart"/>
          </w:tcPr>
          <w:p w:rsidR="001248E7" w:rsidRPr="001248E7" w:rsidRDefault="001248E7" w:rsidP="001E1B5D">
            <w:pPr>
              <w:pStyle w:val="Header"/>
              <w:tabs>
                <w:tab w:val="clear" w:pos="4320"/>
                <w:tab w:val="clear" w:pos="8640"/>
              </w:tabs>
              <w:jc w:val="center"/>
              <w:rPr>
                <w:b/>
              </w:rPr>
            </w:pPr>
            <w:r w:rsidRPr="001248E7">
              <w:rPr>
                <w:b/>
              </w:rPr>
              <w:t>Kategori</w:t>
            </w:r>
          </w:p>
        </w:tc>
        <w:tc>
          <w:tcPr>
            <w:tcW w:w="1511" w:type="dxa"/>
            <w:vMerge w:val="restart"/>
          </w:tcPr>
          <w:p w:rsidR="001248E7" w:rsidRPr="001248E7" w:rsidRDefault="001248E7" w:rsidP="001E1B5D">
            <w:pPr>
              <w:pStyle w:val="Header"/>
              <w:tabs>
                <w:tab w:val="clear" w:pos="4320"/>
                <w:tab w:val="clear" w:pos="8640"/>
              </w:tabs>
              <w:jc w:val="center"/>
              <w:rPr>
                <w:b/>
              </w:rPr>
            </w:pPr>
            <w:r w:rsidRPr="001248E7">
              <w:rPr>
                <w:b/>
              </w:rPr>
              <w:t>Rentang Skor</w:t>
            </w:r>
          </w:p>
        </w:tc>
        <w:tc>
          <w:tcPr>
            <w:tcW w:w="1710" w:type="dxa"/>
            <w:gridSpan w:val="2"/>
          </w:tcPr>
          <w:p w:rsidR="001248E7" w:rsidRPr="001248E7" w:rsidRDefault="001248E7" w:rsidP="001E1B5D">
            <w:pPr>
              <w:pStyle w:val="Header"/>
              <w:tabs>
                <w:tab w:val="clear" w:pos="4320"/>
                <w:tab w:val="clear" w:pos="8640"/>
              </w:tabs>
              <w:jc w:val="center"/>
              <w:rPr>
                <w:b/>
              </w:rPr>
            </w:pPr>
            <w:r w:rsidRPr="001248E7">
              <w:rPr>
                <w:b/>
              </w:rPr>
              <w:t>&lt;10tahun</w:t>
            </w:r>
          </w:p>
        </w:tc>
        <w:tc>
          <w:tcPr>
            <w:tcW w:w="1694" w:type="dxa"/>
            <w:gridSpan w:val="2"/>
          </w:tcPr>
          <w:p w:rsidR="001248E7" w:rsidRPr="001248E7" w:rsidRDefault="001248E7" w:rsidP="001E1B5D">
            <w:pPr>
              <w:pStyle w:val="Header"/>
              <w:tabs>
                <w:tab w:val="clear" w:pos="4320"/>
                <w:tab w:val="clear" w:pos="8640"/>
              </w:tabs>
              <w:jc w:val="center"/>
              <w:rPr>
                <w:b/>
              </w:rPr>
            </w:pPr>
            <w:r w:rsidRPr="001248E7">
              <w:rPr>
                <w:b/>
              </w:rPr>
              <w:t>10 sd 20 tahun</w:t>
            </w:r>
          </w:p>
        </w:tc>
        <w:tc>
          <w:tcPr>
            <w:tcW w:w="1691" w:type="dxa"/>
            <w:gridSpan w:val="2"/>
          </w:tcPr>
          <w:p w:rsidR="001248E7" w:rsidRPr="001248E7" w:rsidRDefault="001248E7" w:rsidP="001E1B5D">
            <w:pPr>
              <w:pStyle w:val="Header"/>
              <w:tabs>
                <w:tab w:val="clear" w:pos="4320"/>
                <w:tab w:val="clear" w:pos="8640"/>
              </w:tabs>
              <w:jc w:val="center"/>
              <w:rPr>
                <w:b/>
              </w:rPr>
            </w:pPr>
            <w:r w:rsidRPr="001248E7">
              <w:rPr>
                <w:b/>
              </w:rPr>
              <w:t>&gt;20 tahun</w:t>
            </w:r>
          </w:p>
        </w:tc>
      </w:tr>
      <w:tr w:rsidR="001248E7" w:rsidTr="001F6078">
        <w:tc>
          <w:tcPr>
            <w:tcW w:w="1170" w:type="dxa"/>
            <w:vMerge/>
          </w:tcPr>
          <w:p w:rsidR="001248E7" w:rsidRPr="001248E7" w:rsidRDefault="001248E7" w:rsidP="001E1B5D">
            <w:pPr>
              <w:pStyle w:val="Header"/>
              <w:tabs>
                <w:tab w:val="clear" w:pos="4320"/>
                <w:tab w:val="clear" w:pos="8640"/>
              </w:tabs>
              <w:jc w:val="center"/>
              <w:rPr>
                <w:b/>
              </w:rPr>
            </w:pPr>
          </w:p>
        </w:tc>
        <w:tc>
          <w:tcPr>
            <w:tcW w:w="1511" w:type="dxa"/>
            <w:vMerge/>
          </w:tcPr>
          <w:p w:rsidR="001248E7" w:rsidRPr="001248E7" w:rsidRDefault="001248E7" w:rsidP="001E1B5D">
            <w:pPr>
              <w:pStyle w:val="Header"/>
              <w:tabs>
                <w:tab w:val="clear" w:pos="4320"/>
                <w:tab w:val="clear" w:pos="8640"/>
              </w:tabs>
              <w:jc w:val="center"/>
              <w:rPr>
                <w:b/>
              </w:rPr>
            </w:pPr>
          </w:p>
        </w:tc>
        <w:tc>
          <w:tcPr>
            <w:tcW w:w="1710" w:type="dxa"/>
            <w:gridSpan w:val="2"/>
          </w:tcPr>
          <w:p w:rsidR="001248E7" w:rsidRPr="001248E7" w:rsidRDefault="001248E7" w:rsidP="001E1B5D">
            <w:pPr>
              <w:pStyle w:val="Header"/>
              <w:tabs>
                <w:tab w:val="clear" w:pos="4320"/>
                <w:tab w:val="clear" w:pos="8640"/>
              </w:tabs>
              <w:jc w:val="center"/>
              <w:rPr>
                <w:b/>
              </w:rPr>
            </w:pPr>
            <w:r w:rsidRPr="001248E7">
              <w:rPr>
                <w:b/>
              </w:rPr>
              <w:t>Frekuensi</w:t>
            </w:r>
          </w:p>
        </w:tc>
        <w:tc>
          <w:tcPr>
            <w:tcW w:w="1694" w:type="dxa"/>
            <w:gridSpan w:val="2"/>
          </w:tcPr>
          <w:p w:rsidR="001248E7" w:rsidRPr="001248E7" w:rsidRDefault="001248E7" w:rsidP="00D04644">
            <w:pPr>
              <w:pStyle w:val="Header"/>
              <w:tabs>
                <w:tab w:val="clear" w:pos="4320"/>
                <w:tab w:val="clear" w:pos="8640"/>
              </w:tabs>
              <w:jc w:val="center"/>
              <w:rPr>
                <w:b/>
              </w:rPr>
            </w:pPr>
            <w:r w:rsidRPr="001248E7">
              <w:rPr>
                <w:b/>
              </w:rPr>
              <w:t>Frekuensi</w:t>
            </w:r>
          </w:p>
        </w:tc>
        <w:tc>
          <w:tcPr>
            <w:tcW w:w="1691" w:type="dxa"/>
            <w:gridSpan w:val="2"/>
          </w:tcPr>
          <w:p w:rsidR="001248E7" w:rsidRPr="001248E7" w:rsidRDefault="001248E7" w:rsidP="00D04644">
            <w:pPr>
              <w:pStyle w:val="Header"/>
              <w:tabs>
                <w:tab w:val="clear" w:pos="4320"/>
                <w:tab w:val="clear" w:pos="8640"/>
              </w:tabs>
              <w:jc w:val="center"/>
              <w:rPr>
                <w:b/>
              </w:rPr>
            </w:pPr>
            <w:r w:rsidRPr="001248E7">
              <w:rPr>
                <w:b/>
              </w:rPr>
              <w:t>Frekuensi</w:t>
            </w:r>
          </w:p>
        </w:tc>
      </w:tr>
      <w:tr w:rsidR="001248E7" w:rsidTr="001F6078">
        <w:tc>
          <w:tcPr>
            <w:tcW w:w="1170" w:type="dxa"/>
            <w:vMerge/>
          </w:tcPr>
          <w:p w:rsidR="001248E7" w:rsidRPr="001248E7" w:rsidRDefault="001248E7" w:rsidP="001E1B5D">
            <w:pPr>
              <w:pStyle w:val="Header"/>
              <w:tabs>
                <w:tab w:val="clear" w:pos="4320"/>
                <w:tab w:val="clear" w:pos="8640"/>
              </w:tabs>
              <w:jc w:val="center"/>
              <w:rPr>
                <w:b/>
              </w:rPr>
            </w:pPr>
          </w:p>
        </w:tc>
        <w:tc>
          <w:tcPr>
            <w:tcW w:w="1511" w:type="dxa"/>
            <w:vMerge/>
          </w:tcPr>
          <w:p w:rsidR="001248E7" w:rsidRPr="001248E7" w:rsidRDefault="001248E7" w:rsidP="001E1B5D">
            <w:pPr>
              <w:pStyle w:val="Header"/>
              <w:tabs>
                <w:tab w:val="clear" w:pos="4320"/>
                <w:tab w:val="clear" w:pos="8640"/>
              </w:tabs>
              <w:jc w:val="center"/>
              <w:rPr>
                <w:b/>
              </w:rPr>
            </w:pPr>
          </w:p>
        </w:tc>
        <w:tc>
          <w:tcPr>
            <w:tcW w:w="1062" w:type="dxa"/>
          </w:tcPr>
          <w:p w:rsidR="001248E7" w:rsidRPr="001248E7" w:rsidRDefault="001248E7" w:rsidP="001E1B5D">
            <w:pPr>
              <w:pStyle w:val="Header"/>
              <w:tabs>
                <w:tab w:val="clear" w:pos="4320"/>
                <w:tab w:val="clear" w:pos="8640"/>
              </w:tabs>
              <w:jc w:val="center"/>
              <w:rPr>
                <w:b/>
              </w:rPr>
            </w:pPr>
            <w:r w:rsidRPr="001248E7">
              <w:rPr>
                <w:b/>
              </w:rPr>
              <w:t xml:space="preserve">Absolut </w:t>
            </w:r>
          </w:p>
        </w:tc>
        <w:tc>
          <w:tcPr>
            <w:tcW w:w="648" w:type="dxa"/>
          </w:tcPr>
          <w:p w:rsidR="001248E7" w:rsidRPr="001248E7" w:rsidRDefault="001248E7" w:rsidP="001E1B5D">
            <w:pPr>
              <w:pStyle w:val="Header"/>
              <w:tabs>
                <w:tab w:val="clear" w:pos="4320"/>
                <w:tab w:val="clear" w:pos="8640"/>
              </w:tabs>
              <w:jc w:val="center"/>
              <w:rPr>
                <w:b/>
              </w:rPr>
            </w:pPr>
            <w:r w:rsidRPr="001248E7">
              <w:rPr>
                <w:b/>
              </w:rPr>
              <w:t>%</w:t>
            </w:r>
          </w:p>
        </w:tc>
        <w:tc>
          <w:tcPr>
            <w:tcW w:w="1061" w:type="dxa"/>
          </w:tcPr>
          <w:p w:rsidR="001248E7" w:rsidRPr="001248E7" w:rsidRDefault="001248E7" w:rsidP="00D04644">
            <w:pPr>
              <w:pStyle w:val="Header"/>
              <w:tabs>
                <w:tab w:val="clear" w:pos="4320"/>
                <w:tab w:val="clear" w:pos="8640"/>
              </w:tabs>
              <w:jc w:val="center"/>
              <w:rPr>
                <w:b/>
              </w:rPr>
            </w:pPr>
            <w:r w:rsidRPr="001248E7">
              <w:rPr>
                <w:b/>
              </w:rPr>
              <w:t xml:space="preserve">Absolut </w:t>
            </w:r>
          </w:p>
        </w:tc>
        <w:tc>
          <w:tcPr>
            <w:tcW w:w="633" w:type="dxa"/>
          </w:tcPr>
          <w:p w:rsidR="001248E7" w:rsidRPr="001248E7" w:rsidRDefault="001248E7" w:rsidP="00D04644">
            <w:pPr>
              <w:pStyle w:val="Header"/>
              <w:tabs>
                <w:tab w:val="clear" w:pos="4320"/>
                <w:tab w:val="clear" w:pos="8640"/>
              </w:tabs>
              <w:jc w:val="center"/>
              <w:rPr>
                <w:b/>
              </w:rPr>
            </w:pPr>
            <w:r w:rsidRPr="001248E7">
              <w:rPr>
                <w:b/>
              </w:rPr>
              <w:t>%</w:t>
            </w:r>
          </w:p>
        </w:tc>
        <w:tc>
          <w:tcPr>
            <w:tcW w:w="1061" w:type="dxa"/>
          </w:tcPr>
          <w:p w:rsidR="001248E7" w:rsidRPr="001248E7" w:rsidRDefault="001248E7" w:rsidP="00D04644">
            <w:pPr>
              <w:pStyle w:val="Header"/>
              <w:tabs>
                <w:tab w:val="clear" w:pos="4320"/>
                <w:tab w:val="clear" w:pos="8640"/>
              </w:tabs>
              <w:jc w:val="center"/>
              <w:rPr>
                <w:b/>
              </w:rPr>
            </w:pPr>
            <w:r w:rsidRPr="001248E7">
              <w:rPr>
                <w:b/>
              </w:rPr>
              <w:t xml:space="preserve">Absolut </w:t>
            </w:r>
          </w:p>
        </w:tc>
        <w:tc>
          <w:tcPr>
            <w:tcW w:w="630" w:type="dxa"/>
          </w:tcPr>
          <w:p w:rsidR="001248E7" w:rsidRPr="001248E7" w:rsidRDefault="001248E7" w:rsidP="00D04644">
            <w:pPr>
              <w:pStyle w:val="Header"/>
              <w:tabs>
                <w:tab w:val="clear" w:pos="4320"/>
                <w:tab w:val="clear" w:pos="8640"/>
              </w:tabs>
              <w:jc w:val="center"/>
              <w:rPr>
                <w:b/>
              </w:rPr>
            </w:pPr>
            <w:r w:rsidRPr="001248E7">
              <w:rPr>
                <w:b/>
              </w:rPr>
              <w:t>%</w:t>
            </w:r>
          </w:p>
        </w:tc>
      </w:tr>
      <w:tr w:rsidR="00370FF3" w:rsidTr="001F6078">
        <w:tc>
          <w:tcPr>
            <w:tcW w:w="1170" w:type="dxa"/>
          </w:tcPr>
          <w:p w:rsidR="00370FF3" w:rsidRDefault="00370FF3" w:rsidP="00370FF3">
            <w:pPr>
              <w:pStyle w:val="Header"/>
              <w:tabs>
                <w:tab w:val="clear" w:pos="4320"/>
                <w:tab w:val="clear" w:pos="8640"/>
              </w:tabs>
            </w:pPr>
            <w:r>
              <w:t xml:space="preserve">Rendah </w:t>
            </w:r>
          </w:p>
        </w:tc>
        <w:tc>
          <w:tcPr>
            <w:tcW w:w="1511" w:type="dxa"/>
          </w:tcPr>
          <w:p w:rsidR="00370FF3" w:rsidRPr="0081460B" w:rsidRDefault="00370FF3" w:rsidP="00D04644">
            <w:pPr>
              <w:pStyle w:val="Header"/>
              <w:tabs>
                <w:tab w:val="clear" w:pos="4320"/>
                <w:tab w:val="clear" w:pos="8640"/>
              </w:tabs>
              <w:jc w:val="both"/>
              <w:rPr>
                <w:lang w:val="id-ID"/>
              </w:rPr>
            </w:pPr>
            <w:r>
              <w:rPr>
                <w:lang w:val="id-ID"/>
              </w:rPr>
              <w:t>9</w:t>
            </w:r>
            <w:r w:rsidRPr="0081460B">
              <w:rPr>
                <w:lang w:val="id-ID"/>
              </w:rPr>
              <w:t xml:space="preserve"> s/d    </w:t>
            </w:r>
            <w:r>
              <w:rPr>
                <w:lang w:val="id-ID"/>
              </w:rPr>
              <w:t>21</w:t>
            </w:r>
          </w:p>
        </w:tc>
        <w:tc>
          <w:tcPr>
            <w:tcW w:w="1062" w:type="dxa"/>
          </w:tcPr>
          <w:p w:rsidR="00370FF3" w:rsidRDefault="00370FF3" w:rsidP="001E1B5D">
            <w:pPr>
              <w:pStyle w:val="Header"/>
              <w:tabs>
                <w:tab w:val="clear" w:pos="4320"/>
                <w:tab w:val="clear" w:pos="8640"/>
              </w:tabs>
              <w:jc w:val="center"/>
            </w:pPr>
            <w:r>
              <w:t>0</w:t>
            </w:r>
          </w:p>
        </w:tc>
        <w:tc>
          <w:tcPr>
            <w:tcW w:w="648" w:type="dxa"/>
          </w:tcPr>
          <w:p w:rsidR="00370FF3" w:rsidRDefault="00370FF3" w:rsidP="001E1B5D">
            <w:pPr>
              <w:pStyle w:val="Header"/>
              <w:tabs>
                <w:tab w:val="clear" w:pos="4320"/>
                <w:tab w:val="clear" w:pos="8640"/>
              </w:tabs>
              <w:jc w:val="center"/>
            </w:pPr>
            <w:r>
              <w:t>0</w:t>
            </w:r>
          </w:p>
        </w:tc>
        <w:tc>
          <w:tcPr>
            <w:tcW w:w="1061" w:type="dxa"/>
          </w:tcPr>
          <w:p w:rsidR="00370FF3" w:rsidRDefault="00370FF3" w:rsidP="001E1B5D">
            <w:pPr>
              <w:pStyle w:val="Header"/>
              <w:tabs>
                <w:tab w:val="clear" w:pos="4320"/>
                <w:tab w:val="clear" w:pos="8640"/>
              </w:tabs>
              <w:jc w:val="center"/>
            </w:pPr>
            <w:r>
              <w:t>0</w:t>
            </w:r>
          </w:p>
        </w:tc>
        <w:tc>
          <w:tcPr>
            <w:tcW w:w="633" w:type="dxa"/>
          </w:tcPr>
          <w:p w:rsidR="00370FF3" w:rsidRDefault="00370FF3" w:rsidP="001E1B5D">
            <w:pPr>
              <w:pStyle w:val="Header"/>
              <w:tabs>
                <w:tab w:val="clear" w:pos="4320"/>
                <w:tab w:val="clear" w:pos="8640"/>
              </w:tabs>
              <w:jc w:val="center"/>
            </w:pPr>
            <w:r>
              <w:t>0</w:t>
            </w:r>
          </w:p>
        </w:tc>
        <w:tc>
          <w:tcPr>
            <w:tcW w:w="1061" w:type="dxa"/>
          </w:tcPr>
          <w:p w:rsidR="00370FF3" w:rsidRDefault="00370FF3" w:rsidP="001E1B5D">
            <w:pPr>
              <w:pStyle w:val="Header"/>
              <w:tabs>
                <w:tab w:val="clear" w:pos="4320"/>
                <w:tab w:val="clear" w:pos="8640"/>
              </w:tabs>
              <w:jc w:val="center"/>
            </w:pPr>
            <w:r>
              <w:t>0</w:t>
            </w:r>
          </w:p>
        </w:tc>
        <w:tc>
          <w:tcPr>
            <w:tcW w:w="630" w:type="dxa"/>
          </w:tcPr>
          <w:p w:rsidR="00370FF3" w:rsidRDefault="00370FF3" w:rsidP="001E1B5D">
            <w:pPr>
              <w:pStyle w:val="Header"/>
              <w:tabs>
                <w:tab w:val="clear" w:pos="4320"/>
                <w:tab w:val="clear" w:pos="8640"/>
              </w:tabs>
              <w:jc w:val="center"/>
            </w:pPr>
            <w:r>
              <w:t>0</w:t>
            </w:r>
          </w:p>
        </w:tc>
      </w:tr>
      <w:tr w:rsidR="00370FF3" w:rsidTr="001F6078">
        <w:tc>
          <w:tcPr>
            <w:tcW w:w="1170" w:type="dxa"/>
          </w:tcPr>
          <w:p w:rsidR="00370FF3" w:rsidRDefault="00370FF3" w:rsidP="00370FF3">
            <w:pPr>
              <w:pStyle w:val="Header"/>
              <w:tabs>
                <w:tab w:val="clear" w:pos="4320"/>
                <w:tab w:val="clear" w:pos="8640"/>
              </w:tabs>
            </w:pPr>
            <w:r>
              <w:t>Sedang</w:t>
            </w:r>
          </w:p>
        </w:tc>
        <w:tc>
          <w:tcPr>
            <w:tcW w:w="1511" w:type="dxa"/>
          </w:tcPr>
          <w:p w:rsidR="00370FF3" w:rsidRPr="0081460B" w:rsidRDefault="00370FF3" w:rsidP="00D04644">
            <w:pPr>
              <w:pStyle w:val="Header"/>
              <w:tabs>
                <w:tab w:val="clear" w:pos="4320"/>
                <w:tab w:val="clear" w:pos="8640"/>
              </w:tabs>
              <w:jc w:val="both"/>
              <w:rPr>
                <w:lang w:val="id-ID"/>
              </w:rPr>
            </w:pPr>
            <w:r>
              <w:rPr>
                <w:lang w:val="id-ID"/>
              </w:rPr>
              <w:t>22</w:t>
            </w:r>
            <w:r w:rsidRPr="0081460B">
              <w:rPr>
                <w:lang w:val="id-ID"/>
              </w:rPr>
              <w:t xml:space="preserve">   s/d    </w:t>
            </w:r>
            <w:r>
              <w:rPr>
                <w:lang w:val="id-ID"/>
              </w:rPr>
              <w:t>33</w:t>
            </w:r>
          </w:p>
        </w:tc>
        <w:tc>
          <w:tcPr>
            <w:tcW w:w="1062" w:type="dxa"/>
          </w:tcPr>
          <w:p w:rsidR="00370FF3" w:rsidRDefault="00370FF3" w:rsidP="001E1B5D">
            <w:pPr>
              <w:pStyle w:val="Header"/>
              <w:tabs>
                <w:tab w:val="clear" w:pos="4320"/>
                <w:tab w:val="clear" w:pos="8640"/>
              </w:tabs>
              <w:jc w:val="center"/>
            </w:pPr>
            <w:r>
              <w:t>2</w:t>
            </w:r>
          </w:p>
        </w:tc>
        <w:tc>
          <w:tcPr>
            <w:tcW w:w="648" w:type="dxa"/>
          </w:tcPr>
          <w:p w:rsidR="00370FF3" w:rsidRDefault="001248E7" w:rsidP="001E1B5D">
            <w:pPr>
              <w:pStyle w:val="Header"/>
              <w:tabs>
                <w:tab w:val="clear" w:pos="4320"/>
                <w:tab w:val="clear" w:pos="8640"/>
              </w:tabs>
              <w:jc w:val="center"/>
            </w:pPr>
            <w:r>
              <w:t>50</w:t>
            </w:r>
          </w:p>
        </w:tc>
        <w:tc>
          <w:tcPr>
            <w:tcW w:w="1061" w:type="dxa"/>
          </w:tcPr>
          <w:p w:rsidR="00370FF3" w:rsidRDefault="00370FF3" w:rsidP="001E1B5D">
            <w:pPr>
              <w:pStyle w:val="Header"/>
              <w:tabs>
                <w:tab w:val="clear" w:pos="4320"/>
                <w:tab w:val="clear" w:pos="8640"/>
              </w:tabs>
              <w:jc w:val="center"/>
            </w:pPr>
            <w:r>
              <w:t>2</w:t>
            </w:r>
          </w:p>
        </w:tc>
        <w:tc>
          <w:tcPr>
            <w:tcW w:w="633" w:type="dxa"/>
          </w:tcPr>
          <w:p w:rsidR="00370FF3" w:rsidRDefault="001248E7" w:rsidP="001E1B5D">
            <w:pPr>
              <w:pStyle w:val="Header"/>
              <w:tabs>
                <w:tab w:val="clear" w:pos="4320"/>
                <w:tab w:val="clear" w:pos="8640"/>
              </w:tabs>
              <w:jc w:val="center"/>
            </w:pPr>
            <w:r>
              <w:t>100</w:t>
            </w:r>
          </w:p>
        </w:tc>
        <w:tc>
          <w:tcPr>
            <w:tcW w:w="1061" w:type="dxa"/>
          </w:tcPr>
          <w:p w:rsidR="00370FF3" w:rsidRDefault="001248E7" w:rsidP="001E1B5D">
            <w:pPr>
              <w:pStyle w:val="Header"/>
              <w:tabs>
                <w:tab w:val="clear" w:pos="4320"/>
                <w:tab w:val="clear" w:pos="8640"/>
              </w:tabs>
              <w:jc w:val="center"/>
            </w:pPr>
            <w:r>
              <w:t>0</w:t>
            </w:r>
          </w:p>
        </w:tc>
        <w:tc>
          <w:tcPr>
            <w:tcW w:w="630" w:type="dxa"/>
          </w:tcPr>
          <w:p w:rsidR="00370FF3" w:rsidRDefault="001248E7" w:rsidP="001E1B5D">
            <w:pPr>
              <w:pStyle w:val="Header"/>
              <w:tabs>
                <w:tab w:val="clear" w:pos="4320"/>
                <w:tab w:val="clear" w:pos="8640"/>
              </w:tabs>
              <w:jc w:val="center"/>
            </w:pPr>
            <w:r>
              <w:t>0</w:t>
            </w:r>
          </w:p>
        </w:tc>
      </w:tr>
      <w:tr w:rsidR="00370FF3" w:rsidTr="001F6078">
        <w:tc>
          <w:tcPr>
            <w:tcW w:w="1170" w:type="dxa"/>
          </w:tcPr>
          <w:p w:rsidR="00370FF3" w:rsidRDefault="00370FF3" w:rsidP="00370FF3">
            <w:pPr>
              <w:pStyle w:val="Header"/>
              <w:tabs>
                <w:tab w:val="clear" w:pos="4320"/>
                <w:tab w:val="clear" w:pos="8640"/>
              </w:tabs>
            </w:pPr>
            <w:r>
              <w:t>Tinggi</w:t>
            </w:r>
          </w:p>
        </w:tc>
        <w:tc>
          <w:tcPr>
            <w:tcW w:w="1511" w:type="dxa"/>
          </w:tcPr>
          <w:p w:rsidR="00370FF3" w:rsidRPr="0081460B" w:rsidRDefault="00370FF3" w:rsidP="00D04644">
            <w:pPr>
              <w:pStyle w:val="Header"/>
              <w:tabs>
                <w:tab w:val="clear" w:pos="4320"/>
                <w:tab w:val="clear" w:pos="8640"/>
              </w:tabs>
              <w:jc w:val="both"/>
              <w:rPr>
                <w:lang w:val="id-ID"/>
              </w:rPr>
            </w:pPr>
            <w:r w:rsidRPr="0081460B">
              <w:rPr>
                <w:lang w:val="id-ID"/>
              </w:rPr>
              <w:t xml:space="preserve">34   s/d    </w:t>
            </w:r>
            <w:r>
              <w:rPr>
                <w:lang w:val="id-ID"/>
              </w:rPr>
              <w:t>45</w:t>
            </w:r>
          </w:p>
        </w:tc>
        <w:tc>
          <w:tcPr>
            <w:tcW w:w="1062" w:type="dxa"/>
          </w:tcPr>
          <w:p w:rsidR="00370FF3" w:rsidRDefault="00370FF3" w:rsidP="001E1B5D">
            <w:pPr>
              <w:pStyle w:val="Header"/>
              <w:tabs>
                <w:tab w:val="clear" w:pos="4320"/>
                <w:tab w:val="clear" w:pos="8640"/>
              </w:tabs>
              <w:jc w:val="center"/>
            </w:pPr>
            <w:r>
              <w:t>2</w:t>
            </w:r>
          </w:p>
        </w:tc>
        <w:tc>
          <w:tcPr>
            <w:tcW w:w="648" w:type="dxa"/>
          </w:tcPr>
          <w:p w:rsidR="00370FF3" w:rsidRDefault="001248E7" w:rsidP="001E1B5D">
            <w:pPr>
              <w:pStyle w:val="Header"/>
              <w:tabs>
                <w:tab w:val="clear" w:pos="4320"/>
                <w:tab w:val="clear" w:pos="8640"/>
              </w:tabs>
              <w:jc w:val="center"/>
            </w:pPr>
            <w:r>
              <w:t>50</w:t>
            </w:r>
          </w:p>
        </w:tc>
        <w:tc>
          <w:tcPr>
            <w:tcW w:w="1061" w:type="dxa"/>
          </w:tcPr>
          <w:p w:rsidR="00370FF3" w:rsidRDefault="001248E7" w:rsidP="001E1B5D">
            <w:pPr>
              <w:pStyle w:val="Header"/>
              <w:tabs>
                <w:tab w:val="clear" w:pos="4320"/>
                <w:tab w:val="clear" w:pos="8640"/>
              </w:tabs>
              <w:jc w:val="center"/>
            </w:pPr>
            <w:r>
              <w:t>0</w:t>
            </w:r>
          </w:p>
        </w:tc>
        <w:tc>
          <w:tcPr>
            <w:tcW w:w="633" w:type="dxa"/>
          </w:tcPr>
          <w:p w:rsidR="00370FF3" w:rsidRDefault="001248E7" w:rsidP="001E1B5D">
            <w:pPr>
              <w:pStyle w:val="Header"/>
              <w:tabs>
                <w:tab w:val="clear" w:pos="4320"/>
                <w:tab w:val="clear" w:pos="8640"/>
              </w:tabs>
              <w:jc w:val="center"/>
            </w:pPr>
            <w:r>
              <w:t>0</w:t>
            </w:r>
          </w:p>
        </w:tc>
        <w:tc>
          <w:tcPr>
            <w:tcW w:w="1061" w:type="dxa"/>
          </w:tcPr>
          <w:p w:rsidR="00370FF3" w:rsidRDefault="00370FF3" w:rsidP="001E1B5D">
            <w:pPr>
              <w:pStyle w:val="Header"/>
              <w:tabs>
                <w:tab w:val="clear" w:pos="4320"/>
                <w:tab w:val="clear" w:pos="8640"/>
              </w:tabs>
              <w:jc w:val="center"/>
            </w:pPr>
            <w:r>
              <w:t>1</w:t>
            </w:r>
          </w:p>
        </w:tc>
        <w:tc>
          <w:tcPr>
            <w:tcW w:w="630" w:type="dxa"/>
          </w:tcPr>
          <w:p w:rsidR="00370FF3" w:rsidRDefault="001248E7" w:rsidP="001E1B5D">
            <w:pPr>
              <w:pStyle w:val="Header"/>
              <w:tabs>
                <w:tab w:val="clear" w:pos="4320"/>
                <w:tab w:val="clear" w:pos="8640"/>
              </w:tabs>
              <w:jc w:val="center"/>
            </w:pPr>
            <w:r>
              <w:t>100</w:t>
            </w:r>
          </w:p>
        </w:tc>
      </w:tr>
      <w:tr w:rsidR="001248E7" w:rsidTr="001F6078">
        <w:tc>
          <w:tcPr>
            <w:tcW w:w="2681" w:type="dxa"/>
            <w:gridSpan w:val="2"/>
          </w:tcPr>
          <w:p w:rsidR="001248E7" w:rsidRPr="001248E7" w:rsidRDefault="001248E7" w:rsidP="001E1B5D">
            <w:pPr>
              <w:pStyle w:val="Header"/>
              <w:tabs>
                <w:tab w:val="clear" w:pos="4320"/>
                <w:tab w:val="clear" w:pos="8640"/>
              </w:tabs>
              <w:jc w:val="center"/>
              <w:rPr>
                <w:b/>
              </w:rPr>
            </w:pPr>
            <w:r w:rsidRPr="001248E7">
              <w:rPr>
                <w:b/>
              </w:rPr>
              <w:t>Jumlah</w:t>
            </w:r>
          </w:p>
        </w:tc>
        <w:tc>
          <w:tcPr>
            <w:tcW w:w="1062" w:type="dxa"/>
          </w:tcPr>
          <w:p w:rsidR="001248E7" w:rsidRPr="001248E7" w:rsidRDefault="001248E7" w:rsidP="001E1B5D">
            <w:pPr>
              <w:pStyle w:val="Header"/>
              <w:tabs>
                <w:tab w:val="clear" w:pos="4320"/>
                <w:tab w:val="clear" w:pos="8640"/>
              </w:tabs>
              <w:jc w:val="center"/>
              <w:rPr>
                <w:b/>
              </w:rPr>
            </w:pPr>
            <w:r w:rsidRPr="001248E7">
              <w:rPr>
                <w:b/>
              </w:rPr>
              <w:t>4</w:t>
            </w:r>
          </w:p>
        </w:tc>
        <w:tc>
          <w:tcPr>
            <w:tcW w:w="648" w:type="dxa"/>
          </w:tcPr>
          <w:p w:rsidR="001248E7" w:rsidRPr="001248E7" w:rsidRDefault="001248E7" w:rsidP="001E1B5D">
            <w:pPr>
              <w:pStyle w:val="Header"/>
              <w:tabs>
                <w:tab w:val="clear" w:pos="4320"/>
                <w:tab w:val="clear" w:pos="8640"/>
              </w:tabs>
              <w:jc w:val="center"/>
              <w:rPr>
                <w:b/>
              </w:rPr>
            </w:pPr>
            <w:r w:rsidRPr="001248E7">
              <w:rPr>
                <w:b/>
              </w:rPr>
              <w:t>100</w:t>
            </w:r>
          </w:p>
        </w:tc>
        <w:tc>
          <w:tcPr>
            <w:tcW w:w="1061" w:type="dxa"/>
          </w:tcPr>
          <w:p w:rsidR="001248E7" w:rsidRPr="001248E7" w:rsidRDefault="001248E7" w:rsidP="001E1B5D">
            <w:pPr>
              <w:pStyle w:val="Header"/>
              <w:tabs>
                <w:tab w:val="clear" w:pos="4320"/>
                <w:tab w:val="clear" w:pos="8640"/>
              </w:tabs>
              <w:jc w:val="center"/>
              <w:rPr>
                <w:b/>
              </w:rPr>
            </w:pPr>
            <w:r w:rsidRPr="001248E7">
              <w:rPr>
                <w:b/>
              </w:rPr>
              <w:t>2</w:t>
            </w:r>
          </w:p>
        </w:tc>
        <w:tc>
          <w:tcPr>
            <w:tcW w:w="633" w:type="dxa"/>
          </w:tcPr>
          <w:p w:rsidR="001248E7" w:rsidRPr="001248E7" w:rsidRDefault="001248E7" w:rsidP="001E1B5D">
            <w:pPr>
              <w:pStyle w:val="Header"/>
              <w:tabs>
                <w:tab w:val="clear" w:pos="4320"/>
                <w:tab w:val="clear" w:pos="8640"/>
              </w:tabs>
              <w:jc w:val="center"/>
              <w:rPr>
                <w:b/>
              </w:rPr>
            </w:pPr>
            <w:r w:rsidRPr="001248E7">
              <w:rPr>
                <w:b/>
              </w:rPr>
              <w:t>100</w:t>
            </w:r>
          </w:p>
        </w:tc>
        <w:tc>
          <w:tcPr>
            <w:tcW w:w="1061" w:type="dxa"/>
          </w:tcPr>
          <w:p w:rsidR="001248E7" w:rsidRPr="001248E7" w:rsidRDefault="001248E7" w:rsidP="001E1B5D">
            <w:pPr>
              <w:pStyle w:val="Header"/>
              <w:tabs>
                <w:tab w:val="clear" w:pos="4320"/>
                <w:tab w:val="clear" w:pos="8640"/>
              </w:tabs>
              <w:jc w:val="center"/>
              <w:rPr>
                <w:b/>
              </w:rPr>
            </w:pPr>
            <w:r w:rsidRPr="001248E7">
              <w:rPr>
                <w:b/>
              </w:rPr>
              <w:t>1</w:t>
            </w:r>
          </w:p>
        </w:tc>
        <w:tc>
          <w:tcPr>
            <w:tcW w:w="630" w:type="dxa"/>
          </w:tcPr>
          <w:p w:rsidR="001248E7" w:rsidRPr="001248E7" w:rsidRDefault="001248E7" w:rsidP="001E1B5D">
            <w:pPr>
              <w:pStyle w:val="Header"/>
              <w:tabs>
                <w:tab w:val="clear" w:pos="4320"/>
                <w:tab w:val="clear" w:pos="8640"/>
              </w:tabs>
              <w:jc w:val="center"/>
              <w:rPr>
                <w:b/>
              </w:rPr>
            </w:pPr>
            <w:r w:rsidRPr="001248E7">
              <w:rPr>
                <w:b/>
              </w:rPr>
              <w:t>100</w:t>
            </w:r>
          </w:p>
        </w:tc>
      </w:tr>
    </w:tbl>
    <w:p w:rsidR="0022573C" w:rsidRDefault="0022573C" w:rsidP="001E1B5D">
      <w:pPr>
        <w:pStyle w:val="Header"/>
        <w:tabs>
          <w:tab w:val="clear" w:pos="4320"/>
          <w:tab w:val="clear" w:pos="8640"/>
        </w:tabs>
        <w:ind w:left="850"/>
        <w:jc w:val="center"/>
      </w:pPr>
    </w:p>
    <w:p w:rsidR="00BD7189" w:rsidRDefault="004A32B4" w:rsidP="004A32B4">
      <w:pPr>
        <w:pStyle w:val="Header"/>
        <w:tabs>
          <w:tab w:val="clear" w:pos="4320"/>
          <w:tab w:val="clear" w:pos="8640"/>
        </w:tabs>
        <w:spacing w:line="480" w:lineRule="auto"/>
        <w:ind w:left="851" w:firstLine="589"/>
        <w:jc w:val="both"/>
      </w:pPr>
      <w:r>
        <w:t>Tabel di atas menunjukkan bahwa berdasar hasil angket, guru yang lama mengajarnya kurang dari 10 tahun memiliki mompetensi dalam merancang RPP dalam kategori sedang dan tinggi, sedang guru yang memiliki lama mengajar 10 sampai dengan 20 tahun memiliki kompetensi dalam merancang RPP dalam kategori sedang, dan guru yang memiliki lama mengajar &gt; 20 tahun memiliki kompetensi merancang RPP dalam kategori tinggi.</w:t>
      </w:r>
    </w:p>
    <w:p w:rsidR="007E71E2" w:rsidRDefault="007E71E2" w:rsidP="007E71E2">
      <w:pPr>
        <w:pStyle w:val="Header"/>
        <w:tabs>
          <w:tab w:val="clear" w:pos="4320"/>
          <w:tab w:val="clear" w:pos="8640"/>
          <w:tab w:val="left" w:pos="810"/>
        </w:tabs>
        <w:spacing w:line="480" w:lineRule="auto"/>
        <w:ind w:left="900"/>
        <w:jc w:val="both"/>
      </w:pPr>
      <w:r>
        <w:t>c</w:t>
      </w:r>
      <w:r>
        <w:rPr>
          <w:lang w:val="id-ID"/>
        </w:rPr>
        <w:t xml:space="preserve">. Kriteria kategorisasi kompetensi guru dalam merancang RPP menurut skor </w:t>
      </w:r>
      <w:r>
        <w:t>total</w:t>
      </w:r>
      <w:r>
        <w:rPr>
          <w:lang w:val="id-ID"/>
        </w:rPr>
        <w:t>:</w:t>
      </w:r>
    </w:p>
    <w:p w:rsidR="007E71E2" w:rsidRPr="00791ACE" w:rsidRDefault="00A31C73" w:rsidP="007E71E2">
      <w:pPr>
        <w:pStyle w:val="Header"/>
        <w:tabs>
          <w:tab w:val="clear" w:pos="4320"/>
          <w:tab w:val="clear" w:pos="8640"/>
        </w:tabs>
        <w:spacing w:line="480" w:lineRule="auto"/>
        <w:ind w:left="851"/>
        <w:jc w:val="both"/>
        <w:rPr>
          <w:i/>
        </w:rPr>
      </w:pPr>
      <m:oMathPara>
        <m:oMath>
          <m:f>
            <m:fPr>
              <m:ctrlPr>
                <w:rPr>
                  <w:rFonts w:ascii="Cambria Math" w:hAnsi="Cambria Math"/>
                  <w:i/>
                  <w:lang w:val="id-ID"/>
                </w:rPr>
              </m:ctrlPr>
            </m:fPr>
            <m:num>
              <m:r>
                <w:rPr>
                  <w:rFonts w:ascii="Cambria Math" w:hAnsi="Cambria Math"/>
                  <w:lang w:val="id-ID"/>
                </w:rPr>
                <m:t>ST-SR</m:t>
              </m:r>
            </m:num>
            <m:den>
              <m:r>
                <w:rPr>
                  <w:rFonts w:ascii="Cambria Math" w:hAnsi="Cambria Math"/>
                  <w:lang w:val="id-ID"/>
                </w:rPr>
                <m:t>3</m:t>
              </m:r>
            </m:den>
          </m:f>
          <m:r>
            <w:rPr>
              <w:rFonts w:ascii="Cambria Math" w:hAnsi="Cambria Math"/>
              <w:lang w:val="id-ID"/>
            </w:rPr>
            <m:t xml:space="preserve">= </m:t>
          </m:r>
          <m:f>
            <m:fPr>
              <m:ctrlPr>
                <w:rPr>
                  <w:rFonts w:ascii="Cambria Math" w:hAnsi="Cambria Math"/>
                  <w:i/>
                  <w:lang w:val="id-ID"/>
                </w:rPr>
              </m:ctrlPr>
            </m:fPr>
            <m:num>
              <m:r>
                <w:rPr>
                  <w:rFonts w:ascii="Cambria Math" w:hAnsi="Cambria Math"/>
                  <w:lang w:val="id-ID"/>
                </w:rPr>
                <m:t>85-17</m:t>
              </m:r>
            </m:num>
            <m:den>
              <m:r>
                <w:rPr>
                  <w:rFonts w:ascii="Cambria Math" w:hAnsi="Cambria Math"/>
                  <w:lang w:val="id-ID"/>
                </w:rPr>
                <m:t>3</m:t>
              </m:r>
            </m:den>
          </m:f>
          <m:r>
            <w:rPr>
              <w:rFonts w:ascii="Cambria Math" w:hAnsi="Cambria Math"/>
              <w:lang w:val="id-ID"/>
            </w:rPr>
            <m:t>=22,67</m:t>
          </m:r>
        </m:oMath>
      </m:oMathPara>
    </w:p>
    <w:p w:rsidR="007E71E2" w:rsidRPr="0003205F" w:rsidRDefault="007E71E2" w:rsidP="007E71E2">
      <w:pPr>
        <w:pStyle w:val="Header"/>
        <w:tabs>
          <w:tab w:val="clear" w:pos="4320"/>
          <w:tab w:val="clear" w:pos="8640"/>
        </w:tabs>
        <w:ind w:left="851"/>
        <w:jc w:val="center"/>
      </w:pPr>
      <w:r w:rsidRPr="0003205F">
        <w:rPr>
          <w:lang w:val="id-ID"/>
        </w:rPr>
        <w:t xml:space="preserve">Tabel </w:t>
      </w:r>
      <w:r w:rsidR="006D5D29">
        <w:t>15</w:t>
      </w:r>
      <w:r w:rsidRPr="0003205F">
        <w:rPr>
          <w:lang w:val="id-ID"/>
        </w:rPr>
        <w:t xml:space="preserve">. Kriteria skor kompetensi guru dalam merancang RPP berdasar </w:t>
      </w:r>
      <w:r w:rsidRPr="0003205F">
        <w:t xml:space="preserve">skor </w:t>
      </w:r>
      <w:r w:rsidR="00791ACE" w:rsidRPr="0003205F">
        <w:t>total</w:t>
      </w:r>
    </w:p>
    <w:p w:rsidR="007E71E2" w:rsidRPr="0003205F" w:rsidRDefault="007E71E2" w:rsidP="007E71E2">
      <w:pPr>
        <w:pStyle w:val="Header"/>
        <w:tabs>
          <w:tab w:val="clear" w:pos="4320"/>
          <w:tab w:val="clear" w:pos="8640"/>
        </w:tabs>
        <w:ind w:left="851"/>
        <w:jc w:val="center"/>
        <w:rPr>
          <w:lang w:val="id-ID"/>
        </w:rPr>
      </w:pPr>
    </w:p>
    <w:tbl>
      <w:tblPr>
        <w:tblStyle w:val="TableGrid"/>
        <w:tblW w:w="0" w:type="auto"/>
        <w:tblInd w:w="1818" w:type="dxa"/>
        <w:tblLook w:val="04A0" w:firstRow="1" w:lastRow="0" w:firstColumn="1" w:lastColumn="0" w:noHBand="0" w:noVBand="1"/>
      </w:tblPr>
      <w:tblGrid>
        <w:gridCol w:w="2250"/>
        <w:gridCol w:w="2070"/>
      </w:tblGrid>
      <w:tr w:rsidR="007E71E2" w:rsidRPr="0003205F" w:rsidTr="00D04644">
        <w:tc>
          <w:tcPr>
            <w:tcW w:w="2250" w:type="dxa"/>
          </w:tcPr>
          <w:p w:rsidR="007E71E2" w:rsidRPr="0003205F" w:rsidRDefault="007E71E2" w:rsidP="00D04644">
            <w:pPr>
              <w:pStyle w:val="Header"/>
              <w:tabs>
                <w:tab w:val="clear" w:pos="4320"/>
                <w:tab w:val="clear" w:pos="8640"/>
              </w:tabs>
              <w:jc w:val="center"/>
              <w:rPr>
                <w:b/>
                <w:lang w:val="id-ID"/>
              </w:rPr>
            </w:pPr>
            <w:r w:rsidRPr="0003205F">
              <w:rPr>
                <w:b/>
                <w:lang w:val="id-ID"/>
              </w:rPr>
              <w:t>Rentang Skor</w:t>
            </w:r>
          </w:p>
        </w:tc>
        <w:tc>
          <w:tcPr>
            <w:tcW w:w="2070" w:type="dxa"/>
          </w:tcPr>
          <w:p w:rsidR="007E71E2" w:rsidRPr="0003205F" w:rsidRDefault="007E71E2" w:rsidP="00D04644">
            <w:pPr>
              <w:pStyle w:val="Header"/>
              <w:tabs>
                <w:tab w:val="clear" w:pos="4320"/>
                <w:tab w:val="clear" w:pos="8640"/>
              </w:tabs>
              <w:jc w:val="center"/>
              <w:rPr>
                <w:b/>
                <w:lang w:val="id-ID"/>
              </w:rPr>
            </w:pPr>
            <w:r w:rsidRPr="0003205F">
              <w:rPr>
                <w:b/>
                <w:lang w:val="id-ID"/>
              </w:rPr>
              <w:t>Kriteria</w:t>
            </w:r>
          </w:p>
        </w:tc>
      </w:tr>
      <w:tr w:rsidR="007E71E2" w:rsidRPr="0003205F" w:rsidTr="00D04644">
        <w:tc>
          <w:tcPr>
            <w:tcW w:w="2250" w:type="dxa"/>
          </w:tcPr>
          <w:p w:rsidR="007E71E2" w:rsidRPr="0003205F" w:rsidRDefault="007E71E2" w:rsidP="007E71E2">
            <w:pPr>
              <w:pStyle w:val="Header"/>
              <w:tabs>
                <w:tab w:val="clear" w:pos="4320"/>
                <w:tab w:val="clear" w:pos="8640"/>
              </w:tabs>
              <w:jc w:val="both"/>
            </w:pPr>
            <w:r w:rsidRPr="0003205F">
              <w:t xml:space="preserve">17       </w:t>
            </w:r>
            <w:r w:rsidRPr="0003205F">
              <w:rPr>
                <w:lang w:val="id-ID"/>
              </w:rPr>
              <w:t xml:space="preserve">s/d </w:t>
            </w:r>
            <w:r w:rsidRPr="0003205F">
              <w:t xml:space="preserve"> 39,67</w:t>
            </w:r>
          </w:p>
        </w:tc>
        <w:tc>
          <w:tcPr>
            <w:tcW w:w="2070" w:type="dxa"/>
          </w:tcPr>
          <w:p w:rsidR="007E71E2" w:rsidRPr="0003205F" w:rsidRDefault="007E71E2" w:rsidP="00D04644">
            <w:pPr>
              <w:pStyle w:val="Header"/>
              <w:tabs>
                <w:tab w:val="clear" w:pos="4320"/>
                <w:tab w:val="clear" w:pos="8640"/>
              </w:tabs>
              <w:jc w:val="both"/>
              <w:rPr>
                <w:lang w:val="id-ID"/>
              </w:rPr>
            </w:pPr>
            <w:r w:rsidRPr="0003205F">
              <w:rPr>
                <w:lang w:val="id-ID"/>
              </w:rPr>
              <w:t>Rendah</w:t>
            </w:r>
          </w:p>
        </w:tc>
      </w:tr>
      <w:tr w:rsidR="007E71E2" w:rsidRPr="0003205F" w:rsidTr="00D04644">
        <w:tc>
          <w:tcPr>
            <w:tcW w:w="2250" w:type="dxa"/>
          </w:tcPr>
          <w:p w:rsidR="007E71E2" w:rsidRPr="0003205F" w:rsidRDefault="007E71E2" w:rsidP="007E71E2">
            <w:pPr>
              <w:pStyle w:val="Header"/>
              <w:tabs>
                <w:tab w:val="clear" w:pos="4320"/>
                <w:tab w:val="clear" w:pos="8640"/>
              </w:tabs>
              <w:jc w:val="both"/>
            </w:pPr>
            <w:r w:rsidRPr="0003205F">
              <w:t>39,68</w:t>
            </w:r>
            <w:r w:rsidRPr="0003205F">
              <w:rPr>
                <w:lang w:val="id-ID"/>
              </w:rPr>
              <w:t xml:space="preserve">  s/d  6</w:t>
            </w:r>
            <w:r w:rsidRPr="0003205F">
              <w:t>2,34</w:t>
            </w:r>
          </w:p>
        </w:tc>
        <w:tc>
          <w:tcPr>
            <w:tcW w:w="2070" w:type="dxa"/>
          </w:tcPr>
          <w:p w:rsidR="007E71E2" w:rsidRPr="0003205F" w:rsidRDefault="007E71E2" w:rsidP="00D04644">
            <w:pPr>
              <w:pStyle w:val="Header"/>
              <w:tabs>
                <w:tab w:val="clear" w:pos="4320"/>
                <w:tab w:val="clear" w:pos="8640"/>
              </w:tabs>
              <w:jc w:val="both"/>
              <w:rPr>
                <w:lang w:val="id-ID"/>
              </w:rPr>
            </w:pPr>
            <w:r w:rsidRPr="0003205F">
              <w:rPr>
                <w:lang w:val="id-ID"/>
              </w:rPr>
              <w:t>Sedang</w:t>
            </w:r>
          </w:p>
        </w:tc>
      </w:tr>
      <w:tr w:rsidR="007E71E2" w:rsidRPr="0003205F" w:rsidTr="00D04644">
        <w:trPr>
          <w:trHeight w:val="77"/>
        </w:trPr>
        <w:tc>
          <w:tcPr>
            <w:tcW w:w="2250" w:type="dxa"/>
          </w:tcPr>
          <w:p w:rsidR="007E71E2" w:rsidRPr="0003205F" w:rsidRDefault="007E71E2" w:rsidP="00D04644">
            <w:pPr>
              <w:pStyle w:val="Header"/>
              <w:tabs>
                <w:tab w:val="clear" w:pos="4320"/>
                <w:tab w:val="clear" w:pos="8640"/>
              </w:tabs>
              <w:jc w:val="both"/>
            </w:pPr>
            <w:r w:rsidRPr="0003205F">
              <w:t>62,35</w:t>
            </w:r>
            <w:r w:rsidRPr="0003205F">
              <w:rPr>
                <w:lang w:val="id-ID"/>
              </w:rPr>
              <w:t xml:space="preserve">  s/d  </w:t>
            </w:r>
            <w:r w:rsidRPr="0003205F">
              <w:t>85</w:t>
            </w:r>
          </w:p>
        </w:tc>
        <w:tc>
          <w:tcPr>
            <w:tcW w:w="2070" w:type="dxa"/>
          </w:tcPr>
          <w:p w:rsidR="007E71E2" w:rsidRPr="0003205F" w:rsidRDefault="007E71E2" w:rsidP="00D04644">
            <w:pPr>
              <w:pStyle w:val="Header"/>
              <w:tabs>
                <w:tab w:val="clear" w:pos="4320"/>
                <w:tab w:val="clear" w:pos="8640"/>
              </w:tabs>
              <w:jc w:val="both"/>
              <w:rPr>
                <w:lang w:val="id-ID"/>
              </w:rPr>
            </w:pPr>
            <w:r w:rsidRPr="0003205F">
              <w:rPr>
                <w:lang w:val="id-ID"/>
              </w:rPr>
              <w:t>Tinggi</w:t>
            </w:r>
          </w:p>
        </w:tc>
      </w:tr>
    </w:tbl>
    <w:p w:rsidR="007E71E2" w:rsidRPr="0003205F" w:rsidRDefault="007E71E2" w:rsidP="007E71E2">
      <w:pPr>
        <w:pStyle w:val="Header"/>
        <w:tabs>
          <w:tab w:val="clear" w:pos="4320"/>
          <w:tab w:val="clear" w:pos="8640"/>
        </w:tabs>
        <w:spacing w:line="480" w:lineRule="auto"/>
        <w:ind w:left="851"/>
        <w:jc w:val="both"/>
        <w:rPr>
          <w:lang w:val="id-ID"/>
        </w:rPr>
      </w:pPr>
    </w:p>
    <w:p w:rsidR="007E71E2" w:rsidRDefault="007E71E2" w:rsidP="007E71E2">
      <w:pPr>
        <w:pStyle w:val="Header"/>
        <w:tabs>
          <w:tab w:val="clear" w:pos="4320"/>
          <w:tab w:val="clear" w:pos="8640"/>
        </w:tabs>
        <w:spacing w:line="480" w:lineRule="auto"/>
        <w:ind w:left="851" w:firstLine="589"/>
        <w:jc w:val="both"/>
      </w:pPr>
      <w:r w:rsidRPr="0003205F">
        <w:rPr>
          <w:lang w:val="id-ID"/>
        </w:rPr>
        <w:lastRenderedPageBreak/>
        <w:t xml:space="preserve">Berdasar kriteria tabel </w:t>
      </w:r>
      <w:r w:rsidR="006D5D29">
        <w:t>15</w:t>
      </w:r>
      <w:r w:rsidRPr="0003205F">
        <w:rPr>
          <w:lang w:val="id-ID"/>
        </w:rPr>
        <w:t xml:space="preserve"> dapat disajikan tabel silang kompetensi guru dalam merancang RPP </w:t>
      </w:r>
      <w:r w:rsidRPr="0003205F">
        <w:t xml:space="preserve">menurut skor </w:t>
      </w:r>
      <w:r w:rsidR="0003205F" w:rsidRPr="0003205F">
        <w:t>total</w:t>
      </w:r>
      <w:r w:rsidRPr="0003205F">
        <w:t xml:space="preserve"> </w:t>
      </w:r>
      <w:r w:rsidRPr="0003205F">
        <w:rPr>
          <w:lang w:val="id-ID"/>
        </w:rPr>
        <w:t>berdasar jenis kelamin sebagai berikut:</w:t>
      </w:r>
    </w:p>
    <w:p w:rsidR="007E71E2" w:rsidRPr="0003205F" w:rsidRDefault="007E71E2" w:rsidP="00002111">
      <w:pPr>
        <w:pStyle w:val="Header"/>
        <w:tabs>
          <w:tab w:val="clear" w:pos="4320"/>
          <w:tab w:val="clear" w:pos="8640"/>
        </w:tabs>
        <w:ind w:left="1843" w:hanging="992"/>
        <w:rPr>
          <w:lang w:val="id-ID"/>
        </w:rPr>
      </w:pPr>
      <w:r w:rsidRPr="0003205F">
        <w:rPr>
          <w:lang w:val="id-ID"/>
        </w:rPr>
        <w:t xml:space="preserve">Tabel </w:t>
      </w:r>
      <w:r w:rsidR="006D5D29">
        <w:t>16</w:t>
      </w:r>
      <w:r w:rsidRPr="0003205F">
        <w:rPr>
          <w:lang w:val="id-ID"/>
        </w:rPr>
        <w:t xml:space="preserve">. Tabel silang kompetensi guru dalam merancang RPP </w:t>
      </w:r>
      <w:r w:rsidRPr="0003205F">
        <w:t>menurut</w:t>
      </w:r>
      <w:r w:rsidRPr="0003205F">
        <w:rPr>
          <w:lang w:val="id-ID"/>
        </w:rPr>
        <w:t xml:space="preserve"> </w:t>
      </w:r>
      <w:r w:rsidRPr="0003205F">
        <w:t xml:space="preserve">skor </w:t>
      </w:r>
      <w:r w:rsidR="0003205F" w:rsidRPr="0003205F">
        <w:t>total</w:t>
      </w:r>
      <w:r w:rsidRPr="0003205F">
        <w:rPr>
          <w:lang w:val="id-ID"/>
        </w:rPr>
        <w:t xml:space="preserve"> berdasar jenis kelamin</w:t>
      </w:r>
    </w:p>
    <w:p w:rsidR="007E71E2" w:rsidRPr="007E71E2" w:rsidRDefault="007E71E2" w:rsidP="007E71E2">
      <w:pPr>
        <w:pStyle w:val="Header"/>
        <w:tabs>
          <w:tab w:val="clear" w:pos="4320"/>
          <w:tab w:val="clear" w:pos="8640"/>
        </w:tabs>
        <w:ind w:left="851"/>
        <w:jc w:val="center"/>
        <w:rPr>
          <w:highlight w:val="yellow"/>
          <w:lang w:val="id-ID"/>
        </w:rPr>
      </w:pPr>
    </w:p>
    <w:tbl>
      <w:tblPr>
        <w:tblW w:w="7138" w:type="dxa"/>
        <w:tblInd w:w="828" w:type="dxa"/>
        <w:tblLook w:val="04A0" w:firstRow="1" w:lastRow="0" w:firstColumn="1" w:lastColumn="0" w:noHBand="0" w:noVBand="1"/>
      </w:tblPr>
      <w:tblGrid>
        <w:gridCol w:w="540"/>
        <w:gridCol w:w="1170"/>
        <w:gridCol w:w="1768"/>
        <w:gridCol w:w="1017"/>
        <w:gridCol w:w="850"/>
        <w:gridCol w:w="1017"/>
        <w:gridCol w:w="776"/>
      </w:tblGrid>
      <w:tr w:rsidR="007E71E2" w:rsidRPr="007E71E2" w:rsidTr="0003205F">
        <w:trPr>
          <w:trHeight w:val="330"/>
        </w:trPr>
        <w:tc>
          <w:tcPr>
            <w:tcW w:w="5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E71E2" w:rsidRPr="0003205F" w:rsidRDefault="007E71E2" w:rsidP="00D04644">
            <w:pPr>
              <w:spacing w:after="0" w:line="240" w:lineRule="auto"/>
              <w:jc w:val="both"/>
              <w:rPr>
                <w:rFonts w:ascii="Times New Roman" w:eastAsia="Times New Roman" w:hAnsi="Times New Roman"/>
                <w:b/>
                <w:bCs/>
                <w:color w:val="000000"/>
                <w:sz w:val="24"/>
                <w:szCs w:val="24"/>
                <w:lang w:eastAsia="id-ID"/>
              </w:rPr>
            </w:pPr>
            <w:r w:rsidRPr="0003205F">
              <w:rPr>
                <w:rFonts w:ascii="Times New Roman" w:eastAsia="Times New Roman" w:hAnsi="Times New Roman"/>
                <w:b/>
                <w:bCs/>
                <w:color w:val="000000"/>
                <w:sz w:val="24"/>
                <w:szCs w:val="24"/>
                <w:lang w:eastAsia="id-ID"/>
              </w:rPr>
              <w:t>No</w:t>
            </w:r>
          </w:p>
        </w:tc>
        <w:tc>
          <w:tcPr>
            <w:tcW w:w="11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E71E2" w:rsidRPr="0003205F" w:rsidRDefault="007E71E2" w:rsidP="00D04644">
            <w:pPr>
              <w:spacing w:after="0" w:line="240" w:lineRule="auto"/>
              <w:jc w:val="both"/>
              <w:rPr>
                <w:rFonts w:ascii="Times New Roman" w:eastAsia="Times New Roman" w:hAnsi="Times New Roman"/>
                <w:b/>
                <w:bCs/>
                <w:color w:val="000000"/>
                <w:sz w:val="24"/>
                <w:szCs w:val="24"/>
                <w:lang w:eastAsia="id-ID"/>
              </w:rPr>
            </w:pPr>
            <w:r w:rsidRPr="0003205F">
              <w:rPr>
                <w:rFonts w:ascii="Times New Roman" w:eastAsia="Times New Roman" w:hAnsi="Times New Roman"/>
                <w:b/>
                <w:bCs/>
                <w:color w:val="000000"/>
                <w:sz w:val="24"/>
                <w:szCs w:val="24"/>
                <w:lang w:eastAsia="id-ID"/>
              </w:rPr>
              <w:t>Kategori</w:t>
            </w:r>
          </w:p>
        </w:tc>
        <w:tc>
          <w:tcPr>
            <w:tcW w:w="176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E71E2" w:rsidRPr="0003205F" w:rsidRDefault="007E71E2" w:rsidP="00D04644">
            <w:pPr>
              <w:spacing w:after="0" w:line="240" w:lineRule="auto"/>
              <w:jc w:val="both"/>
              <w:rPr>
                <w:rFonts w:ascii="Times New Roman" w:eastAsia="Times New Roman" w:hAnsi="Times New Roman"/>
                <w:b/>
                <w:bCs/>
                <w:color w:val="000000"/>
                <w:sz w:val="24"/>
                <w:szCs w:val="24"/>
                <w:lang w:eastAsia="id-ID"/>
              </w:rPr>
            </w:pPr>
            <w:r w:rsidRPr="0003205F">
              <w:rPr>
                <w:rFonts w:ascii="Times New Roman" w:eastAsia="Times New Roman" w:hAnsi="Times New Roman"/>
                <w:b/>
                <w:bCs/>
                <w:color w:val="000000"/>
                <w:sz w:val="24"/>
                <w:szCs w:val="24"/>
                <w:lang w:eastAsia="id-ID"/>
              </w:rPr>
              <w:t>Rentang Skor (X)</w:t>
            </w:r>
          </w:p>
        </w:tc>
        <w:tc>
          <w:tcPr>
            <w:tcW w:w="1867" w:type="dxa"/>
            <w:gridSpan w:val="2"/>
            <w:tcBorders>
              <w:top w:val="single" w:sz="8" w:space="0" w:color="000000"/>
              <w:left w:val="nil"/>
              <w:bottom w:val="single" w:sz="8" w:space="0" w:color="000000"/>
              <w:right w:val="single" w:sz="8" w:space="0" w:color="000000"/>
            </w:tcBorders>
            <w:shd w:val="clear" w:color="auto" w:fill="auto"/>
            <w:vAlign w:val="center"/>
            <w:hideMark/>
          </w:tcPr>
          <w:p w:rsidR="007E71E2" w:rsidRPr="0003205F" w:rsidRDefault="007E71E2" w:rsidP="00D04644">
            <w:pPr>
              <w:spacing w:after="0" w:line="240" w:lineRule="auto"/>
              <w:jc w:val="center"/>
              <w:rPr>
                <w:rFonts w:ascii="Times New Roman" w:eastAsia="Times New Roman" w:hAnsi="Times New Roman"/>
                <w:b/>
                <w:bCs/>
                <w:color w:val="000000"/>
                <w:sz w:val="24"/>
                <w:szCs w:val="24"/>
                <w:lang w:eastAsia="id-ID"/>
              </w:rPr>
            </w:pPr>
            <w:r w:rsidRPr="0003205F">
              <w:rPr>
                <w:rFonts w:ascii="Times New Roman" w:eastAsia="Times New Roman" w:hAnsi="Times New Roman"/>
                <w:b/>
                <w:bCs/>
                <w:color w:val="000000"/>
                <w:sz w:val="24"/>
                <w:szCs w:val="24"/>
                <w:lang w:eastAsia="id-ID"/>
              </w:rPr>
              <w:t>Laki-laki</w:t>
            </w:r>
          </w:p>
        </w:tc>
        <w:tc>
          <w:tcPr>
            <w:tcW w:w="1793" w:type="dxa"/>
            <w:gridSpan w:val="2"/>
            <w:tcBorders>
              <w:top w:val="single" w:sz="8" w:space="0" w:color="000000"/>
              <w:left w:val="nil"/>
              <w:bottom w:val="single" w:sz="8" w:space="0" w:color="000000"/>
              <w:right w:val="single" w:sz="8" w:space="0" w:color="000000"/>
            </w:tcBorders>
            <w:shd w:val="clear" w:color="auto" w:fill="auto"/>
            <w:vAlign w:val="center"/>
            <w:hideMark/>
          </w:tcPr>
          <w:p w:rsidR="007E71E2" w:rsidRPr="0003205F" w:rsidRDefault="007E71E2" w:rsidP="00D04644">
            <w:pPr>
              <w:spacing w:after="0" w:line="240" w:lineRule="auto"/>
              <w:jc w:val="center"/>
              <w:rPr>
                <w:rFonts w:ascii="Times New Roman" w:eastAsia="Times New Roman" w:hAnsi="Times New Roman"/>
                <w:b/>
                <w:bCs/>
                <w:color w:val="000000"/>
                <w:sz w:val="24"/>
                <w:szCs w:val="24"/>
                <w:lang w:eastAsia="id-ID"/>
              </w:rPr>
            </w:pPr>
            <w:r w:rsidRPr="0003205F">
              <w:rPr>
                <w:rFonts w:ascii="Times New Roman" w:eastAsia="Times New Roman" w:hAnsi="Times New Roman"/>
                <w:b/>
                <w:bCs/>
                <w:color w:val="000000"/>
                <w:sz w:val="24"/>
                <w:szCs w:val="24"/>
                <w:lang w:eastAsia="id-ID"/>
              </w:rPr>
              <w:t>Perempuan</w:t>
            </w:r>
          </w:p>
        </w:tc>
      </w:tr>
      <w:tr w:rsidR="007E71E2" w:rsidRPr="007E71E2" w:rsidTr="0003205F">
        <w:trPr>
          <w:trHeight w:val="330"/>
        </w:trPr>
        <w:tc>
          <w:tcPr>
            <w:tcW w:w="540" w:type="dxa"/>
            <w:vMerge/>
            <w:tcBorders>
              <w:top w:val="single" w:sz="8" w:space="0" w:color="000000"/>
              <w:left w:val="single" w:sz="8" w:space="0" w:color="000000"/>
              <w:bottom w:val="single" w:sz="8" w:space="0" w:color="000000"/>
              <w:right w:val="single" w:sz="8" w:space="0" w:color="000000"/>
            </w:tcBorders>
            <w:vAlign w:val="center"/>
            <w:hideMark/>
          </w:tcPr>
          <w:p w:rsidR="007E71E2" w:rsidRPr="0003205F" w:rsidRDefault="007E71E2" w:rsidP="00D04644">
            <w:pPr>
              <w:spacing w:after="0" w:line="240" w:lineRule="auto"/>
              <w:rPr>
                <w:rFonts w:ascii="Times New Roman" w:eastAsia="Times New Roman" w:hAnsi="Times New Roman"/>
                <w:b/>
                <w:bCs/>
                <w:color w:val="000000"/>
                <w:sz w:val="24"/>
                <w:szCs w:val="24"/>
                <w:lang w:eastAsia="id-ID"/>
              </w:rPr>
            </w:pP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rsidR="007E71E2" w:rsidRPr="0003205F" w:rsidRDefault="007E71E2" w:rsidP="00D04644">
            <w:pPr>
              <w:spacing w:after="0" w:line="240" w:lineRule="auto"/>
              <w:rPr>
                <w:rFonts w:ascii="Times New Roman" w:eastAsia="Times New Roman" w:hAnsi="Times New Roman"/>
                <w:b/>
                <w:bCs/>
                <w:color w:val="000000"/>
                <w:sz w:val="24"/>
                <w:szCs w:val="24"/>
                <w:lang w:eastAsia="id-ID"/>
              </w:rPr>
            </w:pPr>
          </w:p>
        </w:tc>
        <w:tc>
          <w:tcPr>
            <w:tcW w:w="1768" w:type="dxa"/>
            <w:vMerge/>
            <w:tcBorders>
              <w:top w:val="single" w:sz="8" w:space="0" w:color="000000"/>
              <w:left w:val="single" w:sz="8" w:space="0" w:color="000000"/>
              <w:bottom w:val="single" w:sz="8" w:space="0" w:color="000000"/>
              <w:right w:val="single" w:sz="8" w:space="0" w:color="000000"/>
            </w:tcBorders>
            <w:vAlign w:val="center"/>
            <w:hideMark/>
          </w:tcPr>
          <w:p w:rsidR="007E71E2" w:rsidRPr="0003205F" w:rsidRDefault="007E71E2" w:rsidP="00D04644">
            <w:pPr>
              <w:spacing w:after="0" w:line="240" w:lineRule="auto"/>
              <w:rPr>
                <w:rFonts w:ascii="Times New Roman" w:eastAsia="Times New Roman" w:hAnsi="Times New Roman"/>
                <w:b/>
                <w:bCs/>
                <w:color w:val="000000"/>
                <w:sz w:val="24"/>
                <w:szCs w:val="24"/>
                <w:lang w:eastAsia="id-ID"/>
              </w:rPr>
            </w:pPr>
          </w:p>
        </w:tc>
        <w:tc>
          <w:tcPr>
            <w:tcW w:w="1867" w:type="dxa"/>
            <w:gridSpan w:val="2"/>
            <w:tcBorders>
              <w:top w:val="single" w:sz="8" w:space="0" w:color="000000"/>
              <w:left w:val="nil"/>
              <w:bottom w:val="single" w:sz="8" w:space="0" w:color="000000"/>
              <w:right w:val="single" w:sz="8" w:space="0" w:color="000000"/>
            </w:tcBorders>
            <w:shd w:val="clear" w:color="auto" w:fill="auto"/>
            <w:vAlign w:val="center"/>
            <w:hideMark/>
          </w:tcPr>
          <w:p w:rsidR="007E71E2" w:rsidRPr="0003205F" w:rsidRDefault="007E71E2" w:rsidP="00D04644">
            <w:pPr>
              <w:spacing w:after="0" w:line="240" w:lineRule="auto"/>
              <w:jc w:val="center"/>
              <w:rPr>
                <w:rFonts w:ascii="Times New Roman" w:eastAsia="Times New Roman" w:hAnsi="Times New Roman"/>
                <w:b/>
                <w:bCs/>
                <w:color w:val="000000"/>
                <w:sz w:val="24"/>
                <w:szCs w:val="24"/>
                <w:lang w:eastAsia="id-ID"/>
              </w:rPr>
            </w:pPr>
            <w:r w:rsidRPr="0003205F">
              <w:rPr>
                <w:rFonts w:ascii="Times New Roman" w:eastAsia="Times New Roman" w:hAnsi="Times New Roman"/>
                <w:b/>
                <w:bCs/>
                <w:color w:val="000000"/>
                <w:sz w:val="24"/>
                <w:szCs w:val="24"/>
                <w:lang w:eastAsia="id-ID"/>
              </w:rPr>
              <w:t>Frekuensi</w:t>
            </w:r>
          </w:p>
        </w:tc>
        <w:tc>
          <w:tcPr>
            <w:tcW w:w="1793" w:type="dxa"/>
            <w:gridSpan w:val="2"/>
            <w:tcBorders>
              <w:top w:val="single" w:sz="8" w:space="0" w:color="000000"/>
              <w:left w:val="nil"/>
              <w:bottom w:val="single" w:sz="8" w:space="0" w:color="000000"/>
              <w:right w:val="single" w:sz="8" w:space="0" w:color="000000"/>
            </w:tcBorders>
            <w:shd w:val="clear" w:color="auto" w:fill="auto"/>
            <w:vAlign w:val="center"/>
            <w:hideMark/>
          </w:tcPr>
          <w:p w:rsidR="007E71E2" w:rsidRPr="0003205F" w:rsidRDefault="007E71E2" w:rsidP="00D04644">
            <w:pPr>
              <w:spacing w:after="0" w:line="240" w:lineRule="auto"/>
              <w:jc w:val="center"/>
              <w:rPr>
                <w:rFonts w:ascii="Times New Roman" w:eastAsia="Times New Roman" w:hAnsi="Times New Roman"/>
                <w:b/>
                <w:bCs/>
                <w:color w:val="000000"/>
                <w:sz w:val="24"/>
                <w:szCs w:val="24"/>
                <w:lang w:eastAsia="id-ID"/>
              </w:rPr>
            </w:pPr>
            <w:r w:rsidRPr="0003205F">
              <w:rPr>
                <w:rFonts w:ascii="Times New Roman" w:eastAsia="Times New Roman" w:hAnsi="Times New Roman"/>
                <w:b/>
                <w:bCs/>
                <w:color w:val="000000"/>
                <w:sz w:val="24"/>
                <w:szCs w:val="24"/>
                <w:lang w:eastAsia="id-ID"/>
              </w:rPr>
              <w:t>Frekuensi</w:t>
            </w:r>
          </w:p>
        </w:tc>
      </w:tr>
      <w:tr w:rsidR="007E71E2" w:rsidRPr="007E71E2" w:rsidTr="0003205F">
        <w:trPr>
          <w:trHeight w:val="330"/>
        </w:trPr>
        <w:tc>
          <w:tcPr>
            <w:tcW w:w="540" w:type="dxa"/>
            <w:vMerge/>
            <w:tcBorders>
              <w:top w:val="single" w:sz="8" w:space="0" w:color="000000"/>
              <w:left w:val="single" w:sz="8" w:space="0" w:color="000000"/>
              <w:bottom w:val="single" w:sz="8" w:space="0" w:color="000000"/>
              <w:right w:val="single" w:sz="8" w:space="0" w:color="000000"/>
            </w:tcBorders>
            <w:vAlign w:val="center"/>
            <w:hideMark/>
          </w:tcPr>
          <w:p w:rsidR="007E71E2" w:rsidRPr="0003205F" w:rsidRDefault="007E71E2" w:rsidP="00D04644">
            <w:pPr>
              <w:spacing w:after="0" w:line="240" w:lineRule="auto"/>
              <w:rPr>
                <w:rFonts w:ascii="Times New Roman" w:eastAsia="Times New Roman" w:hAnsi="Times New Roman"/>
                <w:b/>
                <w:bCs/>
                <w:color w:val="000000"/>
                <w:sz w:val="24"/>
                <w:szCs w:val="24"/>
                <w:lang w:eastAsia="id-ID"/>
              </w:rPr>
            </w:pP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rsidR="007E71E2" w:rsidRPr="0003205F" w:rsidRDefault="007E71E2" w:rsidP="00D04644">
            <w:pPr>
              <w:spacing w:after="0" w:line="240" w:lineRule="auto"/>
              <w:rPr>
                <w:rFonts w:ascii="Times New Roman" w:eastAsia="Times New Roman" w:hAnsi="Times New Roman"/>
                <w:b/>
                <w:bCs/>
                <w:color w:val="000000"/>
                <w:sz w:val="24"/>
                <w:szCs w:val="24"/>
                <w:lang w:eastAsia="id-ID"/>
              </w:rPr>
            </w:pPr>
          </w:p>
        </w:tc>
        <w:tc>
          <w:tcPr>
            <w:tcW w:w="1768" w:type="dxa"/>
            <w:vMerge/>
            <w:tcBorders>
              <w:top w:val="single" w:sz="8" w:space="0" w:color="000000"/>
              <w:left w:val="single" w:sz="8" w:space="0" w:color="000000"/>
              <w:bottom w:val="single" w:sz="8" w:space="0" w:color="000000"/>
              <w:right w:val="single" w:sz="8" w:space="0" w:color="000000"/>
            </w:tcBorders>
            <w:vAlign w:val="center"/>
            <w:hideMark/>
          </w:tcPr>
          <w:p w:rsidR="007E71E2" w:rsidRPr="0003205F" w:rsidRDefault="007E71E2" w:rsidP="00D04644">
            <w:pPr>
              <w:spacing w:after="0" w:line="240" w:lineRule="auto"/>
              <w:rPr>
                <w:rFonts w:ascii="Times New Roman" w:eastAsia="Times New Roman" w:hAnsi="Times New Roman"/>
                <w:b/>
                <w:bCs/>
                <w:color w:val="000000"/>
                <w:sz w:val="24"/>
                <w:szCs w:val="24"/>
                <w:lang w:eastAsia="id-ID"/>
              </w:rPr>
            </w:pPr>
          </w:p>
        </w:tc>
        <w:tc>
          <w:tcPr>
            <w:tcW w:w="1017" w:type="dxa"/>
            <w:tcBorders>
              <w:top w:val="nil"/>
              <w:left w:val="nil"/>
              <w:bottom w:val="single" w:sz="8" w:space="0" w:color="000000"/>
              <w:right w:val="single" w:sz="8" w:space="0" w:color="000000"/>
            </w:tcBorders>
            <w:shd w:val="clear" w:color="auto" w:fill="auto"/>
            <w:vAlign w:val="center"/>
            <w:hideMark/>
          </w:tcPr>
          <w:p w:rsidR="007E71E2" w:rsidRPr="0003205F" w:rsidRDefault="007E71E2" w:rsidP="00D04644">
            <w:pPr>
              <w:spacing w:after="0" w:line="240" w:lineRule="auto"/>
              <w:jc w:val="center"/>
              <w:rPr>
                <w:rFonts w:ascii="Times New Roman" w:eastAsia="Times New Roman" w:hAnsi="Times New Roman"/>
                <w:b/>
                <w:bCs/>
                <w:color w:val="000000"/>
                <w:sz w:val="24"/>
                <w:szCs w:val="24"/>
                <w:lang w:eastAsia="id-ID"/>
              </w:rPr>
            </w:pPr>
            <w:r w:rsidRPr="0003205F">
              <w:rPr>
                <w:rFonts w:ascii="Times New Roman" w:eastAsia="Times New Roman" w:hAnsi="Times New Roman"/>
                <w:b/>
                <w:bCs/>
                <w:color w:val="000000"/>
                <w:sz w:val="24"/>
                <w:szCs w:val="24"/>
                <w:lang w:eastAsia="id-ID"/>
              </w:rPr>
              <w:t>Absolut</w:t>
            </w:r>
          </w:p>
        </w:tc>
        <w:tc>
          <w:tcPr>
            <w:tcW w:w="850" w:type="dxa"/>
            <w:tcBorders>
              <w:top w:val="nil"/>
              <w:left w:val="nil"/>
              <w:bottom w:val="single" w:sz="8" w:space="0" w:color="000000"/>
              <w:right w:val="single" w:sz="8" w:space="0" w:color="000000"/>
            </w:tcBorders>
            <w:shd w:val="clear" w:color="auto" w:fill="auto"/>
            <w:vAlign w:val="center"/>
            <w:hideMark/>
          </w:tcPr>
          <w:p w:rsidR="007E71E2" w:rsidRPr="0003205F" w:rsidRDefault="007E71E2" w:rsidP="00D04644">
            <w:pPr>
              <w:spacing w:after="0" w:line="240" w:lineRule="auto"/>
              <w:jc w:val="center"/>
              <w:rPr>
                <w:rFonts w:ascii="Times New Roman" w:eastAsia="Times New Roman" w:hAnsi="Times New Roman"/>
                <w:b/>
                <w:bCs/>
                <w:color w:val="000000"/>
                <w:sz w:val="24"/>
                <w:szCs w:val="24"/>
                <w:lang w:eastAsia="id-ID"/>
              </w:rPr>
            </w:pPr>
            <w:r w:rsidRPr="0003205F">
              <w:rPr>
                <w:rFonts w:ascii="Times New Roman" w:eastAsia="Times New Roman" w:hAnsi="Times New Roman"/>
                <w:b/>
                <w:bCs/>
                <w:color w:val="000000"/>
                <w:sz w:val="24"/>
                <w:szCs w:val="24"/>
                <w:lang w:eastAsia="id-ID"/>
              </w:rPr>
              <w:t>%</w:t>
            </w:r>
          </w:p>
        </w:tc>
        <w:tc>
          <w:tcPr>
            <w:tcW w:w="1017" w:type="dxa"/>
            <w:tcBorders>
              <w:top w:val="nil"/>
              <w:left w:val="nil"/>
              <w:bottom w:val="single" w:sz="8" w:space="0" w:color="000000"/>
              <w:right w:val="single" w:sz="8" w:space="0" w:color="000000"/>
            </w:tcBorders>
            <w:shd w:val="clear" w:color="auto" w:fill="auto"/>
            <w:vAlign w:val="center"/>
            <w:hideMark/>
          </w:tcPr>
          <w:p w:rsidR="007E71E2" w:rsidRPr="0003205F" w:rsidRDefault="007E71E2" w:rsidP="00D04644">
            <w:pPr>
              <w:spacing w:after="0" w:line="240" w:lineRule="auto"/>
              <w:jc w:val="center"/>
              <w:rPr>
                <w:rFonts w:ascii="Times New Roman" w:eastAsia="Times New Roman" w:hAnsi="Times New Roman"/>
                <w:b/>
                <w:bCs/>
                <w:color w:val="000000"/>
                <w:sz w:val="24"/>
                <w:szCs w:val="24"/>
                <w:lang w:eastAsia="id-ID"/>
              </w:rPr>
            </w:pPr>
            <w:r w:rsidRPr="0003205F">
              <w:rPr>
                <w:rFonts w:ascii="Times New Roman" w:eastAsia="Times New Roman" w:hAnsi="Times New Roman"/>
                <w:b/>
                <w:bCs/>
                <w:color w:val="000000"/>
                <w:sz w:val="24"/>
                <w:szCs w:val="24"/>
                <w:lang w:eastAsia="id-ID"/>
              </w:rPr>
              <w:t>Absolut</w:t>
            </w:r>
          </w:p>
        </w:tc>
        <w:tc>
          <w:tcPr>
            <w:tcW w:w="776" w:type="dxa"/>
            <w:tcBorders>
              <w:top w:val="nil"/>
              <w:left w:val="nil"/>
              <w:bottom w:val="single" w:sz="8" w:space="0" w:color="000000"/>
              <w:right w:val="single" w:sz="8" w:space="0" w:color="000000"/>
            </w:tcBorders>
            <w:shd w:val="clear" w:color="auto" w:fill="auto"/>
            <w:vAlign w:val="center"/>
            <w:hideMark/>
          </w:tcPr>
          <w:p w:rsidR="007E71E2" w:rsidRPr="0003205F" w:rsidRDefault="007E71E2" w:rsidP="00D04644">
            <w:pPr>
              <w:spacing w:after="0" w:line="240" w:lineRule="auto"/>
              <w:jc w:val="center"/>
              <w:rPr>
                <w:rFonts w:ascii="Times New Roman" w:eastAsia="Times New Roman" w:hAnsi="Times New Roman"/>
                <w:b/>
                <w:bCs/>
                <w:color w:val="000000"/>
                <w:sz w:val="24"/>
                <w:szCs w:val="24"/>
                <w:lang w:eastAsia="id-ID"/>
              </w:rPr>
            </w:pPr>
            <w:r w:rsidRPr="0003205F">
              <w:rPr>
                <w:rFonts w:ascii="Times New Roman" w:eastAsia="Times New Roman" w:hAnsi="Times New Roman"/>
                <w:b/>
                <w:bCs/>
                <w:color w:val="000000"/>
                <w:sz w:val="24"/>
                <w:szCs w:val="24"/>
                <w:lang w:eastAsia="id-ID"/>
              </w:rPr>
              <w:t>%</w:t>
            </w:r>
          </w:p>
        </w:tc>
      </w:tr>
      <w:tr w:rsidR="007E71E2" w:rsidRPr="007E71E2" w:rsidTr="0003205F">
        <w:trPr>
          <w:trHeight w:val="330"/>
        </w:trPr>
        <w:tc>
          <w:tcPr>
            <w:tcW w:w="540" w:type="dxa"/>
            <w:tcBorders>
              <w:top w:val="nil"/>
              <w:left w:val="single" w:sz="8" w:space="0" w:color="000000"/>
              <w:bottom w:val="single" w:sz="8" w:space="0" w:color="000000"/>
              <w:right w:val="single" w:sz="8" w:space="0" w:color="000000"/>
            </w:tcBorders>
            <w:shd w:val="clear" w:color="auto" w:fill="auto"/>
            <w:vAlign w:val="center"/>
            <w:hideMark/>
          </w:tcPr>
          <w:p w:rsidR="007E71E2" w:rsidRPr="0003205F" w:rsidRDefault="007E71E2" w:rsidP="00D04644">
            <w:pPr>
              <w:spacing w:after="0" w:line="240" w:lineRule="auto"/>
              <w:jc w:val="both"/>
              <w:rPr>
                <w:rFonts w:ascii="Times New Roman" w:eastAsia="Times New Roman" w:hAnsi="Times New Roman"/>
                <w:color w:val="000000"/>
                <w:sz w:val="24"/>
                <w:szCs w:val="24"/>
                <w:lang w:eastAsia="id-ID"/>
              </w:rPr>
            </w:pPr>
            <w:r w:rsidRPr="0003205F">
              <w:rPr>
                <w:rFonts w:ascii="Times New Roman" w:eastAsia="Times New Roman" w:hAnsi="Times New Roman"/>
                <w:color w:val="000000"/>
                <w:sz w:val="24"/>
                <w:szCs w:val="24"/>
                <w:lang w:eastAsia="id-ID"/>
              </w:rPr>
              <w:t>1.</w:t>
            </w:r>
          </w:p>
        </w:tc>
        <w:tc>
          <w:tcPr>
            <w:tcW w:w="1170" w:type="dxa"/>
            <w:tcBorders>
              <w:top w:val="nil"/>
              <w:left w:val="nil"/>
              <w:bottom w:val="single" w:sz="8" w:space="0" w:color="000000"/>
              <w:right w:val="single" w:sz="8" w:space="0" w:color="000000"/>
            </w:tcBorders>
            <w:shd w:val="clear" w:color="auto" w:fill="auto"/>
            <w:vAlign w:val="center"/>
            <w:hideMark/>
          </w:tcPr>
          <w:p w:rsidR="007E71E2" w:rsidRPr="0003205F" w:rsidRDefault="007E71E2" w:rsidP="00D04644">
            <w:pPr>
              <w:spacing w:after="0" w:line="240" w:lineRule="auto"/>
              <w:jc w:val="both"/>
              <w:rPr>
                <w:rFonts w:ascii="Times New Roman" w:eastAsia="Times New Roman" w:hAnsi="Times New Roman"/>
                <w:color w:val="000000"/>
                <w:sz w:val="24"/>
                <w:szCs w:val="24"/>
                <w:lang w:val="id-ID" w:eastAsia="id-ID"/>
              </w:rPr>
            </w:pPr>
            <w:r w:rsidRPr="0003205F">
              <w:rPr>
                <w:rFonts w:ascii="Times New Roman" w:eastAsia="Times New Roman" w:hAnsi="Times New Roman"/>
                <w:color w:val="000000"/>
                <w:sz w:val="24"/>
                <w:szCs w:val="24"/>
                <w:lang w:eastAsia="id-ID"/>
              </w:rPr>
              <w:t>Rendah</w:t>
            </w:r>
          </w:p>
        </w:tc>
        <w:tc>
          <w:tcPr>
            <w:tcW w:w="1768" w:type="dxa"/>
            <w:tcBorders>
              <w:top w:val="nil"/>
              <w:left w:val="nil"/>
              <w:bottom w:val="single" w:sz="8" w:space="0" w:color="auto"/>
              <w:right w:val="single" w:sz="4" w:space="0" w:color="auto"/>
            </w:tcBorders>
            <w:shd w:val="clear" w:color="auto" w:fill="auto"/>
            <w:noWrap/>
            <w:hideMark/>
          </w:tcPr>
          <w:p w:rsidR="007E71E2" w:rsidRPr="0003205F" w:rsidRDefault="0003205F" w:rsidP="0003205F">
            <w:pPr>
              <w:pStyle w:val="Header"/>
              <w:tabs>
                <w:tab w:val="clear" w:pos="4320"/>
                <w:tab w:val="clear" w:pos="8640"/>
              </w:tabs>
              <w:jc w:val="both"/>
            </w:pPr>
            <w:r w:rsidRPr="0003205F">
              <w:t xml:space="preserve">17      </w:t>
            </w:r>
            <w:r w:rsidRPr="0003205F">
              <w:rPr>
                <w:lang w:val="id-ID"/>
              </w:rPr>
              <w:t xml:space="preserve">s/d </w:t>
            </w:r>
            <w:r w:rsidRPr="0003205F">
              <w:t>39,67</w:t>
            </w:r>
          </w:p>
        </w:tc>
        <w:tc>
          <w:tcPr>
            <w:tcW w:w="1017" w:type="dxa"/>
            <w:tcBorders>
              <w:top w:val="nil"/>
              <w:left w:val="nil"/>
              <w:bottom w:val="single" w:sz="8" w:space="0" w:color="000000"/>
              <w:right w:val="single" w:sz="8" w:space="0" w:color="000000"/>
            </w:tcBorders>
            <w:shd w:val="clear" w:color="auto" w:fill="auto"/>
            <w:vAlign w:val="center"/>
          </w:tcPr>
          <w:p w:rsidR="007E71E2" w:rsidRPr="0003205F" w:rsidRDefault="007E71E2" w:rsidP="00D04644">
            <w:pPr>
              <w:spacing w:after="0" w:line="240" w:lineRule="auto"/>
              <w:jc w:val="center"/>
              <w:rPr>
                <w:rFonts w:ascii="Times New Roman" w:eastAsia="Times New Roman" w:hAnsi="Times New Roman"/>
                <w:color w:val="000000"/>
                <w:sz w:val="24"/>
                <w:szCs w:val="24"/>
                <w:lang w:val="id-ID" w:eastAsia="id-ID"/>
              </w:rPr>
            </w:pPr>
            <w:r w:rsidRPr="0003205F">
              <w:rPr>
                <w:rFonts w:ascii="Times New Roman" w:eastAsia="Times New Roman" w:hAnsi="Times New Roman"/>
                <w:color w:val="000000"/>
                <w:sz w:val="24"/>
                <w:szCs w:val="24"/>
                <w:lang w:val="id-ID" w:eastAsia="id-ID"/>
              </w:rPr>
              <w:t>0</w:t>
            </w:r>
          </w:p>
        </w:tc>
        <w:tc>
          <w:tcPr>
            <w:tcW w:w="850" w:type="dxa"/>
            <w:tcBorders>
              <w:top w:val="nil"/>
              <w:left w:val="nil"/>
              <w:bottom w:val="single" w:sz="8" w:space="0" w:color="000000"/>
              <w:right w:val="single" w:sz="8" w:space="0" w:color="000000"/>
            </w:tcBorders>
            <w:shd w:val="clear" w:color="auto" w:fill="auto"/>
            <w:vAlign w:val="center"/>
          </w:tcPr>
          <w:p w:rsidR="007E71E2" w:rsidRPr="0003205F" w:rsidRDefault="007E71E2" w:rsidP="00D04644">
            <w:pPr>
              <w:spacing w:after="0" w:line="240" w:lineRule="auto"/>
              <w:jc w:val="center"/>
              <w:rPr>
                <w:rFonts w:ascii="Times New Roman" w:eastAsia="Times New Roman" w:hAnsi="Times New Roman"/>
                <w:color w:val="000000"/>
                <w:sz w:val="24"/>
                <w:szCs w:val="24"/>
                <w:lang w:val="id-ID" w:eastAsia="id-ID"/>
              </w:rPr>
            </w:pPr>
            <w:r w:rsidRPr="0003205F">
              <w:rPr>
                <w:rFonts w:ascii="Times New Roman" w:eastAsia="Times New Roman" w:hAnsi="Times New Roman"/>
                <w:color w:val="000000"/>
                <w:sz w:val="24"/>
                <w:szCs w:val="24"/>
                <w:lang w:val="id-ID" w:eastAsia="id-ID"/>
              </w:rPr>
              <w:t>0</w:t>
            </w:r>
          </w:p>
        </w:tc>
        <w:tc>
          <w:tcPr>
            <w:tcW w:w="1017" w:type="dxa"/>
            <w:tcBorders>
              <w:top w:val="nil"/>
              <w:left w:val="nil"/>
              <w:bottom w:val="single" w:sz="8" w:space="0" w:color="000000"/>
              <w:right w:val="single" w:sz="8" w:space="0" w:color="000000"/>
            </w:tcBorders>
            <w:shd w:val="clear" w:color="auto" w:fill="auto"/>
            <w:vAlign w:val="center"/>
          </w:tcPr>
          <w:p w:rsidR="007E71E2" w:rsidRPr="0003205F" w:rsidRDefault="007E71E2" w:rsidP="00D04644">
            <w:pPr>
              <w:spacing w:after="0" w:line="240" w:lineRule="auto"/>
              <w:jc w:val="center"/>
              <w:rPr>
                <w:rFonts w:ascii="Times New Roman" w:eastAsia="Times New Roman" w:hAnsi="Times New Roman"/>
                <w:color w:val="000000"/>
                <w:sz w:val="24"/>
                <w:szCs w:val="24"/>
                <w:lang w:val="id-ID" w:eastAsia="id-ID"/>
              </w:rPr>
            </w:pPr>
            <w:r w:rsidRPr="0003205F">
              <w:rPr>
                <w:rFonts w:ascii="Times New Roman" w:eastAsia="Times New Roman" w:hAnsi="Times New Roman"/>
                <w:color w:val="000000"/>
                <w:sz w:val="24"/>
                <w:szCs w:val="24"/>
                <w:lang w:val="id-ID" w:eastAsia="id-ID"/>
              </w:rPr>
              <w:t>0</w:t>
            </w:r>
          </w:p>
        </w:tc>
        <w:tc>
          <w:tcPr>
            <w:tcW w:w="776" w:type="dxa"/>
            <w:tcBorders>
              <w:top w:val="nil"/>
              <w:left w:val="nil"/>
              <w:bottom w:val="single" w:sz="8" w:space="0" w:color="000000"/>
              <w:right w:val="single" w:sz="8" w:space="0" w:color="000000"/>
            </w:tcBorders>
            <w:shd w:val="clear" w:color="auto" w:fill="auto"/>
            <w:vAlign w:val="center"/>
          </w:tcPr>
          <w:p w:rsidR="007E71E2" w:rsidRPr="0003205F" w:rsidRDefault="007E71E2" w:rsidP="00D04644">
            <w:pPr>
              <w:spacing w:after="0" w:line="240" w:lineRule="auto"/>
              <w:jc w:val="center"/>
              <w:rPr>
                <w:rFonts w:ascii="Times New Roman" w:eastAsia="Times New Roman" w:hAnsi="Times New Roman"/>
                <w:color w:val="000000"/>
                <w:sz w:val="24"/>
                <w:szCs w:val="24"/>
                <w:lang w:val="id-ID" w:eastAsia="id-ID"/>
              </w:rPr>
            </w:pPr>
            <w:r w:rsidRPr="0003205F">
              <w:rPr>
                <w:rFonts w:ascii="Times New Roman" w:eastAsia="Times New Roman" w:hAnsi="Times New Roman"/>
                <w:color w:val="000000"/>
                <w:sz w:val="24"/>
                <w:szCs w:val="24"/>
                <w:lang w:val="id-ID" w:eastAsia="id-ID"/>
              </w:rPr>
              <w:t>0</w:t>
            </w:r>
          </w:p>
        </w:tc>
      </w:tr>
      <w:tr w:rsidR="0003205F" w:rsidRPr="007E71E2" w:rsidTr="0003205F">
        <w:trPr>
          <w:trHeight w:val="330"/>
        </w:trPr>
        <w:tc>
          <w:tcPr>
            <w:tcW w:w="540" w:type="dxa"/>
            <w:tcBorders>
              <w:top w:val="nil"/>
              <w:left w:val="single" w:sz="8" w:space="0" w:color="000000"/>
              <w:bottom w:val="single" w:sz="8" w:space="0" w:color="000000"/>
              <w:right w:val="single" w:sz="8" w:space="0" w:color="000000"/>
            </w:tcBorders>
            <w:shd w:val="clear" w:color="auto" w:fill="auto"/>
            <w:vAlign w:val="center"/>
            <w:hideMark/>
          </w:tcPr>
          <w:p w:rsidR="0003205F" w:rsidRPr="0003205F" w:rsidRDefault="0003205F" w:rsidP="00D04644">
            <w:pPr>
              <w:spacing w:after="0" w:line="240" w:lineRule="auto"/>
              <w:jc w:val="both"/>
              <w:rPr>
                <w:rFonts w:ascii="Times New Roman" w:eastAsia="Times New Roman" w:hAnsi="Times New Roman"/>
                <w:color w:val="000000"/>
                <w:sz w:val="24"/>
                <w:szCs w:val="24"/>
                <w:lang w:eastAsia="id-ID"/>
              </w:rPr>
            </w:pPr>
            <w:r w:rsidRPr="0003205F">
              <w:rPr>
                <w:rFonts w:ascii="Times New Roman" w:eastAsia="Times New Roman" w:hAnsi="Times New Roman"/>
                <w:color w:val="000000"/>
                <w:sz w:val="24"/>
                <w:szCs w:val="24"/>
                <w:lang w:eastAsia="id-ID"/>
              </w:rPr>
              <w:t>2.</w:t>
            </w:r>
          </w:p>
        </w:tc>
        <w:tc>
          <w:tcPr>
            <w:tcW w:w="1170" w:type="dxa"/>
            <w:tcBorders>
              <w:top w:val="nil"/>
              <w:left w:val="nil"/>
              <w:bottom w:val="single" w:sz="8" w:space="0" w:color="000000"/>
              <w:right w:val="single" w:sz="8" w:space="0" w:color="000000"/>
            </w:tcBorders>
            <w:shd w:val="clear" w:color="auto" w:fill="auto"/>
            <w:vAlign w:val="center"/>
            <w:hideMark/>
          </w:tcPr>
          <w:p w:rsidR="0003205F" w:rsidRPr="0003205F" w:rsidRDefault="0003205F" w:rsidP="00D04644">
            <w:pPr>
              <w:spacing w:after="0" w:line="240" w:lineRule="auto"/>
              <w:jc w:val="both"/>
              <w:rPr>
                <w:rFonts w:ascii="Times New Roman" w:eastAsia="Times New Roman" w:hAnsi="Times New Roman"/>
                <w:color w:val="000000"/>
                <w:sz w:val="24"/>
                <w:szCs w:val="24"/>
                <w:lang w:eastAsia="id-ID"/>
              </w:rPr>
            </w:pPr>
            <w:r w:rsidRPr="0003205F">
              <w:rPr>
                <w:rFonts w:ascii="Times New Roman" w:eastAsia="Times New Roman" w:hAnsi="Times New Roman"/>
                <w:color w:val="000000"/>
                <w:sz w:val="24"/>
                <w:szCs w:val="24"/>
                <w:lang w:eastAsia="id-ID"/>
              </w:rPr>
              <w:t>Sedang</w:t>
            </w:r>
          </w:p>
        </w:tc>
        <w:tc>
          <w:tcPr>
            <w:tcW w:w="1768" w:type="dxa"/>
            <w:tcBorders>
              <w:top w:val="nil"/>
              <w:left w:val="nil"/>
              <w:bottom w:val="single" w:sz="8" w:space="0" w:color="auto"/>
              <w:right w:val="single" w:sz="4" w:space="0" w:color="auto"/>
            </w:tcBorders>
            <w:shd w:val="clear" w:color="auto" w:fill="auto"/>
            <w:noWrap/>
            <w:hideMark/>
          </w:tcPr>
          <w:p w:rsidR="0003205F" w:rsidRPr="0003205F" w:rsidRDefault="0003205F" w:rsidP="00D04644">
            <w:pPr>
              <w:pStyle w:val="Header"/>
              <w:tabs>
                <w:tab w:val="clear" w:pos="4320"/>
                <w:tab w:val="clear" w:pos="8640"/>
              </w:tabs>
              <w:jc w:val="both"/>
            </w:pPr>
            <w:r w:rsidRPr="0003205F">
              <w:t xml:space="preserve">39,68 </w:t>
            </w:r>
            <w:r w:rsidRPr="0003205F">
              <w:rPr>
                <w:lang w:val="id-ID"/>
              </w:rPr>
              <w:t>s/d</w:t>
            </w:r>
            <w:r w:rsidRPr="0003205F">
              <w:t xml:space="preserve"> </w:t>
            </w:r>
            <w:r w:rsidRPr="0003205F">
              <w:rPr>
                <w:lang w:val="id-ID"/>
              </w:rPr>
              <w:t>6</w:t>
            </w:r>
            <w:r w:rsidRPr="0003205F">
              <w:t>2,34</w:t>
            </w:r>
          </w:p>
        </w:tc>
        <w:tc>
          <w:tcPr>
            <w:tcW w:w="1017" w:type="dxa"/>
            <w:tcBorders>
              <w:top w:val="nil"/>
              <w:left w:val="nil"/>
              <w:bottom w:val="single" w:sz="8" w:space="0" w:color="000000"/>
              <w:right w:val="single" w:sz="8" w:space="0" w:color="000000"/>
            </w:tcBorders>
            <w:shd w:val="clear" w:color="auto" w:fill="auto"/>
            <w:vAlign w:val="center"/>
          </w:tcPr>
          <w:p w:rsidR="0003205F" w:rsidRPr="0003205F" w:rsidRDefault="0003205F" w:rsidP="00D04644">
            <w:pPr>
              <w:spacing w:after="0" w:line="240" w:lineRule="auto"/>
              <w:jc w:val="center"/>
              <w:rPr>
                <w:rFonts w:ascii="Times New Roman" w:eastAsia="Times New Roman" w:hAnsi="Times New Roman"/>
                <w:color w:val="000000"/>
                <w:sz w:val="24"/>
                <w:szCs w:val="24"/>
                <w:lang w:val="id-ID" w:eastAsia="id-ID"/>
              </w:rPr>
            </w:pPr>
            <w:r w:rsidRPr="0003205F">
              <w:rPr>
                <w:rFonts w:ascii="Times New Roman" w:eastAsia="Times New Roman" w:hAnsi="Times New Roman"/>
                <w:color w:val="000000"/>
                <w:sz w:val="24"/>
                <w:szCs w:val="24"/>
                <w:lang w:val="id-ID" w:eastAsia="id-ID"/>
              </w:rPr>
              <w:t>1</w:t>
            </w:r>
          </w:p>
        </w:tc>
        <w:tc>
          <w:tcPr>
            <w:tcW w:w="850" w:type="dxa"/>
            <w:tcBorders>
              <w:top w:val="nil"/>
              <w:left w:val="nil"/>
              <w:bottom w:val="single" w:sz="8" w:space="0" w:color="000000"/>
              <w:right w:val="single" w:sz="8" w:space="0" w:color="000000"/>
            </w:tcBorders>
            <w:shd w:val="clear" w:color="auto" w:fill="auto"/>
            <w:vAlign w:val="center"/>
          </w:tcPr>
          <w:p w:rsidR="0003205F" w:rsidRPr="0003205F" w:rsidRDefault="0003205F" w:rsidP="00D04644">
            <w:pPr>
              <w:spacing w:after="0" w:line="240" w:lineRule="auto"/>
              <w:jc w:val="center"/>
              <w:rPr>
                <w:rFonts w:ascii="Times New Roman" w:eastAsia="Times New Roman" w:hAnsi="Times New Roman"/>
                <w:color w:val="000000"/>
                <w:sz w:val="24"/>
                <w:szCs w:val="24"/>
                <w:lang w:val="id-ID" w:eastAsia="id-ID"/>
              </w:rPr>
            </w:pPr>
            <w:r w:rsidRPr="0003205F">
              <w:rPr>
                <w:rFonts w:ascii="Times New Roman" w:eastAsia="Times New Roman" w:hAnsi="Times New Roman"/>
                <w:color w:val="000000"/>
                <w:sz w:val="24"/>
                <w:szCs w:val="24"/>
                <w:lang w:val="id-ID" w:eastAsia="id-ID"/>
              </w:rPr>
              <w:t>33,33</w:t>
            </w:r>
          </w:p>
        </w:tc>
        <w:tc>
          <w:tcPr>
            <w:tcW w:w="1017" w:type="dxa"/>
            <w:tcBorders>
              <w:top w:val="nil"/>
              <w:left w:val="nil"/>
              <w:bottom w:val="single" w:sz="8" w:space="0" w:color="000000"/>
              <w:right w:val="single" w:sz="8" w:space="0" w:color="000000"/>
            </w:tcBorders>
            <w:shd w:val="clear" w:color="auto" w:fill="auto"/>
            <w:vAlign w:val="center"/>
          </w:tcPr>
          <w:p w:rsidR="0003205F" w:rsidRPr="0003205F" w:rsidRDefault="0003205F" w:rsidP="00D04644">
            <w:pPr>
              <w:spacing w:after="0" w:line="240" w:lineRule="auto"/>
              <w:jc w:val="center"/>
              <w:rPr>
                <w:rFonts w:ascii="Times New Roman" w:eastAsia="Times New Roman" w:hAnsi="Times New Roman"/>
                <w:color w:val="000000"/>
                <w:sz w:val="24"/>
                <w:szCs w:val="24"/>
                <w:lang w:val="id-ID" w:eastAsia="id-ID"/>
              </w:rPr>
            </w:pPr>
            <w:r w:rsidRPr="0003205F">
              <w:rPr>
                <w:rFonts w:ascii="Times New Roman" w:eastAsia="Times New Roman" w:hAnsi="Times New Roman"/>
                <w:color w:val="000000"/>
                <w:sz w:val="24"/>
                <w:szCs w:val="24"/>
                <w:lang w:val="id-ID" w:eastAsia="id-ID"/>
              </w:rPr>
              <w:t>3</w:t>
            </w:r>
          </w:p>
        </w:tc>
        <w:tc>
          <w:tcPr>
            <w:tcW w:w="776" w:type="dxa"/>
            <w:tcBorders>
              <w:top w:val="nil"/>
              <w:left w:val="nil"/>
              <w:bottom w:val="single" w:sz="8" w:space="0" w:color="000000"/>
              <w:right w:val="single" w:sz="8" w:space="0" w:color="000000"/>
            </w:tcBorders>
            <w:shd w:val="clear" w:color="auto" w:fill="auto"/>
            <w:vAlign w:val="center"/>
          </w:tcPr>
          <w:p w:rsidR="0003205F" w:rsidRPr="0003205F" w:rsidRDefault="0003205F" w:rsidP="00D04644">
            <w:pPr>
              <w:spacing w:after="0" w:line="240" w:lineRule="auto"/>
              <w:jc w:val="center"/>
              <w:rPr>
                <w:rFonts w:ascii="Times New Roman" w:eastAsia="Times New Roman" w:hAnsi="Times New Roman"/>
                <w:color w:val="000000"/>
                <w:sz w:val="24"/>
                <w:szCs w:val="24"/>
                <w:lang w:val="id-ID" w:eastAsia="id-ID"/>
              </w:rPr>
            </w:pPr>
            <w:r w:rsidRPr="0003205F">
              <w:rPr>
                <w:rFonts w:ascii="Times New Roman" w:eastAsia="Times New Roman" w:hAnsi="Times New Roman"/>
                <w:color w:val="000000"/>
                <w:sz w:val="24"/>
                <w:szCs w:val="24"/>
                <w:lang w:val="id-ID" w:eastAsia="id-ID"/>
              </w:rPr>
              <w:t>75</w:t>
            </w:r>
          </w:p>
        </w:tc>
      </w:tr>
      <w:tr w:rsidR="0003205F" w:rsidRPr="007E71E2" w:rsidTr="0003205F">
        <w:trPr>
          <w:trHeight w:val="330"/>
        </w:trPr>
        <w:tc>
          <w:tcPr>
            <w:tcW w:w="540" w:type="dxa"/>
            <w:tcBorders>
              <w:top w:val="nil"/>
              <w:left w:val="single" w:sz="8" w:space="0" w:color="000000"/>
              <w:bottom w:val="single" w:sz="8" w:space="0" w:color="000000"/>
              <w:right w:val="single" w:sz="8" w:space="0" w:color="000000"/>
            </w:tcBorders>
            <w:shd w:val="clear" w:color="auto" w:fill="auto"/>
            <w:vAlign w:val="center"/>
            <w:hideMark/>
          </w:tcPr>
          <w:p w:rsidR="0003205F" w:rsidRPr="0003205F" w:rsidRDefault="0003205F" w:rsidP="00D04644">
            <w:pPr>
              <w:spacing w:after="0" w:line="240" w:lineRule="auto"/>
              <w:jc w:val="both"/>
              <w:rPr>
                <w:rFonts w:ascii="Times New Roman" w:eastAsia="Times New Roman" w:hAnsi="Times New Roman"/>
                <w:color w:val="000000"/>
                <w:sz w:val="24"/>
                <w:szCs w:val="24"/>
                <w:lang w:eastAsia="id-ID"/>
              </w:rPr>
            </w:pPr>
            <w:r w:rsidRPr="0003205F">
              <w:rPr>
                <w:rFonts w:ascii="Times New Roman" w:eastAsia="Times New Roman" w:hAnsi="Times New Roman"/>
                <w:color w:val="000000"/>
                <w:sz w:val="24"/>
                <w:szCs w:val="24"/>
                <w:lang w:eastAsia="id-ID"/>
              </w:rPr>
              <w:t>3.</w:t>
            </w:r>
          </w:p>
        </w:tc>
        <w:tc>
          <w:tcPr>
            <w:tcW w:w="1170" w:type="dxa"/>
            <w:tcBorders>
              <w:top w:val="nil"/>
              <w:left w:val="nil"/>
              <w:bottom w:val="single" w:sz="8" w:space="0" w:color="000000"/>
              <w:right w:val="single" w:sz="8" w:space="0" w:color="000000"/>
            </w:tcBorders>
            <w:shd w:val="clear" w:color="auto" w:fill="auto"/>
            <w:vAlign w:val="center"/>
            <w:hideMark/>
          </w:tcPr>
          <w:p w:rsidR="0003205F" w:rsidRPr="0003205F" w:rsidRDefault="0003205F" w:rsidP="00D04644">
            <w:pPr>
              <w:spacing w:after="0" w:line="240" w:lineRule="auto"/>
              <w:jc w:val="both"/>
              <w:rPr>
                <w:rFonts w:ascii="Times New Roman" w:eastAsia="Times New Roman" w:hAnsi="Times New Roman"/>
                <w:color w:val="000000"/>
                <w:sz w:val="24"/>
                <w:szCs w:val="24"/>
                <w:lang w:val="id-ID" w:eastAsia="id-ID"/>
              </w:rPr>
            </w:pPr>
            <w:r w:rsidRPr="0003205F">
              <w:rPr>
                <w:rFonts w:ascii="Times New Roman" w:eastAsia="Times New Roman" w:hAnsi="Times New Roman"/>
                <w:color w:val="000000"/>
                <w:sz w:val="24"/>
                <w:szCs w:val="24"/>
                <w:lang w:val="id-ID" w:eastAsia="id-ID"/>
              </w:rPr>
              <w:t>Tinggi</w:t>
            </w:r>
          </w:p>
        </w:tc>
        <w:tc>
          <w:tcPr>
            <w:tcW w:w="1768" w:type="dxa"/>
            <w:tcBorders>
              <w:top w:val="nil"/>
              <w:left w:val="nil"/>
              <w:bottom w:val="single" w:sz="8" w:space="0" w:color="auto"/>
              <w:right w:val="single" w:sz="4" w:space="0" w:color="auto"/>
            </w:tcBorders>
            <w:shd w:val="clear" w:color="auto" w:fill="auto"/>
            <w:noWrap/>
            <w:hideMark/>
          </w:tcPr>
          <w:p w:rsidR="0003205F" w:rsidRPr="0003205F" w:rsidRDefault="0003205F" w:rsidP="00D04644">
            <w:pPr>
              <w:pStyle w:val="Header"/>
              <w:tabs>
                <w:tab w:val="clear" w:pos="4320"/>
                <w:tab w:val="clear" w:pos="8640"/>
              </w:tabs>
              <w:jc w:val="both"/>
            </w:pPr>
            <w:r w:rsidRPr="0003205F">
              <w:t>62,35</w:t>
            </w:r>
            <w:r w:rsidRPr="0003205F">
              <w:rPr>
                <w:lang w:val="id-ID"/>
              </w:rPr>
              <w:t xml:space="preserve"> s/d  </w:t>
            </w:r>
            <w:r w:rsidRPr="0003205F">
              <w:t>85</w:t>
            </w:r>
          </w:p>
        </w:tc>
        <w:tc>
          <w:tcPr>
            <w:tcW w:w="1017" w:type="dxa"/>
            <w:tcBorders>
              <w:top w:val="nil"/>
              <w:left w:val="nil"/>
              <w:bottom w:val="single" w:sz="8" w:space="0" w:color="000000"/>
              <w:right w:val="single" w:sz="8" w:space="0" w:color="000000"/>
            </w:tcBorders>
            <w:shd w:val="clear" w:color="auto" w:fill="auto"/>
            <w:vAlign w:val="center"/>
          </w:tcPr>
          <w:p w:rsidR="0003205F" w:rsidRPr="0003205F" w:rsidRDefault="0003205F" w:rsidP="00D04644">
            <w:pPr>
              <w:spacing w:after="0" w:line="240" w:lineRule="auto"/>
              <w:jc w:val="center"/>
              <w:rPr>
                <w:rFonts w:ascii="Times New Roman" w:eastAsia="Times New Roman" w:hAnsi="Times New Roman"/>
                <w:color w:val="000000"/>
                <w:sz w:val="24"/>
                <w:szCs w:val="24"/>
                <w:lang w:val="id-ID" w:eastAsia="id-ID"/>
              </w:rPr>
            </w:pPr>
            <w:r w:rsidRPr="0003205F">
              <w:rPr>
                <w:rFonts w:ascii="Times New Roman" w:eastAsia="Times New Roman" w:hAnsi="Times New Roman"/>
                <w:color w:val="000000"/>
                <w:sz w:val="24"/>
                <w:szCs w:val="24"/>
                <w:lang w:val="id-ID" w:eastAsia="id-ID"/>
              </w:rPr>
              <w:t>2</w:t>
            </w:r>
          </w:p>
        </w:tc>
        <w:tc>
          <w:tcPr>
            <w:tcW w:w="850" w:type="dxa"/>
            <w:tcBorders>
              <w:top w:val="nil"/>
              <w:left w:val="nil"/>
              <w:bottom w:val="single" w:sz="8" w:space="0" w:color="000000"/>
              <w:right w:val="single" w:sz="8" w:space="0" w:color="000000"/>
            </w:tcBorders>
            <w:shd w:val="clear" w:color="auto" w:fill="auto"/>
            <w:vAlign w:val="center"/>
          </w:tcPr>
          <w:p w:rsidR="0003205F" w:rsidRPr="0003205F" w:rsidRDefault="0003205F" w:rsidP="00D04644">
            <w:pPr>
              <w:spacing w:after="0" w:line="240" w:lineRule="auto"/>
              <w:jc w:val="center"/>
              <w:rPr>
                <w:rFonts w:ascii="Times New Roman" w:eastAsia="Times New Roman" w:hAnsi="Times New Roman"/>
                <w:color w:val="000000"/>
                <w:sz w:val="24"/>
                <w:szCs w:val="24"/>
                <w:lang w:val="id-ID" w:eastAsia="id-ID"/>
              </w:rPr>
            </w:pPr>
            <w:r w:rsidRPr="0003205F">
              <w:rPr>
                <w:rFonts w:ascii="Times New Roman" w:eastAsia="Times New Roman" w:hAnsi="Times New Roman"/>
                <w:color w:val="000000"/>
                <w:sz w:val="24"/>
                <w:szCs w:val="24"/>
                <w:lang w:val="id-ID" w:eastAsia="id-ID"/>
              </w:rPr>
              <w:t>67,67</w:t>
            </w:r>
          </w:p>
        </w:tc>
        <w:tc>
          <w:tcPr>
            <w:tcW w:w="1017" w:type="dxa"/>
            <w:tcBorders>
              <w:top w:val="nil"/>
              <w:left w:val="nil"/>
              <w:bottom w:val="single" w:sz="8" w:space="0" w:color="000000"/>
              <w:right w:val="single" w:sz="8" w:space="0" w:color="000000"/>
            </w:tcBorders>
            <w:shd w:val="clear" w:color="auto" w:fill="auto"/>
            <w:vAlign w:val="center"/>
          </w:tcPr>
          <w:p w:rsidR="0003205F" w:rsidRPr="0003205F" w:rsidRDefault="0003205F" w:rsidP="00D04644">
            <w:pPr>
              <w:spacing w:after="0" w:line="240" w:lineRule="auto"/>
              <w:jc w:val="center"/>
              <w:rPr>
                <w:rFonts w:ascii="Times New Roman" w:eastAsia="Times New Roman" w:hAnsi="Times New Roman"/>
                <w:color w:val="000000"/>
                <w:sz w:val="24"/>
                <w:szCs w:val="24"/>
                <w:lang w:val="id-ID" w:eastAsia="id-ID"/>
              </w:rPr>
            </w:pPr>
            <w:r w:rsidRPr="0003205F">
              <w:rPr>
                <w:rFonts w:ascii="Times New Roman" w:eastAsia="Times New Roman" w:hAnsi="Times New Roman"/>
                <w:color w:val="000000"/>
                <w:sz w:val="24"/>
                <w:szCs w:val="24"/>
                <w:lang w:val="id-ID" w:eastAsia="id-ID"/>
              </w:rPr>
              <w:t>1</w:t>
            </w:r>
          </w:p>
        </w:tc>
        <w:tc>
          <w:tcPr>
            <w:tcW w:w="776" w:type="dxa"/>
            <w:tcBorders>
              <w:top w:val="nil"/>
              <w:left w:val="nil"/>
              <w:bottom w:val="single" w:sz="8" w:space="0" w:color="000000"/>
              <w:right w:val="single" w:sz="8" w:space="0" w:color="000000"/>
            </w:tcBorders>
            <w:shd w:val="clear" w:color="auto" w:fill="auto"/>
            <w:vAlign w:val="center"/>
          </w:tcPr>
          <w:p w:rsidR="0003205F" w:rsidRPr="0003205F" w:rsidRDefault="0003205F" w:rsidP="00D04644">
            <w:pPr>
              <w:spacing w:after="0" w:line="240" w:lineRule="auto"/>
              <w:jc w:val="center"/>
              <w:rPr>
                <w:rFonts w:ascii="Times New Roman" w:eastAsia="Times New Roman" w:hAnsi="Times New Roman"/>
                <w:color w:val="000000"/>
                <w:sz w:val="24"/>
                <w:szCs w:val="24"/>
                <w:lang w:val="id-ID" w:eastAsia="id-ID"/>
              </w:rPr>
            </w:pPr>
            <w:r w:rsidRPr="0003205F">
              <w:rPr>
                <w:rFonts w:ascii="Times New Roman" w:eastAsia="Times New Roman" w:hAnsi="Times New Roman"/>
                <w:color w:val="000000"/>
                <w:sz w:val="24"/>
                <w:szCs w:val="24"/>
                <w:lang w:val="id-ID" w:eastAsia="id-ID"/>
              </w:rPr>
              <w:t>25</w:t>
            </w:r>
          </w:p>
        </w:tc>
      </w:tr>
      <w:tr w:rsidR="007E71E2" w:rsidRPr="007E71E2" w:rsidTr="00D04644">
        <w:trPr>
          <w:trHeight w:val="330"/>
        </w:trPr>
        <w:tc>
          <w:tcPr>
            <w:tcW w:w="3478"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E71E2" w:rsidRPr="0003205F" w:rsidRDefault="007E71E2" w:rsidP="00D04644">
            <w:pPr>
              <w:spacing w:after="0" w:line="240" w:lineRule="auto"/>
              <w:jc w:val="both"/>
              <w:rPr>
                <w:rFonts w:ascii="Times New Roman" w:eastAsia="Times New Roman" w:hAnsi="Times New Roman"/>
                <w:b/>
                <w:bCs/>
                <w:color w:val="000000"/>
                <w:sz w:val="24"/>
                <w:szCs w:val="24"/>
                <w:lang w:eastAsia="id-ID"/>
              </w:rPr>
            </w:pPr>
            <w:r w:rsidRPr="0003205F">
              <w:rPr>
                <w:rFonts w:ascii="Times New Roman" w:eastAsia="Times New Roman" w:hAnsi="Times New Roman"/>
                <w:b/>
                <w:bCs/>
                <w:color w:val="000000"/>
                <w:sz w:val="24"/>
                <w:szCs w:val="24"/>
                <w:lang w:eastAsia="id-ID"/>
              </w:rPr>
              <w:t>Jumlah</w:t>
            </w:r>
          </w:p>
        </w:tc>
        <w:tc>
          <w:tcPr>
            <w:tcW w:w="1017" w:type="dxa"/>
            <w:tcBorders>
              <w:top w:val="nil"/>
              <w:left w:val="nil"/>
              <w:bottom w:val="single" w:sz="8" w:space="0" w:color="000000"/>
              <w:right w:val="single" w:sz="8" w:space="0" w:color="000000"/>
            </w:tcBorders>
            <w:shd w:val="clear" w:color="auto" w:fill="auto"/>
            <w:vAlign w:val="center"/>
          </w:tcPr>
          <w:p w:rsidR="007E71E2" w:rsidRPr="0003205F" w:rsidRDefault="007E71E2" w:rsidP="00D04644">
            <w:pPr>
              <w:spacing w:after="0" w:line="240" w:lineRule="auto"/>
              <w:jc w:val="center"/>
              <w:rPr>
                <w:rFonts w:ascii="Times New Roman" w:eastAsia="Times New Roman" w:hAnsi="Times New Roman"/>
                <w:b/>
                <w:bCs/>
                <w:color w:val="000000"/>
                <w:sz w:val="24"/>
                <w:szCs w:val="24"/>
                <w:lang w:val="id-ID" w:eastAsia="id-ID"/>
              </w:rPr>
            </w:pPr>
            <w:r w:rsidRPr="0003205F">
              <w:rPr>
                <w:rFonts w:ascii="Times New Roman" w:eastAsia="Times New Roman" w:hAnsi="Times New Roman"/>
                <w:b/>
                <w:bCs/>
                <w:color w:val="000000"/>
                <w:sz w:val="24"/>
                <w:szCs w:val="24"/>
                <w:lang w:val="id-ID" w:eastAsia="id-ID"/>
              </w:rPr>
              <w:t>3</w:t>
            </w:r>
          </w:p>
        </w:tc>
        <w:tc>
          <w:tcPr>
            <w:tcW w:w="850" w:type="dxa"/>
            <w:tcBorders>
              <w:top w:val="nil"/>
              <w:left w:val="nil"/>
              <w:bottom w:val="single" w:sz="8" w:space="0" w:color="000000"/>
              <w:right w:val="single" w:sz="8" w:space="0" w:color="000000"/>
            </w:tcBorders>
            <w:shd w:val="clear" w:color="auto" w:fill="auto"/>
            <w:vAlign w:val="center"/>
          </w:tcPr>
          <w:p w:rsidR="007E71E2" w:rsidRPr="0003205F" w:rsidRDefault="007E71E2" w:rsidP="00D04644">
            <w:pPr>
              <w:spacing w:after="0" w:line="240" w:lineRule="auto"/>
              <w:jc w:val="center"/>
              <w:rPr>
                <w:rFonts w:ascii="Times New Roman" w:eastAsia="Times New Roman" w:hAnsi="Times New Roman"/>
                <w:b/>
                <w:bCs/>
                <w:color w:val="000000"/>
                <w:sz w:val="24"/>
                <w:szCs w:val="24"/>
                <w:lang w:val="id-ID" w:eastAsia="id-ID"/>
              </w:rPr>
            </w:pPr>
            <w:r w:rsidRPr="0003205F">
              <w:rPr>
                <w:rFonts w:ascii="Times New Roman" w:eastAsia="Times New Roman" w:hAnsi="Times New Roman"/>
                <w:b/>
                <w:bCs/>
                <w:color w:val="000000"/>
                <w:sz w:val="24"/>
                <w:szCs w:val="24"/>
                <w:lang w:val="id-ID" w:eastAsia="id-ID"/>
              </w:rPr>
              <w:t>100</w:t>
            </w:r>
          </w:p>
        </w:tc>
        <w:tc>
          <w:tcPr>
            <w:tcW w:w="1017" w:type="dxa"/>
            <w:tcBorders>
              <w:top w:val="nil"/>
              <w:left w:val="nil"/>
              <w:bottom w:val="single" w:sz="8" w:space="0" w:color="000000"/>
              <w:right w:val="single" w:sz="8" w:space="0" w:color="000000"/>
            </w:tcBorders>
            <w:shd w:val="clear" w:color="auto" w:fill="auto"/>
            <w:vAlign w:val="center"/>
          </w:tcPr>
          <w:p w:rsidR="007E71E2" w:rsidRPr="0003205F" w:rsidRDefault="007E71E2" w:rsidP="00D04644">
            <w:pPr>
              <w:spacing w:after="0" w:line="240" w:lineRule="auto"/>
              <w:jc w:val="center"/>
              <w:rPr>
                <w:rFonts w:ascii="Times New Roman" w:eastAsia="Times New Roman" w:hAnsi="Times New Roman"/>
                <w:b/>
                <w:bCs/>
                <w:color w:val="000000"/>
                <w:sz w:val="24"/>
                <w:szCs w:val="24"/>
                <w:lang w:val="id-ID" w:eastAsia="id-ID"/>
              </w:rPr>
            </w:pPr>
            <w:r w:rsidRPr="0003205F">
              <w:rPr>
                <w:rFonts w:ascii="Times New Roman" w:eastAsia="Times New Roman" w:hAnsi="Times New Roman"/>
                <w:b/>
                <w:bCs/>
                <w:color w:val="000000"/>
                <w:sz w:val="24"/>
                <w:szCs w:val="24"/>
                <w:lang w:val="id-ID" w:eastAsia="id-ID"/>
              </w:rPr>
              <w:t>4</w:t>
            </w:r>
          </w:p>
        </w:tc>
        <w:tc>
          <w:tcPr>
            <w:tcW w:w="776" w:type="dxa"/>
            <w:tcBorders>
              <w:top w:val="nil"/>
              <w:left w:val="nil"/>
              <w:bottom w:val="single" w:sz="8" w:space="0" w:color="000000"/>
              <w:right w:val="single" w:sz="8" w:space="0" w:color="000000"/>
            </w:tcBorders>
            <w:shd w:val="clear" w:color="auto" w:fill="auto"/>
            <w:vAlign w:val="center"/>
          </w:tcPr>
          <w:p w:rsidR="007E71E2" w:rsidRPr="0003205F" w:rsidRDefault="007E71E2" w:rsidP="00D04644">
            <w:pPr>
              <w:spacing w:after="0" w:line="240" w:lineRule="auto"/>
              <w:jc w:val="center"/>
              <w:rPr>
                <w:rFonts w:ascii="Times New Roman" w:eastAsia="Times New Roman" w:hAnsi="Times New Roman"/>
                <w:b/>
                <w:bCs/>
                <w:color w:val="000000"/>
                <w:sz w:val="24"/>
                <w:szCs w:val="24"/>
                <w:lang w:val="id-ID" w:eastAsia="id-ID"/>
              </w:rPr>
            </w:pPr>
            <w:r w:rsidRPr="0003205F">
              <w:rPr>
                <w:rFonts w:ascii="Times New Roman" w:eastAsia="Times New Roman" w:hAnsi="Times New Roman"/>
                <w:b/>
                <w:bCs/>
                <w:color w:val="000000"/>
                <w:sz w:val="24"/>
                <w:szCs w:val="24"/>
                <w:lang w:val="id-ID" w:eastAsia="id-ID"/>
              </w:rPr>
              <w:t>100</w:t>
            </w:r>
          </w:p>
        </w:tc>
      </w:tr>
    </w:tbl>
    <w:p w:rsidR="007E71E2" w:rsidRPr="007E71E2" w:rsidRDefault="007E71E2" w:rsidP="007E71E2">
      <w:pPr>
        <w:pStyle w:val="Header"/>
        <w:tabs>
          <w:tab w:val="clear" w:pos="4320"/>
          <w:tab w:val="clear" w:pos="8640"/>
        </w:tabs>
        <w:spacing w:line="480" w:lineRule="auto"/>
        <w:jc w:val="both"/>
        <w:rPr>
          <w:highlight w:val="yellow"/>
        </w:rPr>
      </w:pPr>
    </w:p>
    <w:p w:rsidR="007E71E2" w:rsidRDefault="007E71E2" w:rsidP="007E71E2">
      <w:pPr>
        <w:pStyle w:val="Header"/>
        <w:tabs>
          <w:tab w:val="clear" w:pos="4320"/>
          <w:tab w:val="clear" w:pos="8640"/>
        </w:tabs>
        <w:spacing w:line="480" w:lineRule="auto"/>
        <w:ind w:left="851" w:firstLine="589"/>
        <w:jc w:val="both"/>
      </w:pPr>
      <w:proofErr w:type="gramStart"/>
      <w:r w:rsidRPr="00D04644">
        <w:t xml:space="preserve">Tabel di atas menunjukkan bahwa berdasar </w:t>
      </w:r>
      <w:r w:rsidR="00D04644" w:rsidRPr="00D04644">
        <w:t>skor total</w:t>
      </w:r>
      <w:r w:rsidRPr="00D04644">
        <w:t xml:space="preserve"> guru laki-laki didominasi oleh guru yang memiliki kompetensi merancang RPP dalam kategori tinggi, sedangkan guru perempuan didominasi oleh guru yang memiliki kompetensi merancang RPP dalam kategori sedang.</w:t>
      </w:r>
      <w:proofErr w:type="gramEnd"/>
      <w:r w:rsidRPr="00D04644">
        <w:t xml:space="preserve"> </w:t>
      </w:r>
      <w:r w:rsidR="00F94F14">
        <w:t>Hal ini dapat digambarkan dalam diagram batang di bawah ini:</w:t>
      </w:r>
    </w:p>
    <w:p w:rsidR="00F94F14" w:rsidRDefault="00F94F14" w:rsidP="00245312">
      <w:pPr>
        <w:pStyle w:val="Header"/>
        <w:tabs>
          <w:tab w:val="clear" w:pos="4320"/>
          <w:tab w:val="clear" w:pos="8640"/>
        </w:tabs>
        <w:spacing w:line="480" w:lineRule="auto"/>
        <w:ind w:left="851" w:firstLine="589"/>
        <w:jc w:val="center"/>
      </w:pPr>
      <w:r>
        <w:rPr>
          <w:noProof/>
          <w:lang w:val="id-ID" w:eastAsia="id-ID"/>
        </w:rPr>
        <w:drawing>
          <wp:inline distT="0" distB="0" distL="0" distR="0" wp14:anchorId="070BA75D" wp14:editId="65204FFB">
            <wp:extent cx="3314700" cy="200977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94F14" w:rsidRDefault="00F94F14" w:rsidP="00245312">
      <w:pPr>
        <w:pStyle w:val="Header"/>
        <w:tabs>
          <w:tab w:val="clear" w:pos="4320"/>
          <w:tab w:val="clear" w:pos="8640"/>
        </w:tabs>
        <w:ind w:left="851" w:firstLine="49"/>
        <w:jc w:val="center"/>
      </w:pPr>
      <w:proofErr w:type="gramStart"/>
      <w:r w:rsidRPr="00C60D71">
        <w:t>Gambar</w:t>
      </w:r>
      <w:r w:rsidR="00C60D71" w:rsidRPr="00C60D71">
        <w:t xml:space="preserve"> 3.</w:t>
      </w:r>
      <w:proofErr w:type="gramEnd"/>
      <w:r w:rsidRPr="00C60D71">
        <w:t xml:space="preserve"> </w:t>
      </w:r>
      <w:r w:rsidR="00245312">
        <w:t xml:space="preserve"> K</w:t>
      </w:r>
      <w:r w:rsidRPr="00C60D71">
        <w:t xml:space="preserve">ompetensi guru dalam merancang RPP menurut skor total berdasar </w:t>
      </w:r>
      <w:r w:rsidR="009E7AB6" w:rsidRPr="00C60D71">
        <w:t>jen</w:t>
      </w:r>
      <w:r w:rsidRPr="00C60D71">
        <w:t>is kelamin</w:t>
      </w:r>
    </w:p>
    <w:p w:rsidR="007E71E2" w:rsidRPr="00D04644" w:rsidRDefault="007E71E2" w:rsidP="007E71E2">
      <w:pPr>
        <w:pStyle w:val="Header"/>
        <w:tabs>
          <w:tab w:val="clear" w:pos="4320"/>
          <w:tab w:val="clear" w:pos="8640"/>
        </w:tabs>
        <w:spacing w:line="480" w:lineRule="auto"/>
        <w:ind w:left="851" w:firstLine="589"/>
        <w:jc w:val="both"/>
      </w:pPr>
      <w:r w:rsidRPr="00D04644">
        <w:rPr>
          <w:lang w:val="id-ID"/>
        </w:rPr>
        <w:lastRenderedPageBreak/>
        <w:t>Adapun</w:t>
      </w:r>
      <w:r w:rsidRPr="00D04644">
        <w:t xml:space="preserve"> k</w:t>
      </w:r>
      <w:r w:rsidRPr="00D04644">
        <w:rPr>
          <w:lang w:val="id-ID"/>
        </w:rPr>
        <w:t>ompetensi guru dalam merancang RPP</w:t>
      </w:r>
      <w:r w:rsidRPr="00D04644">
        <w:t xml:space="preserve"> berdasar lama mengajar</w:t>
      </w:r>
      <w:r w:rsidRPr="00D04644">
        <w:rPr>
          <w:lang w:val="id-ID"/>
        </w:rPr>
        <w:t xml:space="preserve"> disajikan dalam bentuk tabel silang sebagai berikut.</w:t>
      </w:r>
    </w:p>
    <w:p w:rsidR="007E71E2" w:rsidRPr="00D04644" w:rsidRDefault="007E71E2" w:rsidP="00002111">
      <w:pPr>
        <w:pStyle w:val="Header"/>
        <w:tabs>
          <w:tab w:val="clear" w:pos="4320"/>
          <w:tab w:val="clear" w:pos="8640"/>
        </w:tabs>
        <w:ind w:left="1843" w:hanging="993"/>
      </w:pPr>
      <w:r w:rsidRPr="00D04644">
        <w:rPr>
          <w:lang w:val="id-ID"/>
        </w:rPr>
        <w:t>Tabel 1</w:t>
      </w:r>
      <w:r w:rsidR="006D5D29">
        <w:t>7</w:t>
      </w:r>
      <w:r w:rsidRPr="00D04644">
        <w:rPr>
          <w:lang w:val="id-ID"/>
        </w:rPr>
        <w:t xml:space="preserve">. Tabel silang kompetensi guru dalam merancang RPP </w:t>
      </w:r>
      <w:r w:rsidRPr="00D04644">
        <w:t>menurut</w:t>
      </w:r>
      <w:r w:rsidRPr="00D04644">
        <w:rPr>
          <w:lang w:val="id-ID"/>
        </w:rPr>
        <w:t xml:space="preserve"> </w:t>
      </w:r>
      <w:r w:rsidRPr="00D04644">
        <w:t xml:space="preserve">skor </w:t>
      </w:r>
      <w:r w:rsidR="00D04644" w:rsidRPr="00D04644">
        <w:t>total</w:t>
      </w:r>
      <w:r w:rsidRPr="00D04644">
        <w:rPr>
          <w:lang w:val="id-ID"/>
        </w:rPr>
        <w:t xml:space="preserve"> berdasar lama mengajar</w:t>
      </w:r>
    </w:p>
    <w:p w:rsidR="007E71E2" w:rsidRPr="00D04644" w:rsidRDefault="007E71E2" w:rsidP="007E71E2">
      <w:pPr>
        <w:pStyle w:val="Header"/>
        <w:tabs>
          <w:tab w:val="clear" w:pos="4320"/>
          <w:tab w:val="clear" w:pos="8640"/>
        </w:tabs>
        <w:ind w:left="850"/>
        <w:jc w:val="center"/>
      </w:pPr>
    </w:p>
    <w:tbl>
      <w:tblPr>
        <w:tblStyle w:val="TableGrid"/>
        <w:tblW w:w="0" w:type="auto"/>
        <w:tblInd w:w="378" w:type="dxa"/>
        <w:tblLook w:val="04A0" w:firstRow="1" w:lastRow="0" w:firstColumn="1" w:lastColumn="0" w:noHBand="0" w:noVBand="1"/>
      </w:tblPr>
      <w:tblGrid>
        <w:gridCol w:w="1170"/>
        <w:gridCol w:w="1511"/>
        <w:gridCol w:w="1062"/>
        <w:gridCol w:w="648"/>
        <w:gridCol w:w="1061"/>
        <w:gridCol w:w="633"/>
        <w:gridCol w:w="1061"/>
        <w:gridCol w:w="630"/>
      </w:tblGrid>
      <w:tr w:rsidR="007E71E2" w:rsidRPr="00D04644" w:rsidTr="00D04644">
        <w:tc>
          <w:tcPr>
            <w:tcW w:w="1170" w:type="dxa"/>
            <w:vMerge w:val="restart"/>
          </w:tcPr>
          <w:p w:rsidR="007E71E2" w:rsidRPr="00D04644" w:rsidRDefault="007E71E2" w:rsidP="00D04644">
            <w:pPr>
              <w:pStyle w:val="Header"/>
              <w:tabs>
                <w:tab w:val="clear" w:pos="4320"/>
                <w:tab w:val="clear" w:pos="8640"/>
              </w:tabs>
              <w:jc w:val="center"/>
              <w:rPr>
                <w:b/>
              </w:rPr>
            </w:pPr>
            <w:r w:rsidRPr="00D04644">
              <w:rPr>
                <w:b/>
              </w:rPr>
              <w:t>Kategori</w:t>
            </w:r>
          </w:p>
        </w:tc>
        <w:tc>
          <w:tcPr>
            <w:tcW w:w="1511" w:type="dxa"/>
            <w:vMerge w:val="restart"/>
          </w:tcPr>
          <w:p w:rsidR="007E71E2" w:rsidRPr="00D04644" w:rsidRDefault="007E71E2" w:rsidP="00D04644">
            <w:pPr>
              <w:pStyle w:val="Header"/>
              <w:tabs>
                <w:tab w:val="clear" w:pos="4320"/>
                <w:tab w:val="clear" w:pos="8640"/>
              </w:tabs>
              <w:jc w:val="center"/>
              <w:rPr>
                <w:b/>
              </w:rPr>
            </w:pPr>
            <w:r w:rsidRPr="00D04644">
              <w:rPr>
                <w:b/>
              </w:rPr>
              <w:t>Rentang Skor</w:t>
            </w:r>
          </w:p>
        </w:tc>
        <w:tc>
          <w:tcPr>
            <w:tcW w:w="1710" w:type="dxa"/>
            <w:gridSpan w:val="2"/>
          </w:tcPr>
          <w:p w:rsidR="007E71E2" w:rsidRPr="00D04644" w:rsidRDefault="007E71E2" w:rsidP="00D04644">
            <w:pPr>
              <w:pStyle w:val="Header"/>
              <w:tabs>
                <w:tab w:val="clear" w:pos="4320"/>
                <w:tab w:val="clear" w:pos="8640"/>
              </w:tabs>
              <w:jc w:val="center"/>
              <w:rPr>
                <w:b/>
              </w:rPr>
            </w:pPr>
            <w:r w:rsidRPr="00D04644">
              <w:rPr>
                <w:b/>
              </w:rPr>
              <w:t>&lt;10tahun</w:t>
            </w:r>
          </w:p>
        </w:tc>
        <w:tc>
          <w:tcPr>
            <w:tcW w:w="1694" w:type="dxa"/>
            <w:gridSpan w:val="2"/>
          </w:tcPr>
          <w:p w:rsidR="007E71E2" w:rsidRPr="00D04644" w:rsidRDefault="007E71E2" w:rsidP="00D04644">
            <w:pPr>
              <w:pStyle w:val="Header"/>
              <w:tabs>
                <w:tab w:val="clear" w:pos="4320"/>
                <w:tab w:val="clear" w:pos="8640"/>
              </w:tabs>
              <w:jc w:val="center"/>
              <w:rPr>
                <w:b/>
              </w:rPr>
            </w:pPr>
            <w:r w:rsidRPr="00D04644">
              <w:rPr>
                <w:b/>
              </w:rPr>
              <w:t>10 sd 20 tahun</w:t>
            </w:r>
          </w:p>
        </w:tc>
        <w:tc>
          <w:tcPr>
            <w:tcW w:w="1691" w:type="dxa"/>
            <w:gridSpan w:val="2"/>
          </w:tcPr>
          <w:p w:rsidR="007E71E2" w:rsidRPr="00D04644" w:rsidRDefault="007E71E2" w:rsidP="00D04644">
            <w:pPr>
              <w:pStyle w:val="Header"/>
              <w:tabs>
                <w:tab w:val="clear" w:pos="4320"/>
                <w:tab w:val="clear" w:pos="8640"/>
              </w:tabs>
              <w:jc w:val="center"/>
              <w:rPr>
                <w:b/>
              </w:rPr>
            </w:pPr>
            <w:r w:rsidRPr="00D04644">
              <w:rPr>
                <w:b/>
              </w:rPr>
              <w:t>&gt;20 tahun</w:t>
            </w:r>
          </w:p>
        </w:tc>
      </w:tr>
      <w:tr w:rsidR="007E71E2" w:rsidRPr="00D04644" w:rsidTr="00D04644">
        <w:tc>
          <w:tcPr>
            <w:tcW w:w="1170" w:type="dxa"/>
            <w:vMerge/>
          </w:tcPr>
          <w:p w:rsidR="007E71E2" w:rsidRPr="00D04644" w:rsidRDefault="007E71E2" w:rsidP="00D04644">
            <w:pPr>
              <w:pStyle w:val="Header"/>
              <w:tabs>
                <w:tab w:val="clear" w:pos="4320"/>
                <w:tab w:val="clear" w:pos="8640"/>
              </w:tabs>
              <w:jc w:val="center"/>
              <w:rPr>
                <w:b/>
              </w:rPr>
            </w:pPr>
          </w:p>
        </w:tc>
        <w:tc>
          <w:tcPr>
            <w:tcW w:w="1511" w:type="dxa"/>
            <w:vMerge/>
          </w:tcPr>
          <w:p w:rsidR="007E71E2" w:rsidRPr="00D04644" w:rsidRDefault="007E71E2" w:rsidP="00D04644">
            <w:pPr>
              <w:pStyle w:val="Header"/>
              <w:tabs>
                <w:tab w:val="clear" w:pos="4320"/>
                <w:tab w:val="clear" w:pos="8640"/>
              </w:tabs>
              <w:jc w:val="center"/>
              <w:rPr>
                <w:b/>
              </w:rPr>
            </w:pPr>
          </w:p>
        </w:tc>
        <w:tc>
          <w:tcPr>
            <w:tcW w:w="1710" w:type="dxa"/>
            <w:gridSpan w:val="2"/>
          </w:tcPr>
          <w:p w:rsidR="007E71E2" w:rsidRPr="00D04644" w:rsidRDefault="007E71E2" w:rsidP="00D04644">
            <w:pPr>
              <w:pStyle w:val="Header"/>
              <w:tabs>
                <w:tab w:val="clear" w:pos="4320"/>
                <w:tab w:val="clear" w:pos="8640"/>
              </w:tabs>
              <w:jc w:val="center"/>
              <w:rPr>
                <w:b/>
              </w:rPr>
            </w:pPr>
            <w:r w:rsidRPr="00D04644">
              <w:rPr>
                <w:b/>
              </w:rPr>
              <w:t>Frekuensi</w:t>
            </w:r>
          </w:p>
        </w:tc>
        <w:tc>
          <w:tcPr>
            <w:tcW w:w="1694" w:type="dxa"/>
            <w:gridSpan w:val="2"/>
          </w:tcPr>
          <w:p w:rsidR="007E71E2" w:rsidRPr="00D04644" w:rsidRDefault="007E71E2" w:rsidP="00D04644">
            <w:pPr>
              <w:pStyle w:val="Header"/>
              <w:tabs>
                <w:tab w:val="clear" w:pos="4320"/>
                <w:tab w:val="clear" w:pos="8640"/>
              </w:tabs>
              <w:jc w:val="center"/>
              <w:rPr>
                <w:b/>
              </w:rPr>
            </w:pPr>
            <w:r w:rsidRPr="00D04644">
              <w:rPr>
                <w:b/>
              </w:rPr>
              <w:t>Frekuensi</w:t>
            </w:r>
          </w:p>
        </w:tc>
        <w:tc>
          <w:tcPr>
            <w:tcW w:w="1691" w:type="dxa"/>
            <w:gridSpan w:val="2"/>
          </w:tcPr>
          <w:p w:rsidR="007E71E2" w:rsidRPr="00D04644" w:rsidRDefault="007E71E2" w:rsidP="00D04644">
            <w:pPr>
              <w:pStyle w:val="Header"/>
              <w:tabs>
                <w:tab w:val="clear" w:pos="4320"/>
                <w:tab w:val="clear" w:pos="8640"/>
              </w:tabs>
              <w:jc w:val="center"/>
              <w:rPr>
                <w:b/>
              </w:rPr>
            </w:pPr>
            <w:r w:rsidRPr="00D04644">
              <w:rPr>
                <w:b/>
              </w:rPr>
              <w:t>Frekuensi</w:t>
            </w:r>
          </w:p>
        </w:tc>
      </w:tr>
      <w:tr w:rsidR="007E71E2" w:rsidRPr="00D04644" w:rsidTr="00D04644">
        <w:tc>
          <w:tcPr>
            <w:tcW w:w="1170" w:type="dxa"/>
            <w:vMerge/>
          </w:tcPr>
          <w:p w:rsidR="007E71E2" w:rsidRPr="00D04644" w:rsidRDefault="007E71E2" w:rsidP="00D04644">
            <w:pPr>
              <w:pStyle w:val="Header"/>
              <w:tabs>
                <w:tab w:val="clear" w:pos="4320"/>
                <w:tab w:val="clear" w:pos="8640"/>
              </w:tabs>
              <w:jc w:val="center"/>
              <w:rPr>
                <w:b/>
              </w:rPr>
            </w:pPr>
          </w:p>
        </w:tc>
        <w:tc>
          <w:tcPr>
            <w:tcW w:w="1511" w:type="dxa"/>
            <w:vMerge/>
          </w:tcPr>
          <w:p w:rsidR="007E71E2" w:rsidRPr="00D04644" w:rsidRDefault="007E71E2" w:rsidP="00D04644">
            <w:pPr>
              <w:pStyle w:val="Header"/>
              <w:tabs>
                <w:tab w:val="clear" w:pos="4320"/>
                <w:tab w:val="clear" w:pos="8640"/>
              </w:tabs>
              <w:jc w:val="center"/>
              <w:rPr>
                <w:b/>
              </w:rPr>
            </w:pPr>
          </w:p>
        </w:tc>
        <w:tc>
          <w:tcPr>
            <w:tcW w:w="1062" w:type="dxa"/>
          </w:tcPr>
          <w:p w:rsidR="007E71E2" w:rsidRPr="00D04644" w:rsidRDefault="007E71E2" w:rsidP="00D04644">
            <w:pPr>
              <w:pStyle w:val="Header"/>
              <w:tabs>
                <w:tab w:val="clear" w:pos="4320"/>
                <w:tab w:val="clear" w:pos="8640"/>
              </w:tabs>
              <w:jc w:val="center"/>
              <w:rPr>
                <w:b/>
              </w:rPr>
            </w:pPr>
            <w:r w:rsidRPr="00D04644">
              <w:rPr>
                <w:b/>
              </w:rPr>
              <w:t xml:space="preserve">Absolut </w:t>
            </w:r>
          </w:p>
        </w:tc>
        <w:tc>
          <w:tcPr>
            <w:tcW w:w="648" w:type="dxa"/>
          </w:tcPr>
          <w:p w:rsidR="007E71E2" w:rsidRPr="00D04644" w:rsidRDefault="007E71E2" w:rsidP="00D04644">
            <w:pPr>
              <w:pStyle w:val="Header"/>
              <w:tabs>
                <w:tab w:val="clear" w:pos="4320"/>
                <w:tab w:val="clear" w:pos="8640"/>
              </w:tabs>
              <w:jc w:val="center"/>
              <w:rPr>
                <w:b/>
              </w:rPr>
            </w:pPr>
            <w:r w:rsidRPr="00D04644">
              <w:rPr>
                <w:b/>
              </w:rPr>
              <w:t>%</w:t>
            </w:r>
          </w:p>
        </w:tc>
        <w:tc>
          <w:tcPr>
            <w:tcW w:w="1061" w:type="dxa"/>
          </w:tcPr>
          <w:p w:rsidR="007E71E2" w:rsidRPr="00D04644" w:rsidRDefault="007E71E2" w:rsidP="00D04644">
            <w:pPr>
              <w:pStyle w:val="Header"/>
              <w:tabs>
                <w:tab w:val="clear" w:pos="4320"/>
                <w:tab w:val="clear" w:pos="8640"/>
              </w:tabs>
              <w:jc w:val="center"/>
              <w:rPr>
                <w:b/>
              </w:rPr>
            </w:pPr>
            <w:r w:rsidRPr="00D04644">
              <w:rPr>
                <w:b/>
              </w:rPr>
              <w:t xml:space="preserve">Absolut </w:t>
            </w:r>
          </w:p>
        </w:tc>
        <w:tc>
          <w:tcPr>
            <w:tcW w:w="633" w:type="dxa"/>
          </w:tcPr>
          <w:p w:rsidR="007E71E2" w:rsidRPr="00D04644" w:rsidRDefault="007E71E2" w:rsidP="00D04644">
            <w:pPr>
              <w:pStyle w:val="Header"/>
              <w:tabs>
                <w:tab w:val="clear" w:pos="4320"/>
                <w:tab w:val="clear" w:pos="8640"/>
              </w:tabs>
              <w:jc w:val="center"/>
              <w:rPr>
                <w:b/>
              </w:rPr>
            </w:pPr>
            <w:r w:rsidRPr="00D04644">
              <w:rPr>
                <w:b/>
              </w:rPr>
              <w:t>%</w:t>
            </w:r>
          </w:p>
        </w:tc>
        <w:tc>
          <w:tcPr>
            <w:tcW w:w="1061" w:type="dxa"/>
          </w:tcPr>
          <w:p w:rsidR="007E71E2" w:rsidRPr="00D04644" w:rsidRDefault="007E71E2" w:rsidP="00D04644">
            <w:pPr>
              <w:pStyle w:val="Header"/>
              <w:tabs>
                <w:tab w:val="clear" w:pos="4320"/>
                <w:tab w:val="clear" w:pos="8640"/>
              </w:tabs>
              <w:jc w:val="center"/>
              <w:rPr>
                <w:b/>
              </w:rPr>
            </w:pPr>
            <w:r w:rsidRPr="00D04644">
              <w:rPr>
                <w:b/>
              </w:rPr>
              <w:t xml:space="preserve">Absolut </w:t>
            </w:r>
          </w:p>
        </w:tc>
        <w:tc>
          <w:tcPr>
            <w:tcW w:w="630" w:type="dxa"/>
          </w:tcPr>
          <w:p w:rsidR="007E71E2" w:rsidRPr="00D04644" w:rsidRDefault="007E71E2" w:rsidP="00D04644">
            <w:pPr>
              <w:pStyle w:val="Header"/>
              <w:tabs>
                <w:tab w:val="clear" w:pos="4320"/>
                <w:tab w:val="clear" w:pos="8640"/>
              </w:tabs>
              <w:jc w:val="center"/>
              <w:rPr>
                <w:b/>
              </w:rPr>
            </w:pPr>
            <w:r w:rsidRPr="00D04644">
              <w:rPr>
                <w:b/>
              </w:rPr>
              <w:t>%</w:t>
            </w:r>
          </w:p>
        </w:tc>
      </w:tr>
      <w:tr w:rsidR="00D04644" w:rsidRPr="00D04644" w:rsidTr="00D04644">
        <w:tc>
          <w:tcPr>
            <w:tcW w:w="1170" w:type="dxa"/>
          </w:tcPr>
          <w:p w:rsidR="00D04644" w:rsidRPr="00D04644" w:rsidRDefault="00D04644" w:rsidP="00D04644">
            <w:pPr>
              <w:pStyle w:val="Header"/>
              <w:tabs>
                <w:tab w:val="clear" w:pos="4320"/>
                <w:tab w:val="clear" w:pos="8640"/>
              </w:tabs>
            </w:pPr>
            <w:r w:rsidRPr="00D04644">
              <w:t xml:space="preserve">Rendah </w:t>
            </w:r>
          </w:p>
        </w:tc>
        <w:tc>
          <w:tcPr>
            <w:tcW w:w="1511" w:type="dxa"/>
          </w:tcPr>
          <w:p w:rsidR="00D04644" w:rsidRPr="00D04644" w:rsidRDefault="00D04644" w:rsidP="00D04644">
            <w:pPr>
              <w:pStyle w:val="Header"/>
              <w:tabs>
                <w:tab w:val="clear" w:pos="4320"/>
                <w:tab w:val="clear" w:pos="8640"/>
              </w:tabs>
              <w:jc w:val="both"/>
            </w:pPr>
            <w:r w:rsidRPr="00D04644">
              <w:t xml:space="preserve">17      </w:t>
            </w:r>
            <w:r w:rsidRPr="00D04644">
              <w:rPr>
                <w:lang w:val="id-ID"/>
              </w:rPr>
              <w:t xml:space="preserve">s/d </w:t>
            </w:r>
            <w:r w:rsidRPr="00D04644">
              <w:t>39,67</w:t>
            </w:r>
          </w:p>
        </w:tc>
        <w:tc>
          <w:tcPr>
            <w:tcW w:w="1062" w:type="dxa"/>
          </w:tcPr>
          <w:p w:rsidR="00D04644" w:rsidRPr="00D04644" w:rsidRDefault="00D04644" w:rsidP="00D04644">
            <w:pPr>
              <w:pStyle w:val="Header"/>
              <w:tabs>
                <w:tab w:val="clear" w:pos="4320"/>
                <w:tab w:val="clear" w:pos="8640"/>
              </w:tabs>
              <w:jc w:val="center"/>
            </w:pPr>
            <w:r w:rsidRPr="00D04644">
              <w:t>0</w:t>
            </w:r>
          </w:p>
        </w:tc>
        <w:tc>
          <w:tcPr>
            <w:tcW w:w="648" w:type="dxa"/>
          </w:tcPr>
          <w:p w:rsidR="00D04644" w:rsidRPr="00D04644" w:rsidRDefault="00D04644" w:rsidP="00D04644">
            <w:pPr>
              <w:pStyle w:val="Header"/>
              <w:tabs>
                <w:tab w:val="clear" w:pos="4320"/>
                <w:tab w:val="clear" w:pos="8640"/>
              </w:tabs>
              <w:jc w:val="center"/>
            </w:pPr>
            <w:r w:rsidRPr="00D04644">
              <w:t>0</w:t>
            </w:r>
          </w:p>
        </w:tc>
        <w:tc>
          <w:tcPr>
            <w:tcW w:w="1061" w:type="dxa"/>
          </w:tcPr>
          <w:p w:rsidR="00D04644" w:rsidRPr="00D04644" w:rsidRDefault="00D04644" w:rsidP="00D04644">
            <w:pPr>
              <w:pStyle w:val="Header"/>
              <w:tabs>
                <w:tab w:val="clear" w:pos="4320"/>
                <w:tab w:val="clear" w:pos="8640"/>
              </w:tabs>
              <w:jc w:val="center"/>
            </w:pPr>
            <w:r w:rsidRPr="00D04644">
              <w:t>0</w:t>
            </w:r>
          </w:p>
        </w:tc>
        <w:tc>
          <w:tcPr>
            <w:tcW w:w="633" w:type="dxa"/>
          </w:tcPr>
          <w:p w:rsidR="00D04644" w:rsidRPr="00D04644" w:rsidRDefault="00D04644" w:rsidP="00D04644">
            <w:pPr>
              <w:pStyle w:val="Header"/>
              <w:tabs>
                <w:tab w:val="clear" w:pos="4320"/>
                <w:tab w:val="clear" w:pos="8640"/>
              </w:tabs>
              <w:jc w:val="center"/>
            </w:pPr>
            <w:r w:rsidRPr="00D04644">
              <w:t>0</w:t>
            </w:r>
          </w:p>
        </w:tc>
        <w:tc>
          <w:tcPr>
            <w:tcW w:w="1061" w:type="dxa"/>
          </w:tcPr>
          <w:p w:rsidR="00D04644" w:rsidRPr="00D04644" w:rsidRDefault="00D04644" w:rsidP="00D04644">
            <w:pPr>
              <w:pStyle w:val="Header"/>
              <w:tabs>
                <w:tab w:val="clear" w:pos="4320"/>
                <w:tab w:val="clear" w:pos="8640"/>
              </w:tabs>
              <w:jc w:val="center"/>
            </w:pPr>
            <w:r w:rsidRPr="00D04644">
              <w:t>0</w:t>
            </w:r>
          </w:p>
        </w:tc>
        <w:tc>
          <w:tcPr>
            <w:tcW w:w="630" w:type="dxa"/>
          </w:tcPr>
          <w:p w:rsidR="00D04644" w:rsidRPr="00D04644" w:rsidRDefault="00D04644" w:rsidP="00D04644">
            <w:pPr>
              <w:pStyle w:val="Header"/>
              <w:tabs>
                <w:tab w:val="clear" w:pos="4320"/>
                <w:tab w:val="clear" w:pos="8640"/>
              </w:tabs>
              <w:jc w:val="center"/>
            </w:pPr>
            <w:r w:rsidRPr="00D04644">
              <w:t>0</w:t>
            </w:r>
          </w:p>
        </w:tc>
      </w:tr>
      <w:tr w:rsidR="00D04644" w:rsidRPr="00D04644" w:rsidTr="00D04644">
        <w:tc>
          <w:tcPr>
            <w:tcW w:w="1170" w:type="dxa"/>
          </w:tcPr>
          <w:p w:rsidR="00D04644" w:rsidRPr="00D04644" w:rsidRDefault="00D04644" w:rsidP="00D04644">
            <w:pPr>
              <w:pStyle w:val="Header"/>
              <w:tabs>
                <w:tab w:val="clear" w:pos="4320"/>
                <w:tab w:val="clear" w:pos="8640"/>
              </w:tabs>
            </w:pPr>
            <w:r w:rsidRPr="00D04644">
              <w:t>Sedang</w:t>
            </w:r>
          </w:p>
        </w:tc>
        <w:tc>
          <w:tcPr>
            <w:tcW w:w="1511" w:type="dxa"/>
          </w:tcPr>
          <w:p w:rsidR="00D04644" w:rsidRPr="00D04644" w:rsidRDefault="00D04644" w:rsidP="00D04644">
            <w:pPr>
              <w:pStyle w:val="Header"/>
              <w:tabs>
                <w:tab w:val="clear" w:pos="4320"/>
                <w:tab w:val="clear" w:pos="8640"/>
              </w:tabs>
              <w:jc w:val="both"/>
            </w:pPr>
            <w:r w:rsidRPr="00D04644">
              <w:t xml:space="preserve">39,68 </w:t>
            </w:r>
            <w:r w:rsidRPr="00D04644">
              <w:rPr>
                <w:lang w:val="id-ID"/>
              </w:rPr>
              <w:t>s/d</w:t>
            </w:r>
            <w:r w:rsidRPr="00D04644">
              <w:t xml:space="preserve"> </w:t>
            </w:r>
            <w:r w:rsidRPr="00D04644">
              <w:rPr>
                <w:lang w:val="id-ID"/>
              </w:rPr>
              <w:t>6</w:t>
            </w:r>
            <w:r w:rsidRPr="00D04644">
              <w:t>2,34</w:t>
            </w:r>
          </w:p>
        </w:tc>
        <w:tc>
          <w:tcPr>
            <w:tcW w:w="1062" w:type="dxa"/>
          </w:tcPr>
          <w:p w:rsidR="00D04644" w:rsidRPr="00D04644" w:rsidRDefault="00D04644" w:rsidP="00D04644">
            <w:pPr>
              <w:pStyle w:val="Header"/>
              <w:tabs>
                <w:tab w:val="clear" w:pos="4320"/>
                <w:tab w:val="clear" w:pos="8640"/>
              </w:tabs>
              <w:jc w:val="center"/>
            </w:pPr>
            <w:r w:rsidRPr="00D04644">
              <w:t>2</w:t>
            </w:r>
          </w:p>
        </w:tc>
        <w:tc>
          <w:tcPr>
            <w:tcW w:w="648" w:type="dxa"/>
          </w:tcPr>
          <w:p w:rsidR="00D04644" w:rsidRPr="00D04644" w:rsidRDefault="00D04644" w:rsidP="00D04644">
            <w:pPr>
              <w:pStyle w:val="Header"/>
              <w:tabs>
                <w:tab w:val="clear" w:pos="4320"/>
                <w:tab w:val="clear" w:pos="8640"/>
              </w:tabs>
              <w:jc w:val="center"/>
            </w:pPr>
            <w:r w:rsidRPr="00D04644">
              <w:t>50</w:t>
            </w:r>
          </w:p>
        </w:tc>
        <w:tc>
          <w:tcPr>
            <w:tcW w:w="1061" w:type="dxa"/>
          </w:tcPr>
          <w:p w:rsidR="00D04644" w:rsidRPr="00D04644" w:rsidRDefault="00D04644" w:rsidP="00D04644">
            <w:pPr>
              <w:pStyle w:val="Header"/>
              <w:tabs>
                <w:tab w:val="clear" w:pos="4320"/>
                <w:tab w:val="clear" w:pos="8640"/>
              </w:tabs>
              <w:jc w:val="center"/>
            </w:pPr>
            <w:r w:rsidRPr="00D04644">
              <w:t>2</w:t>
            </w:r>
          </w:p>
        </w:tc>
        <w:tc>
          <w:tcPr>
            <w:tcW w:w="633" w:type="dxa"/>
          </w:tcPr>
          <w:p w:rsidR="00D04644" w:rsidRPr="00D04644" w:rsidRDefault="00D04644" w:rsidP="00D04644">
            <w:pPr>
              <w:pStyle w:val="Header"/>
              <w:tabs>
                <w:tab w:val="clear" w:pos="4320"/>
                <w:tab w:val="clear" w:pos="8640"/>
              </w:tabs>
              <w:jc w:val="center"/>
            </w:pPr>
            <w:r w:rsidRPr="00D04644">
              <w:t>100</w:t>
            </w:r>
          </w:p>
        </w:tc>
        <w:tc>
          <w:tcPr>
            <w:tcW w:w="1061" w:type="dxa"/>
          </w:tcPr>
          <w:p w:rsidR="00D04644" w:rsidRPr="00D04644" w:rsidRDefault="00D04644" w:rsidP="00D04644">
            <w:pPr>
              <w:pStyle w:val="Header"/>
              <w:tabs>
                <w:tab w:val="clear" w:pos="4320"/>
                <w:tab w:val="clear" w:pos="8640"/>
              </w:tabs>
              <w:jc w:val="center"/>
            </w:pPr>
            <w:r w:rsidRPr="00D04644">
              <w:t>0</w:t>
            </w:r>
          </w:p>
        </w:tc>
        <w:tc>
          <w:tcPr>
            <w:tcW w:w="630" w:type="dxa"/>
          </w:tcPr>
          <w:p w:rsidR="00D04644" w:rsidRPr="00D04644" w:rsidRDefault="00D04644" w:rsidP="00D04644">
            <w:pPr>
              <w:pStyle w:val="Header"/>
              <w:tabs>
                <w:tab w:val="clear" w:pos="4320"/>
                <w:tab w:val="clear" w:pos="8640"/>
              </w:tabs>
              <w:jc w:val="center"/>
            </w:pPr>
            <w:r w:rsidRPr="00D04644">
              <w:t>0</w:t>
            </w:r>
          </w:p>
        </w:tc>
      </w:tr>
      <w:tr w:rsidR="00D04644" w:rsidRPr="00D04644" w:rsidTr="00D04644">
        <w:tc>
          <w:tcPr>
            <w:tcW w:w="1170" w:type="dxa"/>
          </w:tcPr>
          <w:p w:rsidR="00D04644" w:rsidRPr="00D04644" w:rsidRDefault="00D04644" w:rsidP="00D04644">
            <w:pPr>
              <w:pStyle w:val="Header"/>
              <w:tabs>
                <w:tab w:val="clear" w:pos="4320"/>
                <w:tab w:val="clear" w:pos="8640"/>
              </w:tabs>
            </w:pPr>
            <w:r w:rsidRPr="00D04644">
              <w:t>Tinggi</w:t>
            </w:r>
          </w:p>
        </w:tc>
        <w:tc>
          <w:tcPr>
            <w:tcW w:w="1511" w:type="dxa"/>
          </w:tcPr>
          <w:p w:rsidR="00D04644" w:rsidRPr="00D04644" w:rsidRDefault="00D04644" w:rsidP="00D04644">
            <w:pPr>
              <w:pStyle w:val="Header"/>
              <w:tabs>
                <w:tab w:val="clear" w:pos="4320"/>
                <w:tab w:val="clear" w:pos="8640"/>
              </w:tabs>
              <w:jc w:val="both"/>
            </w:pPr>
            <w:r w:rsidRPr="00D04644">
              <w:t>62,35</w:t>
            </w:r>
            <w:r w:rsidRPr="00D04644">
              <w:rPr>
                <w:lang w:val="id-ID"/>
              </w:rPr>
              <w:t xml:space="preserve"> s/d  </w:t>
            </w:r>
            <w:r w:rsidRPr="00D04644">
              <w:t>85</w:t>
            </w:r>
          </w:p>
        </w:tc>
        <w:tc>
          <w:tcPr>
            <w:tcW w:w="1062" w:type="dxa"/>
          </w:tcPr>
          <w:p w:rsidR="00D04644" w:rsidRPr="00D04644" w:rsidRDefault="00D04644" w:rsidP="00D04644">
            <w:pPr>
              <w:pStyle w:val="Header"/>
              <w:tabs>
                <w:tab w:val="clear" w:pos="4320"/>
                <w:tab w:val="clear" w:pos="8640"/>
              </w:tabs>
              <w:jc w:val="center"/>
            </w:pPr>
            <w:r w:rsidRPr="00D04644">
              <w:t>2</w:t>
            </w:r>
          </w:p>
        </w:tc>
        <w:tc>
          <w:tcPr>
            <w:tcW w:w="648" w:type="dxa"/>
          </w:tcPr>
          <w:p w:rsidR="00D04644" w:rsidRPr="00D04644" w:rsidRDefault="00D04644" w:rsidP="00D04644">
            <w:pPr>
              <w:pStyle w:val="Header"/>
              <w:tabs>
                <w:tab w:val="clear" w:pos="4320"/>
                <w:tab w:val="clear" w:pos="8640"/>
              </w:tabs>
              <w:jc w:val="center"/>
            </w:pPr>
            <w:r w:rsidRPr="00D04644">
              <w:t>50</w:t>
            </w:r>
          </w:p>
        </w:tc>
        <w:tc>
          <w:tcPr>
            <w:tcW w:w="1061" w:type="dxa"/>
          </w:tcPr>
          <w:p w:rsidR="00D04644" w:rsidRPr="00D04644" w:rsidRDefault="00D04644" w:rsidP="00D04644">
            <w:pPr>
              <w:pStyle w:val="Header"/>
              <w:tabs>
                <w:tab w:val="clear" w:pos="4320"/>
                <w:tab w:val="clear" w:pos="8640"/>
              </w:tabs>
              <w:jc w:val="center"/>
            </w:pPr>
            <w:r w:rsidRPr="00D04644">
              <w:t>0</w:t>
            </w:r>
          </w:p>
        </w:tc>
        <w:tc>
          <w:tcPr>
            <w:tcW w:w="633" w:type="dxa"/>
          </w:tcPr>
          <w:p w:rsidR="00D04644" w:rsidRPr="00D04644" w:rsidRDefault="00D04644" w:rsidP="00D04644">
            <w:pPr>
              <w:pStyle w:val="Header"/>
              <w:tabs>
                <w:tab w:val="clear" w:pos="4320"/>
                <w:tab w:val="clear" w:pos="8640"/>
              </w:tabs>
              <w:jc w:val="center"/>
            </w:pPr>
            <w:r w:rsidRPr="00D04644">
              <w:t>0</w:t>
            </w:r>
          </w:p>
        </w:tc>
        <w:tc>
          <w:tcPr>
            <w:tcW w:w="1061" w:type="dxa"/>
          </w:tcPr>
          <w:p w:rsidR="00D04644" w:rsidRPr="00D04644" w:rsidRDefault="00D04644" w:rsidP="00D04644">
            <w:pPr>
              <w:pStyle w:val="Header"/>
              <w:tabs>
                <w:tab w:val="clear" w:pos="4320"/>
                <w:tab w:val="clear" w:pos="8640"/>
              </w:tabs>
              <w:jc w:val="center"/>
            </w:pPr>
            <w:r w:rsidRPr="00D04644">
              <w:t>1</w:t>
            </w:r>
          </w:p>
        </w:tc>
        <w:tc>
          <w:tcPr>
            <w:tcW w:w="630" w:type="dxa"/>
          </w:tcPr>
          <w:p w:rsidR="00D04644" w:rsidRPr="00D04644" w:rsidRDefault="00D04644" w:rsidP="00D04644">
            <w:pPr>
              <w:pStyle w:val="Header"/>
              <w:tabs>
                <w:tab w:val="clear" w:pos="4320"/>
                <w:tab w:val="clear" w:pos="8640"/>
              </w:tabs>
              <w:jc w:val="center"/>
            </w:pPr>
            <w:r w:rsidRPr="00D04644">
              <w:t>100</w:t>
            </w:r>
          </w:p>
        </w:tc>
      </w:tr>
      <w:tr w:rsidR="007E71E2" w:rsidRPr="00D04644" w:rsidTr="00D04644">
        <w:tc>
          <w:tcPr>
            <w:tcW w:w="2681" w:type="dxa"/>
            <w:gridSpan w:val="2"/>
          </w:tcPr>
          <w:p w:rsidR="007E71E2" w:rsidRPr="00D04644" w:rsidRDefault="007E71E2" w:rsidP="00D04644">
            <w:pPr>
              <w:pStyle w:val="Header"/>
              <w:tabs>
                <w:tab w:val="clear" w:pos="4320"/>
                <w:tab w:val="clear" w:pos="8640"/>
              </w:tabs>
              <w:jc w:val="center"/>
              <w:rPr>
                <w:b/>
              </w:rPr>
            </w:pPr>
            <w:r w:rsidRPr="00D04644">
              <w:rPr>
                <w:b/>
              </w:rPr>
              <w:t>Jumlah</w:t>
            </w:r>
          </w:p>
        </w:tc>
        <w:tc>
          <w:tcPr>
            <w:tcW w:w="1062" w:type="dxa"/>
          </w:tcPr>
          <w:p w:rsidR="007E71E2" w:rsidRPr="00D04644" w:rsidRDefault="007E71E2" w:rsidP="00D04644">
            <w:pPr>
              <w:pStyle w:val="Header"/>
              <w:tabs>
                <w:tab w:val="clear" w:pos="4320"/>
                <w:tab w:val="clear" w:pos="8640"/>
              </w:tabs>
              <w:jc w:val="center"/>
              <w:rPr>
                <w:b/>
              </w:rPr>
            </w:pPr>
            <w:r w:rsidRPr="00D04644">
              <w:rPr>
                <w:b/>
              </w:rPr>
              <w:t>4</w:t>
            </w:r>
          </w:p>
        </w:tc>
        <w:tc>
          <w:tcPr>
            <w:tcW w:w="648" w:type="dxa"/>
          </w:tcPr>
          <w:p w:rsidR="007E71E2" w:rsidRPr="00D04644" w:rsidRDefault="007E71E2" w:rsidP="00D04644">
            <w:pPr>
              <w:pStyle w:val="Header"/>
              <w:tabs>
                <w:tab w:val="clear" w:pos="4320"/>
                <w:tab w:val="clear" w:pos="8640"/>
              </w:tabs>
              <w:jc w:val="center"/>
              <w:rPr>
                <w:b/>
              </w:rPr>
            </w:pPr>
            <w:r w:rsidRPr="00D04644">
              <w:rPr>
                <w:b/>
              </w:rPr>
              <w:t>100</w:t>
            </w:r>
          </w:p>
        </w:tc>
        <w:tc>
          <w:tcPr>
            <w:tcW w:w="1061" w:type="dxa"/>
          </w:tcPr>
          <w:p w:rsidR="007E71E2" w:rsidRPr="00D04644" w:rsidRDefault="007E71E2" w:rsidP="00D04644">
            <w:pPr>
              <w:pStyle w:val="Header"/>
              <w:tabs>
                <w:tab w:val="clear" w:pos="4320"/>
                <w:tab w:val="clear" w:pos="8640"/>
              </w:tabs>
              <w:jc w:val="center"/>
              <w:rPr>
                <w:b/>
              </w:rPr>
            </w:pPr>
            <w:r w:rsidRPr="00D04644">
              <w:rPr>
                <w:b/>
              </w:rPr>
              <w:t>2</w:t>
            </w:r>
          </w:p>
        </w:tc>
        <w:tc>
          <w:tcPr>
            <w:tcW w:w="633" w:type="dxa"/>
          </w:tcPr>
          <w:p w:rsidR="007E71E2" w:rsidRPr="00D04644" w:rsidRDefault="007E71E2" w:rsidP="00D04644">
            <w:pPr>
              <w:pStyle w:val="Header"/>
              <w:tabs>
                <w:tab w:val="clear" w:pos="4320"/>
                <w:tab w:val="clear" w:pos="8640"/>
              </w:tabs>
              <w:jc w:val="center"/>
              <w:rPr>
                <w:b/>
              </w:rPr>
            </w:pPr>
            <w:r w:rsidRPr="00D04644">
              <w:rPr>
                <w:b/>
              </w:rPr>
              <w:t>100</w:t>
            </w:r>
          </w:p>
        </w:tc>
        <w:tc>
          <w:tcPr>
            <w:tcW w:w="1061" w:type="dxa"/>
          </w:tcPr>
          <w:p w:rsidR="007E71E2" w:rsidRPr="00D04644" w:rsidRDefault="007E71E2" w:rsidP="00D04644">
            <w:pPr>
              <w:pStyle w:val="Header"/>
              <w:tabs>
                <w:tab w:val="clear" w:pos="4320"/>
                <w:tab w:val="clear" w:pos="8640"/>
              </w:tabs>
              <w:jc w:val="center"/>
              <w:rPr>
                <w:b/>
              </w:rPr>
            </w:pPr>
            <w:r w:rsidRPr="00D04644">
              <w:rPr>
                <w:b/>
              </w:rPr>
              <w:t>1</w:t>
            </w:r>
          </w:p>
        </w:tc>
        <w:tc>
          <w:tcPr>
            <w:tcW w:w="630" w:type="dxa"/>
          </w:tcPr>
          <w:p w:rsidR="007E71E2" w:rsidRPr="00D04644" w:rsidRDefault="007E71E2" w:rsidP="00D04644">
            <w:pPr>
              <w:pStyle w:val="Header"/>
              <w:tabs>
                <w:tab w:val="clear" w:pos="4320"/>
                <w:tab w:val="clear" w:pos="8640"/>
              </w:tabs>
              <w:jc w:val="center"/>
              <w:rPr>
                <w:b/>
              </w:rPr>
            </w:pPr>
            <w:r w:rsidRPr="00D04644">
              <w:rPr>
                <w:b/>
              </w:rPr>
              <w:t>100</w:t>
            </w:r>
          </w:p>
        </w:tc>
      </w:tr>
    </w:tbl>
    <w:p w:rsidR="007E71E2" w:rsidRPr="007E71E2" w:rsidRDefault="007E71E2" w:rsidP="007E71E2">
      <w:pPr>
        <w:pStyle w:val="Header"/>
        <w:tabs>
          <w:tab w:val="clear" w:pos="4320"/>
          <w:tab w:val="clear" w:pos="8640"/>
        </w:tabs>
        <w:ind w:left="850"/>
        <w:jc w:val="center"/>
        <w:rPr>
          <w:highlight w:val="yellow"/>
        </w:rPr>
      </w:pPr>
    </w:p>
    <w:p w:rsidR="007E71E2" w:rsidRDefault="007E71E2" w:rsidP="007E71E2">
      <w:pPr>
        <w:pStyle w:val="Header"/>
        <w:tabs>
          <w:tab w:val="clear" w:pos="4320"/>
          <w:tab w:val="clear" w:pos="8640"/>
        </w:tabs>
        <w:spacing w:line="480" w:lineRule="auto"/>
        <w:ind w:left="851" w:firstLine="589"/>
        <w:jc w:val="both"/>
      </w:pPr>
      <w:r w:rsidRPr="00D04644">
        <w:t xml:space="preserve">Tabel di atas menunjukkan bahwa berdasar </w:t>
      </w:r>
      <w:r w:rsidR="00D04644" w:rsidRPr="00D04644">
        <w:t>skor total</w:t>
      </w:r>
      <w:r w:rsidRPr="00D04644">
        <w:t>, guru yang lama mengajarnya kurang dari 10 tahun memiliki mompetensi dalam merancang RPP dalam kategori sedang dan tinggi, sedang guru yang memiliki lama mengajar 10 sampai dengan 20 tahun memiliki kompetensi dalam merancang RPP dalam kategori sedang, dan guru yang memiliki lama mengajar &gt; 20 tahun memiliki kompetensi merancang RPP dalam kategori tinggi.</w:t>
      </w:r>
      <w:r w:rsidR="00D04644">
        <w:t xml:space="preserve"> Hal ini dapat dilihat pada diagram batang berikut:</w:t>
      </w:r>
    </w:p>
    <w:p w:rsidR="007E71E2" w:rsidRPr="007E71E2" w:rsidRDefault="00D04644" w:rsidP="009119EA">
      <w:pPr>
        <w:pStyle w:val="Header"/>
        <w:tabs>
          <w:tab w:val="clear" w:pos="4320"/>
          <w:tab w:val="clear" w:pos="8640"/>
          <w:tab w:val="left" w:pos="810"/>
        </w:tabs>
        <w:spacing w:line="480" w:lineRule="auto"/>
        <w:ind w:left="900"/>
        <w:jc w:val="center"/>
      </w:pPr>
      <w:r>
        <w:rPr>
          <w:noProof/>
          <w:lang w:val="id-ID" w:eastAsia="id-ID"/>
        </w:rPr>
        <w:lastRenderedPageBreak/>
        <w:drawing>
          <wp:inline distT="0" distB="0" distL="0" distR="0" wp14:anchorId="785945DD" wp14:editId="13DA3808">
            <wp:extent cx="3219450" cy="20002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E71E2" w:rsidRDefault="00D04644" w:rsidP="008370FB">
      <w:pPr>
        <w:pStyle w:val="Header"/>
        <w:tabs>
          <w:tab w:val="clear" w:pos="4320"/>
          <w:tab w:val="clear" w:pos="8640"/>
        </w:tabs>
        <w:ind w:left="851" w:firstLine="589"/>
        <w:jc w:val="center"/>
      </w:pPr>
      <w:proofErr w:type="gramStart"/>
      <w:r w:rsidRPr="00C60D71">
        <w:t>Gambar</w:t>
      </w:r>
      <w:r w:rsidR="00C60D71" w:rsidRPr="00C60D71">
        <w:t xml:space="preserve"> 4.</w:t>
      </w:r>
      <w:proofErr w:type="gramEnd"/>
      <w:r w:rsidR="00C60D71" w:rsidRPr="00C60D71">
        <w:t xml:space="preserve"> </w:t>
      </w:r>
      <w:r w:rsidRPr="00C60D71">
        <w:t xml:space="preserve"> </w:t>
      </w:r>
      <w:r w:rsidR="00C60D71" w:rsidRPr="00C60D71">
        <w:t>K</w:t>
      </w:r>
      <w:r w:rsidRPr="00C60D71">
        <w:t xml:space="preserve">ompetensi guru dalam merancang RPP </w:t>
      </w:r>
      <w:r w:rsidR="008370FB" w:rsidRPr="00C60D71">
        <w:t xml:space="preserve">menurut </w:t>
      </w:r>
      <w:r w:rsidRPr="00C60D71">
        <w:t xml:space="preserve">skor total </w:t>
      </w:r>
      <w:r w:rsidR="008370FB" w:rsidRPr="00C60D71">
        <w:t xml:space="preserve">berdasar </w:t>
      </w:r>
      <w:r w:rsidRPr="00C60D71">
        <w:t>lama mengajar</w:t>
      </w:r>
    </w:p>
    <w:p w:rsidR="008370FB" w:rsidRDefault="008370FB" w:rsidP="008370FB">
      <w:pPr>
        <w:pStyle w:val="Header"/>
        <w:tabs>
          <w:tab w:val="clear" w:pos="4320"/>
          <w:tab w:val="clear" w:pos="8640"/>
        </w:tabs>
        <w:ind w:left="851" w:firstLine="589"/>
        <w:jc w:val="center"/>
      </w:pPr>
    </w:p>
    <w:p w:rsidR="008B0911" w:rsidRPr="008B0911" w:rsidRDefault="008B0911" w:rsidP="008B0911">
      <w:pPr>
        <w:pStyle w:val="Header"/>
        <w:tabs>
          <w:tab w:val="clear" w:pos="4320"/>
          <w:tab w:val="clear" w:pos="8640"/>
        </w:tabs>
        <w:spacing w:line="480" w:lineRule="auto"/>
        <w:ind w:left="851" w:firstLine="589"/>
        <w:jc w:val="both"/>
      </w:pPr>
      <w:r>
        <w:t>Berdasarkan hasil penelitian di atas dapat disimpulkan bahwa kompetensi guru prakarya dan kewirausahaan SMA di Sleman dalam merancnag RPP termasuk dalam kategori sedang, karena berdasar tinjauan jenis kelamin, maupun lama mengajar didominasi oleh guru yang memiliki kompetensi dalam kategori sedang.</w:t>
      </w:r>
    </w:p>
    <w:p w:rsidR="006F76D3" w:rsidRPr="00E74BC8" w:rsidRDefault="006F76D3" w:rsidP="00153BB7">
      <w:pPr>
        <w:pStyle w:val="Header"/>
        <w:numPr>
          <w:ilvl w:val="0"/>
          <w:numId w:val="23"/>
        </w:numPr>
        <w:tabs>
          <w:tab w:val="clear" w:pos="4320"/>
          <w:tab w:val="clear" w:pos="8640"/>
        </w:tabs>
        <w:spacing w:line="480" w:lineRule="auto"/>
        <w:ind w:left="851"/>
        <w:jc w:val="both"/>
        <w:rPr>
          <w:b/>
          <w:lang w:val="id-ID"/>
        </w:rPr>
      </w:pPr>
      <w:r w:rsidRPr="00E74BC8">
        <w:rPr>
          <w:b/>
          <w:lang w:val="id-ID"/>
        </w:rPr>
        <w:t>Kompetensi guru dalam mengimplementasikan RPP</w:t>
      </w:r>
    </w:p>
    <w:p w:rsidR="00503835" w:rsidRDefault="00D436F9" w:rsidP="0070684E">
      <w:pPr>
        <w:pStyle w:val="Header"/>
        <w:tabs>
          <w:tab w:val="clear" w:pos="4320"/>
          <w:tab w:val="clear" w:pos="8640"/>
        </w:tabs>
        <w:spacing w:line="480" w:lineRule="auto"/>
        <w:ind w:left="851" w:firstLine="589"/>
        <w:jc w:val="both"/>
      </w:pPr>
      <w:r>
        <w:rPr>
          <w:lang w:val="id-ID"/>
        </w:rPr>
        <w:t>RPP yang telah disusun guru akan diimplementasikan dalam kegiatan pembelajara</w:t>
      </w:r>
      <w:r w:rsidR="00503835">
        <w:rPr>
          <w:lang w:val="id-ID"/>
        </w:rPr>
        <w:t>n di kelas. Berikut ini disajikan skor kompetensi guru dalam mengimplementasikan pembelajaran prakarya dan kewirausahaan.</w:t>
      </w:r>
    </w:p>
    <w:p w:rsidR="00A2089D" w:rsidRDefault="00A2089D" w:rsidP="0070684E">
      <w:pPr>
        <w:pStyle w:val="Header"/>
        <w:tabs>
          <w:tab w:val="clear" w:pos="4320"/>
          <w:tab w:val="clear" w:pos="8640"/>
        </w:tabs>
        <w:spacing w:line="480" w:lineRule="auto"/>
        <w:ind w:left="851" w:firstLine="589"/>
        <w:jc w:val="both"/>
      </w:pPr>
    </w:p>
    <w:p w:rsidR="00A2089D" w:rsidRDefault="00A2089D" w:rsidP="0070684E">
      <w:pPr>
        <w:pStyle w:val="Header"/>
        <w:tabs>
          <w:tab w:val="clear" w:pos="4320"/>
          <w:tab w:val="clear" w:pos="8640"/>
        </w:tabs>
        <w:spacing w:line="480" w:lineRule="auto"/>
        <w:ind w:left="851" w:firstLine="589"/>
        <w:jc w:val="both"/>
      </w:pPr>
    </w:p>
    <w:p w:rsidR="00A2089D" w:rsidRDefault="00A2089D" w:rsidP="0070684E">
      <w:pPr>
        <w:pStyle w:val="Header"/>
        <w:tabs>
          <w:tab w:val="clear" w:pos="4320"/>
          <w:tab w:val="clear" w:pos="8640"/>
        </w:tabs>
        <w:spacing w:line="480" w:lineRule="auto"/>
        <w:ind w:left="851" w:firstLine="589"/>
        <w:jc w:val="both"/>
      </w:pPr>
    </w:p>
    <w:p w:rsidR="00A2089D" w:rsidRDefault="00A2089D" w:rsidP="0070684E">
      <w:pPr>
        <w:pStyle w:val="Header"/>
        <w:tabs>
          <w:tab w:val="clear" w:pos="4320"/>
          <w:tab w:val="clear" w:pos="8640"/>
        </w:tabs>
        <w:spacing w:line="480" w:lineRule="auto"/>
        <w:ind w:left="851" w:firstLine="589"/>
        <w:jc w:val="both"/>
      </w:pPr>
    </w:p>
    <w:p w:rsidR="00A2089D" w:rsidRDefault="00A2089D" w:rsidP="0070684E">
      <w:pPr>
        <w:pStyle w:val="Header"/>
        <w:tabs>
          <w:tab w:val="clear" w:pos="4320"/>
          <w:tab w:val="clear" w:pos="8640"/>
        </w:tabs>
        <w:spacing w:line="480" w:lineRule="auto"/>
        <w:ind w:left="851" w:firstLine="589"/>
        <w:jc w:val="both"/>
      </w:pPr>
    </w:p>
    <w:p w:rsidR="00503835" w:rsidRDefault="00E51872" w:rsidP="00786EF1">
      <w:pPr>
        <w:pStyle w:val="Header"/>
        <w:tabs>
          <w:tab w:val="clear" w:pos="4320"/>
          <w:tab w:val="clear" w:pos="8640"/>
        </w:tabs>
        <w:ind w:left="1843" w:hanging="992"/>
        <w:rPr>
          <w:lang w:val="id-ID"/>
        </w:rPr>
      </w:pPr>
      <w:r>
        <w:rPr>
          <w:lang w:val="id-ID"/>
        </w:rPr>
        <w:lastRenderedPageBreak/>
        <w:t>Tabel 1</w:t>
      </w:r>
      <w:r w:rsidR="006D5D29">
        <w:t>8</w:t>
      </w:r>
      <w:r>
        <w:rPr>
          <w:lang w:val="id-ID"/>
        </w:rPr>
        <w:t>.</w:t>
      </w:r>
      <w:r w:rsidR="00503835">
        <w:rPr>
          <w:lang w:val="id-ID"/>
        </w:rPr>
        <w:t xml:space="preserve"> Kompetensi guru dalam mengimplementasikan </w:t>
      </w:r>
      <w:r>
        <w:rPr>
          <w:lang w:val="id-ID"/>
        </w:rPr>
        <w:t>RPP prakarya dan kewirausahaan</w:t>
      </w:r>
    </w:p>
    <w:p w:rsidR="0000366B" w:rsidRDefault="0000366B" w:rsidP="0000366B">
      <w:pPr>
        <w:pStyle w:val="Header"/>
        <w:tabs>
          <w:tab w:val="clear" w:pos="4320"/>
          <w:tab w:val="clear" w:pos="8640"/>
        </w:tabs>
        <w:ind w:left="851"/>
        <w:jc w:val="center"/>
        <w:rPr>
          <w:lang w:val="id-ID"/>
        </w:rPr>
      </w:pPr>
    </w:p>
    <w:tbl>
      <w:tblPr>
        <w:tblW w:w="5317" w:type="dxa"/>
        <w:tblInd w:w="1524" w:type="dxa"/>
        <w:tblLook w:val="04A0" w:firstRow="1" w:lastRow="0" w:firstColumn="1" w:lastColumn="0" w:noHBand="0" w:noVBand="1"/>
      </w:tblPr>
      <w:tblGrid>
        <w:gridCol w:w="858"/>
        <w:gridCol w:w="1096"/>
        <w:gridCol w:w="1276"/>
        <w:gridCol w:w="1097"/>
        <w:gridCol w:w="990"/>
      </w:tblGrid>
      <w:tr w:rsidR="00E76382" w:rsidRPr="00283BD7" w:rsidTr="00E76382">
        <w:trPr>
          <w:trHeight w:val="945"/>
        </w:trPr>
        <w:tc>
          <w:tcPr>
            <w:tcW w:w="85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76382" w:rsidRPr="00283BD7" w:rsidRDefault="00E76382" w:rsidP="00A2089D">
            <w:pPr>
              <w:spacing w:after="0" w:line="240" w:lineRule="auto"/>
              <w:jc w:val="center"/>
              <w:rPr>
                <w:rFonts w:ascii="Times New Roman" w:eastAsia="Times New Roman" w:hAnsi="Times New Roman"/>
                <w:b/>
                <w:bCs/>
                <w:color w:val="000000"/>
                <w:sz w:val="24"/>
                <w:szCs w:val="24"/>
                <w:lang w:eastAsia="id-ID"/>
              </w:rPr>
            </w:pPr>
            <w:r w:rsidRPr="00283BD7">
              <w:rPr>
                <w:rFonts w:ascii="Times New Roman" w:eastAsia="Times New Roman" w:hAnsi="Times New Roman"/>
                <w:b/>
                <w:bCs/>
                <w:color w:val="000000"/>
                <w:sz w:val="24"/>
                <w:szCs w:val="24"/>
                <w:lang w:eastAsia="id-ID"/>
              </w:rPr>
              <w:t>Resp. Ke-</w:t>
            </w:r>
          </w:p>
        </w:tc>
        <w:tc>
          <w:tcPr>
            <w:tcW w:w="109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76382" w:rsidRPr="00283BD7" w:rsidRDefault="00E76382" w:rsidP="00A2089D">
            <w:pPr>
              <w:spacing w:after="0" w:line="240" w:lineRule="auto"/>
              <w:jc w:val="center"/>
              <w:rPr>
                <w:rFonts w:ascii="Times New Roman" w:eastAsia="Times New Roman" w:hAnsi="Times New Roman"/>
                <w:b/>
                <w:bCs/>
                <w:color w:val="000000"/>
                <w:sz w:val="24"/>
                <w:szCs w:val="24"/>
                <w:lang w:eastAsia="id-ID"/>
              </w:rPr>
            </w:pPr>
            <w:r w:rsidRPr="00283BD7">
              <w:rPr>
                <w:rFonts w:ascii="Times New Roman" w:eastAsia="Times New Roman" w:hAnsi="Times New Roman"/>
                <w:b/>
                <w:bCs/>
                <w:color w:val="000000"/>
                <w:sz w:val="24"/>
                <w:szCs w:val="24"/>
                <w:lang w:eastAsia="id-ID"/>
              </w:rPr>
              <w:t>Jenis Kelamin</w:t>
            </w:r>
          </w:p>
        </w:tc>
        <w:tc>
          <w:tcPr>
            <w:tcW w:w="2373" w:type="dxa"/>
            <w:gridSpan w:val="2"/>
            <w:tcBorders>
              <w:top w:val="single" w:sz="8" w:space="0" w:color="auto"/>
              <w:left w:val="nil"/>
              <w:bottom w:val="single" w:sz="8" w:space="0" w:color="auto"/>
              <w:right w:val="nil"/>
            </w:tcBorders>
            <w:shd w:val="clear" w:color="auto" w:fill="auto"/>
            <w:vAlign w:val="center"/>
            <w:hideMark/>
          </w:tcPr>
          <w:p w:rsidR="00E76382" w:rsidRPr="00283BD7" w:rsidRDefault="00E76382" w:rsidP="00A2089D">
            <w:pPr>
              <w:spacing w:after="0" w:line="240" w:lineRule="auto"/>
              <w:jc w:val="center"/>
              <w:rPr>
                <w:rFonts w:ascii="Times New Roman" w:eastAsia="Times New Roman" w:hAnsi="Times New Roman"/>
                <w:b/>
                <w:bCs/>
                <w:color w:val="000000"/>
                <w:sz w:val="24"/>
                <w:szCs w:val="24"/>
                <w:lang w:eastAsia="id-ID"/>
              </w:rPr>
            </w:pPr>
            <w:r w:rsidRPr="00283BD7">
              <w:rPr>
                <w:rFonts w:ascii="Times New Roman" w:eastAsia="Times New Roman" w:hAnsi="Times New Roman"/>
                <w:b/>
                <w:bCs/>
                <w:color w:val="000000"/>
                <w:sz w:val="24"/>
                <w:szCs w:val="24"/>
                <w:lang w:eastAsia="id-ID"/>
              </w:rPr>
              <w:t>Skor Kompetensi Implementasi Pembelajaran</w:t>
            </w:r>
          </w:p>
        </w:tc>
        <w:tc>
          <w:tcPr>
            <w:tcW w:w="99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E76382" w:rsidRPr="004C4478" w:rsidRDefault="00E76382" w:rsidP="00A2089D">
            <w:pPr>
              <w:spacing w:after="0" w:line="240" w:lineRule="auto"/>
              <w:jc w:val="center"/>
              <w:rPr>
                <w:rFonts w:ascii="Times New Roman" w:eastAsia="Times New Roman" w:hAnsi="Times New Roman"/>
                <w:b/>
                <w:bCs/>
                <w:color w:val="000000"/>
                <w:sz w:val="24"/>
                <w:lang w:eastAsia="id-ID"/>
              </w:rPr>
            </w:pPr>
            <w:r w:rsidRPr="004C4478">
              <w:rPr>
                <w:rFonts w:ascii="Times New Roman" w:eastAsia="Times New Roman" w:hAnsi="Times New Roman"/>
                <w:b/>
                <w:bCs/>
                <w:color w:val="000000"/>
                <w:sz w:val="24"/>
                <w:lang w:eastAsia="id-ID"/>
              </w:rPr>
              <w:t>Jumlah</w:t>
            </w:r>
          </w:p>
        </w:tc>
      </w:tr>
      <w:tr w:rsidR="00E76382" w:rsidRPr="00283BD7" w:rsidTr="00E76382">
        <w:trPr>
          <w:trHeight w:val="645"/>
        </w:trPr>
        <w:tc>
          <w:tcPr>
            <w:tcW w:w="858" w:type="dxa"/>
            <w:vMerge/>
            <w:tcBorders>
              <w:top w:val="single" w:sz="8" w:space="0" w:color="auto"/>
              <w:left w:val="single" w:sz="8" w:space="0" w:color="auto"/>
              <w:bottom w:val="single" w:sz="8" w:space="0" w:color="000000"/>
              <w:right w:val="single" w:sz="8" w:space="0" w:color="auto"/>
            </w:tcBorders>
            <w:vAlign w:val="center"/>
            <w:hideMark/>
          </w:tcPr>
          <w:p w:rsidR="00E76382" w:rsidRPr="00283BD7" w:rsidRDefault="00E76382" w:rsidP="00A2089D">
            <w:pPr>
              <w:spacing w:after="0" w:line="240" w:lineRule="auto"/>
              <w:rPr>
                <w:rFonts w:ascii="Times New Roman" w:eastAsia="Times New Roman" w:hAnsi="Times New Roman"/>
                <w:b/>
                <w:bCs/>
                <w:color w:val="000000"/>
                <w:sz w:val="24"/>
                <w:szCs w:val="24"/>
                <w:lang w:eastAsia="id-ID"/>
              </w:rPr>
            </w:pPr>
          </w:p>
        </w:tc>
        <w:tc>
          <w:tcPr>
            <w:tcW w:w="1096" w:type="dxa"/>
            <w:vMerge/>
            <w:tcBorders>
              <w:top w:val="single" w:sz="8" w:space="0" w:color="auto"/>
              <w:left w:val="single" w:sz="8" w:space="0" w:color="auto"/>
              <w:bottom w:val="single" w:sz="8" w:space="0" w:color="000000"/>
              <w:right w:val="single" w:sz="8" w:space="0" w:color="auto"/>
            </w:tcBorders>
            <w:vAlign w:val="center"/>
            <w:hideMark/>
          </w:tcPr>
          <w:p w:rsidR="00E76382" w:rsidRPr="00283BD7" w:rsidRDefault="00E76382" w:rsidP="00A2089D">
            <w:pPr>
              <w:spacing w:after="0" w:line="240" w:lineRule="auto"/>
              <w:rPr>
                <w:rFonts w:ascii="Times New Roman" w:eastAsia="Times New Roman" w:hAnsi="Times New Roman"/>
                <w:b/>
                <w:bCs/>
                <w:color w:val="000000"/>
                <w:sz w:val="24"/>
                <w:szCs w:val="24"/>
                <w:lang w:eastAsia="id-ID"/>
              </w:rPr>
            </w:pPr>
          </w:p>
        </w:tc>
        <w:tc>
          <w:tcPr>
            <w:tcW w:w="1276" w:type="dxa"/>
            <w:tcBorders>
              <w:top w:val="nil"/>
              <w:left w:val="nil"/>
              <w:bottom w:val="single" w:sz="8" w:space="0" w:color="auto"/>
              <w:right w:val="single" w:sz="8" w:space="0" w:color="auto"/>
            </w:tcBorders>
            <w:shd w:val="clear" w:color="auto" w:fill="auto"/>
            <w:vAlign w:val="center"/>
            <w:hideMark/>
          </w:tcPr>
          <w:p w:rsidR="00E76382" w:rsidRPr="00283BD7" w:rsidRDefault="00E76382" w:rsidP="00A2089D">
            <w:pPr>
              <w:spacing w:after="0" w:line="240" w:lineRule="auto"/>
              <w:jc w:val="center"/>
              <w:rPr>
                <w:rFonts w:ascii="Times New Roman" w:eastAsia="Times New Roman" w:hAnsi="Times New Roman"/>
                <w:b/>
                <w:bCs/>
                <w:color w:val="000000"/>
                <w:sz w:val="24"/>
                <w:szCs w:val="24"/>
                <w:lang w:eastAsia="id-ID"/>
              </w:rPr>
            </w:pPr>
            <w:r w:rsidRPr="00283BD7">
              <w:rPr>
                <w:rFonts w:ascii="Times New Roman" w:eastAsia="Times New Roman" w:hAnsi="Times New Roman"/>
                <w:b/>
                <w:bCs/>
                <w:color w:val="000000"/>
                <w:sz w:val="24"/>
                <w:szCs w:val="24"/>
                <w:lang w:eastAsia="id-ID"/>
              </w:rPr>
              <w:t>Hasil Observasi</w:t>
            </w:r>
          </w:p>
        </w:tc>
        <w:tc>
          <w:tcPr>
            <w:tcW w:w="1097" w:type="dxa"/>
            <w:tcBorders>
              <w:top w:val="nil"/>
              <w:left w:val="nil"/>
              <w:bottom w:val="single" w:sz="8" w:space="0" w:color="auto"/>
              <w:right w:val="nil"/>
            </w:tcBorders>
            <w:shd w:val="clear" w:color="auto" w:fill="auto"/>
            <w:vAlign w:val="center"/>
            <w:hideMark/>
          </w:tcPr>
          <w:p w:rsidR="00E76382" w:rsidRPr="00283BD7" w:rsidRDefault="00E76382" w:rsidP="00A2089D">
            <w:pPr>
              <w:spacing w:after="0" w:line="240" w:lineRule="auto"/>
              <w:jc w:val="center"/>
              <w:rPr>
                <w:rFonts w:ascii="Times New Roman" w:eastAsia="Times New Roman" w:hAnsi="Times New Roman"/>
                <w:b/>
                <w:bCs/>
                <w:color w:val="000000"/>
                <w:sz w:val="24"/>
                <w:szCs w:val="24"/>
                <w:lang w:eastAsia="id-ID"/>
              </w:rPr>
            </w:pPr>
            <w:r w:rsidRPr="00283BD7">
              <w:rPr>
                <w:rFonts w:ascii="Times New Roman" w:eastAsia="Times New Roman" w:hAnsi="Times New Roman"/>
                <w:b/>
                <w:bCs/>
                <w:color w:val="000000"/>
                <w:sz w:val="24"/>
                <w:szCs w:val="24"/>
                <w:lang w:eastAsia="id-ID"/>
              </w:rPr>
              <w:t>Angket</w:t>
            </w:r>
          </w:p>
        </w:tc>
        <w:tc>
          <w:tcPr>
            <w:tcW w:w="990" w:type="dxa"/>
            <w:vMerge/>
            <w:tcBorders>
              <w:top w:val="single" w:sz="8" w:space="0" w:color="auto"/>
              <w:left w:val="single" w:sz="8" w:space="0" w:color="auto"/>
              <w:bottom w:val="single" w:sz="4" w:space="0" w:color="auto"/>
              <w:right w:val="single" w:sz="4" w:space="0" w:color="auto"/>
            </w:tcBorders>
            <w:vAlign w:val="center"/>
            <w:hideMark/>
          </w:tcPr>
          <w:p w:rsidR="00E76382" w:rsidRPr="004C4478" w:rsidRDefault="00E76382" w:rsidP="00A2089D">
            <w:pPr>
              <w:spacing w:after="0" w:line="240" w:lineRule="auto"/>
              <w:rPr>
                <w:rFonts w:ascii="Times New Roman" w:eastAsia="Times New Roman" w:hAnsi="Times New Roman"/>
                <w:b/>
                <w:bCs/>
                <w:color w:val="000000"/>
                <w:sz w:val="24"/>
                <w:lang w:eastAsia="id-ID"/>
              </w:rPr>
            </w:pPr>
          </w:p>
        </w:tc>
      </w:tr>
      <w:tr w:rsidR="00E76382" w:rsidRPr="00283BD7" w:rsidTr="00E76382">
        <w:trPr>
          <w:trHeight w:val="330"/>
        </w:trPr>
        <w:tc>
          <w:tcPr>
            <w:tcW w:w="858" w:type="dxa"/>
            <w:tcBorders>
              <w:top w:val="nil"/>
              <w:left w:val="single" w:sz="8" w:space="0" w:color="auto"/>
              <w:bottom w:val="single" w:sz="8" w:space="0" w:color="auto"/>
              <w:right w:val="single" w:sz="8" w:space="0" w:color="auto"/>
            </w:tcBorders>
            <w:shd w:val="clear" w:color="auto" w:fill="auto"/>
            <w:vAlign w:val="center"/>
            <w:hideMark/>
          </w:tcPr>
          <w:p w:rsidR="00E76382" w:rsidRPr="00283BD7" w:rsidRDefault="00E76382" w:rsidP="00A2089D">
            <w:pPr>
              <w:spacing w:after="0" w:line="240" w:lineRule="auto"/>
              <w:jc w:val="center"/>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1</w:t>
            </w:r>
          </w:p>
        </w:tc>
        <w:tc>
          <w:tcPr>
            <w:tcW w:w="1096" w:type="dxa"/>
            <w:tcBorders>
              <w:top w:val="nil"/>
              <w:left w:val="nil"/>
              <w:bottom w:val="single" w:sz="8" w:space="0" w:color="auto"/>
              <w:right w:val="single" w:sz="8" w:space="0" w:color="auto"/>
            </w:tcBorders>
            <w:shd w:val="clear" w:color="auto" w:fill="auto"/>
            <w:vAlign w:val="center"/>
            <w:hideMark/>
          </w:tcPr>
          <w:p w:rsidR="00E76382" w:rsidRPr="00283BD7" w:rsidRDefault="00E76382" w:rsidP="00A2089D">
            <w:pPr>
              <w:spacing w:after="0" w:line="240" w:lineRule="auto"/>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P</w:t>
            </w:r>
          </w:p>
        </w:tc>
        <w:tc>
          <w:tcPr>
            <w:tcW w:w="1276" w:type="dxa"/>
            <w:tcBorders>
              <w:top w:val="nil"/>
              <w:left w:val="nil"/>
              <w:bottom w:val="single" w:sz="8" w:space="0" w:color="auto"/>
              <w:right w:val="single" w:sz="8" w:space="0" w:color="auto"/>
            </w:tcBorders>
            <w:shd w:val="clear" w:color="auto" w:fill="auto"/>
            <w:vAlign w:val="center"/>
            <w:hideMark/>
          </w:tcPr>
          <w:p w:rsidR="00E76382" w:rsidRPr="00283BD7" w:rsidRDefault="00E76382" w:rsidP="00A2089D">
            <w:pPr>
              <w:spacing w:after="0" w:line="240" w:lineRule="auto"/>
              <w:jc w:val="center"/>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187</w:t>
            </w:r>
          </w:p>
        </w:tc>
        <w:tc>
          <w:tcPr>
            <w:tcW w:w="1097" w:type="dxa"/>
            <w:tcBorders>
              <w:top w:val="nil"/>
              <w:left w:val="nil"/>
              <w:bottom w:val="single" w:sz="8" w:space="0" w:color="auto"/>
              <w:right w:val="nil"/>
            </w:tcBorders>
            <w:shd w:val="clear" w:color="auto" w:fill="auto"/>
            <w:vAlign w:val="center"/>
            <w:hideMark/>
          </w:tcPr>
          <w:p w:rsidR="00E76382" w:rsidRPr="00283BD7" w:rsidRDefault="00E76382" w:rsidP="00A2089D">
            <w:pPr>
              <w:spacing w:after="0" w:line="240" w:lineRule="auto"/>
              <w:jc w:val="center"/>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18</w:t>
            </w:r>
          </w:p>
        </w:tc>
        <w:tc>
          <w:tcPr>
            <w:tcW w:w="990" w:type="dxa"/>
            <w:tcBorders>
              <w:top w:val="nil"/>
              <w:left w:val="single" w:sz="8" w:space="0" w:color="auto"/>
              <w:bottom w:val="single" w:sz="4" w:space="0" w:color="auto"/>
              <w:right w:val="single" w:sz="4" w:space="0" w:color="auto"/>
            </w:tcBorders>
            <w:shd w:val="clear" w:color="auto" w:fill="auto"/>
            <w:noWrap/>
            <w:vAlign w:val="bottom"/>
            <w:hideMark/>
          </w:tcPr>
          <w:p w:rsidR="00E76382" w:rsidRPr="004C4478" w:rsidRDefault="00E76382" w:rsidP="00A2089D">
            <w:pPr>
              <w:spacing w:after="0" w:line="240" w:lineRule="auto"/>
              <w:jc w:val="center"/>
              <w:rPr>
                <w:rFonts w:ascii="Times New Roman" w:eastAsia="Times New Roman" w:hAnsi="Times New Roman"/>
                <w:color w:val="000000"/>
                <w:sz w:val="24"/>
                <w:lang w:eastAsia="id-ID"/>
              </w:rPr>
            </w:pPr>
            <w:r w:rsidRPr="004C4478">
              <w:rPr>
                <w:rFonts w:ascii="Times New Roman" w:eastAsia="Times New Roman" w:hAnsi="Times New Roman"/>
                <w:color w:val="000000"/>
                <w:sz w:val="24"/>
                <w:lang w:eastAsia="id-ID"/>
              </w:rPr>
              <w:t>205</w:t>
            </w:r>
          </w:p>
        </w:tc>
      </w:tr>
      <w:tr w:rsidR="00E76382" w:rsidRPr="00283BD7" w:rsidTr="00E76382">
        <w:trPr>
          <w:trHeight w:val="330"/>
        </w:trPr>
        <w:tc>
          <w:tcPr>
            <w:tcW w:w="858" w:type="dxa"/>
            <w:tcBorders>
              <w:top w:val="nil"/>
              <w:left w:val="single" w:sz="8" w:space="0" w:color="auto"/>
              <w:bottom w:val="single" w:sz="8" w:space="0" w:color="auto"/>
              <w:right w:val="single" w:sz="8" w:space="0" w:color="auto"/>
            </w:tcBorders>
            <w:shd w:val="clear" w:color="auto" w:fill="auto"/>
            <w:vAlign w:val="center"/>
            <w:hideMark/>
          </w:tcPr>
          <w:p w:rsidR="00E76382" w:rsidRPr="00283BD7" w:rsidRDefault="00E76382" w:rsidP="00A2089D">
            <w:pPr>
              <w:spacing w:after="0" w:line="240" w:lineRule="auto"/>
              <w:jc w:val="center"/>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2</w:t>
            </w:r>
          </w:p>
        </w:tc>
        <w:tc>
          <w:tcPr>
            <w:tcW w:w="1096" w:type="dxa"/>
            <w:tcBorders>
              <w:top w:val="nil"/>
              <w:left w:val="nil"/>
              <w:bottom w:val="single" w:sz="8" w:space="0" w:color="auto"/>
              <w:right w:val="single" w:sz="8" w:space="0" w:color="auto"/>
            </w:tcBorders>
            <w:shd w:val="clear" w:color="auto" w:fill="auto"/>
            <w:vAlign w:val="center"/>
            <w:hideMark/>
          </w:tcPr>
          <w:p w:rsidR="00E76382" w:rsidRPr="00283BD7" w:rsidRDefault="00E76382" w:rsidP="00A2089D">
            <w:pPr>
              <w:spacing w:after="0" w:line="240" w:lineRule="auto"/>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L</w:t>
            </w:r>
          </w:p>
        </w:tc>
        <w:tc>
          <w:tcPr>
            <w:tcW w:w="1276" w:type="dxa"/>
            <w:tcBorders>
              <w:top w:val="nil"/>
              <w:left w:val="nil"/>
              <w:bottom w:val="single" w:sz="8" w:space="0" w:color="auto"/>
              <w:right w:val="single" w:sz="8" w:space="0" w:color="auto"/>
            </w:tcBorders>
            <w:shd w:val="clear" w:color="auto" w:fill="auto"/>
            <w:vAlign w:val="center"/>
            <w:hideMark/>
          </w:tcPr>
          <w:p w:rsidR="00E76382" w:rsidRPr="00283BD7" w:rsidRDefault="00E76382" w:rsidP="00A2089D">
            <w:pPr>
              <w:spacing w:after="0" w:line="240" w:lineRule="auto"/>
              <w:jc w:val="center"/>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125</w:t>
            </w:r>
          </w:p>
        </w:tc>
        <w:tc>
          <w:tcPr>
            <w:tcW w:w="1097" w:type="dxa"/>
            <w:tcBorders>
              <w:top w:val="nil"/>
              <w:left w:val="nil"/>
              <w:bottom w:val="single" w:sz="8" w:space="0" w:color="auto"/>
              <w:right w:val="nil"/>
            </w:tcBorders>
            <w:shd w:val="clear" w:color="auto" w:fill="auto"/>
            <w:vAlign w:val="center"/>
            <w:hideMark/>
          </w:tcPr>
          <w:p w:rsidR="00E76382" w:rsidRPr="00283BD7" w:rsidRDefault="00E76382" w:rsidP="00A2089D">
            <w:pPr>
              <w:spacing w:after="0" w:line="240" w:lineRule="auto"/>
              <w:jc w:val="center"/>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24</w:t>
            </w:r>
          </w:p>
        </w:tc>
        <w:tc>
          <w:tcPr>
            <w:tcW w:w="990" w:type="dxa"/>
            <w:tcBorders>
              <w:top w:val="nil"/>
              <w:left w:val="single" w:sz="8" w:space="0" w:color="auto"/>
              <w:bottom w:val="single" w:sz="4" w:space="0" w:color="auto"/>
              <w:right w:val="single" w:sz="4" w:space="0" w:color="auto"/>
            </w:tcBorders>
            <w:shd w:val="clear" w:color="auto" w:fill="auto"/>
            <w:noWrap/>
            <w:vAlign w:val="bottom"/>
            <w:hideMark/>
          </w:tcPr>
          <w:p w:rsidR="00E76382" w:rsidRPr="004C4478" w:rsidRDefault="00E76382" w:rsidP="00A2089D">
            <w:pPr>
              <w:spacing w:after="0" w:line="240" w:lineRule="auto"/>
              <w:jc w:val="center"/>
              <w:rPr>
                <w:rFonts w:ascii="Times New Roman" w:eastAsia="Times New Roman" w:hAnsi="Times New Roman"/>
                <w:color w:val="000000"/>
                <w:sz w:val="24"/>
                <w:lang w:eastAsia="id-ID"/>
              </w:rPr>
            </w:pPr>
            <w:r w:rsidRPr="004C4478">
              <w:rPr>
                <w:rFonts w:ascii="Times New Roman" w:eastAsia="Times New Roman" w:hAnsi="Times New Roman"/>
                <w:color w:val="000000"/>
                <w:sz w:val="24"/>
                <w:lang w:eastAsia="id-ID"/>
              </w:rPr>
              <w:t>149</w:t>
            </w:r>
          </w:p>
        </w:tc>
      </w:tr>
      <w:tr w:rsidR="00E76382" w:rsidRPr="00283BD7" w:rsidTr="00E76382">
        <w:trPr>
          <w:trHeight w:val="330"/>
        </w:trPr>
        <w:tc>
          <w:tcPr>
            <w:tcW w:w="858" w:type="dxa"/>
            <w:tcBorders>
              <w:top w:val="nil"/>
              <w:left w:val="single" w:sz="8" w:space="0" w:color="auto"/>
              <w:bottom w:val="single" w:sz="8" w:space="0" w:color="auto"/>
              <w:right w:val="single" w:sz="8" w:space="0" w:color="auto"/>
            </w:tcBorders>
            <w:shd w:val="clear" w:color="auto" w:fill="auto"/>
            <w:vAlign w:val="center"/>
            <w:hideMark/>
          </w:tcPr>
          <w:p w:rsidR="00E76382" w:rsidRPr="00283BD7" w:rsidRDefault="00E76382" w:rsidP="00A2089D">
            <w:pPr>
              <w:spacing w:after="0" w:line="240" w:lineRule="auto"/>
              <w:jc w:val="center"/>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3</w:t>
            </w:r>
          </w:p>
        </w:tc>
        <w:tc>
          <w:tcPr>
            <w:tcW w:w="1096" w:type="dxa"/>
            <w:tcBorders>
              <w:top w:val="nil"/>
              <w:left w:val="nil"/>
              <w:bottom w:val="single" w:sz="8" w:space="0" w:color="auto"/>
              <w:right w:val="single" w:sz="8" w:space="0" w:color="auto"/>
            </w:tcBorders>
            <w:shd w:val="clear" w:color="auto" w:fill="auto"/>
            <w:vAlign w:val="center"/>
            <w:hideMark/>
          </w:tcPr>
          <w:p w:rsidR="00E76382" w:rsidRPr="00283BD7" w:rsidRDefault="00E76382" w:rsidP="00A2089D">
            <w:pPr>
              <w:spacing w:after="0" w:line="240" w:lineRule="auto"/>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P</w:t>
            </w:r>
          </w:p>
        </w:tc>
        <w:tc>
          <w:tcPr>
            <w:tcW w:w="1276" w:type="dxa"/>
            <w:tcBorders>
              <w:top w:val="nil"/>
              <w:left w:val="nil"/>
              <w:bottom w:val="single" w:sz="8" w:space="0" w:color="auto"/>
              <w:right w:val="single" w:sz="8" w:space="0" w:color="auto"/>
            </w:tcBorders>
            <w:shd w:val="clear" w:color="auto" w:fill="auto"/>
            <w:vAlign w:val="center"/>
            <w:hideMark/>
          </w:tcPr>
          <w:p w:rsidR="00E76382" w:rsidRPr="00283BD7" w:rsidRDefault="00E76382" w:rsidP="00A2089D">
            <w:pPr>
              <w:spacing w:after="0" w:line="240" w:lineRule="auto"/>
              <w:jc w:val="center"/>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179</w:t>
            </w:r>
          </w:p>
        </w:tc>
        <w:tc>
          <w:tcPr>
            <w:tcW w:w="1097" w:type="dxa"/>
            <w:tcBorders>
              <w:top w:val="nil"/>
              <w:left w:val="nil"/>
              <w:bottom w:val="single" w:sz="8" w:space="0" w:color="auto"/>
              <w:right w:val="nil"/>
            </w:tcBorders>
            <w:shd w:val="clear" w:color="auto" w:fill="auto"/>
            <w:vAlign w:val="center"/>
            <w:hideMark/>
          </w:tcPr>
          <w:p w:rsidR="00E76382" w:rsidRPr="00283BD7" w:rsidRDefault="00E76382" w:rsidP="00A2089D">
            <w:pPr>
              <w:spacing w:after="0" w:line="240" w:lineRule="auto"/>
              <w:jc w:val="center"/>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21</w:t>
            </w:r>
          </w:p>
        </w:tc>
        <w:tc>
          <w:tcPr>
            <w:tcW w:w="990" w:type="dxa"/>
            <w:tcBorders>
              <w:top w:val="nil"/>
              <w:left w:val="single" w:sz="8" w:space="0" w:color="auto"/>
              <w:bottom w:val="single" w:sz="4" w:space="0" w:color="auto"/>
              <w:right w:val="single" w:sz="4" w:space="0" w:color="auto"/>
            </w:tcBorders>
            <w:shd w:val="clear" w:color="auto" w:fill="auto"/>
            <w:noWrap/>
            <w:vAlign w:val="bottom"/>
            <w:hideMark/>
          </w:tcPr>
          <w:p w:rsidR="00E76382" w:rsidRPr="004C4478" w:rsidRDefault="00E76382" w:rsidP="00A2089D">
            <w:pPr>
              <w:spacing w:after="0" w:line="240" w:lineRule="auto"/>
              <w:jc w:val="center"/>
              <w:rPr>
                <w:rFonts w:ascii="Times New Roman" w:eastAsia="Times New Roman" w:hAnsi="Times New Roman"/>
                <w:color w:val="000000"/>
                <w:sz w:val="24"/>
                <w:lang w:eastAsia="id-ID"/>
              </w:rPr>
            </w:pPr>
            <w:r w:rsidRPr="004C4478">
              <w:rPr>
                <w:rFonts w:ascii="Times New Roman" w:eastAsia="Times New Roman" w:hAnsi="Times New Roman"/>
                <w:color w:val="000000"/>
                <w:sz w:val="24"/>
                <w:lang w:eastAsia="id-ID"/>
              </w:rPr>
              <w:t>200</w:t>
            </w:r>
          </w:p>
        </w:tc>
      </w:tr>
      <w:tr w:rsidR="00E76382" w:rsidRPr="00283BD7" w:rsidTr="00E76382">
        <w:trPr>
          <w:trHeight w:val="330"/>
        </w:trPr>
        <w:tc>
          <w:tcPr>
            <w:tcW w:w="858" w:type="dxa"/>
            <w:tcBorders>
              <w:top w:val="nil"/>
              <w:left w:val="single" w:sz="8" w:space="0" w:color="auto"/>
              <w:bottom w:val="single" w:sz="8" w:space="0" w:color="auto"/>
              <w:right w:val="single" w:sz="8" w:space="0" w:color="auto"/>
            </w:tcBorders>
            <w:shd w:val="clear" w:color="auto" w:fill="auto"/>
            <w:vAlign w:val="center"/>
            <w:hideMark/>
          </w:tcPr>
          <w:p w:rsidR="00E76382" w:rsidRPr="00283BD7" w:rsidRDefault="00E76382" w:rsidP="00A2089D">
            <w:pPr>
              <w:spacing w:after="0" w:line="240" w:lineRule="auto"/>
              <w:jc w:val="center"/>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4</w:t>
            </w:r>
          </w:p>
        </w:tc>
        <w:tc>
          <w:tcPr>
            <w:tcW w:w="1096" w:type="dxa"/>
            <w:tcBorders>
              <w:top w:val="nil"/>
              <w:left w:val="nil"/>
              <w:bottom w:val="single" w:sz="8" w:space="0" w:color="auto"/>
              <w:right w:val="single" w:sz="8" w:space="0" w:color="auto"/>
            </w:tcBorders>
            <w:shd w:val="clear" w:color="auto" w:fill="auto"/>
            <w:vAlign w:val="center"/>
            <w:hideMark/>
          </w:tcPr>
          <w:p w:rsidR="00E76382" w:rsidRPr="00283BD7" w:rsidRDefault="00E76382" w:rsidP="00A2089D">
            <w:pPr>
              <w:spacing w:after="0" w:line="240" w:lineRule="auto"/>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L</w:t>
            </w:r>
          </w:p>
        </w:tc>
        <w:tc>
          <w:tcPr>
            <w:tcW w:w="1276" w:type="dxa"/>
            <w:tcBorders>
              <w:top w:val="nil"/>
              <w:left w:val="nil"/>
              <w:bottom w:val="single" w:sz="8" w:space="0" w:color="auto"/>
              <w:right w:val="single" w:sz="8" w:space="0" w:color="auto"/>
            </w:tcBorders>
            <w:shd w:val="clear" w:color="auto" w:fill="auto"/>
            <w:vAlign w:val="center"/>
            <w:hideMark/>
          </w:tcPr>
          <w:p w:rsidR="00E76382" w:rsidRPr="00283BD7" w:rsidRDefault="00E76382" w:rsidP="00A2089D">
            <w:pPr>
              <w:spacing w:after="0" w:line="240" w:lineRule="auto"/>
              <w:jc w:val="center"/>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151</w:t>
            </w:r>
          </w:p>
        </w:tc>
        <w:tc>
          <w:tcPr>
            <w:tcW w:w="1097" w:type="dxa"/>
            <w:tcBorders>
              <w:top w:val="nil"/>
              <w:left w:val="nil"/>
              <w:bottom w:val="single" w:sz="8" w:space="0" w:color="auto"/>
              <w:right w:val="nil"/>
            </w:tcBorders>
            <w:shd w:val="clear" w:color="auto" w:fill="auto"/>
            <w:vAlign w:val="center"/>
            <w:hideMark/>
          </w:tcPr>
          <w:p w:rsidR="00E76382" w:rsidRPr="00283BD7" w:rsidRDefault="00E76382" w:rsidP="00A2089D">
            <w:pPr>
              <w:spacing w:after="0" w:line="240" w:lineRule="auto"/>
              <w:jc w:val="center"/>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25</w:t>
            </w:r>
          </w:p>
        </w:tc>
        <w:tc>
          <w:tcPr>
            <w:tcW w:w="990" w:type="dxa"/>
            <w:tcBorders>
              <w:top w:val="nil"/>
              <w:left w:val="single" w:sz="8" w:space="0" w:color="auto"/>
              <w:bottom w:val="single" w:sz="4" w:space="0" w:color="auto"/>
              <w:right w:val="single" w:sz="4" w:space="0" w:color="auto"/>
            </w:tcBorders>
            <w:shd w:val="clear" w:color="auto" w:fill="auto"/>
            <w:noWrap/>
            <w:vAlign w:val="bottom"/>
            <w:hideMark/>
          </w:tcPr>
          <w:p w:rsidR="00E76382" w:rsidRPr="004C4478" w:rsidRDefault="00E76382" w:rsidP="00A2089D">
            <w:pPr>
              <w:spacing w:after="0" w:line="240" w:lineRule="auto"/>
              <w:jc w:val="center"/>
              <w:rPr>
                <w:rFonts w:ascii="Times New Roman" w:eastAsia="Times New Roman" w:hAnsi="Times New Roman"/>
                <w:color w:val="000000"/>
                <w:sz w:val="24"/>
                <w:lang w:eastAsia="id-ID"/>
              </w:rPr>
            </w:pPr>
            <w:r w:rsidRPr="004C4478">
              <w:rPr>
                <w:rFonts w:ascii="Times New Roman" w:eastAsia="Times New Roman" w:hAnsi="Times New Roman"/>
                <w:color w:val="000000"/>
                <w:sz w:val="24"/>
                <w:lang w:eastAsia="id-ID"/>
              </w:rPr>
              <w:t>176</w:t>
            </w:r>
          </w:p>
        </w:tc>
      </w:tr>
      <w:tr w:rsidR="00E76382" w:rsidRPr="00283BD7" w:rsidTr="00E76382">
        <w:trPr>
          <w:trHeight w:val="330"/>
        </w:trPr>
        <w:tc>
          <w:tcPr>
            <w:tcW w:w="858" w:type="dxa"/>
            <w:tcBorders>
              <w:top w:val="nil"/>
              <w:left w:val="single" w:sz="8" w:space="0" w:color="auto"/>
              <w:bottom w:val="single" w:sz="8" w:space="0" w:color="auto"/>
              <w:right w:val="single" w:sz="8" w:space="0" w:color="auto"/>
            </w:tcBorders>
            <w:shd w:val="clear" w:color="auto" w:fill="auto"/>
            <w:vAlign w:val="center"/>
            <w:hideMark/>
          </w:tcPr>
          <w:p w:rsidR="00E76382" w:rsidRPr="00283BD7" w:rsidRDefault="00E76382" w:rsidP="00A2089D">
            <w:pPr>
              <w:spacing w:after="0" w:line="240" w:lineRule="auto"/>
              <w:jc w:val="center"/>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5</w:t>
            </w:r>
          </w:p>
        </w:tc>
        <w:tc>
          <w:tcPr>
            <w:tcW w:w="1096" w:type="dxa"/>
            <w:tcBorders>
              <w:top w:val="nil"/>
              <w:left w:val="nil"/>
              <w:bottom w:val="single" w:sz="8" w:space="0" w:color="auto"/>
              <w:right w:val="single" w:sz="8" w:space="0" w:color="auto"/>
            </w:tcBorders>
            <w:shd w:val="clear" w:color="auto" w:fill="auto"/>
            <w:vAlign w:val="center"/>
            <w:hideMark/>
          </w:tcPr>
          <w:p w:rsidR="00E76382" w:rsidRPr="00283BD7" w:rsidRDefault="00E76382" w:rsidP="00A2089D">
            <w:pPr>
              <w:spacing w:after="0" w:line="240" w:lineRule="auto"/>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P</w:t>
            </w:r>
          </w:p>
        </w:tc>
        <w:tc>
          <w:tcPr>
            <w:tcW w:w="1276" w:type="dxa"/>
            <w:tcBorders>
              <w:top w:val="nil"/>
              <w:left w:val="nil"/>
              <w:bottom w:val="single" w:sz="8" w:space="0" w:color="auto"/>
              <w:right w:val="single" w:sz="8" w:space="0" w:color="auto"/>
            </w:tcBorders>
            <w:shd w:val="clear" w:color="auto" w:fill="auto"/>
            <w:vAlign w:val="center"/>
            <w:hideMark/>
          </w:tcPr>
          <w:p w:rsidR="00E76382" w:rsidRPr="00283BD7" w:rsidRDefault="00E76382" w:rsidP="00A2089D">
            <w:pPr>
              <w:spacing w:after="0" w:line="240" w:lineRule="auto"/>
              <w:jc w:val="center"/>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186</w:t>
            </w:r>
          </w:p>
        </w:tc>
        <w:tc>
          <w:tcPr>
            <w:tcW w:w="1097" w:type="dxa"/>
            <w:tcBorders>
              <w:top w:val="nil"/>
              <w:left w:val="nil"/>
              <w:bottom w:val="single" w:sz="8" w:space="0" w:color="auto"/>
              <w:right w:val="nil"/>
            </w:tcBorders>
            <w:shd w:val="clear" w:color="auto" w:fill="auto"/>
            <w:vAlign w:val="center"/>
            <w:hideMark/>
          </w:tcPr>
          <w:p w:rsidR="00E76382" w:rsidRPr="00283BD7" w:rsidRDefault="00E76382" w:rsidP="00A2089D">
            <w:pPr>
              <w:spacing w:after="0" w:line="240" w:lineRule="auto"/>
              <w:jc w:val="center"/>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24</w:t>
            </w:r>
          </w:p>
        </w:tc>
        <w:tc>
          <w:tcPr>
            <w:tcW w:w="990" w:type="dxa"/>
            <w:tcBorders>
              <w:top w:val="nil"/>
              <w:left w:val="single" w:sz="8" w:space="0" w:color="auto"/>
              <w:bottom w:val="single" w:sz="4" w:space="0" w:color="auto"/>
              <w:right w:val="single" w:sz="4" w:space="0" w:color="auto"/>
            </w:tcBorders>
            <w:shd w:val="clear" w:color="auto" w:fill="auto"/>
            <w:noWrap/>
            <w:vAlign w:val="bottom"/>
            <w:hideMark/>
          </w:tcPr>
          <w:p w:rsidR="00E76382" w:rsidRPr="004C4478" w:rsidRDefault="00E76382" w:rsidP="00A2089D">
            <w:pPr>
              <w:spacing w:after="0" w:line="240" w:lineRule="auto"/>
              <w:jc w:val="center"/>
              <w:rPr>
                <w:rFonts w:ascii="Times New Roman" w:eastAsia="Times New Roman" w:hAnsi="Times New Roman"/>
                <w:color w:val="000000"/>
                <w:sz w:val="24"/>
                <w:lang w:eastAsia="id-ID"/>
              </w:rPr>
            </w:pPr>
            <w:r w:rsidRPr="004C4478">
              <w:rPr>
                <w:rFonts w:ascii="Times New Roman" w:eastAsia="Times New Roman" w:hAnsi="Times New Roman"/>
                <w:color w:val="000000"/>
                <w:sz w:val="24"/>
                <w:lang w:eastAsia="id-ID"/>
              </w:rPr>
              <w:t>210</w:t>
            </w:r>
          </w:p>
        </w:tc>
      </w:tr>
      <w:tr w:rsidR="00E76382" w:rsidRPr="00283BD7" w:rsidTr="00E76382">
        <w:trPr>
          <w:trHeight w:val="330"/>
        </w:trPr>
        <w:tc>
          <w:tcPr>
            <w:tcW w:w="858" w:type="dxa"/>
            <w:tcBorders>
              <w:top w:val="nil"/>
              <w:left w:val="single" w:sz="8" w:space="0" w:color="auto"/>
              <w:bottom w:val="single" w:sz="8" w:space="0" w:color="auto"/>
              <w:right w:val="single" w:sz="8" w:space="0" w:color="auto"/>
            </w:tcBorders>
            <w:shd w:val="clear" w:color="auto" w:fill="auto"/>
            <w:vAlign w:val="center"/>
            <w:hideMark/>
          </w:tcPr>
          <w:p w:rsidR="00E76382" w:rsidRPr="00283BD7" w:rsidRDefault="00E76382" w:rsidP="00A2089D">
            <w:pPr>
              <w:spacing w:after="0" w:line="240" w:lineRule="auto"/>
              <w:jc w:val="center"/>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6</w:t>
            </w:r>
          </w:p>
        </w:tc>
        <w:tc>
          <w:tcPr>
            <w:tcW w:w="1096" w:type="dxa"/>
            <w:tcBorders>
              <w:top w:val="nil"/>
              <w:left w:val="nil"/>
              <w:bottom w:val="single" w:sz="8" w:space="0" w:color="auto"/>
              <w:right w:val="single" w:sz="8" w:space="0" w:color="auto"/>
            </w:tcBorders>
            <w:shd w:val="clear" w:color="auto" w:fill="auto"/>
            <w:vAlign w:val="center"/>
            <w:hideMark/>
          </w:tcPr>
          <w:p w:rsidR="00E76382" w:rsidRPr="00283BD7" w:rsidRDefault="00E76382" w:rsidP="00A2089D">
            <w:pPr>
              <w:spacing w:after="0" w:line="240" w:lineRule="auto"/>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L</w:t>
            </w:r>
          </w:p>
        </w:tc>
        <w:tc>
          <w:tcPr>
            <w:tcW w:w="1276" w:type="dxa"/>
            <w:tcBorders>
              <w:top w:val="nil"/>
              <w:left w:val="nil"/>
              <w:bottom w:val="single" w:sz="8" w:space="0" w:color="auto"/>
              <w:right w:val="single" w:sz="8" w:space="0" w:color="auto"/>
            </w:tcBorders>
            <w:shd w:val="clear" w:color="auto" w:fill="auto"/>
            <w:vAlign w:val="center"/>
            <w:hideMark/>
          </w:tcPr>
          <w:p w:rsidR="00E76382" w:rsidRPr="00283BD7" w:rsidRDefault="00E76382" w:rsidP="00A2089D">
            <w:pPr>
              <w:spacing w:after="0" w:line="240" w:lineRule="auto"/>
              <w:jc w:val="center"/>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115</w:t>
            </w:r>
          </w:p>
        </w:tc>
        <w:tc>
          <w:tcPr>
            <w:tcW w:w="1097" w:type="dxa"/>
            <w:tcBorders>
              <w:top w:val="nil"/>
              <w:left w:val="nil"/>
              <w:bottom w:val="single" w:sz="8" w:space="0" w:color="auto"/>
              <w:right w:val="nil"/>
            </w:tcBorders>
            <w:shd w:val="clear" w:color="auto" w:fill="auto"/>
            <w:vAlign w:val="center"/>
            <w:hideMark/>
          </w:tcPr>
          <w:p w:rsidR="00E76382" w:rsidRPr="00283BD7" w:rsidRDefault="00E76382" w:rsidP="00A2089D">
            <w:pPr>
              <w:spacing w:after="0" w:line="240" w:lineRule="auto"/>
              <w:jc w:val="center"/>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24</w:t>
            </w:r>
          </w:p>
        </w:tc>
        <w:tc>
          <w:tcPr>
            <w:tcW w:w="990" w:type="dxa"/>
            <w:tcBorders>
              <w:top w:val="nil"/>
              <w:left w:val="single" w:sz="8" w:space="0" w:color="auto"/>
              <w:bottom w:val="single" w:sz="4" w:space="0" w:color="auto"/>
              <w:right w:val="single" w:sz="4" w:space="0" w:color="auto"/>
            </w:tcBorders>
            <w:shd w:val="clear" w:color="auto" w:fill="auto"/>
            <w:noWrap/>
            <w:vAlign w:val="bottom"/>
            <w:hideMark/>
          </w:tcPr>
          <w:p w:rsidR="00E76382" w:rsidRPr="004C4478" w:rsidRDefault="00E76382" w:rsidP="00A2089D">
            <w:pPr>
              <w:spacing w:after="0" w:line="240" w:lineRule="auto"/>
              <w:jc w:val="center"/>
              <w:rPr>
                <w:rFonts w:ascii="Times New Roman" w:eastAsia="Times New Roman" w:hAnsi="Times New Roman"/>
                <w:color w:val="000000"/>
                <w:sz w:val="24"/>
                <w:lang w:eastAsia="id-ID"/>
              </w:rPr>
            </w:pPr>
            <w:r w:rsidRPr="004C4478">
              <w:rPr>
                <w:rFonts w:ascii="Times New Roman" w:eastAsia="Times New Roman" w:hAnsi="Times New Roman"/>
                <w:color w:val="000000"/>
                <w:sz w:val="24"/>
                <w:lang w:eastAsia="id-ID"/>
              </w:rPr>
              <w:t>139</w:t>
            </w:r>
          </w:p>
        </w:tc>
      </w:tr>
      <w:tr w:rsidR="00E76382" w:rsidRPr="00283BD7" w:rsidTr="00E76382">
        <w:trPr>
          <w:trHeight w:val="330"/>
        </w:trPr>
        <w:tc>
          <w:tcPr>
            <w:tcW w:w="858" w:type="dxa"/>
            <w:tcBorders>
              <w:top w:val="nil"/>
              <w:left w:val="single" w:sz="8" w:space="0" w:color="auto"/>
              <w:bottom w:val="single" w:sz="8" w:space="0" w:color="auto"/>
              <w:right w:val="single" w:sz="8" w:space="0" w:color="auto"/>
            </w:tcBorders>
            <w:shd w:val="clear" w:color="auto" w:fill="auto"/>
            <w:vAlign w:val="center"/>
            <w:hideMark/>
          </w:tcPr>
          <w:p w:rsidR="00E76382" w:rsidRPr="00283BD7" w:rsidRDefault="00E76382" w:rsidP="00A2089D">
            <w:pPr>
              <w:spacing w:after="0" w:line="240" w:lineRule="auto"/>
              <w:jc w:val="center"/>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7</w:t>
            </w:r>
          </w:p>
        </w:tc>
        <w:tc>
          <w:tcPr>
            <w:tcW w:w="1096" w:type="dxa"/>
            <w:tcBorders>
              <w:top w:val="nil"/>
              <w:left w:val="nil"/>
              <w:bottom w:val="single" w:sz="8" w:space="0" w:color="auto"/>
              <w:right w:val="single" w:sz="8" w:space="0" w:color="auto"/>
            </w:tcBorders>
            <w:shd w:val="clear" w:color="auto" w:fill="auto"/>
            <w:vAlign w:val="center"/>
            <w:hideMark/>
          </w:tcPr>
          <w:p w:rsidR="00E76382" w:rsidRPr="00283BD7" w:rsidRDefault="00E76382" w:rsidP="00A2089D">
            <w:pPr>
              <w:spacing w:after="0" w:line="240" w:lineRule="auto"/>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P</w:t>
            </w:r>
          </w:p>
        </w:tc>
        <w:tc>
          <w:tcPr>
            <w:tcW w:w="1276" w:type="dxa"/>
            <w:tcBorders>
              <w:top w:val="nil"/>
              <w:left w:val="nil"/>
              <w:bottom w:val="single" w:sz="8" w:space="0" w:color="auto"/>
              <w:right w:val="single" w:sz="8" w:space="0" w:color="auto"/>
            </w:tcBorders>
            <w:shd w:val="clear" w:color="auto" w:fill="auto"/>
            <w:vAlign w:val="center"/>
            <w:hideMark/>
          </w:tcPr>
          <w:p w:rsidR="00E76382" w:rsidRPr="00283BD7" w:rsidRDefault="00E76382" w:rsidP="00A2089D">
            <w:pPr>
              <w:spacing w:after="0" w:line="240" w:lineRule="auto"/>
              <w:jc w:val="center"/>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165</w:t>
            </w:r>
          </w:p>
        </w:tc>
        <w:tc>
          <w:tcPr>
            <w:tcW w:w="1097" w:type="dxa"/>
            <w:tcBorders>
              <w:top w:val="nil"/>
              <w:left w:val="nil"/>
              <w:bottom w:val="single" w:sz="8" w:space="0" w:color="auto"/>
              <w:right w:val="nil"/>
            </w:tcBorders>
            <w:shd w:val="clear" w:color="auto" w:fill="auto"/>
            <w:vAlign w:val="center"/>
            <w:hideMark/>
          </w:tcPr>
          <w:p w:rsidR="00E76382" w:rsidRPr="00283BD7" w:rsidRDefault="00E76382" w:rsidP="00A2089D">
            <w:pPr>
              <w:spacing w:after="0" w:line="240" w:lineRule="auto"/>
              <w:jc w:val="center"/>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23</w:t>
            </w:r>
          </w:p>
        </w:tc>
        <w:tc>
          <w:tcPr>
            <w:tcW w:w="990" w:type="dxa"/>
            <w:tcBorders>
              <w:top w:val="nil"/>
              <w:left w:val="single" w:sz="8" w:space="0" w:color="auto"/>
              <w:bottom w:val="single" w:sz="4" w:space="0" w:color="auto"/>
              <w:right w:val="single" w:sz="4" w:space="0" w:color="auto"/>
            </w:tcBorders>
            <w:shd w:val="clear" w:color="auto" w:fill="auto"/>
            <w:noWrap/>
            <w:vAlign w:val="bottom"/>
            <w:hideMark/>
          </w:tcPr>
          <w:p w:rsidR="00E76382" w:rsidRPr="004C4478" w:rsidRDefault="00E76382" w:rsidP="00A2089D">
            <w:pPr>
              <w:spacing w:after="0" w:line="240" w:lineRule="auto"/>
              <w:jc w:val="center"/>
              <w:rPr>
                <w:rFonts w:ascii="Times New Roman" w:eastAsia="Times New Roman" w:hAnsi="Times New Roman"/>
                <w:color w:val="000000"/>
                <w:sz w:val="24"/>
                <w:lang w:eastAsia="id-ID"/>
              </w:rPr>
            </w:pPr>
            <w:r w:rsidRPr="004C4478">
              <w:rPr>
                <w:rFonts w:ascii="Times New Roman" w:eastAsia="Times New Roman" w:hAnsi="Times New Roman"/>
                <w:color w:val="000000"/>
                <w:sz w:val="24"/>
                <w:lang w:eastAsia="id-ID"/>
              </w:rPr>
              <w:t>188</w:t>
            </w:r>
          </w:p>
        </w:tc>
      </w:tr>
      <w:tr w:rsidR="00E76382" w:rsidRPr="00283BD7" w:rsidTr="00E76382">
        <w:trPr>
          <w:trHeight w:val="330"/>
        </w:trPr>
        <w:tc>
          <w:tcPr>
            <w:tcW w:w="195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E76382" w:rsidRPr="00283BD7" w:rsidRDefault="00E76382" w:rsidP="00A2089D">
            <w:pPr>
              <w:spacing w:after="0" w:line="240" w:lineRule="auto"/>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SKOR TOTAL</w:t>
            </w:r>
          </w:p>
        </w:tc>
        <w:tc>
          <w:tcPr>
            <w:tcW w:w="1276" w:type="dxa"/>
            <w:tcBorders>
              <w:top w:val="nil"/>
              <w:left w:val="nil"/>
              <w:bottom w:val="single" w:sz="8" w:space="0" w:color="auto"/>
              <w:right w:val="single" w:sz="8" w:space="0" w:color="auto"/>
            </w:tcBorders>
            <w:shd w:val="clear" w:color="auto" w:fill="auto"/>
            <w:vAlign w:val="center"/>
            <w:hideMark/>
          </w:tcPr>
          <w:p w:rsidR="00E76382" w:rsidRPr="00283BD7" w:rsidRDefault="00E76382" w:rsidP="00A2089D">
            <w:pPr>
              <w:spacing w:after="0" w:line="240" w:lineRule="auto"/>
              <w:jc w:val="center"/>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1108</w:t>
            </w:r>
          </w:p>
        </w:tc>
        <w:tc>
          <w:tcPr>
            <w:tcW w:w="1097" w:type="dxa"/>
            <w:tcBorders>
              <w:top w:val="nil"/>
              <w:left w:val="nil"/>
              <w:bottom w:val="single" w:sz="8" w:space="0" w:color="auto"/>
              <w:right w:val="nil"/>
            </w:tcBorders>
            <w:shd w:val="clear" w:color="auto" w:fill="auto"/>
            <w:vAlign w:val="center"/>
            <w:hideMark/>
          </w:tcPr>
          <w:p w:rsidR="00E76382" w:rsidRPr="00283BD7" w:rsidRDefault="00E76382" w:rsidP="00A2089D">
            <w:pPr>
              <w:spacing w:after="0" w:line="240" w:lineRule="auto"/>
              <w:jc w:val="center"/>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159</w:t>
            </w:r>
          </w:p>
        </w:tc>
        <w:tc>
          <w:tcPr>
            <w:tcW w:w="990" w:type="dxa"/>
            <w:tcBorders>
              <w:top w:val="nil"/>
              <w:left w:val="single" w:sz="8" w:space="0" w:color="auto"/>
              <w:bottom w:val="single" w:sz="4" w:space="0" w:color="auto"/>
              <w:right w:val="single" w:sz="4" w:space="0" w:color="auto"/>
            </w:tcBorders>
            <w:shd w:val="clear" w:color="auto" w:fill="auto"/>
            <w:noWrap/>
            <w:vAlign w:val="center"/>
            <w:hideMark/>
          </w:tcPr>
          <w:p w:rsidR="00E76382" w:rsidRPr="004C4478" w:rsidRDefault="00E76382" w:rsidP="00A2089D">
            <w:pPr>
              <w:spacing w:after="0" w:line="240" w:lineRule="auto"/>
              <w:rPr>
                <w:rFonts w:ascii="Times New Roman" w:eastAsia="Times New Roman" w:hAnsi="Times New Roman"/>
                <w:color w:val="000000"/>
                <w:sz w:val="24"/>
                <w:lang w:eastAsia="id-ID"/>
              </w:rPr>
            </w:pPr>
            <w:r w:rsidRPr="004C4478">
              <w:rPr>
                <w:rFonts w:ascii="Times New Roman" w:eastAsia="Times New Roman" w:hAnsi="Times New Roman"/>
                <w:color w:val="000000"/>
                <w:sz w:val="24"/>
                <w:lang w:eastAsia="id-ID"/>
              </w:rPr>
              <w:t> </w:t>
            </w:r>
          </w:p>
        </w:tc>
      </w:tr>
      <w:tr w:rsidR="00E76382" w:rsidRPr="00283BD7" w:rsidTr="00E76382">
        <w:trPr>
          <w:trHeight w:val="330"/>
        </w:trPr>
        <w:tc>
          <w:tcPr>
            <w:tcW w:w="195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E76382" w:rsidRPr="00283BD7" w:rsidRDefault="00E76382" w:rsidP="00A2089D">
            <w:pPr>
              <w:spacing w:after="0" w:line="240" w:lineRule="auto"/>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RATA-RATA</w:t>
            </w:r>
          </w:p>
        </w:tc>
        <w:tc>
          <w:tcPr>
            <w:tcW w:w="1276" w:type="dxa"/>
            <w:tcBorders>
              <w:top w:val="nil"/>
              <w:left w:val="nil"/>
              <w:bottom w:val="single" w:sz="8" w:space="0" w:color="auto"/>
              <w:right w:val="single" w:sz="8" w:space="0" w:color="auto"/>
            </w:tcBorders>
            <w:shd w:val="clear" w:color="auto" w:fill="auto"/>
            <w:vAlign w:val="center"/>
            <w:hideMark/>
          </w:tcPr>
          <w:p w:rsidR="00E76382" w:rsidRPr="00283BD7" w:rsidRDefault="00E76382" w:rsidP="00A2089D">
            <w:pPr>
              <w:spacing w:after="0" w:line="240" w:lineRule="auto"/>
              <w:jc w:val="center"/>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158,2857</w:t>
            </w:r>
          </w:p>
        </w:tc>
        <w:tc>
          <w:tcPr>
            <w:tcW w:w="1097" w:type="dxa"/>
            <w:tcBorders>
              <w:top w:val="nil"/>
              <w:left w:val="nil"/>
              <w:bottom w:val="single" w:sz="8" w:space="0" w:color="auto"/>
              <w:right w:val="nil"/>
            </w:tcBorders>
            <w:shd w:val="clear" w:color="auto" w:fill="auto"/>
            <w:vAlign w:val="center"/>
            <w:hideMark/>
          </w:tcPr>
          <w:p w:rsidR="00E76382" w:rsidRPr="00283BD7" w:rsidRDefault="00E76382" w:rsidP="00A2089D">
            <w:pPr>
              <w:spacing w:after="0" w:line="240" w:lineRule="auto"/>
              <w:jc w:val="center"/>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23</w:t>
            </w:r>
          </w:p>
        </w:tc>
        <w:tc>
          <w:tcPr>
            <w:tcW w:w="990" w:type="dxa"/>
            <w:tcBorders>
              <w:top w:val="nil"/>
              <w:left w:val="single" w:sz="8" w:space="0" w:color="auto"/>
              <w:bottom w:val="single" w:sz="8" w:space="0" w:color="auto"/>
              <w:right w:val="single" w:sz="4" w:space="0" w:color="auto"/>
            </w:tcBorders>
            <w:shd w:val="clear" w:color="auto" w:fill="auto"/>
            <w:noWrap/>
            <w:vAlign w:val="center"/>
            <w:hideMark/>
          </w:tcPr>
          <w:p w:rsidR="00E76382" w:rsidRPr="00283BD7" w:rsidRDefault="00E76382" w:rsidP="00A2089D">
            <w:pPr>
              <w:spacing w:after="0" w:line="240" w:lineRule="auto"/>
              <w:rPr>
                <w:rFonts w:eastAsia="Times New Roman" w:cs="Calibri"/>
                <w:color w:val="000000"/>
                <w:lang w:eastAsia="id-ID"/>
              </w:rPr>
            </w:pPr>
            <w:r w:rsidRPr="00283BD7">
              <w:rPr>
                <w:rFonts w:eastAsia="Times New Roman" w:cs="Calibri"/>
                <w:color w:val="000000"/>
                <w:lang w:eastAsia="id-ID"/>
              </w:rPr>
              <w:t> </w:t>
            </w:r>
          </w:p>
        </w:tc>
      </w:tr>
    </w:tbl>
    <w:p w:rsidR="00A2089D" w:rsidRDefault="00A2089D" w:rsidP="00810F92">
      <w:pPr>
        <w:pStyle w:val="Header"/>
        <w:tabs>
          <w:tab w:val="clear" w:pos="4320"/>
          <w:tab w:val="clear" w:pos="8640"/>
        </w:tabs>
        <w:spacing w:line="480" w:lineRule="auto"/>
        <w:ind w:left="851" w:firstLine="589"/>
        <w:jc w:val="both"/>
      </w:pPr>
    </w:p>
    <w:p w:rsidR="00810F92" w:rsidRDefault="00810F92" w:rsidP="00810F92">
      <w:pPr>
        <w:pStyle w:val="Header"/>
        <w:tabs>
          <w:tab w:val="clear" w:pos="4320"/>
          <w:tab w:val="clear" w:pos="8640"/>
        </w:tabs>
        <w:spacing w:line="480" w:lineRule="auto"/>
        <w:ind w:left="851" w:firstLine="589"/>
        <w:jc w:val="both"/>
      </w:pPr>
      <w:r>
        <w:rPr>
          <w:lang w:val="id-ID"/>
        </w:rPr>
        <w:t>Tabel di atas menunjukkan bahwa dari hasil observasi, terdapat 4 guru yang memiliki kompetensi mengimplementasikan pembelajaran ≥ skor rata-rata dan 3 guru memiliki kompetensi mengimplementasikan pembelajaran di bawah skor rata-rata, sedangkan dari hasil angket menunjukkan bahwa terdapat 5 guru yang memiliki kompetensi mengimplementasikan pembelajaran ≥ skor rata-rata dan 2 guru memiliki kompetensi mengimplementasikan pembelajaran di bawah skor rata-rata. Hasil tersebut dapat disimpulkan bahwa guru telah memiliki kompetensi yang baik dalam mengimplementasikan pembelajaran prakarya dan kewirausahaan karena didominasi oleh guru yang memiliki skor kompetensi implementasi pembelajaran prakarya di atas rata-rata.</w:t>
      </w:r>
    </w:p>
    <w:p w:rsidR="00E76382" w:rsidRDefault="00E76382" w:rsidP="00E76382">
      <w:pPr>
        <w:pStyle w:val="Header"/>
        <w:tabs>
          <w:tab w:val="clear" w:pos="4320"/>
          <w:tab w:val="clear" w:pos="8640"/>
        </w:tabs>
        <w:spacing w:line="480" w:lineRule="auto"/>
        <w:ind w:left="851" w:firstLine="589"/>
        <w:jc w:val="both"/>
      </w:pPr>
      <w:r>
        <w:rPr>
          <w:lang w:val="id-ID"/>
        </w:rPr>
        <w:lastRenderedPageBreak/>
        <w:t>Kompetensi guru dalam implementasi pembelajaran prakarya dan kewirausahaan juga akan disajikan dalam tabel silang berdasar jenis kelamin dan lama mengajar dengan mengacu kriteria sebagai berikut</w:t>
      </w:r>
      <w:r>
        <w:t>.</w:t>
      </w:r>
    </w:p>
    <w:p w:rsidR="00E76382" w:rsidRDefault="00E76382" w:rsidP="00E76382">
      <w:pPr>
        <w:pStyle w:val="Header"/>
        <w:tabs>
          <w:tab w:val="clear" w:pos="4320"/>
          <w:tab w:val="clear" w:pos="8640"/>
        </w:tabs>
        <w:spacing w:line="480" w:lineRule="auto"/>
        <w:ind w:left="851"/>
        <w:jc w:val="both"/>
        <w:rPr>
          <w:lang w:val="id-ID"/>
        </w:rPr>
      </w:pPr>
      <w:r>
        <w:rPr>
          <w:lang w:val="id-ID"/>
        </w:rPr>
        <w:t xml:space="preserve">a. Kriteria kategorisasi kompetensi guru dalam </w:t>
      </w:r>
      <w:r w:rsidR="00877DB7">
        <w:t>meng</w:t>
      </w:r>
      <w:r>
        <w:t>implementasi</w:t>
      </w:r>
      <w:r w:rsidR="00877DB7">
        <w:t xml:space="preserve"> </w:t>
      </w:r>
      <w:r>
        <w:t xml:space="preserve">RPP pada </w:t>
      </w:r>
      <w:r>
        <w:rPr>
          <w:lang w:val="id-ID"/>
        </w:rPr>
        <w:t xml:space="preserve">pembelajaran prakarya dan kewirausahaan menurut skor </w:t>
      </w:r>
      <w:r>
        <w:t xml:space="preserve">hasil </w:t>
      </w:r>
      <w:r>
        <w:rPr>
          <w:lang w:val="id-ID"/>
        </w:rPr>
        <w:t>observasi :</w:t>
      </w:r>
    </w:p>
    <w:p w:rsidR="00E76382" w:rsidRPr="006F7BFF" w:rsidRDefault="00A31C73" w:rsidP="00E76382">
      <w:pPr>
        <w:pStyle w:val="Header"/>
        <w:tabs>
          <w:tab w:val="clear" w:pos="4320"/>
          <w:tab w:val="clear" w:pos="8640"/>
        </w:tabs>
        <w:spacing w:line="480" w:lineRule="auto"/>
        <w:ind w:left="851"/>
        <w:jc w:val="both"/>
      </w:pPr>
      <m:oMathPara>
        <m:oMath>
          <m:f>
            <m:fPr>
              <m:ctrlPr>
                <w:rPr>
                  <w:rFonts w:ascii="Cambria Math" w:hAnsi="Cambria Math"/>
                  <w:i/>
                  <w:lang w:val="id-ID"/>
                </w:rPr>
              </m:ctrlPr>
            </m:fPr>
            <m:num>
              <m:r>
                <w:rPr>
                  <w:rFonts w:ascii="Cambria Math" w:hAnsi="Cambria Math"/>
                  <w:lang w:val="id-ID"/>
                </w:rPr>
                <m:t>ST-SR</m:t>
              </m:r>
            </m:num>
            <m:den>
              <m:r>
                <w:rPr>
                  <w:rFonts w:ascii="Cambria Math" w:hAnsi="Cambria Math"/>
                  <w:lang w:val="id-ID"/>
                </w:rPr>
                <m:t>3</m:t>
              </m:r>
            </m:den>
          </m:f>
          <m:r>
            <w:rPr>
              <w:rFonts w:ascii="Cambria Math" w:hAnsi="Cambria Math"/>
              <w:lang w:val="id-ID"/>
            </w:rPr>
            <m:t xml:space="preserve">= </m:t>
          </m:r>
          <m:f>
            <m:fPr>
              <m:ctrlPr>
                <w:rPr>
                  <w:rFonts w:ascii="Cambria Math" w:hAnsi="Cambria Math"/>
                  <w:i/>
                  <w:lang w:val="id-ID"/>
                </w:rPr>
              </m:ctrlPr>
            </m:fPr>
            <m:num>
              <m:r>
                <w:rPr>
                  <w:rFonts w:ascii="Cambria Math" w:hAnsi="Cambria Math"/>
                  <w:lang w:val="id-ID"/>
                </w:rPr>
                <m:t>220-44</m:t>
              </m:r>
            </m:num>
            <m:den>
              <m:r>
                <w:rPr>
                  <w:rFonts w:ascii="Cambria Math" w:hAnsi="Cambria Math"/>
                  <w:lang w:val="id-ID"/>
                </w:rPr>
                <m:t>3</m:t>
              </m:r>
            </m:den>
          </m:f>
          <m:r>
            <w:rPr>
              <w:rFonts w:ascii="Cambria Math" w:hAnsi="Cambria Math"/>
              <w:lang w:val="id-ID"/>
            </w:rPr>
            <m:t>=58,67</m:t>
          </m:r>
        </m:oMath>
      </m:oMathPara>
    </w:p>
    <w:p w:rsidR="00E76382" w:rsidRDefault="00E76382" w:rsidP="00877DB7">
      <w:pPr>
        <w:pStyle w:val="Header"/>
        <w:tabs>
          <w:tab w:val="clear" w:pos="4320"/>
          <w:tab w:val="clear" w:pos="8640"/>
        </w:tabs>
        <w:ind w:left="851"/>
        <w:jc w:val="center"/>
      </w:pPr>
      <w:r>
        <w:rPr>
          <w:lang w:val="id-ID"/>
        </w:rPr>
        <w:t>Tabel 1</w:t>
      </w:r>
      <w:r w:rsidR="006D5D29">
        <w:t>9</w:t>
      </w:r>
      <w:r>
        <w:rPr>
          <w:lang w:val="id-ID"/>
        </w:rPr>
        <w:t xml:space="preserve">. Kriteria skor kompetensi guru dalam </w:t>
      </w:r>
      <w:r w:rsidR="00877DB7">
        <w:t>meng</w:t>
      </w:r>
      <w:r>
        <w:t>implementasi</w:t>
      </w:r>
      <w:r w:rsidR="00877DB7">
        <w:t>kan</w:t>
      </w:r>
      <w:r>
        <w:rPr>
          <w:lang w:val="id-ID"/>
        </w:rPr>
        <w:t xml:space="preserve"> RPP</w:t>
      </w:r>
    </w:p>
    <w:p w:rsidR="00877DB7" w:rsidRPr="00877DB7" w:rsidRDefault="00877DB7" w:rsidP="00877DB7">
      <w:pPr>
        <w:pStyle w:val="Header"/>
        <w:tabs>
          <w:tab w:val="clear" w:pos="4320"/>
          <w:tab w:val="clear" w:pos="8640"/>
        </w:tabs>
        <w:ind w:left="851"/>
        <w:jc w:val="center"/>
      </w:pPr>
    </w:p>
    <w:tbl>
      <w:tblPr>
        <w:tblStyle w:val="TableGrid"/>
        <w:tblW w:w="0" w:type="auto"/>
        <w:tblInd w:w="1101" w:type="dxa"/>
        <w:tblLook w:val="04A0" w:firstRow="1" w:lastRow="0" w:firstColumn="1" w:lastColumn="0" w:noHBand="0" w:noVBand="1"/>
      </w:tblPr>
      <w:tblGrid>
        <w:gridCol w:w="3405"/>
        <w:gridCol w:w="3257"/>
      </w:tblGrid>
      <w:tr w:rsidR="00E76382" w:rsidRPr="001B27EB" w:rsidTr="008C039B">
        <w:tc>
          <w:tcPr>
            <w:tcW w:w="3405" w:type="dxa"/>
          </w:tcPr>
          <w:p w:rsidR="00E76382" w:rsidRPr="001B27EB" w:rsidRDefault="00E76382" w:rsidP="008C039B">
            <w:pPr>
              <w:pStyle w:val="Header"/>
              <w:tabs>
                <w:tab w:val="clear" w:pos="4320"/>
                <w:tab w:val="clear" w:pos="8640"/>
              </w:tabs>
              <w:jc w:val="center"/>
              <w:rPr>
                <w:b/>
                <w:lang w:val="id-ID"/>
              </w:rPr>
            </w:pPr>
            <w:r w:rsidRPr="001B27EB">
              <w:rPr>
                <w:b/>
                <w:lang w:val="id-ID"/>
              </w:rPr>
              <w:t>Rentang Skor</w:t>
            </w:r>
          </w:p>
        </w:tc>
        <w:tc>
          <w:tcPr>
            <w:tcW w:w="3257" w:type="dxa"/>
          </w:tcPr>
          <w:p w:rsidR="00E76382" w:rsidRPr="001B27EB" w:rsidRDefault="00E76382" w:rsidP="008C039B">
            <w:pPr>
              <w:pStyle w:val="Header"/>
              <w:tabs>
                <w:tab w:val="clear" w:pos="4320"/>
                <w:tab w:val="clear" w:pos="8640"/>
              </w:tabs>
              <w:jc w:val="center"/>
              <w:rPr>
                <w:b/>
                <w:lang w:val="id-ID"/>
              </w:rPr>
            </w:pPr>
            <w:r w:rsidRPr="001B27EB">
              <w:rPr>
                <w:b/>
                <w:lang w:val="id-ID"/>
              </w:rPr>
              <w:t>Kriteria</w:t>
            </w:r>
          </w:p>
        </w:tc>
      </w:tr>
      <w:tr w:rsidR="00E76382" w:rsidRPr="001B27EB" w:rsidTr="008C039B">
        <w:tc>
          <w:tcPr>
            <w:tcW w:w="3405" w:type="dxa"/>
          </w:tcPr>
          <w:p w:rsidR="00E76382" w:rsidRPr="001B27EB" w:rsidRDefault="00E76382" w:rsidP="008C039B">
            <w:pPr>
              <w:pStyle w:val="Header"/>
              <w:tabs>
                <w:tab w:val="clear" w:pos="4320"/>
                <w:tab w:val="clear" w:pos="8640"/>
              </w:tabs>
              <w:jc w:val="both"/>
            </w:pPr>
            <w:r w:rsidRPr="001B27EB">
              <w:t>44 s.d 102,67</w:t>
            </w:r>
          </w:p>
        </w:tc>
        <w:tc>
          <w:tcPr>
            <w:tcW w:w="3257" w:type="dxa"/>
          </w:tcPr>
          <w:p w:rsidR="00E76382" w:rsidRPr="001B27EB" w:rsidRDefault="00E76382" w:rsidP="008C039B">
            <w:pPr>
              <w:pStyle w:val="Header"/>
              <w:tabs>
                <w:tab w:val="clear" w:pos="4320"/>
                <w:tab w:val="clear" w:pos="8640"/>
              </w:tabs>
              <w:jc w:val="both"/>
              <w:rPr>
                <w:lang w:val="id-ID"/>
              </w:rPr>
            </w:pPr>
            <w:r w:rsidRPr="001B27EB">
              <w:rPr>
                <w:lang w:val="id-ID"/>
              </w:rPr>
              <w:t>Rendah</w:t>
            </w:r>
          </w:p>
        </w:tc>
      </w:tr>
      <w:tr w:rsidR="00E76382" w:rsidRPr="001B27EB" w:rsidTr="008C039B">
        <w:tc>
          <w:tcPr>
            <w:tcW w:w="3405" w:type="dxa"/>
          </w:tcPr>
          <w:p w:rsidR="00E76382" w:rsidRPr="001B27EB" w:rsidRDefault="00E76382" w:rsidP="008C039B">
            <w:pPr>
              <w:pStyle w:val="Header"/>
              <w:tabs>
                <w:tab w:val="clear" w:pos="4320"/>
                <w:tab w:val="clear" w:pos="8640"/>
              </w:tabs>
              <w:jc w:val="both"/>
            </w:pPr>
            <w:r w:rsidRPr="001B27EB">
              <w:t>102,68 s.d 161,33</w:t>
            </w:r>
          </w:p>
        </w:tc>
        <w:tc>
          <w:tcPr>
            <w:tcW w:w="3257" w:type="dxa"/>
          </w:tcPr>
          <w:p w:rsidR="00E76382" w:rsidRPr="001B27EB" w:rsidRDefault="00E76382" w:rsidP="008C039B">
            <w:pPr>
              <w:pStyle w:val="Header"/>
              <w:tabs>
                <w:tab w:val="clear" w:pos="4320"/>
                <w:tab w:val="clear" w:pos="8640"/>
              </w:tabs>
              <w:jc w:val="both"/>
              <w:rPr>
                <w:lang w:val="id-ID"/>
              </w:rPr>
            </w:pPr>
            <w:r w:rsidRPr="001B27EB">
              <w:rPr>
                <w:lang w:val="id-ID"/>
              </w:rPr>
              <w:t>Sedang</w:t>
            </w:r>
          </w:p>
        </w:tc>
      </w:tr>
      <w:tr w:rsidR="00E76382" w:rsidTr="008C039B">
        <w:tc>
          <w:tcPr>
            <w:tcW w:w="3405" w:type="dxa"/>
          </w:tcPr>
          <w:p w:rsidR="00E76382" w:rsidRPr="001B27EB" w:rsidRDefault="00E76382" w:rsidP="008C039B">
            <w:pPr>
              <w:pStyle w:val="Header"/>
              <w:tabs>
                <w:tab w:val="clear" w:pos="4320"/>
                <w:tab w:val="clear" w:pos="8640"/>
              </w:tabs>
              <w:jc w:val="both"/>
            </w:pPr>
            <w:r w:rsidRPr="001B27EB">
              <w:t>161,34 s.d 220</w:t>
            </w:r>
          </w:p>
        </w:tc>
        <w:tc>
          <w:tcPr>
            <w:tcW w:w="3257" w:type="dxa"/>
          </w:tcPr>
          <w:p w:rsidR="00E76382" w:rsidRDefault="00E76382" w:rsidP="008C039B">
            <w:pPr>
              <w:pStyle w:val="Header"/>
              <w:tabs>
                <w:tab w:val="clear" w:pos="4320"/>
                <w:tab w:val="clear" w:pos="8640"/>
              </w:tabs>
              <w:jc w:val="both"/>
              <w:rPr>
                <w:lang w:val="id-ID"/>
              </w:rPr>
            </w:pPr>
            <w:r w:rsidRPr="001B27EB">
              <w:rPr>
                <w:lang w:val="id-ID"/>
              </w:rPr>
              <w:t>Tinggi</w:t>
            </w:r>
          </w:p>
        </w:tc>
      </w:tr>
    </w:tbl>
    <w:p w:rsidR="00E76382" w:rsidRDefault="00E76382" w:rsidP="00E76382">
      <w:pPr>
        <w:pStyle w:val="Header"/>
        <w:tabs>
          <w:tab w:val="clear" w:pos="4320"/>
          <w:tab w:val="clear" w:pos="8640"/>
        </w:tabs>
        <w:spacing w:line="480" w:lineRule="auto"/>
        <w:ind w:left="851"/>
        <w:jc w:val="both"/>
        <w:rPr>
          <w:lang w:val="id-ID"/>
        </w:rPr>
      </w:pPr>
    </w:p>
    <w:p w:rsidR="00E76382" w:rsidRDefault="00E76382" w:rsidP="00E76382">
      <w:pPr>
        <w:pStyle w:val="Header"/>
        <w:tabs>
          <w:tab w:val="clear" w:pos="4320"/>
          <w:tab w:val="clear" w:pos="8640"/>
        </w:tabs>
        <w:spacing w:line="480" w:lineRule="auto"/>
        <w:ind w:left="851"/>
        <w:jc w:val="both"/>
      </w:pPr>
      <w:r>
        <w:rPr>
          <w:lang w:val="id-ID"/>
        </w:rPr>
        <w:tab/>
        <w:t xml:space="preserve">Berdasar tabel kriteria di atas akan disajikan kompetensi guru dalam </w:t>
      </w:r>
      <w:r>
        <w:t>implementasi</w:t>
      </w:r>
      <w:r>
        <w:rPr>
          <w:lang w:val="id-ID"/>
        </w:rPr>
        <w:t xml:space="preserve"> RPP </w:t>
      </w:r>
      <w:r>
        <w:t xml:space="preserve">menurut skor hasil observasi </w:t>
      </w:r>
      <w:r>
        <w:rPr>
          <w:lang w:val="id-ID"/>
        </w:rPr>
        <w:t xml:space="preserve">berdasar jenis kelamin </w:t>
      </w:r>
      <w:r>
        <w:t>pada tabel berikut:</w:t>
      </w:r>
    </w:p>
    <w:p w:rsidR="00E76382" w:rsidRDefault="0000366B" w:rsidP="00786EF1">
      <w:pPr>
        <w:pStyle w:val="Header"/>
        <w:tabs>
          <w:tab w:val="clear" w:pos="4320"/>
          <w:tab w:val="clear" w:pos="8640"/>
        </w:tabs>
      </w:pPr>
      <w:r>
        <w:rPr>
          <w:lang w:val="id-ID"/>
        </w:rPr>
        <w:t>T</w:t>
      </w:r>
      <w:r w:rsidR="006D5D29">
        <w:rPr>
          <w:lang w:val="id-ID"/>
        </w:rPr>
        <w:t xml:space="preserve">abel </w:t>
      </w:r>
      <w:r w:rsidR="006D5D29">
        <w:t>20</w:t>
      </w:r>
      <w:r w:rsidR="00E76382">
        <w:rPr>
          <w:lang w:val="id-ID"/>
        </w:rPr>
        <w:t xml:space="preserve">. Kompetensi guru dalam mengimplementasikan </w:t>
      </w:r>
      <w:r w:rsidR="00877DB7">
        <w:t>RPP</w:t>
      </w:r>
      <w:r w:rsidR="00E76382">
        <w:rPr>
          <w:lang w:val="id-ID"/>
        </w:rPr>
        <w:t xml:space="preserve"> </w:t>
      </w:r>
      <w:r w:rsidR="00E76382">
        <w:t xml:space="preserve">menurut skol hasil </w:t>
      </w:r>
      <w:r w:rsidR="002C775C">
        <w:t>observasi</w:t>
      </w:r>
      <w:r w:rsidR="00E76382">
        <w:t xml:space="preserve"> </w:t>
      </w:r>
      <w:r w:rsidR="00E76382">
        <w:rPr>
          <w:lang w:val="id-ID"/>
        </w:rPr>
        <w:t>berdasarkan jenis kelamin</w:t>
      </w:r>
    </w:p>
    <w:p w:rsidR="00E76382" w:rsidRPr="006F7BFF" w:rsidRDefault="00E76382" w:rsidP="00E76382">
      <w:pPr>
        <w:pStyle w:val="Header"/>
        <w:tabs>
          <w:tab w:val="clear" w:pos="4320"/>
          <w:tab w:val="clear" w:pos="8640"/>
        </w:tabs>
        <w:jc w:val="center"/>
      </w:pPr>
    </w:p>
    <w:tbl>
      <w:tblPr>
        <w:tblW w:w="7681" w:type="dxa"/>
        <w:tblInd w:w="288" w:type="dxa"/>
        <w:tblLayout w:type="fixed"/>
        <w:tblLook w:val="04A0" w:firstRow="1" w:lastRow="0" w:firstColumn="1" w:lastColumn="0" w:noHBand="0" w:noVBand="1"/>
      </w:tblPr>
      <w:tblGrid>
        <w:gridCol w:w="540"/>
        <w:gridCol w:w="1170"/>
        <w:gridCol w:w="2395"/>
        <w:gridCol w:w="1017"/>
        <w:gridCol w:w="822"/>
        <w:gridCol w:w="1017"/>
        <w:gridCol w:w="720"/>
      </w:tblGrid>
      <w:tr w:rsidR="00E76382" w:rsidRPr="008B62F6" w:rsidTr="008C039B">
        <w:trPr>
          <w:trHeight w:val="330"/>
        </w:trPr>
        <w:tc>
          <w:tcPr>
            <w:tcW w:w="5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both"/>
              <w:rPr>
                <w:rFonts w:ascii="Times New Roman" w:eastAsia="Times New Roman" w:hAnsi="Times New Roman"/>
                <w:b/>
                <w:bCs/>
                <w:color w:val="000000"/>
                <w:sz w:val="24"/>
                <w:szCs w:val="24"/>
                <w:lang w:eastAsia="id-ID"/>
              </w:rPr>
            </w:pPr>
            <w:r w:rsidRPr="008B62F6">
              <w:rPr>
                <w:rFonts w:ascii="Times New Roman" w:eastAsia="Times New Roman" w:hAnsi="Times New Roman"/>
                <w:b/>
                <w:bCs/>
                <w:color w:val="000000"/>
                <w:sz w:val="24"/>
                <w:szCs w:val="24"/>
                <w:lang w:eastAsia="id-ID"/>
              </w:rPr>
              <w:t>No</w:t>
            </w:r>
          </w:p>
        </w:tc>
        <w:tc>
          <w:tcPr>
            <w:tcW w:w="11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both"/>
              <w:rPr>
                <w:rFonts w:ascii="Times New Roman" w:eastAsia="Times New Roman" w:hAnsi="Times New Roman"/>
                <w:b/>
                <w:bCs/>
                <w:color w:val="000000"/>
                <w:sz w:val="24"/>
                <w:szCs w:val="24"/>
                <w:lang w:eastAsia="id-ID"/>
              </w:rPr>
            </w:pPr>
            <w:r w:rsidRPr="008B62F6">
              <w:rPr>
                <w:rFonts w:ascii="Times New Roman" w:eastAsia="Times New Roman" w:hAnsi="Times New Roman"/>
                <w:b/>
                <w:bCs/>
                <w:color w:val="000000"/>
                <w:sz w:val="24"/>
                <w:szCs w:val="24"/>
                <w:lang w:eastAsia="id-ID"/>
              </w:rPr>
              <w:t>Kategori</w:t>
            </w:r>
          </w:p>
        </w:tc>
        <w:tc>
          <w:tcPr>
            <w:tcW w:w="239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both"/>
              <w:rPr>
                <w:rFonts w:ascii="Times New Roman" w:eastAsia="Times New Roman" w:hAnsi="Times New Roman"/>
                <w:b/>
                <w:bCs/>
                <w:color w:val="000000"/>
                <w:sz w:val="24"/>
                <w:szCs w:val="24"/>
                <w:lang w:eastAsia="id-ID"/>
              </w:rPr>
            </w:pPr>
            <w:r w:rsidRPr="008B62F6">
              <w:rPr>
                <w:rFonts w:ascii="Times New Roman" w:eastAsia="Times New Roman" w:hAnsi="Times New Roman"/>
                <w:b/>
                <w:bCs/>
                <w:color w:val="000000"/>
                <w:sz w:val="24"/>
                <w:szCs w:val="24"/>
                <w:lang w:eastAsia="id-ID"/>
              </w:rPr>
              <w:t>Rentang Skor (X)</w:t>
            </w:r>
          </w:p>
        </w:tc>
        <w:tc>
          <w:tcPr>
            <w:tcW w:w="1839" w:type="dxa"/>
            <w:gridSpan w:val="2"/>
            <w:tcBorders>
              <w:top w:val="single" w:sz="8" w:space="0" w:color="000000"/>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center"/>
              <w:rPr>
                <w:rFonts w:ascii="Times New Roman" w:eastAsia="Times New Roman" w:hAnsi="Times New Roman"/>
                <w:b/>
                <w:bCs/>
                <w:color w:val="000000"/>
                <w:sz w:val="24"/>
                <w:szCs w:val="24"/>
                <w:lang w:eastAsia="id-ID"/>
              </w:rPr>
            </w:pPr>
            <w:r w:rsidRPr="008B62F6">
              <w:rPr>
                <w:rFonts w:ascii="Times New Roman" w:eastAsia="Times New Roman" w:hAnsi="Times New Roman"/>
                <w:b/>
                <w:bCs/>
                <w:color w:val="000000"/>
                <w:sz w:val="24"/>
                <w:szCs w:val="24"/>
                <w:lang w:eastAsia="id-ID"/>
              </w:rPr>
              <w:t>Laki-laki</w:t>
            </w:r>
          </w:p>
        </w:tc>
        <w:tc>
          <w:tcPr>
            <w:tcW w:w="1737" w:type="dxa"/>
            <w:gridSpan w:val="2"/>
            <w:tcBorders>
              <w:top w:val="single" w:sz="8" w:space="0" w:color="000000"/>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center"/>
              <w:rPr>
                <w:rFonts w:ascii="Times New Roman" w:eastAsia="Times New Roman" w:hAnsi="Times New Roman"/>
                <w:b/>
                <w:bCs/>
                <w:color w:val="000000"/>
                <w:sz w:val="24"/>
                <w:szCs w:val="24"/>
                <w:lang w:eastAsia="id-ID"/>
              </w:rPr>
            </w:pPr>
            <w:r w:rsidRPr="008B62F6">
              <w:rPr>
                <w:rFonts w:ascii="Times New Roman" w:eastAsia="Times New Roman" w:hAnsi="Times New Roman"/>
                <w:b/>
                <w:bCs/>
                <w:color w:val="000000"/>
                <w:sz w:val="24"/>
                <w:szCs w:val="24"/>
                <w:lang w:eastAsia="id-ID"/>
              </w:rPr>
              <w:t>Perempuan</w:t>
            </w:r>
          </w:p>
        </w:tc>
      </w:tr>
      <w:tr w:rsidR="00E76382" w:rsidRPr="008B62F6" w:rsidTr="008C039B">
        <w:trPr>
          <w:trHeight w:val="330"/>
        </w:trPr>
        <w:tc>
          <w:tcPr>
            <w:tcW w:w="540" w:type="dxa"/>
            <w:vMerge/>
            <w:tcBorders>
              <w:top w:val="single" w:sz="8" w:space="0" w:color="000000"/>
              <w:left w:val="single" w:sz="8" w:space="0" w:color="000000"/>
              <w:bottom w:val="single" w:sz="8" w:space="0" w:color="000000"/>
              <w:right w:val="single" w:sz="8" w:space="0" w:color="000000"/>
            </w:tcBorders>
            <w:vAlign w:val="center"/>
            <w:hideMark/>
          </w:tcPr>
          <w:p w:rsidR="00E76382" w:rsidRPr="008B62F6" w:rsidRDefault="00E76382" w:rsidP="008C039B">
            <w:pPr>
              <w:spacing w:after="0" w:line="240" w:lineRule="auto"/>
              <w:rPr>
                <w:rFonts w:ascii="Times New Roman" w:eastAsia="Times New Roman" w:hAnsi="Times New Roman"/>
                <w:b/>
                <w:bCs/>
                <w:color w:val="000000"/>
                <w:sz w:val="24"/>
                <w:szCs w:val="24"/>
                <w:lang w:eastAsia="id-ID"/>
              </w:rPr>
            </w:pP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rsidR="00E76382" w:rsidRPr="008B62F6" w:rsidRDefault="00E76382" w:rsidP="008C039B">
            <w:pPr>
              <w:spacing w:after="0" w:line="240" w:lineRule="auto"/>
              <w:rPr>
                <w:rFonts w:ascii="Times New Roman" w:eastAsia="Times New Roman" w:hAnsi="Times New Roman"/>
                <w:b/>
                <w:bCs/>
                <w:color w:val="000000"/>
                <w:sz w:val="24"/>
                <w:szCs w:val="24"/>
                <w:lang w:eastAsia="id-ID"/>
              </w:rPr>
            </w:pPr>
          </w:p>
        </w:tc>
        <w:tc>
          <w:tcPr>
            <w:tcW w:w="2395" w:type="dxa"/>
            <w:vMerge/>
            <w:tcBorders>
              <w:top w:val="single" w:sz="8" w:space="0" w:color="000000"/>
              <w:left w:val="single" w:sz="8" w:space="0" w:color="000000"/>
              <w:bottom w:val="single" w:sz="8" w:space="0" w:color="000000"/>
              <w:right w:val="single" w:sz="8" w:space="0" w:color="000000"/>
            </w:tcBorders>
            <w:vAlign w:val="center"/>
            <w:hideMark/>
          </w:tcPr>
          <w:p w:rsidR="00E76382" w:rsidRPr="008B62F6" w:rsidRDefault="00E76382" w:rsidP="008C039B">
            <w:pPr>
              <w:spacing w:after="0" w:line="240" w:lineRule="auto"/>
              <w:rPr>
                <w:rFonts w:ascii="Times New Roman" w:eastAsia="Times New Roman" w:hAnsi="Times New Roman"/>
                <w:b/>
                <w:bCs/>
                <w:color w:val="000000"/>
                <w:sz w:val="24"/>
                <w:szCs w:val="24"/>
                <w:lang w:eastAsia="id-ID"/>
              </w:rPr>
            </w:pPr>
          </w:p>
        </w:tc>
        <w:tc>
          <w:tcPr>
            <w:tcW w:w="1839" w:type="dxa"/>
            <w:gridSpan w:val="2"/>
            <w:tcBorders>
              <w:top w:val="single" w:sz="8" w:space="0" w:color="000000"/>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center"/>
              <w:rPr>
                <w:rFonts w:ascii="Times New Roman" w:eastAsia="Times New Roman" w:hAnsi="Times New Roman"/>
                <w:b/>
                <w:bCs/>
                <w:color w:val="000000"/>
                <w:sz w:val="24"/>
                <w:szCs w:val="24"/>
                <w:lang w:eastAsia="id-ID"/>
              </w:rPr>
            </w:pPr>
            <w:r w:rsidRPr="008B62F6">
              <w:rPr>
                <w:rFonts w:ascii="Times New Roman" w:eastAsia="Times New Roman" w:hAnsi="Times New Roman"/>
                <w:b/>
                <w:bCs/>
                <w:color w:val="000000"/>
                <w:sz w:val="24"/>
                <w:szCs w:val="24"/>
                <w:lang w:eastAsia="id-ID"/>
              </w:rPr>
              <w:t>Frekuensi</w:t>
            </w:r>
          </w:p>
        </w:tc>
        <w:tc>
          <w:tcPr>
            <w:tcW w:w="1737" w:type="dxa"/>
            <w:gridSpan w:val="2"/>
            <w:tcBorders>
              <w:top w:val="single" w:sz="8" w:space="0" w:color="000000"/>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center"/>
              <w:rPr>
                <w:rFonts w:ascii="Times New Roman" w:eastAsia="Times New Roman" w:hAnsi="Times New Roman"/>
                <w:b/>
                <w:bCs/>
                <w:color w:val="000000"/>
                <w:sz w:val="24"/>
                <w:szCs w:val="24"/>
                <w:lang w:eastAsia="id-ID"/>
              </w:rPr>
            </w:pPr>
            <w:r w:rsidRPr="008B62F6">
              <w:rPr>
                <w:rFonts w:ascii="Times New Roman" w:eastAsia="Times New Roman" w:hAnsi="Times New Roman"/>
                <w:b/>
                <w:bCs/>
                <w:color w:val="000000"/>
                <w:sz w:val="24"/>
                <w:szCs w:val="24"/>
                <w:lang w:eastAsia="id-ID"/>
              </w:rPr>
              <w:t>Frekuensi</w:t>
            </w:r>
          </w:p>
        </w:tc>
      </w:tr>
      <w:tr w:rsidR="00E76382" w:rsidRPr="008B62F6" w:rsidTr="008C039B">
        <w:trPr>
          <w:trHeight w:val="330"/>
        </w:trPr>
        <w:tc>
          <w:tcPr>
            <w:tcW w:w="540" w:type="dxa"/>
            <w:vMerge/>
            <w:tcBorders>
              <w:top w:val="single" w:sz="8" w:space="0" w:color="000000"/>
              <w:left w:val="single" w:sz="8" w:space="0" w:color="000000"/>
              <w:bottom w:val="single" w:sz="8" w:space="0" w:color="000000"/>
              <w:right w:val="single" w:sz="8" w:space="0" w:color="000000"/>
            </w:tcBorders>
            <w:vAlign w:val="center"/>
            <w:hideMark/>
          </w:tcPr>
          <w:p w:rsidR="00E76382" w:rsidRPr="008B62F6" w:rsidRDefault="00E76382" w:rsidP="008C039B">
            <w:pPr>
              <w:spacing w:after="0" w:line="240" w:lineRule="auto"/>
              <w:rPr>
                <w:rFonts w:ascii="Times New Roman" w:eastAsia="Times New Roman" w:hAnsi="Times New Roman"/>
                <w:b/>
                <w:bCs/>
                <w:color w:val="000000"/>
                <w:sz w:val="24"/>
                <w:szCs w:val="24"/>
                <w:lang w:eastAsia="id-ID"/>
              </w:rPr>
            </w:pP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rsidR="00E76382" w:rsidRPr="008B62F6" w:rsidRDefault="00E76382" w:rsidP="008C039B">
            <w:pPr>
              <w:spacing w:after="0" w:line="240" w:lineRule="auto"/>
              <w:rPr>
                <w:rFonts w:ascii="Times New Roman" w:eastAsia="Times New Roman" w:hAnsi="Times New Roman"/>
                <w:b/>
                <w:bCs/>
                <w:color w:val="000000"/>
                <w:sz w:val="24"/>
                <w:szCs w:val="24"/>
                <w:lang w:eastAsia="id-ID"/>
              </w:rPr>
            </w:pPr>
          </w:p>
        </w:tc>
        <w:tc>
          <w:tcPr>
            <w:tcW w:w="2395" w:type="dxa"/>
            <w:vMerge/>
            <w:tcBorders>
              <w:top w:val="single" w:sz="8" w:space="0" w:color="000000"/>
              <w:left w:val="single" w:sz="8" w:space="0" w:color="000000"/>
              <w:bottom w:val="single" w:sz="8" w:space="0" w:color="000000"/>
              <w:right w:val="single" w:sz="8" w:space="0" w:color="000000"/>
            </w:tcBorders>
            <w:vAlign w:val="center"/>
            <w:hideMark/>
          </w:tcPr>
          <w:p w:rsidR="00E76382" w:rsidRPr="008B62F6" w:rsidRDefault="00E76382" w:rsidP="008C039B">
            <w:pPr>
              <w:spacing w:after="0" w:line="240" w:lineRule="auto"/>
              <w:rPr>
                <w:rFonts w:ascii="Times New Roman" w:eastAsia="Times New Roman" w:hAnsi="Times New Roman"/>
                <w:b/>
                <w:bCs/>
                <w:color w:val="000000"/>
                <w:sz w:val="24"/>
                <w:szCs w:val="24"/>
                <w:lang w:eastAsia="id-ID"/>
              </w:rPr>
            </w:pPr>
          </w:p>
        </w:tc>
        <w:tc>
          <w:tcPr>
            <w:tcW w:w="1017" w:type="dxa"/>
            <w:tcBorders>
              <w:top w:val="nil"/>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center"/>
              <w:rPr>
                <w:rFonts w:ascii="Times New Roman" w:eastAsia="Times New Roman" w:hAnsi="Times New Roman"/>
                <w:b/>
                <w:bCs/>
                <w:color w:val="000000"/>
                <w:sz w:val="24"/>
                <w:szCs w:val="24"/>
                <w:lang w:eastAsia="id-ID"/>
              </w:rPr>
            </w:pPr>
            <w:r w:rsidRPr="008B62F6">
              <w:rPr>
                <w:rFonts w:ascii="Times New Roman" w:eastAsia="Times New Roman" w:hAnsi="Times New Roman"/>
                <w:b/>
                <w:bCs/>
                <w:color w:val="000000"/>
                <w:sz w:val="24"/>
                <w:szCs w:val="24"/>
                <w:lang w:eastAsia="id-ID"/>
              </w:rPr>
              <w:t>Absolut</w:t>
            </w:r>
          </w:p>
        </w:tc>
        <w:tc>
          <w:tcPr>
            <w:tcW w:w="822" w:type="dxa"/>
            <w:tcBorders>
              <w:top w:val="nil"/>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center"/>
              <w:rPr>
                <w:rFonts w:ascii="Times New Roman" w:eastAsia="Times New Roman" w:hAnsi="Times New Roman"/>
                <w:b/>
                <w:bCs/>
                <w:color w:val="000000"/>
                <w:sz w:val="24"/>
                <w:szCs w:val="24"/>
                <w:lang w:eastAsia="id-ID"/>
              </w:rPr>
            </w:pPr>
            <w:r w:rsidRPr="008B62F6">
              <w:rPr>
                <w:rFonts w:ascii="Times New Roman" w:eastAsia="Times New Roman" w:hAnsi="Times New Roman"/>
                <w:b/>
                <w:bCs/>
                <w:color w:val="000000"/>
                <w:sz w:val="24"/>
                <w:szCs w:val="24"/>
                <w:lang w:eastAsia="id-ID"/>
              </w:rPr>
              <w:t>%</w:t>
            </w:r>
          </w:p>
        </w:tc>
        <w:tc>
          <w:tcPr>
            <w:tcW w:w="1017" w:type="dxa"/>
            <w:tcBorders>
              <w:top w:val="nil"/>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center"/>
              <w:rPr>
                <w:rFonts w:ascii="Times New Roman" w:eastAsia="Times New Roman" w:hAnsi="Times New Roman"/>
                <w:b/>
                <w:bCs/>
                <w:color w:val="000000"/>
                <w:sz w:val="24"/>
                <w:szCs w:val="24"/>
                <w:lang w:eastAsia="id-ID"/>
              </w:rPr>
            </w:pPr>
            <w:r w:rsidRPr="008B62F6">
              <w:rPr>
                <w:rFonts w:ascii="Times New Roman" w:eastAsia="Times New Roman" w:hAnsi="Times New Roman"/>
                <w:b/>
                <w:bCs/>
                <w:color w:val="000000"/>
                <w:sz w:val="24"/>
                <w:szCs w:val="24"/>
                <w:lang w:eastAsia="id-ID"/>
              </w:rPr>
              <w:t>Absolut</w:t>
            </w:r>
          </w:p>
        </w:tc>
        <w:tc>
          <w:tcPr>
            <w:tcW w:w="720" w:type="dxa"/>
            <w:tcBorders>
              <w:top w:val="nil"/>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center"/>
              <w:rPr>
                <w:rFonts w:ascii="Times New Roman" w:eastAsia="Times New Roman" w:hAnsi="Times New Roman"/>
                <w:b/>
                <w:bCs/>
                <w:color w:val="000000"/>
                <w:sz w:val="24"/>
                <w:szCs w:val="24"/>
                <w:lang w:eastAsia="id-ID"/>
              </w:rPr>
            </w:pPr>
            <w:r w:rsidRPr="008B62F6">
              <w:rPr>
                <w:rFonts w:ascii="Times New Roman" w:eastAsia="Times New Roman" w:hAnsi="Times New Roman"/>
                <w:b/>
                <w:bCs/>
                <w:color w:val="000000"/>
                <w:sz w:val="24"/>
                <w:szCs w:val="24"/>
                <w:lang w:eastAsia="id-ID"/>
              </w:rPr>
              <w:t>%</w:t>
            </w:r>
          </w:p>
        </w:tc>
      </w:tr>
      <w:tr w:rsidR="00E76382" w:rsidRPr="008B62F6" w:rsidTr="008C039B">
        <w:trPr>
          <w:trHeight w:val="330"/>
        </w:trPr>
        <w:tc>
          <w:tcPr>
            <w:tcW w:w="540" w:type="dxa"/>
            <w:tcBorders>
              <w:top w:val="nil"/>
              <w:left w:val="single" w:sz="8" w:space="0" w:color="000000"/>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both"/>
              <w:rPr>
                <w:rFonts w:ascii="Times New Roman" w:eastAsia="Times New Roman" w:hAnsi="Times New Roman"/>
                <w:color w:val="000000"/>
                <w:sz w:val="24"/>
                <w:szCs w:val="24"/>
                <w:lang w:eastAsia="id-ID"/>
              </w:rPr>
            </w:pPr>
            <w:r w:rsidRPr="008B62F6">
              <w:rPr>
                <w:rFonts w:ascii="Times New Roman" w:eastAsia="Times New Roman" w:hAnsi="Times New Roman"/>
                <w:color w:val="000000"/>
                <w:sz w:val="24"/>
                <w:szCs w:val="24"/>
                <w:lang w:eastAsia="id-ID"/>
              </w:rPr>
              <w:t>1.</w:t>
            </w:r>
          </w:p>
        </w:tc>
        <w:tc>
          <w:tcPr>
            <w:tcW w:w="1170" w:type="dxa"/>
            <w:tcBorders>
              <w:top w:val="nil"/>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both"/>
              <w:rPr>
                <w:rFonts w:ascii="Times New Roman" w:eastAsia="Times New Roman" w:hAnsi="Times New Roman"/>
                <w:color w:val="000000"/>
                <w:sz w:val="24"/>
                <w:szCs w:val="24"/>
                <w:lang w:eastAsia="id-ID"/>
              </w:rPr>
            </w:pPr>
            <w:r w:rsidRPr="008B62F6">
              <w:rPr>
                <w:rFonts w:ascii="Times New Roman" w:eastAsia="Times New Roman" w:hAnsi="Times New Roman"/>
                <w:color w:val="000000"/>
                <w:sz w:val="24"/>
                <w:szCs w:val="24"/>
                <w:lang w:eastAsia="id-ID"/>
              </w:rPr>
              <w:t>Rendah</w:t>
            </w:r>
          </w:p>
        </w:tc>
        <w:tc>
          <w:tcPr>
            <w:tcW w:w="2395" w:type="dxa"/>
            <w:tcBorders>
              <w:top w:val="nil"/>
              <w:left w:val="nil"/>
              <w:bottom w:val="single" w:sz="8" w:space="0" w:color="auto"/>
              <w:right w:val="single" w:sz="8" w:space="0" w:color="auto"/>
            </w:tcBorders>
            <w:shd w:val="clear" w:color="auto" w:fill="auto"/>
            <w:noWrap/>
            <w:hideMark/>
          </w:tcPr>
          <w:p w:rsidR="00E76382" w:rsidRPr="008B62F6" w:rsidRDefault="00E76382" w:rsidP="008C039B">
            <w:pPr>
              <w:pStyle w:val="Header"/>
              <w:tabs>
                <w:tab w:val="clear" w:pos="4320"/>
                <w:tab w:val="clear" w:pos="8640"/>
              </w:tabs>
              <w:jc w:val="both"/>
            </w:pPr>
            <w:r w:rsidRPr="008B62F6">
              <w:t>44          s.d    102,67</w:t>
            </w:r>
          </w:p>
        </w:tc>
        <w:tc>
          <w:tcPr>
            <w:tcW w:w="1017" w:type="dxa"/>
            <w:tcBorders>
              <w:top w:val="nil"/>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center"/>
              <w:rPr>
                <w:rFonts w:ascii="Times New Roman" w:eastAsia="Times New Roman" w:hAnsi="Times New Roman"/>
                <w:color w:val="000000"/>
                <w:sz w:val="24"/>
                <w:szCs w:val="24"/>
                <w:lang w:eastAsia="id-ID"/>
              </w:rPr>
            </w:pPr>
            <w:r w:rsidRPr="008B62F6">
              <w:rPr>
                <w:rFonts w:ascii="Times New Roman" w:eastAsia="Times New Roman" w:hAnsi="Times New Roman"/>
                <w:color w:val="000000"/>
                <w:sz w:val="24"/>
                <w:szCs w:val="24"/>
                <w:lang w:eastAsia="id-ID"/>
              </w:rPr>
              <w:t>0</w:t>
            </w:r>
          </w:p>
        </w:tc>
        <w:tc>
          <w:tcPr>
            <w:tcW w:w="822" w:type="dxa"/>
            <w:tcBorders>
              <w:top w:val="nil"/>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center"/>
              <w:rPr>
                <w:rFonts w:ascii="Times New Roman" w:eastAsia="Times New Roman" w:hAnsi="Times New Roman"/>
                <w:color w:val="000000"/>
                <w:sz w:val="24"/>
                <w:szCs w:val="24"/>
                <w:lang w:eastAsia="id-ID"/>
              </w:rPr>
            </w:pPr>
            <w:r w:rsidRPr="008B62F6">
              <w:rPr>
                <w:rFonts w:ascii="Times New Roman" w:eastAsia="Times New Roman" w:hAnsi="Times New Roman"/>
                <w:color w:val="000000"/>
                <w:sz w:val="24"/>
                <w:szCs w:val="24"/>
                <w:lang w:eastAsia="id-ID"/>
              </w:rPr>
              <w:t>0</w:t>
            </w:r>
          </w:p>
        </w:tc>
        <w:tc>
          <w:tcPr>
            <w:tcW w:w="1017" w:type="dxa"/>
            <w:tcBorders>
              <w:top w:val="nil"/>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center"/>
              <w:rPr>
                <w:rFonts w:ascii="Times New Roman" w:eastAsia="Times New Roman" w:hAnsi="Times New Roman"/>
                <w:color w:val="000000"/>
                <w:sz w:val="24"/>
                <w:szCs w:val="24"/>
                <w:lang w:eastAsia="id-ID"/>
              </w:rPr>
            </w:pPr>
            <w:r w:rsidRPr="008B62F6">
              <w:rPr>
                <w:rFonts w:ascii="Times New Roman" w:eastAsia="Times New Roman" w:hAnsi="Times New Roman"/>
                <w:color w:val="000000"/>
                <w:sz w:val="24"/>
                <w:szCs w:val="24"/>
                <w:lang w:eastAsia="id-ID"/>
              </w:rPr>
              <w:t>0</w:t>
            </w:r>
          </w:p>
        </w:tc>
        <w:tc>
          <w:tcPr>
            <w:tcW w:w="720" w:type="dxa"/>
            <w:tcBorders>
              <w:top w:val="nil"/>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center"/>
              <w:rPr>
                <w:rFonts w:ascii="Times New Roman" w:eastAsia="Times New Roman" w:hAnsi="Times New Roman"/>
                <w:color w:val="000000"/>
                <w:sz w:val="24"/>
                <w:szCs w:val="24"/>
                <w:lang w:eastAsia="id-ID"/>
              </w:rPr>
            </w:pPr>
            <w:r w:rsidRPr="008B62F6">
              <w:rPr>
                <w:rFonts w:ascii="Times New Roman" w:eastAsia="Times New Roman" w:hAnsi="Times New Roman"/>
                <w:color w:val="000000"/>
                <w:sz w:val="24"/>
                <w:szCs w:val="24"/>
                <w:lang w:eastAsia="id-ID"/>
              </w:rPr>
              <w:t>0</w:t>
            </w:r>
          </w:p>
        </w:tc>
      </w:tr>
      <w:tr w:rsidR="00E76382" w:rsidRPr="008B62F6" w:rsidTr="008C039B">
        <w:trPr>
          <w:trHeight w:val="330"/>
        </w:trPr>
        <w:tc>
          <w:tcPr>
            <w:tcW w:w="540" w:type="dxa"/>
            <w:tcBorders>
              <w:top w:val="nil"/>
              <w:left w:val="single" w:sz="8" w:space="0" w:color="000000"/>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both"/>
              <w:rPr>
                <w:rFonts w:ascii="Times New Roman" w:eastAsia="Times New Roman" w:hAnsi="Times New Roman"/>
                <w:color w:val="000000"/>
                <w:sz w:val="24"/>
                <w:szCs w:val="24"/>
                <w:lang w:eastAsia="id-ID"/>
              </w:rPr>
            </w:pPr>
            <w:r w:rsidRPr="008B62F6">
              <w:rPr>
                <w:rFonts w:ascii="Times New Roman" w:eastAsia="Times New Roman" w:hAnsi="Times New Roman"/>
                <w:color w:val="000000"/>
                <w:sz w:val="24"/>
                <w:szCs w:val="24"/>
                <w:lang w:eastAsia="id-ID"/>
              </w:rPr>
              <w:t>2.</w:t>
            </w:r>
          </w:p>
        </w:tc>
        <w:tc>
          <w:tcPr>
            <w:tcW w:w="1170" w:type="dxa"/>
            <w:tcBorders>
              <w:top w:val="nil"/>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both"/>
              <w:rPr>
                <w:rFonts w:ascii="Times New Roman" w:eastAsia="Times New Roman" w:hAnsi="Times New Roman"/>
                <w:color w:val="000000"/>
                <w:sz w:val="24"/>
                <w:szCs w:val="24"/>
                <w:lang w:eastAsia="id-ID"/>
              </w:rPr>
            </w:pPr>
            <w:r w:rsidRPr="008B62F6">
              <w:rPr>
                <w:rFonts w:ascii="Times New Roman" w:eastAsia="Times New Roman" w:hAnsi="Times New Roman"/>
                <w:color w:val="000000"/>
                <w:sz w:val="24"/>
                <w:szCs w:val="24"/>
                <w:lang w:eastAsia="id-ID"/>
              </w:rPr>
              <w:t>Sedang</w:t>
            </w:r>
          </w:p>
        </w:tc>
        <w:tc>
          <w:tcPr>
            <w:tcW w:w="2395" w:type="dxa"/>
            <w:tcBorders>
              <w:top w:val="nil"/>
              <w:left w:val="nil"/>
              <w:bottom w:val="single" w:sz="8" w:space="0" w:color="auto"/>
              <w:right w:val="single" w:sz="8" w:space="0" w:color="auto"/>
            </w:tcBorders>
            <w:shd w:val="clear" w:color="auto" w:fill="auto"/>
            <w:noWrap/>
            <w:hideMark/>
          </w:tcPr>
          <w:p w:rsidR="00E76382" w:rsidRPr="008B62F6" w:rsidRDefault="00E76382" w:rsidP="008C039B">
            <w:pPr>
              <w:pStyle w:val="Header"/>
              <w:tabs>
                <w:tab w:val="clear" w:pos="4320"/>
                <w:tab w:val="clear" w:pos="8640"/>
              </w:tabs>
              <w:jc w:val="both"/>
            </w:pPr>
            <w:r w:rsidRPr="008B62F6">
              <w:t>102,68    s.d    161,33</w:t>
            </w:r>
          </w:p>
        </w:tc>
        <w:tc>
          <w:tcPr>
            <w:tcW w:w="1017" w:type="dxa"/>
            <w:tcBorders>
              <w:top w:val="nil"/>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center"/>
              <w:rPr>
                <w:rFonts w:ascii="Times New Roman" w:eastAsia="Times New Roman" w:hAnsi="Times New Roman"/>
                <w:color w:val="000000"/>
                <w:sz w:val="24"/>
                <w:szCs w:val="24"/>
                <w:lang w:eastAsia="id-ID"/>
              </w:rPr>
            </w:pPr>
            <w:r w:rsidRPr="008B62F6">
              <w:rPr>
                <w:rFonts w:ascii="Times New Roman" w:eastAsia="Times New Roman" w:hAnsi="Times New Roman"/>
                <w:color w:val="000000"/>
                <w:sz w:val="24"/>
                <w:szCs w:val="24"/>
                <w:lang w:eastAsia="id-ID"/>
              </w:rPr>
              <w:t>3</w:t>
            </w:r>
          </w:p>
        </w:tc>
        <w:tc>
          <w:tcPr>
            <w:tcW w:w="822" w:type="dxa"/>
            <w:tcBorders>
              <w:top w:val="nil"/>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center"/>
              <w:rPr>
                <w:rFonts w:ascii="Times New Roman" w:eastAsia="Times New Roman" w:hAnsi="Times New Roman"/>
                <w:color w:val="000000"/>
                <w:sz w:val="24"/>
                <w:szCs w:val="24"/>
                <w:lang w:eastAsia="id-ID"/>
              </w:rPr>
            </w:pPr>
            <w:r w:rsidRPr="008B62F6">
              <w:rPr>
                <w:rFonts w:ascii="Times New Roman" w:eastAsia="Times New Roman" w:hAnsi="Times New Roman"/>
                <w:color w:val="000000"/>
                <w:sz w:val="24"/>
                <w:szCs w:val="24"/>
                <w:lang w:eastAsia="id-ID"/>
              </w:rPr>
              <w:t>100</w:t>
            </w:r>
          </w:p>
        </w:tc>
        <w:tc>
          <w:tcPr>
            <w:tcW w:w="1017" w:type="dxa"/>
            <w:tcBorders>
              <w:top w:val="nil"/>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center"/>
              <w:rPr>
                <w:rFonts w:ascii="Times New Roman" w:eastAsia="Times New Roman" w:hAnsi="Times New Roman"/>
                <w:color w:val="000000"/>
                <w:sz w:val="24"/>
                <w:szCs w:val="24"/>
                <w:lang w:eastAsia="id-ID"/>
              </w:rPr>
            </w:pPr>
            <w:r w:rsidRPr="008B62F6">
              <w:rPr>
                <w:rFonts w:ascii="Times New Roman" w:eastAsia="Times New Roman" w:hAnsi="Times New Roman"/>
                <w:color w:val="000000"/>
                <w:sz w:val="24"/>
                <w:szCs w:val="24"/>
                <w:lang w:eastAsia="id-ID"/>
              </w:rPr>
              <w:t>0</w:t>
            </w:r>
          </w:p>
        </w:tc>
        <w:tc>
          <w:tcPr>
            <w:tcW w:w="720" w:type="dxa"/>
            <w:tcBorders>
              <w:top w:val="nil"/>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center"/>
              <w:rPr>
                <w:rFonts w:ascii="Times New Roman" w:eastAsia="Times New Roman" w:hAnsi="Times New Roman"/>
                <w:color w:val="000000"/>
                <w:sz w:val="24"/>
                <w:szCs w:val="24"/>
                <w:lang w:eastAsia="id-ID"/>
              </w:rPr>
            </w:pPr>
            <w:r w:rsidRPr="008B62F6">
              <w:rPr>
                <w:rFonts w:ascii="Times New Roman" w:eastAsia="Times New Roman" w:hAnsi="Times New Roman"/>
                <w:color w:val="000000"/>
                <w:sz w:val="24"/>
                <w:szCs w:val="24"/>
                <w:lang w:eastAsia="id-ID"/>
              </w:rPr>
              <w:t>0</w:t>
            </w:r>
          </w:p>
        </w:tc>
      </w:tr>
      <w:tr w:rsidR="00E76382" w:rsidRPr="008B62F6" w:rsidTr="008C039B">
        <w:trPr>
          <w:trHeight w:val="330"/>
        </w:trPr>
        <w:tc>
          <w:tcPr>
            <w:tcW w:w="540" w:type="dxa"/>
            <w:tcBorders>
              <w:top w:val="nil"/>
              <w:left w:val="single" w:sz="8" w:space="0" w:color="000000"/>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both"/>
              <w:rPr>
                <w:rFonts w:ascii="Times New Roman" w:eastAsia="Times New Roman" w:hAnsi="Times New Roman"/>
                <w:color w:val="000000"/>
                <w:sz w:val="24"/>
                <w:szCs w:val="24"/>
                <w:lang w:eastAsia="id-ID"/>
              </w:rPr>
            </w:pPr>
            <w:r w:rsidRPr="008B62F6">
              <w:rPr>
                <w:rFonts w:ascii="Times New Roman" w:eastAsia="Times New Roman" w:hAnsi="Times New Roman"/>
                <w:color w:val="000000"/>
                <w:sz w:val="24"/>
                <w:szCs w:val="24"/>
                <w:lang w:eastAsia="id-ID"/>
              </w:rPr>
              <w:t>3.</w:t>
            </w:r>
          </w:p>
        </w:tc>
        <w:tc>
          <w:tcPr>
            <w:tcW w:w="1170" w:type="dxa"/>
            <w:tcBorders>
              <w:top w:val="nil"/>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both"/>
              <w:rPr>
                <w:rFonts w:ascii="Times New Roman" w:eastAsia="Times New Roman" w:hAnsi="Times New Roman"/>
                <w:color w:val="000000"/>
                <w:sz w:val="24"/>
                <w:szCs w:val="24"/>
                <w:lang w:eastAsia="id-ID"/>
              </w:rPr>
            </w:pPr>
            <w:r w:rsidRPr="008B62F6">
              <w:rPr>
                <w:rFonts w:ascii="Times New Roman" w:eastAsia="Times New Roman" w:hAnsi="Times New Roman"/>
                <w:color w:val="000000"/>
                <w:sz w:val="24"/>
                <w:szCs w:val="24"/>
                <w:lang w:eastAsia="id-ID"/>
              </w:rPr>
              <w:t>Tinggi</w:t>
            </w:r>
          </w:p>
        </w:tc>
        <w:tc>
          <w:tcPr>
            <w:tcW w:w="2395" w:type="dxa"/>
            <w:tcBorders>
              <w:top w:val="nil"/>
              <w:left w:val="nil"/>
              <w:bottom w:val="single" w:sz="8" w:space="0" w:color="auto"/>
              <w:right w:val="single" w:sz="8" w:space="0" w:color="auto"/>
            </w:tcBorders>
            <w:shd w:val="clear" w:color="auto" w:fill="auto"/>
            <w:noWrap/>
            <w:hideMark/>
          </w:tcPr>
          <w:p w:rsidR="00E76382" w:rsidRPr="008B62F6" w:rsidRDefault="00E76382" w:rsidP="008C039B">
            <w:pPr>
              <w:pStyle w:val="Header"/>
              <w:tabs>
                <w:tab w:val="clear" w:pos="4320"/>
                <w:tab w:val="clear" w:pos="8640"/>
              </w:tabs>
              <w:jc w:val="both"/>
            </w:pPr>
            <w:r w:rsidRPr="008B62F6">
              <w:t>161,34    s.d    220</w:t>
            </w:r>
          </w:p>
        </w:tc>
        <w:tc>
          <w:tcPr>
            <w:tcW w:w="1017" w:type="dxa"/>
            <w:tcBorders>
              <w:top w:val="nil"/>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center"/>
              <w:rPr>
                <w:rFonts w:ascii="Times New Roman" w:eastAsia="Times New Roman" w:hAnsi="Times New Roman"/>
                <w:color w:val="000000"/>
                <w:sz w:val="24"/>
                <w:szCs w:val="24"/>
                <w:lang w:eastAsia="id-ID"/>
              </w:rPr>
            </w:pPr>
            <w:r w:rsidRPr="008B62F6">
              <w:rPr>
                <w:rFonts w:ascii="Times New Roman" w:eastAsia="Times New Roman" w:hAnsi="Times New Roman"/>
                <w:color w:val="000000"/>
                <w:sz w:val="24"/>
                <w:szCs w:val="24"/>
                <w:lang w:eastAsia="id-ID"/>
              </w:rPr>
              <w:t>0</w:t>
            </w:r>
          </w:p>
        </w:tc>
        <w:tc>
          <w:tcPr>
            <w:tcW w:w="822" w:type="dxa"/>
            <w:tcBorders>
              <w:top w:val="nil"/>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center"/>
              <w:rPr>
                <w:rFonts w:ascii="Times New Roman" w:eastAsia="Times New Roman" w:hAnsi="Times New Roman"/>
                <w:color w:val="000000"/>
                <w:sz w:val="24"/>
                <w:szCs w:val="24"/>
                <w:lang w:eastAsia="id-ID"/>
              </w:rPr>
            </w:pPr>
            <w:r w:rsidRPr="008B62F6">
              <w:rPr>
                <w:rFonts w:ascii="Times New Roman" w:eastAsia="Times New Roman" w:hAnsi="Times New Roman"/>
                <w:color w:val="000000"/>
                <w:sz w:val="24"/>
                <w:szCs w:val="24"/>
                <w:lang w:eastAsia="id-ID"/>
              </w:rPr>
              <w:t>0</w:t>
            </w:r>
          </w:p>
        </w:tc>
        <w:tc>
          <w:tcPr>
            <w:tcW w:w="1017" w:type="dxa"/>
            <w:tcBorders>
              <w:top w:val="nil"/>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center"/>
              <w:rPr>
                <w:rFonts w:ascii="Times New Roman" w:eastAsia="Times New Roman" w:hAnsi="Times New Roman"/>
                <w:color w:val="000000"/>
                <w:sz w:val="24"/>
                <w:szCs w:val="24"/>
                <w:lang w:eastAsia="id-ID"/>
              </w:rPr>
            </w:pPr>
            <w:r w:rsidRPr="008B62F6">
              <w:rPr>
                <w:rFonts w:ascii="Times New Roman" w:eastAsia="Times New Roman" w:hAnsi="Times New Roman"/>
                <w:color w:val="000000"/>
                <w:sz w:val="24"/>
                <w:szCs w:val="24"/>
                <w:lang w:eastAsia="id-ID"/>
              </w:rPr>
              <w:t>4</w:t>
            </w:r>
          </w:p>
        </w:tc>
        <w:tc>
          <w:tcPr>
            <w:tcW w:w="720" w:type="dxa"/>
            <w:tcBorders>
              <w:top w:val="nil"/>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center"/>
              <w:rPr>
                <w:rFonts w:ascii="Times New Roman" w:eastAsia="Times New Roman" w:hAnsi="Times New Roman"/>
                <w:color w:val="000000"/>
                <w:sz w:val="24"/>
                <w:szCs w:val="24"/>
                <w:lang w:eastAsia="id-ID"/>
              </w:rPr>
            </w:pPr>
            <w:r w:rsidRPr="008B62F6">
              <w:rPr>
                <w:rFonts w:ascii="Times New Roman" w:eastAsia="Times New Roman" w:hAnsi="Times New Roman"/>
                <w:color w:val="000000"/>
                <w:sz w:val="24"/>
                <w:szCs w:val="24"/>
                <w:lang w:eastAsia="id-ID"/>
              </w:rPr>
              <w:t>100</w:t>
            </w:r>
          </w:p>
        </w:tc>
      </w:tr>
      <w:tr w:rsidR="00E76382" w:rsidRPr="00283BD7" w:rsidTr="008C039B">
        <w:trPr>
          <w:trHeight w:val="330"/>
        </w:trPr>
        <w:tc>
          <w:tcPr>
            <w:tcW w:w="410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both"/>
              <w:rPr>
                <w:rFonts w:ascii="Times New Roman" w:eastAsia="Times New Roman" w:hAnsi="Times New Roman"/>
                <w:b/>
                <w:bCs/>
                <w:color w:val="000000"/>
                <w:sz w:val="24"/>
                <w:szCs w:val="24"/>
                <w:lang w:eastAsia="id-ID"/>
              </w:rPr>
            </w:pPr>
            <w:r w:rsidRPr="008B62F6">
              <w:rPr>
                <w:rFonts w:ascii="Times New Roman" w:eastAsia="Times New Roman" w:hAnsi="Times New Roman"/>
                <w:b/>
                <w:bCs/>
                <w:color w:val="000000"/>
                <w:sz w:val="24"/>
                <w:szCs w:val="24"/>
                <w:lang w:eastAsia="id-ID"/>
              </w:rPr>
              <w:t>Jumlah</w:t>
            </w:r>
          </w:p>
        </w:tc>
        <w:tc>
          <w:tcPr>
            <w:tcW w:w="1017" w:type="dxa"/>
            <w:tcBorders>
              <w:top w:val="nil"/>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center"/>
              <w:rPr>
                <w:rFonts w:ascii="Times New Roman" w:eastAsia="Times New Roman" w:hAnsi="Times New Roman"/>
                <w:b/>
                <w:bCs/>
                <w:color w:val="000000"/>
                <w:sz w:val="24"/>
                <w:szCs w:val="24"/>
                <w:lang w:eastAsia="id-ID"/>
              </w:rPr>
            </w:pPr>
            <w:r w:rsidRPr="008B62F6">
              <w:rPr>
                <w:rFonts w:ascii="Times New Roman" w:eastAsia="Times New Roman" w:hAnsi="Times New Roman"/>
                <w:b/>
                <w:bCs/>
                <w:color w:val="000000"/>
                <w:sz w:val="24"/>
                <w:szCs w:val="24"/>
                <w:lang w:eastAsia="id-ID"/>
              </w:rPr>
              <w:t>3</w:t>
            </w:r>
          </w:p>
        </w:tc>
        <w:tc>
          <w:tcPr>
            <w:tcW w:w="822" w:type="dxa"/>
            <w:tcBorders>
              <w:top w:val="nil"/>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center"/>
              <w:rPr>
                <w:rFonts w:ascii="Times New Roman" w:eastAsia="Times New Roman" w:hAnsi="Times New Roman"/>
                <w:b/>
                <w:bCs/>
                <w:color w:val="000000"/>
                <w:sz w:val="24"/>
                <w:szCs w:val="24"/>
                <w:lang w:eastAsia="id-ID"/>
              </w:rPr>
            </w:pPr>
            <w:r w:rsidRPr="008B62F6">
              <w:rPr>
                <w:rFonts w:ascii="Times New Roman" w:eastAsia="Times New Roman" w:hAnsi="Times New Roman"/>
                <w:b/>
                <w:bCs/>
                <w:color w:val="000000"/>
                <w:sz w:val="24"/>
                <w:szCs w:val="24"/>
                <w:lang w:eastAsia="id-ID"/>
              </w:rPr>
              <w:t>100</w:t>
            </w:r>
          </w:p>
        </w:tc>
        <w:tc>
          <w:tcPr>
            <w:tcW w:w="1017" w:type="dxa"/>
            <w:tcBorders>
              <w:top w:val="nil"/>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center"/>
              <w:rPr>
                <w:rFonts w:ascii="Times New Roman" w:eastAsia="Times New Roman" w:hAnsi="Times New Roman"/>
                <w:b/>
                <w:bCs/>
                <w:color w:val="000000"/>
                <w:sz w:val="24"/>
                <w:szCs w:val="24"/>
                <w:lang w:eastAsia="id-ID"/>
              </w:rPr>
            </w:pPr>
            <w:r w:rsidRPr="008B62F6">
              <w:rPr>
                <w:rFonts w:ascii="Times New Roman" w:eastAsia="Times New Roman" w:hAnsi="Times New Roman"/>
                <w:b/>
                <w:bCs/>
                <w:color w:val="000000"/>
                <w:sz w:val="24"/>
                <w:szCs w:val="24"/>
                <w:lang w:eastAsia="id-ID"/>
              </w:rPr>
              <w:t>4</w:t>
            </w:r>
          </w:p>
        </w:tc>
        <w:tc>
          <w:tcPr>
            <w:tcW w:w="720" w:type="dxa"/>
            <w:tcBorders>
              <w:top w:val="nil"/>
              <w:left w:val="nil"/>
              <w:bottom w:val="single" w:sz="8" w:space="0" w:color="000000"/>
              <w:right w:val="single" w:sz="8" w:space="0" w:color="000000"/>
            </w:tcBorders>
            <w:shd w:val="clear" w:color="auto" w:fill="auto"/>
            <w:vAlign w:val="center"/>
            <w:hideMark/>
          </w:tcPr>
          <w:p w:rsidR="00E76382" w:rsidRPr="00283BD7" w:rsidRDefault="00E76382" w:rsidP="008C039B">
            <w:pPr>
              <w:spacing w:after="0" w:line="240" w:lineRule="auto"/>
              <w:jc w:val="center"/>
              <w:rPr>
                <w:rFonts w:ascii="Times New Roman" w:eastAsia="Times New Roman" w:hAnsi="Times New Roman"/>
                <w:b/>
                <w:bCs/>
                <w:color w:val="000000"/>
                <w:sz w:val="24"/>
                <w:szCs w:val="24"/>
                <w:lang w:eastAsia="id-ID"/>
              </w:rPr>
            </w:pPr>
            <w:r w:rsidRPr="008B62F6">
              <w:rPr>
                <w:rFonts w:ascii="Times New Roman" w:eastAsia="Times New Roman" w:hAnsi="Times New Roman"/>
                <w:b/>
                <w:bCs/>
                <w:color w:val="000000"/>
                <w:sz w:val="24"/>
                <w:szCs w:val="24"/>
                <w:lang w:eastAsia="id-ID"/>
              </w:rPr>
              <w:t>100</w:t>
            </w:r>
          </w:p>
        </w:tc>
      </w:tr>
    </w:tbl>
    <w:p w:rsidR="00E76382" w:rsidRDefault="00E76382" w:rsidP="00E76382">
      <w:pPr>
        <w:pStyle w:val="Header"/>
        <w:tabs>
          <w:tab w:val="clear" w:pos="4320"/>
          <w:tab w:val="clear" w:pos="8640"/>
        </w:tabs>
        <w:spacing w:line="480" w:lineRule="auto"/>
        <w:jc w:val="both"/>
      </w:pPr>
    </w:p>
    <w:p w:rsidR="002C775C" w:rsidRDefault="002C775C" w:rsidP="002C775C">
      <w:pPr>
        <w:pStyle w:val="Header"/>
        <w:tabs>
          <w:tab w:val="clear" w:pos="4320"/>
          <w:tab w:val="clear" w:pos="8640"/>
        </w:tabs>
        <w:spacing w:line="480" w:lineRule="auto"/>
        <w:ind w:left="851" w:firstLine="589"/>
        <w:jc w:val="both"/>
      </w:pPr>
      <w:proofErr w:type="gramStart"/>
      <w:r>
        <w:lastRenderedPageBreak/>
        <w:t>Tabel di atas menunjukkan bahwa berdasar hasil observasi kompetensi guru dalam mengimplementasikan RPP guru laki-laki termasuk dalam kategori sedang, dan guru perempuan termasuk dalam kategori tinggi.</w:t>
      </w:r>
      <w:proofErr w:type="gramEnd"/>
    </w:p>
    <w:p w:rsidR="00877DB7" w:rsidRDefault="006D5D29" w:rsidP="00C670EA">
      <w:pPr>
        <w:pStyle w:val="Header"/>
        <w:tabs>
          <w:tab w:val="clear" w:pos="4320"/>
          <w:tab w:val="clear" w:pos="8640"/>
        </w:tabs>
        <w:ind w:left="850"/>
        <w:jc w:val="center"/>
      </w:pPr>
      <w:r>
        <w:rPr>
          <w:lang w:val="id-ID"/>
        </w:rPr>
        <w:t xml:space="preserve">Tabel </w:t>
      </w:r>
      <w:r>
        <w:t>21</w:t>
      </w:r>
      <w:r w:rsidR="00877DB7">
        <w:rPr>
          <w:lang w:val="id-ID"/>
        </w:rPr>
        <w:t xml:space="preserve">. Tabel silang kompetensi guru dalam </w:t>
      </w:r>
      <w:r w:rsidR="00877DB7">
        <w:t>mengimplementasikan</w:t>
      </w:r>
      <w:r w:rsidR="00877DB7">
        <w:rPr>
          <w:lang w:val="id-ID"/>
        </w:rPr>
        <w:t xml:space="preserve"> RPP </w:t>
      </w:r>
      <w:r w:rsidR="00877DB7">
        <w:t>menurut</w:t>
      </w:r>
      <w:r w:rsidR="00877DB7">
        <w:rPr>
          <w:lang w:val="id-ID"/>
        </w:rPr>
        <w:t xml:space="preserve"> </w:t>
      </w:r>
      <w:r w:rsidR="00877DB7">
        <w:t xml:space="preserve">skor </w:t>
      </w:r>
      <w:r w:rsidR="00877DB7">
        <w:rPr>
          <w:lang w:val="id-ID"/>
        </w:rPr>
        <w:t xml:space="preserve">hasil </w:t>
      </w:r>
      <w:r w:rsidR="00877DB7">
        <w:t>observasi</w:t>
      </w:r>
      <w:r w:rsidR="00877DB7">
        <w:rPr>
          <w:lang w:val="id-ID"/>
        </w:rPr>
        <w:t xml:space="preserve"> berdasar lama mengajar</w:t>
      </w:r>
    </w:p>
    <w:p w:rsidR="00877DB7" w:rsidRDefault="00877DB7" w:rsidP="00877DB7">
      <w:pPr>
        <w:pStyle w:val="Header"/>
        <w:tabs>
          <w:tab w:val="clear" w:pos="4320"/>
          <w:tab w:val="clear" w:pos="8640"/>
        </w:tabs>
        <w:ind w:left="850"/>
        <w:jc w:val="center"/>
      </w:pPr>
    </w:p>
    <w:tbl>
      <w:tblPr>
        <w:tblStyle w:val="TableGrid"/>
        <w:tblW w:w="0" w:type="auto"/>
        <w:tblInd w:w="378" w:type="dxa"/>
        <w:tblLook w:val="04A0" w:firstRow="1" w:lastRow="0" w:firstColumn="1" w:lastColumn="0" w:noHBand="0" w:noVBand="1"/>
      </w:tblPr>
      <w:tblGrid>
        <w:gridCol w:w="1170"/>
        <w:gridCol w:w="1511"/>
        <w:gridCol w:w="1062"/>
        <w:gridCol w:w="648"/>
        <w:gridCol w:w="1061"/>
        <w:gridCol w:w="633"/>
        <w:gridCol w:w="1061"/>
        <w:gridCol w:w="630"/>
      </w:tblGrid>
      <w:tr w:rsidR="00877DB7" w:rsidTr="00D04644">
        <w:tc>
          <w:tcPr>
            <w:tcW w:w="1170" w:type="dxa"/>
            <w:vMerge w:val="restart"/>
          </w:tcPr>
          <w:p w:rsidR="00877DB7" w:rsidRPr="001248E7" w:rsidRDefault="00877DB7" w:rsidP="00D04644">
            <w:pPr>
              <w:pStyle w:val="Header"/>
              <w:tabs>
                <w:tab w:val="clear" w:pos="4320"/>
                <w:tab w:val="clear" w:pos="8640"/>
              </w:tabs>
              <w:jc w:val="center"/>
              <w:rPr>
                <w:b/>
              </w:rPr>
            </w:pPr>
            <w:r w:rsidRPr="001248E7">
              <w:rPr>
                <w:b/>
              </w:rPr>
              <w:t>Kategori</w:t>
            </w:r>
          </w:p>
        </w:tc>
        <w:tc>
          <w:tcPr>
            <w:tcW w:w="1511" w:type="dxa"/>
            <w:vMerge w:val="restart"/>
          </w:tcPr>
          <w:p w:rsidR="00877DB7" w:rsidRPr="001248E7" w:rsidRDefault="00877DB7" w:rsidP="00D04644">
            <w:pPr>
              <w:pStyle w:val="Header"/>
              <w:tabs>
                <w:tab w:val="clear" w:pos="4320"/>
                <w:tab w:val="clear" w:pos="8640"/>
              </w:tabs>
              <w:jc w:val="center"/>
              <w:rPr>
                <w:b/>
              </w:rPr>
            </w:pPr>
            <w:r w:rsidRPr="001248E7">
              <w:rPr>
                <w:b/>
              </w:rPr>
              <w:t>Rentang Skor</w:t>
            </w:r>
          </w:p>
        </w:tc>
        <w:tc>
          <w:tcPr>
            <w:tcW w:w="1710" w:type="dxa"/>
            <w:gridSpan w:val="2"/>
          </w:tcPr>
          <w:p w:rsidR="00877DB7" w:rsidRPr="001248E7" w:rsidRDefault="00877DB7" w:rsidP="00D04644">
            <w:pPr>
              <w:pStyle w:val="Header"/>
              <w:tabs>
                <w:tab w:val="clear" w:pos="4320"/>
                <w:tab w:val="clear" w:pos="8640"/>
              </w:tabs>
              <w:jc w:val="center"/>
              <w:rPr>
                <w:b/>
              </w:rPr>
            </w:pPr>
            <w:r w:rsidRPr="001248E7">
              <w:rPr>
                <w:b/>
              </w:rPr>
              <w:t>&lt;10tahun</w:t>
            </w:r>
          </w:p>
        </w:tc>
        <w:tc>
          <w:tcPr>
            <w:tcW w:w="1694" w:type="dxa"/>
            <w:gridSpan w:val="2"/>
          </w:tcPr>
          <w:p w:rsidR="00877DB7" w:rsidRPr="001248E7" w:rsidRDefault="00877DB7" w:rsidP="00D04644">
            <w:pPr>
              <w:pStyle w:val="Header"/>
              <w:tabs>
                <w:tab w:val="clear" w:pos="4320"/>
                <w:tab w:val="clear" w:pos="8640"/>
              </w:tabs>
              <w:jc w:val="center"/>
              <w:rPr>
                <w:b/>
              </w:rPr>
            </w:pPr>
            <w:r w:rsidRPr="001248E7">
              <w:rPr>
                <w:b/>
              </w:rPr>
              <w:t>10 sd 20 tahun</w:t>
            </w:r>
          </w:p>
        </w:tc>
        <w:tc>
          <w:tcPr>
            <w:tcW w:w="1691" w:type="dxa"/>
            <w:gridSpan w:val="2"/>
          </w:tcPr>
          <w:p w:rsidR="00877DB7" w:rsidRPr="001248E7" w:rsidRDefault="00877DB7" w:rsidP="00D04644">
            <w:pPr>
              <w:pStyle w:val="Header"/>
              <w:tabs>
                <w:tab w:val="clear" w:pos="4320"/>
                <w:tab w:val="clear" w:pos="8640"/>
              </w:tabs>
              <w:jc w:val="center"/>
              <w:rPr>
                <w:b/>
              </w:rPr>
            </w:pPr>
            <w:r w:rsidRPr="001248E7">
              <w:rPr>
                <w:b/>
              </w:rPr>
              <w:t>&gt;20 tahun</w:t>
            </w:r>
          </w:p>
        </w:tc>
      </w:tr>
      <w:tr w:rsidR="00877DB7" w:rsidTr="00D04644">
        <w:tc>
          <w:tcPr>
            <w:tcW w:w="1170" w:type="dxa"/>
            <w:vMerge/>
          </w:tcPr>
          <w:p w:rsidR="00877DB7" w:rsidRPr="001248E7" w:rsidRDefault="00877DB7" w:rsidP="00D04644">
            <w:pPr>
              <w:pStyle w:val="Header"/>
              <w:tabs>
                <w:tab w:val="clear" w:pos="4320"/>
                <w:tab w:val="clear" w:pos="8640"/>
              </w:tabs>
              <w:jc w:val="center"/>
              <w:rPr>
                <w:b/>
              </w:rPr>
            </w:pPr>
          </w:p>
        </w:tc>
        <w:tc>
          <w:tcPr>
            <w:tcW w:w="1511" w:type="dxa"/>
            <w:vMerge/>
          </w:tcPr>
          <w:p w:rsidR="00877DB7" w:rsidRPr="001248E7" w:rsidRDefault="00877DB7" w:rsidP="00D04644">
            <w:pPr>
              <w:pStyle w:val="Header"/>
              <w:tabs>
                <w:tab w:val="clear" w:pos="4320"/>
                <w:tab w:val="clear" w:pos="8640"/>
              </w:tabs>
              <w:jc w:val="center"/>
              <w:rPr>
                <w:b/>
              </w:rPr>
            </w:pPr>
          </w:p>
        </w:tc>
        <w:tc>
          <w:tcPr>
            <w:tcW w:w="1710" w:type="dxa"/>
            <w:gridSpan w:val="2"/>
          </w:tcPr>
          <w:p w:rsidR="00877DB7" w:rsidRPr="001248E7" w:rsidRDefault="00877DB7" w:rsidP="00D04644">
            <w:pPr>
              <w:pStyle w:val="Header"/>
              <w:tabs>
                <w:tab w:val="clear" w:pos="4320"/>
                <w:tab w:val="clear" w:pos="8640"/>
              </w:tabs>
              <w:jc w:val="center"/>
              <w:rPr>
                <w:b/>
              </w:rPr>
            </w:pPr>
            <w:r w:rsidRPr="001248E7">
              <w:rPr>
                <w:b/>
              </w:rPr>
              <w:t>Frekuensi</w:t>
            </w:r>
          </w:p>
        </w:tc>
        <w:tc>
          <w:tcPr>
            <w:tcW w:w="1694" w:type="dxa"/>
            <w:gridSpan w:val="2"/>
          </w:tcPr>
          <w:p w:rsidR="00877DB7" w:rsidRPr="001248E7" w:rsidRDefault="00877DB7" w:rsidP="00D04644">
            <w:pPr>
              <w:pStyle w:val="Header"/>
              <w:tabs>
                <w:tab w:val="clear" w:pos="4320"/>
                <w:tab w:val="clear" w:pos="8640"/>
              </w:tabs>
              <w:jc w:val="center"/>
              <w:rPr>
                <w:b/>
              </w:rPr>
            </w:pPr>
            <w:r w:rsidRPr="001248E7">
              <w:rPr>
                <w:b/>
              </w:rPr>
              <w:t>Frekuensi</w:t>
            </w:r>
          </w:p>
        </w:tc>
        <w:tc>
          <w:tcPr>
            <w:tcW w:w="1691" w:type="dxa"/>
            <w:gridSpan w:val="2"/>
          </w:tcPr>
          <w:p w:rsidR="00877DB7" w:rsidRPr="001248E7" w:rsidRDefault="00877DB7" w:rsidP="00D04644">
            <w:pPr>
              <w:pStyle w:val="Header"/>
              <w:tabs>
                <w:tab w:val="clear" w:pos="4320"/>
                <w:tab w:val="clear" w:pos="8640"/>
              </w:tabs>
              <w:jc w:val="center"/>
              <w:rPr>
                <w:b/>
              </w:rPr>
            </w:pPr>
            <w:r w:rsidRPr="001248E7">
              <w:rPr>
                <w:b/>
              </w:rPr>
              <w:t>Frekuensi</w:t>
            </w:r>
          </w:p>
        </w:tc>
      </w:tr>
      <w:tr w:rsidR="00877DB7" w:rsidTr="00D04644">
        <w:tc>
          <w:tcPr>
            <w:tcW w:w="1170" w:type="dxa"/>
            <w:vMerge/>
          </w:tcPr>
          <w:p w:rsidR="00877DB7" w:rsidRPr="001248E7" w:rsidRDefault="00877DB7" w:rsidP="00D04644">
            <w:pPr>
              <w:pStyle w:val="Header"/>
              <w:tabs>
                <w:tab w:val="clear" w:pos="4320"/>
                <w:tab w:val="clear" w:pos="8640"/>
              </w:tabs>
              <w:jc w:val="center"/>
              <w:rPr>
                <w:b/>
              </w:rPr>
            </w:pPr>
          </w:p>
        </w:tc>
        <w:tc>
          <w:tcPr>
            <w:tcW w:w="1511" w:type="dxa"/>
            <w:vMerge/>
          </w:tcPr>
          <w:p w:rsidR="00877DB7" w:rsidRPr="001248E7" w:rsidRDefault="00877DB7" w:rsidP="00D04644">
            <w:pPr>
              <w:pStyle w:val="Header"/>
              <w:tabs>
                <w:tab w:val="clear" w:pos="4320"/>
                <w:tab w:val="clear" w:pos="8640"/>
              </w:tabs>
              <w:jc w:val="center"/>
              <w:rPr>
                <w:b/>
              </w:rPr>
            </w:pPr>
          </w:p>
        </w:tc>
        <w:tc>
          <w:tcPr>
            <w:tcW w:w="1062" w:type="dxa"/>
          </w:tcPr>
          <w:p w:rsidR="00877DB7" w:rsidRPr="001248E7" w:rsidRDefault="00877DB7" w:rsidP="00D04644">
            <w:pPr>
              <w:pStyle w:val="Header"/>
              <w:tabs>
                <w:tab w:val="clear" w:pos="4320"/>
                <w:tab w:val="clear" w:pos="8640"/>
              </w:tabs>
              <w:jc w:val="center"/>
              <w:rPr>
                <w:b/>
              </w:rPr>
            </w:pPr>
            <w:r w:rsidRPr="001248E7">
              <w:rPr>
                <w:b/>
              </w:rPr>
              <w:t xml:space="preserve">Absolut </w:t>
            </w:r>
          </w:p>
        </w:tc>
        <w:tc>
          <w:tcPr>
            <w:tcW w:w="648" w:type="dxa"/>
          </w:tcPr>
          <w:p w:rsidR="00877DB7" w:rsidRPr="001248E7" w:rsidRDefault="00877DB7" w:rsidP="00D04644">
            <w:pPr>
              <w:pStyle w:val="Header"/>
              <w:tabs>
                <w:tab w:val="clear" w:pos="4320"/>
                <w:tab w:val="clear" w:pos="8640"/>
              </w:tabs>
              <w:jc w:val="center"/>
              <w:rPr>
                <w:b/>
              </w:rPr>
            </w:pPr>
            <w:r w:rsidRPr="001248E7">
              <w:rPr>
                <w:b/>
              </w:rPr>
              <w:t>%</w:t>
            </w:r>
          </w:p>
        </w:tc>
        <w:tc>
          <w:tcPr>
            <w:tcW w:w="1061" w:type="dxa"/>
          </w:tcPr>
          <w:p w:rsidR="00877DB7" w:rsidRPr="001248E7" w:rsidRDefault="00877DB7" w:rsidP="00D04644">
            <w:pPr>
              <w:pStyle w:val="Header"/>
              <w:tabs>
                <w:tab w:val="clear" w:pos="4320"/>
                <w:tab w:val="clear" w:pos="8640"/>
              </w:tabs>
              <w:jc w:val="center"/>
              <w:rPr>
                <w:b/>
              </w:rPr>
            </w:pPr>
            <w:r w:rsidRPr="001248E7">
              <w:rPr>
                <w:b/>
              </w:rPr>
              <w:t xml:space="preserve">Absolut </w:t>
            </w:r>
          </w:p>
        </w:tc>
        <w:tc>
          <w:tcPr>
            <w:tcW w:w="633" w:type="dxa"/>
          </w:tcPr>
          <w:p w:rsidR="00877DB7" w:rsidRPr="001248E7" w:rsidRDefault="00877DB7" w:rsidP="00D04644">
            <w:pPr>
              <w:pStyle w:val="Header"/>
              <w:tabs>
                <w:tab w:val="clear" w:pos="4320"/>
                <w:tab w:val="clear" w:pos="8640"/>
              </w:tabs>
              <w:jc w:val="center"/>
              <w:rPr>
                <w:b/>
              </w:rPr>
            </w:pPr>
            <w:r w:rsidRPr="001248E7">
              <w:rPr>
                <w:b/>
              </w:rPr>
              <w:t>%</w:t>
            </w:r>
          </w:p>
        </w:tc>
        <w:tc>
          <w:tcPr>
            <w:tcW w:w="1061" w:type="dxa"/>
          </w:tcPr>
          <w:p w:rsidR="00877DB7" w:rsidRPr="001248E7" w:rsidRDefault="00877DB7" w:rsidP="00D04644">
            <w:pPr>
              <w:pStyle w:val="Header"/>
              <w:tabs>
                <w:tab w:val="clear" w:pos="4320"/>
                <w:tab w:val="clear" w:pos="8640"/>
              </w:tabs>
              <w:jc w:val="center"/>
              <w:rPr>
                <w:b/>
              </w:rPr>
            </w:pPr>
            <w:r w:rsidRPr="001248E7">
              <w:rPr>
                <w:b/>
              </w:rPr>
              <w:t xml:space="preserve">Absolut </w:t>
            </w:r>
          </w:p>
        </w:tc>
        <w:tc>
          <w:tcPr>
            <w:tcW w:w="630" w:type="dxa"/>
          </w:tcPr>
          <w:p w:rsidR="00877DB7" w:rsidRPr="001248E7" w:rsidRDefault="00877DB7" w:rsidP="00D04644">
            <w:pPr>
              <w:pStyle w:val="Header"/>
              <w:tabs>
                <w:tab w:val="clear" w:pos="4320"/>
                <w:tab w:val="clear" w:pos="8640"/>
              </w:tabs>
              <w:jc w:val="center"/>
              <w:rPr>
                <w:b/>
              </w:rPr>
            </w:pPr>
            <w:r w:rsidRPr="001248E7">
              <w:rPr>
                <w:b/>
              </w:rPr>
              <w:t>%</w:t>
            </w:r>
          </w:p>
        </w:tc>
      </w:tr>
      <w:tr w:rsidR="00877DB7" w:rsidTr="00D04644">
        <w:tc>
          <w:tcPr>
            <w:tcW w:w="1170" w:type="dxa"/>
          </w:tcPr>
          <w:p w:rsidR="00877DB7" w:rsidRDefault="00877DB7" w:rsidP="00D04644">
            <w:pPr>
              <w:pStyle w:val="Header"/>
              <w:tabs>
                <w:tab w:val="clear" w:pos="4320"/>
                <w:tab w:val="clear" w:pos="8640"/>
              </w:tabs>
            </w:pPr>
            <w:r>
              <w:t xml:space="preserve">Rendah </w:t>
            </w:r>
          </w:p>
        </w:tc>
        <w:tc>
          <w:tcPr>
            <w:tcW w:w="1511" w:type="dxa"/>
          </w:tcPr>
          <w:p w:rsidR="00877DB7" w:rsidRPr="0081460B" w:rsidRDefault="00877DB7" w:rsidP="00D04644">
            <w:pPr>
              <w:pStyle w:val="Header"/>
              <w:tabs>
                <w:tab w:val="clear" w:pos="4320"/>
                <w:tab w:val="clear" w:pos="8640"/>
              </w:tabs>
              <w:jc w:val="both"/>
              <w:rPr>
                <w:lang w:val="id-ID"/>
              </w:rPr>
            </w:pPr>
            <w:r>
              <w:rPr>
                <w:lang w:val="id-ID"/>
              </w:rPr>
              <w:t>9</w:t>
            </w:r>
            <w:r w:rsidRPr="0081460B">
              <w:rPr>
                <w:lang w:val="id-ID"/>
              </w:rPr>
              <w:t xml:space="preserve"> s/d    </w:t>
            </w:r>
            <w:r>
              <w:rPr>
                <w:lang w:val="id-ID"/>
              </w:rPr>
              <w:t>21</w:t>
            </w:r>
          </w:p>
        </w:tc>
        <w:tc>
          <w:tcPr>
            <w:tcW w:w="1062" w:type="dxa"/>
          </w:tcPr>
          <w:p w:rsidR="00877DB7" w:rsidRDefault="00877DB7" w:rsidP="00D04644">
            <w:pPr>
              <w:pStyle w:val="Header"/>
              <w:tabs>
                <w:tab w:val="clear" w:pos="4320"/>
                <w:tab w:val="clear" w:pos="8640"/>
              </w:tabs>
              <w:jc w:val="center"/>
            </w:pPr>
            <w:r>
              <w:t>0</w:t>
            </w:r>
          </w:p>
        </w:tc>
        <w:tc>
          <w:tcPr>
            <w:tcW w:w="648" w:type="dxa"/>
          </w:tcPr>
          <w:p w:rsidR="00877DB7" w:rsidRDefault="00877DB7" w:rsidP="00D04644">
            <w:pPr>
              <w:pStyle w:val="Header"/>
              <w:tabs>
                <w:tab w:val="clear" w:pos="4320"/>
                <w:tab w:val="clear" w:pos="8640"/>
              </w:tabs>
              <w:jc w:val="center"/>
            </w:pPr>
            <w:r>
              <w:t>0</w:t>
            </w:r>
          </w:p>
        </w:tc>
        <w:tc>
          <w:tcPr>
            <w:tcW w:w="1061" w:type="dxa"/>
          </w:tcPr>
          <w:p w:rsidR="00877DB7" w:rsidRDefault="00877DB7" w:rsidP="00D04644">
            <w:pPr>
              <w:pStyle w:val="Header"/>
              <w:tabs>
                <w:tab w:val="clear" w:pos="4320"/>
                <w:tab w:val="clear" w:pos="8640"/>
              </w:tabs>
              <w:jc w:val="center"/>
            </w:pPr>
            <w:r>
              <w:t>0</w:t>
            </w:r>
          </w:p>
        </w:tc>
        <w:tc>
          <w:tcPr>
            <w:tcW w:w="633" w:type="dxa"/>
          </w:tcPr>
          <w:p w:rsidR="00877DB7" w:rsidRDefault="00877DB7" w:rsidP="00D04644">
            <w:pPr>
              <w:pStyle w:val="Header"/>
              <w:tabs>
                <w:tab w:val="clear" w:pos="4320"/>
                <w:tab w:val="clear" w:pos="8640"/>
              </w:tabs>
              <w:jc w:val="center"/>
            </w:pPr>
            <w:r>
              <w:t>0</w:t>
            </w:r>
          </w:p>
        </w:tc>
        <w:tc>
          <w:tcPr>
            <w:tcW w:w="1061" w:type="dxa"/>
          </w:tcPr>
          <w:p w:rsidR="00877DB7" w:rsidRDefault="00877DB7" w:rsidP="00D04644">
            <w:pPr>
              <w:pStyle w:val="Header"/>
              <w:tabs>
                <w:tab w:val="clear" w:pos="4320"/>
                <w:tab w:val="clear" w:pos="8640"/>
              </w:tabs>
              <w:jc w:val="center"/>
            </w:pPr>
            <w:r>
              <w:t>0</w:t>
            </w:r>
          </w:p>
        </w:tc>
        <w:tc>
          <w:tcPr>
            <w:tcW w:w="630" w:type="dxa"/>
          </w:tcPr>
          <w:p w:rsidR="00877DB7" w:rsidRDefault="00877DB7" w:rsidP="00D04644">
            <w:pPr>
              <w:pStyle w:val="Header"/>
              <w:tabs>
                <w:tab w:val="clear" w:pos="4320"/>
                <w:tab w:val="clear" w:pos="8640"/>
              </w:tabs>
              <w:jc w:val="center"/>
            </w:pPr>
            <w:r>
              <w:t>0</w:t>
            </w:r>
          </w:p>
        </w:tc>
      </w:tr>
      <w:tr w:rsidR="00877DB7" w:rsidTr="00D04644">
        <w:tc>
          <w:tcPr>
            <w:tcW w:w="1170" w:type="dxa"/>
          </w:tcPr>
          <w:p w:rsidR="00877DB7" w:rsidRDefault="00877DB7" w:rsidP="00D04644">
            <w:pPr>
              <w:pStyle w:val="Header"/>
              <w:tabs>
                <w:tab w:val="clear" w:pos="4320"/>
                <w:tab w:val="clear" w:pos="8640"/>
              </w:tabs>
            </w:pPr>
            <w:r>
              <w:t>Sedang</w:t>
            </w:r>
          </w:p>
        </w:tc>
        <w:tc>
          <w:tcPr>
            <w:tcW w:w="1511" w:type="dxa"/>
          </w:tcPr>
          <w:p w:rsidR="00877DB7" w:rsidRPr="0081460B" w:rsidRDefault="00877DB7" w:rsidP="00D04644">
            <w:pPr>
              <w:pStyle w:val="Header"/>
              <w:tabs>
                <w:tab w:val="clear" w:pos="4320"/>
                <w:tab w:val="clear" w:pos="8640"/>
              </w:tabs>
              <w:jc w:val="both"/>
              <w:rPr>
                <w:lang w:val="id-ID"/>
              </w:rPr>
            </w:pPr>
            <w:r>
              <w:rPr>
                <w:lang w:val="id-ID"/>
              </w:rPr>
              <w:t>22</w:t>
            </w:r>
            <w:r w:rsidRPr="0081460B">
              <w:rPr>
                <w:lang w:val="id-ID"/>
              </w:rPr>
              <w:t xml:space="preserve">   s/d    </w:t>
            </w:r>
            <w:r>
              <w:rPr>
                <w:lang w:val="id-ID"/>
              </w:rPr>
              <w:t>33</w:t>
            </w:r>
          </w:p>
        </w:tc>
        <w:tc>
          <w:tcPr>
            <w:tcW w:w="1062" w:type="dxa"/>
          </w:tcPr>
          <w:p w:rsidR="00877DB7" w:rsidRDefault="00877DB7" w:rsidP="00D04644">
            <w:pPr>
              <w:pStyle w:val="Header"/>
              <w:tabs>
                <w:tab w:val="clear" w:pos="4320"/>
                <w:tab w:val="clear" w:pos="8640"/>
              </w:tabs>
              <w:jc w:val="center"/>
            </w:pPr>
            <w:r>
              <w:t>2</w:t>
            </w:r>
          </w:p>
        </w:tc>
        <w:tc>
          <w:tcPr>
            <w:tcW w:w="648" w:type="dxa"/>
          </w:tcPr>
          <w:p w:rsidR="00877DB7" w:rsidRDefault="006D49C8" w:rsidP="00D04644">
            <w:pPr>
              <w:pStyle w:val="Header"/>
              <w:tabs>
                <w:tab w:val="clear" w:pos="4320"/>
                <w:tab w:val="clear" w:pos="8640"/>
              </w:tabs>
              <w:jc w:val="center"/>
            </w:pPr>
            <w:r>
              <w:t>50</w:t>
            </w:r>
          </w:p>
        </w:tc>
        <w:tc>
          <w:tcPr>
            <w:tcW w:w="1061" w:type="dxa"/>
          </w:tcPr>
          <w:p w:rsidR="00877DB7" w:rsidRDefault="006D49C8" w:rsidP="00D04644">
            <w:pPr>
              <w:pStyle w:val="Header"/>
              <w:tabs>
                <w:tab w:val="clear" w:pos="4320"/>
                <w:tab w:val="clear" w:pos="8640"/>
              </w:tabs>
              <w:jc w:val="center"/>
            </w:pPr>
            <w:r>
              <w:t>0</w:t>
            </w:r>
          </w:p>
        </w:tc>
        <w:tc>
          <w:tcPr>
            <w:tcW w:w="633" w:type="dxa"/>
          </w:tcPr>
          <w:p w:rsidR="00877DB7" w:rsidRDefault="00877DB7" w:rsidP="00D04644">
            <w:pPr>
              <w:pStyle w:val="Header"/>
              <w:tabs>
                <w:tab w:val="clear" w:pos="4320"/>
                <w:tab w:val="clear" w:pos="8640"/>
              </w:tabs>
              <w:jc w:val="center"/>
            </w:pPr>
            <w:r>
              <w:t>0</w:t>
            </w:r>
          </w:p>
        </w:tc>
        <w:tc>
          <w:tcPr>
            <w:tcW w:w="1061" w:type="dxa"/>
          </w:tcPr>
          <w:p w:rsidR="00877DB7" w:rsidRDefault="006D49C8" w:rsidP="00D04644">
            <w:pPr>
              <w:pStyle w:val="Header"/>
              <w:tabs>
                <w:tab w:val="clear" w:pos="4320"/>
                <w:tab w:val="clear" w:pos="8640"/>
              </w:tabs>
              <w:jc w:val="center"/>
            </w:pPr>
            <w:r>
              <w:t>1</w:t>
            </w:r>
          </w:p>
        </w:tc>
        <w:tc>
          <w:tcPr>
            <w:tcW w:w="630" w:type="dxa"/>
          </w:tcPr>
          <w:p w:rsidR="00877DB7" w:rsidRDefault="006D49C8" w:rsidP="00D04644">
            <w:pPr>
              <w:pStyle w:val="Header"/>
              <w:tabs>
                <w:tab w:val="clear" w:pos="4320"/>
                <w:tab w:val="clear" w:pos="8640"/>
              </w:tabs>
              <w:jc w:val="center"/>
            </w:pPr>
            <w:r>
              <w:t>10</w:t>
            </w:r>
            <w:r w:rsidR="00877DB7">
              <w:t>0</w:t>
            </w:r>
          </w:p>
        </w:tc>
      </w:tr>
      <w:tr w:rsidR="00877DB7" w:rsidTr="00D04644">
        <w:tc>
          <w:tcPr>
            <w:tcW w:w="1170" w:type="dxa"/>
          </w:tcPr>
          <w:p w:rsidR="00877DB7" w:rsidRDefault="00877DB7" w:rsidP="00D04644">
            <w:pPr>
              <w:pStyle w:val="Header"/>
              <w:tabs>
                <w:tab w:val="clear" w:pos="4320"/>
                <w:tab w:val="clear" w:pos="8640"/>
              </w:tabs>
            </w:pPr>
            <w:r>
              <w:t>Tinggi</w:t>
            </w:r>
          </w:p>
        </w:tc>
        <w:tc>
          <w:tcPr>
            <w:tcW w:w="1511" w:type="dxa"/>
          </w:tcPr>
          <w:p w:rsidR="00877DB7" w:rsidRPr="0081460B" w:rsidRDefault="00877DB7" w:rsidP="00D04644">
            <w:pPr>
              <w:pStyle w:val="Header"/>
              <w:tabs>
                <w:tab w:val="clear" w:pos="4320"/>
                <w:tab w:val="clear" w:pos="8640"/>
              </w:tabs>
              <w:jc w:val="both"/>
              <w:rPr>
                <w:lang w:val="id-ID"/>
              </w:rPr>
            </w:pPr>
            <w:r w:rsidRPr="0081460B">
              <w:rPr>
                <w:lang w:val="id-ID"/>
              </w:rPr>
              <w:t xml:space="preserve">34   s/d    </w:t>
            </w:r>
            <w:r>
              <w:rPr>
                <w:lang w:val="id-ID"/>
              </w:rPr>
              <w:t>45</w:t>
            </w:r>
          </w:p>
        </w:tc>
        <w:tc>
          <w:tcPr>
            <w:tcW w:w="1062" w:type="dxa"/>
          </w:tcPr>
          <w:p w:rsidR="00877DB7" w:rsidRDefault="006D49C8" w:rsidP="00D04644">
            <w:pPr>
              <w:pStyle w:val="Header"/>
              <w:tabs>
                <w:tab w:val="clear" w:pos="4320"/>
                <w:tab w:val="clear" w:pos="8640"/>
              </w:tabs>
              <w:jc w:val="center"/>
            </w:pPr>
            <w:r>
              <w:t>2</w:t>
            </w:r>
          </w:p>
        </w:tc>
        <w:tc>
          <w:tcPr>
            <w:tcW w:w="648" w:type="dxa"/>
          </w:tcPr>
          <w:p w:rsidR="00877DB7" w:rsidRDefault="006D49C8" w:rsidP="006D49C8">
            <w:pPr>
              <w:pStyle w:val="Header"/>
              <w:tabs>
                <w:tab w:val="clear" w:pos="4320"/>
                <w:tab w:val="clear" w:pos="8640"/>
              </w:tabs>
              <w:jc w:val="center"/>
            </w:pPr>
            <w:r>
              <w:t>50</w:t>
            </w:r>
          </w:p>
        </w:tc>
        <w:tc>
          <w:tcPr>
            <w:tcW w:w="1061" w:type="dxa"/>
          </w:tcPr>
          <w:p w:rsidR="00877DB7" w:rsidRDefault="006D49C8" w:rsidP="00D04644">
            <w:pPr>
              <w:pStyle w:val="Header"/>
              <w:tabs>
                <w:tab w:val="clear" w:pos="4320"/>
                <w:tab w:val="clear" w:pos="8640"/>
              </w:tabs>
              <w:jc w:val="center"/>
            </w:pPr>
            <w:r>
              <w:t>2</w:t>
            </w:r>
          </w:p>
        </w:tc>
        <w:tc>
          <w:tcPr>
            <w:tcW w:w="633" w:type="dxa"/>
          </w:tcPr>
          <w:p w:rsidR="00877DB7" w:rsidRDefault="006D49C8" w:rsidP="00D04644">
            <w:pPr>
              <w:pStyle w:val="Header"/>
              <w:tabs>
                <w:tab w:val="clear" w:pos="4320"/>
                <w:tab w:val="clear" w:pos="8640"/>
              </w:tabs>
              <w:jc w:val="center"/>
            </w:pPr>
            <w:r>
              <w:t>10</w:t>
            </w:r>
            <w:r w:rsidR="00877DB7">
              <w:t>0</w:t>
            </w:r>
          </w:p>
        </w:tc>
        <w:tc>
          <w:tcPr>
            <w:tcW w:w="1061" w:type="dxa"/>
          </w:tcPr>
          <w:p w:rsidR="00877DB7" w:rsidRDefault="006D49C8" w:rsidP="00D04644">
            <w:pPr>
              <w:pStyle w:val="Header"/>
              <w:tabs>
                <w:tab w:val="clear" w:pos="4320"/>
                <w:tab w:val="clear" w:pos="8640"/>
              </w:tabs>
              <w:jc w:val="center"/>
            </w:pPr>
            <w:r>
              <w:t>0</w:t>
            </w:r>
          </w:p>
        </w:tc>
        <w:tc>
          <w:tcPr>
            <w:tcW w:w="630" w:type="dxa"/>
          </w:tcPr>
          <w:p w:rsidR="00877DB7" w:rsidRDefault="00877DB7" w:rsidP="00D04644">
            <w:pPr>
              <w:pStyle w:val="Header"/>
              <w:tabs>
                <w:tab w:val="clear" w:pos="4320"/>
                <w:tab w:val="clear" w:pos="8640"/>
              </w:tabs>
              <w:jc w:val="center"/>
            </w:pPr>
            <w:r>
              <w:t>0</w:t>
            </w:r>
          </w:p>
        </w:tc>
      </w:tr>
      <w:tr w:rsidR="00877DB7" w:rsidTr="00D04644">
        <w:tc>
          <w:tcPr>
            <w:tcW w:w="2681" w:type="dxa"/>
            <w:gridSpan w:val="2"/>
          </w:tcPr>
          <w:p w:rsidR="00877DB7" w:rsidRPr="001248E7" w:rsidRDefault="00877DB7" w:rsidP="00D04644">
            <w:pPr>
              <w:pStyle w:val="Header"/>
              <w:tabs>
                <w:tab w:val="clear" w:pos="4320"/>
                <w:tab w:val="clear" w:pos="8640"/>
              </w:tabs>
              <w:jc w:val="center"/>
              <w:rPr>
                <w:b/>
              </w:rPr>
            </w:pPr>
            <w:r w:rsidRPr="001248E7">
              <w:rPr>
                <w:b/>
              </w:rPr>
              <w:t>Jumlah</w:t>
            </w:r>
          </w:p>
        </w:tc>
        <w:tc>
          <w:tcPr>
            <w:tcW w:w="1062" w:type="dxa"/>
          </w:tcPr>
          <w:p w:rsidR="00877DB7" w:rsidRPr="001248E7" w:rsidRDefault="006D49C8" w:rsidP="00D04644">
            <w:pPr>
              <w:pStyle w:val="Header"/>
              <w:tabs>
                <w:tab w:val="clear" w:pos="4320"/>
                <w:tab w:val="clear" w:pos="8640"/>
              </w:tabs>
              <w:jc w:val="center"/>
              <w:rPr>
                <w:b/>
              </w:rPr>
            </w:pPr>
            <w:r>
              <w:rPr>
                <w:b/>
              </w:rPr>
              <w:t>4</w:t>
            </w:r>
          </w:p>
        </w:tc>
        <w:tc>
          <w:tcPr>
            <w:tcW w:w="648" w:type="dxa"/>
          </w:tcPr>
          <w:p w:rsidR="00877DB7" w:rsidRPr="001248E7" w:rsidRDefault="00877DB7" w:rsidP="00D04644">
            <w:pPr>
              <w:pStyle w:val="Header"/>
              <w:tabs>
                <w:tab w:val="clear" w:pos="4320"/>
                <w:tab w:val="clear" w:pos="8640"/>
              </w:tabs>
              <w:jc w:val="center"/>
              <w:rPr>
                <w:b/>
              </w:rPr>
            </w:pPr>
            <w:r w:rsidRPr="001248E7">
              <w:rPr>
                <w:b/>
              </w:rPr>
              <w:t>100</w:t>
            </w:r>
          </w:p>
        </w:tc>
        <w:tc>
          <w:tcPr>
            <w:tcW w:w="1061" w:type="dxa"/>
          </w:tcPr>
          <w:p w:rsidR="00877DB7" w:rsidRPr="001248E7" w:rsidRDefault="00877DB7" w:rsidP="00D04644">
            <w:pPr>
              <w:pStyle w:val="Header"/>
              <w:tabs>
                <w:tab w:val="clear" w:pos="4320"/>
                <w:tab w:val="clear" w:pos="8640"/>
              </w:tabs>
              <w:jc w:val="center"/>
              <w:rPr>
                <w:b/>
              </w:rPr>
            </w:pPr>
            <w:r w:rsidRPr="001248E7">
              <w:rPr>
                <w:b/>
              </w:rPr>
              <w:t>2</w:t>
            </w:r>
          </w:p>
        </w:tc>
        <w:tc>
          <w:tcPr>
            <w:tcW w:w="633" w:type="dxa"/>
          </w:tcPr>
          <w:p w:rsidR="00877DB7" w:rsidRPr="001248E7" w:rsidRDefault="00877DB7" w:rsidP="00D04644">
            <w:pPr>
              <w:pStyle w:val="Header"/>
              <w:tabs>
                <w:tab w:val="clear" w:pos="4320"/>
                <w:tab w:val="clear" w:pos="8640"/>
              </w:tabs>
              <w:jc w:val="center"/>
              <w:rPr>
                <w:b/>
              </w:rPr>
            </w:pPr>
            <w:r w:rsidRPr="001248E7">
              <w:rPr>
                <w:b/>
              </w:rPr>
              <w:t>100</w:t>
            </w:r>
          </w:p>
        </w:tc>
        <w:tc>
          <w:tcPr>
            <w:tcW w:w="1061" w:type="dxa"/>
          </w:tcPr>
          <w:p w:rsidR="00877DB7" w:rsidRPr="001248E7" w:rsidRDefault="00877DB7" w:rsidP="00D04644">
            <w:pPr>
              <w:pStyle w:val="Header"/>
              <w:tabs>
                <w:tab w:val="clear" w:pos="4320"/>
                <w:tab w:val="clear" w:pos="8640"/>
              </w:tabs>
              <w:jc w:val="center"/>
              <w:rPr>
                <w:b/>
              </w:rPr>
            </w:pPr>
            <w:r w:rsidRPr="001248E7">
              <w:rPr>
                <w:b/>
              </w:rPr>
              <w:t>1</w:t>
            </w:r>
          </w:p>
        </w:tc>
        <w:tc>
          <w:tcPr>
            <w:tcW w:w="630" w:type="dxa"/>
          </w:tcPr>
          <w:p w:rsidR="00877DB7" w:rsidRPr="001248E7" w:rsidRDefault="00877DB7" w:rsidP="00D04644">
            <w:pPr>
              <w:pStyle w:val="Header"/>
              <w:tabs>
                <w:tab w:val="clear" w:pos="4320"/>
                <w:tab w:val="clear" w:pos="8640"/>
              </w:tabs>
              <w:jc w:val="center"/>
              <w:rPr>
                <w:b/>
              </w:rPr>
            </w:pPr>
            <w:r w:rsidRPr="001248E7">
              <w:rPr>
                <w:b/>
              </w:rPr>
              <w:t>100</w:t>
            </w:r>
          </w:p>
        </w:tc>
      </w:tr>
    </w:tbl>
    <w:p w:rsidR="00877DB7" w:rsidRDefault="00877DB7" w:rsidP="002C775C">
      <w:pPr>
        <w:pStyle w:val="Header"/>
        <w:tabs>
          <w:tab w:val="clear" w:pos="4320"/>
          <w:tab w:val="clear" w:pos="8640"/>
        </w:tabs>
        <w:spacing w:line="480" w:lineRule="auto"/>
        <w:ind w:left="851" w:firstLine="589"/>
        <w:jc w:val="both"/>
      </w:pPr>
    </w:p>
    <w:p w:rsidR="00DF46E5" w:rsidRDefault="00DF46E5" w:rsidP="002C775C">
      <w:pPr>
        <w:pStyle w:val="Header"/>
        <w:tabs>
          <w:tab w:val="clear" w:pos="4320"/>
          <w:tab w:val="clear" w:pos="8640"/>
        </w:tabs>
        <w:spacing w:line="480" w:lineRule="auto"/>
        <w:ind w:left="851" w:firstLine="589"/>
        <w:jc w:val="both"/>
      </w:pPr>
      <w:r>
        <w:t xml:space="preserve">Tabel di atas menunjukkan bahwa berdasar hasil observasi kompetensi guru dalam mengimplementasikan RPP guru yang memiliki lama mengajar kurang dari 10 tahun termasuk dalam kategori sedang dan tinggi, dan guru yang memiliki lama mengajar 10 sampai dengan 20 tahun termasuk dalam kategori tinggi, dan guru guru yang memiliki lama mengajar lebih dari 10 tahun termasuk dalam kategori sedang. </w:t>
      </w:r>
    </w:p>
    <w:p w:rsidR="00E76382" w:rsidRPr="00E76382" w:rsidRDefault="00E76382" w:rsidP="00E76382">
      <w:pPr>
        <w:pStyle w:val="Header"/>
        <w:tabs>
          <w:tab w:val="clear" w:pos="4320"/>
          <w:tab w:val="clear" w:pos="8640"/>
        </w:tabs>
        <w:spacing w:line="480" w:lineRule="auto"/>
        <w:ind w:left="851"/>
        <w:jc w:val="both"/>
      </w:pPr>
      <w:r>
        <w:t>b</w:t>
      </w:r>
      <w:r>
        <w:rPr>
          <w:lang w:val="id-ID"/>
        </w:rPr>
        <w:t xml:space="preserve">. Kriteria kategorisasi kompetensi guru dalam </w:t>
      </w:r>
      <w:r w:rsidR="0077733A">
        <w:t>meng</w:t>
      </w:r>
      <w:r>
        <w:t>implementasi</w:t>
      </w:r>
      <w:r w:rsidR="0077733A">
        <w:t xml:space="preserve">kan </w:t>
      </w:r>
      <w:r>
        <w:t xml:space="preserve">RPP pada </w:t>
      </w:r>
      <w:r>
        <w:rPr>
          <w:lang w:val="id-ID"/>
        </w:rPr>
        <w:t xml:space="preserve">pembelajaran prakarya dan kewirausahaan menurut skor </w:t>
      </w:r>
      <w:r>
        <w:t xml:space="preserve">hasil </w:t>
      </w:r>
      <w:proofErr w:type="gramStart"/>
      <w:r>
        <w:t>angket</w:t>
      </w:r>
      <w:r>
        <w:rPr>
          <w:lang w:val="id-ID"/>
        </w:rPr>
        <w:t xml:space="preserve"> :</w:t>
      </w:r>
      <w:proofErr w:type="gramEnd"/>
    </w:p>
    <w:p w:rsidR="00E76382" w:rsidRPr="00A21F7C" w:rsidRDefault="00A31C73" w:rsidP="00E76382">
      <w:pPr>
        <w:pStyle w:val="Header"/>
        <w:tabs>
          <w:tab w:val="clear" w:pos="4320"/>
          <w:tab w:val="clear" w:pos="8640"/>
        </w:tabs>
        <w:spacing w:line="480" w:lineRule="auto"/>
        <w:ind w:left="851"/>
        <w:jc w:val="both"/>
        <w:rPr>
          <w:i/>
        </w:rPr>
      </w:pPr>
      <m:oMathPara>
        <m:oMath>
          <m:f>
            <m:fPr>
              <m:ctrlPr>
                <w:rPr>
                  <w:rFonts w:ascii="Cambria Math" w:hAnsi="Cambria Math"/>
                  <w:i/>
                  <w:lang w:val="id-ID"/>
                </w:rPr>
              </m:ctrlPr>
            </m:fPr>
            <m:num>
              <m:r>
                <w:rPr>
                  <w:rFonts w:ascii="Cambria Math" w:hAnsi="Cambria Math"/>
                  <w:lang w:val="id-ID"/>
                </w:rPr>
                <m:t>ST-SR</m:t>
              </m:r>
            </m:num>
            <m:den>
              <m:r>
                <w:rPr>
                  <w:rFonts w:ascii="Cambria Math" w:hAnsi="Cambria Math"/>
                  <w:lang w:val="id-ID"/>
                </w:rPr>
                <m:t>3</m:t>
              </m:r>
            </m:den>
          </m:f>
          <m:r>
            <w:rPr>
              <w:rFonts w:ascii="Cambria Math" w:hAnsi="Cambria Math"/>
              <w:lang w:val="id-ID"/>
            </w:rPr>
            <m:t xml:space="preserve">= </m:t>
          </m:r>
          <m:f>
            <m:fPr>
              <m:ctrlPr>
                <w:rPr>
                  <w:rFonts w:ascii="Cambria Math" w:hAnsi="Cambria Math"/>
                  <w:i/>
                  <w:lang w:val="id-ID"/>
                </w:rPr>
              </m:ctrlPr>
            </m:fPr>
            <m:num>
              <m:r>
                <w:rPr>
                  <w:rFonts w:ascii="Cambria Math" w:hAnsi="Cambria Math"/>
                  <w:lang w:val="id-ID"/>
                </w:rPr>
                <m:t>45-9</m:t>
              </m:r>
            </m:num>
            <m:den>
              <m:r>
                <w:rPr>
                  <w:rFonts w:ascii="Cambria Math" w:hAnsi="Cambria Math"/>
                  <w:lang w:val="id-ID"/>
                </w:rPr>
                <m:t>3</m:t>
              </m:r>
            </m:den>
          </m:f>
          <m:r>
            <w:rPr>
              <w:rFonts w:ascii="Cambria Math" w:hAnsi="Cambria Math"/>
              <w:lang w:val="id-ID"/>
            </w:rPr>
            <m:t>=12</m:t>
          </m:r>
        </m:oMath>
      </m:oMathPara>
    </w:p>
    <w:p w:rsidR="00A21F7C" w:rsidRPr="00A21F7C" w:rsidRDefault="00A21F7C" w:rsidP="00E76382">
      <w:pPr>
        <w:pStyle w:val="Header"/>
        <w:tabs>
          <w:tab w:val="clear" w:pos="4320"/>
          <w:tab w:val="clear" w:pos="8640"/>
        </w:tabs>
        <w:spacing w:line="480" w:lineRule="auto"/>
        <w:ind w:left="851"/>
        <w:jc w:val="both"/>
        <w:rPr>
          <w:i/>
        </w:rPr>
      </w:pPr>
    </w:p>
    <w:p w:rsidR="00E76382" w:rsidRDefault="006D5D29" w:rsidP="0077733A">
      <w:pPr>
        <w:pStyle w:val="Header"/>
        <w:tabs>
          <w:tab w:val="clear" w:pos="4320"/>
          <w:tab w:val="clear" w:pos="8640"/>
        </w:tabs>
        <w:ind w:left="851"/>
        <w:jc w:val="center"/>
      </w:pPr>
      <w:r>
        <w:rPr>
          <w:lang w:val="id-ID"/>
        </w:rPr>
        <w:lastRenderedPageBreak/>
        <w:t xml:space="preserve">Tabel </w:t>
      </w:r>
      <w:r>
        <w:t>22</w:t>
      </w:r>
      <w:r w:rsidR="00E76382">
        <w:rPr>
          <w:lang w:val="id-ID"/>
        </w:rPr>
        <w:t xml:space="preserve">. Kriteria skor kompetensi guru dalam </w:t>
      </w:r>
      <w:r w:rsidR="0077733A">
        <w:t>meng</w:t>
      </w:r>
      <w:r w:rsidR="00E76382">
        <w:t>implementasi</w:t>
      </w:r>
      <w:r w:rsidR="0077733A">
        <w:t>kan</w:t>
      </w:r>
      <w:r w:rsidR="00E76382">
        <w:rPr>
          <w:lang w:val="id-ID"/>
        </w:rPr>
        <w:t xml:space="preserve"> RPP</w:t>
      </w:r>
    </w:p>
    <w:p w:rsidR="0077733A" w:rsidRPr="0077733A" w:rsidRDefault="0077733A" w:rsidP="0077733A">
      <w:pPr>
        <w:pStyle w:val="Header"/>
        <w:tabs>
          <w:tab w:val="clear" w:pos="4320"/>
          <w:tab w:val="clear" w:pos="8640"/>
        </w:tabs>
        <w:ind w:left="851"/>
        <w:jc w:val="center"/>
      </w:pPr>
    </w:p>
    <w:tbl>
      <w:tblPr>
        <w:tblStyle w:val="TableGrid"/>
        <w:tblW w:w="0" w:type="auto"/>
        <w:tblInd w:w="1728" w:type="dxa"/>
        <w:tblLook w:val="04A0" w:firstRow="1" w:lastRow="0" w:firstColumn="1" w:lastColumn="0" w:noHBand="0" w:noVBand="1"/>
      </w:tblPr>
      <w:tblGrid>
        <w:gridCol w:w="2778"/>
        <w:gridCol w:w="2802"/>
      </w:tblGrid>
      <w:tr w:rsidR="00E76382" w:rsidRPr="001B27EB" w:rsidTr="008C039B">
        <w:tc>
          <w:tcPr>
            <w:tcW w:w="2778" w:type="dxa"/>
          </w:tcPr>
          <w:p w:rsidR="00E76382" w:rsidRPr="001B27EB" w:rsidRDefault="00E76382" w:rsidP="008C039B">
            <w:pPr>
              <w:pStyle w:val="Header"/>
              <w:tabs>
                <w:tab w:val="clear" w:pos="4320"/>
                <w:tab w:val="clear" w:pos="8640"/>
              </w:tabs>
              <w:jc w:val="center"/>
              <w:rPr>
                <w:b/>
                <w:lang w:val="id-ID"/>
              </w:rPr>
            </w:pPr>
            <w:r w:rsidRPr="001B27EB">
              <w:rPr>
                <w:b/>
                <w:lang w:val="id-ID"/>
              </w:rPr>
              <w:t>Rentang Skor</w:t>
            </w:r>
          </w:p>
        </w:tc>
        <w:tc>
          <w:tcPr>
            <w:tcW w:w="2802" w:type="dxa"/>
          </w:tcPr>
          <w:p w:rsidR="00E76382" w:rsidRPr="001B27EB" w:rsidRDefault="00E76382" w:rsidP="008C039B">
            <w:pPr>
              <w:pStyle w:val="Header"/>
              <w:tabs>
                <w:tab w:val="clear" w:pos="4320"/>
                <w:tab w:val="clear" w:pos="8640"/>
              </w:tabs>
              <w:jc w:val="center"/>
              <w:rPr>
                <w:b/>
                <w:lang w:val="id-ID"/>
              </w:rPr>
            </w:pPr>
            <w:r w:rsidRPr="001B27EB">
              <w:rPr>
                <w:b/>
                <w:lang w:val="id-ID"/>
              </w:rPr>
              <w:t>Kriteria</w:t>
            </w:r>
          </w:p>
        </w:tc>
      </w:tr>
      <w:tr w:rsidR="00E76382" w:rsidRPr="001B27EB" w:rsidTr="008C039B">
        <w:tc>
          <w:tcPr>
            <w:tcW w:w="2778" w:type="dxa"/>
          </w:tcPr>
          <w:p w:rsidR="00E76382" w:rsidRPr="001B27EB" w:rsidRDefault="00E76382" w:rsidP="008C039B">
            <w:pPr>
              <w:pStyle w:val="Header"/>
              <w:tabs>
                <w:tab w:val="clear" w:pos="4320"/>
                <w:tab w:val="clear" w:pos="8640"/>
              </w:tabs>
              <w:jc w:val="both"/>
            </w:pPr>
            <w:r>
              <w:t>9        s.d    21</w:t>
            </w:r>
          </w:p>
        </w:tc>
        <w:tc>
          <w:tcPr>
            <w:tcW w:w="2802" w:type="dxa"/>
          </w:tcPr>
          <w:p w:rsidR="00E76382" w:rsidRPr="001B27EB" w:rsidRDefault="00E76382" w:rsidP="008C039B">
            <w:pPr>
              <w:pStyle w:val="Header"/>
              <w:tabs>
                <w:tab w:val="clear" w:pos="4320"/>
                <w:tab w:val="clear" w:pos="8640"/>
              </w:tabs>
              <w:jc w:val="both"/>
              <w:rPr>
                <w:lang w:val="id-ID"/>
              </w:rPr>
            </w:pPr>
            <w:r w:rsidRPr="001B27EB">
              <w:rPr>
                <w:lang w:val="id-ID"/>
              </w:rPr>
              <w:t>Rendah</w:t>
            </w:r>
          </w:p>
        </w:tc>
      </w:tr>
      <w:tr w:rsidR="00E76382" w:rsidRPr="001B27EB" w:rsidTr="008C039B">
        <w:tc>
          <w:tcPr>
            <w:tcW w:w="2778" w:type="dxa"/>
          </w:tcPr>
          <w:p w:rsidR="00E76382" w:rsidRPr="001B27EB" w:rsidRDefault="00E76382" w:rsidP="008C039B">
            <w:pPr>
              <w:pStyle w:val="Header"/>
              <w:tabs>
                <w:tab w:val="clear" w:pos="4320"/>
                <w:tab w:val="clear" w:pos="8640"/>
              </w:tabs>
              <w:jc w:val="both"/>
            </w:pPr>
            <w:r>
              <w:t>22      s.d    33</w:t>
            </w:r>
          </w:p>
        </w:tc>
        <w:tc>
          <w:tcPr>
            <w:tcW w:w="2802" w:type="dxa"/>
          </w:tcPr>
          <w:p w:rsidR="00E76382" w:rsidRPr="001B27EB" w:rsidRDefault="00E76382" w:rsidP="008C039B">
            <w:pPr>
              <w:pStyle w:val="Header"/>
              <w:tabs>
                <w:tab w:val="clear" w:pos="4320"/>
                <w:tab w:val="clear" w:pos="8640"/>
              </w:tabs>
              <w:jc w:val="both"/>
              <w:rPr>
                <w:lang w:val="id-ID"/>
              </w:rPr>
            </w:pPr>
            <w:r w:rsidRPr="001B27EB">
              <w:rPr>
                <w:lang w:val="id-ID"/>
              </w:rPr>
              <w:t>Sedang</w:t>
            </w:r>
          </w:p>
        </w:tc>
      </w:tr>
      <w:tr w:rsidR="00E76382" w:rsidTr="008C039B">
        <w:tc>
          <w:tcPr>
            <w:tcW w:w="2778" w:type="dxa"/>
          </w:tcPr>
          <w:p w:rsidR="00E76382" w:rsidRPr="001B27EB" w:rsidRDefault="00E76382" w:rsidP="008C039B">
            <w:pPr>
              <w:pStyle w:val="Header"/>
              <w:tabs>
                <w:tab w:val="clear" w:pos="4320"/>
                <w:tab w:val="clear" w:pos="8640"/>
              </w:tabs>
              <w:jc w:val="both"/>
            </w:pPr>
            <w:r>
              <w:t>34      s.d    45</w:t>
            </w:r>
          </w:p>
        </w:tc>
        <w:tc>
          <w:tcPr>
            <w:tcW w:w="2802" w:type="dxa"/>
          </w:tcPr>
          <w:p w:rsidR="00E76382" w:rsidRDefault="00E76382" w:rsidP="008C039B">
            <w:pPr>
              <w:pStyle w:val="Header"/>
              <w:tabs>
                <w:tab w:val="clear" w:pos="4320"/>
                <w:tab w:val="clear" w:pos="8640"/>
              </w:tabs>
              <w:jc w:val="both"/>
              <w:rPr>
                <w:lang w:val="id-ID"/>
              </w:rPr>
            </w:pPr>
            <w:r w:rsidRPr="001B27EB">
              <w:rPr>
                <w:lang w:val="id-ID"/>
              </w:rPr>
              <w:t>Tinggi</w:t>
            </w:r>
          </w:p>
        </w:tc>
      </w:tr>
    </w:tbl>
    <w:p w:rsidR="00E76382" w:rsidRDefault="00E76382" w:rsidP="00E76382">
      <w:pPr>
        <w:pStyle w:val="Header"/>
        <w:tabs>
          <w:tab w:val="clear" w:pos="4320"/>
          <w:tab w:val="clear" w:pos="8640"/>
        </w:tabs>
        <w:spacing w:line="480" w:lineRule="auto"/>
        <w:ind w:left="851"/>
        <w:jc w:val="both"/>
        <w:rPr>
          <w:lang w:val="id-ID"/>
        </w:rPr>
      </w:pPr>
    </w:p>
    <w:p w:rsidR="00E76382" w:rsidRDefault="00E76382" w:rsidP="00E76382">
      <w:pPr>
        <w:pStyle w:val="Header"/>
        <w:tabs>
          <w:tab w:val="clear" w:pos="4320"/>
          <w:tab w:val="clear" w:pos="8640"/>
        </w:tabs>
        <w:spacing w:line="480" w:lineRule="auto"/>
        <w:ind w:left="851"/>
        <w:jc w:val="both"/>
      </w:pPr>
      <w:r>
        <w:rPr>
          <w:lang w:val="id-ID"/>
        </w:rPr>
        <w:tab/>
        <w:t xml:space="preserve">Berdasar tabel kriteria di atas akan disajikan kompetensi guru dalam </w:t>
      </w:r>
      <w:r>
        <w:t>implementasi</w:t>
      </w:r>
      <w:r>
        <w:rPr>
          <w:lang w:val="id-ID"/>
        </w:rPr>
        <w:t xml:space="preserve"> RPP </w:t>
      </w:r>
      <w:r>
        <w:t xml:space="preserve">menurut skor hasil angket </w:t>
      </w:r>
      <w:r>
        <w:rPr>
          <w:lang w:val="id-ID"/>
        </w:rPr>
        <w:t xml:space="preserve">berdasar jenis kelamin </w:t>
      </w:r>
      <w:r>
        <w:t>pada tabel berikut:</w:t>
      </w:r>
    </w:p>
    <w:p w:rsidR="00E76382" w:rsidRDefault="006D5D29" w:rsidP="00E76382">
      <w:pPr>
        <w:pStyle w:val="Header"/>
        <w:tabs>
          <w:tab w:val="clear" w:pos="4320"/>
          <w:tab w:val="clear" w:pos="8640"/>
        </w:tabs>
        <w:ind w:left="851"/>
        <w:jc w:val="center"/>
        <w:rPr>
          <w:lang w:val="id-ID"/>
        </w:rPr>
      </w:pPr>
      <w:r>
        <w:rPr>
          <w:lang w:val="id-ID"/>
        </w:rPr>
        <w:t xml:space="preserve">Tabel </w:t>
      </w:r>
      <w:r>
        <w:t>23</w:t>
      </w:r>
      <w:r w:rsidR="00E76382">
        <w:rPr>
          <w:lang w:val="id-ID"/>
        </w:rPr>
        <w:t xml:space="preserve">. Kompetensi guru dalam mengimplementasikan </w:t>
      </w:r>
      <w:r w:rsidR="0077733A">
        <w:t>RPP</w:t>
      </w:r>
      <w:r w:rsidR="00E76382">
        <w:rPr>
          <w:lang w:val="id-ID"/>
        </w:rPr>
        <w:t xml:space="preserve"> </w:t>
      </w:r>
      <w:r w:rsidR="00E76382">
        <w:t xml:space="preserve">menurut skol hasil angket </w:t>
      </w:r>
      <w:r w:rsidR="00E76382">
        <w:rPr>
          <w:lang w:val="id-ID"/>
        </w:rPr>
        <w:t>berdasarkan jenis kelamin</w:t>
      </w:r>
    </w:p>
    <w:p w:rsidR="00E76382" w:rsidRDefault="00E76382" w:rsidP="00E76382">
      <w:pPr>
        <w:pStyle w:val="Header"/>
        <w:tabs>
          <w:tab w:val="clear" w:pos="4320"/>
          <w:tab w:val="clear" w:pos="8640"/>
        </w:tabs>
        <w:rPr>
          <w:lang w:val="id-ID"/>
        </w:rPr>
      </w:pPr>
    </w:p>
    <w:tbl>
      <w:tblPr>
        <w:tblW w:w="7681" w:type="dxa"/>
        <w:tblInd w:w="288" w:type="dxa"/>
        <w:tblLayout w:type="fixed"/>
        <w:tblLook w:val="04A0" w:firstRow="1" w:lastRow="0" w:firstColumn="1" w:lastColumn="0" w:noHBand="0" w:noVBand="1"/>
      </w:tblPr>
      <w:tblGrid>
        <w:gridCol w:w="540"/>
        <w:gridCol w:w="1170"/>
        <w:gridCol w:w="2395"/>
        <w:gridCol w:w="1017"/>
        <w:gridCol w:w="822"/>
        <w:gridCol w:w="1017"/>
        <w:gridCol w:w="720"/>
      </w:tblGrid>
      <w:tr w:rsidR="00E76382" w:rsidRPr="008B62F6" w:rsidTr="008C039B">
        <w:trPr>
          <w:trHeight w:val="330"/>
        </w:trPr>
        <w:tc>
          <w:tcPr>
            <w:tcW w:w="5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both"/>
              <w:rPr>
                <w:rFonts w:ascii="Times New Roman" w:eastAsia="Times New Roman" w:hAnsi="Times New Roman"/>
                <w:b/>
                <w:bCs/>
                <w:color w:val="000000"/>
                <w:sz w:val="24"/>
                <w:szCs w:val="24"/>
                <w:lang w:eastAsia="id-ID"/>
              </w:rPr>
            </w:pPr>
            <w:r w:rsidRPr="008B62F6">
              <w:rPr>
                <w:rFonts w:ascii="Times New Roman" w:eastAsia="Times New Roman" w:hAnsi="Times New Roman"/>
                <w:b/>
                <w:bCs/>
                <w:color w:val="000000"/>
                <w:sz w:val="24"/>
                <w:szCs w:val="24"/>
                <w:lang w:eastAsia="id-ID"/>
              </w:rPr>
              <w:t>No</w:t>
            </w:r>
          </w:p>
        </w:tc>
        <w:tc>
          <w:tcPr>
            <w:tcW w:w="11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both"/>
              <w:rPr>
                <w:rFonts w:ascii="Times New Roman" w:eastAsia="Times New Roman" w:hAnsi="Times New Roman"/>
                <w:b/>
                <w:bCs/>
                <w:color w:val="000000"/>
                <w:sz w:val="24"/>
                <w:szCs w:val="24"/>
                <w:lang w:eastAsia="id-ID"/>
              </w:rPr>
            </w:pPr>
            <w:r w:rsidRPr="008B62F6">
              <w:rPr>
                <w:rFonts w:ascii="Times New Roman" w:eastAsia="Times New Roman" w:hAnsi="Times New Roman"/>
                <w:b/>
                <w:bCs/>
                <w:color w:val="000000"/>
                <w:sz w:val="24"/>
                <w:szCs w:val="24"/>
                <w:lang w:eastAsia="id-ID"/>
              </w:rPr>
              <w:t>Kategori</w:t>
            </w:r>
          </w:p>
        </w:tc>
        <w:tc>
          <w:tcPr>
            <w:tcW w:w="239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both"/>
              <w:rPr>
                <w:rFonts w:ascii="Times New Roman" w:eastAsia="Times New Roman" w:hAnsi="Times New Roman"/>
                <w:b/>
                <w:bCs/>
                <w:color w:val="000000"/>
                <w:sz w:val="24"/>
                <w:szCs w:val="24"/>
                <w:lang w:eastAsia="id-ID"/>
              </w:rPr>
            </w:pPr>
            <w:r w:rsidRPr="008B62F6">
              <w:rPr>
                <w:rFonts w:ascii="Times New Roman" w:eastAsia="Times New Roman" w:hAnsi="Times New Roman"/>
                <w:b/>
                <w:bCs/>
                <w:color w:val="000000"/>
                <w:sz w:val="24"/>
                <w:szCs w:val="24"/>
                <w:lang w:eastAsia="id-ID"/>
              </w:rPr>
              <w:t>Rentang Skor (X)</w:t>
            </w:r>
          </w:p>
        </w:tc>
        <w:tc>
          <w:tcPr>
            <w:tcW w:w="1839" w:type="dxa"/>
            <w:gridSpan w:val="2"/>
            <w:tcBorders>
              <w:top w:val="single" w:sz="8" w:space="0" w:color="000000"/>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center"/>
              <w:rPr>
                <w:rFonts w:ascii="Times New Roman" w:eastAsia="Times New Roman" w:hAnsi="Times New Roman"/>
                <w:b/>
                <w:bCs/>
                <w:color w:val="000000"/>
                <w:sz w:val="24"/>
                <w:szCs w:val="24"/>
                <w:lang w:eastAsia="id-ID"/>
              </w:rPr>
            </w:pPr>
            <w:r w:rsidRPr="008B62F6">
              <w:rPr>
                <w:rFonts w:ascii="Times New Roman" w:eastAsia="Times New Roman" w:hAnsi="Times New Roman"/>
                <w:b/>
                <w:bCs/>
                <w:color w:val="000000"/>
                <w:sz w:val="24"/>
                <w:szCs w:val="24"/>
                <w:lang w:eastAsia="id-ID"/>
              </w:rPr>
              <w:t>Laki-laki</w:t>
            </w:r>
          </w:p>
        </w:tc>
        <w:tc>
          <w:tcPr>
            <w:tcW w:w="1737" w:type="dxa"/>
            <w:gridSpan w:val="2"/>
            <w:tcBorders>
              <w:top w:val="single" w:sz="8" w:space="0" w:color="000000"/>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center"/>
              <w:rPr>
                <w:rFonts w:ascii="Times New Roman" w:eastAsia="Times New Roman" w:hAnsi="Times New Roman"/>
                <w:b/>
                <w:bCs/>
                <w:color w:val="000000"/>
                <w:sz w:val="24"/>
                <w:szCs w:val="24"/>
                <w:lang w:eastAsia="id-ID"/>
              </w:rPr>
            </w:pPr>
            <w:r w:rsidRPr="008B62F6">
              <w:rPr>
                <w:rFonts w:ascii="Times New Roman" w:eastAsia="Times New Roman" w:hAnsi="Times New Roman"/>
                <w:b/>
                <w:bCs/>
                <w:color w:val="000000"/>
                <w:sz w:val="24"/>
                <w:szCs w:val="24"/>
                <w:lang w:eastAsia="id-ID"/>
              </w:rPr>
              <w:t>Perempuan</w:t>
            </w:r>
          </w:p>
        </w:tc>
      </w:tr>
      <w:tr w:rsidR="00E76382" w:rsidRPr="008B62F6" w:rsidTr="008C039B">
        <w:trPr>
          <w:trHeight w:val="330"/>
        </w:trPr>
        <w:tc>
          <w:tcPr>
            <w:tcW w:w="540" w:type="dxa"/>
            <w:vMerge/>
            <w:tcBorders>
              <w:top w:val="single" w:sz="8" w:space="0" w:color="000000"/>
              <w:left w:val="single" w:sz="8" w:space="0" w:color="000000"/>
              <w:bottom w:val="single" w:sz="8" w:space="0" w:color="000000"/>
              <w:right w:val="single" w:sz="8" w:space="0" w:color="000000"/>
            </w:tcBorders>
            <w:vAlign w:val="center"/>
            <w:hideMark/>
          </w:tcPr>
          <w:p w:rsidR="00E76382" w:rsidRPr="008B62F6" w:rsidRDefault="00E76382" w:rsidP="008C039B">
            <w:pPr>
              <w:spacing w:after="0" w:line="240" w:lineRule="auto"/>
              <w:rPr>
                <w:rFonts w:ascii="Times New Roman" w:eastAsia="Times New Roman" w:hAnsi="Times New Roman"/>
                <w:b/>
                <w:bCs/>
                <w:color w:val="000000"/>
                <w:sz w:val="24"/>
                <w:szCs w:val="24"/>
                <w:lang w:eastAsia="id-ID"/>
              </w:rPr>
            </w:pP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rsidR="00E76382" w:rsidRPr="008B62F6" w:rsidRDefault="00E76382" w:rsidP="008C039B">
            <w:pPr>
              <w:spacing w:after="0" w:line="240" w:lineRule="auto"/>
              <w:rPr>
                <w:rFonts w:ascii="Times New Roman" w:eastAsia="Times New Roman" w:hAnsi="Times New Roman"/>
                <w:b/>
                <w:bCs/>
                <w:color w:val="000000"/>
                <w:sz w:val="24"/>
                <w:szCs w:val="24"/>
                <w:lang w:eastAsia="id-ID"/>
              </w:rPr>
            </w:pPr>
          </w:p>
        </w:tc>
        <w:tc>
          <w:tcPr>
            <w:tcW w:w="2395" w:type="dxa"/>
            <w:vMerge/>
            <w:tcBorders>
              <w:top w:val="single" w:sz="8" w:space="0" w:color="000000"/>
              <w:left w:val="single" w:sz="8" w:space="0" w:color="000000"/>
              <w:bottom w:val="single" w:sz="8" w:space="0" w:color="000000"/>
              <w:right w:val="single" w:sz="8" w:space="0" w:color="000000"/>
            </w:tcBorders>
            <w:vAlign w:val="center"/>
            <w:hideMark/>
          </w:tcPr>
          <w:p w:rsidR="00E76382" w:rsidRPr="008B62F6" w:rsidRDefault="00E76382" w:rsidP="008C039B">
            <w:pPr>
              <w:spacing w:after="0" w:line="240" w:lineRule="auto"/>
              <w:rPr>
                <w:rFonts w:ascii="Times New Roman" w:eastAsia="Times New Roman" w:hAnsi="Times New Roman"/>
                <w:b/>
                <w:bCs/>
                <w:color w:val="000000"/>
                <w:sz w:val="24"/>
                <w:szCs w:val="24"/>
                <w:lang w:eastAsia="id-ID"/>
              </w:rPr>
            </w:pPr>
          </w:p>
        </w:tc>
        <w:tc>
          <w:tcPr>
            <w:tcW w:w="1839" w:type="dxa"/>
            <w:gridSpan w:val="2"/>
            <w:tcBorders>
              <w:top w:val="single" w:sz="8" w:space="0" w:color="000000"/>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center"/>
              <w:rPr>
                <w:rFonts w:ascii="Times New Roman" w:eastAsia="Times New Roman" w:hAnsi="Times New Roman"/>
                <w:b/>
                <w:bCs/>
                <w:color w:val="000000"/>
                <w:sz w:val="24"/>
                <w:szCs w:val="24"/>
                <w:lang w:eastAsia="id-ID"/>
              </w:rPr>
            </w:pPr>
            <w:r w:rsidRPr="008B62F6">
              <w:rPr>
                <w:rFonts w:ascii="Times New Roman" w:eastAsia="Times New Roman" w:hAnsi="Times New Roman"/>
                <w:b/>
                <w:bCs/>
                <w:color w:val="000000"/>
                <w:sz w:val="24"/>
                <w:szCs w:val="24"/>
                <w:lang w:eastAsia="id-ID"/>
              </w:rPr>
              <w:t>Frekuensi</w:t>
            </w:r>
          </w:p>
        </w:tc>
        <w:tc>
          <w:tcPr>
            <w:tcW w:w="1737" w:type="dxa"/>
            <w:gridSpan w:val="2"/>
            <w:tcBorders>
              <w:top w:val="single" w:sz="8" w:space="0" w:color="000000"/>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center"/>
              <w:rPr>
                <w:rFonts w:ascii="Times New Roman" w:eastAsia="Times New Roman" w:hAnsi="Times New Roman"/>
                <w:b/>
                <w:bCs/>
                <w:color w:val="000000"/>
                <w:sz w:val="24"/>
                <w:szCs w:val="24"/>
                <w:lang w:eastAsia="id-ID"/>
              </w:rPr>
            </w:pPr>
            <w:r w:rsidRPr="008B62F6">
              <w:rPr>
                <w:rFonts w:ascii="Times New Roman" w:eastAsia="Times New Roman" w:hAnsi="Times New Roman"/>
                <w:b/>
                <w:bCs/>
                <w:color w:val="000000"/>
                <w:sz w:val="24"/>
                <w:szCs w:val="24"/>
                <w:lang w:eastAsia="id-ID"/>
              </w:rPr>
              <w:t>Frekuensi</w:t>
            </w:r>
          </w:p>
        </w:tc>
      </w:tr>
      <w:tr w:rsidR="00E76382" w:rsidRPr="008B62F6" w:rsidTr="008C039B">
        <w:trPr>
          <w:trHeight w:val="330"/>
        </w:trPr>
        <w:tc>
          <w:tcPr>
            <w:tcW w:w="540" w:type="dxa"/>
            <w:vMerge/>
            <w:tcBorders>
              <w:top w:val="single" w:sz="8" w:space="0" w:color="000000"/>
              <w:left w:val="single" w:sz="8" w:space="0" w:color="000000"/>
              <w:bottom w:val="single" w:sz="8" w:space="0" w:color="000000"/>
              <w:right w:val="single" w:sz="8" w:space="0" w:color="000000"/>
            </w:tcBorders>
            <w:vAlign w:val="center"/>
            <w:hideMark/>
          </w:tcPr>
          <w:p w:rsidR="00E76382" w:rsidRPr="008B62F6" w:rsidRDefault="00E76382" w:rsidP="008C039B">
            <w:pPr>
              <w:spacing w:after="0" w:line="240" w:lineRule="auto"/>
              <w:rPr>
                <w:rFonts w:ascii="Times New Roman" w:eastAsia="Times New Roman" w:hAnsi="Times New Roman"/>
                <w:b/>
                <w:bCs/>
                <w:color w:val="000000"/>
                <w:sz w:val="24"/>
                <w:szCs w:val="24"/>
                <w:lang w:eastAsia="id-ID"/>
              </w:rPr>
            </w:pP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rsidR="00E76382" w:rsidRPr="008B62F6" w:rsidRDefault="00E76382" w:rsidP="008C039B">
            <w:pPr>
              <w:spacing w:after="0" w:line="240" w:lineRule="auto"/>
              <w:rPr>
                <w:rFonts w:ascii="Times New Roman" w:eastAsia="Times New Roman" w:hAnsi="Times New Roman"/>
                <w:b/>
                <w:bCs/>
                <w:color w:val="000000"/>
                <w:sz w:val="24"/>
                <w:szCs w:val="24"/>
                <w:lang w:eastAsia="id-ID"/>
              </w:rPr>
            </w:pPr>
          </w:p>
        </w:tc>
        <w:tc>
          <w:tcPr>
            <w:tcW w:w="2395" w:type="dxa"/>
            <w:vMerge/>
            <w:tcBorders>
              <w:top w:val="single" w:sz="8" w:space="0" w:color="000000"/>
              <w:left w:val="single" w:sz="8" w:space="0" w:color="000000"/>
              <w:bottom w:val="single" w:sz="8" w:space="0" w:color="000000"/>
              <w:right w:val="single" w:sz="8" w:space="0" w:color="000000"/>
            </w:tcBorders>
            <w:vAlign w:val="center"/>
            <w:hideMark/>
          </w:tcPr>
          <w:p w:rsidR="00E76382" w:rsidRPr="008B62F6" w:rsidRDefault="00E76382" w:rsidP="008C039B">
            <w:pPr>
              <w:spacing w:after="0" w:line="240" w:lineRule="auto"/>
              <w:rPr>
                <w:rFonts w:ascii="Times New Roman" w:eastAsia="Times New Roman" w:hAnsi="Times New Roman"/>
                <w:b/>
                <w:bCs/>
                <w:color w:val="000000"/>
                <w:sz w:val="24"/>
                <w:szCs w:val="24"/>
                <w:lang w:eastAsia="id-ID"/>
              </w:rPr>
            </w:pPr>
          </w:p>
        </w:tc>
        <w:tc>
          <w:tcPr>
            <w:tcW w:w="1017" w:type="dxa"/>
            <w:tcBorders>
              <w:top w:val="nil"/>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center"/>
              <w:rPr>
                <w:rFonts w:ascii="Times New Roman" w:eastAsia="Times New Roman" w:hAnsi="Times New Roman"/>
                <w:b/>
                <w:bCs/>
                <w:color w:val="000000"/>
                <w:sz w:val="24"/>
                <w:szCs w:val="24"/>
                <w:lang w:eastAsia="id-ID"/>
              </w:rPr>
            </w:pPr>
            <w:r w:rsidRPr="008B62F6">
              <w:rPr>
                <w:rFonts w:ascii="Times New Roman" w:eastAsia="Times New Roman" w:hAnsi="Times New Roman"/>
                <w:b/>
                <w:bCs/>
                <w:color w:val="000000"/>
                <w:sz w:val="24"/>
                <w:szCs w:val="24"/>
                <w:lang w:eastAsia="id-ID"/>
              </w:rPr>
              <w:t>Absolut</w:t>
            </w:r>
          </w:p>
        </w:tc>
        <w:tc>
          <w:tcPr>
            <w:tcW w:w="822" w:type="dxa"/>
            <w:tcBorders>
              <w:top w:val="nil"/>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center"/>
              <w:rPr>
                <w:rFonts w:ascii="Times New Roman" w:eastAsia="Times New Roman" w:hAnsi="Times New Roman"/>
                <w:b/>
                <w:bCs/>
                <w:color w:val="000000"/>
                <w:sz w:val="24"/>
                <w:szCs w:val="24"/>
                <w:lang w:eastAsia="id-ID"/>
              </w:rPr>
            </w:pPr>
            <w:r w:rsidRPr="008B62F6">
              <w:rPr>
                <w:rFonts w:ascii="Times New Roman" w:eastAsia="Times New Roman" w:hAnsi="Times New Roman"/>
                <w:b/>
                <w:bCs/>
                <w:color w:val="000000"/>
                <w:sz w:val="24"/>
                <w:szCs w:val="24"/>
                <w:lang w:eastAsia="id-ID"/>
              </w:rPr>
              <w:t>%</w:t>
            </w:r>
          </w:p>
        </w:tc>
        <w:tc>
          <w:tcPr>
            <w:tcW w:w="1017" w:type="dxa"/>
            <w:tcBorders>
              <w:top w:val="nil"/>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center"/>
              <w:rPr>
                <w:rFonts w:ascii="Times New Roman" w:eastAsia="Times New Roman" w:hAnsi="Times New Roman"/>
                <w:b/>
                <w:bCs/>
                <w:color w:val="000000"/>
                <w:sz w:val="24"/>
                <w:szCs w:val="24"/>
                <w:lang w:eastAsia="id-ID"/>
              </w:rPr>
            </w:pPr>
            <w:r w:rsidRPr="008B62F6">
              <w:rPr>
                <w:rFonts w:ascii="Times New Roman" w:eastAsia="Times New Roman" w:hAnsi="Times New Roman"/>
                <w:b/>
                <w:bCs/>
                <w:color w:val="000000"/>
                <w:sz w:val="24"/>
                <w:szCs w:val="24"/>
                <w:lang w:eastAsia="id-ID"/>
              </w:rPr>
              <w:t>Absolut</w:t>
            </w:r>
          </w:p>
        </w:tc>
        <w:tc>
          <w:tcPr>
            <w:tcW w:w="720" w:type="dxa"/>
            <w:tcBorders>
              <w:top w:val="nil"/>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center"/>
              <w:rPr>
                <w:rFonts w:ascii="Times New Roman" w:eastAsia="Times New Roman" w:hAnsi="Times New Roman"/>
                <w:b/>
                <w:bCs/>
                <w:color w:val="000000"/>
                <w:sz w:val="24"/>
                <w:szCs w:val="24"/>
                <w:lang w:eastAsia="id-ID"/>
              </w:rPr>
            </w:pPr>
            <w:r w:rsidRPr="008B62F6">
              <w:rPr>
                <w:rFonts w:ascii="Times New Roman" w:eastAsia="Times New Roman" w:hAnsi="Times New Roman"/>
                <w:b/>
                <w:bCs/>
                <w:color w:val="000000"/>
                <w:sz w:val="24"/>
                <w:szCs w:val="24"/>
                <w:lang w:eastAsia="id-ID"/>
              </w:rPr>
              <w:t>%</w:t>
            </w:r>
          </w:p>
        </w:tc>
      </w:tr>
      <w:tr w:rsidR="00E76382" w:rsidRPr="008B62F6" w:rsidTr="008C039B">
        <w:trPr>
          <w:trHeight w:val="330"/>
        </w:trPr>
        <w:tc>
          <w:tcPr>
            <w:tcW w:w="540" w:type="dxa"/>
            <w:tcBorders>
              <w:top w:val="nil"/>
              <w:left w:val="single" w:sz="8" w:space="0" w:color="000000"/>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both"/>
              <w:rPr>
                <w:rFonts w:ascii="Times New Roman" w:eastAsia="Times New Roman" w:hAnsi="Times New Roman"/>
                <w:color w:val="000000"/>
                <w:sz w:val="24"/>
                <w:szCs w:val="24"/>
                <w:lang w:eastAsia="id-ID"/>
              </w:rPr>
            </w:pPr>
            <w:r w:rsidRPr="008B62F6">
              <w:rPr>
                <w:rFonts w:ascii="Times New Roman" w:eastAsia="Times New Roman" w:hAnsi="Times New Roman"/>
                <w:color w:val="000000"/>
                <w:sz w:val="24"/>
                <w:szCs w:val="24"/>
                <w:lang w:eastAsia="id-ID"/>
              </w:rPr>
              <w:t>1.</w:t>
            </w:r>
          </w:p>
        </w:tc>
        <w:tc>
          <w:tcPr>
            <w:tcW w:w="1170" w:type="dxa"/>
            <w:tcBorders>
              <w:top w:val="nil"/>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both"/>
              <w:rPr>
                <w:rFonts w:ascii="Times New Roman" w:eastAsia="Times New Roman" w:hAnsi="Times New Roman"/>
                <w:color w:val="000000"/>
                <w:sz w:val="24"/>
                <w:szCs w:val="24"/>
                <w:lang w:eastAsia="id-ID"/>
              </w:rPr>
            </w:pPr>
            <w:r w:rsidRPr="008B62F6">
              <w:rPr>
                <w:rFonts w:ascii="Times New Roman" w:eastAsia="Times New Roman" w:hAnsi="Times New Roman"/>
                <w:color w:val="000000"/>
                <w:sz w:val="24"/>
                <w:szCs w:val="24"/>
                <w:lang w:eastAsia="id-ID"/>
              </w:rPr>
              <w:t>Rendah</w:t>
            </w:r>
          </w:p>
        </w:tc>
        <w:tc>
          <w:tcPr>
            <w:tcW w:w="2395" w:type="dxa"/>
            <w:tcBorders>
              <w:top w:val="nil"/>
              <w:left w:val="nil"/>
              <w:bottom w:val="single" w:sz="8" w:space="0" w:color="auto"/>
              <w:right w:val="single" w:sz="8" w:space="0" w:color="auto"/>
            </w:tcBorders>
            <w:shd w:val="clear" w:color="auto" w:fill="auto"/>
            <w:noWrap/>
            <w:hideMark/>
          </w:tcPr>
          <w:p w:rsidR="00E76382" w:rsidRPr="001B27EB" w:rsidRDefault="00E76382" w:rsidP="008C039B">
            <w:pPr>
              <w:pStyle w:val="Header"/>
              <w:tabs>
                <w:tab w:val="clear" w:pos="4320"/>
                <w:tab w:val="clear" w:pos="8640"/>
              </w:tabs>
              <w:jc w:val="both"/>
            </w:pPr>
            <w:r>
              <w:t>9        s.d    21</w:t>
            </w:r>
          </w:p>
        </w:tc>
        <w:tc>
          <w:tcPr>
            <w:tcW w:w="1017" w:type="dxa"/>
            <w:tcBorders>
              <w:top w:val="nil"/>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0</w:t>
            </w:r>
          </w:p>
        </w:tc>
        <w:tc>
          <w:tcPr>
            <w:tcW w:w="822" w:type="dxa"/>
            <w:tcBorders>
              <w:top w:val="nil"/>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0</w:t>
            </w:r>
          </w:p>
        </w:tc>
        <w:tc>
          <w:tcPr>
            <w:tcW w:w="1017" w:type="dxa"/>
            <w:tcBorders>
              <w:top w:val="nil"/>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2</w:t>
            </w:r>
          </w:p>
        </w:tc>
        <w:tc>
          <w:tcPr>
            <w:tcW w:w="720" w:type="dxa"/>
            <w:tcBorders>
              <w:top w:val="nil"/>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50</w:t>
            </w:r>
          </w:p>
        </w:tc>
      </w:tr>
      <w:tr w:rsidR="00E76382" w:rsidRPr="008B62F6" w:rsidTr="008C039B">
        <w:trPr>
          <w:trHeight w:val="330"/>
        </w:trPr>
        <w:tc>
          <w:tcPr>
            <w:tcW w:w="540" w:type="dxa"/>
            <w:tcBorders>
              <w:top w:val="nil"/>
              <w:left w:val="single" w:sz="8" w:space="0" w:color="000000"/>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both"/>
              <w:rPr>
                <w:rFonts w:ascii="Times New Roman" w:eastAsia="Times New Roman" w:hAnsi="Times New Roman"/>
                <w:color w:val="000000"/>
                <w:sz w:val="24"/>
                <w:szCs w:val="24"/>
                <w:lang w:eastAsia="id-ID"/>
              </w:rPr>
            </w:pPr>
            <w:r w:rsidRPr="008B62F6">
              <w:rPr>
                <w:rFonts w:ascii="Times New Roman" w:eastAsia="Times New Roman" w:hAnsi="Times New Roman"/>
                <w:color w:val="000000"/>
                <w:sz w:val="24"/>
                <w:szCs w:val="24"/>
                <w:lang w:eastAsia="id-ID"/>
              </w:rPr>
              <w:t>2.</w:t>
            </w:r>
          </w:p>
        </w:tc>
        <w:tc>
          <w:tcPr>
            <w:tcW w:w="1170" w:type="dxa"/>
            <w:tcBorders>
              <w:top w:val="nil"/>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both"/>
              <w:rPr>
                <w:rFonts w:ascii="Times New Roman" w:eastAsia="Times New Roman" w:hAnsi="Times New Roman"/>
                <w:color w:val="000000"/>
                <w:sz w:val="24"/>
                <w:szCs w:val="24"/>
                <w:lang w:eastAsia="id-ID"/>
              </w:rPr>
            </w:pPr>
            <w:r w:rsidRPr="008B62F6">
              <w:rPr>
                <w:rFonts w:ascii="Times New Roman" w:eastAsia="Times New Roman" w:hAnsi="Times New Roman"/>
                <w:color w:val="000000"/>
                <w:sz w:val="24"/>
                <w:szCs w:val="24"/>
                <w:lang w:eastAsia="id-ID"/>
              </w:rPr>
              <w:t>Sedang</w:t>
            </w:r>
          </w:p>
        </w:tc>
        <w:tc>
          <w:tcPr>
            <w:tcW w:w="2395" w:type="dxa"/>
            <w:tcBorders>
              <w:top w:val="nil"/>
              <w:left w:val="nil"/>
              <w:bottom w:val="single" w:sz="8" w:space="0" w:color="auto"/>
              <w:right w:val="single" w:sz="8" w:space="0" w:color="auto"/>
            </w:tcBorders>
            <w:shd w:val="clear" w:color="auto" w:fill="auto"/>
            <w:noWrap/>
            <w:hideMark/>
          </w:tcPr>
          <w:p w:rsidR="00E76382" w:rsidRPr="001B27EB" w:rsidRDefault="00E76382" w:rsidP="008C039B">
            <w:pPr>
              <w:pStyle w:val="Header"/>
              <w:tabs>
                <w:tab w:val="clear" w:pos="4320"/>
                <w:tab w:val="clear" w:pos="8640"/>
              </w:tabs>
              <w:jc w:val="both"/>
            </w:pPr>
            <w:r>
              <w:t>22      s.d    33</w:t>
            </w:r>
          </w:p>
        </w:tc>
        <w:tc>
          <w:tcPr>
            <w:tcW w:w="1017" w:type="dxa"/>
            <w:tcBorders>
              <w:top w:val="nil"/>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3</w:t>
            </w:r>
          </w:p>
        </w:tc>
        <w:tc>
          <w:tcPr>
            <w:tcW w:w="822" w:type="dxa"/>
            <w:tcBorders>
              <w:top w:val="nil"/>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100</w:t>
            </w:r>
          </w:p>
        </w:tc>
        <w:tc>
          <w:tcPr>
            <w:tcW w:w="1017" w:type="dxa"/>
            <w:tcBorders>
              <w:top w:val="nil"/>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2</w:t>
            </w:r>
          </w:p>
        </w:tc>
        <w:tc>
          <w:tcPr>
            <w:tcW w:w="720" w:type="dxa"/>
            <w:tcBorders>
              <w:top w:val="nil"/>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50</w:t>
            </w:r>
          </w:p>
        </w:tc>
      </w:tr>
      <w:tr w:rsidR="00E76382" w:rsidRPr="008B62F6" w:rsidTr="008C039B">
        <w:trPr>
          <w:trHeight w:val="330"/>
        </w:trPr>
        <w:tc>
          <w:tcPr>
            <w:tcW w:w="540" w:type="dxa"/>
            <w:tcBorders>
              <w:top w:val="nil"/>
              <w:left w:val="single" w:sz="8" w:space="0" w:color="000000"/>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both"/>
              <w:rPr>
                <w:rFonts w:ascii="Times New Roman" w:eastAsia="Times New Roman" w:hAnsi="Times New Roman"/>
                <w:color w:val="000000"/>
                <w:sz w:val="24"/>
                <w:szCs w:val="24"/>
                <w:lang w:eastAsia="id-ID"/>
              </w:rPr>
            </w:pPr>
            <w:r w:rsidRPr="008B62F6">
              <w:rPr>
                <w:rFonts w:ascii="Times New Roman" w:eastAsia="Times New Roman" w:hAnsi="Times New Roman"/>
                <w:color w:val="000000"/>
                <w:sz w:val="24"/>
                <w:szCs w:val="24"/>
                <w:lang w:eastAsia="id-ID"/>
              </w:rPr>
              <w:t>3.</w:t>
            </w:r>
          </w:p>
        </w:tc>
        <w:tc>
          <w:tcPr>
            <w:tcW w:w="1170" w:type="dxa"/>
            <w:tcBorders>
              <w:top w:val="nil"/>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both"/>
              <w:rPr>
                <w:rFonts w:ascii="Times New Roman" w:eastAsia="Times New Roman" w:hAnsi="Times New Roman"/>
                <w:color w:val="000000"/>
                <w:sz w:val="24"/>
                <w:szCs w:val="24"/>
                <w:lang w:eastAsia="id-ID"/>
              </w:rPr>
            </w:pPr>
            <w:r w:rsidRPr="008B62F6">
              <w:rPr>
                <w:rFonts w:ascii="Times New Roman" w:eastAsia="Times New Roman" w:hAnsi="Times New Roman"/>
                <w:color w:val="000000"/>
                <w:sz w:val="24"/>
                <w:szCs w:val="24"/>
                <w:lang w:eastAsia="id-ID"/>
              </w:rPr>
              <w:t>Tinggi</w:t>
            </w:r>
          </w:p>
        </w:tc>
        <w:tc>
          <w:tcPr>
            <w:tcW w:w="2395" w:type="dxa"/>
            <w:tcBorders>
              <w:top w:val="nil"/>
              <w:left w:val="nil"/>
              <w:bottom w:val="single" w:sz="8" w:space="0" w:color="auto"/>
              <w:right w:val="single" w:sz="8" w:space="0" w:color="auto"/>
            </w:tcBorders>
            <w:shd w:val="clear" w:color="auto" w:fill="auto"/>
            <w:noWrap/>
            <w:hideMark/>
          </w:tcPr>
          <w:p w:rsidR="00E76382" w:rsidRPr="001B27EB" w:rsidRDefault="00E76382" w:rsidP="008C039B">
            <w:pPr>
              <w:pStyle w:val="Header"/>
              <w:tabs>
                <w:tab w:val="clear" w:pos="4320"/>
                <w:tab w:val="clear" w:pos="8640"/>
              </w:tabs>
              <w:jc w:val="both"/>
            </w:pPr>
            <w:r>
              <w:t>34      s.d    45</w:t>
            </w:r>
          </w:p>
        </w:tc>
        <w:tc>
          <w:tcPr>
            <w:tcW w:w="1017" w:type="dxa"/>
            <w:tcBorders>
              <w:top w:val="nil"/>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center"/>
              <w:rPr>
                <w:rFonts w:ascii="Times New Roman" w:eastAsia="Times New Roman" w:hAnsi="Times New Roman"/>
                <w:color w:val="000000"/>
                <w:sz w:val="24"/>
                <w:szCs w:val="24"/>
                <w:lang w:eastAsia="id-ID"/>
              </w:rPr>
            </w:pPr>
            <w:r w:rsidRPr="008B62F6">
              <w:rPr>
                <w:rFonts w:ascii="Times New Roman" w:eastAsia="Times New Roman" w:hAnsi="Times New Roman"/>
                <w:color w:val="000000"/>
                <w:sz w:val="24"/>
                <w:szCs w:val="24"/>
                <w:lang w:eastAsia="id-ID"/>
              </w:rPr>
              <w:t>0</w:t>
            </w:r>
          </w:p>
        </w:tc>
        <w:tc>
          <w:tcPr>
            <w:tcW w:w="822" w:type="dxa"/>
            <w:tcBorders>
              <w:top w:val="nil"/>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center"/>
              <w:rPr>
                <w:rFonts w:ascii="Times New Roman" w:eastAsia="Times New Roman" w:hAnsi="Times New Roman"/>
                <w:color w:val="000000"/>
                <w:sz w:val="24"/>
                <w:szCs w:val="24"/>
                <w:lang w:eastAsia="id-ID"/>
              </w:rPr>
            </w:pPr>
            <w:r w:rsidRPr="008B62F6">
              <w:rPr>
                <w:rFonts w:ascii="Times New Roman" w:eastAsia="Times New Roman" w:hAnsi="Times New Roman"/>
                <w:color w:val="000000"/>
                <w:sz w:val="24"/>
                <w:szCs w:val="24"/>
                <w:lang w:eastAsia="id-ID"/>
              </w:rPr>
              <w:t>0</w:t>
            </w:r>
          </w:p>
        </w:tc>
        <w:tc>
          <w:tcPr>
            <w:tcW w:w="1017" w:type="dxa"/>
            <w:tcBorders>
              <w:top w:val="nil"/>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0</w:t>
            </w:r>
          </w:p>
        </w:tc>
        <w:tc>
          <w:tcPr>
            <w:tcW w:w="720" w:type="dxa"/>
            <w:tcBorders>
              <w:top w:val="nil"/>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0</w:t>
            </w:r>
          </w:p>
        </w:tc>
      </w:tr>
      <w:tr w:rsidR="00E76382" w:rsidRPr="00283BD7" w:rsidTr="008C039B">
        <w:trPr>
          <w:trHeight w:val="330"/>
        </w:trPr>
        <w:tc>
          <w:tcPr>
            <w:tcW w:w="410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both"/>
              <w:rPr>
                <w:rFonts w:ascii="Times New Roman" w:eastAsia="Times New Roman" w:hAnsi="Times New Roman"/>
                <w:b/>
                <w:bCs/>
                <w:color w:val="000000"/>
                <w:sz w:val="24"/>
                <w:szCs w:val="24"/>
                <w:lang w:eastAsia="id-ID"/>
              </w:rPr>
            </w:pPr>
            <w:r w:rsidRPr="008B62F6">
              <w:rPr>
                <w:rFonts w:ascii="Times New Roman" w:eastAsia="Times New Roman" w:hAnsi="Times New Roman"/>
                <w:b/>
                <w:bCs/>
                <w:color w:val="000000"/>
                <w:sz w:val="24"/>
                <w:szCs w:val="24"/>
                <w:lang w:eastAsia="id-ID"/>
              </w:rPr>
              <w:t>Jumlah</w:t>
            </w:r>
          </w:p>
        </w:tc>
        <w:tc>
          <w:tcPr>
            <w:tcW w:w="1017" w:type="dxa"/>
            <w:tcBorders>
              <w:top w:val="nil"/>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center"/>
              <w:rPr>
                <w:rFonts w:ascii="Times New Roman" w:eastAsia="Times New Roman" w:hAnsi="Times New Roman"/>
                <w:b/>
                <w:bCs/>
                <w:color w:val="000000"/>
                <w:sz w:val="24"/>
                <w:szCs w:val="24"/>
                <w:lang w:eastAsia="id-ID"/>
              </w:rPr>
            </w:pPr>
            <w:r w:rsidRPr="008B62F6">
              <w:rPr>
                <w:rFonts w:ascii="Times New Roman" w:eastAsia="Times New Roman" w:hAnsi="Times New Roman"/>
                <w:b/>
                <w:bCs/>
                <w:color w:val="000000"/>
                <w:sz w:val="24"/>
                <w:szCs w:val="24"/>
                <w:lang w:eastAsia="id-ID"/>
              </w:rPr>
              <w:t>3</w:t>
            </w:r>
          </w:p>
        </w:tc>
        <w:tc>
          <w:tcPr>
            <w:tcW w:w="822" w:type="dxa"/>
            <w:tcBorders>
              <w:top w:val="nil"/>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center"/>
              <w:rPr>
                <w:rFonts w:ascii="Times New Roman" w:eastAsia="Times New Roman" w:hAnsi="Times New Roman"/>
                <w:b/>
                <w:bCs/>
                <w:color w:val="000000"/>
                <w:sz w:val="24"/>
                <w:szCs w:val="24"/>
                <w:lang w:eastAsia="id-ID"/>
              </w:rPr>
            </w:pPr>
            <w:r w:rsidRPr="008B62F6">
              <w:rPr>
                <w:rFonts w:ascii="Times New Roman" w:eastAsia="Times New Roman" w:hAnsi="Times New Roman"/>
                <w:b/>
                <w:bCs/>
                <w:color w:val="000000"/>
                <w:sz w:val="24"/>
                <w:szCs w:val="24"/>
                <w:lang w:eastAsia="id-ID"/>
              </w:rPr>
              <w:t>100</w:t>
            </w:r>
          </w:p>
        </w:tc>
        <w:tc>
          <w:tcPr>
            <w:tcW w:w="1017" w:type="dxa"/>
            <w:tcBorders>
              <w:top w:val="nil"/>
              <w:left w:val="nil"/>
              <w:bottom w:val="single" w:sz="8" w:space="0" w:color="000000"/>
              <w:right w:val="single" w:sz="8" w:space="0" w:color="000000"/>
            </w:tcBorders>
            <w:shd w:val="clear" w:color="auto" w:fill="auto"/>
            <w:vAlign w:val="center"/>
            <w:hideMark/>
          </w:tcPr>
          <w:p w:rsidR="00E76382" w:rsidRPr="008B62F6" w:rsidRDefault="00E76382" w:rsidP="008C039B">
            <w:pPr>
              <w:spacing w:after="0" w:line="240" w:lineRule="auto"/>
              <w:jc w:val="center"/>
              <w:rPr>
                <w:rFonts w:ascii="Times New Roman" w:eastAsia="Times New Roman" w:hAnsi="Times New Roman"/>
                <w:b/>
                <w:bCs/>
                <w:color w:val="000000"/>
                <w:sz w:val="24"/>
                <w:szCs w:val="24"/>
                <w:lang w:eastAsia="id-ID"/>
              </w:rPr>
            </w:pPr>
            <w:r w:rsidRPr="008B62F6">
              <w:rPr>
                <w:rFonts w:ascii="Times New Roman" w:eastAsia="Times New Roman" w:hAnsi="Times New Roman"/>
                <w:b/>
                <w:bCs/>
                <w:color w:val="000000"/>
                <w:sz w:val="24"/>
                <w:szCs w:val="24"/>
                <w:lang w:eastAsia="id-ID"/>
              </w:rPr>
              <w:t>4</w:t>
            </w:r>
          </w:p>
        </w:tc>
        <w:tc>
          <w:tcPr>
            <w:tcW w:w="720" w:type="dxa"/>
            <w:tcBorders>
              <w:top w:val="nil"/>
              <w:left w:val="nil"/>
              <w:bottom w:val="single" w:sz="8" w:space="0" w:color="000000"/>
              <w:right w:val="single" w:sz="8" w:space="0" w:color="000000"/>
            </w:tcBorders>
            <w:shd w:val="clear" w:color="auto" w:fill="auto"/>
            <w:vAlign w:val="center"/>
            <w:hideMark/>
          </w:tcPr>
          <w:p w:rsidR="00E76382" w:rsidRPr="00283BD7" w:rsidRDefault="00E76382" w:rsidP="008C039B">
            <w:pPr>
              <w:spacing w:after="0" w:line="240" w:lineRule="auto"/>
              <w:jc w:val="center"/>
              <w:rPr>
                <w:rFonts w:ascii="Times New Roman" w:eastAsia="Times New Roman" w:hAnsi="Times New Roman"/>
                <w:b/>
                <w:bCs/>
                <w:color w:val="000000"/>
                <w:sz w:val="24"/>
                <w:szCs w:val="24"/>
                <w:lang w:eastAsia="id-ID"/>
              </w:rPr>
            </w:pPr>
            <w:r w:rsidRPr="008B62F6">
              <w:rPr>
                <w:rFonts w:ascii="Times New Roman" w:eastAsia="Times New Roman" w:hAnsi="Times New Roman"/>
                <w:b/>
                <w:bCs/>
                <w:color w:val="000000"/>
                <w:sz w:val="24"/>
                <w:szCs w:val="24"/>
                <w:lang w:eastAsia="id-ID"/>
              </w:rPr>
              <w:t>100</w:t>
            </w:r>
          </w:p>
        </w:tc>
      </w:tr>
    </w:tbl>
    <w:p w:rsidR="00E76382" w:rsidRDefault="00E76382" w:rsidP="00E76382">
      <w:pPr>
        <w:pStyle w:val="Header"/>
        <w:tabs>
          <w:tab w:val="clear" w:pos="4320"/>
          <w:tab w:val="clear" w:pos="8640"/>
        </w:tabs>
        <w:spacing w:line="480" w:lineRule="auto"/>
        <w:jc w:val="both"/>
      </w:pPr>
    </w:p>
    <w:p w:rsidR="00E76382" w:rsidRDefault="00E76382" w:rsidP="00E76382">
      <w:pPr>
        <w:pStyle w:val="Header"/>
        <w:tabs>
          <w:tab w:val="clear" w:pos="4320"/>
          <w:tab w:val="clear" w:pos="8640"/>
        </w:tabs>
        <w:spacing w:line="480" w:lineRule="auto"/>
        <w:ind w:firstLine="720"/>
        <w:jc w:val="both"/>
      </w:pPr>
      <w:r>
        <w:t>Adapun k</w:t>
      </w:r>
      <w:r>
        <w:rPr>
          <w:lang w:val="id-ID"/>
        </w:rPr>
        <w:t>ompetensi guru dalam m</w:t>
      </w:r>
      <w:r>
        <w:t>engimplementasikan</w:t>
      </w:r>
      <w:r>
        <w:rPr>
          <w:lang w:val="id-ID"/>
        </w:rPr>
        <w:t xml:space="preserve"> RPP</w:t>
      </w:r>
      <w:r>
        <w:t xml:space="preserve"> dalam pembelajaran prakarya dan kewirausahaan berdasar lama mengajar</w:t>
      </w:r>
      <w:r>
        <w:rPr>
          <w:lang w:val="id-ID"/>
        </w:rPr>
        <w:t xml:space="preserve"> disajikan dalam bentuk tabel silang sebagai berikut</w:t>
      </w:r>
      <w:r>
        <w:t>:</w:t>
      </w:r>
    </w:p>
    <w:p w:rsidR="00A21F7C" w:rsidRDefault="00A21F7C" w:rsidP="00E76382">
      <w:pPr>
        <w:pStyle w:val="Header"/>
        <w:tabs>
          <w:tab w:val="clear" w:pos="4320"/>
          <w:tab w:val="clear" w:pos="8640"/>
        </w:tabs>
        <w:spacing w:line="480" w:lineRule="auto"/>
        <w:ind w:firstLine="720"/>
        <w:jc w:val="both"/>
      </w:pPr>
    </w:p>
    <w:p w:rsidR="00A21F7C" w:rsidRDefault="00A21F7C" w:rsidP="00E76382">
      <w:pPr>
        <w:pStyle w:val="Header"/>
        <w:tabs>
          <w:tab w:val="clear" w:pos="4320"/>
          <w:tab w:val="clear" w:pos="8640"/>
        </w:tabs>
        <w:spacing w:line="480" w:lineRule="auto"/>
        <w:ind w:firstLine="720"/>
        <w:jc w:val="both"/>
      </w:pPr>
    </w:p>
    <w:p w:rsidR="00A21F7C" w:rsidRDefault="00A21F7C" w:rsidP="00E76382">
      <w:pPr>
        <w:pStyle w:val="Header"/>
        <w:tabs>
          <w:tab w:val="clear" w:pos="4320"/>
          <w:tab w:val="clear" w:pos="8640"/>
        </w:tabs>
        <w:spacing w:line="480" w:lineRule="auto"/>
        <w:ind w:firstLine="720"/>
        <w:jc w:val="both"/>
      </w:pPr>
    </w:p>
    <w:p w:rsidR="00A21F7C" w:rsidRPr="006F7BFF" w:rsidRDefault="00A21F7C" w:rsidP="00E76382">
      <w:pPr>
        <w:pStyle w:val="Header"/>
        <w:tabs>
          <w:tab w:val="clear" w:pos="4320"/>
          <w:tab w:val="clear" w:pos="8640"/>
        </w:tabs>
        <w:spacing w:line="480" w:lineRule="auto"/>
        <w:ind w:firstLine="720"/>
        <w:jc w:val="both"/>
      </w:pPr>
    </w:p>
    <w:p w:rsidR="0077733A" w:rsidRDefault="006D5D29" w:rsidP="0077733A">
      <w:pPr>
        <w:pStyle w:val="Header"/>
        <w:tabs>
          <w:tab w:val="clear" w:pos="4320"/>
          <w:tab w:val="clear" w:pos="8640"/>
        </w:tabs>
        <w:ind w:left="850"/>
        <w:jc w:val="center"/>
      </w:pPr>
      <w:r>
        <w:rPr>
          <w:lang w:val="id-ID"/>
        </w:rPr>
        <w:lastRenderedPageBreak/>
        <w:t xml:space="preserve">Tabel </w:t>
      </w:r>
      <w:r>
        <w:t>24</w:t>
      </w:r>
      <w:r w:rsidR="0077733A">
        <w:rPr>
          <w:lang w:val="id-ID"/>
        </w:rPr>
        <w:t xml:space="preserve">. Tabel silang kompetensi guru dalam </w:t>
      </w:r>
      <w:r w:rsidR="0077733A">
        <w:t>mengimplementasikan</w:t>
      </w:r>
      <w:r w:rsidR="0077733A">
        <w:rPr>
          <w:lang w:val="id-ID"/>
        </w:rPr>
        <w:t xml:space="preserve"> RPP </w:t>
      </w:r>
      <w:r w:rsidR="0077733A">
        <w:t>menurut</w:t>
      </w:r>
      <w:r w:rsidR="0077733A">
        <w:rPr>
          <w:lang w:val="id-ID"/>
        </w:rPr>
        <w:t xml:space="preserve"> </w:t>
      </w:r>
      <w:r w:rsidR="0077733A">
        <w:t>skor angket</w:t>
      </w:r>
      <w:r w:rsidR="0077733A">
        <w:rPr>
          <w:lang w:val="id-ID"/>
        </w:rPr>
        <w:t xml:space="preserve"> berdasar lama mengajar</w:t>
      </w:r>
    </w:p>
    <w:p w:rsidR="0077733A" w:rsidRDefault="0077733A" w:rsidP="0077733A">
      <w:pPr>
        <w:pStyle w:val="Header"/>
        <w:tabs>
          <w:tab w:val="clear" w:pos="4320"/>
          <w:tab w:val="clear" w:pos="8640"/>
        </w:tabs>
        <w:ind w:left="850"/>
        <w:jc w:val="center"/>
      </w:pPr>
    </w:p>
    <w:tbl>
      <w:tblPr>
        <w:tblStyle w:val="TableGrid"/>
        <w:tblW w:w="0" w:type="auto"/>
        <w:tblInd w:w="378" w:type="dxa"/>
        <w:tblLook w:val="04A0" w:firstRow="1" w:lastRow="0" w:firstColumn="1" w:lastColumn="0" w:noHBand="0" w:noVBand="1"/>
      </w:tblPr>
      <w:tblGrid>
        <w:gridCol w:w="1170"/>
        <w:gridCol w:w="1511"/>
        <w:gridCol w:w="1062"/>
        <w:gridCol w:w="648"/>
        <w:gridCol w:w="1061"/>
        <w:gridCol w:w="633"/>
        <w:gridCol w:w="1061"/>
        <w:gridCol w:w="630"/>
      </w:tblGrid>
      <w:tr w:rsidR="0077733A" w:rsidTr="00D04644">
        <w:tc>
          <w:tcPr>
            <w:tcW w:w="1170" w:type="dxa"/>
            <w:vMerge w:val="restart"/>
          </w:tcPr>
          <w:p w:rsidR="0077733A" w:rsidRPr="001248E7" w:rsidRDefault="0077733A" w:rsidP="00D04644">
            <w:pPr>
              <w:pStyle w:val="Header"/>
              <w:tabs>
                <w:tab w:val="clear" w:pos="4320"/>
                <w:tab w:val="clear" w:pos="8640"/>
              </w:tabs>
              <w:jc w:val="center"/>
              <w:rPr>
                <w:b/>
              </w:rPr>
            </w:pPr>
            <w:r w:rsidRPr="001248E7">
              <w:rPr>
                <w:b/>
              </w:rPr>
              <w:t>Kategori</w:t>
            </w:r>
          </w:p>
        </w:tc>
        <w:tc>
          <w:tcPr>
            <w:tcW w:w="1511" w:type="dxa"/>
            <w:vMerge w:val="restart"/>
          </w:tcPr>
          <w:p w:rsidR="0077733A" w:rsidRPr="001248E7" w:rsidRDefault="0077733A" w:rsidP="00D04644">
            <w:pPr>
              <w:pStyle w:val="Header"/>
              <w:tabs>
                <w:tab w:val="clear" w:pos="4320"/>
                <w:tab w:val="clear" w:pos="8640"/>
              </w:tabs>
              <w:jc w:val="center"/>
              <w:rPr>
                <w:b/>
              </w:rPr>
            </w:pPr>
            <w:r w:rsidRPr="001248E7">
              <w:rPr>
                <w:b/>
              </w:rPr>
              <w:t>Rentang Skor</w:t>
            </w:r>
          </w:p>
        </w:tc>
        <w:tc>
          <w:tcPr>
            <w:tcW w:w="1710" w:type="dxa"/>
            <w:gridSpan w:val="2"/>
          </w:tcPr>
          <w:p w:rsidR="0077733A" w:rsidRPr="001248E7" w:rsidRDefault="0077733A" w:rsidP="00D04644">
            <w:pPr>
              <w:pStyle w:val="Header"/>
              <w:tabs>
                <w:tab w:val="clear" w:pos="4320"/>
                <w:tab w:val="clear" w:pos="8640"/>
              </w:tabs>
              <w:jc w:val="center"/>
              <w:rPr>
                <w:b/>
              </w:rPr>
            </w:pPr>
            <w:r w:rsidRPr="001248E7">
              <w:rPr>
                <w:b/>
              </w:rPr>
              <w:t>&lt;10tahun</w:t>
            </w:r>
          </w:p>
        </w:tc>
        <w:tc>
          <w:tcPr>
            <w:tcW w:w="1694" w:type="dxa"/>
            <w:gridSpan w:val="2"/>
          </w:tcPr>
          <w:p w:rsidR="0077733A" w:rsidRPr="001248E7" w:rsidRDefault="0077733A" w:rsidP="00D04644">
            <w:pPr>
              <w:pStyle w:val="Header"/>
              <w:tabs>
                <w:tab w:val="clear" w:pos="4320"/>
                <w:tab w:val="clear" w:pos="8640"/>
              </w:tabs>
              <w:jc w:val="center"/>
              <w:rPr>
                <w:b/>
              </w:rPr>
            </w:pPr>
            <w:r w:rsidRPr="001248E7">
              <w:rPr>
                <w:b/>
              </w:rPr>
              <w:t>10 sd 20 tahun</w:t>
            </w:r>
          </w:p>
        </w:tc>
        <w:tc>
          <w:tcPr>
            <w:tcW w:w="1691" w:type="dxa"/>
            <w:gridSpan w:val="2"/>
          </w:tcPr>
          <w:p w:rsidR="0077733A" w:rsidRPr="001248E7" w:rsidRDefault="0077733A" w:rsidP="00D04644">
            <w:pPr>
              <w:pStyle w:val="Header"/>
              <w:tabs>
                <w:tab w:val="clear" w:pos="4320"/>
                <w:tab w:val="clear" w:pos="8640"/>
              </w:tabs>
              <w:jc w:val="center"/>
              <w:rPr>
                <w:b/>
              </w:rPr>
            </w:pPr>
            <w:r w:rsidRPr="001248E7">
              <w:rPr>
                <w:b/>
              </w:rPr>
              <w:t>&gt;20 tahun</w:t>
            </w:r>
          </w:p>
        </w:tc>
      </w:tr>
      <w:tr w:rsidR="0077733A" w:rsidTr="00D04644">
        <w:tc>
          <w:tcPr>
            <w:tcW w:w="1170" w:type="dxa"/>
            <w:vMerge/>
          </w:tcPr>
          <w:p w:rsidR="0077733A" w:rsidRPr="001248E7" w:rsidRDefault="0077733A" w:rsidP="00D04644">
            <w:pPr>
              <w:pStyle w:val="Header"/>
              <w:tabs>
                <w:tab w:val="clear" w:pos="4320"/>
                <w:tab w:val="clear" w:pos="8640"/>
              </w:tabs>
              <w:jc w:val="center"/>
              <w:rPr>
                <w:b/>
              </w:rPr>
            </w:pPr>
          </w:p>
        </w:tc>
        <w:tc>
          <w:tcPr>
            <w:tcW w:w="1511" w:type="dxa"/>
            <w:vMerge/>
          </w:tcPr>
          <w:p w:rsidR="0077733A" w:rsidRPr="001248E7" w:rsidRDefault="0077733A" w:rsidP="00D04644">
            <w:pPr>
              <w:pStyle w:val="Header"/>
              <w:tabs>
                <w:tab w:val="clear" w:pos="4320"/>
                <w:tab w:val="clear" w:pos="8640"/>
              </w:tabs>
              <w:jc w:val="center"/>
              <w:rPr>
                <w:b/>
              </w:rPr>
            </w:pPr>
          </w:p>
        </w:tc>
        <w:tc>
          <w:tcPr>
            <w:tcW w:w="1710" w:type="dxa"/>
            <w:gridSpan w:val="2"/>
          </w:tcPr>
          <w:p w:rsidR="0077733A" w:rsidRPr="001248E7" w:rsidRDefault="0077733A" w:rsidP="00D04644">
            <w:pPr>
              <w:pStyle w:val="Header"/>
              <w:tabs>
                <w:tab w:val="clear" w:pos="4320"/>
                <w:tab w:val="clear" w:pos="8640"/>
              </w:tabs>
              <w:jc w:val="center"/>
              <w:rPr>
                <w:b/>
              </w:rPr>
            </w:pPr>
            <w:r w:rsidRPr="001248E7">
              <w:rPr>
                <w:b/>
              </w:rPr>
              <w:t>Frekuensi</w:t>
            </w:r>
          </w:p>
        </w:tc>
        <w:tc>
          <w:tcPr>
            <w:tcW w:w="1694" w:type="dxa"/>
            <w:gridSpan w:val="2"/>
          </w:tcPr>
          <w:p w:rsidR="0077733A" w:rsidRPr="001248E7" w:rsidRDefault="0077733A" w:rsidP="00D04644">
            <w:pPr>
              <w:pStyle w:val="Header"/>
              <w:tabs>
                <w:tab w:val="clear" w:pos="4320"/>
                <w:tab w:val="clear" w:pos="8640"/>
              </w:tabs>
              <w:jc w:val="center"/>
              <w:rPr>
                <w:b/>
              </w:rPr>
            </w:pPr>
            <w:r w:rsidRPr="001248E7">
              <w:rPr>
                <w:b/>
              </w:rPr>
              <w:t>Frekuensi</w:t>
            </w:r>
          </w:p>
        </w:tc>
        <w:tc>
          <w:tcPr>
            <w:tcW w:w="1691" w:type="dxa"/>
            <w:gridSpan w:val="2"/>
          </w:tcPr>
          <w:p w:rsidR="0077733A" w:rsidRPr="001248E7" w:rsidRDefault="0077733A" w:rsidP="00D04644">
            <w:pPr>
              <w:pStyle w:val="Header"/>
              <w:tabs>
                <w:tab w:val="clear" w:pos="4320"/>
                <w:tab w:val="clear" w:pos="8640"/>
              </w:tabs>
              <w:jc w:val="center"/>
              <w:rPr>
                <w:b/>
              </w:rPr>
            </w:pPr>
            <w:r w:rsidRPr="001248E7">
              <w:rPr>
                <w:b/>
              </w:rPr>
              <w:t>Frekuensi</w:t>
            </w:r>
          </w:p>
        </w:tc>
      </w:tr>
      <w:tr w:rsidR="0077733A" w:rsidTr="00D04644">
        <w:tc>
          <w:tcPr>
            <w:tcW w:w="1170" w:type="dxa"/>
            <w:vMerge/>
          </w:tcPr>
          <w:p w:rsidR="0077733A" w:rsidRPr="001248E7" w:rsidRDefault="0077733A" w:rsidP="00D04644">
            <w:pPr>
              <w:pStyle w:val="Header"/>
              <w:tabs>
                <w:tab w:val="clear" w:pos="4320"/>
                <w:tab w:val="clear" w:pos="8640"/>
              </w:tabs>
              <w:jc w:val="center"/>
              <w:rPr>
                <w:b/>
              </w:rPr>
            </w:pPr>
          </w:p>
        </w:tc>
        <w:tc>
          <w:tcPr>
            <w:tcW w:w="1511" w:type="dxa"/>
            <w:vMerge/>
          </w:tcPr>
          <w:p w:rsidR="0077733A" w:rsidRPr="001248E7" w:rsidRDefault="0077733A" w:rsidP="00D04644">
            <w:pPr>
              <w:pStyle w:val="Header"/>
              <w:tabs>
                <w:tab w:val="clear" w:pos="4320"/>
                <w:tab w:val="clear" w:pos="8640"/>
              </w:tabs>
              <w:jc w:val="center"/>
              <w:rPr>
                <w:b/>
              </w:rPr>
            </w:pPr>
          </w:p>
        </w:tc>
        <w:tc>
          <w:tcPr>
            <w:tcW w:w="1062" w:type="dxa"/>
          </w:tcPr>
          <w:p w:rsidR="0077733A" w:rsidRPr="001248E7" w:rsidRDefault="0077733A" w:rsidP="00D04644">
            <w:pPr>
              <w:pStyle w:val="Header"/>
              <w:tabs>
                <w:tab w:val="clear" w:pos="4320"/>
                <w:tab w:val="clear" w:pos="8640"/>
              </w:tabs>
              <w:jc w:val="center"/>
              <w:rPr>
                <w:b/>
              </w:rPr>
            </w:pPr>
            <w:r w:rsidRPr="001248E7">
              <w:rPr>
                <w:b/>
              </w:rPr>
              <w:t xml:space="preserve">Absolut </w:t>
            </w:r>
          </w:p>
        </w:tc>
        <w:tc>
          <w:tcPr>
            <w:tcW w:w="648" w:type="dxa"/>
          </w:tcPr>
          <w:p w:rsidR="0077733A" w:rsidRPr="001248E7" w:rsidRDefault="0077733A" w:rsidP="00D04644">
            <w:pPr>
              <w:pStyle w:val="Header"/>
              <w:tabs>
                <w:tab w:val="clear" w:pos="4320"/>
                <w:tab w:val="clear" w:pos="8640"/>
              </w:tabs>
              <w:jc w:val="center"/>
              <w:rPr>
                <w:b/>
              </w:rPr>
            </w:pPr>
            <w:r w:rsidRPr="001248E7">
              <w:rPr>
                <w:b/>
              </w:rPr>
              <w:t>%</w:t>
            </w:r>
          </w:p>
        </w:tc>
        <w:tc>
          <w:tcPr>
            <w:tcW w:w="1061" w:type="dxa"/>
          </w:tcPr>
          <w:p w:rsidR="0077733A" w:rsidRPr="001248E7" w:rsidRDefault="0077733A" w:rsidP="00D04644">
            <w:pPr>
              <w:pStyle w:val="Header"/>
              <w:tabs>
                <w:tab w:val="clear" w:pos="4320"/>
                <w:tab w:val="clear" w:pos="8640"/>
              </w:tabs>
              <w:jc w:val="center"/>
              <w:rPr>
                <w:b/>
              </w:rPr>
            </w:pPr>
            <w:r w:rsidRPr="001248E7">
              <w:rPr>
                <w:b/>
              </w:rPr>
              <w:t xml:space="preserve">Absolut </w:t>
            </w:r>
          </w:p>
        </w:tc>
        <w:tc>
          <w:tcPr>
            <w:tcW w:w="633" w:type="dxa"/>
          </w:tcPr>
          <w:p w:rsidR="0077733A" w:rsidRPr="001248E7" w:rsidRDefault="0077733A" w:rsidP="00D04644">
            <w:pPr>
              <w:pStyle w:val="Header"/>
              <w:tabs>
                <w:tab w:val="clear" w:pos="4320"/>
                <w:tab w:val="clear" w:pos="8640"/>
              </w:tabs>
              <w:jc w:val="center"/>
              <w:rPr>
                <w:b/>
              </w:rPr>
            </w:pPr>
            <w:r w:rsidRPr="001248E7">
              <w:rPr>
                <w:b/>
              </w:rPr>
              <w:t>%</w:t>
            </w:r>
          </w:p>
        </w:tc>
        <w:tc>
          <w:tcPr>
            <w:tcW w:w="1061" w:type="dxa"/>
          </w:tcPr>
          <w:p w:rsidR="0077733A" w:rsidRPr="001248E7" w:rsidRDefault="0077733A" w:rsidP="00D04644">
            <w:pPr>
              <w:pStyle w:val="Header"/>
              <w:tabs>
                <w:tab w:val="clear" w:pos="4320"/>
                <w:tab w:val="clear" w:pos="8640"/>
              </w:tabs>
              <w:jc w:val="center"/>
              <w:rPr>
                <w:b/>
              </w:rPr>
            </w:pPr>
            <w:r w:rsidRPr="001248E7">
              <w:rPr>
                <w:b/>
              </w:rPr>
              <w:t xml:space="preserve">Absolut </w:t>
            </w:r>
          </w:p>
        </w:tc>
        <w:tc>
          <w:tcPr>
            <w:tcW w:w="630" w:type="dxa"/>
          </w:tcPr>
          <w:p w:rsidR="0077733A" w:rsidRPr="001248E7" w:rsidRDefault="0077733A" w:rsidP="00D04644">
            <w:pPr>
              <w:pStyle w:val="Header"/>
              <w:tabs>
                <w:tab w:val="clear" w:pos="4320"/>
                <w:tab w:val="clear" w:pos="8640"/>
              </w:tabs>
              <w:jc w:val="center"/>
              <w:rPr>
                <w:b/>
              </w:rPr>
            </w:pPr>
            <w:r w:rsidRPr="001248E7">
              <w:rPr>
                <w:b/>
              </w:rPr>
              <w:t>%</w:t>
            </w:r>
          </w:p>
        </w:tc>
      </w:tr>
      <w:tr w:rsidR="0077733A" w:rsidTr="00D04644">
        <w:tc>
          <w:tcPr>
            <w:tcW w:w="1170" w:type="dxa"/>
          </w:tcPr>
          <w:p w:rsidR="0077733A" w:rsidRDefault="0077733A" w:rsidP="00D04644">
            <w:pPr>
              <w:pStyle w:val="Header"/>
              <w:tabs>
                <w:tab w:val="clear" w:pos="4320"/>
                <w:tab w:val="clear" w:pos="8640"/>
              </w:tabs>
            </w:pPr>
            <w:r>
              <w:t xml:space="preserve">Rendah </w:t>
            </w:r>
          </w:p>
        </w:tc>
        <w:tc>
          <w:tcPr>
            <w:tcW w:w="1511" w:type="dxa"/>
          </w:tcPr>
          <w:p w:rsidR="0077733A" w:rsidRPr="0081460B" w:rsidRDefault="0077733A" w:rsidP="00D04644">
            <w:pPr>
              <w:pStyle w:val="Header"/>
              <w:tabs>
                <w:tab w:val="clear" w:pos="4320"/>
                <w:tab w:val="clear" w:pos="8640"/>
              </w:tabs>
              <w:jc w:val="both"/>
              <w:rPr>
                <w:lang w:val="id-ID"/>
              </w:rPr>
            </w:pPr>
            <w:r>
              <w:rPr>
                <w:lang w:val="id-ID"/>
              </w:rPr>
              <w:t>9</w:t>
            </w:r>
            <w:r w:rsidRPr="0081460B">
              <w:rPr>
                <w:lang w:val="id-ID"/>
              </w:rPr>
              <w:t xml:space="preserve"> </w:t>
            </w:r>
            <w:r>
              <w:t xml:space="preserve">    </w:t>
            </w:r>
            <w:r w:rsidRPr="0081460B">
              <w:rPr>
                <w:lang w:val="id-ID"/>
              </w:rPr>
              <w:t xml:space="preserve">s/d    </w:t>
            </w:r>
            <w:r>
              <w:rPr>
                <w:lang w:val="id-ID"/>
              </w:rPr>
              <w:t>21</w:t>
            </w:r>
          </w:p>
        </w:tc>
        <w:tc>
          <w:tcPr>
            <w:tcW w:w="1062" w:type="dxa"/>
          </w:tcPr>
          <w:p w:rsidR="0077733A" w:rsidRDefault="0077733A" w:rsidP="00D04644">
            <w:pPr>
              <w:pStyle w:val="Header"/>
              <w:tabs>
                <w:tab w:val="clear" w:pos="4320"/>
                <w:tab w:val="clear" w:pos="8640"/>
              </w:tabs>
              <w:jc w:val="center"/>
            </w:pPr>
            <w:r>
              <w:t>1</w:t>
            </w:r>
          </w:p>
        </w:tc>
        <w:tc>
          <w:tcPr>
            <w:tcW w:w="648" w:type="dxa"/>
          </w:tcPr>
          <w:p w:rsidR="0077733A" w:rsidRDefault="0077733A" w:rsidP="00D04644">
            <w:pPr>
              <w:pStyle w:val="Header"/>
              <w:tabs>
                <w:tab w:val="clear" w:pos="4320"/>
                <w:tab w:val="clear" w:pos="8640"/>
              </w:tabs>
              <w:jc w:val="center"/>
            </w:pPr>
            <w:r>
              <w:t>25</w:t>
            </w:r>
          </w:p>
        </w:tc>
        <w:tc>
          <w:tcPr>
            <w:tcW w:w="1061" w:type="dxa"/>
          </w:tcPr>
          <w:p w:rsidR="0077733A" w:rsidRDefault="0077733A" w:rsidP="00D04644">
            <w:pPr>
              <w:pStyle w:val="Header"/>
              <w:tabs>
                <w:tab w:val="clear" w:pos="4320"/>
                <w:tab w:val="clear" w:pos="8640"/>
              </w:tabs>
              <w:jc w:val="center"/>
            </w:pPr>
            <w:r>
              <w:t>1</w:t>
            </w:r>
          </w:p>
        </w:tc>
        <w:tc>
          <w:tcPr>
            <w:tcW w:w="633" w:type="dxa"/>
          </w:tcPr>
          <w:p w:rsidR="0077733A" w:rsidRDefault="0077733A" w:rsidP="00D04644">
            <w:pPr>
              <w:pStyle w:val="Header"/>
              <w:tabs>
                <w:tab w:val="clear" w:pos="4320"/>
                <w:tab w:val="clear" w:pos="8640"/>
              </w:tabs>
              <w:jc w:val="center"/>
            </w:pPr>
            <w:r>
              <w:t>0</w:t>
            </w:r>
          </w:p>
        </w:tc>
        <w:tc>
          <w:tcPr>
            <w:tcW w:w="1061" w:type="dxa"/>
          </w:tcPr>
          <w:p w:rsidR="0077733A" w:rsidRDefault="0077733A" w:rsidP="00D04644">
            <w:pPr>
              <w:pStyle w:val="Header"/>
              <w:tabs>
                <w:tab w:val="clear" w:pos="4320"/>
                <w:tab w:val="clear" w:pos="8640"/>
              </w:tabs>
              <w:jc w:val="center"/>
            </w:pPr>
            <w:r>
              <w:t>0</w:t>
            </w:r>
          </w:p>
        </w:tc>
        <w:tc>
          <w:tcPr>
            <w:tcW w:w="630" w:type="dxa"/>
          </w:tcPr>
          <w:p w:rsidR="0077733A" w:rsidRDefault="0077733A" w:rsidP="00D04644">
            <w:pPr>
              <w:pStyle w:val="Header"/>
              <w:tabs>
                <w:tab w:val="clear" w:pos="4320"/>
                <w:tab w:val="clear" w:pos="8640"/>
              </w:tabs>
              <w:jc w:val="center"/>
            </w:pPr>
            <w:r>
              <w:t>0</w:t>
            </w:r>
          </w:p>
        </w:tc>
      </w:tr>
      <w:tr w:rsidR="0077733A" w:rsidTr="00D04644">
        <w:tc>
          <w:tcPr>
            <w:tcW w:w="1170" w:type="dxa"/>
          </w:tcPr>
          <w:p w:rsidR="0077733A" w:rsidRDefault="0077733A" w:rsidP="00D04644">
            <w:pPr>
              <w:pStyle w:val="Header"/>
              <w:tabs>
                <w:tab w:val="clear" w:pos="4320"/>
                <w:tab w:val="clear" w:pos="8640"/>
              </w:tabs>
            </w:pPr>
            <w:r>
              <w:t>Sedang</w:t>
            </w:r>
          </w:p>
        </w:tc>
        <w:tc>
          <w:tcPr>
            <w:tcW w:w="1511" w:type="dxa"/>
          </w:tcPr>
          <w:p w:rsidR="0077733A" w:rsidRPr="0081460B" w:rsidRDefault="0077733A" w:rsidP="00D04644">
            <w:pPr>
              <w:pStyle w:val="Header"/>
              <w:tabs>
                <w:tab w:val="clear" w:pos="4320"/>
                <w:tab w:val="clear" w:pos="8640"/>
              </w:tabs>
              <w:jc w:val="both"/>
              <w:rPr>
                <w:lang w:val="id-ID"/>
              </w:rPr>
            </w:pPr>
            <w:r>
              <w:rPr>
                <w:lang w:val="id-ID"/>
              </w:rPr>
              <w:t>22</w:t>
            </w:r>
            <w:r w:rsidRPr="0081460B">
              <w:rPr>
                <w:lang w:val="id-ID"/>
              </w:rPr>
              <w:t xml:space="preserve">   s/d    </w:t>
            </w:r>
            <w:r>
              <w:rPr>
                <w:lang w:val="id-ID"/>
              </w:rPr>
              <w:t>33</w:t>
            </w:r>
          </w:p>
        </w:tc>
        <w:tc>
          <w:tcPr>
            <w:tcW w:w="1062" w:type="dxa"/>
          </w:tcPr>
          <w:p w:rsidR="0077733A" w:rsidRDefault="0077733A" w:rsidP="00D04644">
            <w:pPr>
              <w:pStyle w:val="Header"/>
              <w:tabs>
                <w:tab w:val="clear" w:pos="4320"/>
                <w:tab w:val="clear" w:pos="8640"/>
              </w:tabs>
              <w:jc w:val="center"/>
            </w:pPr>
            <w:r>
              <w:t>3</w:t>
            </w:r>
          </w:p>
        </w:tc>
        <w:tc>
          <w:tcPr>
            <w:tcW w:w="648" w:type="dxa"/>
          </w:tcPr>
          <w:p w:rsidR="0077733A" w:rsidRDefault="0077733A" w:rsidP="00D04644">
            <w:pPr>
              <w:pStyle w:val="Header"/>
              <w:tabs>
                <w:tab w:val="clear" w:pos="4320"/>
                <w:tab w:val="clear" w:pos="8640"/>
              </w:tabs>
              <w:jc w:val="center"/>
            </w:pPr>
            <w:r>
              <w:t>75</w:t>
            </w:r>
          </w:p>
        </w:tc>
        <w:tc>
          <w:tcPr>
            <w:tcW w:w="1061" w:type="dxa"/>
          </w:tcPr>
          <w:p w:rsidR="0077733A" w:rsidRDefault="0077733A" w:rsidP="00D04644">
            <w:pPr>
              <w:pStyle w:val="Header"/>
              <w:tabs>
                <w:tab w:val="clear" w:pos="4320"/>
                <w:tab w:val="clear" w:pos="8640"/>
              </w:tabs>
              <w:jc w:val="center"/>
            </w:pPr>
            <w:r>
              <w:t>1</w:t>
            </w:r>
          </w:p>
        </w:tc>
        <w:tc>
          <w:tcPr>
            <w:tcW w:w="633" w:type="dxa"/>
          </w:tcPr>
          <w:p w:rsidR="0077733A" w:rsidRDefault="0077733A" w:rsidP="00D04644">
            <w:pPr>
              <w:pStyle w:val="Header"/>
              <w:tabs>
                <w:tab w:val="clear" w:pos="4320"/>
                <w:tab w:val="clear" w:pos="8640"/>
              </w:tabs>
              <w:jc w:val="center"/>
            </w:pPr>
            <w:r>
              <w:t>0</w:t>
            </w:r>
          </w:p>
        </w:tc>
        <w:tc>
          <w:tcPr>
            <w:tcW w:w="1061" w:type="dxa"/>
          </w:tcPr>
          <w:p w:rsidR="0077733A" w:rsidRDefault="0077733A" w:rsidP="00D04644">
            <w:pPr>
              <w:pStyle w:val="Header"/>
              <w:tabs>
                <w:tab w:val="clear" w:pos="4320"/>
                <w:tab w:val="clear" w:pos="8640"/>
              </w:tabs>
              <w:jc w:val="center"/>
            </w:pPr>
            <w:r>
              <w:t>1</w:t>
            </w:r>
          </w:p>
        </w:tc>
        <w:tc>
          <w:tcPr>
            <w:tcW w:w="630" w:type="dxa"/>
          </w:tcPr>
          <w:p w:rsidR="0077733A" w:rsidRDefault="0077733A" w:rsidP="00D04644">
            <w:pPr>
              <w:pStyle w:val="Header"/>
              <w:tabs>
                <w:tab w:val="clear" w:pos="4320"/>
                <w:tab w:val="clear" w:pos="8640"/>
              </w:tabs>
              <w:jc w:val="center"/>
            </w:pPr>
            <w:r>
              <w:t>100</w:t>
            </w:r>
          </w:p>
        </w:tc>
      </w:tr>
      <w:tr w:rsidR="0077733A" w:rsidTr="00D04644">
        <w:tc>
          <w:tcPr>
            <w:tcW w:w="1170" w:type="dxa"/>
          </w:tcPr>
          <w:p w:rsidR="0077733A" w:rsidRDefault="0077733A" w:rsidP="00D04644">
            <w:pPr>
              <w:pStyle w:val="Header"/>
              <w:tabs>
                <w:tab w:val="clear" w:pos="4320"/>
                <w:tab w:val="clear" w:pos="8640"/>
              </w:tabs>
            </w:pPr>
            <w:r>
              <w:t>Tinggi</w:t>
            </w:r>
          </w:p>
        </w:tc>
        <w:tc>
          <w:tcPr>
            <w:tcW w:w="1511" w:type="dxa"/>
          </w:tcPr>
          <w:p w:rsidR="0077733A" w:rsidRPr="0081460B" w:rsidRDefault="0077733A" w:rsidP="00D04644">
            <w:pPr>
              <w:pStyle w:val="Header"/>
              <w:tabs>
                <w:tab w:val="clear" w:pos="4320"/>
                <w:tab w:val="clear" w:pos="8640"/>
              </w:tabs>
              <w:jc w:val="both"/>
              <w:rPr>
                <w:lang w:val="id-ID"/>
              </w:rPr>
            </w:pPr>
            <w:r w:rsidRPr="0081460B">
              <w:rPr>
                <w:lang w:val="id-ID"/>
              </w:rPr>
              <w:t xml:space="preserve">34   s/d    </w:t>
            </w:r>
            <w:r>
              <w:rPr>
                <w:lang w:val="id-ID"/>
              </w:rPr>
              <w:t>45</w:t>
            </w:r>
          </w:p>
        </w:tc>
        <w:tc>
          <w:tcPr>
            <w:tcW w:w="1062" w:type="dxa"/>
          </w:tcPr>
          <w:p w:rsidR="0077733A" w:rsidRDefault="0077733A" w:rsidP="00D04644">
            <w:pPr>
              <w:pStyle w:val="Header"/>
              <w:tabs>
                <w:tab w:val="clear" w:pos="4320"/>
                <w:tab w:val="clear" w:pos="8640"/>
              </w:tabs>
              <w:jc w:val="center"/>
            </w:pPr>
            <w:r>
              <w:t>0</w:t>
            </w:r>
          </w:p>
        </w:tc>
        <w:tc>
          <w:tcPr>
            <w:tcW w:w="648" w:type="dxa"/>
          </w:tcPr>
          <w:p w:rsidR="0077733A" w:rsidRDefault="0077733A" w:rsidP="00D04644">
            <w:pPr>
              <w:pStyle w:val="Header"/>
              <w:tabs>
                <w:tab w:val="clear" w:pos="4320"/>
                <w:tab w:val="clear" w:pos="8640"/>
              </w:tabs>
              <w:jc w:val="center"/>
            </w:pPr>
            <w:r>
              <w:t>0</w:t>
            </w:r>
          </w:p>
        </w:tc>
        <w:tc>
          <w:tcPr>
            <w:tcW w:w="1061" w:type="dxa"/>
          </w:tcPr>
          <w:p w:rsidR="0077733A" w:rsidRDefault="0077733A" w:rsidP="00D04644">
            <w:pPr>
              <w:pStyle w:val="Header"/>
              <w:tabs>
                <w:tab w:val="clear" w:pos="4320"/>
                <w:tab w:val="clear" w:pos="8640"/>
              </w:tabs>
              <w:jc w:val="center"/>
            </w:pPr>
            <w:r>
              <w:t>0</w:t>
            </w:r>
          </w:p>
        </w:tc>
        <w:tc>
          <w:tcPr>
            <w:tcW w:w="633" w:type="dxa"/>
          </w:tcPr>
          <w:p w:rsidR="0077733A" w:rsidRDefault="0077733A" w:rsidP="00D04644">
            <w:pPr>
              <w:pStyle w:val="Header"/>
              <w:tabs>
                <w:tab w:val="clear" w:pos="4320"/>
                <w:tab w:val="clear" w:pos="8640"/>
              </w:tabs>
              <w:jc w:val="center"/>
            </w:pPr>
            <w:r>
              <w:t>100</w:t>
            </w:r>
          </w:p>
        </w:tc>
        <w:tc>
          <w:tcPr>
            <w:tcW w:w="1061" w:type="dxa"/>
          </w:tcPr>
          <w:p w:rsidR="0077733A" w:rsidRDefault="0077733A" w:rsidP="00D04644">
            <w:pPr>
              <w:pStyle w:val="Header"/>
              <w:tabs>
                <w:tab w:val="clear" w:pos="4320"/>
                <w:tab w:val="clear" w:pos="8640"/>
              </w:tabs>
              <w:jc w:val="center"/>
            </w:pPr>
            <w:r>
              <w:t>0</w:t>
            </w:r>
          </w:p>
        </w:tc>
        <w:tc>
          <w:tcPr>
            <w:tcW w:w="630" w:type="dxa"/>
          </w:tcPr>
          <w:p w:rsidR="0077733A" w:rsidRDefault="0077733A" w:rsidP="00D04644">
            <w:pPr>
              <w:pStyle w:val="Header"/>
              <w:tabs>
                <w:tab w:val="clear" w:pos="4320"/>
                <w:tab w:val="clear" w:pos="8640"/>
              </w:tabs>
              <w:jc w:val="center"/>
            </w:pPr>
            <w:r>
              <w:t>0</w:t>
            </w:r>
          </w:p>
        </w:tc>
      </w:tr>
      <w:tr w:rsidR="0077733A" w:rsidTr="00D04644">
        <w:tc>
          <w:tcPr>
            <w:tcW w:w="2681" w:type="dxa"/>
            <w:gridSpan w:val="2"/>
          </w:tcPr>
          <w:p w:rsidR="0077733A" w:rsidRPr="001248E7" w:rsidRDefault="0077733A" w:rsidP="00D04644">
            <w:pPr>
              <w:pStyle w:val="Header"/>
              <w:tabs>
                <w:tab w:val="clear" w:pos="4320"/>
                <w:tab w:val="clear" w:pos="8640"/>
              </w:tabs>
              <w:jc w:val="center"/>
              <w:rPr>
                <w:b/>
              </w:rPr>
            </w:pPr>
            <w:r w:rsidRPr="001248E7">
              <w:rPr>
                <w:b/>
              </w:rPr>
              <w:t>Jumlah</w:t>
            </w:r>
          </w:p>
        </w:tc>
        <w:tc>
          <w:tcPr>
            <w:tcW w:w="1062" w:type="dxa"/>
          </w:tcPr>
          <w:p w:rsidR="0077733A" w:rsidRPr="001248E7" w:rsidRDefault="0077733A" w:rsidP="00D04644">
            <w:pPr>
              <w:pStyle w:val="Header"/>
              <w:tabs>
                <w:tab w:val="clear" w:pos="4320"/>
                <w:tab w:val="clear" w:pos="8640"/>
              </w:tabs>
              <w:jc w:val="center"/>
              <w:rPr>
                <w:b/>
              </w:rPr>
            </w:pPr>
            <w:r>
              <w:rPr>
                <w:b/>
              </w:rPr>
              <w:t>4</w:t>
            </w:r>
          </w:p>
        </w:tc>
        <w:tc>
          <w:tcPr>
            <w:tcW w:w="648" w:type="dxa"/>
          </w:tcPr>
          <w:p w:rsidR="0077733A" w:rsidRPr="001248E7" w:rsidRDefault="0077733A" w:rsidP="00D04644">
            <w:pPr>
              <w:pStyle w:val="Header"/>
              <w:tabs>
                <w:tab w:val="clear" w:pos="4320"/>
                <w:tab w:val="clear" w:pos="8640"/>
              </w:tabs>
              <w:jc w:val="center"/>
              <w:rPr>
                <w:b/>
              </w:rPr>
            </w:pPr>
            <w:r w:rsidRPr="001248E7">
              <w:rPr>
                <w:b/>
              </w:rPr>
              <w:t>100</w:t>
            </w:r>
          </w:p>
        </w:tc>
        <w:tc>
          <w:tcPr>
            <w:tcW w:w="1061" w:type="dxa"/>
          </w:tcPr>
          <w:p w:rsidR="0077733A" w:rsidRPr="001248E7" w:rsidRDefault="0077733A" w:rsidP="00D04644">
            <w:pPr>
              <w:pStyle w:val="Header"/>
              <w:tabs>
                <w:tab w:val="clear" w:pos="4320"/>
                <w:tab w:val="clear" w:pos="8640"/>
              </w:tabs>
              <w:jc w:val="center"/>
              <w:rPr>
                <w:b/>
              </w:rPr>
            </w:pPr>
            <w:r w:rsidRPr="001248E7">
              <w:rPr>
                <w:b/>
              </w:rPr>
              <w:t>2</w:t>
            </w:r>
          </w:p>
        </w:tc>
        <w:tc>
          <w:tcPr>
            <w:tcW w:w="633" w:type="dxa"/>
          </w:tcPr>
          <w:p w:rsidR="0077733A" w:rsidRPr="001248E7" w:rsidRDefault="0077733A" w:rsidP="00D04644">
            <w:pPr>
              <w:pStyle w:val="Header"/>
              <w:tabs>
                <w:tab w:val="clear" w:pos="4320"/>
                <w:tab w:val="clear" w:pos="8640"/>
              </w:tabs>
              <w:jc w:val="center"/>
              <w:rPr>
                <w:b/>
              </w:rPr>
            </w:pPr>
            <w:r w:rsidRPr="001248E7">
              <w:rPr>
                <w:b/>
              </w:rPr>
              <w:t>100</w:t>
            </w:r>
          </w:p>
        </w:tc>
        <w:tc>
          <w:tcPr>
            <w:tcW w:w="1061" w:type="dxa"/>
          </w:tcPr>
          <w:p w:rsidR="0077733A" w:rsidRPr="001248E7" w:rsidRDefault="0077733A" w:rsidP="00D04644">
            <w:pPr>
              <w:pStyle w:val="Header"/>
              <w:tabs>
                <w:tab w:val="clear" w:pos="4320"/>
                <w:tab w:val="clear" w:pos="8640"/>
              </w:tabs>
              <w:jc w:val="center"/>
              <w:rPr>
                <w:b/>
              </w:rPr>
            </w:pPr>
            <w:r w:rsidRPr="001248E7">
              <w:rPr>
                <w:b/>
              </w:rPr>
              <w:t>1</w:t>
            </w:r>
          </w:p>
        </w:tc>
        <w:tc>
          <w:tcPr>
            <w:tcW w:w="630" w:type="dxa"/>
          </w:tcPr>
          <w:p w:rsidR="0077733A" w:rsidRPr="001248E7" w:rsidRDefault="0077733A" w:rsidP="00D04644">
            <w:pPr>
              <w:pStyle w:val="Header"/>
              <w:tabs>
                <w:tab w:val="clear" w:pos="4320"/>
                <w:tab w:val="clear" w:pos="8640"/>
              </w:tabs>
              <w:jc w:val="center"/>
              <w:rPr>
                <w:b/>
              </w:rPr>
            </w:pPr>
            <w:r w:rsidRPr="001248E7">
              <w:rPr>
                <w:b/>
              </w:rPr>
              <w:t>100</w:t>
            </w:r>
          </w:p>
        </w:tc>
      </w:tr>
    </w:tbl>
    <w:p w:rsidR="00A21F7C" w:rsidRDefault="00A21F7C" w:rsidP="00D41930">
      <w:pPr>
        <w:pStyle w:val="Header"/>
        <w:tabs>
          <w:tab w:val="clear" w:pos="4320"/>
          <w:tab w:val="clear" w:pos="8640"/>
        </w:tabs>
        <w:spacing w:line="480" w:lineRule="auto"/>
        <w:ind w:left="851" w:firstLine="589"/>
        <w:jc w:val="both"/>
      </w:pPr>
    </w:p>
    <w:p w:rsidR="00D41930" w:rsidRDefault="00D41930" w:rsidP="00D41930">
      <w:pPr>
        <w:pStyle w:val="Header"/>
        <w:tabs>
          <w:tab w:val="clear" w:pos="4320"/>
          <w:tab w:val="clear" w:pos="8640"/>
        </w:tabs>
        <w:spacing w:line="480" w:lineRule="auto"/>
        <w:ind w:left="851" w:firstLine="589"/>
        <w:jc w:val="both"/>
      </w:pPr>
      <w:r>
        <w:t xml:space="preserve">Tabel di atas menunjukkan bahwa berdasar hasil angket kompetensi guru dalam mengimplementasikan RPP sebagai berikut: guru yang memiliki lama mengajar kurang dari 10 tahun termasuk dalam kategori sedang, dan guru yang memiliki lama mengajar 10 sampai dengan 20 tahun termasuk dalam kategori rendah dan sedang, dan guru guru yang memiliki lama mengajar lebih dari 10 tahun termasuk dalam kategori sedang. </w:t>
      </w:r>
    </w:p>
    <w:p w:rsidR="009C2283" w:rsidRPr="009C2283" w:rsidRDefault="009C2283" w:rsidP="009C2283">
      <w:pPr>
        <w:pStyle w:val="Header"/>
        <w:tabs>
          <w:tab w:val="clear" w:pos="4320"/>
          <w:tab w:val="clear" w:pos="8640"/>
          <w:tab w:val="left" w:pos="810"/>
        </w:tabs>
        <w:spacing w:line="480" w:lineRule="auto"/>
        <w:ind w:left="900"/>
        <w:jc w:val="both"/>
      </w:pPr>
      <w:r w:rsidRPr="009C2283">
        <w:t>c</w:t>
      </w:r>
      <w:r w:rsidRPr="009C2283">
        <w:rPr>
          <w:lang w:val="id-ID"/>
        </w:rPr>
        <w:t>. Kriteria kategorisasi kompetensi guru dalam me</w:t>
      </w:r>
      <w:r w:rsidRPr="009C2283">
        <w:t xml:space="preserve">ngimplementasikan </w:t>
      </w:r>
      <w:r w:rsidRPr="009C2283">
        <w:rPr>
          <w:lang w:val="id-ID"/>
        </w:rPr>
        <w:t>rancang</w:t>
      </w:r>
      <w:r w:rsidRPr="009C2283">
        <w:t>an</w:t>
      </w:r>
      <w:r w:rsidRPr="009C2283">
        <w:rPr>
          <w:lang w:val="id-ID"/>
        </w:rPr>
        <w:t xml:space="preserve"> RPP menurut skor </w:t>
      </w:r>
      <w:r w:rsidRPr="009C2283">
        <w:t>total</w:t>
      </w:r>
      <w:r w:rsidRPr="009C2283">
        <w:rPr>
          <w:lang w:val="id-ID"/>
        </w:rPr>
        <w:t>:</w:t>
      </w:r>
    </w:p>
    <w:p w:rsidR="009C2283" w:rsidRPr="00290C85" w:rsidRDefault="00A31C73" w:rsidP="009C2283">
      <w:pPr>
        <w:pStyle w:val="Header"/>
        <w:tabs>
          <w:tab w:val="clear" w:pos="4320"/>
          <w:tab w:val="clear" w:pos="8640"/>
        </w:tabs>
        <w:spacing w:line="480" w:lineRule="auto"/>
        <w:ind w:left="851"/>
        <w:jc w:val="both"/>
        <w:rPr>
          <w:i/>
        </w:rPr>
      </w:pPr>
      <m:oMathPara>
        <m:oMath>
          <m:f>
            <m:fPr>
              <m:ctrlPr>
                <w:rPr>
                  <w:rFonts w:ascii="Cambria Math" w:hAnsi="Cambria Math"/>
                  <w:i/>
                  <w:lang w:val="id-ID"/>
                </w:rPr>
              </m:ctrlPr>
            </m:fPr>
            <m:num>
              <m:r>
                <w:rPr>
                  <w:rFonts w:ascii="Cambria Math" w:hAnsi="Cambria Math"/>
                  <w:lang w:val="id-ID"/>
                </w:rPr>
                <m:t>ST-SR</m:t>
              </m:r>
            </m:num>
            <m:den>
              <m:r>
                <w:rPr>
                  <w:rFonts w:ascii="Cambria Math" w:hAnsi="Cambria Math"/>
                  <w:lang w:val="id-ID"/>
                </w:rPr>
                <m:t>3</m:t>
              </m:r>
            </m:den>
          </m:f>
          <m:r>
            <w:rPr>
              <w:rFonts w:ascii="Cambria Math" w:hAnsi="Cambria Math"/>
              <w:lang w:val="id-ID"/>
            </w:rPr>
            <m:t xml:space="preserve">= </m:t>
          </m:r>
          <m:f>
            <m:fPr>
              <m:ctrlPr>
                <w:rPr>
                  <w:rFonts w:ascii="Cambria Math" w:hAnsi="Cambria Math"/>
                  <w:i/>
                  <w:lang w:val="id-ID"/>
                </w:rPr>
              </m:ctrlPr>
            </m:fPr>
            <m:num>
              <m:r>
                <w:rPr>
                  <w:rFonts w:ascii="Cambria Math" w:hAnsi="Cambria Math"/>
                  <w:lang w:val="id-ID"/>
                </w:rPr>
                <m:t>250-50</m:t>
              </m:r>
            </m:num>
            <m:den>
              <m:r>
                <w:rPr>
                  <w:rFonts w:ascii="Cambria Math" w:hAnsi="Cambria Math"/>
                  <w:lang w:val="id-ID"/>
                </w:rPr>
                <m:t>3</m:t>
              </m:r>
            </m:den>
          </m:f>
          <m:r>
            <w:rPr>
              <w:rFonts w:ascii="Cambria Math" w:hAnsi="Cambria Math"/>
              <w:lang w:val="id-ID"/>
            </w:rPr>
            <m:t>=66,67</m:t>
          </m:r>
        </m:oMath>
      </m:oMathPara>
    </w:p>
    <w:p w:rsidR="009C2283" w:rsidRPr="008D44D8" w:rsidRDefault="009C2283" w:rsidP="009C2283">
      <w:pPr>
        <w:pStyle w:val="Header"/>
        <w:tabs>
          <w:tab w:val="clear" w:pos="4320"/>
          <w:tab w:val="clear" w:pos="8640"/>
        </w:tabs>
        <w:ind w:left="851"/>
        <w:jc w:val="center"/>
      </w:pPr>
      <w:r w:rsidRPr="008D44D8">
        <w:rPr>
          <w:lang w:val="id-ID"/>
        </w:rPr>
        <w:t xml:space="preserve">Tabel </w:t>
      </w:r>
      <w:r w:rsidR="006D5D29">
        <w:t>25</w:t>
      </w:r>
      <w:r w:rsidRPr="008D44D8">
        <w:rPr>
          <w:lang w:val="id-ID"/>
        </w:rPr>
        <w:t>. Kriteria skor kompetensi guru dalam me</w:t>
      </w:r>
      <w:r w:rsidR="008D44D8" w:rsidRPr="008D44D8">
        <w:t xml:space="preserve">ngimplementasikan </w:t>
      </w:r>
      <w:r w:rsidRPr="008D44D8">
        <w:rPr>
          <w:lang w:val="id-ID"/>
        </w:rPr>
        <w:t>rancang</w:t>
      </w:r>
      <w:r w:rsidR="008D44D8" w:rsidRPr="008D44D8">
        <w:t>an</w:t>
      </w:r>
      <w:r w:rsidRPr="008D44D8">
        <w:rPr>
          <w:lang w:val="id-ID"/>
        </w:rPr>
        <w:t xml:space="preserve"> RPP berdasar </w:t>
      </w:r>
      <w:r w:rsidRPr="008D44D8">
        <w:t>skor total</w:t>
      </w:r>
    </w:p>
    <w:p w:rsidR="009C2283" w:rsidRPr="008D44D8" w:rsidRDefault="009C2283" w:rsidP="009C2283">
      <w:pPr>
        <w:pStyle w:val="Header"/>
        <w:tabs>
          <w:tab w:val="clear" w:pos="4320"/>
          <w:tab w:val="clear" w:pos="8640"/>
        </w:tabs>
        <w:ind w:left="851"/>
        <w:jc w:val="center"/>
        <w:rPr>
          <w:lang w:val="id-ID"/>
        </w:rPr>
      </w:pPr>
    </w:p>
    <w:tbl>
      <w:tblPr>
        <w:tblStyle w:val="TableGrid"/>
        <w:tblW w:w="0" w:type="auto"/>
        <w:tblInd w:w="1818" w:type="dxa"/>
        <w:tblLook w:val="04A0" w:firstRow="1" w:lastRow="0" w:firstColumn="1" w:lastColumn="0" w:noHBand="0" w:noVBand="1"/>
      </w:tblPr>
      <w:tblGrid>
        <w:gridCol w:w="2250"/>
        <w:gridCol w:w="2070"/>
      </w:tblGrid>
      <w:tr w:rsidR="009C2283" w:rsidRPr="008D44D8" w:rsidTr="00055DCC">
        <w:tc>
          <w:tcPr>
            <w:tcW w:w="2250" w:type="dxa"/>
          </w:tcPr>
          <w:p w:rsidR="009C2283" w:rsidRPr="008D44D8" w:rsidRDefault="009C2283" w:rsidP="00055DCC">
            <w:pPr>
              <w:pStyle w:val="Header"/>
              <w:tabs>
                <w:tab w:val="clear" w:pos="4320"/>
                <w:tab w:val="clear" w:pos="8640"/>
              </w:tabs>
              <w:jc w:val="center"/>
              <w:rPr>
                <w:b/>
                <w:lang w:val="id-ID"/>
              </w:rPr>
            </w:pPr>
            <w:r w:rsidRPr="008D44D8">
              <w:rPr>
                <w:b/>
                <w:lang w:val="id-ID"/>
              </w:rPr>
              <w:t>Rentang Skor</w:t>
            </w:r>
          </w:p>
        </w:tc>
        <w:tc>
          <w:tcPr>
            <w:tcW w:w="2070" w:type="dxa"/>
          </w:tcPr>
          <w:p w:rsidR="009C2283" w:rsidRPr="008D44D8" w:rsidRDefault="009C2283" w:rsidP="00055DCC">
            <w:pPr>
              <w:pStyle w:val="Header"/>
              <w:tabs>
                <w:tab w:val="clear" w:pos="4320"/>
                <w:tab w:val="clear" w:pos="8640"/>
              </w:tabs>
              <w:jc w:val="center"/>
              <w:rPr>
                <w:b/>
                <w:lang w:val="id-ID"/>
              </w:rPr>
            </w:pPr>
            <w:r w:rsidRPr="008D44D8">
              <w:rPr>
                <w:b/>
                <w:lang w:val="id-ID"/>
              </w:rPr>
              <w:t>Kriteria</w:t>
            </w:r>
          </w:p>
        </w:tc>
      </w:tr>
      <w:tr w:rsidR="009C2283" w:rsidRPr="008D44D8" w:rsidTr="00055DCC">
        <w:tc>
          <w:tcPr>
            <w:tcW w:w="2250" w:type="dxa"/>
          </w:tcPr>
          <w:p w:rsidR="009C2283" w:rsidRPr="008D44D8" w:rsidRDefault="00290C85" w:rsidP="00290C85">
            <w:pPr>
              <w:pStyle w:val="Header"/>
              <w:tabs>
                <w:tab w:val="clear" w:pos="4320"/>
                <w:tab w:val="clear" w:pos="8640"/>
              </w:tabs>
              <w:jc w:val="both"/>
            </w:pPr>
            <w:r w:rsidRPr="008D44D8">
              <w:t>50</w:t>
            </w:r>
            <w:r w:rsidR="009C2283" w:rsidRPr="008D44D8">
              <w:t xml:space="preserve">      </w:t>
            </w:r>
            <w:r w:rsidRPr="008D44D8">
              <w:t xml:space="preserve">  </w:t>
            </w:r>
            <w:r w:rsidR="009C2283" w:rsidRPr="008D44D8">
              <w:t xml:space="preserve"> </w:t>
            </w:r>
            <w:r w:rsidR="009C2283" w:rsidRPr="008D44D8">
              <w:rPr>
                <w:lang w:val="id-ID"/>
              </w:rPr>
              <w:t xml:space="preserve">s/d </w:t>
            </w:r>
            <w:r w:rsidR="009C2283" w:rsidRPr="008D44D8">
              <w:t xml:space="preserve"> </w:t>
            </w:r>
            <w:r w:rsidRPr="008D44D8">
              <w:t>116,</w:t>
            </w:r>
            <w:r w:rsidR="009C2283" w:rsidRPr="008D44D8">
              <w:t>67</w:t>
            </w:r>
          </w:p>
        </w:tc>
        <w:tc>
          <w:tcPr>
            <w:tcW w:w="2070" w:type="dxa"/>
          </w:tcPr>
          <w:p w:rsidR="009C2283" w:rsidRPr="008D44D8" w:rsidRDefault="009C2283" w:rsidP="00055DCC">
            <w:pPr>
              <w:pStyle w:val="Header"/>
              <w:tabs>
                <w:tab w:val="clear" w:pos="4320"/>
                <w:tab w:val="clear" w:pos="8640"/>
              </w:tabs>
              <w:jc w:val="both"/>
              <w:rPr>
                <w:lang w:val="id-ID"/>
              </w:rPr>
            </w:pPr>
            <w:r w:rsidRPr="008D44D8">
              <w:rPr>
                <w:lang w:val="id-ID"/>
              </w:rPr>
              <w:t>Rendah</w:t>
            </w:r>
          </w:p>
        </w:tc>
      </w:tr>
      <w:tr w:rsidR="009C2283" w:rsidRPr="008D44D8" w:rsidTr="00055DCC">
        <w:tc>
          <w:tcPr>
            <w:tcW w:w="2250" w:type="dxa"/>
          </w:tcPr>
          <w:p w:rsidR="009C2283" w:rsidRPr="008D44D8" w:rsidRDefault="00290C85" w:rsidP="00290C85">
            <w:pPr>
              <w:pStyle w:val="Header"/>
              <w:tabs>
                <w:tab w:val="clear" w:pos="4320"/>
                <w:tab w:val="clear" w:pos="8640"/>
              </w:tabs>
              <w:jc w:val="both"/>
            </w:pPr>
            <w:r w:rsidRPr="008D44D8">
              <w:t>116,68</w:t>
            </w:r>
            <w:r w:rsidR="009C2283" w:rsidRPr="008D44D8">
              <w:rPr>
                <w:lang w:val="id-ID"/>
              </w:rPr>
              <w:t xml:space="preserve">  s/d  </w:t>
            </w:r>
            <w:r w:rsidRPr="008D44D8">
              <w:t>183,</w:t>
            </w:r>
            <w:r w:rsidR="009C2283" w:rsidRPr="008D44D8">
              <w:t>3</w:t>
            </w:r>
            <w:r w:rsidRPr="008D44D8">
              <w:t>3</w:t>
            </w:r>
          </w:p>
        </w:tc>
        <w:tc>
          <w:tcPr>
            <w:tcW w:w="2070" w:type="dxa"/>
          </w:tcPr>
          <w:p w:rsidR="009C2283" w:rsidRPr="008D44D8" w:rsidRDefault="009C2283" w:rsidP="00055DCC">
            <w:pPr>
              <w:pStyle w:val="Header"/>
              <w:tabs>
                <w:tab w:val="clear" w:pos="4320"/>
                <w:tab w:val="clear" w:pos="8640"/>
              </w:tabs>
              <w:jc w:val="both"/>
              <w:rPr>
                <w:lang w:val="id-ID"/>
              </w:rPr>
            </w:pPr>
            <w:r w:rsidRPr="008D44D8">
              <w:rPr>
                <w:lang w:val="id-ID"/>
              </w:rPr>
              <w:t>Sedang</w:t>
            </w:r>
          </w:p>
        </w:tc>
      </w:tr>
      <w:tr w:rsidR="009C2283" w:rsidRPr="008D44D8" w:rsidTr="00055DCC">
        <w:trPr>
          <w:trHeight w:val="77"/>
        </w:trPr>
        <w:tc>
          <w:tcPr>
            <w:tcW w:w="2250" w:type="dxa"/>
          </w:tcPr>
          <w:p w:rsidR="009C2283" w:rsidRPr="008D44D8" w:rsidRDefault="00290C85" w:rsidP="00290C85">
            <w:pPr>
              <w:pStyle w:val="Header"/>
              <w:tabs>
                <w:tab w:val="clear" w:pos="4320"/>
                <w:tab w:val="clear" w:pos="8640"/>
              </w:tabs>
              <w:jc w:val="both"/>
            </w:pPr>
            <w:r w:rsidRPr="008D44D8">
              <w:t>183,34</w:t>
            </w:r>
            <w:r w:rsidR="009C2283" w:rsidRPr="008D44D8">
              <w:rPr>
                <w:lang w:val="id-ID"/>
              </w:rPr>
              <w:t xml:space="preserve">  s/d  </w:t>
            </w:r>
            <w:r w:rsidRPr="008D44D8">
              <w:t>250</w:t>
            </w:r>
          </w:p>
        </w:tc>
        <w:tc>
          <w:tcPr>
            <w:tcW w:w="2070" w:type="dxa"/>
          </w:tcPr>
          <w:p w:rsidR="009C2283" w:rsidRPr="008D44D8" w:rsidRDefault="009C2283" w:rsidP="00055DCC">
            <w:pPr>
              <w:pStyle w:val="Header"/>
              <w:tabs>
                <w:tab w:val="clear" w:pos="4320"/>
                <w:tab w:val="clear" w:pos="8640"/>
              </w:tabs>
              <w:jc w:val="both"/>
              <w:rPr>
                <w:lang w:val="id-ID"/>
              </w:rPr>
            </w:pPr>
            <w:r w:rsidRPr="008D44D8">
              <w:rPr>
                <w:lang w:val="id-ID"/>
              </w:rPr>
              <w:t>Tinggi</w:t>
            </w:r>
          </w:p>
        </w:tc>
      </w:tr>
    </w:tbl>
    <w:p w:rsidR="009C2283" w:rsidRPr="009C2283" w:rsidRDefault="009C2283" w:rsidP="009C2283">
      <w:pPr>
        <w:pStyle w:val="Header"/>
        <w:tabs>
          <w:tab w:val="clear" w:pos="4320"/>
          <w:tab w:val="clear" w:pos="8640"/>
        </w:tabs>
        <w:spacing w:line="480" w:lineRule="auto"/>
        <w:ind w:left="851"/>
        <w:jc w:val="both"/>
        <w:rPr>
          <w:highlight w:val="yellow"/>
          <w:lang w:val="id-ID"/>
        </w:rPr>
      </w:pPr>
    </w:p>
    <w:p w:rsidR="009C2283" w:rsidRDefault="009C2283" w:rsidP="009C2283">
      <w:pPr>
        <w:pStyle w:val="Header"/>
        <w:tabs>
          <w:tab w:val="clear" w:pos="4320"/>
          <w:tab w:val="clear" w:pos="8640"/>
        </w:tabs>
        <w:spacing w:line="480" w:lineRule="auto"/>
        <w:ind w:left="851" w:firstLine="589"/>
        <w:jc w:val="both"/>
      </w:pPr>
      <w:r w:rsidRPr="008D44D8">
        <w:rPr>
          <w:lang w:val="id-ID"/>
        </w:rPr>
        <w:lastRenderedPageBreak/>
        <w:t xml:space="preserve">Berdasar kriteria tabel </w:t>
      </w:r>
      <w:r w:rsidR="00613C17">
        <w:rPr>
          <w:lang w:val="id-ID"/>
        </w:rPr>
        <w:t>25</w:t>
      </w:r>
      <w:r w:rsidRPr="008D44D8">
        <w:rPr>
          <w:lang w:val="id-ID"/>
        </w:rPr>
        <w:t xml:space="preserve"> dapat disajikan tabel silang kompetensi guru dalam me</w:t>
      </w:r>
      <w:r w:rsidR="008D44D8" w:rsidRPr="008D44D8">
        <w:t xml:space="preserve">ngimplementasikan </w:t>
      </w:r>
      <w:r w:rsidRPr="008D44D8">
        <w:rPr>
          <w:lang w:val="id-ID"/>
        </w:rPr>
        <w:t>rancang</w:t>
      </w:r>
      <w:r w:rsidR="008D44D8" w:rsidRPr="008D44D8">
        <w:t>an</w:t>
      </w:r>
      <w:r w:rsidRPr="008D44D8">
        <w:rPr>
          <w:lang w:val="id-ID"/>
        </w:rPr>
        <w:t xml:space="preserve"> RPP </w:t>
      </w:r>
      <w:r w:rsidRPr="008D44D8">
        <w:t xml:space="preserve">menurut skor total </w:t>
      </w:r>
      <w:r w:rsidRPr="008D44D8">
        <w:rPr>
          <w:lang w:val="id-ID"/>
        </w:rPr>
        <w:t>berdasar jenis kelamin sebagai berikut:</w:t>
      </w:r>
    </w:p>
    <w:p w:rsidR="009C2283" w:rsidRPr="003E46E9" w:rsidRDefault="009C2283" w:rsidP="009C2283">
      <w:pPr>
        <w:pStyle w:val="Header"/>
        <w:tabs>
          <w:tab w:val="clear" w:pos="4320"/>
          <w:tab w:val="clear" w:pos="8640"/>
        </w:tabs>
        <w:ind w:left="851"/>
        <w:jc w:val="center"/>
        <w:rPr>
          <w:lang w:val="id-ID"/>
        </w:rPr>
      </w:pPr>
      <w:r w:rsidRPr="003E46E9">
        <w:rPr>
          <w:lang w:val="id-ID"/>
        </w:rPr>
        <w:t xml:space="preserve">Tabel </w:t>
      </w:r>
      <w:r w:rsidR="006D5D29">
        <w:t>26</w:t>
      </w:r>
      <w:r w:rsidRPr="003E46E9">
        <w:rPr>
          <w:lang w:val="id-ID"/>
        </w:rPr>
        <w:t>. Tabel silang kompetensi guru dalam me</w:t>
      </w:r>
      <w:r w:rsidR="008D44D8" w:rsidRPr="003E46E9">
        <w:t xml:space="preserve">ngimplementasikan </w:t>
      </w:r>
      <w:r w:rsidRPr="003E46E9">
        <w:rPr>
          <w:lang w:val="id-ID"/>
        </w:rPr>
        <w:t>rancang</w:t>
      </w:r>
      <w:r w:rsidR="008D44D8" w:rsidRPr="003E46E9">
        <w:t>an</w:t>
      </w:r>
      <w:r w:rsidRPr="003E46E9">
        <w:rPr>
          <w:lang w:val="id-ID"/>
        </w:rPr>
        <w:t xml:space="preserve"> RPP </w:t>
      </w:r>
      <w:r w:rsidRPr="003E46E9">
        <w:t>menurut</w:t>
      </w:r>
      <w:r w:rsidRPr="003E46E9">
        <w:rPr>
          <w:lang w:val="id-ID"/>
        </w:rPr>
        <w:t xml:space="preserve"> </w:t>
      </w:r>
      <w:r w:rsidRPr="003E46E9">
        <w:t>skor total</w:t>
      </w:r>
      <w:r w:rsidRPr="003E46E9">
        <w:rPr>
          <w:lang w:val="id-ID"/>
        </w:rPr>
        <w:t xml:space="preserve"> berdasar jenis kelamin</w:t>
      </w:r>
    </w:p>
    <w:p w:rsidR="009C2283" w:rsidRPr="003E46E9" w:rsidRDefault="009C2283" w:rsidP="009C2283">
      <w:pPr>
        <w:pStyle w:val="Header"/>
        <w:tabs>
          <w:tab w:val="clear" w:pos="4320"/>
          <w:tab w:val="clear" w:pos="8640"/>
        </w:tabs>
        <w:ind w:left="851"/>
        <w:jc w:val="center"/>
        <w:rPr>
          <w:lang w:val="id-ID"/>
        </w:rPr>
      </w:pPr>
    </w:p>
    <w:tbl>
      <w:tblPr>
        <w:tblW w:w="7138" w:type="dxa"/>
        <w:tblInd w:w="828" w:type="dxa"/>
        <w:tblLook w:val="04A0" w:firstRow="1" w:lastRow="0" w:firstColumn="1" w:lastColumn="0" w:noHBand="0" w:noVBand="1"/>
      </w:tblPr>
      <w:tblGrid>
        <w:gridCol w:w="540"/>
        <w:gridCol w:w="1170"/>
        <w:gridCol w:w="1768"/>
        <w:gridCol w:w="1017"/>
        <w:gridCol w:w="850"/>
        <w:gridCol w:w="1017"/>
        <w:gridCol w:w="776"/>
      </w:tblGrid>
      <w:tr w:rsidR="009C2283" w:rsidRPr="003E46E9" w:rsidTr="00055DCC">
        <w:trPr>
          <w:trHeight w:val="330"/>
        </w:trPr>
        <w:tc>
          <w:tcPr>
            <w:tcW w:w="5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C2283" w:rsidRPr="003E46E9" w:rsidRDefault="009C2283" w:rsidP="00055DCC">
            <w:pPr>
              <w:spacing w:after="0" w:line="240" w:lineRule="auto"/>
              <w:jc w:val="both"/>
              <w:rPr>
                <w:rFonts w:ascii="Times New Roman" w:eastAsia="Times New Roman" w:hAnsi="Times New Roman"/>
                <w:b/>
                <w:bCs/>
                <w:color w:val="000000"/>
                <w:sz w:val="24"/>
                <w:szCs w:val="24"/>
                <w:lang w:eastAsia="id-ID"/>
              </w:rPr>
            </w:pPr>
            <w:r w:rsidRPr="003E46E9">
              <w:rPr>
                <w:rFonts w:ascii="Times New Roman" w:eastAsia="Times New Roman" w:hAnsi="Times New Roman"/>
                <w:b/>
                <w:bCs/>
                <w:color w:val="000000"/>
                <w:sz w:val="24"/>
                <w:szCs w:val="24"/>
                <w:lang w:eastAsia="id-ID"/>
              </w:rPr>
              <w:t>No</w:t>
            </w:r>
          </w:p>
        </w:tc>
        <w:tc>
          <w:tcPr>
            <w:tcW w:w="11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C2283" w:rsidRPr="003E46E9" w:rsidRDefault="009C2283" w:rsidP="00055DCC">
            <w:pPr>
              <w:spacing w:after="0" w:line="240" w:lineRule="auto"/>
              <w:jc w:val="both"/>
              <w:rPr>
                <w:rFonts w:ascii="Times New Roman" w:eastAsia="Times New Roman" w:hAnsi="Times New Roman"/>
                <w:b/>
                <w:bCs/>
                <w:color w:val="000000"/>
                <w:sz w:val="24"/>
                <w:szCs w:val="24"/>
                <w:lang w:eastAsia="id-ID"/>
              </w:rPr>
            </w:pPr>
            <w:r w:rsidRPr="003E46E9">
              <w:rPr>
                <w:rFonts w:ascii="Times New Roman" w:eastAsia="Times New Roman" w:hAnsi="Times New Roman"/>
                <w:b/>
                <w:bCs/>
                <w:color w:val="000000"/>
                <w:sz w:val="24"/>
                <w:szCs w:val="24"/>
                <w:lang w:eastAsia="id-ID"/>
              </w:rPr>
              <w:t>Kategori</w:t>
            </w:r>
          </w:p>
        </w:tc>
        <w:tc>
          <w:tcPr>
            <w:tcW w:w="176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C2283" w:rsidRPr="003E46E9" w:rsidRDefault="009C2283" w:rsidP="00055DCC">
            <w:pPr>
              <w:spacing w:after="0" w:line="240" w:lineRule="auto"/>
              <w:jc w:val="both"/>
              <w:rPr>
                <w:rFonts w:ascii="Times New Roman" w:eastAsia="Times New Roman" w:hAnsi="Times New Roman"/>
                <w:b/>
                <w:bCs/>
                <w:color w:val="000000"/>
                <w:sz w:val="24"/>
                <w:szCs w:val="24"/>
                <w:lang w:eastAsia="id-ID"/>
              </w:rPr>
            </w:pPr>
            <w:r w:rsidRPr="003E46E9">
              <w:rPr>
                <w:rFonts w:ascii="Times New Roman" w:eastAsia="Times New Roman" w:hAnsi="Times New Roman"/>
                <w:b/>
                <w:bCs/>
                <w:color w:val="000000"/>
                <w:sz w:val="24"/>
                <w:szCs w:val="24"/>
                <w:lang w:eastAsia="id-ID"/>
              </w:rPr>
              <w:t>Rentang Skor (X)</w:t>
            </w:r>
          </w:p>
        </w:tc>
        <w:tc>
          <w:tcPr>
            <w:tcW w:w="1867" w:type="dxa"/>
            <w:gridSpan w:val="2"/>
            <w:tcBorders>
              <w:top w:val="single" w:sz="8" w:space="0" w:color="000000"/>
              <w:left w:val="nil"/>
              <w:bottom w:val="single" w:sz="8" w:space="0" w:color="000000"/>
              <w:right w:val="single" w:sz="8" w:space="0" w:color="000000"/>
            </w:tcBorders>
            <w:shd w:val="clear" w:color="auto" w:fill="auto"/>
            <w:vAlign w:val="center"/>
            <w:hideMark/>
          </w:tcPr>
          <w:p w:rsidR="009C2283" w:rsidRPr="003E46E9" w:rsidRDefault="009C2283" w:rsidP="00055DCC">
            <w:pPr>
              <w:spacing w:after="0" w:line="240" w:lineRule="auto"/>
              <w:jc w:val="center"/>
              <w:rPr>
                <w:rFonts w:ascii="Times New Roman" w:eastAsia="Times New Roman" w:hAnsi="Times New Roman"/>
                <w:b/>
                <w:bCs/>
                <w:color w:val="000000"/>
                <w:sz w:val="24"/>
                <w:szCs w:val="24"/>
                <w:lang w:eastAsia="id-ID"/>
              </w:rPr>
            </w:pPr>
            <w:r w:rsidRPr="003E46E9">
              <w:rPr>
                <w:rFonts w:ascii="Times New Roman" w:eastAsia="Times New Roman" w:hAnsi="Times New Roman"/>
                <w:b/>
                <w:bCs/>
                <w:color w:val="000000"/>
                <w:sz w:val="24"/>
                <w:szCs w:val="24"/>
                <w:lang w:eastAsia="id-ID"/>
              </w:rPr>
              <w:t>Laki-laki</w:t>
            </w:r>
          </w:p>
        </w:tc>
        <w:tc>
          <w:tcPr>
            <w:tcW w:w="1793" w:type="dxa"/>
            <w:gridSpan w:val="2"/>
            <w:tcBorders>
              <w:top w:val="single" w:sz="8" w:space="0" w:color="000000"/>
              <w:left w:val="nil"/>
              <w:bottom w:val="single" w:sz="8" w:space="0" w:color="000000"/>
              <w:right w:val="single" w:sz="8" w:space="0" w:color="000000"/>
            </w:tcBorders>
            <w:shd w:val="clear" w:color="auto" w:fill="auto"/>
            <w:vAlign w:val="center"/>
            <w:hideMark/>
          </w:tcPr>
          <w:p w:rsidR="009C2283" w:rsidRPr="003E46E9" w:rsidRDefault="009C2283" w:rsidP="00055DCC">
            <w:pPr>
              <w:spacing w:after="0" w:line="240" w:lineRule="auto"/>
              <w:jc w:val="center"/>
              <w:rPr>
                <w:rFonts w:ascii="Times New Roman" w:eastAsia="Times New Roman" w:hAnsi="Times New Roman"/>
                <w:b/>
                <w:bCs/>
                <w:color w:val="000000"/>
                <w:sz w:val="24"/>
                <w:szCs w:val="24"/>
                <w:lang w:eastAsia="id-ID"/>
              </w:rPr>
            </w:pPr>
            <w:r w:rsidRPr="003E46E9">
              <w:rPr>
                <w:rFonts w:ascii="Times New Roman" w:eastAsia="Times New Roman" w:hAnsi="Times New Roman"/>
                <w:b/>
                <w:bCs/>
                <w:color w:val="000000"/>
                <w:sz w:val="24"/>
                <w:szCs w:val="24"/>
                <w:lang w:eastAsia="id-ID"/>
              </w:rPr>
              <w:t>Perempuan</w:t>
            </w:r>
          </w:p>
        </w:tc>
      </w:tr>
      <w:tr w:rsidR="009C2283" w:rsidRPr="003E46E9" w:rsidTr="00055DCC">
        <w:trPr>
          <w:trHeight w:val="330"/>
        </w:trPr>
        <w:tc>
          <w:tcPr>
            <w:tcW w:w="540" w:type="dxa"/>
            <w:vMerge/>
            <w:tcBorders>
              <w:top w:val="single" w:sz="8" w:space="0" w:color="000000"/>
              <w:left w:val="single" w:sz="8" w:space="0" w:color="000000"/>
              <w:bottom w:val="single" w:sz="8" w:space="0" w:color="000000"/>
              <w:right w:val="single" w:sz="8" w:space="0" w:color="000000"/>
            </w:tcBorders>
            <w:vAlign w:val="center"/>
            <w:hideMark/>
          </w:tcPr>
          <w:p w:rsidR="009C2283" w:rsidRPr="003E46E9" w:rsidRDefault="009C2283" w:rsidP="00055DCC">
            <w:pPr>
              <w:spacing w:after="0" w:line="240" w:lineRule="auto"/>
              <w:rPr>
                <w:rFonts w:ascii="Times New Roman" w:eastAsia="Times New Roman" w:hAnsi="Times New Roman"/>
                <w:b/>
                <w:bCs/>
                <w:color w:val="000000"/>
                <w:sz w:val="24"/>
                <w:szCs w:val="24"/>
                <w:lang w:eastAsia="id-ID"/>
              </w:rPr>
            </w:pP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rsidR="009C2283" w:rsidRPr="003E46E9" w:rsidRDefault="009C2283" w:rsidP="00055DCC">
            <w:pPr>
              <w:spacing w:after="0" w:line="240" w:lineRule="auto"/>
              <w:rPr>
                <w:rFonts w:ascii="Times New Roman" w:eastAsia="Times New Roman" w:hAnsi="Times New Roman"/>
                <w:b/>
                <w:bCs/>
                <w:color w:val="000000"/>
                <w:sz w:val="24"/>
                <w:szCs w:val="24"/>
                <w:lang w:eastAsia="id-ID"/>
              </w:rPr>
            </w:pPr>
          </w:p>
        </w:tc>
        <w:tc>
          <w:tcPr>
            <w:tcW w:w="1768" w:type="dxa"/>
            <w:vMerge/>
            <w:tcBorders>
              <w:top w:val="single" w:sz="8" w:space="0" w:color="000000"/>
              <w:left w:val="single" w:sz="8" w:space="0" w:color="000000"/>
              <w:bottom w:val="single" w:sz="8" w:space="0" w:color="000000"/>
              <w:right w:val="single" w:sz="8" w:space="0" w:color="000000"/>
            </w:tcBorders>
            <w:vAlign w:val="center"/>
            <w:hideMark/>
          </w:tcPr>
          <w:p w:rsidR="009C2283" w:rsidRPr="003E46E9" w:rsidRDefault="009C2283" w:rsidP="00055DCC">
            <w:pPr>
              <w:spacing w:after="0" w:line="240" w:lineRule="auto"/>
              <w:rPr>
                <w:rFonts w:ascii="Times New Roman" w:eastAsia="Times New Roman" w:hAnsi="Times New Roman"/>
                <w:b/>
                <w:bCs/>
                <w:color w:val="000000"/>
                <w:sz w:val="24"/>
                <w:szCs w:val="24"/>
                <w:lang w:eastAsia="id-ID"/>
              </w:rPr>
            </w:pPr>
          </w:p>
        </w:tc>
        <w:tc>
          <w:tcPr>
            <w:tcW w:w="1867" w:type="dxa"/>
            <w:gridSpan w:val="2"/>
            <w:tcBorders>
              <w:top w:val="single" w:sz="8" w:space="0" w:color="000000"/>
              <w:left w:val="nil"/>
              <w:bottom w:val="single" w:sz="8" w:space="0" w:color="000000"/>
              <w:right w:val="single" w:sz="8" w:space="0" w:color="000000"/>
            </w:tcBorders>
            <w:shd w:val="clear" w:color="auto" w:fill="auto"/>
            <w:vAlign w:val="center"/>
            <w:hideMark/>
          </w:tcPr>
          <w:p w:rsidR="009C2283" w:rsidRPr="003E46E9" w:rsidRDefault="009C2283" w:rsidP="00055DCC">
            <w:pPr>
              <w:spacing w:after="0" w:line="240" w:lineRule="auto"/>
              <w:jc w:val="center"/>
              <w:rPr>
                <w:rFonts w:ascii="Times New Roman" w:eastAsia="Times New Roman" w:hAnsi="Times New Roman"/>
                <w:b/>
                <w:bCs/>
                <w:color w:val="000000"/>
                <w:sz w:val="24"/>
                <w:szCs w:val="24"/>
                <w:lang w:eastAsia="id-ID"/>
              </w:rPr>
            </w:pPr>
            <w:r w:rsidRPr="003E46E9">
              <w:rPr>
                <w:rFonts w:ascii="Times New Roman" w:eastAsia="Times New Roman" w:hAnsi="Times New Roman"/>
                <w:b/>
                <w:bCs/>
                <w:color w:val="000000"/>
                <w:sz w:val="24"/>
                <w:szCs w:val="24"/>
                <w:lang w:eastAsia="id-ID"/>
              </w:rPr>
              <w:t>Frekuensi</w:t>
            </w:r>
          </w:p>
        </w:tc>
        <w:tc>
          <w:tcPr>
            <w:tcW w:w="1793" w:type="dxa"/>
            <w:gridSpan w:val="2"/>
            <w:tcBorders>
              <w:top w:val="single" w:sz="8" w:space="0" w:color="000000"/>
              <w:left w:val="nil"/>
              <w:bottom w:val="single" w:sz="8" w:space="0" w:color="000000"/>
              <w:right w:val="single" w:sz="8" w:space="0" w:color="000000"/>
            </w:tcBorders>
            <w:shd w:val="clear" w:color="auto" w:fill="auto"/>
            <w:vAlign w:val="center"/>
            <w:hideMark/>
          </w:tcPr>
          <w:p w:rsidR="009C2283" w:rsidRPr="003E46E9" w:rsidRDefault="009C2283" w:rsidP="00055DCC">
            <w:pPr>
              <w:spacing w:after="0" w:line="240" w:lineRule="auto"/>
              <w:jc w:val="center"/>
              <w:rPr>
                <w:rFonts w:ascii="Times New Roman" w:eastAsia="Times New Roman" w:hAnsi="Times New Roman"/>
                <w:b/>
                <w:bCs/>
                <w:color w:val="000000"/>
                <w:sz w:val="24"/>
                <w:szCs w:val="24"/>
                <w:lang w:eastAsia="id-ID"/>
              </w:rPr>
            </w:pPr>
            <w:r w:rsidRPr="003E46E9">
              <w:rPr>
                <w:rFonts w:ascii="Times New Roman" w:eastAsia="Times New Roman" w:hAnsi="Times New Roman"/>
                <w:b/>
                <w:bCs/>
                <w:color w:val="000000"/>
                <w:sz w:val="24"/>
                <w:szCs w:val="24"/>
                <w:lang w:eastAsia="id-ID"/>
              </w:rPr>
              <w:t>Frekuensi</w:t>
            </w:r>
          </w:p>
        </w:tc>
      </w:tr>
      <w:tr w:rsidR="009C2283" w:rsidRPr="003E46E9" w:rsidTr="00055DCC">
        <w:trPr>
          <w:trHeight w:val="330"/>
        </w:trPr>
        <w:tc>
          <w:tcPr>
            <w:tcW w:w="540" w:type="dxa"/>
            <w:vMerge/>
            <w:tcBorders>
              <w:top w:val="single" w:sz="8" w:space="0" w:color="000000"/>
              <w:left w:val="single" w:sz="8" w:space="0" w:color="000000"/>
              <w:bottom w:val="single" w:sz="8" w:space="0" w:color="000000"/>
              <w:right w:val="single" w:sz="8" w:space="0" w:color="000000"/>
            </w:tcBorders>
            <w:vAlign w:val="center"/>
            <w:hideMark/>
          </w:tcPr>
          <w:p w:rsidR="009C2283" w:rsidRPr="003E46E9" w:rsidRDefault="009C2283" w:rsidP="00055DCC">
            <w:pPr>
              <w:spacing w:after="0" w:line="240" w:lineRule="auto"/>
              <w:rPr>
                <w:rFonts w:ascii="Times New Roman" w:eastAsia="Times New Roman" w:hAnsi="Times New Roman"/>
                <w:b/>
                <w:bCs/>
                <w:color w:val="000000"/>
                <w:sz w:val="24"/>
                <w:szCs w:val="24"/>
                <w:lang w:eastAsia="id-ID"/>
              </w:rPr>
            </w:pP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rsidR="009C2283" w:rsidRPr="003E46E9" w:rsidRDefault="009C2283" w:rsidP="00055DCC">
            <w:pPr>
              <w:spacing w:after="0" w:line="240" w:lineRule="auto"/>
              <w:rPr>
                <w:rFonts w:ascii="Times New Roman" w:eastAsia="Times New Roman" w:hAnsi="Times New Roman"/>
                <w:b/>
                <w:bCs/>
                <w:color w:val="000000"/>
                <w:sz w:val="24"/>
                <w:szCs w:val="24"/>
                <w:lang w:eastAsia="id-ID"/>
              </w:rPr>
            </w:pPr>
          </w:p>
        </w:tc>
        <w:tc>
          <w:tcPr>
            <w:tcW w:w="1768" w:type="dxa"/>
            <w:vMerge/>
            <w:tcBorders>
              <w:top w:val="single" w:sz="8" w:space="0" w:color="000000"/>
              <w:left w:val="single" w:sz="8" w:space="0" w:color="000000"/>
              <w:bottom w:val="single" w:sz="8" w:space="0" w:color="000000"/>
              <w:right w:val="single" w:sz="8" w:space="0" w:color="000000"/>
            </w:tcBorders>
            <w:vAlign w:val="center"/>
            <w:hideMark/>
          </w:tcPr>
          <w:p w:rsidR="009C2283" w:rsidRPr="003E46E9" w:rsidRDefault="009C2283" w:rsidP="00055DCC">
            <w:pPr>
              <w:spacing w:after="0" w:line="240" w:lineRule="auto"/>
              <w:rPr>
                <w:rFonts w:ascii="Times New Roman" w:eastAsia="Times New Roman" w:hAnsi="Times New Roman"/>
                <w:b/>
                <w:bCs/>
                <w:color w:val="000000"/>
                <w:sz w:val="24"/>
                <w:szCs w:val="24"/>
                <w:lang w:eastAsia="id-ID"/>
              </w:rPr>
            </w:pPr>
          </w:p>
        </w:tc>
        <w:tc>
          <w:tcPr>
            <w:tcW w:w="1017" w:type="dxa"/>
            <w:tcBorders>
              <w:top w:val="nil"/>
              <w:left w:val="nil"/>
              <w:bottom w:val="single" w:sz="8" w:space="0" w:color="000000"/>
              <w:right w:val="single" w:sz="8" w:space="0" w:color="000000"/>
            </w:tcBorders>
            <w:shd w:val="clear" w:color="auto" w:fill="auto"/>
            <w:vAlign w:val="center"/>
            <w:hideMark/>
          </w:tcPr>
          <w:p w:rsidR="009C2283" w:rsidRPr="003E46E9" w:rsidRDefault="009C2283" w:rsidP="00055DCC">
            <w:pPr>
              <w:spacing w:after="0" w:line="240" w:lineRule="auto"/>
              <w:jc w:val="center"/>
              <w:rPr>
                <w:rFonts w:ascii="Times New Roman" w:eastAsia="Times New Roman" w:hAnsi="Times New Roman"/>
                <w:b/>
                <w:bCs/>
                <w:color w:val="000000"/>
                <w:sz w:val="24"/>
                <w:szCs w:val="24"/>
                <w:lang w:eastAsia="id-ID"/>
              </w:rPr>
            </w:pPr>
            <w:r w:rsidRPr="003E46E9">
              <w:rPr>
                <w:rFonts w:ascii="Times New Roman" w:eastAsia="Times New Roman" w:hAnsi="Times New Roman"/>
                <w:b/>
                <w:bCs/>
                <w:color w:val="000000"/>
                <w:sz w:val="24"/>
                <w:szCs w:val="24"/>
                <w:lang w:eastAsia="id-ID"/>
              </w:rPr>
              <w:t>Absolut</w:t>
            </w:r>
          </w:p>
        </w:tc>
        <w:tc>
          <w:tcPr>
            <w:tcW w:w="850" w:type="dxa"/>
            <w:tcBorders>
              <w:top w:val="nil"/>
              <w:left w:val="nil"/>
              <w:bottom w:val="single" w:sz="8" w:space="0" w:color="000000"/>
              <w:right w:val="single" w:sz="8" w:space="0" w:color="000000"/>
            </w:tcBorders>
            <w:shd w:val="clear" w:color="auto" w:fill="auto"/>
            <w:vAlign w:val="center"/>
            <w:hideMark/>
          </w:tcPr>
          <w:p w:rsidR="009C2283" w:rsidRPr="003E46E9" w:rsidRDefault="009C2283" w:rsidP="00055DCC">
            <w:pPr>
              <w:spacing w:after="0" w:line="240" w:lineRule="auto"/>
              <w:jc w:val="center"/>
              <w:rPr>
                <w:rFonts w:ascii="Times New Roman" w:eastAsia="Times New Roman" w:hAnsi="Times New Roman"/>
                <w:b/>
                <w:bCs/>
                <w:color w:val="000000"/>
                <w:sz w:val="24"/>
                <w:szCs w:val="24"/>
                <w:lang w:eastAsia="id-ID"/>
              </w:rPr>
            </w:pPr>
            <w:r w:rsidRPr="003E46E9">
              <w:rPr>
                <w:rFonts w:ascii="Times New Roman" w:eastAsia="Times New Roman" w:hAnsi="Times New Roman"/>
                <w:b/>
                <w:bCs/>
                <w:color w:val="000000"/>
                <w:sz w:val="24"/>
                <w:szCs w:val="24"/>
                <w:lang w:eastAsia="id-ID"/>
              </w:rPr>
              <w:t>%</w:t>
            </w:r>
          </w:p>
        </w:tc>
        <w:tc>
          <w:tcPr>
            <w:tcW w:w="1017" w:type="dxa"/>
            <w:tcBorders>
              <w:top w:val="nil"/>
              <w:left w:val="nil"/>
              <w:bottom w:val="single" w:sz="8" w:space="0" w:color="000000"/>
              <w:right w:val="single" w:sz="8" w:space="0" w:color="000000"/>
            </w:tcBorders>
            <w:shd w:val="clear" w:color="auto" w:fill="auto"/>
            <w:vAlign w:val="center"/>
            <w:hideMark/>
          </w:tcPr>
          <w:p w:rsidR="009C2283" w:rsidRPr="003E46E9" w:rsidRDefault="009C2283" w:rsidP="00055DCC">
            <w:pPr>
              <w:spacing w:after="0" w:line="240" w:lineRule="auto"/>
              <w:jc w:val="center"/>
              <w:rPr>
                <w:rFonts w:ascii="Times New Roman" w:eastAsia="Times New Roman" w:hAnsi="Times New Roman"/>
                <w:b/>
                <w:bCs/>
                <w:color w:val="000000"/>
                <w:sz w:val="24"/>
                <w:szCs w:val="24"/>
                <w:lang w:eastAsia="id-ID"/>
              </w:rPr>
            </w:pPr>
            <w:r w:rsidRPr="003E46E9">
              <w:rPr>
                <w:rFonts w:ascii="Times New Roman" w:eastAsia="Times New Roman" w:hAnsi="Times New Roman"/>
                <w:b/>
                <w:bCs/>
                <w:color w:val="000000"/>
                <w:sz w:val="24"/>
                <w:szCs w:val="24"/>
                <w:lang w:eastAsia="id-ID"/>
              </w:rPr>
              <w:t>Absolut</w:t>
            </w:r>
          </w:p>
        </w:tc>
        <w:tc>
          <w:tcPr>
            <w:tcW w:w="776" w:type="dxa"/>
            <w:tcBorders>
              <w:top w:val="nil"/>
              <w:left w:val="nil"/>
              <w:bottom w:val="single" w:sz="8" w:space="0" w:color="000000"/>
              <w:right w:val="single" w:sz="8" w:space="0" w:color="000000"/>
            </w:tcBorders>
            <w:shd w:val="clear" w:color="auto" w:fill="auto"/>
            <w:vAlign w:val="center"/>
            <w:hideMark/>
          </w:tcPr>
          <w:p w:rsidR="009C2283" w:rsidRPr="003E46E9" w:rsidRDefault="009C2283" w:rsidP="00055DCC">
            <w:pPr>
              <w:spacing w:after="0" w:line="240" w:lineRule="auto"/>
              <w:jc w:val="center"/>
              <w:rPr>
                <w:rFonts w:ascii="Times New Roman" w:eastAsia="Times New Roman" w:hAnsi="Times New Roman"/>
                <w:b/>
                <w:bCs/>
                <w:color w:val="000000"/>
                <w:sz w:val="24"/>
                <w:szCs w:val="24"/>
                <w:lang w:eastAsia="id-ID"/>
              </w:rPr>
            </w:pPr>
            <w:r w:rsidRPr="003E46E9">
              <w:rPr>
                <w:rFonts w:ascii="Times New Roman" w:eastAsia="Times New Roman" w:hAnsi="Times New Roman"/>
                <w:b/>
                <w:bCs/>
                <w:color w:val="000000"/>
                <w:sz w:val="24"/>
                <w:szCs w:val="24"/>
                <w:lang w:eastAsia="id-ID"/>
              </w:rPr>
              <w:t>%</w:t>
            </w:r>
          </w:p>
        </w:tc>
      </w:tr>
      <w:tr w:rsidR="008D44D8" w:rsidRPr="003E46E9" w:rsidTr="00055DCC">
        <w:trPr>
          <w:trHeight w:val="330"/>
        </w:trPr>
        <w:tc>
          <w:tcPr>
            <w:tcW w:w="540" w:type="dxa"/>
            <w:tcBorders>
              <w:top w:val="nil"/>
              <w:left w:val="single" w:sz="8" w:space="0" w:color="000000"/>
              <w:bottom w:val="single" w:sz="8" w:space="0" w:color="000000"/>
              <w:right w:val="single" w:sz="8" w:space="0" w:color="000000"/>
            </w:tcBorders>
            <w:shd w:val="clear" w:color="auto" w:fill="auto"/>
            <w:vAlign w:val="center"/>
            <w:hideMark/>
          </w:tcPr>
          <w:p w:rsidR="008D44D8" w:rsidRPr="003E46E9" w:rsidRDefault="008D44D8" w:rsidP="00055DCC">
            <w:pPr>
              <w:spacing w:after="0" w:line="240" w:lineRule="auto"/>
              <w:jc w:val="both"/>
              <w:rPr>
                <w:rFonts w:ascii="Times New Roman" w:eastAsia="Times New Roman" w:hAnsi="Times New Roman"/>
                <w:color w:val="000000"/>
                <w:sz w:val="24"/>
                <w:szCs w:val="24"/>
                <w:lang w:eastAsia="id-ID"/>
              </w:rPr>
            </w:pPr>
            <w:r w:rsidRPr="003E46E9">
              <w:rPr>
                <w:rFonts w:ascii="Times New Roman" w:eastAsia="Times New Roman" w:hAnsi="Times New Roman"/>
                <w:color w:val="000000"/>
                <w:sz w:val="24"/>
                <w:szCs w:val="24"/>
                <w:lang w:eastAsia="id-ID"/>
              </w:rPr>
              <w:t>1.</w:t>
            </w:r>
          </w:p>
        </w:tc>
        <w:tc>
          <w:tcPr>
            <w:tcW w:w="1170" w:type="dxa"/>
            <w:tcBorders>
              <w:top w:val="nil"/>
              <w:left w:val="nil"/>
              <w:bottom w:val="single" w:sz="8" w:space="0" w:color="000000"/>
              <w:right w:val="single" w:sz="8" w:space="0" w:color="000000"/>
            </w:tcBorders>
            <w:shd w:val="clear" w:color="auto" w:fill="auto"/>
            <w:vAlign w:val="center"/>
            <w:hideMark/>
          </w:tcPr>
          <w:p w:rsidR="008D44D8" w:rsidRPr="003E46E9" w:rsidRDefault="008D44D8" w:rsidP="00055DCC">
            <w:pPr>
              <w:spacing w:after="0" w:line="240" w:lineRule="auto"/>
              <w:jc w:val="both"/>
              <w:rPr>
                <w:rFonts w:ascii="Times New Roman" w:eastAsia="Times New Roman" w:hAnsi="Times New Roman"/>
                <w:color w:val="000000"/>
                <w:sz w:val="24"/>
                <w:szCs w:val="24"/>
                <w:lang w:val="id-ID" w:eastAsia="id-ID"/>
              </w:rPr>
            </w:pPr>
            <w:r w:rsidRPr="003E46E9">
              <w:rPr>
                <w:rFonts w:ascii="Times New Roman" w:eastAsia="Times New Roman" w:hAnsi="Times New Roman"/>
                <w:color w:val="000000"/>
                <w:sz w:val="24"/>
                <w:szCs w:val="24"/>
                <w:lang w:eastAsia="id-ID"/>
              </w:rPr>
              <w:t>Rendah</w:t>
            </w:r>
          </w:p>
        </w:tc>
        <w:tc>
          <w:tcPr>
            <w:tcW w:w="1768" w:type="dxa"/>
            <w:tcBorders>
              <w:top w:val="nil"/>
              <w:left w:val="nil"/>
              <w:bottom w:val="single" w:sz="8" w:space="0" w:color="auto"/>
              <w:right w:val="single" w:sz="4" w:space="0" w:color="auto"/>
            </w:tcBorders>
            <w:shd w:val="clear" w:color="auto" w:fill="auto"/>
            <w:noWrap/>
            <w:hideMark/>
          </w:tcPr>
          <w:p w:rsidR="008D44D8" w:rsidRPr="003E46E9" w:rsidRDefault="008D44D8" w:rsidP="00055DCC">
            <w:pPr>
              <w:pStyle w:val="Header"/>
              <w:tabs>
                <w:tab w:val="clear" w:pos="4320"/>
                <w:tab w:val="clear" w:pos="8640"/>
              </w:tabs>
              <w:jc w:val="both"/>
            </w:pPr>
            <w:r w:rsidRPr="003E46E9">
              <w:t xml:space="preserve">50         </w:t>
            </w:r>
            <w:r w:rsidRPr="003E46E9">
              <w:rPr>
                <w:lang w:val="id-ID"/>
              </w:rPr>
              <w:t xml:space="preserve">s/d </w:t>
            </w:r>
            <w:r w:rsidRPr="003E46E9">
              <w:t xml:space="preserve"> 116,67</w:t>
            </w:r>
          </w:p>
        </w:tc>
        <w:tc>
          <w:tcPr>
            <w:tcW w:w="1017" w:type="dxa"/>
            <w:tcBorders>
              <w:top w:val="nil"/>
              <w:left w:val="nil"/>
              <w:bottom w:val="single" w:sz="8" w:space="0" w:color="000000"/>
              <w:right w:val="single" w:sz="8" w:space="0" w:color="000000"/>
            </w:tcBorders>
            <w:shd w:val="clear" w:color="auto" w:fill="auto"/>
            <w:vAlign w:val="center"/>
          </w:tcPr>
          <w:p w:rsidR="008D44D8" w:rsidRPr="003E46E9" w:rsidRDefault="008D44D8" w:rsidP="00055DCC">
            <w:pPr>
              <w:spacing w:after="0" w:line="240" w:lineRule="auto"/>
              <w:jc w:val="center"/>
              <w:rPr>
                <w:rFonts w:ascii="Times New Roman" w:eastAsia="Times New Roman" w:hAnsi="Times New Roman"/>
                <w:color w:val="000000"/>
                <w:sz w:val="24"/>
                <w:szCs w:val="24"/>
                <w:lang w:val="id-ID" w:eastAsia="id-ID"/>
              </w:rPr>
            </w:pPr>
            <w:r w:rsidRPr="003E46E9">
              <w:rPr>
                <w:rFonts w:ascii="Times New Roman" w:eastAsia="Times New Roman" w:hAnsi="Times New Roman"/>
                <w:color w:val="000000"/>
                <w:sz w:val="24"/>
                <w:szCs w:val="24"/>
                <w:lang w:val="id-ID" w:eastAsia="id-ID"/>
              </w:rPr>
              <w:t>0</w:t>
            </w:r>
          </w:p>
        </w:tc>
        <w:tc>
          <w:tcPr>
            <w:tcW w:w="850" w:type="dxa"/>
            <w:tcBorders>
              <w:top w:val="nil"/>
              <w:left w:val="nil"/>
              <w:bottom w:val="single" w:sz="8" w:space="0" w:color="000000"/>
              <w:right w:val="single" w:sz="8" w:space="0" w:color="000000"/>
            </w:tcBorders>
            <w:shd w:val="clear" w:color="auto" w:fill="auto"/>
            <w:vAlign w:val="center"/>
          </w:tcPr>
          <w:p w:rsidR="008D44D8" w:rsidRPr="003E46E9" w:rsidRDefault="008D44D8" w:rsidP="00055DCC">
            <w:pPr>
              <w:spacing w:after="0" w:line="240" w:lineRule="auto"/>
              <w:jc w:val="center"/>
              <w:rPr>
                <w:rFonts w:ascii="Times New Roman" w:eastAsia="Times New Roman" w:hAnsi="Times New Roman"/>
                <w:color w:val="000000"/>
                <w:sz w:val="24"/>
                <w:szCs w:val="24"/>
                <w:lang w:val="id-ID" w:eastAsia="id-ID"/>
              </w:rPr>
            </w:pPr>
            <w:r w:rsidRPr="003E46E9">
              <w:rPr>
                <w:rFonts w:ascii="Times New Roman" w:eastAsia="Times New Roman" w:hAnsi="Times New Roman"/>
                <w:color w:val="000000"/>
                <w:sz w:val="24"/>
                <w:szCs w:val="24"/>
                <w:lang w:val="id-ID" w:eastAsia="id-ID"/>
              </w:rPr>
              <w:t>0</w:t>
            </w:r>
          </w:p>
        </w:tc>
        <w:tc>
          <w:tcPr>
            <w:tcW w:w="1017" w:type="dxa"/>
            <w:tcBorders>
              <w:top w:val="nil"/>
              <w:left w:val="nil"/>
              <w:bottom w:val="single" w:sz="8" w:space="0" w:color="000000"/>
              <w:right w:val="single" w:sz="8" w:space="0" w:color="000000"/>
            </w:tcBorders>
            <w:shd w:val="clear" w:color="auto" w:fill="auto"/>
            <w:vAlign w:val="center"/>
          </w:tcPr>
          <w:p w:rsidR="008D44D8" w:rsidRPr="003E46E9" w:rsidRDefault="008D44D8" w:rsidP="00055DCC">
            <w:pPr>
              <w:spacing w:after="0" w:line="240" w:lineRule="auto"/>
              <w:jc w:val="center"/>
              <w:rPr>
                <w:rFonts w:ascii="Times New Roman" w:eastAsia="Times New Roman" w:hAnsi="Times New Roman"/>
                <w:color w:val="000000"/>
                <w:sz w:val="24"/>
                <w:szCs w:val="24"/>
                <w:lang w:val="id-ID" w:eastAsia="id-ID"/>
              </w:rPr>
            </w:pPr>
            <w:r w:rsidRPr="003E46E9">
              <w:rPr>
                <w:rFonts w:ascii="Times New Roman" w:eastAsia="Times New Roman" w:hAnsi="Times New Roman"/>
                <w:color w:val="000000"/>
                <w:sz w:val="24"/>
                <w:szCs w:val="24"/>
                <w:lang w:val="id-ID" w:eastAsia="id-ID"/>
              </w:rPr>
              <w:t>0</w:t>
            </w:r>
          </w:p>
        </w:tc>
        <w:tc>
          <w:tcPr>
            <w:tcW w:w="776" w:type="dxa"/>
            <w:tcBorders>
              <w:top w:val="nil"/>
              <w:left w:val="nil"/>
              <w:bottom w:val="single" w:sz="8" w:space="0" w:color="000000"/>
              <w:right w:val="single" w:sz="8" w:space="0" w:color="000000"/>
            </w:tcBorders>
            <w:shd w:val="clear" w:color="auto" w:fill="auto"/>
            <w:vAlign w:val="center"/>
          </w:tcPr>
          <w:p w:rsidR="008D44D8" w:rsidRPr="003E46E9" w:rsidRDefault="008D44D8" w:rsidP="00055DCC">
            <w:pPr>
              <w:spacing w:after="0" w:line="240" w:lineRule="auto"/>
              <w:jc w:val="center"/>
              <w:rPr>
                <w:rFonts w:ascii="Times New Roman" w:eastAsia="Times New Roman" w:hAnsi="Times New Roman"/>
                <w:color w:val="000000"/>
                <w:sz w:val="24"/>
                <w:szCs w:val="24"/>
                <w:lang w:val="id-ID" w:eastAsia="id-ID"/>
              </w:rPr>
            </w:pPr>
            <w:r w:rsidRPr="003E46E9">
              <w:rPr>
                <w:rFonts w:ascii="Times New Roman" w:eastAsia="Times New Roman" w:hAnsi="Times New Roman"/>
                <w:color w:val="000000"/>
                <w:sz w:val="24"/>
                <w:szCs w:val="24"/>
                <w:lang w:val="id-ID" w:eastAsia="id-ID"/>
              </w:rPr>
              <w:t>0</w:t>
            </w:r>
          </w:p>
        </w:tc>
      </w:tr>
      <w:tr w:rsidR="008D44D8" w:rsidRPr="003E46E9" w:rsidTr="00055DCC">
        <w:trPr>
          <w:trHeight w:val="330"/>
        </w:trPr>
        <w:tc>
          <w:tcPr>
            <w:tcW w:w="540" w:type="dxa"/>
            <w:tcBorders>
              <w:top w:val="nil"/>
              <w:left w:val="single" w:sz="8" w:space="0" w:color="000000"/>
              <w:bottom w:val="single" w:sz="8" w:space="0" w:color="000000"/>
              <w:right w:val="single" w:sz="8" w:space="0" w:color="000000"/>
            </w:tcBorders>
            <w:shd w:val="clear" w:color="auto" w:fill="auto"/>
            <w:vAlign w:val="center"/>
            <w:hideMark/>
          </w:tcPr>
          <w:p w:rsidR="008D44D8" w:rsidRPr="003E46E9" w:rsidRDefault="008D44D8" w:rsidP="00055DCC">
            <w:pPr>
              <w:spacing w:after="0" w:line="240" w:lineRule="auto"/>
              <w:jc w:val="both"/>
              <w:rPr>
                <w:rFonts w:ascii="Times New Roman" w:eastAsia="Times New Roman" w:hAnsi="Times New Roman"/>
                <w:color w:val="000000"/>
                <w:sz w:val="24"/>
                <w:szCs w:val="24"/>
                <w:lang w:eastAsia="id-ID"/>
              </w:rPr>
            </w:pPr>
            <w:r w:rsidRPr="003E46E9">
              <w:rPr>
                <w:rFonts w:ascii="Times New Roman" w:eastAsia="Times New Roman" w:hAnsi="Times New Roman"/>
                <w:color w:val="000000"/>
                <w:sz w:val="24"/>
                <w:szCs w:val="24"/>
                <w:lang w:eastAsia="id-ID"/>
              </w:rPr>
              <w:t>2.</w:t>
            </w:r>
          </w:p>
        </w:tc>
        <w:tc>
          <w:tcPr>
            <w:tcW w:w="1170" w:type="dxa"/>
            <w:tcBorders>
              <w:top w:val="nil"/>
              <w:left w:val="nil"/>
              <w:bottom w:val="single" w:sz="8" w:space="0" w:color="000000"/>
              <w:right w:val="single" w:sz="8" w:space="0" w:color="000000"/>
            </w:tcBorders>
            <w:shd w:val="clear" w:color="auto" w:fill="auto"/>
            <w:vAlign w:val="center"/>
            <w:hideMark/>
          </w:tcPr>
          <w:p w:rsidR="008D44D8" w:rsidRPr="003E46E9" w:rsidRDefault="008D44D8" w:rsidP="00055DCC">
            <w:pPr>
              <w:spacing w:after="0" w:line="240" w:lineRule="auto"/>
              <w:jc w:val="both"/>
              <w:rPr>
                <w:rFonts w:ascii="Times New Roman" w:eastAsia="Times New Roman" w:hAnsi="Times New Roman"/>
                <w:color w:val="000000"/>
                <w:sz w:val="24"/>
                <w:szCs w:val="24"/>
                <w:lang w:eastAsia="id-ID"/>
              </w:rPr>
            </w:pPr>
            <w:r w:rsidRPr="003E46E9">
              <w:rPr>
                <w:rFonts w:ascii="Times New Roman" w:eastAsia="Times New Roman" w:hAnsi="Times New Roman"/>
                <w:color w:val="000000"/>
                <w:sz w:val="24"/>
                <w:szCs w:val="24"/>
                <w:lang w:eastAsia="id-ID"/>
              </w:rPr>
              <w:t>Sedang</w:t>
            </w:r>
          </w:p>
        </w:tc>
        <w:tc>
          <w:tcPr>
            <w:tcW w:w="1768" w:type="dxa"/>
            <w:tcBorders>
              <w:top w:val="nil"/>
              <w:left w:val="nil"/>
              <w:bottom w:val="single" w:sz="8" w:space="0" w:color="auto"/>
              <w:right w:val="single" w:sz="4" w:space="0" w:color="auto"/>
            </w:tcBorders>
            <w:shd w:val="clear" w:color="auto" w:fill="auto"/>
            <w:noWrap/>
            <w:hideMark/>
          </w:tcPr>
          <w:p w:rsidR="008D44D8" w:rsidRPr="003E46E9" w:rsidRDefault="008D44D8" w:rsidP="00055DCC">
            <w:pPr>
              <w:pStyle w:val="Header"/>
              <w:tabs>
                <w:tab w:val="clear" w:pos="4320"/>
                <w:tab w:val="clear" w:pos="8640"/>
              </w:tabs>
              <w:jc w:val="both"/>
            </w:pPr>
            <w:r w:rsidRPr="003E46E9">
              <w:t>116,68</w:t>
            </w:r>
            <w:r w:rsidRPr="003E46E9">
              <w:rPr>
                <w:lang w:val="id-ID"/>
              </w:rPr>
              <w:t xml:space="preserve">  s/d  </w:t>
            </w:r>
            <w:r w:rsidRPr="003E46E9">
              <w:t>183,33</w:t>
            </w:r>
          </w:p>
        </w:tc>
        <w:tc>
          <w:tcPr>
            <w:tcW w:w="1017" w:type="dxa"/>
            <w:tcBorders>
              <w:top w:val="nil"/>
              <w:left w:val="nil"/>
              <w:bottom w:val="single" w:sz="8" w:space="0" w:color="000000"/>
              <w:right w:val="single" w:sz="8" w:space="0" w:color="000000"/>
            </w:tcBorders>
            <w:shd w:val="clear" w:color="auto" w:fill="auto"/>
            <w:vAlign w:val="center"/>
          </w:tcPr>
          <w:p w:rsidR="008D44D8" w:rsidRPr="003E46E9" w:rsidRDefault="003E46E9" w:rsidP="00055DCC">
            <w:pPr>
              <w:spacing w:after="0" w:line="240" w:lineRule="auto"/>
              <w:jc w:val="center"/>
              <w:rPr>
                <w:rFonts w:ascii="Times New Roman" w:eastAsia="Times New Roman" w:hAnsi="Times New Roman"/>
                <w:color w:val="000000"/>
                <w:sz w:val="24"/>
                <w:szCs w:val="24"/>
                <w:lang w:eastAsia="id-ID"/>
              </w:rPr>
            </w:pPr>
            <w:r w:rsidRPr="003E46E9">
              <w:rPr>
                <w:rFonts w:ascii="Times New Roman" w:eastAsia="Times New Roman" w:hAnsi="Times New Roman"/>
                <w:color w:val="000000"/>
                <w:sz w:val="24"/>
                <w:szCs w:val="24"/>
                <w:lang w:eastAsia="id-ID"/>
              </w:rPr>
              <w:t>3</w:t>
            </w:r>
          </w:p>
        </w:tc>
        <w:tc>
          <w:tcPr>
            <w:tcW w:w="850" w:type="dxa"/>
            <w:tcBorders>
              <w:top w:val="nil"/>
              <w:left w:val="nil"/>
              <w:bottom w:val="single" w:sz="8" w:space="0" w:color="000000"/>
              <w:right w:val="single" w:sz="8" w:space="0" w:color="000000"/>
            </w:tcBorders>
            <w:shd w:val="clear" w:color="auto" w:fill="auto"/>
            <w:vAlign w:val="center"/>
          </w:tcPr>
          <w:p w:rsidR="008D44D8" w:rsidRPr="003E46E9" w:rsidRDefault="003E46E9" w:rsidP="00055DCC">
            <w:pPr>
              <w:spacing w:after="0" w:line="240" w:lineRule="auto"/>
              <w:jc w:val="center"/>
              <w:rPr>
                <w:rFonts w:ascii="Times New Roman" w:eastAsia="Times New Roman" w:hAnsi="Times New Roman"/>
                <w:color w:val="000000"/>
                <w:sz w:val="24"/>
                <w:szCs w:val="24"/>
                <w:lang w:eastAsia="id-ID"/>
              </w:rPr>
            </w:pPr>
            <w:r w:rsidRPr="003E46E9">
              <w:rPr>
                <w:rFonts w:ascii="Times New Roman" w:eastAsia="Times New Roman" w:hAnsi="Times New Roman"/>
                <w:color w:val="000000"/>
                <w:sz w:val="24"/>
                <w:szCs w:val="24"/>
                <w:lang w:eastAsia="id-ID"/>
              </w:rPr>
              <w:t>100</w:t>
            </w:r>
          </w:p>
        </w:tc>
        <w:tc>
          <w:tcPr>
            <w:tcW w:w="1017" w:type="dxa"/>
            <w:tcBorders>
              <w:top w:val="nil"/>
              <w:left w:val="nil"/>
              <w:bottom w:val="single" w:sz="8" w:space="0" w:color="000000"/>
              <w:right w:val="single" w:sz="8" w:space="0" w:color="000000"/>
            </w:tcBorders>
            <w:shd w:val="clear" w:color="auto" w:fill="auto"/>
            <w:vAlign w:val="center"/>
          </w:tcPr>
          <w:p w:rsidR="008D44D8" w:rsidRPr="003E46E9" w:rsidRDefault="003E46E9" w:rsidP="00055DCC">
            <w:pPr>
              <w:spacing w:after="0" w:line="240" w:lineRule="auto"/>
              <w:jc w:val="center"/>
              <w:rPr>
                <w:rFonts w:ascii="Times New Roman" w:eastAsia="Times New Roman" w:hAnsi="Times New Roman"/>
                <w:color w:val="000000"/>
                <w:sz w:val="24"/>
                <w:szCs w:val="24"/>
                <w:lang w:eastAsia="id-ID"/>
              </w:rPr>
            </w:pPr>
            <w:r w:rsidRPr="003E46E9">
              <w:rPr>
                <w:rFonts w:ascii="Times New Roman" w:eastAsia="Times New Roman" w:hAnsi="Times New Roman"/>
                <w:color w:val="000000"/>
                <w:sz w:val="24"/>
                <w:szCs w:val="24"/>
                <w:lang w:eastAsia="id-ID"/>
              </w:rPr>
              <w:t>0</w:t>
            </w:r>
          </w:p>
        </w:tc>
        <w:tc>
          <w:tcPr>
            <w:tcW w:w="776" w:type="dxa"/>
            <w:tcBorders>
              <w:top w:val="nil"/>
              <w:left w:val="nil"/>
              <w:bottom w:val="single" w:sz="8" w:space="0" w:color="000000"/>
              <w:right w:val="single" w:sz="8" w:space="0" w:color="000000"/>
            </w:tcBorders>
            <w:shd w:val="clear" w:color="auto" w:fill="auto"/>
            <w:vAlign w:val="center"/>
          </w:tcPr>
          <w:p w:rsidR="008D44D8" w:rsidRPr="003E46E9" w:rsidRDefault="003E46E9" w:rsidP="00055DCC">
            <w:pPr>
              <w:spacing w:after="0" w:line="240" w:lineRule="auto"/>
              <w:jc w:val="center"/>
              <w:rPr>
                <w:rFonts w:ascii="Times New Roman" w:eastAsia="Times New Roman" w:hAnsi="Times New Roman"/>
                <w:color w:val="000000"/>
                <w:sz w:val="24"/>
                <w:szCs w:val="24"/>
                <w:lang w:eastAsia="id-ID"/>
              </w:rPr>
            </w:pPr>
            <w:r w:rsidRPr="003E46E9">
              <w:rPr>
                <w:rFonts w:ascii="Times New Roman" w:eastAsia="Times New Roman" w:hAnsi="Times New Roman"/>
                <w:color w:val="000000"/>
                <w:sz w:val="24"/>
                <w:szCs w:val="24"/>
                <w:lang w:eastAsia="id-ID"/>
              </w:rPr>
              <w:t>0</w:t>
            </w:r>
          </w:p>
        </w:tc>
      </w:tr>
      <w:tr w:rsidR="008D44D8" w:rsidRPr="003E46E9" w:rsidTr="00055DCC">
        <w:trPr>
          <w:trHeight w:val="330"/>
        </w:trPr>
        <w:tc>
          <w:tcPr>
            <w:tcW w:w="540" w:type="dxa"/>
            <w:tcBorders>
              <w:top w:val="nil"/>
              <w:left w:val="single" w:sz="8" w:space="0" w:color="000000"/>
              <w:bottom w:val="single" w:sz="8" w:space="0" w:color="000000"/>
              <w:right w:val="single" w:sz="8" w:space="0" w:color="000000"/>
            </w:tcBorders>
            <w:shd w:val="clear" w:color="auto" w:fill="auto"/>
            <w:vAlign w:val="center"/>
            <w:hideMark/>
          </w:tcPr>
          <w:p w:rsidR="008D44D8" w:rsidRPr="003E46E9" w:rsidRDefault="008D44D8" w:rsidP="00055DCC">
            <w:pPr>
              <w:spacing w:after="0" w:line="240" w:lineRule="auto"/>
              <w:jc w:val="both"/>
              <w:rPr>
                <w:rFonts w:ascii="Times New Roman" w:eastAsia="Times New Roman" w:hAnsi="Times New Roman"/>
                <w:color w:val="000000"/>
                <w:sz w:val="24"/>
                <w:szCs w:val="24"/>
                <w:lang w:eastAsia="id-ID"/>
              </w:rPr>
            </w:pPr>
            <w:r w:rsidRPr="003E46E9">
              <w:rPr>
                <w:rFonts w:ascii="Times New Roman" w:eastAsia="Times New Roman" w:hAnsi="Times New Roman"/>
                <w:color w:val="000000"/>
                <w:sz w:val="24"/>
                <w:szCs w:val="24"/>
                <w:lang w:eastAsia="id-ID"/>
              </w:rPr>
              <w:t>3.</w:t>
            </w:r>
          </w:p>
        </w:tc>
        <w:tc>
          <w:tcPr>
            <w:tcW w:w="1170" w:type="dxa"/>
            <w:tcBorders>
              <w:top w:val="nil"/>
              <w:left w:val="nil"/>
              <w:bottom w:val="single" w:sz="8" w:space="0" w:color="000000"/>
              <w:right w:val="single" w:sz="8" w:space="0" w:color="000000"/>
            </w:tcBorders>
            <w:shd w:val="clear" w:color="auto" w:fill="auto"/>
            <w:vAlign w:val="center"/>
            <w:hideMark/>
          </w:tcPr>
          <w:p w:rsidR="008D44D8" w:rsidRPr="003E46E9" w:rsidRDefault="008D44D8" w:rsidP="00055DCC">
            <w:pPr>
              <w:spacing w:after="0" w:line="240" w:lineRule="auto"/>
              <w:jc w:val="both"/>
              <w:rPr>
                <w:rFonts w:ascii="Times New Roman" w:eastAsia="Times New Roman" w:hAnsi="Times New Roman"/>
                <w:color w:val="000000"/>
                <w:sz w:val="24"/>
                <w:szCs w:val="24"/>
                <w:lang w:val="id-ID" w:eastAsia="id-ID"/>
              </w:rPr>
            </w:pPr>
            <w:r w:rsidRPr="003E46E9">
              <w:rPr>
                <w:rFonts w:ascii="Times New Roman" w:eastAsia="Times New Roman" w:hAnsi="Times New Roman"/>
                <w:color w:val="000000"/>
                <w:sz w:val="24"/>
                <w:szCs w:val="24"/>
                <w:lang w:val="id-ID" w:eastAsia="id-ID"/>
              </w:rPr>
              <w:t>Tinggi</w:t>
            </w:r>
          </w:p>
        </w:tc>
        <w:tc>
          <w:tcPr>
            <w:tcW w:w="1768" w:type="dxa"/>
            <w:tcBorders>
              <w:top w:val="nil"/>
              <w:left w:val="nil"/>
              <w:bottom w:val="single" w:sz="8" w:space="0" w:color="auto"/>
              <w:right w:val="single" w:sz="4" w:space="0" w:color="auto"/>
            </w:tcBorders>
            <w:shd w:val="clear" w:color="auto" w:fill="auto"/>
            <w:noWrap/>
            <w:hideMark/>
          </w:tcPr>
          <w:p w:rsidR="008D44D8" w:rsidRPr="003E46E9" w:rsidRDefault="008D44D8" w:rsidP="00055DCC">
            <w:pPr>
              <w:pStyle w:val="Header"/>
              <w:tabs>
                <w:tab w:val="clear" w:pos="4320"/>
                <w:tab w:val="clear" w:pos="8640"/>
              </w:tabs>
              <w:jc w:val="both"/>
            </w:pPr>
            <w:r w:rsidRPr="003E46E9">
              <w:t>183,34</w:t>
            </w:r>
            <w:r w:rsidRPr="003E46E9">
              <w:rPr>
                <w:lang w:val="id-ID"/>
              </w:rPr>
              <w:t xml:space="preserve">  s/d  </w:t>
            </w:r>
            <w:r w:rsidRPr="003E46E9">
              <w:t>250</w:t>
            </w:r>
          </w:p>
        </w:tc>
        <w:tc>
          <w:tcPr>
            <w:tcW w:w="1017" w:type="dxa"/>
            <w:tcBorders>
              <w:top w:val="nil"/>
              <w:left w:val="nil"/>
              <w:bottom w:val="single" w:sz="8" w:space="0" w:color="000000"/>
              <w:right w:val="single" w:sz="8" w:space="0" w:color="000000"/>
            </w:tcBorders>
            <w:shd w:val="clear" w:color="auto" w:fill="auto"/>
            <w:vAlign w:val="center"/>
          </w:tcPr>
          <w:p w:rsidR="008D44D8" w:rsidRPr="003E46E9" w:rsidRDefault="003E46E9" w:rsidP="00055DCC">
            <w:pPr>
              <w:spacing w:after="0" w:line="240" w:lineRule="auto"/>
              <w:jc w:val="center"/>
              <w:rPr>
                <w:rFonts w:ascii="Times New Roman" w:eastAsia="Times New Roman" w:hAnsi="Times New Roman"/>
                <w:color w:val="000000"/>
                <w:sz w:val="24"/>
                <w:szCs w:val="24"/>
                <w:lang w:eastAsia="id-ID"/>
              </w:rPr>
            </w:pPr>
            <w:r w:rsidRPr="003E46E9">
              <w:rPr>
                <w:rFonts w:ascii="Times New Roman" w:eastAsia="Times New Roman" w:hAnsi="Times New Roman"/>
                <w:color w:val="000000"/>
                <w:sz w:val="24"/>
                <w:szCs w:val="24"/>
                <w:lang w:eastAsia="id-ID"/>
              </w:rPr>
              <w:t>0</w:t>
            </w:r>
          </w:p>
        </w:tc>
        <w:tc>
          <w:tcPr>
            <w:tcW w:w="850" w:type="dxa"/>
            <w:tcBorders>
              <w:top w:val="nil"/>
              <w:left w:val="nil"/>
              <w:bottom w:val="single" w:sz="8" w:space="0" w:color="000000"/>
              <w:right w:val="single" w:sz="8" w:space="0" w:color="000000"/>
            </w:tcBorders>
            <w:shd w:val="clear" w:color="auto" w:fill="auto"/>
            <w:vAlign w:val="center"/>
          </w:tcPr>
          <w:p w:rsidR="008D44D8" w:rsidRPr="003E46E9" w:rsidRDefault="003E46E9" w:rsidP="00055DCC">
            <w:pPr>
              <w:spacing w:after="0" w:line="240" w:lineRule="auto"/>
              <w:jc w:val="center"/>
              <w:rPr>
                <w:rFonts w:ascii="Times New Roman" w:eastAsia="Times New Roman" w:hAnsi="Times New Roman"/>
                <w:color w:val="000000"/>
                <w:sz w:val="24"/>
                <w:szCs w:val="24"/>
                <w:lang w:eastAsia="id-ID"/>
              </w:rPr>
            </w:pPr>
            <w:r w:rsidRPr="003E46E9">
              <w:rPr>
                <w:rFonts w:ascii="Times New Roman" w:eastAsia="Times New Roman" w:hAnsi="Times New Roman"/>
                <w:color w:val="000000"/>
                <w:sz w:val="24"/>
                <w:szCs w:val="24"/>
                <w:lang w:eastAsia="id-ID"/>
              </w:rPr>
              <w:t>0</w:t>
            </w:r>
          </w:p>
        </w:tc>
        <w:tc>
          <w:tcPr>
            <w:tcW w:w="1017" w:type="dxa"/>
            <w:tcBorders>
              <w:top w:val="nil"/>
              <w:left w:val="nil"/>
              <w:bottom w:val="single" w:sz="8" w:space="0" w:color="000000"/>
              <w:right w:val="single" w:sz="8" w:space="0" w:color="000000"/>
            </w:tcBorders>
            <w:shd w:val="clear" w:color="auto" w:fill="auto"/>
            <w:vAlign w:val="center"/>
          </w:tcPr>
          <w:p w:rsidR="008D44D8" w:rsidRPr="003E46E9" w:rsidRDefault="003E46E9" w:rsidP="00055DCC">
            <w:pPr>
              <w:spacing w:after="0" w:line="240" w:lineRule="auto"/>
              <w:jc w:val="center"/>
              <w:rPr>
                <w:rFonts w:ascii="Times New Roman" w:eastAsia="Times New Roman" w:hAnsi="Times New Roman"/>
                <w:color w:val="000000"/>
                <w:sz w:val="24"/>
                <w:szCs w:val="24"/>
                <w:lang w:eastAsia="id-ID"/>
              </w:rPr>
            </w:pPr>
            <w:r w:rsidRPr="003E46E9">
              <w:rPr>
                <w:rFonts w:ascii="Times New Roman" w:eastAsia="Times New Roman" w:hAnsi="Times New Roman"/>
                <w:color w:val="000000"/>
                <w:sz w:val="24"/>
                <w:szCs w:val="24"/>
                <w:lang w:eastAsia="id-ID"/>
              </w:rPr>
              <w:t>4</w:t>
            </w:r>
          </w:p>
        </w:tc>
        <w:tc>
          <w:tcPr>
            <w:tcW w:w="776" w:type="dxa"/>
            <w:tcBorders>
              <w:top w:val="nil"/>
              <w:left w:val="nil"/>
              <w:bottom w:val="single" w:sz="8" w:space="0" w:color="000000"/>
              <w:right w:val="single" w:sz="8" w:space="0" w:color="000000"/>
            </w:tcBorders>
            <w:shd w:val="clear" w:color="auto" w:fill="auto"/>
            <w:vAlign w:val="center"/>
          </w:tcPr>
          <w:p w:rsidR="008D44D8" w:rsidRPr="003E46E9" w:rsidRDefault="003E46E9" w:rsidP="00055DCC">
            <w:pPr>
              <w:spacing w:after="0" w:line="240" w:lineRule="auto"/>
              <w:jc w:val="center"/>
              <w:rPr>
                <w:rFonts w:ascii="Times New Roman" w:eastAsia="Times New Roman" w:hAnsi="Times New Roman"/>
                <w:color w:val="000000"/>
                <w:sz w:val="24"/>
                <w:szCs w:val="24"/>
                <w:lang w:eastAsia="id-ID"/>
              </w:rPr>
            </w:pPr>
            <w:r w:rsidRPr="003E46E9">
              <w:rPr>
                <w:rFonts w:ascii="Times New Roman" w:eastAsia="Times New Roman" w:hAnsi="Times New Roman"/>
                <w:color w:val="000000"/>
                <w:sz w:val="24"/>
                <w:szCs w:val="24"/>
                <w:lang w:eastAsia="id-ID"/>
              </w:rPr>
              <w:t>100</w:t>
            </w:r>
          </w:p>
        </w:tc>
      </w:tr>
      <w:tr w:rsidR="009C2283" w:rsidRPr="003E46E9" w:rsidTr="00055DCC">
        <w:trPr>
          <w:trHeight w:val="330"/>
        </w:trPr>
        <w:tc>
          <w:tcPr>
            <w:tcW w:w="3478"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C2283" w:rsidRPr="003E46E9" w:rsidRDefault="009C2283" w:rsidP="00055DCC">
            <w:pPr>
              <w:spacing w:after="0" w:line="240" w:lineRule="auto"/>
              <w:jc w:val="both"/>
              <w:rPr>
                <w:rFonts w:ascii="Times New Roman" w:eastAsia="Times New Roman" w:hAnsi="Times New Roman"/>
                <w:b/>
                <w:bCs/>
                <w:color w:val="000000"/>
                <w:sz w:val="24"/>
                <w:szCs w:val="24"/>
                <w:lang w:eastAsia="id-ID"/>
              </w:rPr>
            </w:pPr>
            <w:r w:rsidRPr="003E46E9">
              <w:rPr>
                <w:rFonts w:ascii="Times New Roman" w:eastAsia="Times New Roman" w:hAnsi="Times New Roman"/>
                <w:b/>
                <w:bCs/>
                <w:color w:val="000000"/>
                <w:sz w:val="24"/>
                <w:szCs w:val="24"/>
                <w:lang w:eastAsia="id-ID"/>
              </w:rPr>
              <w:t>Jumlah</w:t>
            </w:r>
          </w:p>
        </w:tc>
        <w:tc>
          <w:tcPr>
            <w:tcW w:w="1017" w:type="dxa"/>
            <w:tcBorders>
              <w:top w:val="nil"/>
              <w:left w:val="nil"/>
              <w:bottom w:val="single" w:sz="8" w:space="0" w:color="000000"/>
              <w:right w:val="single" w:sz="8" w:space="0" w:color="000000"/>
            </w:tcBorders>
            <w:shd w:val="clear" w:color="auto" w:fill="auto"/>
            <w:vAlign w:val="center"/>
          </w:tcPr>
          <w:p w:rsidR="009C2283" w:rsidRPr="003E46E9" w:rsidRDefault="009C2283" w:rsidP="00055DCC">
            <w:pPr>
              <w:spacing w:after="0" w:line="240" w:lineRule="auto"/>
              <w:jc w:val="center"/>
              <w:rPr>
                <w:rFonts w:ascii="Times New Roman" w:eastAsia="Times New Roman" w:hAnsi="Times New Roman"/>
                <w:b/>
                <w:bCs/>
                <w:color w:val="000000"/>
                <w:sz w:val="24"/>
                <w:szCs w:val="24"/>
                <w:lang w:val="id-ID" w:eastAsia="id-ID"/>
              </w:rPr>
            </w:pPr>
            <w:r w:rsidRPr="003E46E9">
              <w:rPr>
                <w:rFonts w:ascii="Times New Roman" w:eastAsia="Times New Roman" w:hAnsi="Times New Roman"/>
                <w:b/>
                <w:bCs/>
                <w:color w:val="000000"/>
                <w:sz w:val="24"/>
                <w:szCs w:val="24"/>
                <w:lang w:val="id-ID" w:eastAsia="id-ID"/>
              </w:rPr>
              <w:t>3</w:t>
            </w:r>
          </w:p>
        </w:tc>
        <w:tc>
          <w:tcPr>
            <w:tcW w:w="850" w:type="dxa"/>
            <w:tcBorders>
              <w:top w:val="nil"/>
              <w:left w:val="nil"/>
              <w:bottom w:val="single" w:sz="8" w:space="0" w:color="000000"/>
              <w:right w:val="single" w:sz="8" w:space="0" w:color="000000"/>
            </w:tcBorders>
            <w:shd w:val="clear" w:color="auto" w:fill="auto"/>
            <w:vAlign w:val="center"/>
          </w:tcPr>
          <w:p w:rsidR="009C2283" w:rsidRPr="003E46E9" w:rsidRDefault="009C2283" w:rsidP="00055DCC">
            <w:pPr>
              <w:spacing w:after="0" w:line="240" w:lineRule="auto"/>
              <w:jc w:val="center"/>
              <w:rPr>
                <w:rFonts w:ascii="Times New Roman" w:eastAsia="Times New Roman" w:hAnsi="Times New Roman"/>
                <w:b/>
                <w:bCs/>
                <w:color w:val="000000"/>
                <w:sz w:val="24"/>
                <w:szCs w:val="24"/>
                <w:lang w:val="id-ID" w:eastAsia="id-ID"/>
              </w:rPr>
            </w:pPr>
            <w:r w:rsidRPr="003E46E9">
              <w:rPr>
                <w:rFonts w:ascii="Times New Roman" w:eastAsia="Times New Roman" w:hAnsi="Times New Roman"/>
                <w:b/>
                <w:bCs/>
                <w:color w:val="000000"/>
                <w:sz w:val="24"/>
                <w:szCs w:val="24"/>
                <w:lang w:val="id-ID" w:eastAsia="id-ID"/>
              </w:rPr>
              <w:t>100</w:t>
            </w:r>
          </w:p>
        </w:tc>
        <w:tc>
          <w:tcPr>
            <w:tcW w:w="1017" w:type="dxa"/>
            <w:tcBorders>
              <w:top w:val="nil"/>
              <w:left w:val="nil"/>
              <w:bottom w:val="single" w:sz="8" w:space="0" w:color="000000"/>
              <w:right w:val="single" w:sz="8" w:space="0" w:color="000000"/>
            </w:tcBorders>
            <w:shd w:val="clear" w:color="auto" w:fill="auto"/>
            <w:vAlign w:val="center"/>
          </w:tcPr>
          <w:p w:rsidR="009C2283" w:rsidRPr="003E46E9" w:rsidRDefault="009C2283" w:rsidP="00055DCC">
            <w:pPr>
              <w:spacing w:after="0" w:line="240" w:lineRule="auto"/>
              <w:jc w:val="center"/>
              <w:rPr>
                <w:rFonts w:ascii="Times New Roman" w:eastAsia="Times New Roman" w:hAnsi="Times New Roman"/>
                <w:b/>
                <w:bCs/>
                <w:color w:val="000000"/>
                <w:sz w:val="24"/>
                <w:szCs w:val="24"/>
                <w:lang w:val="id-ID" w:eastAsia="id-ID"/>
              </w:rPr>
            </w:pPr>
            <w:r w:rsidRPr="003E46E9">
              <w:rPr>
                <w:rFonts w:ascii="Times New Roman" w:eastAsia="Times New Roman" w:hAnsi="Times New Roman"/>
                <w:b/>
                <w:bCs/>
                <w:color w:val="000000"/>
                <w:sz w:val="24"/>
                <w:szCs w:val="24"/>
                <w:lang w:val="id-ID" w:eastAsia="id-ID"/>
              </w:rPr>
              <w:t>4</w:t>
            </w:r>
          </w:p>
        </w:tc>
        <w:tc>
          <w:tcPr>
            <w:tcW w:w="776" w:type="dxa"/>
            <w:tcBorders>
              <w:top w:val="nil"/>
              <w:left w:val="nil"/>
              <w:bottom w:val="single" w:sz="8" w:space="0" w:color="000000"/>
              <w:right w:val="single" w:sz="8" w:space="0" w:color="000000"/>
            </w:tcBorders>
            <w:shd w:val="clear" w:color="auto" w:fill="auto"/>
            <w:vAlign w:val="center"/>
          </w:tcPr>
          <w:p w:rsidR="009C2283" w:rsidRPr="003E46E9" w:rsidRDefault="009C2283" w:rsidP="00055DCC">
            <w:pPr>
              <w:spacing w:after="0" w:line="240" w:lineRule="auto"/>
              <w:jc w:val="center"/>
              <w:rPr>
                <w:rFonts w:ascii="Times New Roman" w:eastAsia="Times New Roman" w:hAnsi="Times New Roman"/>
                <w:b/>
                <w:bCs/>
                <w:color w:val="000000"/>
                <w:sz w:val="24"/>
                <w:szCs w:val="24"/>
                <w:lang w:val="id-ID" w:eastAsia="id-ID"/>
              </w:rPr>
            </w:pPr>
            <w:r w:rsidRPr="003E46E9">
              <w:rPr>
                <w:rFonts w:ascii="Times New Roman" w:eastAsia="Times New Roman" w:hAnsi="Times New Roman"/>
                <w:b/>
                <w:bCs/>
                <w:color w:val="000000"/>
                <w:sz w:val="24"/>
                <w:szCs w:val="24"/>
                <w:lang w:val="id-ID" w:eastAsia="id-ID"/>
              </w:rPr>
              <w:t>100</w:t>
            </w:r>
          </w:p>
        </w:tc>
      </w:tr>
    </w:tbl>
    <w:p w:rsidR="00A2089D" w:rsidRDefault="00A2089D" w:rsidP="009C2283">
      <w:pPr>
        <w:pStyle w:val="Header"/>
        <w:tabs>
          <w:tab w:val="clear" w:pos="4320"/>
          <w:tab w:val="clear" w:pos="8640"/>
        </w:tabs>
        <w:spacing w:line="480" w:lineRule="auto"/>
        <w:ind w:left="851" w:firstLine="589"/>
        <w:jc w:val="both"/>
      </w:pPr>
    </w:p>
    <w:p w:rsidR="009C2283" w:rsidRPr="00225D95" w:rsidRDefault="009C2283" w:rsidP="009C2283">
      <w:pPr>
        <w:pStyle w:val="Header"/>
        <w:tabs>
          <w:tab w:val="clear" w:pos="4320"/>
          <w:tab w:val="clear" w:pos="8640"/>
        </w:tabs>
        <w:spacing w:line="480" w:lineRule="auto"/>
        <w:ind w:left="851" w:firstLine="589"/>
        <w:jc w:val="both"/>
      </w:pPr>
      <w:proofErr w:type="gramStart"/>
      <w:r w:rsidRPr="00225D95">
        <w:t>Tabel di atas menunjukkan bahwa berdasar skor total guru laki-laki didominasi oleh guru yang memiliki kompetensi me</w:t>
      </w:r>
      <w:r w:rsidR="003E46E9" w:rsidRPr="00225D95">
        <w:t xml:space="preserve">ngimplementasikan </w:t>
      </w:r>
      <w:r w:rsidRPr="00225D95">
        <w:t>rancang</w:t>
      </w:r>
      <w:r w:rsidR="003E46E9" w:rsidRPr="00225D95">
        <w:t>an</w:t>
      </w:r>
      <w:r w:rsidRPr="00225D95">
        <w:t xml:space="preserve"> RPP dalam kategori </w:t>
      </w:r>
      <w:r w:rsidR="003E46E9" w:rsidRPr="00225D95">
        <w:t>sedang</w:t>
      </w:r>
      <w:r w:rsidRPr="00225D95">
        <w:t xml:space="preserve">, sedangkan guru perempuan didominasi oleh guru yang memiliki kompetensi </w:t>
      </w:r>
      <w:r w:rsidR="003E46E9" w:rsidRPr="00225D95">
        <w:t>mengimplementasikan rancangan</w:t>
      </w:r>
      <w:r w:rsidRPr="00225D95">
        <w:t xml:space="preserve"> RPP dalam kategori </w:t>
      </w:r>
      <w:r w:rsidR="003E46E9" w:rsidRPr="00225D95">
        <w:t>tinggi</w:t>
      </w:r>
      <w:r w:rsidRPr="00225D95">
        <w:t>.</w:t>
      </w:r>
      <w:proofErr w:type="gramEnd"/>
      <w:r w:rsidRPr="00225D95">
        <w:t xml:space="preserve"> Hal ini dapat digambarkan dalam diagram batang di bawah ini:</w:t>
      </w:r>
    </w:p>
    <w:p w:rsidR="009C2283" w:rsidRPr="009C2283" w:rsidRDefault="00DF7D34" w:rsidP="002E7E33">
      <w:pPr>
        <w:pStyle w:val="Header"/>
        <w:tabs>
          <w:tab w:val="clear" w:pos="4320"/>
          <w:tab w:val="clear" w:pos="8640"/>
        </w:tabs>
        <w:spacing w:line="480" w:lineRule="auto"/>
        <w:ind w:left="851" w:hanging="41"/>
        <w:jc w:val="center"/>
        <w:rPr>
          <w:highlight w:val="yellow"/>
        </w:rPr>
      </w:pPr>
      <w:r>
        <w:rPr>
          <w:noProof/>
          <w:lang w:val="id-ID" w:eastAsia="id-ID"/>
        </w:rPr>
        <w:lastRenderedPageBreak/>
        <w:drawing>
          <wp:inline distT="0" distB="0" distL="0" distR="0" wp14:anchorId="0641271B" wp14:editId="0C85FC1F">
            <wp:extent cx="3609975" cy="2219325"/>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C2283" w:rsidRPr="00DF7D34" w:rsidRDefault="00C60D71" w:rsidP="00A2089D">
      <w:pPr>
        <w:pStyle w:val="Header"/>
        <w:tabs>
          <w:tab w:val="clear" w:pos="4320"/>
          <w:tab w:val="clear" w:pos="8640"/>
        </w:tabs>
        <w:ind w:left="851" w:firstLine="49"/>
        <w:jc w:val="center"/>
      </w:pPr>
      <w:proofErr w:type="gramStart"/>
      <w:r>
        <w:t>Gambar 5.</w:t>
      </w:r>
      <w:proofErr w:type="gramEnd"/>
      <w:r w:rsidR="009C2283" w:rsidRPr="00DF7D34">
        <w:t xml:space="preserve"> </w:t>
      </w:r>
      <w:r>
        <w:t>K</w:t>
      </w:r>
      <w:r w:rsidR="009C2283" w:rsidRPr="00DF7D34">
        <w:t xml:space="preserve">ompetensi guru dalam </w:t>
      </w:r>
      <w:r w:rsidR="003E46E9" w:rsidRPr="00DF7D34">
        <w:t>mengimplementasikan rancangan</w:t>
      </w:r>
      <w:r w:rsidR="009C2283" w:rsidRPr="00DF7D34">
        <w:t xml:space="preserve"> RPP menurut skor total berdasar jenis kelamin</w:t>
      </w:r>
    </w:p>
    <w:p w:rsidR="009C2283" w:rsidRPr="009C2283" w:rsidRDefault="009C2283" w:rsidP="009C2283">
      <w:pPr>
        <w:pStyle w:val="Header"/>
        <w:tabs>
          <w:tab w:val="clear" w:pos="4320"/>
          <w:tab w:val="clear" w:pos="8640"/>
        </w:tabs>
        <w:spacing w:line="480" w:lineRule="auto"/>
        <w:ind w:left="851" w:firstLine="589"/>
        <w:jc w:val="both"/>
        <w:rPr>
          <w:highlight w:val="yellow"/>
        </w:rPr>
      </w:pPr>
    </w:p>
    <w:p w:rsidR="009C2283" w:rsidRDefault="009C2283" w:rsidP="009C2283">
      <w:pPr>
        <w:pStyle w:val="Header"/>
        <w:tabs>
          <w:tab w:val="clear" w:pos="4320"/>
          <w:tab w:val="clear" w:pos="8640"/>
        </w:tabs>
        <w:spacing w:line="480" w:lineRule="auto"/>
        <w:ind w:left="851" w:firstLine="589"/>
        <w:jc w:val="both"/>
      </w:pPr>
      <w:r w:rsidRPr="002E7E33">
        <w:rPr>
          <w:lang w:val="id-ID"/>
        </w:rPr>
        <w:t>Adapun</w:t>
      </w:r>
      <w:r w:rsidRPr="002E7E33">
        <w:t xml:space="preserve"> k</w:t>
      </w:r>
      <w:r w:rsidRPr="002E7E33">
        <w:rPr>
          <w:lang w:val="id-ID"/>
        </w:rPr>
        <w:t xml:space="preserve">ompetensi guru dalam </w:t>
      </w:r>
      <w:r w:rsidR="002E7E33" w:rsidRPr="002E7E33">
        <w:t>mengimplementasikan rancangan</w:t>
      </w:r>
      <w:r w:rsidRPr="002E7E33">
        <w:rPr>
          <w:lang w:val="id-ID"/>
        </w:rPr>
        <w:t xml:space="preserve"> RPP</w:t>
      </w:r>
      <w:r w:rsidRPr="002E7E33">
        <w:t xml:space="preserve"> berdasar lama mengajar</w:t>
      </w:r>
      <w:r w:rsidRPr="002E7E33">
        <w:rPr>
          <w:lang w:val="id-ID"/>
        </w:rPr>
        <w:t xml:space="preserve"> disajikan dalam bentuk tabel silang sebagai berikut.</w:t>
      </w:r>
    </w:p>
    <w:p w:rsidR="009C2283" w:rsidRPr="002E7E33" w:rsidRDefault="006D5D29" w:rsidP="009C2283">
      <w:pPr>
        <w:pStyle w:val="Header"/>
        <w:tabs>
          <w:tab w:val="clear" w:pos="4320"/>
          <w:tab w:val="clear" w:pos="8640"/>
        </w:tabs>
        <w:ind w:left="850"/>
        <w:jc w:val="center"/>
      </w:pPr>
      <w:r>
        <w:rPr>
          <w:lang w:val="id-ID"/>
        </w:rPr>
        <w:t xml:space="preserve">Tabel </w:t>
      </w:r>
      <w:r>
        <w:t>27</w:t>
      </w:r>
      <w:r w:rsidR="009C2283" w:rsidRPr="002E7E33">
        <w:rPr>
          <w:lang w:val="id-ID"/>
        </w:rPr>
        <w:t xml:space="preserve">. Tabel silang kompetensi guru dalam </w:t>
      </w:r>
      <w:r w:rsidR="002E7E33" w:rsidRPr="002E7E33">
        <w:t>mengimplementasikan rancangan</w:t>
      </w:r>
      <w:r w:rsidR="009C2283" w:rsidRPr="002E7E33">
        <w:rPr>
          <w:lang w:val="id-ID"/>
        </w:rPr>
        <w:t xml:space="preserve"> RPP </w:t>
      </w:r>
      <w:r w:rsidR="009C2283" w:rsidRPr="002E7E33">
        <w:t>menurut</w:t>
      </w:r>
      <w:r w:rsidR="009C2283" w:rsidRPr="002E7E33">
        <w:rPr>
          <w:lang w:val="id-ID"/>
        </w:rPr>
        <w:t xml:space="preserve"> </w:t>
      </w:r>
      <w:r w:rsidR="009C2283" w:rsidRPr="002E7E33">
        <w:t>skor total</w:t>
      </w:r>
      <w:r w:rsidR="009C2283" w:rsidRPr="002E7E33">
        <w:rPr>
          <w:lang w:val="id-ID"/>
        </w:rPr>
        <w:t xml:space="preserve"> berdasar lama mengajar</w:t>
      </w:r>
    </w:p>
    <w:p w:rsidR="009C2283" w:rsidRPr="002E7E33" w:rsidRDefault="009C2283" w:rsidP="009C2283">
      <w:pPr>
        <w:pStyle w:val="Header"/>
        <w:tabs>
          <w:tab w:val="clear" w:pos="4320"/>
          <w:tab w:val="clear" w:pos="8640"/>
        </w:tabs>
        <w:ind w:left="850"/>
        <w:jc w:val="center"/>
      </w:pPr>
    </w:p>
    <w:tbl>
      <w:tblPr>
        <w:tblStyle w:val="TableGrid"/>
        <w:tblW w:w="0" w:type="auto"/>
        <w:tblInd w:w="378" w:type="dxa"/>
        <w:tblLook w:val="04A0" w:firstRow="1" w:lastRow="0" w:firstColumn="1" w:lastColumn="0" w:noHBand="0" w:noVBand="1"/>
      </w:tblPr>
      <w:tblGrid>
        <w:gridCol w:w="1170"/>
        <w:gridCol w:w="1511"/>
        <w:gridCol w:w="1062"/>
        <w:gridCol w:w="648"/>
        <w:gridCol w:w="1061"/>
        <w:gridCol w:w="633"/>
        <w:gridCol w:w="1061"/>
        <w:gridCol w:w="630"/>
      </w:tblGrid>
      <w:tr w:rsidR="009C2283" w:rsidRPr="009C2283" w:rsidTr="00055DCC">
        <w:tc>
          <w:tcPr>
            <w:tcW w:w="1170" w:type="dxa"/>
            <w:vMerge w:val="restart"/>
          </w:tcPr>
          <w:p w:rsidR="009C2283" w:rsidRPr="002E7E33" w:rsidRDefault="009C2283" w:rsidP="00055DCC">
            <w:pPr>
              <w:pStyle w:val="Header"/>
              <w:tabs>
                <w:tab w:val="clear" w:pos="4320"/>
                <w:tab w:val="clear" w:pos="8640"/>
              </w:tabs>
              <w:jc w:val="center"/>
              <w:rPr>
                <w:b/>
              </w:rPr>
            </w:pPr>
            <w:r w:rsidRPr="002E7E33">
              <w:rPr>
                <w:b/>
              </w:rPr>
              <w:t>Kategori</w:t>
            </w:r>
          </w:p>
        </w:tc>
        <w:tc>
          <w:tcPr>
            <w:tcW w:w="1511" w:type="dxa"/>
            <w:vMerge w:val="restart"/>
          </w:tcPr>
          <w:p w:rsidR="009C2283" w:rsidRPr="002E7E33" w:rsidRDefault="009C2283" w:rsidP="00055DCC">
            <w:pPr>
              <w:pStyle w:val="Header"/>
              <w:tabs>
                <w:tab w:val="clear" w:pos="4320"/>
                <w:tab w:val="clear" w:pos="8640"/>
              </w:tabs>
              <w:jc w:val="center"/>
              <w:rPr>
                <w:b/>
              </w:rPr>
            </w:pPr>
            <w:r w:rsidRPr="002E7E33">
              <w:rPr>
                <w:b/>
              </w:rPr>
              <w:t>Rentang Skor</w:t>
            </w:r>
          </w:p>
        </w:tc>
        <w:tc>
          <w:tcPr>
            <w:tcW w:w="1710" w:type="dxa"/>
            <w:gridSpan w:val="2"/>
          </w:tcPr>
          <w:p w:rsidR="009C2283" w:rsidRPr="002E7E33" w:rsidRDefault="009C2283" w:rsidP="00055DCC">
            <w:pPr>
              <w:pStyle w:val="Header"/>
              <w:tabs>
                <w:tab w:val="clear" w:pos="4320"/>
                <w:tab w:val="clear" w:pos="8640"/>
              </w:tabs>
              <w:jc w:val="center"/>
              <w:rPr>
                <w:b/>
              </w:rPr>
            </w:pPr>
            <w:r w:rsidRPr="002E7E33">
              <w:rPr>
                <w:b/>
              </w:rPr>
              <w:t>&lt;10tahun</w:t>
            </w:r>
          </w:p>
        </w:tc>
        <w:tc>
          <w:tcPr>
            <w:tcW w:w="1694" w:type="dxa"/>
            <w:gridSpan w:val="2"/>
          </w:tcPr>
          <w:p w:rsidR="009C2283" w:rsidRPr="002E7E33" w:rsidRDefault="009C2283" w:rsidP="00055DCC">
            <w:pPr>
              <w:pStyle w:val="Header"/>
              <w:tabs>
                <w:tab w:val="clear" w:pos="4320"/>
                <w:tab w:val="clear" w:pos="8640"/>
              </w:tabs>
              <w:jc w:val="center"/>
              <w:rPr>
                <w:b/>
              </w:rPr>
            </w:pPr>
            <w:r w:rsidRPr="002E7E33">
              <w:rPr>
                <w:b/>
              </w:rPr>
              <w:t>10 sd 20 tahun</w:t>
            </w:r>
          </w:p>
        </w:tc>
        <w:tc>
          <w:tcPr>
            <w:tcW w:w="1691" w:type="dxa"/>
            <w:gridSpan w:val="2"/>
          </w:tcPr>
          <w:p w:rsidR="009C2283" w:rsidRPr="002E7E33" w:rsidRDefault="009C2283" w:rsidP="00055DCC">
            <w:pPr>
              <w:pStyle w:val="Header"/>
              <w:tabs>
                <w:tab w:val="clear" w:pos="4320"/>
                <w:tab w:val="clear" w:pos="8640"/>
              </w:tabs>
              <w:jc w:val="center"/>
              <w:rPr>
                <w:b/>
              </w:rPr>
            </w:pPr>
            <w:r w:rsidRPr="002E7E33">
              <w:rPr>
                <w:b/>
              </w:rPr>
              <w:t>&gt;20 tahun</w:t>
            </w:r>
          </w:p>
        </w:tc>
      </w:tr>
      <w:tr w:rsidR="009C2283" w:rsidRPr="009C2283" w:rsidTr="00055DCC">
        <w:tc>
          <w:tcPr>
            <w:tcW w:w="1170" w:type="dxa"/>
            <w:vMerge/>
          </w:tcPr>
          <w:p w:rsidR="009C2283" w:rsidRPr="002E7E33" w:rsidRDefault="009C2283" w:rsidP="00055DCC">
            <w:pPr>
              <w:pStyle w:val="Header"/>
              <w:tabs>
                <w:tab w:val="clear" w:pos="4320"/>
                <w:tab w:val="clear" w:pos="8640"/>
              </w:tabs>
              <w:jc w:val="center"/>
              <w:rPr>
                <w:b/>
              </w:rPr>
            </w:pPr>
          </w:p>
        </w:tc>
        <w:tc>
          <w:tcPr>
            <w:tcW w:w="1511" w:type="dxa"/>
            <w:vMerge/>
          </w:tcPr>
          <w:p w:rsidR="009C2283" w:rsidRPr="002E7E33" w:rsidRDefault="009C2283" w:rsidP="00055DCC">
            <w:pPr>
              <w:pStyle w:val="Header"/>
              <w:tabs>
                <w:tab w:val="clear" w:pos="4320"/>
                <w:tab w:val="clear" w:pos="8640"/>
              </w:tabs>
              <w:jc w:val="center"/>
              <w:rPr>
                <w:b/>
              </w:rPr>
            </w:pPr>
          </w:p>
        </w:tc>
        <w:tc>
          <w:tcPr>
            <w:tcW w:w="1710" w:type="dxa"/>
            <w:gridSpan w:val="2"/>
          </w:tcPr>
          <w:p w:rsidR="009C2283" w:rsidRPr="002E7E33" w:rsidRDefault="009C2283" w:rsidP="00055DCC">
            <w:pPr>
              <w:pStyle w:val="Header"/>
              <w:tabs>
                <w:tab w:val="clear" w:pos="4320"/>
                <w:tab w:val="clear" w:pos="8640"/>
              </w:tabs>
              <w:jc w:val="center"/>
              <w:rPr>
                <w:b/>
              </w:rPr>
            </w:pPr>
            <w:r w:rsidRPr="002E7E33">
              <w:rPr>
                <w:b/>
              </w:rPr>
              <w:t>Frekuensi</w:t>
            </w:r>
          </w:p>
        </w:tc>
        <w:tc>
          <w:tcPr>
            <w:tcW w:w="1694" w:type="dxa"/>
            <w:gridSpan w:val="2"/>
          </w:tcPr>
          <w:p w:rsidR="009C2283" w:rsidRPr="002E7E33" w:rsidRDefault="009C2283" w:rsidP="00055DCC">
            <w:pPr>
              <w:pStyle w:val="Header"/>
              <w:tabs>
                <w:tab w:val="clear" w:pos="4320"/>
                <w:tab w:val="clear" w:pos="8640"/>
              </w:tabs>
              <w:jc w:val="center"/>
              <w:rPr>
                <w:b/>
              </w:rPr>
            </w:pPr>
            <w:r w:rsidRPr="002E7E33">
              <w:rPr>
                <w:b/>
              </w:rPr>
              <w:t>Frekuensi</w:t>
            </w:r>
          </w:p>
        </w:tc>
        <w:tc>
          <w:tcPr>
            <w:tcW w:w="1691" w:type="dxa"/>
            <w:gridSpan w:val="2"/>
          </w:tcPr>
          <w:p w:rsidR="009C2283" w:rsidRPr="002E7E33" w:rsidRDefault="009C2283" w:rsidP="00055DCC">
            <w:pPr>
              <w:pStyle w:val="Header"/>
              <w:tabs>
                <w:tab w:val="clear" w:pos="4320"/>
                <w:tab w:val="clear" w:pos="8640"/>
              </w:tabs>
              <w:jc w:val="center"/>
              <w:rPr>
                <w:b/>
              </w:rPr>
            </w:pPr>
            <w:r w:rsidRPr="002E7E33">
              <w:rPr>
                <w:b/>
              </w:rPr>
              <w:t>Frekuensi</w:t>
            </w:r>
          </w:p>
        </w:tc>
      </w:tr>
      <w:tr w:rsidR="009C2283" w:rsidRPr="009C2283" w:rsidTr="00055DCC">
        <w:tc>
          <w:tcPr>
            <w:tcW w:w="1170" w:type="dxa"/>
            <w:vMerge/>
          </w:tcPr>
          <w:p w:rsidR="009C2283" w:rsidRPr="002E7E33" w:rsidRDefault="009C2283" w:rsidP="00055DCC">
            <w:pPr>
              <w:pStyle w:val="Header"/>
              <w:tabs>
                <w:tab w:val="clear" w:pos="4320"/>
                <w:tab w:val="clear" w:pos="8640"/>
              </w:tabs>
              <w:jc w:val="center"/>
              <w:rPr>
                <w:b/>
              </w:rPr>
            </w:pPr>
          </w:p>
        </w:tc>
        <w:tc>
          <w:tcPr>
            <w:tcW w:w="1511" w:type="dxa"/>
            <w:vMerge/>
          </w:tcPr>
          <w:p w:rsidR="009C2283" w:rsidRPr="002E7E33" w:rsidRDefault="009C2283" w:rsidP="00055DCC">
            <w:pPr>
              <w:pStyle w:val="Header"/>
              <w:tabs>
                <w:tab w:val="clear" w:pos="4320"/>
                <w:tab w:val="clear" w:pos="8640"/>
              </w:tabs>
              <w:jc w:val="center"/>
              <w:rPr>
                <w:b/>
              </w:rPr>
            </w:pPr>
          </w:p>
        </w:tc>
        <w:tc>
          <w:tcPr>
            <w:tcW w:w="1062" w:type="dxa"/>
          </w:tcPr>
          <w:p w:rsidR="009C2283" w:rsidRPr="002E7E33" w:rsidRDefault="009C2283" w:rsidP="00055DCC">
            <w:pPr>
              <w:pStyle w:val="Header"/>
              <w:tabs>
                <w:tab w:val="clear" w:pos="4320"/>
                <w:tab w:val="clear" w:pos="8640"/>
              </w:tabs>
              <w:jc w:val="center"/>
              <w:rPr>
                <w:b/>
              </w:rPr>
            </w:pPr>
            <w:r w:rsidRPr="002E7E33">
              <w:rPr>
                <w:b/>
              </w:rPr>
              <w:t xml:space="preserve">Absolut </w:t>
            </w:r>
          </w:p>
        </w:tc>
        <w:tc>
          <w:tcPr>
            <w:tcW w:w="648" w:type="dxa"/>
          </w:tcPr>
          <w:p w:rsidR="009C2283" w:rsidRPr="002E7E33" w:rsidRDefault="009C2283" w:rsidP="00055DCC">
            <w:pPr>
              <w:pStyle w:val="Header"/>
              <w:tabs>
                <w:tab w:val="clear" w:pos="4320"/>
                <w:tab w:val="clear" w:pos="8640"/>
              </w:tabs>
              <w:jc w:val="center"/>
              <w:rPr>
                <w:b/>
              </w:rPr>
            </w:pPr>
            <w:r w:rsidRPr="002E7E33">
              <w:rPr>
                <w:b/>
              </w:rPr>
              <w:t>%</w:t>
            </w:r>
          </w:p>
        </w:tc>
        <w:tc>
          <w:tcPr>
            <w:tcW w:w="1061" w:type="dxa"/>
          </w:tcPr>
          <w:p w:rsidR="009C2283" w:rsidRPr="002E7E33" w:rsidRDefault="009C2283" w:rsidP="00055DCC">
            <w:pPr>
              <w:pStyle w:val="Header"/>
              <w:tabs>
                <w:tab w:val="clear" w:pos="4320"/>
                <w:tab w:val="clear" w:pos="8640"/>
              </w:tabs>
              <w:jc w:val="center"/>
              <w:rPr>
                <w:b/>
              </w:rPr>
            </w:pPr>
            <w:r w:rsidRPr="002E7E33">
              <w:rPr>
                <w:b/>
              </w:rPr>
              <w:t xml:space="preserve">Absolut </w:t>
            </w:r>
          </w:p>
        </w:tc>
        <w:tc>
          <w:tcPr>
            <w:tcW w:w="633" w:type="dxa"/>
          </w:tcPr>
          <w:p w:rsidR="009C2283" w:rsidRPr="002E7E33" w:rsidRDefault="009C2283" w:rsidP="00055DCC">
            <w:pPr>
              <w:pStyle w:val="Header"/>
              <w:tabs>
                <w:tab w:val="clear" w:pos="4320"/>
                <w:tab w:val="clear" w:pos="8640"/>
              </w:tabs>
              <w:jc w:val="center"/>
              <w:rPr>
                <w:b/>
              </w:rPr>
            </w:pPr>
            <w:r w:rsidRPr="002E7E33">
              <w:rPr>
                <w:b/>
              </w:rPr>
              <w:t>%</w:t>
            </w:r>
          </w:p>
        </w:tc>
        <w:tc>
          <w:tcPr>
            <w:tcW w:w="1061" w:type="dxa"/>
          </w:tcPr>
          <w:p w:rsidR="009C2283" w:rsidRPr="002E7E33" w:rsidRDefault="009C2283" w:rsidP="00055DCC">
            <w:pPr>
              <w:pStyle w:val="Header"/>
              <w:tabs>
                <w:tab w:val="clear" w:pos="4320"/>
                <w:tab w:val="clear" w:pos="8640"/>
              </w:tabs>
              <w:jc w:val="center"/>
              <w:rPr>
                <w:b/>
              </w:rPr>
            </w:pPr>
            <w:r w:rsidRPr="002E7E33">
              <w:rPr>
                <w:b/>
              </w:rPr>
              <w:t xml:space="preserve">Absolut </w:t>
            </w:r>
          </w:p>
        </w:tc>
        <w:tc>
          <w:tcPr>
            <w:tcW w:w="630" w:type="dxa"/>
          </w:tcPr>
          <w:p w:rsidR="009C2283" w:rsidRPr="002E7E33" w:rsidRDefault="009C2283" w:rsidP="00055DCC">
            <w:pPr>
              <w:pStyle w:val="Header"/>
              <w:tabs>
                <w:tab w:val="clear" w:pos="4320"/>
                <w:tab w:val="clear" w:pos="8640"/>
              </w:tabs>
              <w:jc w:val="center"/>
              <w:rPr>
                <w:b/>
              </w:rPr>
            </w:pPr>
            <w:r w:rsidRPr="002E7E33">
              <w:rPr>
                <w:b/>
              </w:rPr>
              <w:t>%</w:t>
            </w:r>
          </w:p>
        </w:tc>
      </w:tr>
      <w:tr w:rsidR="009C2283" w:rsidRPr="009C2283" w:rsidTr="00055DCC">
        <w:tc>
          <w:tcPr>
            <w:tcW w:w="1170" w:type="dxa"/>
          </w:tcPr>
          <w:p w:rsidR="009C2283" w:rsidRPr="002E7E33" w:rsidRDefault="009C2283" w:rsidP="00055DCC">
            <w:pPr>
              <w:pStyle w:val="Header"/>
              <w:tabs>
                <w:tab w:val="clear" w:pos="4320"/>
                <w:tab w:val="clear" w:pos="8640"/>
              </w:tabs>
            </w:pPr>
            <w:r w:rsidRPr="002E7E33">
              <w:t xml:space="preserve">Rendah </w:t>
            </w:r>
          </w:p>
        </w:tc>
        <w:tc>
          <w:tcPr>
            <w:tcW w:w="1511" w:type="dxa"/>
          </w:tcPr>
          <w:p w:rsidR="009C2283" w:rsidRPr="002E7E33" w:rsidRDefault="009C2283" w:rsidP="00055DCC">
            <w:pPr>
              <w:pStyle w:val="Header"/>
              <w:tabs>
                <w:tab w:val="clear" w:pos="4320"/>
                <w:tab w:val="clear" w:pos="8640"/>
              </w:tabs>
              <w:jc w:val="both"/>
            </w:pPr>
            <w:r w:rsidRPr="002E7E33">
              <w:t xml:space="preserve">17      </w:t>
            </w:r>
            <w:r w:rsidRPr="002E7E33">
              <w:rPr>
                <w:lang w:val="id-ID"/>
              </w:rPr>
              <w:t xml:space="preserve">s/d </w:t>
            </w:r>
            <w:r w:rsidRPr="002E7E33">
              <w:t>39,67</w:t>
            </w:r>
          </w:p>
        </w:tc>
        <w:tc>
          <w:tcPr>
            <w:tcW w:w="1062" w:type="dxa"/>
          </w:tcPr>
          <w:p w:rsidR="009C2283" w:rsidRPr="002E7E33" w:rsidRDefault="009C2283" w:rsidP="00055DCC">
            <w:pPr>
              <w:pStyle w:val="Header"/>
              <w:tabs>
                <w:tab w:val="clear" w:pos="4320"/>
                <w:tab w:val="clear" w:pos="8640"/>
              </w:tabs>
              <w:jc w:val="center"/>
            </w:pPr>
            <w:r w:rsidRPr="002E7E33">
              <w:t>0</w:t>
            </w:r>
          </w:p>
        </w:tc>
        <w:tc>
          <w:tcPr>
            <w:tcW w:w="648" w:type="dxa"/>
          </w:tcPr>
          <w:p w:rsidR="009C2283" w:rsidRPr="002E7E33" w:rsidRDefault="009C2283" w:rsidP="00055DCC">
            <w:pPr>
              <w:pStyle w:val="Header"/>
              <w:tabs>
                <w:tab w:val="clear" w:pos="4320"/>
                <w:tab w:val="clear" w:pos="8640"/>
              </w:tabs>
              <w:jc w:val="center"/>
            </w:pPr>
            <w:r w:rsidRPr="002E7E33">
              <w:t>0</w:t>
            </w:r>
          </w:p>
        </w:tc>
        <w:tc>
          <w:tcPr>
            <w:tcW w:w="1061" w:type="dxa"/>
          </w:tcPr>
          <w:p w:rsidR="009C2283" w:rsidRPr="002E7E33" w:rsidRDefault="009C2283" w:rsidP="00055DCC">
            <w:pPr>
              <w:pStyle w:val="Header"/>
              <w:tabs>
                <w:tab w:val="clear" w:pos="4320"/>
                <w:tab w:val="clear" w:pos="8640"/>
              </w:tabs>
              <w:jc w:val="center"/>
            </w:pPr>
            <w:r w:rsidRPr="002E7E33">
              <w:t>0</w:t>
            </w:r>
          </w:p>
        </w:tc>
        <w:tc>
          <w:tcPr>
            <w:tcW w:w="633" w:type="dxa"/>
          </w:tcPr>
          <w:p w:rsidR="009C2283" w:rsidRPr="002E7E33" w:rsidRDefault="009C2283" w:rsidP="00055DCC">
            <w:pPr>
              <w:pStyle w:val="Header"/>
              <w:tabs>
                <w:tab w:val="clear" w:pos="4320"/>
                <w:tab w:val="clear" w:pos="8640"/>
              </w:tabs>
              <w:jc w:val="center"/>
            </w:pPr>
            <w:r w:rsidRPr="002E7E33">
              <w:t>0</w:t>
            </w:r>
          </w:p>
        </w:tc>
        <w:tc>
          <w:tcPr>
            <w:tcW w:w="1061" w:type="dxa"/>
          </w:tcPr>
          <w:p w:rsidR="009C2283" w:rsidRPr="002E7E33" w:rsidRDefault="009C2283" w:rsidP="00055DCC">
            <w:pPr>
              <w:pStyle w:val="Header"/>
              <w:tabs>
                <w:tab w:val="clear" w:pos="4320"/>
                <w:tab w:val="clear" w:pos="8640"/>
              </w:tabs>
              <w:jc w:val="center"/>
            </w:pPr>
            <w:r w:rsidRPr="002E7E33">
              <w:t>0</w:t>
            </w:r>
          </w:p>
        </w:tc>
        <w:tc>
          <w:tcPr>
            <w:tcW w:w="630" w:type="dxa"/>
          </w:tcPr>
          <w:p w:rsidR="009C2283" w:rsidRPr="002E7E33" w:rsidRDefault="009C2283" w:rsidP="00055DCC">
            <w:pPr>
              <w:pStyle w:val="Header"/>
              <w:tabs>
                <w:tab w:val="clear" w:pos="4320"/>
                <w:tab w:val="clear" w:pos="8640"/>
              </w:tabs>
              <w:jc w:val="center"/>
            </w:pPr>
            <w:r w:rsidRPr="002E7E33">
              <w:t>0</w:t>
            </w:r>
          </w:p>
        </w:tc>
      </w:tr>
      <w:tr w:rsidR="009C2283" w:rsidRPr="009C2283" w:rsidTr="00055DCC">
        <w:tc>
          <w:tcPr>
            <w:tcW w:w="1170" w:type="dxa"/>
          </w:tcPr>
          <w:p w:rsidR="009C2283" w:rsidRPr="002E7E33" w:rsidRDefault="009C2283" w:rsidP="00055DCC">
            <w:pPr>
              <w:pStyle w:val="Header"/>
              <w:tabs>
                <w:tab w:val="clear" w:pos="4320"/>
                <w:tab w:val="clear" w:pos="8640"/>
              </w:tabs>
            </w:pPr>
            <w:r w:rsidRPr="002E7E33">
              <w:t>Sedang</w:t>
            </w:r>
          </w:p>
        </w:tc>
        <w:tc>
          <w:tcPr>
            <w:tcW w:w="1511" w:type="dxa"/>
          </w:tcPr>
          <w:p w:rsidR="009C2283" w:rsidRPr="002E7E33" w:rsidRDefault="009C2283" w:rsidP="00055DCC">
            <w:pPr>
              <w:pStyle w:val="Header"/>
              <w:tabs>
                <w:tab w:val="clear" w:pos="4320"/>
                <w:tab w:val="clear" w:pos="8640"/>
              </w:tabs>
              <w:jc w:val="both"/>
            </w:pPr>
            <w:r w:rsidRPr="002E7E33">
              <w:t xml:space="preserve">39,68 </w:t>
            </w:r>
            <w:r w:rsidRPr="002E7E33">
              <w:rPr>
                <w:lang w:val="id-ID"/>
              </w:rPr>
              <w:t>s/d</w:t>
            </w:r>
            <w:r w:rsidRPr="002E7E33">
              <w:t xml:space="preserve"> </w:t>
            </w:r>
            <w:r w:rsidRPr="002E7E33">
              <w:rPr>
                <w:lang w:val="id-ID"/>
              </w:rPr>
              <w:t>6</w:t>
            </w:r>
            <w:r w:rsidRPr="002E7E33">
              <w:t>2,34</w:t>
            </w:r>
          </w:p>
        </w:tc>
        <w:tc>
          <w:tcPr>
            <w:tcW w:w="1062" w:type="dxa"/>
          </w:tcPr>
          <w:p w:rsidR="009C2283" w:rsidRPr="002E7E33" w:rsidRDefault="009C2283" w:rsidP="00055DCC">
            <w:pPr>
              <w:pStyle w:val="Header"/>
              <w:tabs>
                <w:tab w:val="clear" w:pos="4320"/>
                <w:tab w:val="clear" w:pos="8640"/>
              </w:tabs>
              <w:jc w:val="center"/>
            </w:pPr>
            <w:r w:rsidRPr="002E7E33">
              <w:t>2</w:t>
            </w:r>
          </w:p>
        </w:tc>
        <w:tc>
          <w:tcPr>
            <w:tcW w:w="648" w:type="dxa"/>
          </w:tcPr>
          <w:p w:rsidR="009C2283" w:rsidRPr="002E7E33" w:rsidRDefault="009C2283" w:rsidP="00055DCC">
            <w:pPr>
              <w:pStyle w:val="Header"/>
              <w:tabs>
                <w:tab w:val="clear" w:pos="4320"/>
                <w:tab w:val="clear" w:pos="8640"/>
              </w:tabs>
              <w:jc w:val="center"/>
            </w:pPr>
            <w:r w:rsidRPr="002E7E33">
              <w:t>50</w:t>
            </w:r>
          </w:p>
        </w:tc>
        <w:tc>
          <w:tcPr>
            <w:tcW w:w="1061" w:type="dxa"/>
          </w:tcPr>
          <w:p w:rsidR="009C2283" w:rsidRPr="002E7E33" w:rsidRDefault="002E7E33" w:rsidP="00055DCC">
            <w:pPr>
              <w:pStyle w:val="Header"/>
              <w:tabs>
                <w:tab w:val="clear" w:pos="4320"/>
                <w:tab w:val="clear" w:pos="8640"/>
              </w:tabs>
              <w:jc w:val="center"/>
            </w:pPr>
            <w:r w:rsidRPr="002E7E33">
              <w:t>0</w:t>
            </w:r>
          </w:p>
        </w:tc>
        <w:tc>
          <w:tcPr>
            <w:tcW w:w="633" w:type="dxa"/>
          </w:tcPr>
          <w:p w:rsidR="009C2283" w:rsidRPr="002E7E33" w:rsidRDefault="009C2283" w:rsidP="00055DCC">
            <w:pPr>
              <w:pStyle w:val="Header"/>
              <w:tabs>
                <w:tab w:val="clear" w:pos="4320"/>
                <w:tab w:val="clear" w:pos="8640"/>
              </w:tabs>
              <w:jc w:val="center"/>
            </w:pPr>
            <w:r w:rsidRPr="002E7E33">
              <w:t>0</w:t>
            </w:r>
          </w:p>
        </w:tc>
        <w:tc>
          <w:tcPr>
            <w:tcW w:w="1061" w:type="dxa"/>
          </w:tcPr>
          <w:p w:rsidR="009C2283" w:rsidRPr="002E7E33" w:rsidRDefault="002E7E33" w:rsidP="00055DCC">
            <w:pPr>
              <w:pStyle w:val="Header"/>
              <w:tabs>
                <w:tab w:val="clear" w:pos="4320"/>
                <w:tab w:val="clear" w:pos="8640"/>
              </w:tabs>
              <w:jc w:val="center"/>
            </w:pPr>
            <w:r w:rsidRPr="002E7E33">
              <w:t>1</w:t>
            </w:r>
          </w:p>
        </w:tc>
        <w:tc>
          <w:tcPr>
            <w:tcW w:w="630" w:type="dxa"/>
          </w:tcPr>
          <w:p w:rsidR="009C2283" w:rsidRPr="002E7E33" w:rsidRDefault="002E7E33" w:rsidP="00055DCC">
            <w:pPr>
              <w:pStyle w:val="Header"/>
              <w:tabs>
                <w:tab w:val="clear" w:pos="4320"/>
                <w:tab w:val="clear" w:pos="8640"/>
              </w:tabs>
              <w:jc w:val="center"/>
            </w:pPr>
            <w:r w:rsidRPr="002E7E33">
              <w:t>10</w:t>
            </w:r>
            <w:r w:rsidR="009C2283" w:rsidRPr="002E7E33">
              <w:t>0</w:t>
            </w:r>
          </w:p>
        </w:tc>
      </w:tr>
      <w:tr w:rsidR="009C2283" w:rsidRPr="009C2283" w:rsidTr="00055DCC">
        <w:tc>
          <w:tcPr>
            <w:tcW w:w="1170" w:type="dxa"/>
          </w:tcPr>
          <w:p w:rsidR="009C2283" w:rsidRPr="002E7E33" w:rsidRDefault="009C2283" w:rsidP="00055DCC">
            <w:pPr>
              <w:pStyle w:val="Header"/>
              <w:tabs>
                <w:tab w:val="clear" w:pos="4320"/>
                <w:tab w:val="clear" w:pos="8640"/>
              </w:tabs>
            </w:pPr>
            <w:r w:rsidRPr="002E7E33">
              <w:t>Tinggi</w:t>
            </w:r>
          </w:p>
        </w:tc>
        <w:tc>
          <w:tcPr>
            <w:tcW w:w="1511" w:type="dxa"/>
          </w:tcPr>
          <w:p w:rsidR="009C2283" w:rsidRPr="002E7E33" w:rsidRDefault="009C2283" w:rsidP="00055DCC">
            <w:pPr>
              <w:pStyle w:val="Header"/>
              <w:tabs>
                <w:tab w:val="clear" w:pos="4320"/>
                <w:tab w:val="clear" w:pos="8640"/>
              </w:tabs>
              <w:jc w:val="both"/>
            </w:pPr>
            <w:r w:rsidRPr="002E7E33">
              <w:t>62,35</w:t>
            </w:r>
            <w:r w:rsidRPr="002E7E33">
              <w:rPr>
                <w:lang w:val="id-ID"/>
              </w:rPr>
              <w:t xml:space="preserve"> s/d  </w:t>
            </w:r>
            <w:r w:rsidRPr="002E7E33">
              <w:t>85</w:t>
            </w:r>
          </w:p>
        </w:tc>
        <w:tc>
          <w:tcPr>
            <w:tcW w:w="1062" w:type="dxa"/>
          </w:tcPr>
          <w:p w:rsidR="009C2283" w:rsidRPr="002E7E33" w:rsidRDefault="009C2283" w:rsidP="00055DCC">
            <w:pPr>
              <w:pStyle w:val="Header"/>
              <w:tabs>
                <w:tab w:val="clear" w:pos="4320"/>
                <w:tab w:val="clear" w:pos="8640"/>
              </w:tabs>
              <w:jc w:val="center"/>
            </w:pPr>
            <w:r w:rsidRPr="002E7E33">
              <w:t>2</w:t>
            </w:r>
          </w:p>
        </w:tc>
        <w:tc>
          <w:tcPr>
            <w:tcW w:w="648" w:type="dxa"/>
          </w:tcPr>
          <w:p w:rsidR="009C2283" w:rsidRPr="002E7E33" w:rsidRDefault="009C2283" w:rsidP="00055DCC">
            <w:pPr>
              <w:pStyle w:val="Header"/>
              <w:tabs>
                <w:tab w:val="clear" w:pos="4320"/>
                <w:tab w:val="clear" w:pos="8640"/>
              </w:tabs>
              <w:jc w:val="center"/>
            </w:pPr>
            <w:r w:rsidRPr="002E7E33">
              <w:t>50</w:t>
            </w:r>
          </w:p>
        </w:tc>
        <w:tc>
          <w:tcPr>
            <w:tcW w:w="1061" w:type="dxa"/>
          </w:tcPr>
          <w:p w:rsidR="009C2283" w:rsidRPr="002E7E33" w:rsidRDefault="002E7E33" w:rsidP="00055DCC">
            <w:pPr>
              <w:pStyle w:val="Header"/>
              <w:tabs>
                <w:tab w:val="clear" w:pos="4320"/>
                <w:tab w:val="clear" w:pos="8640"/>
              </w:tabs>
              <w:jc w:val="center"/>
            </w:pPr>
            <w:r w:rsidRPr="002E7E33">
              <w:t>2</w:t>
            </w:r>
          </w:p>
        </w:tc>
        <w:tc>
          <w:tcPr>
            <w:tcW w:w="633" w:type="dxa"/>
          </w:tcPr>
          <w:p w:rsidR="009C2283" w:rsidRPr="002E7E33" w:rsidRDefault="002E7E33" w:rsidP="00055DCC">
            <w:pPr>
              <w:pStyle w:val="Header"/>
              <w:tabs>
                <w:tab w:val="clear" w:pos="4320"/>
                <w:tab w:val="clear" w:pos="8640"/>
              </w:tabs>
              <w:jc w:val="center"/>
            </w:pPr>
            <w:r w:rsidRPr="002E7E33">
              <w:t>10</w:t>
            </w:r>
            <w:r w:rsidR="009C2283" w:rsidRPr="002E7E33">
              <w:t>0</w:t>
            </w:r>
          </w:p>
        </w:tc>
        <w:tc>
          <w:tcPr>
            <w:tcW w:w="1061" w:type="dxa"/>
          </w:tcPr>
          <w:p w:rsidR="009C2283" w:rsidRPr="002E7E33" w:rsidRDefault="002E7E33" w:rsidP="00055DCC">
            <w:pPr>
              <w:pStyle w:val="Header"/>
              <w:tabs>
                <w:tab w:val="clear" w:pos="4320"/>
                <w:tab w:val="clear" w:pos="8640"/>
              </w:tabs>
              <w:jc w:val="center"/>
            </w:pPr>
            <w:r w:rsidRPr="002E7E33">
              <w:t>0</w:t>
            </w:r>
          </w:p>
        </w:tc>
        <w:tc>
          <w:tcPr>
            <w:tcW w:w="630" w:type="dxa"/>
          </w:tcPr>
          <w:p w:rsidR="009C2283" w:rsidRPr="002E7E33" w:rsidRDefault="009C2283" w:rsidP="00055DCC">
            <w:pPr>
              <w:pStyle w:val="Header"/>
              <w:tabs>
                <w:tab w:val="clear" w:pos="4320"/>
                <w:tab w:val="clear" w:pos="8640"/>
              </w:tabs>
              <w:jc w:val="center"/>
            </w:pPr>
            <w:r w:rsidRPr="002E7E33">
              <w:t>0</w:t>
            </w:r>
          </w:p>
        </w:tc>
      </w:tr>
      <w:tr w:rsidR="009C2283" w:rsidRPr="009C2283" w:rsidTr="00055DCC">
        <w:tc>
          <w:tcPr>
            <w:tcW w:w="2681" w:type="dxa"/>
            <w:gridSpan w:val="2"/>
          </w:tcPr>
          <w:p w:rsidR="009C2283" w:rsidRPr="002E7E33" w:rsidRDefault="009C2283" w:rsidP="00055DCC">
            <w:pPr>
              <w:pStyle w:val="Header"/>
              <w:tabs>
                <w:tab w:val="clear" w:pos="4320"/>
                <w:tab w:val="clear" w:pos="8640"/>
              </w:tabs>
              <w:jc w:val="center"/>
              <w:rPr>
                <w:b/>
              </w:rPr>
            </w:pPr>
            <w:r w:rsidRPr="002E7E33">
              <w:rPr>
                <w:b/>
              </w:rPr>
              <w:t>Jumlah</w:t>
            </w:r>
          </w:p>
        </w:tc>
        <w:tc>
          <w:tcPr>
            <w:tcW w:w="1062" w:type="dxa"/>
          </w:tcPr>
          <w:p w:rsidR="009C2283" w:rsidRPr="002E7E33" w:rsidRDefault="009C2283" w:rsidP="00055DCC">
            <w:pPr>
              <w:pStyle w:val="Header"/>
              <w:tabs>
                <w:tab w:val="clear" w:pos="4320"/>
                <w:tab w:val="clear" w:pos="8640"/>
              </w:tabs>
              <w:jc w:val="center"/>
              <w:rPr>
                <w:b/>
              </w:rPr>
            </w:pPr>
            <w:r w:rsidRPr="002E7E33">
              <w:rPr>
                <w:b/>
              </w:rPr>
              <w:t>4</w:t>
            </w:r>
          </w:p>
        </w:tc>
        <w:tc>
          <w:tcPr>
            <w:tcW w:w="648" w:type="dxa"/>
          </w:tcPr>
          <w:p w:rsidR="009C2283" w:rsidRPr="002E7E33" w:rsidRDefault="009C2283" w:rsidP="00055DCC">
            <w:pPr>
              <w:pStyle w:val="Header"/>
              <w:tabs>
                <w:tab w:val="clear" w:pos="4320"/>
                <w:tab w:val="clear" w:pos="8640"/>
              </w:tabs>
              <w:jc w:val="center"/>
              <w:rPr>
                <w:b/>
              </w:rPr>
            </w:pPr>
            <w:r w:rsidRPr="002E7E33">
              <w:rPr>
                <w:b/>
              </w:rPr>
              <w:t>100</w:t>
            </w:r>
          </w:p>
        </w:tc>
        <w:tc>
          <w:tcPr>
            <w:tcW w:w="1061" w:type="dxa"/>
          </w:tcPr>
          <w:p w:rsidR="009C2283" w:rsidRPr="002E7E33" w:rsidRDefault="009C2283" w:rsidP="00055DCC">
            <w:pPr>
              <w:pStyle w:val="Header"/>
              <w:tabs>
                <w:tab w:val="clear" w:pos="4320"/>
                <w:tab w:val="clear" w:pos="8640"/>
              </w:tabs>
              <w:jc w:val="center"/>
              <w:rPr>
                <w:b/>
              </w:rPr>
            </w:pPr>
            <w:r w:rsidRPr="002E7E33">
              <w:rPr>
                <w:b/>
              </w:rPr>
              <w:t>2</w:t>
            </w:r>
          </w:p>
        </w:tc>
        <w:tc>
          <w:tcPr>
            <w:tcW w:w="633" w:type="dxa"/>
          </w:tcPr>
          <w:p w:rsidR="009C2283" w:rsidRPr="002E7E33" w:rsidRDefault="009C2283" w:rsidP="00055DCC">
            <w:pPr>
              <w:pStyle w:val="Header"/>
              <w:tabs>
                <w:tab w:val="clear" w:pos="4320"/>
                <w:tab w:val="clear" w:pos="8640"/>
              </w:tabs>
              <w:jc w:val="center"/>
              <w:rPr>
                <w:b/>
              </w:rPr>
            </w:pPr>
            <w:r w:rsidRPr="002E7E33">
              <w:rPr>
                <w:b/>
              </w:rPr>
              <w:t>100</w:t>
            </w:r>
          </w:p>
        </w:tc>
        <w:tc>
          <w:tcPr>
            <w:tcW w:w="1061" w:type="dxa"/>
          </w:tcPr>
          <w:p w:rsidR="009C2283" w:rsidRPr="002E7E33" w:rsidRDefault="009C2283" w:rsidP="00055DCC">
            <w:pPr>
              <w:pStyle w:val="Header"/>
              <w:tabs>
                <w:tab w:val="clear" w:pos="4320"/>
                <w:tab w:val="clear" w:pos="8640"/>
              </w:tabs>
              <w:jc w:val="center"/>
              <w:rPr>
                <w:b/>
              </w:rPr>
            </w:pPr>
            <w:r w:rsidRPr="002E7E33">
              <w:rPr>
                <w:b/>
              </w:rPr>
              <w:t>1</w:t>
            </w:r>
          </w:p>
        </w:tc>
        <w:tc>
          <w:tcPr>
            <w:tcW w:w="630" w:type="dxa"/>
          </w:tcPr>
          <w:p w:rsidR="009C2283" w:rsidRPr="002E7E33" w:rsidRDefault="009C2283" w:rsidP="00055DCC">
            <w:pPr>
              <w:pStyle w:val="Header"/>
              <w:tabs>
                <w:tab w:val="clear" w:pos="4320"/>
                <w:tab w:val="clear" w:pos="8640"/>
              </w:tabs>
              <w:jc w:val="center"/>
              <w:rPr>
                <w:b/>
              </w:rPr>
            </w:pPr>
            <w:r w:rsidRPr="002E7E33">
              <w:rPr>
                <w:b/>
              </w:rPr>
              <w:t>100</w:t>
            </w:r>
          </w:p>
        </w:tc>
      </w:tr>
    </w:tbl>
    <w:p w:rsidR="009C2283" w:rsidRPr="009C2283" w:rsidRDefault="009C2283" w:rsidP="009C2283">
      <w:pPr>
        <w:pStyle w:val="Header"/>
        <w:tabs>
          <w:tab w:val="clear" w:pos="4320"/>
          <w:tab w:val="clear" w:pos="8640"/>
        </w:tabs>
        <w:ind w:left="850"/>
        <w:jc w:val="center"/>
        <w:rPr>
          <w:highlight w:val="yellow"/>
        </w:rPr>
      </w:pPr>
    </w:p>
    <w:p w:rsidR="009C2283" w:rsidRPr="00B14AA8" w:rsidRDefault="009C2283" w:rsidP="009C2283">
      <w:pPr>
        <w:pStyle w:val="Header"/>
        <w:tabs>
          <w:tab w:val="clear" w:pos="4320"/>
          <w:tab w:val="clear" w:pos="8640"/>
        </w:tabs>
        <w:spacing w:line="480" w:lineRule="auto"/>
        <w:ind w:left="851" w:firstLine="589"/>
        <w:jc w:val="both"/>
      </w:pPr>
      <w:r w:rsidRPr="00B14AA8">
        <w:t>Tabel di atas menunjukkan bahwa berdasar skor total, guru yang lama mengajarnya</w:t>
      </w:r>
      <w:r w:rsidR="00CB0930" w:rsidRPr="00B14AA8">
        <w:t xml:space="preserve"> kurang dari 10 tahun memiliki k</w:t>
      </w:r>
      <w:r w:rsidRPr="00B14AA8">
        <w:t xml:space="preserve">ompetensi dalam </w:t>
      </w:r>
      <w:r w:rsidR="00CB0930" w:rsidRPr="002E7E33">
        <w:t xml:space="preserve">mengimplementasikan </w:t>
      </w:r>
      <w:r w:rsidR="00CB0930" w:rsidRPr="00B14AA8">
        <w:t>rancangan</w:t>
      </w:r>
      <w:r w:rsidRPr="00B14AA8">
        <w:t xml:space="preserve"> RPP dalam ka</w:t>
      </w:r>
      <w:r w:rsidR="00CB0930" w:rsidRPr="00B14AA8">
        <w:t>tegori sedang dan tinggi</w:t>
      </w:r>
      <w:proofErr w:type="gramStart"/>
      <w:r w:rsidR="00CB0930" w:rsidRPr="00B14AA8">
        <w:t xml:space="preserve">, </w:t>
      </w:r>
      <w:r w:rsidRPr="00B14AA8">
        <w:t xml:space="preserve"> </w:t>
      </w:r>
      <w:r w:rsidRPr="00B14AA8">
        <w:lastRenderedPageBreak/>
        <w:t>guru</w:t>
      </w:r>
      <w:proofErr w:type="gramEnd"/>
      <w:r w:rsidRPr="00B14AA8">
        <w:t xml:space="preserve"> yang memiliki lama mengajar 10 sampai dengan 20 tahun memiliki kompetensi dalam </w:t>
      </w:r>
      <w:r w:rsidR="00CB0930" w:rsidRPr="00B14AA8">
        <w:t>mengimplementasikan rancangan</w:t>
      </w:r>
      <w:r w:rsidRPr="00B14AA8">
        <w:t xml:space="preserve"> RPP dalam kategori </w:t>
      </w:r>
      <w:r w:rsidR="00CB0930" w:rsidRPr="00B14AA8">
        <w:t>tinggi</w:t>
      </w:r>
      <w:r w:rsidRPr="00B14AA8">
        <w:t xml:space="preserve">, dan guru yang memiliki lama mengajar &gt; 20 tahun memiliki kompetensi merancang RPP dalam kategori </w:t>
      </w:r>
      <w:r w:rsidR="00CB0930" w:rsidRPr="00B14AA8">
        <w:t>sedang</w:t>
      </w:r>
      <w:r w:rsidRPr="00B14AA8">
        <w:t>. Hal ini dapat dilihat pada diagram batang berikut:</w:t>
      </w:r>
    </w:p>
    <w:p w:rsidR="009C2283" w:rsidRPr="009C2283" w:rsidRDefault="00B14AA8" w:rsidP="009C2283">
      <w:pPr>
        <w:pStyle w:val="Header"/>
        <w:tabs>
          <w:tab w:val="clear" w:pos="4320"/>
          <w:tab w:val="clear" w:pos="8640"/>
          <w:tab w:val="left" w:pos="810"/>
        </w:tabs>
        <w:spacing w:line="480" w:lineRule="auto"/>
        <w:ind w:left="900"/>
        <w:jc w:val="both"/>
        <w:rPr>
          <w:highlight w:val="yellow"/>
        </w:rPr>
      </w:pPr>
      <w:r>
        <w:rPr>
          <w:noProof/>
          <w:lang w:val="id-ID" w:eastAsia="id-ID"/>
        </w:rPr>
        <w:drawing>
          <wp:inline distT="0" distB="0" distL="0" distR="0" wp14:anchorId="5074D228" wp14:editId="2CAF29A4">
            <wp:extent cx="4124325" cy="2562225"/>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C2283" w:rsidRDefault="00C60D71" w:rsidP="00A2089D">
      <w:pPr>
        <w:pStyle w:val="Header"/>
        <w:tabs>
          <w:tab w:val="clear" w:pos="4320"/>
          <w:tab w:val="clear" w:pos="8640"/>
        </w:tabs>
        <w:ind w:left="851" w:firstLine="49"/>
        <w:jc w:val="center"/>
      </w:pPr>
      <w:proofErr w:type="gramStart"/>
      <w:r>
        <w:t>Gambar 6.</w:t>
      </w:r>
      <w:proofErr w:type="gramEnd"/>
      <w:r>
        <w:t xml:space="preserve"> K</w:t>
      </w:r>
      <w:r w:rsidR="009C2283" w:rsidRPr="00B14AA8">
        <w:t xml:space="preserve">ompetensi guru dalam </w:t>
      </w:r>
      <w:r w:rsidR="00B14AA8" w:rsidRPr="00B14AA8">
        <w:t>mengimplementasikan rancangan</w:t>
      </w:r>
      <w:r w:rsidR="009C2283" w:rsidRPr="00B14AA8">
        <w:t xml:space="preserve"> RPP menurut skor total berdasar lama mengajar</w:t>
      </w:r>
    </w:p>
    <w:p w:rsidR="009C2283" w:rsidRDefault="009C2283" w:rsidP="00D41930">
      <w:pPr>
        <w:pStyle w:val="Header"/>
        <w:tabs>
          <w:tab w:val="clear" w:pos="4320"/>
          <w:tab w:val="clear" w:pos="8640"/>
        </w:tabs>
        <w:spacing w:line="480" w:lineRule="auto"/>
        <w:ind w:left="851" w:firstLine="589"/>
        <w:jc w:val="both"/>
      </w:pPr>
    </w:p>
    <w:p w:rsidR="00A21F7C" w:rsidRPr="008B0911" w:rsidRDefault="00A21F7C" w:rsidP="00A21F7C">
      <w:pPr>
        <w:pStyle w:val="Header"/>
        <w:tabs>
          <w:tab w:val="clear" w:pos="4320"/>
          <w:tab w:val="clear" w:pos="8640"/>
        </w:tabs>
        <w:spacing w:line="480" w:lineRule="auto"/>
        <w:ind w:left="851" w:firstLine="589"/>
        <w:jc w:val="both"/>
      </w:pPr>
      <w:r>
        <w:t>Berdasarkan hasil penelitian di atas dapat disimpulkan bahwa kompetensi guru prakarya dan kewirausahaan SMA di Sleman dalam mengimplementasikan RPP termasuk dalam kategori sedang, karena berdasar tinjauan jenis kelamin, maupun lama mengajar didominasi oleh guru yang memiliki kompetensi dalam kategori sedang.</w:t>
      </w:r>
    </w:p>
    <w:p w:rsidR="00A21F7C" w:rsidRDefault="00A21F7C" w:rsidP="00D41930">
      <w:pPr>
        <w:pStyle w:val="Header"/>
        <w:tabs>
          <w:tab w:val="clear" w:pos="4320"/>
          <w:tab w:val="clear" w:pos="8640"/>
        </w:tabs>
        <w:spacing w:line="480" w:lineRule="auto"/>
        <w:ind w:left="851" w:firstLine="589"/>
        <w:jc w:val="both"/>
      </w:pPr>
    </w:p>
    <w:p w:rsidR="002435CA" w:rsidRDefault="002435CA" w:rsidP="0070684E">
      <w:pPr>
        <w:pStyle w:val="Header"/>
        <w:tabs>
          <w:tab w:val="clear" w:pos="4320"/>
          <w:tab w:val="clear" w:pos="8640"/>
        </w:tabs>
        <w:spacing w:line="480" w:lineRule="auto"/>
        <w:ind w:left="851" w:firstLine="589"/>
        <w:jc w:val="both"/>
      </w:pPr>
      <w:proofErr w:type="gramStart"/>
      <w:r>
        <w:lastRenderedPageBreak/>
        <w:t xml:space="preserve">Implementasi pembelajaran </w:t>
      </w:r>
      <w:r w:rsidR="006B7BDE">
        <w:t>yang diteliti dalam penelitian ini terdiri dari</w:t>
      </w:r>
      <w:r>
        <w:t xml:space="preserve"> beberapa indikator</w:t>
      </w:r>
      <w:r w:rsidR="006B7BDE">
        <w:t>.</w:t>
      </w:r>
      <w:proofErr w:type="gramEnd"/>
      <w:r w:rsidR="00267E00">
        <w:t xml:space="preserve"> </w:t>
      </w:r>
      <w:r w:rsidR="00292274">
        <w:t xml:space="preserve">Untuk memperjelas perolehan skor masing-masing </w:t>
      </w:r>
      <w:r w:rsidR="00052218">
        <w:t>indik</w:t>
      </w:r>
      <w:r w:rsidR="00292274">
        <w:t xml:space="preserve">ator </w:t>
      </w:r>
      <w:r w:rsidR="00052218">
        <w:t xml:space="preserve">dari ketujuh responden </w:t>
      </w:r>
      <w:r w:rsidR="00720478">
        <w:t xml:space="preserve">dapat </w:t>
      </w:r>
      <w:r w:rsidR="00292274">
        <w:t>dilihat</w:t>
      </w:r>
      <w:r w:rsidR="00720478">
        <w:t xml:space="preserve"> dalam </w:t>
      </w:r>
      <w:r w:rsidR="00A2089D">
        <w:t xml:space="preserve">table </w:t>
      </w:r>
      <w:r w:rsidR="00052218">
        <w:t>di bawah ini</w:t>
      </w:r>
      <w:r w:rsidR="00720478">
        <w:t>:</w:t>
      </w:r>
    </w:p>
    <w:p w:rsidR="00720478" w:rsidRDefault="00720478" w:rsidP="00411055">
      <w:pPr>
        <w:pStyle w:val="Header"/>
        <w:tabs>
          <w:tab w:val="clear" w:pos="4320"/>
          <w:tab w:val="clear" w:pos="8640"/>
        </w:tabs>
        <w:ind w:left="851" w:firstLine="589"/>
        <w:jc w:val="center"/>
        <w:rPr>
          <w:lang w:val="id-ID"/>
        </w:rPr>
      </w:pPr>
      <w:proofErr w:type="gramStart"/>
      <w:r>
        <w:t xml:space="preserve">Tabel </w:t>
      </w:r>
      <w:r w:rsidR="006D5D29">
        <w:rPr>
          <w:lang w:val="id-ID"/>
        </w:rPr>
        <w:t>2</w:t>
      </w:r>
      <w:r w:rsidR="006D5D29">
        <w:t>8</w:t>
      </w:r>
      <w:r>
        <w:t>.</w:t>
      </w:r>
      <w:proofErr w:type="gramEnd"/>
      <w:r>
        <w:t xml:space="preserve"> Skor masing-masing indikator implementasi pembelajaran</w:t>
      </w:r>
    </w:p>
    <w:p w:rsidR="00411055" w:rsidRPr="00411055" w:rsidRDefault="00411055" w:rsidP="00411055">
      <w:pPr>
        <w:pStyle w:val="Header"/>
        <w:tabs>
          <w:tab w:val="clear" w:pos="4320"/>
          <w:tab w:val="clear" w:pos="8640"/>
        </w:tabs>
        <w:ind w:left="851" w:firstLine="589"/>
        <w:jc w:val="center"/>
        <w:rPr>
          <w:lang w:val="id-ID"/>
        </w:rPr>
      </w:pPr>
    </w:p>
    <w:tbl>
      <w:tblPr>
        <w:tblStyle w:val="TableGrid"/>
        <w:tblW w:w="0" w:type="auto"/>
        <w:tblInd w:w="851" w:type="dxa"/>
        <w:tblLook w:val="04A0" w:firstRow="1" w:lastRow="0" w:firstColumn="1" w:lastColumn="0" w:noHBand="0" w:noVBand="1"/>
      </w:tblPr>
      <w:tblGrid>
        <w:gridCol w:w="787"/>
        <w:gridCol w:w="3600"/>
        <w:gridCol w:w="1440"/>
        <w:gridCol w:w="1350"/>
      </w:tblGrid>
      <w:tr w:rsidR="00720478" w:rsidTr="00267E00">
        <w:tc>
          <w:tcPr>
            <w:tcW w:w="787" w:type="dxa"/>
          </w:tcPr>
          <w:p w:rsidR="00720478" w:rsidRPr="00720478" w:rsidRDefault="00A41B33" w:rsidP="004B72F4">
            <w:pPr>
              <w:pStyle w:val="Header"/>
              <w:tabs>
                <w:tab w:val="clear" w:pos="4320"/>
                <w:tab w:val="clear" w:pos="8640"/>
              </w:tabs>
              <w:jc w:val="center"/>
              <w:rPr>
                <w:b/>
              </w:rPr>
            </w:pPr>
            <w:r>
              <w:rPr>
                <w:b/>
              </w:rPr>
              <w:t>Resp. Ke-</w:t>
            </w:r>
          </w:p>
        </w:tc>
        <w:tc>
          <w:tcPr>
            <w:tcW w:w="3600" w:type="dxa"/>
          </w:tcPr>
          <w:p w:rsidR="00720478" w:rsidRPr="00720478" w:rsidRDefault="00A41B33" w:rsidP="004B72F4">
            <w:pPr>
              <w:pStyle w:val="Header"/>
              <w:tabs>
                <w:tab w:val="clear" w:pos="4320"/>
                <w:tab w:val="clear" w:pos="8640"/>
              </w:tabs>
              <w:jc w:val="center"/>
              <w:rPr>
                <w:b/>
              </w:rPr>
            </w:pPr>
            <w:r w:rsidRPr="00720478">
              <w:rPr>
                <w:b/>
              </w:rPr>
              <w:t>Indikator</w:t>
            </w:r>
          </w:p>
        </w:tc>
        <w:tc>
          <w:tcPr>
            <w:tcW w:w="1440" w:type="dxa"/>
          </w:tcPr>
          <w:p w:rsidR="00720478" w:rsidRPr="00720478" w:rsidRDefault="00A41B33" w:rsidP="004B72F4">
            <w:pPr>
              <w:pStyle w:val="Header"/>
              <w:tabs>
                <w:tab w:val="clear" w:pos="4320"/>
                <w:tab w:val="clear" w:pos="8640"/>
              </w:tabs>
              <w:jc w:val="center"/>
              <w:rPr>
                <w:b/>
              </w:rPr>
            </w:pPr>
            <w:r w:rsidRPr="00720478">
              <w:rPr>
                <w:b/>
              </w:rPr>
              <w:t>Skor Total</w:t>
            </w:r>
          </w:p>
        </w:tc>
        <w:tc>
          <w:tcPr>
            <w:tcW w:w="1350" w:type="dxa"/>
          </w:tcPr>
          <w:p w:rsidR="00720478" w:rsidRPr="00720478" w:rsidRDefault="00A41B33" w:rsidP="004B72F4">
            <w:pPr>
              <w:pStyle w:val="Header"/>
              <w:tabs>
                <w:tab w:val="clear" w:pos="4320"/>
                <w:tab w:val="clear" w:pos="8640"/>
              </w:tabs>
              <w:jc w:val="center"/>
              <w:rPr>
                <w:b/>
              </w:rPr>
            </w:pPr>
            <w:r w:rsidRPr="00720478">
              <w:rPr>
                <w:b/>
              </w:rPr>
              <w:t>Skor Rata-Rata</w:t>
            </w:r>
          </w:p>
        </w:tc>
      </w:tr>
      <w:tr w:rsidR="00720478" w:rsidTr="00267E00">
        <w:tc>
          <w:tcPr>
            <w:tcW w:w="787" w:type="dxa"/>
          </w:tcPr>
          <w:p w:rsidR="00720478" w:rsidRDefault="00720478" w:rsidP="004B72F4">
            <w:pPr>
              <w:pStyle w:val="Header"/>
              <w:tabs>
                <w:tab w:val="clear" w:pos="4320"/>
                <w:tab w:val="clear" w:pos="8640"/>
              </w:tabs>
              <w:jc w:val="both"/>
            </w:pPr>
            <w:r>
              <w:t>1.</w:t>
            </w:r>
          </w:p>
        </w:tc>
        <w:tc>
          <w:tcPr>
            <w:tcW w:w="3600" w:type="dxa"/>
          </w:tcPr>
          <w:p w:rsidR="00720478" w:rsidRDefault="00720478" w:rsidP="004B72F4">
            <w:pPr>
              <w:pStyle w:val="Header"/>
              <w:tabs>
                <w:tab w:val="clear" w:pos="4320"/>
                <w:tab w:val="clear" w:pos="8640"/>
              </w:tabs>
              <w:jc w:val="both"/>
            </w:pPr>
            <w:r>
              <w:t>Apersepsi dan motivasi</w:t>
            </w:r>
          </w:p>
        </w:tc>
        <w:tc>
          <w:tcPr>
            <w:tcW w:w="1440" w:type="dxa"/>
          </w:tcPr>
          <w:p w:rsidR="00720478" w:rsidRDefault="00052218" w:rsidP="004B72F4">
            <w:pPr>
              <w:pStyle w:val="Header"/>
              <w:tabs>
                <w:tab w:val="clear" w:pos="4320"/>
                <w:tab w:val="clear" w:pos="8640"/>
              </w:tabs>
              <w:jc w:val="right"/>
            </w:pPr>
            <w:r>
              <w:t>128</w:t>
            </w:r>
          </w:p>
        </w:tc>
        <w:tc>
          <w:tcPr>
            <w:tcW w:w="1350" w:type="dxa"/>
          </w:tcPr>
          <w:p w:rsidR="00720478" w:rsidRDefault="00052218" w:rsidP="004B72F4">
            <w:pPr>
              <w:pStyle w:val="Header"/>
              <w:tabs>
                <w:tab w:val="clear" w:pos="4320"/>
                <w:tab w:val="clear" w:pos="8640"/>
              </w:tabs>
              <w:jc w:val="right"/>
            </w:pPr>
            <w:r>
              <w:t>21</w:t>
            </w:r>
          </w:p>
        </w:tc>
      </w:tr>
      <w:tr w:rsidR="00720478" w:rsidTr="00267E00">
        <w:tc>
          <w:tcPr>
            <w:tcW w:w="787" w:type="dxa"/>
          </w:tcPr>
          <w:p w:rsidR="00720478" w:rsidRDefault="006B7BDE" w:rsidP="004B72F4">
            <w:pPr>
              <w:pStyle w:val="Header"/>
              <w:tabs>
                <w:tab w:val="clear" w:pos="4320"/>
                <w:tab w:val="clear" w:pos="8640"/>
              </w:tabs>
              <w:jc w:val="both"/>
            </w:pPr>
            <w:r>
              <w:t>2.</w:t>
            </w:r>
          </w:p>
        </w:tc>
        <w:tc>
          <w:tcPr>
            <w:tcW w:w="3600" w:type="dxa"/>
          </w:tcPr>
          <w:p w:rsidR="00720478" w:rsidRDefault="00720478" w:rsidP="004B72F4">
            <w:pPr>
              <w:pStyle w:val="Header"/>
              <w:tabs>
                <w:tab w:val="clear" w:pos="4320"/>
                <w:tab w:val="clear" w:pos="8640"/>
              </w:tabs>
              <w:jc w:val="both"/>
            </w:pPr>
            <w:r>
              <w:t>Penyampaian kompetensi dan rencana kegiatan</w:t>
            </w:r>
          </w:p>
        </w:tc>
        <w:tc>
          <w:tcPr>
            <w:tcW w:w="1440" w:type="dxa"/>
          </w:tcPr>
          <w:p w:rsidR="00720478" w:rsidRDefault="00052218" w:rsidP="004B72F4">
            <w:pPr>
              <w:pStyle w:val="Header"/>
              <w:tabs>
                <w:tab w:val="clear" w:pos="4320"/>
                <w:tab w:val="clear" w:pos="8640"/>
              </w:tabs>
              <w:jc w:val="right"/>
            </w:pPr>
            <w:r>
              <w:t>40</w:t>
            </w:r>
          </w:p>
        </w:tc>
        <w:tc>
          <w:tcPr>
            <w:tcW w:w="1350" w:type="dxa"/>
          </w:tcPr>
          <w:p w:rsidR="00720478" w:rsidRDefault="00052218" w:rsidP="004B72F4">
            <w:pPr>
              <w:pStyle w:val="Header"/>
              <w:tabs>
                <w:tab w:val="clear" w:pos="4320"/>
                <w:tab w:val="clear" w:pos="8640"/>
              </w:tabs>
              <w:jc w:val="right"/>
            </w:pPr>
            <w:r>
              <w:t>20</w:t>
            </w:r>
          </w:p>
        </w:tc>
      </w:tr>
      <w:tr w:rsidR="00720478" w:rsidTr="00267E00">
        <w:tc>
          <w:tcPr>
            <w:tcW w:w="787" w:type="dxa"/>
          </w:tcPr>
          <w:p w:rsidR="00720478" w:rsidRDefault="006B7BDE" w:rsidP="004B72F4">
            <w:pPr>
              <w:pStyle w:val="Header"/>
              <w:tabs>
                <w:tab w:val="clear" w:pos="4320"/>
                <w:tab w:val="clear" w:pos="8640"/>
              </w:tabs>
              <w:jc w:val="both"/>
            </w:pPr>
            <w:r>
              <w:t>3.</w:t>
            </w:r>
          </w:p>
        </w:tc>
        <w:tc>
          <w:tcPr>
            <w:tcW w:w="3600" w:type="dxa"/>
          </w:tcPr>
          <w:p w:rsidR="00720478" w:rsidRDefault="00720478" w:rsidP="004B72F4">
            <w:pPr>
              <w:pStyle w:val="Header"/>
              <w:tabs>
                <w:tab w:val="clear" w:pos="4320"/>
                <w:tab w:val="clear" w:pos="8640"/>
              </w:tabs>
              <w:jc w:val="both"/>
            </w:pPr>
            <w:r>
              <w:t>Penguasaan materi pembelajaran</w:t>
            </w:r>
          </w:p>
        </w:tc>
        <w:tc>
          <w:tcPr>
            <w:tcW w:w="1440" w:type="dxa"/>
          </w:tcPr>
          <w:p w:rsidR="00720478" w:rsidRDefault="00052218" w:rsidP="004B72F4">
            <w:pPr>
              <w:pStyle w:val="Header"/>
              <w:tabs>
                <w:tab w:val="clear" w:pos="4320"/>
                <w:tab w:val="clear" w:pos="8640"/>
              </w:tabs>
              <w:jc w:val="right"/>
            </w:pPr>
            <w:r>
              <w:t>91</w:t>
            </w:r>
          </w:p>
        </w:tc>
        <w:tc>
          <w:tcPr>
            <w:tcW w:w="1350" w:type="dxa"/>
          </w:tcPr>
          <w:p w:rsidR="00720478" w:rsidRDefault="00052218" w:rsidP="004B72F4">
            <w:pPr>
              <w:pStyle w:val="Header"/>
              <w:tabs>
                <w:tab w:val="clear" w:pos="4320"/>
                <w:tab w:val="clear" w:pos="8640"/>
              </w:tabs>
              <w:jc w:val="right"/>
            </w:pPr>
            <w:r>
              <w:t>23</w:t>
            </w:r>
          </w:p>
        </w:tc>
      </w:tr>
      <w:tr w:rsidR="00720478" w:rsidTr="00267E00">
        <w:tc>
          <w:tcPr>
            <w:tcW w:w="787" w:type="dxa"/>
          </w:tcPr>
          <w:p w:rsidR="00720478" w:rsidRDefault="006B7BDE" w:rsidP="004B72F4">
            <w:pPr>
              <w:pStyle w:val="Header"/>
              <w:tabs>
                <w:tab w:val="clear" w:pos="4320"/>
                <w:tab w:val="clear" w:pos="8640"/>
              </w:tabs>
              <w:jc w:val="both"/>
            </w:pPr>
            <w:r>
              <w:t>4.</w:t>
            </w:r>
          </w:p>
        </w:tc>
        <w:tc>
          <w:tcPr>
            <w:tcW w:w="3600" w:type="dxa"/>
          </w:tcPr>
          <w:p w:rsidR="00720478" w:rsidRDefault="00720478" w:rsidP="004B72F4">
            <w:pPr>
              <w:pStyle w:val="Header"/>
              <w:tabs>
                <w:tab w:val="clear" w:pos="4320"/>
                <w:tab w:val="clear" w:pos="8640"/>
              </w:tabs>
              <w:jc w:val="both"/>
            </w:pPr>
            <w:r>
              <w:t>Penerapan strategi pembelajaran yang mendidik</w:t>
            </w:r>
          </w:p>
        </w:tc>
        <w:tc>
          <w:tcPr>
            <w:tcW w:w="1440" w:type="dxa"/>
          </w:tcPr>
          <w:p w:rsidR="00720478" w:rsidRDefault="00052218" w:rsidP="004B72F4">
            <w:pPr>
              <w:pStyle w:val="Header"/>
              <w:tabs>
                <w:tab w:val="clear" w:pos="4320"/>
                <w:tab w:val="clear" w:pos="8640"/>
              </w:tabs>
              <w:jc w:val="right"/>
            </w:pPr>
            <w:r>
              <w:t>231</w:t>
            </w:r>
          </w:p>
        </w:tc>
        <w:tc>
          <w:tcPr>
            <w:tcW w:w="1350" w:type="dxa"/>
          </w:tcPr>
          <w:p w:rsidR="00720478" w:rsidRDefault="00052218" w:rsidP="004B72F4">
            <w:pPr>
              <w:pStyle w:val="Header"/>
              <w:tabs>
                <w:tab w:val="clear" w:pos="4320"/>
                <w:tab w:val="clear" w:pos="8640"/>
              </w:tabs>
              <w:jc w:val="right"/>
            </w:pPr>
            <w:r>
              <w:t>23</w:t>
            </w:r>
          </w:p>
        </w:tc>
      </w:tr>
      <w:tr w:rsidR="00720478" w:rsidTr="00267E00">
        <w:tc>
          <w:tcPr>
            <w:tcW w:w="787" w:type="dxa"/>
          </w:tcPr>
          <w:p w:rsidR="00720478" w:rsidRDefault="006B7BDE" w:rsidP="004B72F4">
            <w:pPr>
              <w:pStyle w:val="Header"/>
              <w:tabs>
                <w:tab w:val="clear" w:pos="4320"/>
                <w:tab w:val="clear" w:pos="8640"/>
              </w:tabs>
              <w:jc w:val="both"/>
            </w:pPr>
            <w:r>
              <w:t>5.</w:t>
            </w:r>
          </w:p>
        </w:tc>
        <w:tc>
          <w:tcPr>
            <w:tcW w:w="3600" w:type="dxa"/>
          </w:tcPr>
          <w:p w:rsidR="00720478" w:rsidRDefault="00720478" w:rsidP="004B72F4">
            <w:pPr>
              <w:pStyle w:val="Header"/>
              <w:tabs>
                <w:tab w:val="clear" w:pos="4320"/>
                <w:tab w:val="clear" w:pos="8640"/>
              </w:tabs>
              <w:jc w:val="both"/>
            </w:pPr>
            <w:r>
              <w:t>Penerapan pendekatan saintifik</w:t>
            </w:r>
          </w:p>
        </w:tc>
        <w:tc>
          <w:tcPr>
            <w:tcW w:w="1440" w:type="dxa"/>
          </w:tcPr>
          <w:p w:rsidR="00720478" w:rsidRDefault="00052218" w:rsidP="004B72F4">
            <w:pPr>
              <w:pStyle w:val="Header"/>
              <w:tabs>
                <w:tab w:val="clear" w:pos="4320"/>
                <w:tab w:val="clear" w:pos="8640"/>
              </w:tabs>
              <w:jc w:val="right"/>
            </w:pPr>
            <w:r>
              <w:t>115</w:t>
            </w:r>
          </w:p>
        </w:tc>
        <w:tc>
          <w:tcPr>
            <w:tcW w:w="1350" w:type="dxa"/>
          </w:tcPr>
          <w:p w:rsidR="00720478" w:rsidRDefault="00052218" w:rsidP="004B72F4">
            <w:pPr>
              <w:pStyle w:val="Header"/>
              <w:tabs>
                <w:tab w:val="clear" w:pos="4320"/>
                <w:tab w:val="clear" w:pos="8640"/>
              </w:tabs>
              <w:jc w:val="right"/>
            </w:pPr>
            <w:r>
              <w:t>23</w:t>
            </w:r>
          </w:p>
        </w:tc>
      </w:tr>
      <w:tr w:rsidR="00720478" w:rsidTr="00267E00">
        <w:tc>
          <w:tcPr>
            <w:tcW w:w="787" w:type="dxa"/>
          </w:tcPr>
          <w:p w:rsidR="00720478" w:rsidRDefault="006B7BDE" w:rsidP="004B72F4">
            <w:pPr>
              <w:pStyle w:val="Header"/>
              <w:tabs>
                <w:tab w:val="clear" w:pos="4320"/>
                <w:tab w:val="clear" w:pos="8640"/>
              </w:tabs>
              <w:jc w:val="both"/>
            </w:pPr>
            <w:r>
              <w:t>6.</w:t>
            </w:r>
          </w:p>
        </w:tc>
        <w:tc>
          <w:tcPr>
            <w:tcW w:w="3600" w:type="dxa"/>
          </w:tcPr>
          <w:p w:rsidR="00720478" w:rsidRDefault="00720478" w:rsidP="004B72F4">
            <w:pPr>
              <w:pStyle w:val="Header"/>
              <w:tabs>
                <w:tab w:val="clear" w:pos="4320"/>
                <w:tab w:val="clear" w:pos="8640"/>
              </w:tabs>
              <w:jc w:val="both"/>
            </w:pPr>
            <w:r>
              <w:t>Pemanfaatan sumber belajar/media dalam pembelajaran</w:t>
            </w:r>
          </w:p>
        </w:tc>
        <w:tc>
          <w:tcPr>
            <w:tcW w:w="1440" w:type="dxa"/>
          </w:tcPr>
          <w:p w:rsidR="00720478" w:rsidRDefault="00052218" w:rsidP="004B72F4">
            <w:pPr>
              <w:pStyle w:val="Header"/>
              <w:tabs>
                <w:tab w:val="clear" w:pos="4320"/>
                <w:tab w:val="clear" w:pos="8640"/>
              </w:tabs>
              <w:jc w:val="right"/>
            </w:pPr>
            <w:r>
              <w:t>108</w:t>
            </w:r>
          </w:p>
        </w:tc>
        <w:tc>
          <w:tcPr>
            <w:tcW w:w="1350" w:type="dxa"/>
          </w:tcPr>
          <w:p w:rsidR="00720478" w:rsidRDefault="00052218" w:rsidP="004B72F4">
            <w:pPr>
              <w:pStyle w:val="Header"/>
              <w:tabs>
                <w:tab w:val="clear" w:pos="4320"/>
                <w:tab w:val="clear" w:pos="8640"/>
              </w:tabs>
              <w:jc w:val="right"/>
            </w:pPr>
            <w:r>
              <w:t>22</w:t>
            </w:r>
          </w:p>
        </w:tc>
      </w:tr>
      <w:tr w:rsidR="00720478" w:rsidTr="00267E00">
        <w:tc>
          <w:tcPr>
            <w:tcW w:w="787" w:type="dxa"/>
          </w:tcPr>
          <w:p w:rsidR="00720478" w:rsidRDefault="006B7BDE" w:rsidP="004B72F4">
            <w:pPr>
              <w:pStyle w:val="Header"/>
              <w:tabs>
                <w:tab w:val="clear" w:pos="4320"/>
                <w:tab w:val="clear" w:pos="8640"/>
              </w:tabs>
              <w:jc w:val="both"/>
            </w:pPr>
            <w:r>
              <w:t>7.</w:t>
            </w:r>
          </w:p>
        </w:tc>
        <w:tc>
          <w:tcPr>
            <w:tcW w:w="3600" w:type="dxa"/>
          </w:tcPr>
          <w:p w:rsidR="00720478" w:rsidRDefault="00720478" w:rsidP="004B72F4">
            <w:pPr>
              <w:pStyle w:val="Header"/>
              <w:tabs>
                <w:tab w:val="clear" w:pos="4320"/>
                <w:tab w:val="clear" w:pos="8640"/>
              </w:tabs>
              <w:jc w:val="both"/>
            </w:pPr>
            <w:r>
              <w:t>Pelibatan peserta didik dalam pembelajaran</w:t>
            </w:r>
          </w:p>
        </w:tc>
        <w:tc>
          <w:tcPr>
            <w:tcW w:w="1440" w:type="dxa"/>
          </w:tcPr>
          <w:p w:rsidR="00720478" w:rsidRDefault="00052218" w:rsidP="004B72F4">
            <w:pPr>
              <w:pStyle w:val="Header"/>
              <w:tabs>
                <w:tab w:val="clear" w:pos="4320"/>
                <w:tab w:val="clear" w:pos="8640"/>
              </w:tabs>
              <w:jc w:val="right"/>
            </w:pPr>
            <w:r>
              <w:t>122</w:t>
            </w:r>
          </w:p>
        </w:tc>
        <w:tc>
          <w:tcPr>
            <w:tcW w:w="1350" w:type="dxa"/>
          </w:tcPr>
          <w:p w:rsidR="00720478" w:rsidRDefault="00052218" w:rsidP="004B72F4">
            <w:pPr>
              <w:pStyle w:val="Header"/>
              <w:tabs>
                <w:tab w:val="clear" w:pos="4320"/>
                <w:tab w:val="clear" w:pos="8640"/>
              </w:tabs>
              <w:jc w:val="right"/>
            </w:pPr>
            <w:r>
              <w:t>24</w:t>
            </w:r>
          </w:p>
        </w:tc>
      </w:tr>
      <w:tr w:rsidR="00720478" w:rsidTr="00267E00">
        <w:tc>
          <w:tcPr>
            <w:tcW w:w="787" w:type="dxa"/>
          </w:tcPr>
          <w:p w:rsidR="00720478" w:rsidRDefault="006B7BDE" w:rsidP="004B72F4">
            <w:pPr>
              <w:pStyle w:val="Header"/>
              <w:tabs>
                <w:tab w:val="clear" w:pos="4320"/>
                <w:tab w:val="clear" w:pos="8640"/>
              </w:tabs>
              <w:jc w:val="both"/>
            </w:pPr>
            <w:r>
              <w:t>8.</w:t>
            </w:r>
          </w:p>
        </w:tc>
        <w:tc>
          <w:tcPr>
            <w:tcW w:w="3600" w:type="dxa"/>
          </w:tcPr>
          <w:p w:rsidR="00720478" w:rsidRDefault="00720478" w:rsidP="004B72F4">
            <w:pPr>
              <w:pStyle w:val="Header"/>
              <w:tabs>
                <w:tab w:val="clear" w:pos="4320"/>
                <w:tab w:val="clear" w:pos="8640"/>
              </w:tabs>
              <w:jc w:val="both"/>
            </w:pPr>
            <w:r>
              <w:t>Penggunaan bahasa yang benar dan tepat</w:t>
            </w:r>
          </w:p>
        </w:tc>
        <w:tc>
          <w:tcPr>
            <w:tcW w:w="1440" w:type="dxa"/>
          </w:tcPr>
          <w:p w:rsidR="00720478" w:rsidRDefault="00052218" w:rsidP="004B72F4">
            <w:pPr>
              <w:pStyle w:val="Header"/>
              <w:tabs>
                <w:tab w:val="clear" w:pos="4320"/>
                <w:tab w:val="clear" w:pos="8640"/>
              </w:tabs>
              <w:jc w:val="right"/>
            </w:pPr>
            <w:r>
              <w:t>50</w:t>
            </w:r>
          </w:p>
        </w:tc>
        <w:tc>
          <w:tcPr>
            <w:tcW w:w="1350" w:type="dxa"/>
          </w:tcPr>
          <w:p w:rsidR="00720478" w:rsidRDefault="00052218" w:rsidP="004B72F4">
            <w:pPr>
              <w:pStyle w:val="Header"/>
              <w:tabs>
                <w:tab w:val="clear" w:pos="4320"/>
                <w:tab w:val="clear" w:pos="8640"/>
              </w:tabs>
              <w:jc w:val="right"/>
            </w:pPr>
            <w:r>
              <w:t>25</w:t>
            </w:r>
          </w:p>
        </w:tc>
      </w:tr>
      <w:tr w:rsidR="00720478" w:rsidTr="00267E00">
        <w:tc>
          <w:tcPr>
            <w:tcW w:w="787" w:type="dxa"/>
          </w:tcPr>
          <w:p w:rsidR="00720478" w:rsidRDefault="006B7BDE" w:rsidP="004B72F4">
            <w:pPr>
              <w:pStyle w:val="Header"/>
              <w:tabs>
                <w:tab w:val="clear" w:pos="4320"/>
                <w:tab w:val="clear" w:pos="8640"/>
              </w:tabs>
              <w:jc w:val="both"/>
            </w:pPr>
            <w:r>
              <w:t>9.</w:t>
            </w:r>
          </w:p>
        </w:tc>
        <w:tc>
          <w:tcPr>
            <w:tcW w:w="3600" w:type="dxa"/>
          </w:tcPr>
          <w:p w:rsidR="00720478" w:rsidRDefault="00720478" w:rsidP="004B72F4">
            <w:pPr>
              <w:pStyle w:val="Header"/>
              <w:tabs>
                <w:tab w:val="clear" w:pos="4320"/>
                <w:tab w:val="clear" w:pos="8640"/>
              </w:tabs>
              <w:jc w:val="both"/>
            </w:pPr>
            <w:r>
              <w:t>Penutup pembelajaran</w:t>
            </w:r>
          </w:p>
        </w:tc>
        <w:tc>
          <w:tcPr>
            <w:tcW w:w="1440" w:type="dxa"/>
          </w:tcPr>
          <w:p w:rsidR="00720478" w:rsidRDefault="00052218" w:rsidP="004B72F4">
            <w:pPr>
              <w:pStyle w:val="Header"/>
              <w:tabs>
                <w:tab w:val="clear" w:pos="4320"/>
                <w:tab w:val="clear" w:pos="8640"/>
              </w:tabs>
              <w:jc w:val="right"/>
            </w:pPr>
            <w:r>
              <w:t>107</w:t>
            </w:r>
          </w:p>
        </w:tc>
        <w:tc>
          <w:tcPr>
            <w:tcW w:w="1350" w:type="dxa"/>
          </w:tcPr>
          <w:p w:rsidR="00720478" w:rsidRDefault="00052218" w:rsidP="004B72F4">
            <w:pPr>
              <w:pStyle w:val="Header"/>
              <w:tabs>
                <w:tab w:val="clear" w:pos="4320"/>
                <w:tab w:val="clear" w:pos="8640"/>
              </w:tabs>
              <w:jc w:val="right"/>
            </w:pPr>
            <w:r>
              <w:t>21</w:t>
            </w:r>
          </w:p>
        </w:tc>
      </w:tr>
    </w:tbl>
    <w:p w:rsidR="00720478" w:rsidRDefault="00720478" w:rsidP="0070684E">
      <w:pPr>
        <w:pStyle w:val="Header"/>
        <w:tabs>
          <w:tab w:val="clear" w:pos="4320"/>
          <w:tab w:val="clear" w:pos="8640"/>
        </w:tabs>
        <w:spacing w:line="480" w:lineRule="auto"/>
        <w:ind w:left="851" w:firstLine="589"/>
        <w:jc w:val="both"/>
      </w:pPr>
    </w:p>
    <w:p w:rsidR="008827E3" w:rsidRDefault="00AB3C64" w:rsidP="0070684E">
      <w:pPr>
        <w:pStyle w:val="Header"/>
        <w:tabs>
          <w:tab w:val="clear" w:pos="4320"/>
          <w:tab w:val="clear" w:pos="8640"/>
        </w:tabs>
        <w:spacing w:line="480" w:lineRule="auto"/>
        <w:ind w:left="851" w:firstLine="589"/>
        <w:jc w:val="both"/>
      </w:pPr>
      <w:proofErr w:type="gramStart"/>
      <w:r>
        <w:t xml:space="preserve">Tabel </w:t>
      </w:r>
      <w:r w:rsidR="007D3932">
        <w:rPr>
          <w:lang w:val="id-ID"/>
        </w:rPr>
        <w:t>2</w:t>
      </w:r>
      <w:r w:rsidR="007D3932">
        <w:t>8</w:t>
      </w:r>
      <w:r w:rsidR="008827E3">
        <w:t xml:space="preserve"> menunjukkan bahwa rata-rata skor tertinggi yang diperoleh responden penelitian</w:t>
      </w:r>
      <w:r w:rsidR="0098393B">
        <w:t xml:space="preserve"> pada indikator penggunaan bahasa yang benar dan tepat dengan skor rata-rata 25, kemudian </w:t>
      </w:r>
      <w:r w:rsidR="000E16DD">
        <w:t>indikator</w:t>
      </w:r>
      <w:r w:rsidR="0098393B">
        <w:t xml:space="preserve"> yang memiliki skor tertinggi kedua yaitu pelibatan peserta didik dalam pembelajaran dengan skor 24.</w:t>
      </w:r>
      <w:proofErr w:type="gramEnd"/>
      <w:r w:rsidR="0098393B">
        <w:t xml:space="preserve"> Terdapat tiga </w:t>
      </w:r>
      <w:r w:rsidR="000E16DD">
        <w:t>indikator</w:t>
      </w:r>
      <w:r w:rsidR="0098393B">
        <w:t xml:space="preserve"> yang memiliki skor rata-rata yang </w:t>
      </w:r>
      <w:proofErr w:type="gramStart"/>
      <w:r w:rsidR="0098393B">
        <w:t>sama</w:t>
      </w:r>
      <w:proofErr w:type="gramEnd"/>
      <w:r w:rsidR="0098393B">
        <w:t xml:space="preserve"> yaitu 23 meliputi </w:t>
      </w:r>
      <w:r w:rsidR="000E16DD">
        <w:t>indikator</w:t>
      </w:r>
      <w:r w:rsidR="0098393B">
        <w:t xml:space="preserve"> penguasaan materi pembelajaran, penerapan strategi pembelajaran yang mendidik, dan penerapan pendekatan saintifik. </w:t>
      </w:r>
      <w:proofErr w:type="gramStart"/>
      <w:r w:rsidR="0098393B">
        <w:t xml:space="preserve">Indikator yang memiliki skor terendah </w:t>
      </w:r>
      <w:r w:rsidR="0098393B">
        <w:lastRenderedPageBreak/>
        <w:t>adalah penyampaian kompetensi dan rencana kegiatan dengan skor rata-rata 20.</w:t>
      </w:r>
      <w:proofErr w:type="gramEnd"/>
    </w:p>
    <w:p w:rsidR="006F76D3" w:rsidRPr="00E74BC8" w:rsidRDefault="006F76D3" w:rsidP="00153BB7">
      <w:pPr>
        <w:pStyle w:val="Header"/>
        <w:numPr>
          <w:ilvl w:val="0"/>
          <w:numId w:val="23"/>
        </w:numPr>
        <w:tabs>
          <w:tab w:val="clear" w:pos="4320"/>
          <w:tab w:val="clear" w:pos="8640"/>
        </w:tabs>
        <w:spacing w:line="480" w:lineRule="auto"/>
        <w:ind w:left="851"/>
        <w:jc w:val="both"/>
        <w:rPr>
          <w:b/>
          <w:lang w:val="id-ID"/>
        </w:rPr>
      </w:pPr>
      <w:r w:rsidRPr="00E74BC8">
        <w:rPr>
          <w:b/>
          <w:lang w:val="id-ID"/>
        </w:rPr>
        <w:t>Kompetensi guru dalam merancang penilaian</w:t>
      </w:r>
    </w:p>
    <w:p w:rsidR="00271964" w:rsidRDefault="00271964" w:rsidP="0070684E">
      <w:pPr>
        <w:pStyle w:val="Header"/>
        <w:tabs>
          <w:tab w:val="clear" w:pos="4320"/>
          <w:tab w:val="clear" w:pos="8640"/>
        </w:tabs>
        <w:spacing w:line="480" w:lineRule="auto"/>
        <w:ind w:left="851" w:firstLine="589"/>
        <w:jc w:val="both"/>
        <w:rPr>
          <w:lang w:val="id-ID"/>
        </w:rPr>
      </w:pPr>
      <w:r>
        <w:rPr>
          <w:lang w:val="id-ID"/>
        </w:rPr>
        <w:t xml:space="preserve">Kompetensi guru dalam merancang penilaian diperoleh dari angket. Berikut disajikan skor perolehan </w:t>
      </w:r>
      <w:r w:rsidR="000E2FE6">
        <w:rPr>
          <w:lang w:val="id-ID"/>
        </w:rPr>
        <w:t>dari masing-masing teknik pengumpulan data:</w:t>
      </w:r>
    </w:p>
    <w:p w:rsidR="000E2FE6" w:rsidRDefault="00292274" w:rsidP="00CC690A">
      <w:pPr>
        <w:pStyle w:val="Header"/>
        <w:tabs>
          <w:tab w:val="clear" w:pos="4320"/>
          <w:tab w:val="clear" w:pos="8640"/>
        </w:tabs>
        <w:spacing w:line="480" w:lineRule="auto"/>
        <w:ind w:left="851"/>
        <w:jc w:val="center"/>
      </w:pPr>
      <w:r>
        <w:rPr>
          <w:lang w:val="id-ID"/>
        </w:rPr>
        <w:t xml:space="preserve">Tabel </w:t>
      </w:r>
      <w:r w:rsidR="007D3932">
        <w:rPr>
          <w:lang w:val="id-ID"/>
        </w:rPr>
        <w:t>2</w:t>
      </w:r>
      <w:r w:rsidR="007D3932">
        <w:t>9</w:t>
      </w:r>
      <w:r w:rsidR="00AB3C64">
        <w:rPr>
          <w:lang w:val="id-ID"/>
        </w:rPr>
        <w:t xml:space="preserve">. </w:t>
      </w:r>
      <w:r>
        <w:t>K</w:t>
      </w:r>
      <w:r w:rsidR="000E2FE6">
        <w:rPr>
          <w:lang w:val="id-ID"/>
        </w:rPr>
        <w:t>ompetensi guru dalam merancang penilaian</w:t>
      </w:r>
    </w:p>
    <w:tbl>
      <w:tblPr>
        <w:tblW w:w="3897" w:type="dxa"/>
        <w:tblInd w:w="2517" w:type="dxa"/>
        <w:tblLook w:val="04A0" w:firstRow="1" w:lastRow="0" w:firstColumn="1" w:lastColumn="0" w:noHBand="0" w:noVBand="1"/>
      </w:tblPr>
      <w:tblGrid>
        <w:gridCol w:w="899"/>
        <w:gridCol w:w="1096"/>
        <w:gridCol w:w="1902"/>
      </w:tblGrid>
      <w:tr w:rsidR="00055DCC" w:rsidRPr="00AB3C64" w:rsidTr="004B72F4">
        <w:trPr>
          <w:trHeight w:val="1245"/>
        </w:trPr>
        <w:tc>
          <w:tcPr>
            <w:tcW w:w="8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55DCC" w:rsidRPr="00283BD7" w:rsidRDefault="00055DCC" w:rsidP="008C039B">
            <w:pPr>
              <w:spacing w:after="0" w:line="240" w:lineRule="auto"/>
              <w:jc w:val="center"/>
              <w:rPr>
                <w:rFonts w:ascii="Times New Roman" w:eastAsia="Times New Roman" w:hAnsi="Times New Roman"/>
                <w:b/>
                <w:bCs/>
                <w:color w:val="000000"/>
                <w:sz w:val="24"/>
                <w:szCs w:val="24"/>
                <w:lang w:eastAsia="id-ID"/>
              </w:rPr>
            </w:pPr>
            <w:r w:rsidRPr="00283BD7">
              <w:rPr>
                <w:rFonts w:ascii="Times New Roman" w:eastAsia="Times New Roman" w:hAnsi="Times New Roman"/>
                <w:b/>
                <w:bCs/>
                <w:color w:val="000000"/>
                <w:sz w:val="24"/>
                <w:szCs w:val="24"/>
                <w:lang w:eastAsia="id-ID"/>
              </w:rPr>
              <w:t>Resp. Ke-</w:t>
            </w:r>
          </w:p>
        </w:tc>
        <w:tc>
          <w:tcPr>
            <w:tcW w:w="1096" w:type="dxa"/>
            <w:tcBorders>
              <w:top w:val="single" w:sz="8" w:space="0" w:color="auto"/>
              <w:left w:val="nil"/>
              <w:bottom w:val="single" w:sz="8" w:space="0" w:color="auto"/>
              <w:right w:val="single" w:sz="4" w:space="0" w:color="auto"/>
            </w:tcBorders>
            <w:shd w:val="clear" w:color="auto" w:fill="auto"/>
            <w:vAlign w:val="center"/>
            <w:hideMark/>
          </w:tcPr>
          <w:p w:rsidR="00055DCC" w:rsidRPr="00283BD7" w:rsidRDefault="00055DCC" w:rsidP="008C039B">
            <w:pPr>
              <w:spacing w:after="0" w:line="240" w:lineRule="auto"/>
              <w:jc w:val="center"/>
              <w:rPr>
                <w:rFonts w:ascii="Times New Roman" w:eastAsia="Times New Roman" w:hAnsi="Times New Roman"/>
                <w:b/>
                <w:bCs/>
                <w:color w:val="000000"/>
                <w:sz w:val="24"/>
                <w:szCs w:val="24"/>
                <w:lang w:eastAsia="id-ID"/>
              </w:rPr>
            </w:pPr>
            <w:r w:rsidRPr="00283BD7">
              <w:rPr>
                <w:rFonts w:ascii="Times New Roman" w:eastAsia="Times New Roman" w:hAnsi="Times New Roman"/>
                <w:b/>
                <w:bCs/>
                <w:color w:val="000000"/>
                <w:sz w:val="24"/>
                <w:szCs w:val="24"/>
                <w:lang w:eastAsia="id-ID"/>
              </w:rPr>
              <w:t>Jenis Kelamin</w:t>
            </w:r>
          </w:p>
        </w:tc>
        <w:tc>
          <w:tcPr>
            <w:tcW w:w="19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5DCC" w:rsidRPr="00283BD7" w:rsidRDefault="00055DCC" w:rsidP="008C039B">
            <w:pPr>
              <w:spacing w:after="0" w:line="240" w:lineRule="auto"/>
              <w:jc w:val="center"/>
              <w:rPr>
                <w:rFonts w:ascii="Times New Roman" w:eastAsia="Times New Roman" w:hAnsi="Times New Roman"/>
                <w:b/>
                <w:bCs/>
                <w:color w:val="000000"/>
                <w:sz w:val="24"/>
                <w:szCs w:val="24"/>
                <w:lang w:eastAsia="id-ID"/>
              </w:rPr>
            </w:pPr>
            <w:r w:rsidRPr="00283BD7">
              <w:rPr>
                <w:rFonts w:ascii="Times New Roman" w:eastAsia="Times New Roman" w:hAnsi="Times New Roman"/>
                <w:b/>
                <w:bCs/>
                <w:color w:val="000000"/>
                <w:sz w:val="24"/>
                <w:szCs w:val="24"/>
                <w:lang w:eastAsia="id-ID"/>
              </w:rPr>
              <w:t>Skor Kompetensi Merancang Penilaian</w:t>
            </w:r>
          </w:p>
        </w:tc>
      </w:tr>
      <w:tr w:rsidR="00055DCC" w:rsidRPr="00AB3C64" w:rsidTr="004B72F4">
        <w:trPr>
          <w:trHeight w:val="330"/>
        </w:trPr>
        <w:tc>
          <w:tcPr>
            <w:tcW w:w="899" w:type="dxa"/>
            <w:tcBorders>
              <w:top w:val="nil"/>
              <w:left w:val="single" w:sz="8" w:space="0" w:color="auto"/>
              <w:bottom w:val="single" w:sz="8" w:space="0" w:color="auto"/>
              <w:right w:val="single" w:sz="8" w:space="0" w:color="auto"/>
            </w:tcBorders>
            <w:shd w:val="clear" w:color="auto" w:fill="auto"/>
            <w:vAlign w:val="center"/>
            <w:hideMark/>
          </w:tcPr>
          <w:p w:rsidR="00055DCC" w:rsidRPr="00283BD7" w:rsidRDefault="00055DCC" w:rsidP="008C039B">
            <w:pPr>
              <w:spacing w:after="0" w:line="240" w:lineRule="auto"/>
              <w:jc w:val="center"/>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1</w:t>
            </w:r>
          </w:p>
        </w:tc>
        <w:tc>
          <w:tcPr>
            <w:tcW w:w="1096" w:type="dxa"/>
            <w:tcBorders>
              <w:top w:val="nil"/>
              <w:left w:val="nil"/>
              <w:bottom w:val="single" w:sz="8" w:space="0" w:color="auto"/>
              <w:right w:val="single" w:sz="4" w:space="0" w:color="auto"/>
            </w:tcBorders>
            <w:shd w:val="clear" w:color="auto" w:fill="auto"/>
            <w:vAlign w:val="center"/>
            <w:hideMark/>
          </w:tcPr>
          <w:p w:rsidR="00055DCC" w:rsidRPr="00283BD7" w:rsidRDefault="00055DCC" w:rsidP="008C039B">
            <w:pPr>
              <w:spacing w:after="0" w:line="240" w:lineRule="auto"/>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P</w:t>
            </w:r>
          </w:p>
        </w:tc>
        <w:tc>
          <w:tcPr>
            <w:tcW w:w="19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5DCC" w:rsidRPr="00283BD7" w:rsidRDefault="00055DCC" w:rsidP="008C039B">
            <w:pPr>
              <w:spacing w:after="0" w:line="240" w:lineRule="auto"/>
              <w:jc w:val="center"/>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12</w:t>
            </w:r>
          </w:p>
        </w:tc>
      </w:tr>
      <w:tr w:rsidR="00055DCC" w:rsidRPr="00AB3C64" w:rsidTr="004B72F4">
        <w:trPr>
          <w:trHeight w:val="330"/>
        </w:trPr>
        <w:tc>
          <w:tcPr>
            <w:tcW w:w="899" w:type="dxa"/>
            <w:tcBorders>
              <w:top w:val="nil"/>
              <w:left w:val="single" w:sz="8" w:space="0" w:color="auto"/>
              <w:bottom w:val="single" w:sz="8" w:space="0" w:color="auto"/>
              <w:right w:val="single" w:sz="8" w:space="0" w:color="auto"/>
            </w:tcBorders>
            <w:shd w:val="clear" w:color="auto" w:fill="auto"/>
            <w:vAlign w:val="center"/>
            <w:hideMark/>
          </w:tcPr>
          <w:p w:rsidR="00055DCC" w:rsidRPr="00283BD7" w:rsidRDefault="00055DCC" w:rsidP="008C039B">
            <w:pPr>
              <w:spacing w:after="0" w:line="240" w:lineRule="auto"/>
              <w:jc w:val="center"/>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2</w:t>
            </w:r>
          </w:p>
        </w:tc>
        <w:tc>
          <w:tcPr>
            <w:tcW w:w="1096" w:type="dxa"/>
            <w:tcBorders>
              <w:top w:val="nil"/>
              <w:left w:val="nil"/>
              <w:bottom w:val="single" w:sz="8" w:space="0" w:color="auto"/>
              <w:right w:val="single" w:sz="4" w:space="0" w:color="auto"/>
            </w:tcBorders>
            <w:shd w:val="clear" w:color="auto" w:fill="auto"/>
            <w:vAlign w:val="center"/>
            <w:hideMark/>
          </w:tcPr>
          <w:p w:rsidR="00055DCC" w:rsidRPr="00283BD7" w:rsidRDefault="00055DCC" w:rsidP="008C039B">
            <w:pPr>
              <w:spacing w:after="0" w:line="240" w:lineRule="auto"/>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L</w:t>
            </w:r>
          </w:p>
        </w:tc>
        <w:tc>
          <w:tcPr>
            <w:tcW w:w="19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5DCC" w:rsidRPr="00283BD7" w:rsidRDefault="00055DCC" w:rsidP="008C039B">
            <w:pPr>
              <w:spacing w:after="0" w:line="240" w:lineRule="auto"/>
              <w:jc w:val="center"/>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20</w:t>
            </w:r>
          </w:p>
        </w:tc>
      </w:tr>
      <w:tr w:rsidR="00055DCC" w:rsidRPr="00AB3C64" w:rsidTr="004B72F4">
        <w:trPr>
          <w:trHeight w:val="330"/>
        </w:trPr>
        <w:tc>
          <w:tcPr>
            <w:tcW w:w="899" w:type="dxa"/>
            <w:tcBorders>
              <w:top w:val="nil"/>
              <w:left w:val="single" w:sz="8" w:space="0" w:color="auto"/>
              <w:bottom w:val="single" w:sz="8" w:space="0" w:color="auto"/>
              <w:right w:val="single" w:sz="8" w:space="0" w:color="auto"/>
            </w:tcBorders>
            <w:shd w:val="clear" w:color="auto" w:fill="auto"/>
            <w:vAlign w:val="center"/>
            <w:hideMark/>
          </w:tcPr>
          <w:p w:rsidR="00055DCC" w:rsidRPr="00283BD7" w:rsidRDefault="00055DCC" w:rsidP="008C039B">
            <w:pPr>
              <w:spacing w:after="0" w:line="240" w:lineRule="auto"/>
              <w:jc w:val="center"/>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3</w:t>
            </w:r>
          </w:p>
        </w:tc>
        <w:tc>
          <w:tcPr>
            <w:tcW w:w="1096" w:type="dxa"/>
            <w:tcBorders>
              <w:top w:val="nil"/>
              <w:left w:val="nil"/>
              <w:bottom w:val="single" w:sz="8" w:space="0" w:color="auto"/>
              <w:right w:val="single" w:sz="4" w:space="0" w:color="auto"/>
            </w:tcBorders>
            <w:shd w:val="clear" w:color="auto" w:fill="auto"/>
            <w:vAlign w:val="center"/>
            <w:hideMark/>
          </w:tcPr>
          <w:p w:rsidR="00055DCC" w:rsidRPr="00283BD7" w:rsidRDefault="00055DCC" w:rsidP="008C039B">
            <w:pPr>
              <w:spacing w:after="0" w:line="240" w:lineRule="auto"/>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P</w:t>
            </w:r>
          </w:p>
        </w:tc>
        <w:tc>
          <w:tcPr>
            <w:tcW w:w="19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5DCC" w:rsidRPr="00283BD7" w:rsidRDefault="00055DCC" w:rsidP="008C039B">
            <w:pPr>
              <w:spacing w:after="0" w:line="240" w:lineRule="auto"/>
              <w:jc w:val="center"/>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18</w:t>
            </w:r>
          </w:p>
        </w:tc>
      </w:tr>
      <w:tr w:rsidR="00055DCC" w:rsidRPr="00AB3C64" w:rsidTr="004B72F4">
        <w:trPr>
          <w:trHeight w:val="330"/>
        </w:trPr>
        <w:tc>
          <w:tcPr>
            <w:tcW w:w="899" w:type="dxa"/>
            <w:tcBorders>
              <w:top w:val="nil"/>
              <w:left w:val="single" w:sz="8" w:space="0" w:color="auto"/>
              <w:bottom w:val="single" w:sz="8" w:space="0" w:color="auto"/>
              <w:right w:val="single" w:sz="8" w:space="0" w:color="auto"/>
            </w:tcBorders>
            <w:shd w:val="clear" w:color="auto" w:fill="auto"/>
            <w:vAlign w:val="center"/>
            <w:hideMark/>
          </w:tcPr>
          <w:p w:rsidR="00055DCC" w:rsidRPr="00283BD7" w:rsidRDefault="00055DCC" w:rsidP="008C039B">
            <w:pPr>
              <w:spacing w:after="0" w:line="240" w:lineRule="auto"/>
              <w:jc w:val="center"/>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4</w:t>
            </w:r>
          </w:p>
        </w:tc>
        <w:tc>
          <w:tcPr>
            <w:tcW w:w="1096" w:type="dxa"/>
            <w:tcBorders>
              <w:top w:val="nil"/>
              <w:left w:val="nil"/>
              <w:bottom w:val="single" w:sz="8" w:space="0" w:color="auto"/>
              <w:right w:val="single" w:sz="4" w:space="0" w:color="auto"/>
            </w:tcBorders>
            <w:shd w:val="clear" w:color="auto" w:fill="auto"/>
            <w:vAlign w:val="center"/>
            <w:hideMark/>
          </w:tcPr>
          <w:p w:rsidR="00055DCC" w:rsidRPr="00283BD7" w:rsidRDefault="00055DCC" w:rsidP="008C039B">
            <w:pPr>
              <w:spacing w:after="0" w:line="240" w:lineRule="auto"/>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L</w:t>
            </w:r>
          </w:p>
        </w:tc>
        <w:tc>
          <w:tcPr>
            <w:tcW w:w="19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5DCC" w:rsidRPr="00283BD7" w:rsidRDefault="00055DCC" w:rsidP="008C039B">
            <w:pPr>
              <w:spacing w:after="0" w:line="240" w:lineRule="auto"/>
              <w:jc w:val="center"/>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18</w:t>
            </w:r>
          </w:p>
        </w:tc>
      </w:tr>
      <w:tr w:rsidR="00055DCC" w:rsidRPr="00AB3C64" w:rsidTr="004B72F4">
        <w:trPr>
          <w:trHeight w:val="330"/>
        </w:trPr>
        <w:tc>
          <w:tcPr>
            <w:tcW w:w="899" w:type="dxa"/>
            <w:tcBorders>
              <w:top w:val="nil"/>
              <w:left w:val="single" w:sz="8" w:space="0" w:color="auto"/>
              <w:bottom w:val="single" w:sz="8" w:space="0" w:color="auto"/>
              <w:right w:val="single" w:sz="8" w:space="0" w:color="auto"/>
            </w:tcBorders>
            <w:shd w:val="clear" w:color="auto" w:fill="auto"/>
            <w:vAlign w:val="center"/>
            <w:hideMark/>
          </w:tcPr>
          <w:p w:rsidR="00055DCC" w:rsidRPr="00283BD7" w:rsidRDefault="00055DCC" w:rsidP="008C039B">
            <w:pPr>
              <w:spacing w:after="0" w:line="240" w:lineRule="auto"/>
              <w:jc w:val="center"/>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5</w:t>
            </w:r>
          </w:p>
        </w:tc>
        <w:tc>
          <w:tcPr>
            <w:tcW w:w="1096" w:type="dxa"/>
            <w:tcBorders>
              <w:top w:val="nil"/>
              <w:left w:val="nil"/>
              <w:bottom w:val="single" w:sz="8" w:space="0" w:color="auto"/>
              <w:right w:val="single" w:sz="4" w:space="0" w:color="auto"/>
            </w:tcBorders>
            <w:shd w:val="clear" w:color="auto" w:fill="auto"/>
            <w:vAlign w:val="center"/>
            <w:hideMark/>
          </w:tcPr>
          <w:p w:rsidR="00055DCC" w:rsidRPr="00283BD7" w:rsidRDefault="00055DCC" w:rsidP="008C039B">
            <w:pPr>
              <w:spacing w:after="0" w:line="240" w:lineRule="auto"/>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P</w:t>
            </w:r>
          </w:p>
        </w:tc>
        <w:tc>
          <w:tcPr>
            <w:tcW w:w="19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5DCC" w:rsidRPr="00283BD7" w:rsidRDefault="00055DCC" w:rsidP="008C039B">
            <w:pPr>
              <w:spacing w:after="0" w:line="240" w:lineRule="auto"/>
              <w:jc w:val="center"/>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20</w:t>
            </w:r>
          </w:p>
        </w:tc>
      </w:tr>
      <w:tr w:rsidR="00055DCC" w:rsidRPr="00AB3C64" w:rsidTr="004B72F4">
        <w:trPr>
          <w:trHeight w:val="330"/>
        </w:trPr>
        <w:tc>
          <w:tcPr>
            <w:tcW w:w="899" w:type="dxa"/>
            <w:tcBorders>
              <w:top w:val="nil"/>
              <w:left w:val="single" w:sz="8" w:space="0" w:color="auto"/>
              <w:bottom w:val="single" w:sz="8" w:space="0" w:color="auto"/>
              <w:right w:val="single" w:sz="8" w:space="0" w:color="auto"/>
            </w:tcBorders>
            <w:shd w:val="clear" w:color="auto" w:fill="auto"/>
            <w:vAlign w:val="center"/>
            <w:hideMark/>
          </w:tcPr>
          <w:p w:rsidR="00055DCC" w:rsidRPr="00283BD7" w:rsidRDefault="00055DCC" w:rsidP="008C039B">
            <w:pPr>
              <w:spacing w:after="0" w:line="240" w:lineRule="auto"/>
              <w:jc w:val="center"/>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6</w:t>
            </w:r>
          </w:p>
        </w:tc>
        <w:tc>
          <w:tcPr>
            <w:tcW w:w="1096" w:type="dxa"/>
            <w:tcBorders>
              <w:top w:val="nil"/>
              <w:left w:val="nil"/>
              <w:bottom w:val="single" w:sz="8" w:space="0" w:color="auto"/>
              <w:right w:val="single" w:sz="4" w:space="0" w:color="auto"/>
            </w:tcBorders>
            <w:shd w:val="clear" w:color="auto" w:fill="auto"/>
            <w:vAlign w:val="center"/>
            <w:hideMark/>
          </w:tcPr>
          <w:p w:rsidR="00055DCC" w:rsidRPr="00283BD7" w:rsidRDefault="00055DCC" w:rsidP="008C039B">
            <w:pPr>
              <w:spacing w:after="0" w:line="240" w:lineRule="auto"/>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L</w:t>
            </w:r>
          </w:p>
        </w:tc>
        <w:tc>
          <w:tcPr>
            <w:tcW w:w="19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5DCC" w:rsidRPr="00283BD7" w:rsidRDefault="00055DCC" w:rsidP="008C039B">
            <w:pPr>
              <w:spacing w:after="0" w:line="240" w:lineRule="auto"/>
              <w:jc w:val="center"/>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17</w:t>
            </w:r>
          </w:p>
        </w:tc>
      </w:tr>
      <w:tr w:rsidR="00055DCC" w:rsidRPr="00AB3C64" w:rsidTr="004B72F4">
        <w:trPr>
          <w:trHeight w:val="330"/>
        </w:trPr>
        <w:tc>
          <w:tcPr>
            <w:tcW w:w="899" w:type="dxa"/>
            <w:tcBorders>
              <w:top w:val="nil"/>
              <w:left w:val="single" w:sz="8" w:space="0" w:color="auto"/>
              <w:bottom w:val="single" w:sz="8" w:space="0" w:color="auto"/>
              <w:right w:val="single" w:sz="8" w:space="0" w:color="auto"/>
            </w:tcBorders>
            <w:shd w:val="clear" w:color="auto" w:fill="auto"/>
            <w:vAlign w:val="center"/>
            <w:hideMark/>
          </w:tcPr>
          <w:p w:rsidR="00055DCC" w:rsidRPr="00283BD7" w:rsidRDefault="00055DCC" w:rsidP="008C039B">
            <w:pPr>
              <w:spacing w:after="0" w:line="240" w:lineRule="auto"/>
              <w:jc w:val="center"/>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7</w:t>
            </w:r>
          </w:p>
        </w:tc>
        <w:tc>
          <w:tcPr>
            <w:tcW w:w="1096" w:type="dxa"/>
            <w:tcBorders>
              <w:top w:val="nil"/>
              <w:left w:val="nil"/>
              <w:bottom w:val="single" w:sz="8" w:space="0" w:color="auto"/>
              <w:right w:val="single" w:sz="4" w:space="0" w:color="auto"/>
            </w:tcBorders>
            <w:shd w:val="clear" w:color="auto" w:fill="auto"/>
            <w:vAlign w:val="center"/>
            <w:hideMark/>
          </w:tcPr>
          <w:p w:rsidR="00055DCC" w:rsidRPr="00283BD7" w:rsidRDefault="00055DCC" w:rsidP="008C039B">
            <w:pPr>
              <w:spacing w:after="0" w:line="240" w:lineRule="auto"/>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P</w:t>
            </w:r>
          </w:p>
        </w:tc>
        <w:tc>
          <w:tcPr>
            <w:tcW w:w="19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5DCC" w:rsidRPr="00283BD7" w:rsidRDefault="00055DCC" w:rsidP="008C039B">
            <w:pPr>
              <w:spacing w:after="0" w:line="240" w:lineRule="auto"/>
              <w:jc w:val="center"/>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20</w:t>
            </w:r>
          </w:p>
        </w:tc>
      </w:tr>
      <w:tr w:rsidR="00055DCC" w:rsidRPr="00AB3C64" w:rsidTr="004B72F4">
        <w:trPr>
          <w:trHeight w:val="330"/>
        </w:trPr>
        <w:tc>
          <w:tcPr>
            <w:tcW w:w="1995"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055DCC" w:rsidRPr="00283BD7" w:rsidRDefault="00055DCC" w:rsidP="008C039B">
            <w:pPr>
              <w:spacing w:after="0" w:line="240" w:lineRule="auto"/>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SKOR TOTAL</w:t>
            </w:r>
          </w:p>
        </w:tc>
        <w:tc>
          <w:tcPr>
            <w:tcW w:w="19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5DCC" w:rsidRPr="00283BD7" w:rsidRDefault="00055DCC" w:rsidP="008C039B">
            <w:pPr>
              <w:spacing w:after="0" w:line="240" w:lineRule="auto"/>
              <w:jc w:val="center"/>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125</w:t>
            </w:r>
          </w:p>
        </w:tc>
      </w:tr>
      <w:tr w:rsidR="00055DCC" w:rsidRPr="00AB3C64" w:rsidTr="004B72F4">
        <w:trPr>
          <w:trHeight w:val="330"/>
        </w:trPr>
        <w:tc>
          <w:tcPr>
            <w:tcW w:w="1995"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055DCC" w:rsidRPr="00283BD7" w:rsidRDefault="00055DCC" w:rsidP="008C039B">
            <w:pPr>
              <w:spacing w:after="0" w:line="240" w:lineRule="auto"/>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RATA-RATA</w:t>
            </w:r>
          </w:p>
        </w:tc>
        <w:tc>
          <w:tcPr>
            <w:tcW w:w="19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5DCC" w:rsidRPr="00283BD7" w:rsidRDefault="00055DCC" w:rsidP="008C039B">
            <w:pPr>
              <w:spacing w:after="0" w:line="240" w:lineRule="auto"/>
              <w:jc w:val="center"/>
              <w:rPr>
                <w:rFonts w:ascii="Times New Roman" w:eastAsia="Times New Roman" w:hAnsi="Times New Roman"/>
                <w:color w:val="000000"/>
                <w:sz w:val="24"/>
                <w:szCs w:val="24"/>
                <w:lang w:eastAsia="id-ID"/>
              </w:rPr>
            </w:pPr>
            <w:r w:rsidRPr="00283BD7">
              <w:rPr>
                <w:rFonts w:ascii="Times New Roman" w:eastAsia="Times New Roman" w:hAnsi="Times New Roman"/>
                <w:color w:val="000000"/>
                <w:sz w:val="24"/>
                <w:szCs w:val="24"/>
                <w:lang w:eastAsia="id-ID"/>
              </w:rPr>
              <w:t>18</w:t>
            </w:r>
          </w:p>
        </w:tc>
      </w:tr>
    </w:tbl>
    <w:p w:rsidR="000E2FE6" w:rsidRPr="004C35C5" w:rsidRDefault="000E2FE6" w:rsidP="004C35C5">
      <w:pPr>
        <w:pStyle w:val="Header"/>
        <w:tabs>
          <w:tab w:val="clear" w:pos="4320"/>
          <w:tab w:val="clear" w:pos="8640"/>
        </w:tabs>
        <w:spacing w:line="480" w:lineRule="auto"/>
      </w:pPr>
    </w:p>
    <w:p w:rsidR="007A07B2" w:rsidRDefault="007A07B2" w:rsidP="00AB3C64">
      <w:pPr>
        <w:pStyle w:val="Header"/>
        <w:tabs>
          <w:tab w:val="clear" w:pos="4320"/>
          <w:tab w:val="clear" w:pos="8640"/>
        </w:tabs>
        <w:spacing w:line="480" w:lineRule="auto"/>
        <w:ind w:left="851" w:firstLine="589"/>
        <w:jc w:val="both"/>
        <w:rPr>
          <w:lang w:val="id-ID"/>
        </w:rPr>
      </w:pPr>
      <w:r>
        <w:rPr>
          <w:lang w:val="id-ID"/>
        </w:rPr>
        <w:t>Tabel di atas menunjukkan bahwa dari hasil angket, terdapat 5 guru yang memiliki kompetensi merancang penilaian ≥ skor rata-rata dan 2 guru memiliki kompetensi merancang penilaian di bawah skor rata-rata. Hasil tersebut menunjukkan bahwa guru telah memiliki kompetensi yang baik dalam merancang penilaian pembelajaran prakarya dan kewirausahaan.</w:t>
      </w:r>
    </w:p>
    <w:p w:rsidR="00960805" w:rsidRDefault="00960805" w:rsidP="007A07B2">
      <w:pPr>
        <w:pStyle w:val="Header"/>
        <w:tabs>
          <w:tab w:val="clear" w:pos="4320"/>
          <w:tab w:val="clear" w:pos="8640"/>
        </w:tabs>
        <w:spacing w:line="480" w:lineRule="auto"/>
        <w:ind w:left="851" w:firstLine="589"/>
        <w:jc w:val="both"/>
      </w:pPr>
      <w:r>
        <w:rPr>
          <w:lang w:val="id-ID"/>
        </w:rPr>
        <w:lastRenderedPageBreak/>
        <w:t>Kompetensi guru dalam merancang penilaian pembelajaran prakarya dan kewirausahaan juga akan disajikan dalam tabel silang berdasar jenis kelamin dan lama mengajar dengan mengacu kriteria sebagai berikut:</w:t>
      </w:r>
    </w:p>
    <w:p w:rsidR="004C35C5" w:rsidRPr="00880A8B" w:rsidRDefault="004C35C5" w:rsidP="004C35C5">
      <w:pPr>
        <w:pStyle w:val="Header"/>
        <w:tabs>
          <w:tab w:val="clear" w:pos="4320"/>
          <w:tab w:val="clear" w:pos="8640"/>
        </w:tabs>
        <w:spacing w:line="480" w:lineRule="auto"/>
        <w:ind w:left="851"/>
        <w:jc w:val="center"/>
      </w:pPr>
      <w:r>
        <w:rPr>
          <w:lang w:val="id-ID"/>
        </w:rPr>
        <w:t xml:space="preserve">Tabel </w:t>
      </w:r>
      <w:r w:rsidR="007D3932">
        <w:t>30</w:t>
      </w:r>
      <w:r>
        <w:rPr>
          <w:lang w:val="id-ID"/>
        </w:rPr>
        <w:t xml:space="preserve">. Kriteria skor kompetensi guru dalam merancang </w:t>
      </w:r>
      <w:r>
        <w:t>penilaian</w:t>
      </w:r>
    </w:p>
    <w:tbl>
      <w:tblPr>
        <w:tblStyle w:val="TableGrid"/>
        <w:tblW w:w="0" w:type="auto"/>
        <w:tblInd w:w="1188" w:type="dxa"/>
        <w:tblLook w:val="04A0" w:firstRow="1" w:lastRow="0" w:firstColumn="1" w:lastColumn="0" w:noHBand="0" w:noVBand="1"/>
      </w:tblPr>
      <w:tblGrid>
        <w:gridCol w:w="2880"/>
        <w:gridCol w:w="2520"/>
      </w:tblGrid>
      <w:tr w:rsidR="004C35C5" w:rsidRPr="00880A8B" w:rsidTr="00CC421C">
        <w:tc>
          <w:tcPr>
            <w:tcW w:w="2880" w:type="dxa"/>
          </w:tcPr>
          <w:p w:rsidR="004C35C5" w:rsidRPr="00880A8B" w:rsidRDefault="004C35C5" w:rsidP="008C039B">
            <w:pPr>
              <w:pStyle w:val="Header"/>
              <w:tabs>
                <w:tab w:val="clear" w:pos="4320"/>
                <w:tab w:val="clear" w:pos="8640"/>
                <w:tab w:val="left" w:pos="1775"/>
              </w:tabs>
              <w:jc w:val="center"/>
              <w:rPr>
                <w:b/>
                <w:lang w:val="id-ID"/>
              </w:rPr>
            </w:pPr>
            <w:r w:rsidRPr="00880A8B">
              <w:rPr>
                <w:b/>
                <w:lang w:val="id-ID"/>
              </w:rPr>
              <w:t>Rentang Skor</w:t>
            </w:r>
          </w:p>
        </w:tc>
        <w:tc>
          <w:tcPr>
            <w:tcW w:w="2520" w:type="dxa"/>
          </w:tcPr>
          <w:p w:rsidR="004C35C5" w:rsidRPr="00880A8B" w:rsidRDefault="004C35C5" w:rsidP="008C039B">
            <w:pPr>
              <w:pStyle w:val="Header"/>
              <w:tabs>
                <w:tab w:val="clear" w:pos="4320"/>
                <w:tab w:val="clear" w:pos="8640"/>
              </w:tabs>
              <w:jc w:val="center"/>
              <w:rPr>
                <w:b/>
                <w:lang w:val="id-ID"/>
              </w:rPr>
            </w:pPr>
            <w:r w:rsidRPr="00880A8B">
              <w:rPr>
                <w:b/>
                <w:lang w:val="id-ID"/>
              </w:rPr>
              <w:t>Kriteria</w:t>
            </w:r>
          </w:p>
        </w:tc>
      </w:tr>
      <w:tr w:rsidR="004C35C5" w:rsidRPr="00880A8B" w:rsidTr="00CC421C">
        <w:tc>
          <w:tcPr>
            <w:tcW w:w="2880" w:type="dxa"/>
          </w:tcPr>
          <w:p w:rsidR="004C35C5" w:rsidRPr="00880A8B" w:rsidRDefault="004C35C5" w:rsidP="008C039B">
            <w:pPr>
              <w:pStyle w:val="Header"/>
              <w:tabs>
                <w:tab w:val="clear" w:pos="4320"/>
                <w:tab w:val="clear" w:pos="8640"/>
              </w:tabs>
              <w:jc w:val="both"/>
            </w:pPr>
            <w:r w:rsidRPr="00880A8B">
              <w:t xml:space="preserve">5 </w:t>
            </w:r>
            <w:r w:rsidR="00CC421C">
              <w:t xml:space="preserve">         </w:t>
            </w:r>
            <w:r w:rsidRPr="00880A8B">
              <w:t xml:space="preserve">s.d </w:t>
            </w:r>
            <w:r w:rsidR="00CC421C">
              <w:t xml:space="preserve"> </w:t>
            </w:r>
            <w:r w:rsidRPr="00880A8B">
              <w:t>11,67</w:t>
            </w:r>
          </w:p>
        </w:tc>
        <w:tc>
          <w:tcPr>
            <w:tcW w:w="2520" w:type="dxa"/>
          </w:tcPr>
          <w:p w:rsidR="004C35C5" w:rsidRPr="00880A8B" w:rsidRDefault="004C35C5" w:rsidP="008C039B">
            <w:pPr>
              <w:pStyle w:val="Header"/>
              <w:tabs>
                <w:tab w:val="clear" w:pos="4320"/>
                <w:tab w:val="clear" w:pos="8640"/>
              </w:tabs>
              <w:jc w:val="both"/>
              <w:rPr>
                <w:lang w:val="id-ID"/>
              </w:rPr>
            </w:pPr>
            <w:r w:rsidRPr="00880A8B">
              <w:rPr>
                <w:lang w:val="id-ID"/>
              </w:rPr>
              <w:t>Rendah</w:t>
            </w:r>
          </w:p>
        </w:tc>
      </w:tr>
      <w:tr w:rsidR="004C35C5" w:rsidRPr="00880A8B" w:rsidTr="00CC421C">
        <w:tc>
          <w:tcPr>
            <w:tcW w:w="2880" w:type="dxa"/>
          </w:tcPr>
          <w:p w:rsidR="004C35C5" w:rsidRPr="00880A8B" w:rsidRDefault="004C35C5" w:rsidP="008C039B">
            <w:pPr>
              <w:pStyle w:val="Header"/>
              <w:tabs>
                <w:tab w:val="clear" w:pos="4320"/>
                <w:tab w:val="clear" w:pos="8640"/>
              </w:tabs>
              <w:jc w:val="both"/>
            </w:pPr>
            <w:r w:rsidRPr="00880A8B">
              <w:t>11,68</w:t>
            </w:r>
            <w:r w:rsidR="00CC421C">
              <w:t xml:space="preserve">   </w:t>
            </w:r>
            <w:r w:rsidRPr="00880A8B">
              <w:t>s.d. 18,33</w:t>
            </w:r>
          </w:p>
        </w:tc>
        <w:tc>
          <w:tcPr>
            <w:tcW w:w="2520" w:type="dxa"/>
          </w:tcPr>
          <w:p w:rsidR="004C35C5" w:rsidRPr="00880A8B" w:rsidRDefault="004C35C5" w:rsidP="008C039B">
            <w:pPr>
              <w:pStyle w:val="Header"/>
              <w:tabs>
                <w:tab w:val="clear" w:pos="4320"/>
                <w:tab w:val="clear" w:pos="8640"/>
              </w:tabs>
              <w:jc w:val="both"/>
              <w:rPr>
                <w:lang w:val="id-ID"/>
              </w:rPr>
            </w:pPr>
            <w:r w:rsidRPr="00880A8B">
              <w:rPr>
                <w:lang w:val="id-ID"/>
              </w:rPr>
              <w:t>Sedang</w:t>
            </w:r>
          </w:p>
        </w:tc>
      </w:tr>
      <w:tr w:rsidR="004C35C5" w:rsidTr="00CC421C">
        <w:tc>
          <w:tcPr>
            <w:tcW w:w="2880" w:type="dxa"/>
          </w:tcPr>
          <w:p w:rsidR="004C35C5" w:rsidRPr="00880A8B" w:rsidRDefault="004C35C5" w:rsidP="008C039B">
            <w:pPr>
              <w:pStyle w:val="Header"/>
              <w:tabs>
                <w:tab w:val="clear" w:pos="4320"/>
                <w:tab w:val="clear" w:pos="8640"/>
              </w:tabs>
              <w:jc w:val="both"/>
            </w:pPr>
            <w:r w:rsidRPr="00880A8B">
              <w:t xml:space="preserve">18,34 </w:t>
            </w:r>
            <w:r w:rsidR="00CC421C">
              <w:t xml:space="preserve">  </w:t>
            </w:r>
            <w:r w:rsidRPr="00880A8B">
              <w:t xml:space="preserve">s.d </w:t>
            </w:r>
            <w:r w:rsidR="00CC421C">
              <w:t xml:space="preserve">  </w:t>
            </w:r>
            <w:r w:rsidRPr="00880A8B">
              <w:t>25</w:t>
            </w:r>
          </w:p>
        </w:tc>
        <w:tc>
          <w:tcPr>
            <w:tcW w:w="2520" w:type="dxa"/>
          </w:tcPr>
          <w:p w:rsidR="004C35C5" w:rsidRDefault="004C35C5" w:rsidP="008C039B">
            <w:pPr>
              <w:pStyle w:val="Header"/>
              <w:tabs>
                <w:tab w:val="clear" w:pos="4320"/>
                <w:tab w:val="clear" w:pos="8640"/>
              </w:tabs>
              <w:jc w:val="both"/>
              <w:rPr>
                <w:lang w:val="id-ID"/>
              </w:rPr>
            </w:pPr>
            <w:r w:rsidRPr="00880A8B">
              <w:rPr>
                <w:lang w:val="id-ID"/>
              </w:rPr>
              <w:t>Tinggi</w:t>
            </w:r>
          </w:p>
        </w:tc>
      </w:tr>
    </w:tbl>
    <w:p w:rsidR="004C35C5" w:rsidRDefault="004C35C5" w:rsidP="004C35C5">
      <w:pPr>
        <w:pStyle w:val="Header"/>
        <w:tabs>
          <w:tab w:val="clear" w:pos="4320"/>
          <w:tab w:val="clear" w:pos="8640"/>
        </w:tabs>
        <w:spacing w:line="480" w:lineRule="auto"/>
        <w:ind w:left="851"/>
        <w:jc w:val="center"/>
        <w:rPr>
          <w:lang w:val="id-ID"/>
        </w:rPr>
      </w:pPr>
    </w:p>
    <w:p w:rsidR="004C35C5" w:rsidRDefault="004C35C5" w:rsidP="004C35C5">
      <w:pPr>
        <w:pStyle w:val="Header"/>
        <w:tabs>
          <w:tab w:val="clear" w:pos="4320"/>
          <w:tab w:val="clear" w:pos="8640"/>
        </w:tabs>
        <w:ind w:left="851"/>
        <w:jc w:val="center"/>
        <w:rPr>
          <w:lang w:val="id-ID"/>
        </w:rPr>
      </w:pPr>
      <w:r>
        <w:rPr>
          <w:lang w:val="id-ID"/>
        </w:rPr>
        <w:t xml:space="preserve">Tabel </w:t>
      </w:r>
      <w:r w:rsidR="007D3932">
        <w:t>31</w:t>
      </w:r>
      <w:r>
        <w:rPr>
          <w:lang w:val="id-ID"/>
        </w:rPr>
        <w:t xml:space="preserve">. </w:t>
      </w:r>
      <w:r>
        <w:t>K</w:t>
      </w:r>
      <w:r>
        <w:rPr>
          <w:lang w:val="id-ID"/>
        </w:rPr>
        <w:t>ompetensi guru dalam merancang penilaian berdasar jenis kelamin</w:t>
      </w:r>
    </w:p>
    <w:p w:rsidR="004C35C5" w:rsidRDefault="004C35C5" w:rsidP="004C35C5">
      <w:pPr>
        <w:pStyle w:val="Header"/>
        <w:tabs>
          <w:tab w:val="clear" w:pos="4320"/>
          <w:tab w:val="clear" w:pos="8640"/>
        </w:tabs>
        <w:ind w:left="851"/>
        <w:jc w:val="center"/>
        <w:rPr>
          <w:lang w:val="id-ID"/>
        </w:rPr>
      </w:pPr>
    </w:p>
    <w:tbl>
      <w:tblPr>
        <w:tblW w:w="8237" w:type="dxa"/>
        <w:tblInd w:w="93" w:type="dxa"/>
        <w:tblLayout w:type="fixed"/>
        <w:tblLook w:val="04A0" w:firstRow="1" w:lastRow="0" w:firstColumn="1" w:lastColumn="0" w:noHBand="0" w:noVBand="1"/>
      </w:tblPr>
      <w:tblGrid>
        <w:gridCol w:w="582"/>
        <w:gridCol w:w="1276"/>
        <w:gridCol w:w="1985"/>
        <w:gridCol w:w="1275"/>
        <w:gridCol w:w="851"/>
        <w:gridCol w:w="1519"/>
        <w:gridCol w:w="749"/>
      </w:tblGrid>
      <w:tr w:rsidR="004C35C5" w:rsidRPr="00880A8B" w:rsidTr="008C039B">
        <w:trPr>
          <w:trHeight w:val="330"/>
        </w:trPr>
        <w:tc>
          <w:tcPr>
            <w:tcW w:w="582" w:type="dxa"/>
            <w:tcBorders>
              <w:top w:val="single" w:sz="8" w:space="0" w:color="000000"/>
              <w:left w:val="single" w:sz="8" w:space="0" w:color="000000"/>
              <w:bottom w:val="nil"/>
              <w:right w:val="single" w:sz="8" w:space="0" w:color="000000"/>
            </w:tcBorders>
            <w:shd w:val="clear" w:color="auto" w:fill="auto"/>
            <w:vAlign w:val="center"/>
            <w:hideMark/>
          </w:tcPr>
          <w:p w:rsidR="004C35C5" w:rsidRPr="00880A8B" w:rsidRDefault="004C35C5" w:rsidP="008C039B">
            <w:pPr>
              <w:spacing w:after="0" w:line="240" w:lineRule="auto"/>
              <w:jc w:val="both"/>
              <w:rPr>
                <w:rFonts w:ascii="Times New Roman" w:eastAsia="Times New Roman" w:hAnsi="Times New Roman"/>
                <w:b/>
                <w:bCs/>
                <w:color w:val="000000"/>
                <w:sz w:val="24"/>
                <w:szCs w:val="24"/>
                <w:lang w:eastAsia="id-ID"/>
              </w:rPr>
            </w:pPr>
            <w:r w:rsidRPr="00880A8B">
              <w:rPr>
                <w:rFonts w:ascii="Times New Roman" w:eastAsia="Times New Roman" w:hAnsi="Times New Roman"/>
                <w:b/>
                <w:bCs/>
                <w:color w:val="000000"/>
                <w:sz w:val="24"/>
                <w:szCs w:val="24"/>
                <w:lang w:eastAsia="id-ID"/>
              </w:rPr>
              <w:t>No</w:t>
            </w:r>
          </w:p>
        </w:tc>
        <w:tc>
          <w:tcPr>
            <w:tcW w:w="1276" w:type="dxa"/>
            <w:tcBorders>
              <w:top w:val="single" w:sz="8" w:space="0" w:color="000000"/>
              <w:left w:val="nil"/>
              <w:bottom w:val="nil"/>
              <w:right w:val="single" w:sz="8" w:space="0" w:color="000000"/>
            </w:tcBorders>
            <w:shd w:val="clear" w:color="auto" w:fill="auto"/>
            <w:vAlign w:val="center"/>
            <w:hideMark/>
          </w:tcPr>
          <w:p w:rsidR="004C35C5" w:rsidRPr="00880A8B" w:rsidRDefault="004C35C5" w:rsidP="008C039B">
            <w:pPr>
              <w:spacing w:after="0" w:line="240" w:lineRule="auto"/>
              <w:jc w:val="both"/>
              <w:rPr>
                <w:rFonts w:ascii="Times New Roman" w:eastAsia="Times New Roman" w:hAnsi="Times New Roman"/>
                <w:b/>
                <w:bCs/>
                <w:color w:val="000000"/>
                <w:sz w:val="24"/>
                <w:szCs w:val="24"/>
                <w:lang w:eastAsia="id-ID"/>
              </w:rPr>
            </w:pPr>
            <w:r w:rsidRPr="00880A8B">
              <w:rPr>
                <w:rFonts w:ascii="Times New Roman" w:eastAsia="Times New Roman" w:hAnsi="Times New Roman"/>
                <w:b/>
                <w:bCs/>
                <w:color w:val="000000"/>
                <w:sz w:val="24"/>
                <w:szCs w:val="24"/>
                <w:lang w:eastAsia="id-ID"/>
              </w:rPr>
              <w:t>Kategori</w:t>
            </w:r>
          </w:p>
        </w:tc>
        <w:tc>
          <w:tcPr>
            <w:tcW w:w="1985" w:type="dxa"/>
            <w:tcBorders>
              <w:top w:val="single" w:sz="8" w:space="0" w:color="000000"/>
              <w:left w:val="nil"/>
              <w:bottom w:val="nil"/>
              <w:right w:val="single" w:sz="8" w:space="0" w:color="000000"/>
            </w:tcBorders>
            <w:shd w:val="clear" w:color="auto" w:fill="auto"/>
            <w:vAlign w:val="center"/>
            <w:hideMark/>
          </w:tcPr>
          <w:p w:rsidR="004C35C5" w:rsidRPr="00880A8B" w:rsidRDefault="004C35C5" w:rsidP="008C039B">
            <w:pPr>
              <w:spacing w:after="0" w:line="240" w:lineRule="auto"/>
              <w:jc w:val="center"/>
              <w:rPr>
                <w:rFonts w:ascii="Times New Roman" w:eastAsia="Times New Roman" w:hAnsi="Times New Roman"/>
                <w:b/>
                <w:bCs/>
                <w:color w:val="000000"/>
                <w:sz w:val="24"/>
                <w:szCs w:val="24"/>
                <w:lang w:eastAsia="id-ID"/>
              </w:rPr>
            </w:pPr>
            <w:r w:rsidRPr="00880A8B">
              <w:rPr>
                <w:rFonts w:ascii="Times New Roman" w:eastAsia="Times New Roman" w:hAnsi="Times New Roman"/>
                <w:b/>
                <w:bCs/>
                <w:color w:val="000000"/>
                <w:sz w:val="24"/>
                <w:szCs w:val="24"/>
                <w:lang w:eastAsia="id-ID"/>
              </w:rPr>
              <w:t>Rentang Skor (X)</w:t>
            </w:r>
          </w:p>
        </w:tc>
        <w:tc>
          <w:tcPr>
            <w:tcW w:w="1275" w:type="dxa"/>
            <w:tcBorders>
              <w:top w:val="single" w:sz="8" w:space="0" w:color="000000"/>
              <w:left w:val="nil"/>
              <w:bottom w:val="single" w:sz="8" w:space="0" w:color="000000"/>
              <w:right w:val="nil"/>
            </w:tcBorders>
            <w:shd w:val="clear" w:color="auto" w:fill="auto"/>
            <w:vAlign w:val="center"/>
            <w:hideMark/>
          </w:tcPr>
          <w:p w:rsidR="004C35C5" w:rsidRPr="00880A8B" w:rsidRDefault="004C35C5" w:rsidP="008C039B">
            <w:pPr>
              <w:spacing w:after="0" w:line="240" w:lineRule="auto"/>
              <w:jc w:val="center"/>
              <w:rPr>
                <w:rFonts w:ascii="Times New Roman" w:eastAsia="Times New Roman" w:hAnsi="Times New Roman"/>
                <w:b/>
                <w:bCs/>
                <w:color w:val="000000"/>
                <w:sz w:val="24"/>
                <w:szCs w:val="24"/>
                <w:lang w:eastAsia="id-ID"/>
              </w:rPr>
            </w:pPr>
            <w:r w:rsidRPr="00880A8B">
              <w:rPr>
                <w:rFonts w:ascii="Times New Roman" w:eastAsia="Times New Roman" w:hAnsi="Times New Roman"/>
                <w:b/>
                <w:bCs/>
                <w:color w:val="000000"/>
                <w:sz w:val="24"/>
                <w:szCs w:val="24"/>
                <w:lang w:eastAsia="id-ID"/>
              </w:rPr>
              <w:t>Laki-laki</w:t>
            </w:r>
          </w:p>
        </w:tc>
        <w:tc>
          <w:tcPr>
            <w:tcW w:w="851" w:type="dxa"/>
            <w:tcBorders>
              <w:top w:val="single" w:sz="8" w:space="0" w:color="000000"/>
              <w:left w:val="nil"/>
              <w:bottom w:val="single" w:sz="8" w:space="0" w:color="000000"/>
              <w:right w:val="single" w:sz="8" w:space="0" w:color="000000"/>
            </w:tcBorders>
            <w:shd w:val="clear" w:color="auto" w:fill="auto"/>
            <w:vAlign w:val="center"/>
            <w:hideMark/>
          </w:tcPr>
          <w:p w:rsidR="004C35C5" w:rsidRPr="00880A8B" w:rsidRDefault="004C35C5" w:rsidP="008C039B">
            <w:pPr>
              <w:spacing w:after="0" w:line="240" w:lineRule="auto"/>
              <w:jc w:val="center"/>
              <w:rPr>
                <w:rFonts w:ascii="Times New Roman" w:eastAsia="Times New Roman" w:hAnsi="Times New Roman"/>
                <w:b/>
                <w:bCs/>
                <w:color w:val="000000"/>
                <w:sz w:val="24"/>
                <w:szCs w:val="24"/>
                <w:lang w:eastAsia="id-ID"/>
              </w:rPr>
            </w:pPr>
            <w:r w:rsidRPr="00880A8B">
              <w:rPr>
                <w:rFonts w:ascii="Times New Roman" w:eastAsia="Times New Roman" w:hAnsi="Times New Roman"/>
                <w:b/>
                <w:bCs/>
                <w:color w:val="000000"/>
                <w:sz w:val="24"/>
                <w:szCs w:val="24"/>
                <w:lang w:eastAsia="id-ID"/>
              </w:rPr>
              <w:t> </w:t>
            </w:r>
          </w:p>
        </w:tc>
        <w:tc>
          <w:tcPr>
            <w:tcW w:w="1519" w:type="dxa"/>
            <w:tcBorders>
              <w:top w:val="single" w:sz="8" w:space="0" w:color="000000"/>
              <w:left w:val="nil"/>
              <w:bottom w:val="single" w:sz="8" w:space="0" w:color="000000"/>
              <w:right w:val="nil"/>
            </w:tcBorders>
            <w:shd w:val="clear" w:color="auto" w:fill="auto"/>
            <w:vAlign w:val="center"/>
            <w:hideMark/>
          </w:tcPr>
          <w:p w:rsidR="004C35C5" w:rsidRPr="00880A8B" w:rsidRDefault="004C35C5" w:rsidP="008C039B">
            <w:pPr>
              <w:spacing w:after="0" w:line="240" w:lineRule="auto"/>
              <w:jc w:val="center"/>
              <w:rPr>
                <w:rFonts w:ascii="Times New Roman" w:eastAsia="Times New Roman" w:hAnsi="Times New Roman"/>
                <w:b/>
                <w:bCs/>
                <w:color w:val="000000"/>
                <w:sz w:val="24"/>
                <w:szCs w:val="24"/>
                <w:lang w:eastAsia="id-ID"/>
              </w:rPr>
            </w:pPr>
            <w:r w:rsidRPr="00880A8B">
              <w:rPr>
                <w:rFonts w:ascii="Times New Roman" w:eastAsia="Times New Roman" w:hAnsi="Times New Roman"/>
                <w:b/>
                <w:bCs/>
                <w:color w:val="000000"/>
                <w:sz w:val="24"/>
                <w:szCs w:val="24"/>
                <w:lang w:eastAsia="id-ID"/>
              </w:rPr>
              <w:t>Perempuan</w:t>
            </w:r>
          </w:p>
        </w:tc>
        <w:tc>
          <w:tcPr>
            <w:tcW w:w="749" w:type="dxa"/>
            <w:tcBorders>
              <w:top w:val="single" w:sz="8" w:space="0" w:color="000000"/>
              <w:left w:val="nil"/>
              <w:bottom w:val="single" w:sz="8" w:space="0" w:color="000000"/>
              <w:right w:val="single" w:sz="8" w:space="0" w:color="000000"/>
            </w:tcBorders>
            <w:shd w:val="clear" w:color="auto" w:fill="auto"/>
            <w:vAlign w:val="center"/>
            <w:hideMark/>
          </w:tcPr>
          <w:p w:rsidR="004C35C5" w:rsidRPr="00880A8B" w:rsidRDefault="004C35C5" w:rsidP="008C039B">
            <w:pPr>
              <w:spacing w:after="0" w:line="240" w:lineRule="auto"/>
              <w:jc w:val="center"/>
              <w:rPr>
                <w:rFonts w:ascii="Times New Roman" w:eastAsia="Times New Roman" w:hAnsi="Times New Roman"/>
                <w:b/>
                <w:bCs/>
                <w:color w:val="000000"/>
                <w:sz w:val="24"/>
                <w:szCs w:val="24"/>
                <w:lang w:eastAsia="id-ID"/>
              </w:rPr>
            </w:pPr>
            <w:r w:rsidRPr="00880A8B">
              <w:rPr>
                <w:rFonts w:ascii="Times New Roman" w:eastAsia="Times New Roman" w:hAnsi="Times New Roman"/>
                <w:b/>
                <w:bCs/>
                <w:color w:val="000000"/>
                <w:sz w:val="24"/>
                <w:szCs w:val="24"/>
                <w:lang w:eastAsia="id-ID"/>
              </w:rPr>
              <w:t> </w:t>
            </w:r>
          </w:p>
        </w:tc>
      </w:tr>
      <w:tr w:rsidR="004C35C5" w:rsidRPr="00880A8B" w:rsidTr="008C039B">
        <w:trPr>
          <w:trHeight w:val="330"/>
        </w:trPr>
        <w:tc>
          <w:tcPr>
            <w:tcW w:w="582" w:type="dxa"/>
            <w:tcBorders>
              <w:top w:val="nil"/>
              <w:left w:val="single" w:sz="8" w:space="0" w:color="000000"/>
              <w:bottom w:val="nil"/>
              <w:right w:val="single" w:sz="8" w:space="0" w:color="000000"/>
            </w:tcBorders>
            <w:shd w:val="clear" w:color="auto" w:fill="auto"/>
            <w:vAlign w:val="center"/>
            <w:hideMark/>
          </w:tcPr>
          <w:p w:rsidR="004C35C5" w:rsidRPr="00880A8B" w:rsidRDefault="004C35C5" w:rsidP="008C039B">
            <w:pPr>
              <w:spacing w:after="0" w:line="240" w:lineRule="auto"/>
              <w:jc w:val="both"/>
              <w:rPr>
                <w:rFonts w:ascii="Times New Roman" w:eastAsia="Times New Roman" w:hAnsi="Times New Roman"/>
                <w:b/>
                <w:bCs/>
                <w:color w:val="000000"/>
                <w:sz w:val="24"/>
                <w:szCs w:val="24"/>
                <w:lang w:eastAsia="id-ID"/>
              </w:rPr>
            </w:pPr>
            <w:r w:rsidRPr="00880A8B">
              <w:rPr>
                <w:rFonts w:ascii="Times New Roman" w:eastAsia="Times New Roman" w:hAnsi="Times New Roman"/>
                <w:b/>
                <w:bCs/>
                <w:color w:val="000000"/>
                <w:sz w:val="24"/>
                <w:szCs w:val="24"/>
                <w:lang w:eastAsia="id-ID"/>
              </w:rPr>
              <w:t> </w:t>
            </w:r>
          </w:p>
        </w:tc>
        <w:tc>
          <w:tcPr>
            <w:tcW w:w="1276" w:type="dxa"/>
            <w:tcBorders>
              <w:top w:val="nil"/>
              <w:left w:val="nil"/>
              <w:bottom w:val="nil"/>
              <w:right w:val="single" w:sz="8" w:space="0" w:color="000000"/>
            </w:tcBorders>
            <w:shd w:val="clear" w:color="auto" w:fill="auto"/>
            <w:vAlign w:val="center"/>
            <w:hideMark/>
          </w:tcPr>
          <w:p w:rsidR="004C35C5" w:rsidRPr="00880A8B" w:rsidRDefault="004C35C5" w:rsidP="008C039B">
            <w:pPr>
              <w:spacing w:after="0" w:line="240" w:lineRule="auto"/>
              <w:jc w:val="both"/>
              <w:rPr>
                <w:rFonts w:ascii="Times New Roman" w:eastAsia="Times New Roman" w:hAnsi="Times New Roman"/>
                <w:b/>
                <w:bCs/>
                <w:color w:val="000000"/>
                <w:sz w:val="24"/>
                <w:szCs w:val="24"/>
                <w:lang w:eastAsia="id-ID"/>
              </w:rPr>
            </w:pPr>
            <w:r w:rsidRPr="00880A8B">
              <w:rPr>
                <w:rFonts w:ascii="Times New Roman" w:eastAsia="Times New Roman" w:hAnsi="Times New Roman"/>
                <w:b/>
                <w:bCs/>
                <w:color w:val="000000"/>
                <w:sz w:val="24"/>
                <w:szCs w:val="24"/>
                <w:lang w:eastAsia="id-ID"/>
              </w:rPr>
              <w:t> </w:t>
            </w:r>
          </w:p>
        </w:tc>
        <w:tc>
          <w:tcPr>
            <w:tcW w:w="1985" w:type="dxa"/>
            <w:tcBorders>
              <w:top w:val="nil"/>
              <w:left w:val="nil"/>
              <w:bottom w:val="nil"/>
              <w:right w:val="single" w:sz="8" w:space="0" w:color="000000"/>
            </w:tcBorders>
            <w:shd w:val="clear" w:color="auto" w:fill="auto"/>
            <w:vAlign w:val="center"/>
            <w:hideMark/>
          </w:tcPr>
          <w:p w:rsidR="004C35C5" w:rsidRPr="00880A8B" w:rsidRDefault="004C35C5" w:rsidP="008C039B">
            <w:pPr>
              <w:spacing w:after="0" w:line="240" w:lineRule="auto"/>
              <w:jc w:val="both"/>
              <w:rPr>
                <w:rFonts w:ascii="Times New Roman" w:eastAsia="Times New Roman" w:hAnsi="Times New Roman"/>
                <w:b/>
                <w:bCs/>
                <w:color w:val="000000"/>
                <w:sz w:val="24"/>
                <w:szCs w:val="24"/>
                <w:lang w:eastAsia="id-ID"/>
              </w:rPr>
            </w:pPr>
            <w:r w:rsidRPr="00880A8B">
              <w:rPr>
                <w:rFonts w:ascii="Times New Roman" w:eastAsia="Times New Roman" w:hAnsi="Times New Roman"/>
                <w:b/>
                <w:bCs/>
                <w:color w:val="000000"/>
                <w:sz w:val="24"/>
                <w:szCs w:val="24"/>
                <w:lang w:eastAsia="id-ID"/>
              </w:rPr>
              <w:t> </w:t>
            </w:r>
          </w:p>
        </w:tc>
        <w:tc>
          <w:tcPr>
            <w:tcW w:w="1275" w:type="dxa"/>
            <w:tcBorders>
              <w:top w:val="nil"/>
              <w:left w:val="nil"/>
              <w:bottom w:val="single" w:sz="8" w:space="0" w:color="000000"/>
              <w:right w:val="nil"/>
            </w:tcBorders>
            <w:shd w:val="clear" w:color="auto" w:fill="auto"/>
            <w:vAlign w:val="center"/>
            <w:hideMark/>
          </w:tcPr>
          <w:p w:rsidR="004C35C5" w:rsidRPr="00880A8B" w:rsidRDefault="004C35C5" w:rsidP="008C039B">
            <w:pPr>
              <w:spacing w:after="0" w:line="240" w:lineRule="auto"/>
              <w:jc w:val="center"/>
              <w:rPr>
                <w:rFonts w:ascii="Times New Roman" w:eastAsia="Times New Roman" w:hAnsi="Times New Roman"/>
                <w:b/>
                <w:bCs/>
                <w:color w:val="000000"/>
                <w:sz w:val="24"/>
                <w:szCs w:val="24"/>
                <w:lang w:eastAsia="id-ID"/>
              </w:rPr>
            </w:pPr>
            <w:r w:rsidRPr="00880A8B">
              <w:rPr>
                <w:rFonts w:ascii="Times New Roman" w:eastAsia="Times New Roman" w:hAnsi="Times New Roman"/>
                <w:b/>
                <w:bCs/>
                <w:color w:val="000000"/>
                <w:sz w:val="24"/>
                <w:szCs w:val="24"/>
                <w:lang w:eastAsia="id-ID"/>
              </w:rPr>
              <w:t>Frekuensi</w:t>
            </w:r>
          </w:p>
        </w:tc>
        <w:tc>
          <w:tcPr>
            <w:tcW w:w="851" w:type="dxa"/>
            <w:tcBorders>
              <w:top w:val="nil"/>
              <w:left w:val="nil"/>
              <w:bottom w:val="single" w:sz="8" w:space="0" w:color="000000"/>
              <w:right w:val="single" w:sz="8" w:space="0" w:color="000000"/>
            </w:tcBorders>
            <w:shd w:val="clear" w:color="auto" w:fill="auto"/>
            <w:vAlign w:val="center"/>
            <w:hideMark/>
          </w:tcPr>
          <w:p w:rsidR="004C35C5" w:rsidRPr="00880A8B" w:rsidRDefault="004C35C5" w:rsidP="008C039B">
            <w:pPr>
              <w:spacing w:after="0" w:line="240" w:lineRule="auto"/>
              <w:jc w:val="center"/>
              <w:rPr>
                <w:rFonts w:ascii="Times New Roman" w:eastAsia="Times New Roman" w:hAnsi="Times New Roman"/>
                <w:b/>
                <w:bCs/>
                <w:color w:val="000000"/>
                <w:sz w:val="24"/>
                <w:szCs w:val="24"/>
                <w:lang w:eastAsia="id-ID"/>
              </w:rPr>
            </w:pPr>
            <w:r w:rsidRPr="00880A8B">
              <w:rPr>
                <w:rFonts w:ascii="Times New Roman" w:eastAsia="Times New Roman" w:hAnsi="Times New Roman"/>
                <w:b/>
                <w:bCs/>
                <w:color w:val="000000"/>
                <w:sz w:val="24"/>
                <w:szCs w:val="24"/>
                <w:lang w:eastAsia="id-ID"/>
              </w:rPr>
              <w:t> </w:t>
            </w:r>
          </w:p>
        </w:tc>
        <w:tc>
          <w:tcPr>
            <w:tcW w:w="1519" w:type="dxa"/>
            <w:tcBorders>
              <w:top w:val="nil"/>
              <w:left w:val="nil"/>
              <w:bottom w:val="single" w:sz="8" w:space="0" w:color="000000"/>
              <w:right w:val="nil"/>
            </w:tcBorders>
            <w:shd w:val="clear" w:color="auto" w:fill="auto"/>
            <w:vAlign w:val="center"/>
            <w:hideMark/>
          </w:tcPr>
          <w:p w:rsidR="004C35C5" w:rsidRPr="00880A8B" w:rsidRDefault="004C35C5" w:rsidP="008C039B">
            <w:pPr>
              <w:spacing w:after="0" w:line="240" w:lineRule="auto"/>
              <w:jc w:val="center"/>
              <w:rPr>
                <w:rFonts w:ascii="Times New Roman" w:eastAsia="Times New Roman" w:hAnsi="Times New Roman"/>
                <w:b/>
                <w:bCs/>
                <w:color w:val="000000"/>
                <w:sz w:val="24"/>
                <w:szCs w:val="24"/>
                <w:lang w:eastAsia="id-ID"/>
              </w:rPr>
            </w:pPr>
            <w:r w:rsidRPr="00880A8B">
              <w:rPr>
                <w:rFonts w:ascii="Times New Roman" w:eastAsia="Times New Roman" w:hAnsi="Times New Roman"/>
                <w:b/>
                <w:bCs/>
                <w:color w:val="000000"/>
                <w:sz w:val="24"/>
                <w:szCs w:val="24"/>
                <w:lang w:eastAsia="id-ID"/>
              </w:rPr>
              <w:t>Frekuensi</w:t>
            </w:r>
          </w:p>
        </w:tc>
        <w:tc>
          <w:tcPr>
            <w:tcW w:w="749" w:type="dxa"/>
            <w:tcBorders>
              <w:top w:val="nil"/>
              <w:left w:val="nil"/>
              <w:bottom w:val="single" w:sz="8" w:space="0" w:color="000000"/>
              <w:right w:val="single" w:sz="8" w:space="0" w:color="000000"/>
            </w:tcBorders>
            <w:shd w:val="clear" w:color="auto" w:fill="auto"/>
            <w:vAlign w:val="center"/>
            <w:hideMark/>
          </w:tcPr>
          <w:p w:rsidR="004C35C5" w:rsidRPr="00880A8B" w:rsidRDefault="004C35C5" w:rsidP="008C039B">
            <w:pPr>
              <w:spacing w:after="0" w:line="240" w:lineRule="auto"/>
              <w:jc w:val="center"/>
              <w:rPr>
                <w:rFonts w:ascii="Times New Roman" w:eastAsia="Times New Roman" w:hAnsi="Times New Roman"/>
                <w:b/>
                <w:bCs/>
                <w:color w:val="000000"/>
                <w:sz w:val="24"/>
                <w:szCs w:val="24"/>
                <w:lang w:eastAsia="id-ID"/>
              </w:rPr>
            </w:pPr>
            <w:r w:rsidRPr="00880A8B">
              <w:rPr>
                <w:rFonts w:ascii="Times New Roman" w:eastAsia="Times New Roman" w:hAnsi="Times New Roman"/>
                <w:b/>
                <w:bCs/>
                <w:color w:val="000000"/>
                <w:sz w:val="24"/>
                <w:szCs w:val="24"/>
                <w:lang w:eastAsia="id-ID"/>
              </w:rPr>
              <w:t> </w:t>
            </w:r>
          </w:p>
        </w:tc>
      </w:tr>
      <w:tr w:rsidR="004C35C5" w:rsidRPr="00880A8B" w:rsidTr="008C039B">
        <w:trPr>
          <w:trHeight w:val="330"/>
        </w:trPr>
        <w:tc>
          <w:tcPr>
            <w:tcW w:w="582" w:type="dxa"/>
            <w:tcBorders>
              <w:top w:val="nil"/>
              <w:left w:val="single" w:sz="8" w:space="0" w:color="000000"/>
              <w:bottom w:val="single" w:sz="8" w:space="0" w:color="000000"/>
              <w:right w:val="single" w:sz="8" w:space="0" w:color="000000"/>
            </w:tcBorders>
            <w:shd w:val="clear" w:color="auto" w:fill="auto"/>
            <w:vAlign w:val="center"/>
            <w:hideMark/>
          </w:tcPr>
          <w:p w:rsidR="004C35C5" w:rsidRPr="00880A8B" w:rsidRDefault="004C35C5" w:rsidP="008C039B">
            <w:pPr>
              <w:spacing w:after="0" w:line="240" w:lineRule="auto"/>
              <w:jc w:val="both"/>
              <w:rPr>
                <w:rFonts w:ascii="Times New Roman" w:eastAsia="Times New Roman" w:hAnsi="Times New Roman"/>
                <w:b/>
                <w:bCs/>
                <w:color w:val="000000"/>
                <w:sz w:val="24"/>
                <w:szCs w:val="24"/>
                <w:lang w:eastAsia="id-ID"/>
              </w:rPr>
            </w:pPr>
            <w:r w:rsidRPr="00880A8B">
              <w:rPr>
                <w:rFonts w:ascii="Times New Roman" w:eastAsia="Times New Roman" w:hAnsi="Times New Roman"/>
                <w:b/>
                <w:bCs/>
                <w:color w:val="000000"/>
                <w:sz w:val="24"/>
                <w:szCs w:val="24"/>
                <w:lang w:eastAsia="id-ID"/>
              </w:rPr>
              <w:t> </w:t>
            </w:r>
          </w:p>
        </w:tc>
        <w:tc>
          <w:tcPr>
            <w:tcW w:w="1276" w:type="dxa"/>
            <w:tcBorders>
              <w:top w:val="nil"/>
              <w:left w:val="nil"/>
              <w:bottom w:val="single" w:sz="8" w:space="0" w:color="000000"/>
              <w:right w:val="single" w:sz="8" w:space="0" w:color="000000"/>
            </w:tcBorders>
            <w:shd w:val="clear" w:color="auto" w:fill="auto"/>
            <w:vAlign w:val="center"/>
            <w:hideMark/>
          </w:tcPr>
          <w:p w:rsidR="004C35C5" w:rsidRPr="00880A8B" w:rsidRDefault="004C35C5" w:rsidP="008C039B">
            <w:pPr>
              <w:spacing w:after="0" w:line="240" w:lineRule="auto"/>
              <w:jc w:val="both"/>
              <w:rPr>
                <w:rFonts w:ascii="Times New Roman" w:eastAsia="Times New Roman" w:hAnsi="Times New Roman"/>
                <w:b/>
                <w:bCs/>
                <w:color w:val="000000"/>
                <w:sz w:val="24"/>
                <w:szCs w:val="24"/>
                <w:lang w:eastAsia="id-ID"/>
              </w:rPr>
            </w:pPr>
            <w:r w:rsidRPr="00880A8B">
              <w:rPr>
                <w:rFonts w:ascii="Times New Roman" w:eastAsia="Times New Roman" w:hAnsi="Times New Roman"/>
                <w:b/>
                <w:bCs/>
                <w:color w:val="000000"/>
                <w:sz w:val="24"/>
                <w:szCs w:val="24"/>
                <w:lang w:eastAsia="id-ID"/>
              </w:rPr>
              <w:t> </w:t>
            </w:r>
          </w:p>
        </w:tc>
        <w:tc>
          <w:tcPr>
            <w:tcW w:w="1985" w:type="dxa"/>
            <w:tcBorders>
              <w:top w:val="nil"/>
              <w:left w:val="nil"/>
              <w:bottom w:val="single" w:sz="8" w:space="0" w:color="000000"/>
              <w:right w:val="single" w:sz="8" w:space="0" w:color="000000"/>
            </w:tcBorders>
            <w:shd w:val="clear" w:color="auto" w:fill="auto"/>
            <w:vAlign w:val="center"/>
            <w:hideMark/>
          </w:tcPr>
          <w:p w:rsidR="004C35C5" w:rsidRPr="00880A8B" w:rsidRDefault="004C35C5" w:rsidP="008C039B">
            <w:pPr>
              <w:spacing w:after="0" w:line="240" w:lineRule="auto"/>
              <w:jc w:val="both"/>
              <w:rPr>
                <w:rFonts w:ascii="Times New Roman" w:eastAsia="Times New Roman" w:hAnsi="Times New Roman"/>
                <w:b/>
                <w:bCs/>
                <w:color w:val="000000"/>
                <w:sz w:val="24"/>
                <w:szCs w:val="24"/>
                <w:lang w:eastAsia="id-ID"/>
              </w:rPr>
            </w:pPr>
            <w:r w:rsidRPr="00880A8B">
              <w:rPr>
                <w:rFonts w:ascii="Times New Roman" w:eastAsia="Times New Roman" w:hAnsi="Times New Roman"/>
                <w:b/>
                <w:bCs/>
                <w:color w:val="000000"/>
                <w:sz w:val="24"/>
                <w:szCs w:val="24"/>
                <w:lang w:eastAsia="id-ID"/>
              </w:rPr>
              <w:t> </w:t>
            </w:r>
          </w:p>
        </w:tc>
        <w:tc>
          <w:tcPr>
            <w:tcW w:w="1275" w:type="dxa"/>
            <w:tcBorders>
              <w:top w:val="nil"/>
              <w:left w:val="nil"/>
              <w:bottom w:val="single" w:sz="8" w:space="0" w:color="000000"/>
              <w:right w:val="single" w:sz="8" w:space="0" w:color="000000"/>
            </w:tcBorders>
            <w:shd w:val="clear" w:color="auto" w:fill="auto"/>
            <w:vAlign w:val="center"/>
            <w:hideMark/>
          </w:tcPr>
          <w:p w:rsidR="004C35C5" w:rsidRPr="00880A8B" w:rsidRDefault="004C35C5" w:rsidP="008C039B">
            <w:pPr>
              <w:spacing w:after="0" w:line="240" w:lineRule="auto"/>
              <w:jc w:val="center"/>
              <w:rPr>
                <w:rFonts w:ascii="Times New Roman" w:eastAsia="Times New Roman" w:hAnsi="Times New Roman"/>
                <w:b/>
                <w:bCs/>
                <w:color w:val="000000"/>
                <w:sz w:val="24"/>
                <w:szCs w:val="24"/>
                <w:lang w:eastAsia="id-ID"/>
              </w:rPr>
            </w:pPr>
            <w:r w:rsidRPr="00880A8B">
              <w:rPr>
                <w:rFonts w:ascii="Times New Roman" w:eastAsia="Times New Roman" w:hAnsi="Times New Roman"/>
                <w:b/>
                <w:bCs/>
                <w:color w:val="000000"/>
                <w:sz w:val="24"/>
                <w:szCs w:val="24"/>
                <w:lang w:eastAsia="id-ID"/>
              </w:rPr>
              <w:t>Absolut</w:t>
            </w:r>
          </w:p>
        </w:tc>
        <w:tc>
          <w:tcPr>
            <w:tcW w:w="851" w:type="dxa"/>
            <w:tcBorders>
              <w:top w:val="nil"/>
              <w:left w:val="nil"/>
              <w:bottom w:val="single" w:sz="8" w:space="0" w:color="000000"/>
              <w:right w:val="single" w:sz="8" w:space="0" w:color="000000"/>
            </w:tcBorders>
            <w:shd w:val="clear" w:color="auto" w:fill="auto"/>
            <w:vAlign w:val="center"/>
            <w:hideMark/>
          </w:tcPr>
          <w:p w:rsidR="004C35C5" w:rsidRPr="00880A8B" w:rsidRDefault="004C35C5" w:rsidP="008C039B">
            <w:pPr>
              <w:spacing w:after="0" w:line="240" w:lineRule="auto"/>
              <w:jc w:val="center"/>
              <w:rPr>
                <w:rFonts w:ascii="Times New Roman" w:eastAsia="Times New Roman" w:hAnsi="Times New Roman"/>
                <w:b/>
                <w:bCs/>
                <w:color w:val="000000"/>
                <w:sz w:val="24"/>
                <w:szCs w:val="24"/>
                <w:lang w:eastAsia="id-ID"/>
              </w:rPr>
            </w:pPr>
            <w:r w:rsidRPr="00880A8B">
              <w:rPr>
                <w:rFonts w:ascii="Times New Roman" w:eastAsia="Times New Roman" w:hAnsi="Times New Roman"/>
                <w:b/>
                <w:bCs/>
                <w:color w:val="000000"/>
                <w:sz w:val="24"/>
                <w:szCs w:val="24"/>
                <w:lang w:eastAsia="id-ID"/>
              </w:rPr>
              <w:t>%</w:t>
            </w:r>
          </w:p>
        </w:tc>
        <w:tc>
          <w:tcPr>
            <w:tcW w:w="1519" w:type="dxa"/>
            <w:tcBorders>
              <w:top w:val="nil"/>
              <w:left w:val="nil"/>
              <w:bottom w:val="single" w:sz="8" w:space="0" w:color="000000"/>
              <w:right w:val="single" w:sz="8" w:space="0" w:color="000000"/>
            </w:tcBorders>
            <w:shd w:val="clear" w:color="auto" w:fill="auto"/>
            <w:vAlign w:val="center"/>
            <w:hideMark/>
          </w:tcPr>
          <w:p w:rsidR="004C35C5" w:rsidRPr="00880A8B" w:rsidRDefault="004C35C5" w:rsidP="008C039B">
            <w:pPr>
              <w:spacing w:after="0" w:line="240" w:lineRule="auto"/>
              <w:jc w:val="center"/>
              <w:rPr>
                <w:rFonts w:ascii="Times New Roman" w:eastAsia="Times New Roman" w:hAnsi="Times New Roman"/>
                <w:b/>
                <w:bCs/>
                <w:color w:val="000000"/>
                <w:sz w:val="24"/>
                <w:szCs w:val="24"/>
                <w:lang w:eastAsia="id-ID"/>
              </w:rPr>
            </w:pPr>
            <w:r w:rsidRPr="00880A8B">
              <w:rPr>
                <w:rFonts w:ascii="Times New Roman" w:eastAsia="Times New Roman" w:hAnsi="Times New Roman"/>
                <w:b/>
                <w:bCs/>
                <w:color w:val="000000"/>
                <w:sz w:val="24"/>
                <w:szCs w:val="24"/>
                <w:lang w:eastAsia="id-ID"/>
              </w:rPr>
              <w:t>Absolut</w:t>
            </w:r>
          </w:p>
        </w:tc>
        <w:tc>
          <w:tcPr>
            <w:tcW w:w="749" w:type="dxa"/>
            <w:tcBorders>
              <w:top w:val="nil"/>
              <w:left w:val="nil"/>
              <w:bottom w:val="single" w:sz="8" w:space="0" w:color="000000"/>
              <w:right w:val="single" w:sz="8" w:space="0" w:color="000000"/>
            </w:tcBorders>
            <w:shd w:val="clear" w:color="auto" w:fill="auto"/>
            <w:vAlign w:val="center"/>
            <w:hideMark/>
          </w:tcPr>
          <w:p w:rsidR="004C35C5" w:rsidRPr="00880A8B" w:rsidRDefault="004C35C5" w:rsidP="008C039B">
            <w:pPr>
              <w:spacing w:after="0" w:line="240" w:lineRule="auto"/>
              <w:jc w:val="center"/>
              <w:rPr>
                <w:rFonts w:ascii="Times New Roman" w:eastAsia="Times New Roman" w:hAnsi="Times New Roman"/>
                <w:b/>
                <w:bCs/>
                <w:color w:val="000000"/>
                <w:sz w:val="24"/>
                <w:szCs w:val="24"/>
                <w:lang w:eastAsia="id-ID"/>
              </w:rPr>
            </w:pPr>
            <w:r w:rsidRPr="00880A8B">
              <w:rPr>
                <w:rFonts w:ascii="Times New Roman" w:eastAsia="Times New Roman" w:hAnsi="Times New Roman"/>
                <w:b/>
                <w:bCs/>
                <w:color w:val="000000"/>
                <w:sz w:val="24"/>
                <w:szCs w:val="24"/>
                <w:lang w:eastAsia="id-ID"/>
              </w:rPr>
              <w:t>%</w:t>
            </w:r>
          </w:p>
        </w:tc>
      </w:tr>
      <w:tr w:rsidR="004C35C5" w:rsidRPr="00880A8B" w:rsidTr="008C039B">
        <w:trPr>
          <w:trHeight w:val="330"/>
        </w:trPr>
        <w:tc>
          <w:tcPr>
            <w:tcW w:w="582" w:type="dxa"/>
            <w:tcBorders>
              <w:top w:val="nil"/>
              <w:left w:val="single" w:sz="8" w:space="0" w:color="000000"/>
              <w:bottom w:val="single" w:sz="8" w:space="0" w:color="000000"/>
              <w:right w:val="single" w:sz="8" w:space="0" w:color="000000"/>
            </w:tcBorders>
            <w:shd w:val="clear" w:color="auto" w:fill="auto"/>
            <w:vAlign w:val="center"/>
            <w:hideMark/>
          </w:tcPr>
          <w:p w:rsidR="004C35C5" w:rsidRPr="00880A8B" w:rsidRDefault="004C35C5" w:rsidP="008C039B">
            <w:pPr>
              <w:spacing w:after="0" w:line="240" w:lineRule="auto"/>
              <w:jc w:val="both"/>
              <w:rPr>
                <w:rFonts w:ascii="Times New Roman" w:eastAsia="Times New Roman" w:hAnsi="Times New Roman"/>
                <w:color w:val="000000"/>
                <w:sz w:val="24"/>
                <w:szCs w:val="24"/>
                <w:lang w:eastAsia="id-ID"/>
              </w:rPr>
            </w:pPr>
            <w:r w:rsidRPr="00880A8B">
              <w:rPr>
                <w:rFonts w:ascii="Times New Roman" w:eastAsia="Times New Roman" w:hAnsi="Times New Roman"/>
                <w:color w:val="000000"/>
                <w:sz w:val="24"/>
                <w:szCs w:val="24"/>
                <w:lang w:eastAsia="id-ID"/>
              </w:rPr>
              <w:t>1.</w:t>
            </w:r>
          </w:p>
        </w:tc>
        <w:tc>
          <w:tcPr>
            <w:tcW w:w="1276" w:type="dxa"/>
            <w:tcBorders>
              <w:top w:val="nil"/>
              <w:left w:val="nil"/>
              <w:bottom w:val="single" w:sz="8" w:space="0" w:color="000000"/>
              <w:right w:val="single" w:sz="8" w:space="0" w:color="000000"/>
            </w:tcBorders>
            <w:shd w:val="clear" w:color="auto" w:fill="auto"/>
            <w:hideMark/>
          </w:tcPr>
          <w:p w:rsidR="004C35C5" w:rsidRPr="00880A8B" w:rsidRDefault="004C35C5" w:rsidP="008C039B">
            <w:pPr>
              <w:pStyle w:val="Header"/>
              <w:tabs>
                <w:tab w:val="clear" w:pos="4320"/>
                <w:tab w:val="clear" w:pos="8640"/>
              </w:tabs>
              <w:jc w:val="both"/>
              <w:rPr>
                <w:lang w:val="id-ID"/>
              </w:rPr>
            </w:pPr>
            <w:r w:rsidRPr="00880A8B">
              <w:rPr>
                <w:lang w:val="id-ID"/>
              </w:rPr>
              <w:t>Rendah</w:t>
            </w:r>
          </w:p>
        </w:tc>
        <w:tc>
          <w:tcPr>
            <w:tcW w:w="1985" w:type="dxa"/>
            <w:tcBorders>
              <w:top w:val="nil"/>
              <w:left w:val="nil"/>
              <w:bottom w:val="single" w:sz="8" w:space="0" w:color="auto"/>
              <w:right w:val="single" w:sz="8" w:space="0" w:color="auto"/>
            </w:tcBorders>
            <w:shd w:val="clear" w:color="auto" w:fill="auto"/>
            <w:noWrap/>
            <w:hideMark/>
          </w:tcPr>
          <w:p w:rsidR="004C35C5" w:rsidRPr="00880A8B" w:rsidRDefault="004C35C5" w:rsidP="008C039B">
            <w:pPr>
              <w:pStyle w:val="Header"/>
              <w:tabs>
                <w:tab w:val="clear" w:pos="4320"/>
                <w:tab w:val="clear" w:pos="8640"/>
              </w:tabs>
              <w:jc w:val="both"/>
            </w:pPr>
            <w:r w:rsidRPr="00880A8B">
              <w:t>5         s.d   11,67</w:t>
            </w:r>
          </w:p>
        </w:tc>
        <w:tc>
          <w:tcPr>
            <w:tcW w:w="1275" w:type="dxa"/>
            <w:tcBorders>
              <w:top w:val="nil"/>
              <w:left w:val="nil"/>
              <w:bottom w:val="single" w:sz="8" w:space="0" w:color="000000"/>
              <w:right w:val="single" w:sz="8" w:space="0" w:color="000000"/>
            </w:tcBorders>
            <w:shd w:val="clear" w:color="auto" w:fill="auto"/>
            <w:vAlign w:val="center"/>
            <w:hideMark/>
          </w:tcPr>
          <w:p w:rsidR="004C35C5" w:rsidRPr="00880A8B" w:rsidRDefault="004C35C5" w:rsidP="008C039B">
            <w:pPr>
              <w:spacing w:after="0" w:line="240" w:lineRule="auto"/>
              <w:jc w:val="center"/>
              <w:rPr>
                <w:rFonts w:ascii="Times New Roman" w:eastAsia="Times New Roman" w:hAnsi="Times New Roman"/>
                <w:color w:val="000000"/>
                <w:sz w:val="24"/>
                <w:szCs w:val="24"/>
                <w:lang w:eastAsia="id-ID"/>
              </w:rPr>
            </w:pPr>
            <w:r w:rsidRPr="00880A8B">
              <w:rPr>
                <w:rFonts w:ascii="Times New Roman" w:eastAsia="Times New Roman" w:hAnsi="Times New Roman"/>
                <w:color w:val="000000"/>
                <w:sz w:val="24"/>
                <w:szCs w:val="24"/>
                <w:lang w:eastAsia="id-ID"/>
              </w:rPr>
              <w:t>1</w:t>
            </w:r>
          </w:p>
        </w:tc>
        <w:tc>
          <w:tcPr>
            <w:tcW w:w="851" w:type="dxa"/>
            <w:tcBorders>
              <w:top w:val="nil"/>
              <w:left w:val="nil"/>
              <w:bottom w:val="single" w:sz="8" w:space="0" w:color="000000"/>
              <w:right w:val="single" w:sz="8" w:space="0" w:color="000000"/>
            </w:tcBorders>
            <w:shd w:val="clear" w:color="auto" w:fill="auto"/>
            <w:vAlign w:val="center"/>
            <w:hideMark/>
          </w:tcPr>
          <w:p w:rsidR="004C35C5" w:rsidRPr="00880A8B" w:rsidRDefault="004C35C5" w:rsidP="008C039B">
            <w:pPr>
              <w:spacing w:after="0" w:line="240" w:lineRule="auto"/>
              <w:jc w:val="center"/>
              <w:rPr>
                <w:rFonts w:ascii="Times New Roman" w:eastAsia="Times New Roman" w:hAnsi="Times New Roman"/>
                <w:color w:val="000000"/>
                <w:sz w:val="24"/>
                <w:szCs w:val="24"/>
                <w:lang w:eastAsia="id-ID"/>
              </w:rPr>
            </w:pPr>
            <w:r w:rsidRPr="00880A8B">
              <w:rPr>
                <w:rFonts w:ascii="Times New Roman" w:eastAsia="Times New Roman" w:hAnsi="Times New Roman"/>
                <w:color w:val="000000"/>
                <w:sz w:val="24"/>
                <w:szCs w:val="24"/>
                <w:lang w:eastAsia="id-ID"/>
              </w:rPr>
              <w:t>33,33</w:t>
            </w:r>
          </w:p>
        </w:tc>
        <w:tc>
          <w:tcPr>
            <w:tcW w:w="1519" w:type="dxa"/>
            <w:tcBorders>
              <w:top w:val="nil"/>
              <w:left w:val="nil"/>
              <w:bottom w:val="single" w:sz="8" w:space="0" w:color="000000"/>
              <w:right w:val="single" w:sz="8" w:space="0" w:color="000000"/>
            </w:tcBorders>
            <w:shd w:val="clear" w:color="auto" w:fill="auto"/>
            <w:vAlign w:val="center"/>
            <w:hideMark/>
          </w:tcPr>
          <w:p w:rsidR="004C35C5" w:rsidRPr="00880A8B" w:rsidRDefault="004C35C5" w:rsidP="008C039B">
            <w:pPr>
              <w:spacing w:after="0" w:line="240" w:lineRule="auto"/>
              <w:jc w:val="center"/>
              <w:rPr>
                <w:rFonts w:ascii="Times New Roman" w:eastAsia="Times New Roman" w:hAnsi="Times New Roman"/>
                <w:color w:val="000000"/>
                <w:sz w:val="24"/>
                <w:szCs w:val="24"/>
                <w:lang w:eastAsia="id-ID"/>
              </w:rPr>
            </w:pPr>
            <w:r w:rsidRPr="00880A8B">
              <w:rPr>
                <w:rFonts w:ascii="Times New Roman" w:eastAsia="Times New Roman" w:hAnsi="Times New Roman"/>
                <w:color w:val="000000"/>
                <w:sz w:val="24"/>
                <w:szCs w:val="24"/>
                <w:lang w:eastAsia="id-ID"/>
              </w:rPr>
              <w:t>2</w:t>
            </w:r>
          </w:p>
        </w:tc>
        <w:tc>
          <w:tcPr>
            <w:tcW w:w="749" w:type="dxa"/>
            <w:tcBorders>
              <w:top w:val="nil"/>
              <w:left w:val="nil"/>
              <w:bottom w:val="single" w:sz="8" w:space="0" w:color="000000"/>
              <w:right w:val="single" w:sz="8" w:space="0" w:color="000000"/>
            </w:tcBorders>
            <w:shd w:val="clear" w:color="auto" w:fill="auto"/>
            <w:vAlign w:val="center"/>
            <w:hideMark/>
          </w:tcPr>
          <w:p w:rsidR="004C35C5" w:rsidRPr="00880A8B" w:rsidRDefault="004C35C5" w:rsidP="008C039B">
            <w:pPr>
              <w:spacing w:after="0" w:line="240" w:lineRule="auto"/>
              <w:jc w:val="center"/>
              <w:rPr>
                <w:rFonts w:ascii="Times New Roman" w:eastAsia="Times New Roman" w:hAnsi="Times New Roman"/>
                <w:color w:val="000000"/>
                <w:sz w:val="24"/>
                <w:szCs w:val="24"/>
                <w:lang w:eastAsia="id-ID"/>
              </w:rPr>
            </w:pPr>
            <w:r w:rsidRPr="00880A8B">
              <w:rPr>
                <w:rFonts w:ascii="Times New Roman" w:eastAsia="Times New Roman" w:hAnsi="Times New Roman"/>
                <w:color w:val="000000"/>
                <w:sz w:val="24"/>
                <w:szCs w:val="24"/>
                <w:lang w:eastAsia="id-ID"/>
              </w:rPr>
              <w:t>50</w:t>
            </w:r>
          </w:p>
        </w:tc>
      </w:tr>
      <w:tr w:rsidR="004C35C5" w:rsidRPr="00880A8B" w:rsidTr="008C039B">
        <w:trPr>
          <w:trHeight w:val="330"/>
        </w:trPr>
        <w:tc>
          <w:tcPr>
            <w:tcW w:w="582" w:type="dxa"/>
            <w:tcBorders>
              <w:top w:val="nil"/>
              <w:left w:val="single" w:sz="8" w:space="0" w:color="000000"/>
              <w:bottom w:val="single" w:sz="8" w:space="0" w:color="000000"/>
              <w:right w:val="single" w:sz="8" w:space="0" w:color="000000"/>
            </w:tcBorders>
            <w:shd w:val="clear" w:color="auto" w:fill="auto"/>
            <w:vAlign w:val="center"/>
            <w:hideMark/>
          </w:tcPr>
          <w:p w:rsidR="004C35C5" w:rsidRPr="00880A8B" w:rsidRDefault="004C35C5" w:rsidP="008C039B">
            <w:pPr>
              <w:spacing w:after="0" w:line="240" w:lineRule="auto"/>
              <w:jc w:val="both"/>
              <w:rPr>
                <w:rFonts w:ascii="Times New Roman" w:eastAsia="Times New Roman" w:hAnsi="Times New Roman"/>
                <w:color w:val="000000"/>
                <w:sz w:val="24"/>
                <w:szCs w:val="24"/>
                <w:lang w:eastAsia="id-ID"/>
              </w:rPr>
            </w:pPr>
            <w:r w:rsidRPr="00880A8B">
              <w:rPr>
                <w:rFonts w:ascii="Times New Roman" w:eastAsia="Times New Roman" w:hAnsi="Times New Roman"/>
                <w:color w:val="000000"/>
                <w:sz w:val="24"/>
                <w:szCs w:val="24"/>
                <w:lang w:eastAsia="id-ID"/>
              </w:rPr>
              <w:t>2.</w:t>
            </w:r>
          </w:p>
        </w:tc>
        <w:tc>
          <w:tcPr>
            <w:tcW w:w="1276" w:type="dxa"/>
            <w:tcBorders>
              <w:top w:val="nil"/>
              <w:left w:val="nil"/>
              <w:bottom w:val="single" w:sz="8" w:space="0" w:color="000000"/>
              <w:right w:val="single" w:sz="8" w:space="0" w:color="000000"/>
            </w:tcBorders>
            <w:shd w:val="clear" w:color="auto" w:fill="auto"/>
            <w:hideMark/>
          </w:tcPr>
          <w:p w:rsidR="004C35C5" w:rsidRPr="00880A8B" w:rsidRDefault="004C35C5" w:rsidP="008C039B">
            <w:pPr>
              <w:pStyle w:val="Header"/>
              <w:tabs>
                <w:tab w:val="clear" w:pos="4320"/>
                <w:tab w:val="clear" w:pos="8640"/>
              </w:tabs>
              <w:jc w:val="both"/>
              <w:rPr>
                <w:lang w:val="id-ID"/>
              </w:rPr>
            </w:pPr>
            <w:r w:rsidRPr="00880A8B">
              <w:rPr>
                <w:lang w:val="id-ID"/>
              </w:rPr>
              <w:t>Sedang</w:t>
            </w:r>
          </w:p>
        </w:tc>
        <w:tc>
          <w:tcPr>
            <w:tcW w:w="1985" w:type="dxa"/>
            <w:tcBorders>
              <w:top w:val="nil"/>
              <w:left w:val="nil"/>
              <w:bottom w:val="single" w:sz="8" w:space="0" w:color="auto"/>
              <w:right w:val="single" w:sz="8" w:space="0" w:color="auto"/>
            </w:tcBorders>
            <w:shd w:val="clear" w:color="auto" w:fill="auto"/>
            <w:noWrap/>
            <w:hideMark/>
          </w:tcPr>
          <w:p w:rsidR="004C35C5" w:rsidRPr="00880A8B" w:rsidRDefault="004C35C5" w:rsidP="008C039B">
            <w:pPr>
              <w:pStyle w:val="Header"/>
              <w:tabs>
                <w:tab w:val="clear" w:pos="4320"/>
                <w:tab w:val="clear" w:pos="8640"/>
              </w:tabs>
              <w:jc w:val="both"/>
            </w:pPr>
            <w:r w:rsidRPr="00880A8B">
              <w:t>11</w:t>
            </w:r>
            <w:proofErr w:type="gramStart"/>
            <w:r w:rsidRPr="00880A8B">
              <w:t>,68</w:t>
            </w:r>
            <w:proofErr w:type="gramEnd"/>
            <w:r w:rsidRPr="00880A8B">
              <w:t xml:space="preserve">   s.d.  18,33</w:t>
            </w:r>
          </w:p>
        </w:tc>
        <w:tc>
          <w:tcPr>
            <w:tcW w:w="1275" w:type="dxa"/>
            <w:tcBorders>
              <w:top w:val="nil"/>
              <w:left w:val="nil"/>
              <w:bottom w:val="single" w:sz="8" w:space="0" w:color="000000"/>
              <w:right w:val="single" w:sz="8" w:space="0" w:color="000000"/>
            </w:tcBorders>
            <w:shd w:val="clear" w:color="auto" w:fill="auto"/>
            <w:vAlign w:val="center"/>
            <w:hideMark/>
          </w:tcPr>
          <w:p w:rsidR="004C35C5" w:rsidRPr="00880A8B" w:rsidRDefault="004C35C5" w:rsidP="008C039B">
            <w:pPr>
              <w:spacing w:after="0" w:line="240" w:lineRule="auto"/>
              <w:jc w:val="center"/>
              <w:rPr>
                <w:rFonts w:ascii="Times New Roman" w:eastAsia="Times New Roman" w:hAnsi="Times New Roman"/>
                <w:color w:val="000000"/>
                <w:sz w:val="24"/>
                <w:szCs w:val="24"/>
                <w:lang w:eastAsia="id-ID"/>
              </w:rPr>
            </w:pPr>
            <w:r w:rsidRPr="00880A8B">
              <w:rPr>
                <w:rFonts w:ascii="Times New Roman" w:eastAsia="Times New Roman" w:hAnsi="Times New Roman"/>
                <w:color w:val="000000"/>
                <w:sz w:val="24"/>
                <w:szCs w:val="24"/>
                <w:lang w:eastAsia="id-ID"/>
              </w:rPr>
              <w:t>2</w:t>
            </w:r>
          </w:p>
        </w:tc>
        <w:tc>
          <w:tcPr>
            <w:tcW w:w="851" w:type="dxa"/>
            <w:tcBorders>
              <w:top w:val="nil"/>
              <w:left w:val="nil"/>
              <w:bottom w:val="single" w:sz="8" w:space="0" w:color="000000"/>
              <w:right w:val="single" w:sz="8" w:space="0" w:color="000000"/>
            </w:tcBorders>
            <w:shd w:val="clear" w:color="auto" w:fill="auto"/>
            <w:vAlign w:val="center"/>
            <w:hideMark/>
          </w:tcPr>
          <w:p w:rsidR="004C35C5" w:rsidRPr="00880A8B" w:rsidRDefault="004C35C5" w:rsidP="008C039B">
            <w:pPr>
              <w:spacing w:after="0" w:line="240" w:lineRule="auto"/>
              <w:jc w:val="center"/>
              <w:rPr>
                <w:rFonts w:ascii="Times New Roman" w:eastAsia="Times New Roman" w:hAnsi="Times New Roman"/>
                <w:color w:val="000000"/>
                <w:sz w:val="24"/>
                <w:szCs w:val="24"/>
                <w:lang w:eastAsia="id-ID"/>
              </w:rPr>
            </w:pPr>
            <w:r w:rsidRPr="00880A8B">
              <w:rPr>
                <w:rFonts w:ascii="Times New Roman" w:eastAsia="Times New Roman" w:hAnsi="Times New Roman"/>
                <w:color w:val="000000"/>
                <w:sz w:val="24"/>
                <w:szCs w:val="24"/>
                <w:lang w:eastAsia="id-ID"/>
              </w:rPr>
              <w:t>66,67</w:t>
            </w:r>
          </w:p>
        </w:tc>
        <w:tc>
          <w:tcPr>
            <w:tcW w:w="1519" w:type="dxa"/>
            <w:tcBorders>
              <w:top w:val="nil"/>
              <w:left w:val="nil"/>
              <w:bottom w:val="single" w:sz="8" w:space="0" w:color="000000"/>
              <w:right w:val="single" w:sz="8" w:space="0" w:color="000000"/>
            </w:tcBorders>
            <w:shd w:val="clear" w:color="auto" w:fill="auto"/>
            <w:vAlign w:val="center"/>
            <w:hideMark/>
          </w:tcPr>
          <w:p w:rsidR="004C35C5" w:rsidRPr="00880A8B" w:rsidRDefault="004C35C5" w:rsidP="008C039B">
            <w:pPr>
              <w:spacing w:after="0" w:line="240" w:lineRule="auto"/>
              <w:jc w:val="center"/>
              <w:rPr>
                <w:rFonts w:ascii="Times New Roman" w:eastAsia="Times New Roman" w:hAnsi="Times New Roman"/>
                <w:color w:val="000000"/>
                <w:sz w:val="24"/>
                <w:szCs w:val="24"/>
                <w:lang w:eastAsia="id-ID"/>
              </w:rPr>
            </w:pPr>
            <w:r w:rsidRPr="00880A8B">
              <w:rPr>
                <w:rFonts w:ascii="Times New Roman" w:eastAsia="Times New Roman" w:hAnsi="Times New Roman"/>
                <w:color w:val="000000"/>
                <w:sz w:val="24"/>
                <w:szCs w:val="24"/>
                <w:lang w:eastAsia="id-ID"/>
              </w:rPr>
              <w:t>2</w:t>
            </w:r>
          </w:p>
        </w:tc>
        <w:tc>
          <w:tcPr>
            <w:tcW w:w="749" w:type="dxa"/>
            <w:tcBorders>
              <w:top w:val="nil"/>
              <w:left w:val="nil"/>
              <w:bottom w:val="single" w:sz="8" w:space="0" w:color="000000"/>
              <w:right w:val="single" w:sz="8" w:space="0" w:color="000000"/>
            </w:tcBorders>
            <w:shd w:val="clear" w:color="auto" w:fill="auto"/>
            <w:vAlign w:val="center"/>
            <w:hideMark/>
          </w:tcPr>
          <w:p w:rsidR="004C35C5" w:rsidRPr="00880A8B" w:rsidRDefault="004C35C5" w:rsidP="008C039B">
            <w:pPr>
              <w:spacing w:after="0" w:line="240" w:lineRule="auto"/>
              <w:jc w:val="center"/>
              <w:rPr>
                <w:rFonts w:ascii="Times New Roman" w:eastAsia="Times New Roman" w:hAnsi="Times New Roman"/>
                <w:color w:val="000000"/>
                <w:sz w:val="24"/>
                <w:szCs w:val="24"/>
                <w:lang w:eastAsia="id-ID"/>
              </w:rPr>
            </w:pPr>
            <w:r w:rsidRPr="00880A8B">
              <w:rPr>
                <w:rFonts w:ascii="Times New Roman" w:eastAsia="Times New Roman" w:hAnsi="Times New Roman"/>
                <w:color w:val="000000"/>
                <w:sz w:val="24"/>
                <w:szCs w:val="24"/>
                <w:lang w:eastAsia="id-ID"/>
              </w:rPr>
              <w:t>50</w:t>
            </w:r>
          </w:p>
        </w:tc>
      </w:tr>
      <w:tr w:rsidR="004C35C5" w:rsidRPr="00880A8B" w:rsidTr="008C039B">
        <w:trPr>
          <w:trHeight w:val="330"/>
        </w:trPr>
        <w:tc>
          <w:tcPr>
            <w:tcW w:w="582" w:type="dxa"/>
            <w:tcBorders>
              <w:top w:val="nil"/>
              <w:left w:val="single" w:sz="8" w:space="0" w:color="000000"/>
              <w:bottom w:val="single" w:sz="8" w:space="0" w:color="000000"/>
              <w:right w:val="single" w:sz="8" w:space="0" w:color="000000"/>
            </w:tcBorders>
            <w:shd w:val="clear" w:color="auto" w:fill="auto"/>
            <w:vAlign w:val="center"/>
            <w:hideMark/>
          </w:tcPr>
          <w:p w:rsidR="004C35C5" w:rsidRPr="00880A8B" w:rsidRDefault="004C35C5" w:rsidP="008C039B">
            <w:pPr>
              <w:spacing w:after="0" w:line="240" w:lineRule="auto"/>
              <w:jc w:val="both"/>
              <w:rPr>
                <w:rFonts w:ascii="Times New Roman" w:eastAsia="Times New Roman" w:hAnsi="Times New Roman"/>
                <w:color w:val="000000"/>
                <w:sz w:val="24"/>
                <w:szCs w:val="24"/>
                <w:lang w:eastAsia="id-ID"/>
              </w:rPr>
            </w:pPr>
            <w:r w:rsidRPr="00880A8B">
              <w:rPr>
                <w:rFonts w:ascii="Times New Roman" w:eastAsia="Times New Roman" w:hAnsi="Times New Roman"/>
                <w:color w:val="000000"/>
                <w:sz w:val="24"/>
                <w:szCs w:val="24"/>
                <w:lang w:eastAsia="id-ID"/>
              </w:rPr>
              <w:t>3.</w:t>
            </w:r>
          </w:p>
        </w:tc>
        <w:tc>
          <w:tcPr>
            <w:tcW w:w="1276" w:type="dxa"/>
            <w:tcBorders>
              <w:top w:val="nil"/>
              <w:left w:val="nil"/>
              <w:bottom w:val="single" w:sz="8" w:space="0" w:color="000000"/>
              <w:right w:val="single" w:sz="8" w:space="0" w:color="000000"/>
            </w:tcBorders>
            <w:shd w:val="clear" w:color="auto" w:fill="auto"/>
            <w:hideMark/>
          </w:tcPr>
          <w:p w:rsidR="004C35C5" w:rsidRPr="00880A8B" w:rsidRDefault="004C35C5" w:rsidP="008C039B">
            <w:pPr>
              <w:pStyle w:val="Header"/>
              <w:tabs>
                <w:tab w:val="clear" w:pos="4320"/>
                <w:tab w:val="clear" w:pos="8640"/>
              </w:tabs>
              <w:jc w:val="both"/>
              <w:rPr>
                <w:lang w:val="id-ID"/>
              </w:rPr>
            </w:pPr>
            <w:r w:rsidRPr="00880A8B">
              <w:rPr>
                <w:lang w:val="id-ID"/>
              </w:rPr>
              <w:t>Tinggi</w:t>
            </w:r>
          </w:p>
        </w:tc>
        <w:tc>
          <w:tcPr>
            <w:tcW w:w="1985" w:type="dxa"/>
            <w:tcBorders>
              <w:top w:val="nil"/>
              <w:left w:val="nil"/>
              <w:bottom w:val="single" w:sz="8" w:space="0" w:color="auto"/>
              <w:right w:val="single" w:sz="8" w:space="0" w:color="auto"/>
            </w:tcBorders>
            <w:shd w:val="clear" w:color="auto" w:fill="auto"/>
            <w:noWrap/>
            <w:hideMark/>
          </w:tcPr>
          <w:p w:rsidR="004C35C5" w:rsidRPr="00880A8B" w:rsidRDefault="004C35C5" w:rsidP="008C039B">
            <w:pPr>
              <w:pStyle w:val="Header"/>
              <w:tabs>
                <w:tab w:val="clear" w:pos="4320"/>
                <w:tab w:val="clear" w:pos="8640"/>
              </w:tabs>
              <w:jc w:val="both"/>
            </w:pPr>
            <w:r w:rsidRPr="00880A8B">
              <w:t>18,34   s.d   25</w:t>
            </w:r>
          </w:p>
        </w:tc>
        <w:tc>
          <w:tcPr>
            <w:tcW w:w="1275" w:type="dxa"/>
            <w:tcBorders>
              <w:top w:val="nil"/>
              <w:left w:val="nil"/>
              <w:bottom w:val="single" w:sz="8" w:space="0" w:color="000000"/>
              <w:right w:val="single" w:sz="8" w:space="0" w:color="000000"/>
            </w:tcBorders>
            <w:shd w:val="clear" w:color="auto" w:fill="auto"/>
            <w:vAlign w:val="center"/>
            <w:hideMark/>
          </w:tcPr>
          <w:p w:rsidR="004C35C5" w:rsidRPr="00880A8B" w:rsidRDefault="004C35C5" w:rsidP="008C039B">
            <w:pPr>
              <w:spacing w:after="0" w:line="240" w:lineRule="auto"/>
              <w:jc w:val="center"/>
              <w:rPr>
                <w:rFonts w:ascii="Times New Roman" w:eastAsia="Times New Roman" w:hAnsi="Times New Roman"/>
                <w:color w:val="000000"/>
                <w:sz w:val="24"/>
                <w:szCs w:val="24"/>
                <w:lang w:eastAsia="id-ID"/>
              </w:rPr>
            </w:pPr>
            <w:r w:rsidRPr="00880A8B">
              <w:rPr>
                <w:rFonts w:ascii="Times New Roman" w:eastAsia="Times New Roman" w:hAnsi="Times New Roman"/>
                <w:color w:val="000000"/>
                <w:sz w:val="24"/>
                <w:szCs w:val="24"/>
                <w:lang w:eastAsia="id-ID"/>
              </w:rPr>
              <w:t>0</w:t>
            </w:r>
          </w:p>
        </w:tc>
        <w:tc>
          <w:tcPr>
            <w:tcW w:w="851" w:type="dxa"/>
            <w:tcBorders>
              <w:top w:val="nil"/>
              <w:left w:val="nil"/>
              <w:bottom w:val="single" w:sz="8" w:space="0" w:color="000000"/>
              <w:right w:val="single" w:sz="8" w:space="0" w:color="000000"/>
            </w:tcBorders>
            <w:shd w:val="clear" w:color="auto" w:fill="auto"/>
            <w:vAlign w:val="center"/>
            <w:hideMark/>
          </w:tcPr>
          <w:p w:rsidR="004C35C5" w:rsidRPr="00880A8B" w:rsidRDefault="004C35C5" w:rsidP="008C039B">
            <w:pPr>
              <w:spacing w:after="0" w:line="240" w:lineRule="auto"/>
              <w:jc w:val="center"/>
              <w:rPr>
                <w:rFonts w:ascii="Times New Roman" w:eastAsia="Times New Roman" w:hAnsi="Times New Roman"/>
                <w:color w:val="000000"/>
                <w:sz w:val="24"/>
                <w:szCs w:val="24"/>
                <w:lang w:eastAsia="id-ID"/>
              </w:rPr>
            </w:pPr>
            <w:r w:rsidRPr="00880A8B">
              <w:rPr>
                <w:rFonts w:ascii="Times New Roman" w:eastAsia="Times New Roman" w:hAnsi="Times New Roman"/>
                <w:color w:val="000000"/>
                <w:sz w:val="24"/>
                <w:szCs w:val="24"/>
                <w:lang w:eastAsia="id-ID"/>
              </w:rPr>
              <w:t>0</w:t>
            </w:r>
          </w:p>
        </w:tc>
        <w:tc>
          <w:tcPr>
            <w:tcW w:w="1519" w:type="dxa"/>
            <w:tcBorders>
              <w:top w:val="nil"/>
              <w:left w:val="nil"/>
              <w:bottom w:val="single" w:sz="8" w:space="0" w:color="000000"/>
              <w:right w:val="single" w:sz="8" w:space="0" w:color="000000"/>
            </w:tcBorders>
            <w:shd w:val="clear" w:color="auto" w:fill="auto"/>
            <w:vAlign w:val="center"/>
            <w:hideMark/>
          </w:tcPr>
          <w:p w:rsidR="004C35C5" w:rsidRPr="00880A8B" w:rsidRDefault="004C35C5" w:rsidP="008C039B">
            <w:pPr>
              <w:spacing w:after="0" w:line="240" w:lineRule="auto"/>
              <w:jc w:val="center"/>
              <w:rPr>
                <w:rFonts w:ascii="Times New Roman" w:eastAsia="Times New Roman" w:hAnsi="Times New Roman"/>
                <w:color w:val="000000"/>
                <w:sz w:val="24"/>
                <w:szCs w:val="24"/>
                <w:lang w:eastAsia="id-ID"/>
              </w:rPr>
            </w:pPr>
            <w:r w:rsidRPr="00880A8B">
              <w:rPr>
                <w:rFonts w:ascii="Times New Roman" w:eastAsia="Times New Roman" w:hAnsi="Times New Roman"/>
                <w:color w:val="000000"/>
                <w:sz w:val="24"/>
                <w:szCs w:val="24"/>
                <w:lang w:eastAsia="id-ID"/>
              </w:rPr>
              <w:t>0</w:t>
            </w:r>
          </w:p>
        </w:tc>
        <w:tc>
          <w:tcPr>
            <w:tcW w:w="749" w:type="dxa"/>
            <w:tcBorders>
              <w:top w:val="nil"/>
              <w:left w:val="nil"/>
              <w:bottom w:val="single" w:sz="8" w:space="0" w:color="000000"/>
              <w:right w:val="single" w:sz="8" w:space="0" w:color="000000"/>
            </w:tcBorders>
            <w:shd w:val="clear" w:color="auto" w:fill="auto"/>
            <w:vAlign w:val="center"/>
            <w:hideMark/>
          </w:tcPr>
          <w:p w:rsidR="004C35C5" w:rsidRPr="00880A8B" w:rsidRDefault="004C35C5" w:rsidP="008C039B">
            <w:pPr>
              <w:spacing w:after="0" w:line="240" w:lineRule="auto"/>
              <w:jc w:val="center"/>
              <w:rPr>
                <w:rFonts w:ascii="Times New Roman" w:eastAsia="Times New Roman" w:hAnsi="Times New Roman"/>
                <w:color w:val="000000"/>
                <w:sz w:val="24"/>
                <w:szCs w:val="24"/>
                <w:lang w:eastAsia="id-ID"/>
              </w:rPr>
            </w:pPr>
            <w:r w:rsidRPr="00880A8B">
              <w:rPr>
                <w:rFonts w:ascii="Times New Roman" w:eastAsia="Times New Roman" w:hAnsi="Times New Roman"/>
                <w:color w:val="000000"/>
                <w:sz w:val="24"/>
                <w:szCs w:val="24"/>
                <w:lang w:eastAsia="id-ID"/>
              </w:rPr>
              <w:t>0</w:t>
            </w:r>
          </w:p>
        </w:tc>
      </w:tr>
      <w:tr w:rsidR="004C35C5" w:rsidRPr="005E3EE1" w:rsidTr="008C039B">
        <w:trPr>
          <w:trHeight w:val="380"/>
        </w:trPr>
        <w:tc>
          <w:tcPr>
            <w:tcW w:w="3843" w:type="dxa"/>
            <w:gridSpan w:val="3"/>
            <w:tcBorders>
              <w:top w:val="nil"/>
              <w:left w:val="single" w:sz="8" w:space="0" w:color="000000"/>
              <w:bottom w:val="single" w:sz="8" w:space="0" w:color="000000"/>
              <w:right w:val="single" w:sz="8" w:space="0" w:color="000000"/>
            </w:tcBorders>
            <w:shd w:val="clear" w:color="auto" w:fill="auto"/>
            <w:vAlign w:val="center"/>
            <w:hideMark/>
          </w:tcPr>
          <w:p w:rsidR="004C35C5" w:rsidRPr="00880A8B" w:rsidRDefault="004C35C5" w:rsidP="008C039B">
            <w:pPr>
              <w:spacing w:after="0" w:line="240" w:lineRule="auto"/>
              <w:jc w:val="both"/>
              <w:rPr>
                <w:rFonts w:ascii="Times New Roman" w:eastAsia="Times New Roman" w:hAnsi="Times New Roman"/>
                <w:b/>
                <w:bCs/>
                <w:color w:val="000000"/>
                <w:sz w:val="24"/>
                <w:szCs w:val="24"/>
                <w:lang w:val="id-ID" w:eastAsia="id-ID"/>
              </w:rPr>
            </w:pPr>
            <w:r w:rsidRPr="00880A8B">
              <w:rPr>
                <w:rFonts w:ascii="Times New Roman" w:eastAsia="Times New Roman" w:hAnsi="Times New Roman"/>
                <w:b/>
                <w:bCs/>
                <w:color w:val="000000"/>
                <w:sz w:val="24"/>
                <w:szCs w:val="24"/>
                <w:lang w:eastAsia="id-ID"/>
              </w:rPr>
              <w:t>Jumlah</w:t>
            </w:r>
          </w:p>
        </w:tc>
        <w:tc>
          <w:tcPr>
            <w:tcW w:w="1275" w:type="dxa"/>
            <w:tcBorders>
              <w:top w:val="nil"/>
              <w:left w:val="nil"/>
              <w:bottom w:val="single" w:sz="8" w:space="0" w:color="000000"/>
              <w:right w:val="single" w:sz="8" w:space="0" w:color="000000"/>
            </w:tcBorders>
            <w:shd w:val="clear" w:color="auto" w:fill="auto"/>
            <w:vAlign w:val="center"/>
            <w:hideMark/>
          </w:tcPr>
          <w:p w:rsidR="004C35C5" w:rsidRPr="00880A8B" w:rsidRDefault="004C35C5" w:rsidP="008C039B">
            <w:pPr>
              <w:spacing w:after="0" w:line="240" w:lineRule="auto"/>
              <w:jc w:val="center"/>
              <w:rPr>
                <w:rFonts w:ascii="Times New Roman" w:eastAsia="Times New Roman" w:hAnsi="Times New Roman"/>
                <w:b/>
                <w:bCs/>
                <w:color w:val="000000"/>
                <w:sz w:val="24"/>
                <w:szCs w:val="24"/>
                <w:lang w:eastAsia="id-ID"/>
              </w:rPr>
            </w:pPr>
            <w:r w:rsidRPr="00880A8B">
              <w:rPr>
                <w:rFonts w:ascii="Times New Roman" w:eastAsia="Times New Roman" w:hAnsi="Times New Roman"/>
                <w:b/>
                <w:bCs/>
                <w:color w:val="000000"/>
                <w:sz w:val="24"/>
                <w:szCs w:val="24"/>
                <w:lang w:eastAsia="id-ID"/>
              </w:rPr>
              <w:t>3</w:t>
            </w:r>
          </w:p>
        </w:tc>
        <w:tc>
          <w:tcPr>
            <w:tcW w:w="851" w:type="dxa"/>
            <w:tcBorders>
              <w:top w:val="nil"/>
              <w:left w:val="nil"/>
              <w:bottom w:val="single" w:sz="8" w:space="0" w:color="000000"/>
              <w:right w:val="single" w:sz="8" w:space="0" w:color="000000"/>
            </w:tcBorders>
            <w:shd w:val="clear" w:color="auto" w:fill="auto"/>
            <w:vAlign w:val="center"/>
            <w:hideMark/>
          </w:tcPr>
          <w:p w:rsidR="004C35C5" w:rsidRPr="00880A8B" w:rsidRDefault="004C35C5" w:rsidP="008C039B">
            <w:pPr>
              <w:spacing w:after="0" w:line="240" w:lineRule="auto"/>
              <w:jc w:val="center"/>
              <w:rPr>
                <w:rFonts w:ascii="Times New Roman" w:eastAsia="Times New Roman" w:hAnsi="Times New Roman"/>
                <w:b/>
                <w:bCs/>
                <w:color w:val="000000"/>
                <w:sz w:val="24"/>
                <w:szCs w:val="24"/>
                <w:lang w:eastAsia="id-ID"/>
              </w:rPr>
            </w:pPr>
            <w:r w:rsidRPr="00880A8B">
              <w:rPr>
                <w:rFonts w:ascii="Times New Roman" w:eastAsia="Times New Roman" w:hAnsi="Times New Roman"/>
                <w:b/>
                <w:bCs/>
                <w:color w:val="000000"/>
                <w:sz w:val="24"/>
                <w:szCs w:val="24"/>
                <w:lang w:eastAsia="id-ID"/>
              </w:rPr>
              <w:t>100</w:t>
            </w:r>
          </w:p>
        </w:tc>
        <w:tc>
          <w:tcPr>
            <w:tcW w:w="1519" w:type="dxa"/>
            <w:tcBorders>
              <w:top w:val="nil"/>
              <w:left w:val="nil"/>
              <w:bottom w:val="single" w:sz="8" w:space="0" w:color="000000"/>
              <w:right w:val="single" w:sz="8" w:space="0" w:color="000000"/>
            </w:tcBorders>
            <w:shd w:val="clear" w:color="auto" w:fill="auto"/>
            <w:vAlign w:val="center"/>
            <w:hideMark/>
          </w:tcPr>
          <w:p w:rsidR="004C35C5" w:rsidRPr="00880A8B" w:rsidRDefault="004C35C5" w:rsidP="008C039B">
            <w:pPr>
              <w:spacing w:after="0" w:line="240" w:lineRule="auto"/>
              <w:jc w:val="center"/>
              <w:rPr>
                <w:rFonts w:ascii="Times New Roman" w:eastAsia="Times New Roman" w:hAnsi="Times New Roman"/>
                <w:b/>
                <w:bCs/>
                <w:color w:val="000000"/>
                <w:sz w:val="24"/>
                <w:szCs w:val="24"/>
                <w:lang w:eastAsia="id-ID"/>
              </w:rPr>
            </w:pPr>
            <w:r w:rsidRPr="00880A8B">
              <w:rPr>
                <w:rFonts w:ascii="Times New Roman" w:eastAsia="Times New Roman" w:hAnsi="Times New Roman"/>
                <w:b/>
                <w:bCs/>
                <w:color w:val="000000"/>
                <w:sz w:val="24"/>
                <w:szCs w:val="24"/>
                <w:lang w:eastAsia="id-ID"/>
              </w:rPr>
              <w:t>4</w:t>
            </w:r>
          </w:p>
        </w:tc>
        <w:tc>
          <w:tcPr>
            <w:tcW w:w="749" w:type="dxa"/>
            <w:tcBorders>
              <w:top w:val="nil"/>
              <w:left w:val="nil"/>
              <w:bottom w:val="single" w:sz="8" w:space="0" w:color="000000"/>
              <w:right w:val="single" w:sz="8" w:space="0" w:color="000000"/>
            </w:tcBorders>
            <w:shd w:val="clear" w:color="auto" w:fill="auto"/>
            <w:vAlign w:val="center"/>
            <w:hideMark/>
          </w:tcPr>
          <w:p w:rsidR="004C35C5" w:rsidRPr="005E3EE1" w:rsidRDefault="004C35C5" w:rsidP="008C039B">
            <w:pPr>
              <w:spacing w:after="0" w:line="240" w:lineRule="auto"/>
              <w:jc w:val="center"/>
              <w:rPr>
                <w:rFonts w:ascii="Times New Roman" w:eastAsia="Times New Roman" w:hAnsi="Times New Roman"/>
                <w:b/>
                <w:bCs/>
                <w:color w:val="000000"/>
                <w:sz w:val="24"/>
                <w:szCs w:val="24"/>
                <w:lang w:eastAsia="id-ID"/>
              </w:rPr>
            </w:pPr>
            <w:r w:rsidRPr="00880A8B">
              <w:rPr>
                <w:rFonts w:ascii="Times New Roman" w:eastAsia="Times New Roman" w:hAnsi="Times New Roman"/>
                <w:b/>
                <w:bCs/>
                <w:color w:val="000000"/>
                <w:sz w:val="24"/>
                <w:szCs w:val="24"/>
                <w:lang w:eastAsia="id-ID"/>
              </w:rPr>
              <w:t>100</w:t>
            </w:r>
          </w:p>
        </w:tc>
      </w:tr>
    </w:tbl>
    <w:p w:rsidR="004C35C5" w:rsidRDefault="004C35C5" w:rsidP="007A07B2">
      <w:pPr>
        <w:pStyle w:val="Header"/>
        <w:tabs>
          <w:tab w:val="clear" w:pos="4320"/>
          <w:tab w:val="clear" w:pos="8640"/>
        </w:tabs>
        <w:spacing w:line="480" w:lineRule="auto"/>
        <w:ind w:left="851" w:firstLine="589"/>
        <w:jc w:val="both"/>
      </w:pPr>
    </w:p>
    <w:p w:rsidR="00D959A5" w:rsidRDefault="00D13110" w:rsidP="00D959A5">
      <w:pPr>
        <w:pStyle w:val="Header"/>
        <w:tabs>
          <w:tab w:val="clear" w:pos="4320"/>
          <w:tab w:val="clear" w:pos="8640"/>
        </w:tabs>
        <w:spacing w:line="480" w:lineRule="auto"/>
        <w:ind w:left="851" w:firstLine="589"/>
        <w:jc w:val="both"/>
      </w:pPr>
      <w:r>
        <w:rPr>
          <w:lang w:val="id-ID"/>
        </w:rPr>
        <w:t xml:space="preserve">Tabel di atas menunjukkan bahwa dari hasil angket, </w:t>
      </w:r>
      <w:r>
        <w:t>guru laki-laki didominasi oleh guru yang memiliki kompetensi merancang penilaian termasuk dalam katagori sedang dan guru perempuan memiliki kompetensi dalam merancang RPP dalam kategori rendah dan sedang.</w:t>
      </w:r>
      <w:r w:rsidR="00D959A5">
        <w:t xml:space="preserve"> Hal di atas dapat digambarkan pada diagram batang berikut ini:</w:t>
      </w:r>
    </w:p>
    <w:p w:rsidR="00D959A5" w:rsidRDefault="00D959A5" w:rsidP="00D959A5">
      <w:pPr>
        <w:pStyle w:val="Header"/>
        <w:tabs>
          <w:tab w:val="clear" w:pos="4320"/>
          <w:tab w:val="clear" w:pos="8640"/>
        </w:tabs>
        <w:spacing w:line="480" w:lineRule="auto"/>
        <w:ind w:left="851" w:firstLine="589"/>
        <w:jc w:val="both"/>
      </w:pPr>
      <w:r>
        <w:rPr>
          <w:noProof/>
          <w:lang w:val="id-ID" w:eastAsia="id-ID"/>
        </w:rPr>
        <w:lastRenderedPageBreak/>
        <w:drawing>
          <wp:inline distT="0" distB="0" distL="0" distR="0" wp14:anchorId="3C086CD8" wp14:editId="2A4460C1">
            <wp:extent cx="4010025" cy="26289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959A5" w:rsidRDefault="00C60D71" w:rsidP="00D959A5">
      <w:pPr>
        <w:pStyle w:val="Header"/>
        <w:tabs>
          <w:tab w:val="clear" w:pos="4320"/>
          <w:tab w:val="clear" w:pos="8640"/>
        </w:tabs>
        <w:ind w:left="851" w:firstLine="589"/>
        <w:jc w:val="center"/>
      </w:pPr>
      <w:proofErr w:type="gramStart"/>
      <w:r>
        <w:t>Gambar 7.</w:t>
      </w:r>
      <w:proofErr w:type="gramEnd"/>
      <w:r>
        <w:t xml:space="preserve"> K</w:t>
      </w:r>
      <w:r w:rsidR="00D959A5" w:rsidRPr="00B14AA8">
        <w:t xml:space="preserve">ompetensi guru dalam </w:t>
      </w:r>
      <w:r w:rsidR="00D959A5">
        <w:t>merancang penilaian</w:t>
      </w:r>
      <w:r w:rsidR="00D959A5" w:rsidRPr="00B14AA8">
        <w:t xml:space="preserve"> berdasar </w:t>
      </w:r>
      <w:r w:rsidR="00D959A5">
        <w:t>jenis kelamin</w:t>
      </w:r>
    </w:p>
    <w:p w:rsidR="00D959A5" w:rsidRDefault="00D959A5" w:rsidP="00BA0546">
      <w:pPr>
        <w:pStyle w:val="Header"/>
        <w:tabs>
          <w:tab w:val="clear" w:pos="4320"/>
          <w:tab w:val="clear" w:pos="8640"/>
        </w:tabs>
        <w:ind w:left="851" w:firstLine="589"/>
        <w:jc w:val="center"/>
      </w:pPr>
    </w:p>
    <w:p w:rsidR="00960805" w:rsidRDefault="007D3932" w:rsidP="00BA0546">
      <w:pPr>
        <w:pStyle w:val="Header"/>
        <w:tabs>
          <w:tab w:val="clear" w:pos="4320"/>
          <w:tab w:val="clear" w:pos="8640"/>
        </w:tabs>
        <w:ind w:left="851" w:firstLine="589"/>
        <w:jc w:val="center"/>
        <w:rPr>
          <w:lang w:val="id-ID"/>
        </w:rPr>
      </w:pPr>
      <w:r>
        <w:rPr>
          <w:lang w:val="id-ID"/>
        </w:rPr>
        <w:t xml:space="preserve">Tabel </w:t>
      </w:r>
      <w:r>
        <w:t>32</w:t>
      </w:r>
      <w:r w:rsidR="002C478D">
        <w:rPr>
          <w:lang w:val="id-ID"/>
        </w:rPr>
        <w:t xml:space="preserve">. </w:t>
      </w:r>
      <w:r w:rsidR="002C478D">
        <w:t>K</w:t>
      </w:r>
      <w:r w:rsidR="002C478D">
        <w:rPr>
          <w:lang w:val="id-ID"/>
        </w:rPr>
        <w:t>ompetensi guru dalam merancang penilaian berdasar lama mengajar</w:t>
      </w:r>
    </w:p>
    <w:p w:rsidR="00A87F83" w:rsidRDefault="00A87F83" w:rsidP="00A87F83">
      <w:pPr>
        <w:pStyle w:val="Header"/>
        <w:tabs>
          <w:tab w:val="clear" w:pos="4320"/>
          <w:tab w:val="clear" w:pos="8640"/>
        </w:tabs>
        <w:ind w:left="850"/>
        <w:jc w:val="center"/>
      </w:pPr>
    </w:p>
    <w:tbl>
      <w:tblPr>
        <w:tblStyle w:val="TableGrid"/>
        <w:tblW w:w="0" w:type="auto"/>
        <w:tblInd w:w="378" w:type="dxa"/>
        <w:tblLayout w:type="fixed"/>
        <w:tblLook w:val="04A0" w:firstRow="1" w:lastRow="0" w:firstColumn="1" w:lastColumn="0" w:noHBand="0" w:noVBand="1"/>
      </w:tblPr>
      <w:tblGrid>
        <w:gridCol w:w="1080"/>
        <w:gridCol w:w="1710"/>
        <w:gridCol w:w="990"/>
        <w:gridCol w:w="611"/>
        <w:gridCol w:w="1061"/>
        <w:gridCol w:w="633"/>
        <w:gridCol w:w="1061"/>
        <w:gridCol w:w="630"/>
      </w:tblGrid>
      <w:tr w:rsidR="00A87F83" w:rsidTr="00A87F83">
        <w:tc>
          <w:tcPr>
            <w:tcW w:w="1080" w:type="dxa"/>
            <w:vMerge w:val="restart"/>
          </w:tcPr>
          <w:p w:rsidR="00A87F83" w:rsidRPr="001248E7" w:rsidRDefault="00A87F83" w:rsidP="00D04644">
            <w:pPr>
              <w:pStyle w:val="Header"/>
              <w:tabs>
                <w:tab w:val="clear" w:pos="4320"/>
                <w:tab w:val="clear" w:pos="8640"/>
              </w:tabs>
              <w:jc w:val="center"/>
              <w:rPr>
                <w:b/>
              </w:rPr>
            </w:pPr>
            <w:r w:rsidRPr="001248E7">
              <w:rPr>
                <w:b/>
              </w:rPr>
              <w:t>Kategori</w:t>
            </w:r>
          </w:p>
        </w:tc>
        <w:tc>
          <w:tcPr>
            <w:tcW w:w="1710" w:type="dxa"/>
            <w:vMerge w:val="restart"/>
          </w:tcPr>
          <w:p w:rsidR="00A87F83" w:rsidRPr="001248E7" w:rsidRDefault="00A87F83" w:rsidP="00D04644">
            <w:pPr>
              <w:pStyle w:val="Header"/>
              <w:tabs>
                <w:tab w:val="clear" w:pos="4320"/>
                <w:tab w:val="clear" w:pos="8640"/>
              </w:tabs>
              <w:jc w:val="center"/>
              <w:rPr>
                <w:b/>
              </w:rPr>
            </w:pPr>
            <w:r w:rsidRPr="001248E7">
              <w:rPr>
                <w:b/>
              </w:rPr>
              <w:t>Rentang Skor</w:t>
            </w:r>
          </w:p>
        </w:tc>
        <w:tc>
          <w:tcPr>
            <w:tcW w:w="1601" w:type="dxa"/>
            <w:gridSpan w:val="2"/>
          </w:tcPr>
          <w:p w:rsidR="00A87F83" w:rsidRPr="001248E7" w:rsidRDefault="00A87F83" w:rsidP="00D04644">
            <w:pPr>
              <w:pStyle w:val="Header"/>
              <w:tabs>
                <w:tab w:val="clear" w:pos="4320"/>
                <w:tab w:val="clear" w:pos="8640"/>
              </w:tabs>
              <w:jc w:val="center"/>
              <w:rPr>
                <w:b/>
              </w:rPr>
            </w:pPr>
            <w:r w:rsidRPr="001248E7">
              <w:rPr>
                <w:b/>
              </w:rPr>
              <w:t>&lt;10tahun</w:t>
            </w:r>
          </w:p>
        </w:tc>
        <w:tc>
          <w:tcPr>
            <w:tcW w:w="1694" w:type="dxa"/>
            <w:gridSpan w:val="2"/>
          </w:tcPr>
          <w:p w:rsidR="00A87F83" w:rsidRPr="001248E7" w:rsidRDefault="00A87F83" w:rsidP="00D04644">
            <w:pPr>
              <w:pStyle w:val="Header"/>
              <w:tabs>
                <w:tab w:val="clear" w:pos="4320"/>
                <w:tab w:val="clear" w:pos="8640"/>
              </w:tabs>
              <w:jc w:val="center"/>
              <w:rPr>
                <w:b/>
              </w:rPr>
            </w:pPr>
            <w:r w:rsidRPr="001248E7">
              <w:rPr>
                <w:b/>
              </w:rPr>
              <w:t>10 sd 20 tahun</w:t>
            </w:r>
          </w:p>
        </w:tc>
        <w:tc>
          <w:tcPr>
            <w:tcW w:w="1691" w:type="dxa"/>
            <w:gridSpan w:val="2"/>
          </w:tcPr>
          <w:p w:rsidR="00A87F83" w:rsidRPr="001248E7" w:rsidRDefault="00A87F83" w:rsidP="00D04644">
            <w:pPr>
              <w:pStyle w:val="Header"/>
              <w:tabs>
                <w:tab w:val="clear" w:pos="4320"/>
                <w:tab w:val="clear" w:pos="8640"/>
              </w:tabs>
              <w:jc w:val="center"/>
              <w:rPr>
                <w:b/>
              </w:rPr>
            </w:pPr>
            <w:r w:rsidRPr="001248E7">
              <w:rPr>
                <w:b/>
              </w:rPr>
              <w:t>&gt;20 tahun</w:t>
            </w:r>
          </w:p>
        </w:tc>
      </w:tr>
      <w:tr w:rsidR="00A87F83" w:rsidTr="00A87F83">
        <w:tc>
          <w:tcPr>
            <w:tcW w:w="1080" w:type="dxa"/>
            <w:vMerge/>
          </w:tcPr>
          <w:p w:rsidR="00A87F83" w:rsidRPr="001248E7" w:rsidRDefault="00A87F83" w:rsidP="00D04644">
            <w:pPr>
              <w:pStyle w:val="Header"/>
              <w:tabs>
                <w:tab w:val="clear" w:pos="4320"/>
                <w:tab w:val="clear" w:pos="8640"/>
              </w:tabs>
              <w:jc w:val="center"/>
              <w:rPr>
                <w:b/>
              </w:rPr>
            </w:pPr>
          </w:p>
        </w:tc>
        <w:tc>
          <w:tcPr>
            <w:tcW w:w="1710" w:type="dxa"/>
            <w:vMerge/>
          </w:tcPr>
          <w:p w:rsidR="00A87F83" w:rsidRPr="001248E7" w:rsidRDefault="00A87F83" w:rsidP="00D04644">
            <w:pPr>
              <w:pStyle w:val="Header"/>
              <w:tabs>
                <w:tab w:val="clear" w:pos="4320"/>
                <w:tab w:val="clear" w:pos="8640"/>
              </w:tabs>
              <w:jc w:val="center"/>
              <w:rPr>
                <w:b/>
              </w:rPr>
            </w:pPr>
          </w:p>
        </w:tc>
        <w:tc>
          <w:tcPr>
            <w:tcW w:w="1601" w:type="dxa"/>
            <w:gridSpan w:val="2"/>
          </w:tcPr>
          <w:p w:rsidR="00A87F83" w:rsidRPr="001248E7" w:rsidRDefault="00A87F83" w:rsidP="00D04644">
            <w:pPr>
              <w:pStyle w:val="Header"/>
              <w:tabs>
                <w:tab w:val="clear" w:pos="4320"/>
                <w:tab w:val="clear" w:pos="8640"/>
              </w:tabs>
              <w:jc w:val="center"/>
              <w:rPr>
                <w:b/>
              </w:rPr>
            </w:pPr>
            <w:r w:rsidRPr="001248E7">
              <w:rPr>
                <w:b/>
              </w:rPr>
              <w:t>Frekuensi</w:t>
            </w:r>
          </w:p>
        </w:tc>
        <w:tc>
          <w:tcPr>
            <w:tcW w:w="1694" w:type="dxa"/>
            <w:gridSpan w:val="2"/>
          </w:tcPr>
          <w:p w:rsidR="00A87F83" w:rsidRPr="001248E7" w:rsidRDefault="00A87F83" w:rsidP="00D04644">
            <w:pPr>
              <w:pStyle w:val="Header"/>
              <w:tabs>
                <w:tab w:val="clear" w:pos="4320"/>
                <w:tab w:val="clear" w:pos="8640"/>
              </w:tabs>
              <w:jc w:val="center"/>
              <w:rPr>
                <w:b/>
              </w:rPr>
            </w:pPr>
            <w:r w:rsidRPr="001248E7">
              <w:rPr>
                <w:b/>
              </w:rPr>
              <w:t>Frekuensi</w:t>
            </w:r>
          </w:p>
        </w:tc>
        <w:tc>
          <w:tcPr>
            <w:tcW w:w="1691" w:type="dxa"/>
            <w:gridSpan w:val="2"/>
          </w:tcPr>
          <w:p w:rsidR="00A87F83" w:rsidRPr="001248E7" w:rsidRDefault="00A87F83" w:rsidP="00D04644">
            <w:pPr>
              <w:pStyle w:val="Header"/>
              <w:tabs>
                <w:tab w:val="clear" w:pos="4320"/>
                <w:tab w:val="clear" w:pos="8640"/>
              </w:tabs>
              <w:jc w:val="center"/>
              <w:rPr>
                <w:b/>
              </w:rPr>
            </w:pPr>
            <w:r w:rsidRPr="001248E7">
              <w:rPr>
                <w:b/>
              </w:rPr>
              <w:t>Frekuensi</w:t>
            </w:r>
          </w:p>
        </w:tc>
      </w:tr>
      <w:tr w:rsidR="00A87F83" w:rsidTr="00721C7D">
        <w:tc>
          <w:tcPr>
            <w:tcW w:w="1080" w:type="dxa"/>
            <w:vMerge/>
          </w:tcPr>
          <w:p w:rsidR="00A87F83" w:rsidRPr="001248E7" w:rsidRDefault="00A87F83" w:rsidP="00D04644">
            <w:pPr>
              <w:pStyle w:val="Header"/>
              <w:tabs>
                <w:tab w:val="clear" w:pos="4320"/>
                <w:tab w:val="clear" w:pos="8640"/>
              </w:tabs>
              <w:jc w:val="center"/>
              <w:rPr>
                <w:b/>
              </w:rPr>
            </w:pPr>
          </w:p>
        </w:tc>
        <w:tc>
          <w:tcPr>
            <w:tcW w:w="1710" w:type="dxa"/>
            <w:vMerge/>
          </w:tcPr>
          <w:p w:rsidR="00A87F83" w:rsidRPr="001248E7" w:rsidRDefault="00A87F83" w:rsidP="00D04644">
            <w:pPr>
              <w:pStyle w:val="Header"/>
              <w:tabs>
                <w:tab w:val="clear" w:pos="4320"/>
                <w:tab w:val="clear" w:pos="8640"/>
              </w:tabs>
              <w:jc w:val="center"/>
              <w:rPr>
                <w:b/>
              </w:rPr>
            </w:pPr>
          </w:p>
        </w:tc>
        <w:tc>
          <w:tcPr>
            <w:tcW w:w="990" w:type="dxa"/>
          </w:tcPr>
          <w:p w:rsidR="00A87F83" w:rsidRPr="001248E7" w:rsidRDefault="00A87F83" w:rsidP="00D04644">
            <w:pPr>
              <w:pStyle w:val="Header"/>
              <w:tabs>
                <w:tab w:val="clear" w:pos="4320"/>
                <w:tab w:val="clear" w:pos="8640"/>
              </w:tabs>
              <w:jc w:val="center"/>
              <w:rPr>
                <w:b/>
              </w:rPr>
            </w:pPr>
            <w:r w:rsidRPr="001248E7">
              <w:rPr>
                <w:b/>
              </w:rPr>
              <w:t xml:space="preserve">Absolut </w:t>
            </w:r>
          </w:p>
        </w:tc>
        <w:tc>
          <w:tcPr>
            <w:tcW w:w="611" w:type="dxa"/>
          </w:tcPr>
          <w:p w:rsidR="00A87F83" w:rsidRPr="001248E7" w:rsidRDefault="00A87F83" w:rsidP="00D04644">
            <w:pPr>
              <w:pStyle w:val="Header"/>
              <w:tabs>
                <w:tab w:val="clear" w:pos="4320"/>
                <w:tab w:val="clear" w:pos="8640"/>
              </w:tabs>
              <w:jc w:val="center"/>
              <w:rPr>
                <w:b/>
              </w:rPr>
            </w:pPr>
            <w:r w:rsidRPr="001248E7">
              <w:rPr>
                <w:b/>
              </w:rPr>
              <w:t>%</w:t>
            </w:r>
          </w:p>
        </w:tc>
        <w:tc>
          <w:tcPr>
            <w:tcW w:w="1061" w:type="dxa"/>
          </w:tcPr>
          <w:p w:rsidR="00A87F83" w:rsidRPr="001248E7" w:rsidRDefault="00A87F83" w:rsidP="00D04644">
            <w:pPr>
              <w:pStyle w:val="Header"/>
              <w:tabs>
                <w:tab w:val="clear" w:pos="4320"/>
                <w:tab w:val="clear" w:pos="8640"/>
              </w:tabs>
              <w:jc w:val="center"/>
              <w:rPr>
                <w:b/>
              </w:rPr>
            </w:pPr>
            <w:r w:rsidRPr="001248E7">
              <w:rPr>
                <w:b/>
              </w:rPr>
              <w:t xml:space="preserve">Absolut </w:t>
            </w:r>
          </w:p>
        </w:tc>
        <w:tc>
          <w:tcPr>
            <w:tcW w:w="633" w:type="dxa"/>
          </w:tcPr>
          <w:p w:rsidR="00A87F83" w:rsidRPr="001248E7" w:rsidRDefault="00A87F83" w:rsidP="00D04644">
            <w:pPr>
              <w:pStyle w:val="Header"/>
              <w:tabs>
                <w:tab w:val="clear" w:pos="4320"/>
                <w:tab w:val="clear" w:pos="8640"/>
              </w:tabs>
              <w:jc w:val="center"/>
              <w:rPr>
                <w:b/>
              </w:rPr>
            </w:pPr>
            <w:r w:rsidRPr="001248E7">
              <w:rPr>
                <w:b/>
              </w:rPr>
              <w:t>%</w:t>
            </w:r>
          </w:p>
        </w:tc>
        <w:tc>
          <w:tcPr>
            <w:tcW w:w="1061" w:type="dxa"/>
          </w:tcPr>
          <w:p w:rsidR="00A87F83" w:rsidRPr="001248E7" w:rsidRDefault="00A87F83" w:rsidP="00D04644">
            <w:pPr>
              <w:pStyle w:val="Header"/>
              <w:tabs>
                <w:tab w:val="clear" w:pos="4320"/>
                <w:tab w:val="clear" w:pos="8640"/>
              </w:tabs>
              <w:jc w:val="center"/>
              <w:rPr>
                <w:b/>
              </w:rPr>
            </w:pPr>
            <w:r w:rsidRPr="001248E7">
              <w:rPr>
                <w:b/>
              </w:rPr>
              <w:t xml:space="preserve">Absolut </w:t>
            </w:r>
          </w:p>
        </w:tc>
        <w:tc>
          <w:tcPr>
            <w:tcW w:w="630" w:type="dxa"/>
          </w:tcPr>
          <w:p w:rsidR="00A87F83" w:rsidRPr="001248E7" w:rsidRDefault="00A87F83" w:rsidP="00D04644">
            <w:pPr>
              <w:pStyle w:val="Header"/>
              <w:tabs>
                <w:tab w:val="clear" w:pos="4320"/>
                <w:tab w:val="clear" w:pos="8640"/>
              </w:tabs>
              <w:jc w:val="center"/>
              <w:rPr>
                <w:b/>
              </w:rPr>
            </w:pPr>
            <w:r w:rsidRPr="001248E7">
              <w:rPr>
                <w:b/>
              </w:rPr>
              <w:t>%</w:t>
            </w:r>
          </w:p>
        </w:tc>
      </w:tr>
      <w:tr w:rsidR="00A87F83" w:rsidTr="00721C7D">
        <w:tc>
          <w:tcPr>
            <w:tcW w:w="1080" w:type="dxa"/>
          </w:tcPr>
          <w:p w:rsidR="00A87F83" w:rsidRDefault="00A87F83" w:rsidP="00D04644">
            <w:pPr>
              <w:pStyle w:val="Header"/>
              <w:tabs>
                <w:tab w:val="clear" w:pos="4320"/>
                <w:tab w:val="clear" w:pos="8640"/>
              </w:tabs>
            </w:pPr>
            <w:r>
              <w:t xml:space="preserve">Rendah </w:t>
            </w:r>
          </w:p>
        </w:tc>
        <w:tc>
          <w:tcPr>
            <w:tcW w:w="1710" w:type="dxa"/>
          </w:tcPr>
          <w:p w:rsidR="00A87F83" w:rsidRPr="00880A8B" w:rsidRDefault="00A87F83" w:rsidP="00D04644">
            <w:pPr>
              <w:pStyle w:val="Header"/>
              <w:tabs>
                <w:tab w:val="clear" w:pos="4320"/>
                <w:tab w:val="clear" w:pos="8640"/>
              </w:tabs>
              <w:jc w:val="both"/>
            </w:pPr>
            <w:r>
              <w:t xml:space="preserve">5 </w:t>
            </w:r>
            <w:r w:rsidRPr="00880A8B">
              <w:t xml:space="preserve">  </w:t>
            </w:r>
            <w:r>
              <w:t xml:space="preserve">     s.d </w:t>
            </w:r>
            <w:r w:rsidRPr="00880A8B">
              <w:t>11,67</w:t>
            </w:r>
          </w:p>
        </w:tc>
        <w:tc>
          <w:tcPr>
            <w:tcW w:w="990" w:type="dxa"/>
          </w:tcPr>
          <w:p w:rsidR="00A87F83" w:rsidRDefault="00721C7D" w:rsidP="00D04644">
            <w:pPr>
              <w:pStyle w:val="Header"/>
              <w:tabs>
                <w:tab w:val="clear" w:pos="4320"/>
                <w:tab w:val="clear" w:pos="8640"/>
              </w:tabs>
              <w:jc w:val="center"/>
            </w:pPr>
            <w:r>
              <w:t>0</w:t>
            </w:r>
          </w:p>
        </w:tc>
        <w:tc>
          <w:tcPr>
            <w:tcW w:w="611" w:type="dxa"/>
          </w:tcPr>
          <w:p w:rsidR="00A87F83" w:rsidRDefault="00721C7D" w:rsidP="00D04644">
            <w:pPr>
              <w:pStyle w:val="Header"/>
              <w:tabs>
                <w:tab w:val="clear" w:pos="4320"/>
                <w:tab w:val="clear" w:pos="8640"/>
              </w:tabs>
              <w:jc w:val="center"/>
            </w:pPr>
            <w:r>
              <w:t>0</w:t>
            </w:r>
          </w:p>
        </w:tc>
        <w:tc>
          <w:tcPr>
            <w:tcW w:w="1061" w:type="dxa"/>
          </w:tcPr>
          <w:p w:rsidR="00A87F83" w:rsidRDefault="00721C7D" w:rsidP="00D04644">
            <w:pPr>
              <w:pStyle w:val="Header"/>
              <w:tabs>
                <w:tab w:val="clear" w:pos="4320"/>
                <w:tab w:val="clear" w:pos="8640"/>
              </w:tabs>
              <w:jc w:val="center"/>
            </w:pPr>
            <w:r>
              <w:t>0</w:t>
            </w:r>
          </w:p>
        </w:tc>
        <w:tc>
          <w:tcPr>
            <w:tcW w:w="633" w:type="dxa"/>
          </w:tcPr>
          <w:p w:rsidR="00A87F83" w:rsidRDefault="00A87F83" w:rsidP="00D04644">
            <w:pPr>
              <w:pStyle w:val="Header"/>
              <w:tabs>
                <w:tab w:val="clear" w:pos="4320"/>
                <w:tab w:val="clear" w:pos="8640"/>
              </w:tabs>
              <w:jc w:val="center"/>
            </w:pPr>
            <w:r>
              <w:t>0</w:t>
            </w:r>
          </w:p>
        </w:tc>
        <w:tc>
          <w:tcPr>
            <w:tcW w:w="1061" w:type="dxa"/>
          </w:tcPr>
          <w:p w:rsidR="00A87F83" w:rsidRDefault="00A87F83" w:rsidP="00D04644">
            <w:pPr>
              <w:pStyle w:val="Header"/>
              <w:tabs>
                <w:tab w:val="clear" w:pos="4320"/>
                <w:tab w:val="clear" w:pos="8640"/>
              </w:tabs>
              <w:jc w:val="center"/>
            </w:pPr>
            <w:r>
              <w:t>0</w:t>
            </w:r>
          </w:p>
        </w:tc>
        <w:tc>
          <w:tcPr>
            <w:tcW w:w="630" w:type="dxa"/>
          </w:tcPr>
          <w:p w:rsidR="00A87F83" w:rsidRDefault="00A87F83" w:rsidP="00D04644">
            <w:pPr>
              <w:pStyle w:val="Header"/>
              <w:tabs>
                <w:tab w:val="clear" w:pos="4320"/>
                <w:tab w:val="clear" w:pos="8640"/>
              </w:tabs>
              <w:jc w:val="center"/>
            </w:pPr>
            <w:r>
              <w:t>0</w:t>
            </w:r>
          </w:p>
        </w:tc>
      </w:tr>
      <w:tr w:rsidR="00A87F83" w:rsidTr="00721C7D">
        <w:tc>
          <w:tcPr>
            <w:tcW w:w="1080" w:type="dxa"/>
          </w:tcPr>
          <w:p w:rsidR="00A87F83" w:rsidRDefault="00A87F83" w:rsidP="00D04644">
            <w:pPr>
              <w:pStyle w:val="Header"/>
              <w:tabs>
                <w:tab w:val="clear" w:pos="4320"/>
                <w:tab w:val="clear" w:pos="8640"/>
              </w:tabs>
            </w:pPr>
            <w:r>
              <w:t>Sedang</w:t>
            </w:r>
          </w:p>
        </w:tc>
        <w:tc>
          <w:tcPr>
            <w:tcW w:w="1710" w:type="dxa"/>
          </w:tcPr>
          <w:p w:rsidR="00A87F83" w:rsidRPr="00880A8B" w:rsidRDefault="00A87F83" w:rsidP="00D04644">
            <w:pPr>
              <w:pStyle w:val="Header"/>
              <w:tabs>
                <w:tab w:val="clear" w:pos="4320"/>
                <w:tab w:val="clear" w:pos="8640"/>
              </w:tabs>
              <w:jc w:val="both"/>
            </w:pPr>
            <w:r>
              <w:t>11,68 s.d.</w:t>
            </w:r>
            <w:r w:rsidRPr="00880A8B">
              <w:t>18,33</w:t>
            </w:r>
          </w:p>
        </w:tc>
        <w:tc>
          <w:tcPr>
            <w:tcW w:w="990" w:type="dxa"/>
          </w:tcPr>
          <w:p w:rsidR="00A87F83" w:rsidRDefault="00A87F83" w:rsidP="00D04644">
            <w:pPr>
              <w:pStyle w:val="Header"/>
              <w:tabs>
                <w:tab w:val="clear" w:pos="4320"/>
                <w:tab w:val="clear" w:pos="8640"/>
              </w:tabs>
              <w:jc w:val="center"/>
            </w:pPr>
            <w:r>
              <w:t>3</w:t>
            </w:r>
          </w:p>
        </w:tc>
        <w:tc>
          <w:tcPr>
            <w:tcW w:w="611" w:type="dxa"/>
          </w:tcPr>
          <w:p w:rsidR="00A87F83" w:rsidRDefault="00A87F83" w:rsidP="00D04644">
            <w:pPr>
              <w:pStyle w:val="Header"/>
              <w:tabs>
                <w:tab w:val="clear" w:pos="4320"/>
                <w:tab w:val="clear" w:pos="8640"/>
              </w:tabs>
              <w:jc w:val="center"/>
            </w:pPr>
            <w:r>
              <w:t>75</w:t>
            </w:r>
          </w:p>
        </w:tc>
        <w:tc>
          <w:tcPr>
            <w:tcW w:w="1061" w:type="dxa"/>
          </w:tcPr>
          <w:p w:rsidR="00A87F83" w:rsidRDefault="00A87F83" w:rsidP="00D04644">
            <w:pPr>
              <w:pStyle w:val="Header"/>
              <w:tabs>
                <w:tab w:val="clear" w:pos="4320"/>
                <w:tab w:val="clear" w:pos="8640"/>
              </w:tabs>
              <w:jc w:val="center"/>
            </w:pPr>
            <w:r>
              <w:t>1</w:t>
            </w:r>
          </w:p>
        </w:tc>
        <w:tc>
          <w:tcPr>
            <w:tcW w:w="633" w:type="dxa"/>
          </w:tcPr>
          <w:p w:rsidR="00A87F83" w:rsidRDefault="00721C7D" w:rsidP="00D04644">
            <w:pPr>
              <w:pStyle w:val="Header"/>
              <w:tabs>
                <w:tab w:val="clear" w:pos="4320"/>
                <w:tab w:val="clear" w:pos="8640"/>
              </w:tabs>
              <w:jc w:val="center"/>
            </w:pPr>
            <w:r>
              <w:t>5</w:t>
            </w:r>
            <w:r w:rsidR="00A87F83">
              <w:t>0</w:t>
            </w:r>
          </w:p>
        </w:tc>
        <w:tc>
          <w:tcPr>
            <w:tcW w:w="1061" w:type="dxa"/>
          </w:tcPr>
          <w:p w:rsidR="00A87F83" w:rsidRDefault="00721C7D" w:rsidP="00D04644">
            <w:pPr>
              <w:pStyle w:val="Header"/>
              <w:tabs>
                <w:tab w:val="clear" w:pos="4320"/>
                <w:tab w:val="clear" w:pos="8640"/>
              </w:tabs>
              <w:jc w:val="center"/>
            </w:pPr>
            <w:r>
              <w:t>0</w:t>
            </w:r>
          </w:p>
        </w:tc>
        <w:tc>
          <w:tcPr>
            <w:tcW w:w="630" w:type="dxa"/>
          </w:tcPr>
          <w:p w:rsidR="00A87F83" w:rsidRDefault="00A87F83" w:rsidP="00D04644">
            <w:pPr>
              <w:pStyle w:val="Header"/>
              <w:tabs>
                <w:tab w:val="clear" w:pos="4320"/>
                <w:tab w:val="clear" w:pos="8640"/>
              </w:tabs>
              <w:jc w:val="center"/>
            </w:pPr>
            <w:r>
              <w:t>0</w:t>
            </w:r>
          </w:p>
        </w:tc>
      </w:tr>
      <w:tr w:rsidR="00A87F83" w:rsidTr="00721C7D">
        <w:tc>
          <w:tcPr>
            <w:tcW w:w="1080" w:type="dxa"/>
          </w:tcPr>
          <w:p w:rsidR="00A87F83" w:rsidRDefault="00A87F83" w:rsidP="00D04644">
            <w:pPr>
              <w:pStyle w:val="Header"/>
              <w:tabs>
                <w:tab w:val="clear" w:pos="4320"/>
                <w:tab w:val="clear" w:pos="8640"/>
              </w:tabs>
            </w:pPr>
            <w:r>
              <w:t>Tinggi</w:t>
            </w:r>
          </w:p>
        </w:tc>
        <w:tc>
          <w:tcPr>
            <w:tcW w:w="1710" w:type="dxa"/>
          </w:tcPr>
          <w:p w:rsidR="00A87F83" w:rsidRPr="00880A8B" w:rsidRDefault="00A87F83" w:rsidP="00D04644">
            <w:pPr>
              <w:pStyle w:val="Header"/>
              <w:tabs>
                <w:tab w:val="clear" w:pos="4320"/>
                <w:tab w:val="clear" w:pos="8640"/>
              </w:tabs>
              <w:jc w:val="both"/>
            </w:pPr>
            <w:r>
              <w:t xml:space="preserve">18,34 s.d  </w:t>
            </w:r>
            <w:r w:rsidRPr="00880A8B">
              <w:t>25</w:t>
            </w:r>
          </w:p>
        </w:tc>
        <w:tc>
          <w:tcPr>
            <w:tcW w:w="990" w:type="dxa"/>
          </w:tcPr>
          <w:p w:rsidR="00A87F83" w:rsidRDefault="00721C7D" w:rsidP="00D04644">
            <w:pPr>
              <w:pStyle w:val="Header"/>
              <w:tabs>
                <w:tab w:val="clear" w:pos="4320"/>
                <w:tab w:val="clear" w:pos="8640"/>
              </w:tabs>
              <w:jc w:val="center"/>
            </w:pPr>
            <w:r>
              <w:t>1</w:t>
            </w:r>
          </w:p>
        </w:tc>
        <w:tc>
          <w:tcPr>
            <w:tcW w:w="611" w:type="dxa"/>
          </w:tcPr>
          <w:p w:rsidR="00A87F83" w:rsidRDefault="00A87F83" w:rsidP="00D04644">
            <w:pPr>
              <w:pStyle w:val="Header"/>
              <w:tabs>
                <w:tab w:val="clear" w:pos="4320"/>
                <w:tab w:val="clear" w:pos="8640"/>
              </w:tabs>
              <w:jc w:val="center"/>
            </w:pPr>
            <w:r>
              <w:t>0</w:t>
            </w:r>
          </w:p>
        </w:tc>
        <w:tc>
          <w:tcPr>
            <w:tcW w:w="1061" w:type="dxa"/>
          </w:tcPr>
          <w:p w:rsidR="00A87F83" w:rsidRDefault="00721C7D" w:rsidP="00D04644">
            <w:pPr>
              <w:pStyle w:val="Header"/>
              <w:tabs>
                <w:tab w:val="clear" w:pos="4320"/>
                <w:tab w:val="clear" w:pos="8640"/>
              </w:tabs>
              <w:jc w:val="center"/>
            </w:pPr>
            <w:r>
              <w:t>1</w:t>
            </w:r>
          </w:p>
        </w:tc>
        <w:tc>
          <w:tcPr>
            <w:tcW w:w="633" w:type="dxa"/>
          </w:tcPr>
          <w:p w:rsidR="00A87F83" w:rsidRDefault="00721C7D" w:rsidP="00D04644">
            <w:pPr>
              <w:pStyle w:val="Header"/>
              <w:tabs>
                <w:tab w:val="clear" w:pos="4320"/>
                <w:tab w:val="clear" w:pos="8640"/>
              </w:tabs>
              <w:jc w:val="center"/>
            </w:pPr>
            <w:r>
              <w:t>5</w:t>
            </w:r>
            <w:r w:rsidR="00A87F83">
              <w:t>0</w:t>
            </w:r>
          </w:p>
        </w:tc>
        <w:tc>
          <w:tcPr>
            <w:tcW w:w="1061" w:type="dxa"/>
          </w:tcPr>
          <w:p w:rsidR="00A87F83" w:rsidRDefault="00721C7D" w:rsidP="00D04644">
            <w:pPr>
              <w:pStyle w:val="Header"/>
              <w:tabs>
                <w:tab w:val="clear" w:pos="4320"/>
                <w:tab w:val="clear" w:pos="8640"/>
              </w:tabs>
              <w:jc w:val="center"/>
            </w:pPr>
            <w:r>
              <w:t>1</w:t>
            </w:r>
          </w:p>
        </w:tc>
        <w:tc>
          <w:tcPr>
            <w:tcW w:w="630" w:type="dxa"/>
          </w:tcPr>
          <w:p w:rsidR="00A87F83" w:rsidRDefault="00721C7D" w:rsidP="00D04644">
            <w:pPr>
              <w:pStyle w:val="Header"/>
              <w:tabs>
                <w:tab w:val="clear" w:pos="4320"/>
                <w:tab w:val="clear" w:pos="8640"/>
              </w:tabs>
              <w:jc w:val="center"/>
            </w:pPr>
            <w:r>
              <w:t>10</w:t>
            </w:r>
            <w:r w:rsidR="00A87F83">
              <w:t>0</w:t>
            </w:r>
          </w:p>
        </w:tc>
      </w:tr>
      <w:tr w:rsidR="00A87F83" w:rsidTr="00721C7D">
        <w:tc>
          <w:tcPr>
            <w:tcW w:w="2790" w:type="dxa"/>
            <w:gridSpan w:val="2"/>
          </w:tcPr>
          <w:p w:rsidR="00A87F83" w:rsidRPr="001248E7" w:rsidRDefault="00A87F83" w:rsidP="00D04644">
            <w:pPr>
              <w:pStyle w:val="Header"/>
              <w:tabs>
                <w:tab w:val="clear" w:pos="4320"/>
                <w:tab w:val="clear" w:pos="8640"/>
              </w:tabs>
              <w:jc w:val="center"/>
              <w:rPr>
                <w:b/>
              </w:rPr>
            </w:pPr>
            <w:r w:rsidRPr="001248E7">
              <w:rPr>
                <w:b/>
              </w:rPr>
              <w:t>Jumlah</w:t>
            </w:r>
          </w:p>
        </w:tc>
        <w:tc>
          <w:tcPr>
            <w:tcW w:w="990" w:type="dxa"/>
          </w:tcPr>
          <w:p w:rsidR="00A87F83" w:rsidRPr="001248E7" w:rsidRDefault="00A87F83" w:rsidP="00D04644">
            <w:pPr>
              <w:pStyle w:val="Header"/>
              <w:tabs>
                <w:tab w:val="clear" w:pos="4320"/>
                <w:tab w:val="clear" w:pos="8640"/>
              </w:tabs>
              <w:jc w:val="center"/>
              <w:rPr>
                <w:b/>
              </w:rPr>
            </w:pPr>
            <w:r>
              <w:rPr>
                <w:b/>
              </w:rPr>
              <w:t>4</w:t>
            </w:r>
          </w:p>
        </w:tc>
        <w:tc>
          <w:tcPr>
            <w:tcW w:w="611" w:type="dxa"/>
          </w:tcPr>
          <w:p w:rsidR="00A87F83" w:rsidRPr="001248E7" w:rsidRDefault="00A87F83" w:rsidP="00D04644">
            <w:pPr>
              <w:pStyle w:val="Header"/>
              <w:tabs>
                <w:tab w:val="clear" w:pos="4320"/>
                <w:tab w:val="clear" w:pos="8640"/>
              </w:tabs>
              <w:jc w:val="center"/>
              <w:rPr>
                <w:b/>
              </w:rPr>
            </w:pPr>
            <w:r w:rsidRPr="001248E7">
              <w:rPr>
                <w:b/>
              </w:rPr>
              <w:t>100</w:t>
            </w:r>
          </w:p>
        </w:tc>
        <w:tc>
          <w:tcPr>
            <w:tcW w:w="1061" w:type="dxa"/>
          </w:tcPr>
          <w:p w:rsidR="00A87F83" w:rsidRPr="001248E7" w:rsidRDefault="00A87F83" w:rsidP="00D04644">
            <w:pPr>
              <w:pStyle w:val="Header"/>
              <w:tabs>
                <w:tab w:val="clear" w:pos="4320"/>
                <w:tab w:val="clear" w:pos="8640"/>
              </w:tabs>
              <w:jc w:val="center"/>
              <w:rPr>
                <w:b/>
              </w:rPr>
            </w:pPr>
            <w:r w:rsidRPr="001248E7">
              <w:rPr>
                <w:b/>
              </w:rPr>
              <w:t>2</w:t>
            </w:r>
          </w:p>
        </w:tc>
        <w:tc>
          <w:tcPr>
            <w:tcW w:w="633" w:type="dxa"/>
          </w:tcPr>
          <w:p w:rsidR="00A87F83" w:rsidRPr="001248E7" w:rsidRDefault="00A87F83" w:rsidP="00D04644">
            <w:pPr>
              <w:pStyle w:val="Header"/>
              <w:tabs>
                <w:tab w:val="clear" w:pos="4320"/>
                <w:tab w:val="clear" w:pos="8640"/>
              </w:tabs>
              <w:jc w:val="center"/>
              <w:rPr>
                <w:b/>
              </w:rPr>
            </w:pPr>
            <w:r w:rsidRPr="001248E7">
              <w:rPr>
                <w:b/>
              </w:rPr>
              <w:t>100</w:t>
            </w:r>
          </w:p>
        </w:tc>
        <w:tc>
          <w:tcPr>
            <w:tcW w:w="1061" w:type="dxa"/>
          </w:tcPr>
          <w:p w:rsidR="00A87F83" w:rsidRPr="001248E7" w:rsidRDefault="00A87F83" w:rsidP="00D04644">
            <w:pPr>
              <w:pStyle w:val="Header"/>
              <w:tabs>
                <w:tab w:val="clear" w:pos="4320"/>
                <w:tab w:val="clear" w:pos="8640"/>
              </w:tabs>
              <w:jc w:val="center"/>
              <w:rPr>
                <w:b/>
              </w:rPr>
            </w:pPr>
            <w:r w:rsidRPr="001248E7">
              <w:rPr>
                <w:b/>
              </w:rPr>
              <w:t>1</w:t>
            </w:r>
          </w:p>
        </w:tc>
        <w:tc>
          <w:tcPr>
            <w:tcW w:w="630" w:type="dxa"/>
          </w:tcPr>
          <w:p w:rsidR="00A87F83" w:rsidRPr="001248E7" w:rsidRDefault="00A87F83" w:rsidP="00D04644">
            <w:pPr>
              <w:pStyle w:val="Header"/>
              <w:tabs>
                <w:tab w:val="clear" w:pos="4320"/>
                <w:tab w:val="clear" w:pos="8640"/>
              </w:tabs>
              <w:jc w:val="center"/>
              <w:rPr>
                <w:b/>
              </w:rPr>
            </w:pPr>
            <w:r w:rsidRPr="001248E7">
              <w:rPr>
                <w:b/>
              </w:rPr>
              <w:t>100</w:t>
            </w:r>
          </w:p>
        </w:tc>
      </w:tr>
    </w:tbl>
    <w:p w:rsidR="00A87F83" w:rsidRPr="00A87F83" w:rsidRDefault="00A87F83" w:rsidP="00BA0546">
      <w:pPr>
        <w:pStyle w:val="Header"/>
        <w:tabs>
          <w:tab w:val="clear" w:pos="4320"/>
          <w:tab w:val="clear" w:pos="8640"/>
        </w:tabs>
        <w:ind w:left="851" w:firstLine="589"/>
        <w:jc w:val="center"/>
      </w:pPr>
    </w:p>
    <w:p w:rsidR="00C17691" w:rsidRDefault="00C17691" w:rsidP="00C17691">
      <w:pPr>
        <w:pStyle w:val="Header"/>
        <w:tabs>
          <w:tab w:val="clear" w:pos="4320"/>
          <w:tab w:val="clear" w:pos="8640"/>
        </w:tabs>
        <w:spacing w:line="480" w:lineRule="auto"/>
        <w:ind w:left="851" w:firstLine="589"/>
        <w:jc w:val="both"/>
      </w:pPr>
      <w:r>
        <w:rPr>
          <w:lang w:val="id-ID"/>
        </w:rPr>
        <w:t xml:space="preserve">Tabel di atas menunjukkan bahwa dari hasil angket, </w:t>
      </w:r>
      <w:r>
        <w:t xml:space="preserve">kompetensi dalam merancang penilaian sebagai berikut: guru yang memiliki lama mengajar kurang dari 10 tahun termasuk dalam kategori sedang, guru yang memiliki lama mengajar antara 10 sampai dengan 20 tahun termasuk kategori sedang dan tinggi, dan guru yang memiliki lama </w:t>
      </w:r>
      <w:r>
        <w:lastRenderedPageBreak/>
        <w:t>mengajar lebih dari 20 tahun termasuk dalam kategori tinggi.</w:t>
      </w:r>
      <w:r w:rsidR="00487331">
        <w:t xml:space="preserve"> Hal tersebut dapat digambarkan dalam diagram batang berikut ini:</w:t>
      </w:r>
    </w:p>
    <w:p w:rsidR="00487331" w:rsidRDefault="00487331" w:rsidP="00C17691">
      <w:pPr>
        <w:pStyle w:val="Header"/>
        <w:tabs>
          <w:tab w:val="clear" w:pos="4320"/>
          <w:tab w:val="clear" w:pos="8640"/>
        </w:tabs>
        <w:spacing w:line="480" w:lineRule="auto"/>
        <w:ind w:left="851" w:firstLine="589"/>
        <w:jc w:val="both"/>
      </w:pPr>
      <w:r>
        <w:rPr>
          <w:noProof/>
          <w:lang w:val="id-ID" w:eastAsia="id-ID"/>
        </w:rPr>
        <w:drawing>
          <wp:inline distT="0" distB="0" distL="0" distR="0" wp14:anchorId="7C1FDE65" wp14:editId="6DA3C55F">
            <wp:extent cx="4076700" cy="28194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F278D" w:rsidRDefault="00C60D71" w:rsidP="002F278D">
      <w:pPr>
        <w:pStyle w:val="Header"/>
        <w:tabs>
          <w:tab w:val="clear" w:pos="4320"/>
          <w:tab w:val="clear" w:pos="8640"/>
        </w:tabs>
        <w:ind w:left="851" w:firstLine="589"/>
        <w:jc w:val="center"/>
      </w:pPr>
      <w:proofErr w:type="gramStart"/>
      <w:r>
        <w:t>Gambar 8.</w:t>
      </w:r>
      <w:proofErr w:type="gramEnd"/>
      <w:r>
        <w:t xml:space="preserve"> K</w:t>
      </w:r>
      <w:r w:rsidR="002F278D" w:rsidRPr="00B14AA8">
        <w:t xml:space="preserve">ompetensi guru dalam </w:t>
      </w:r>
      <w:r w:rsidR="002F278D">
        <w:t>merancang penilaian</w:t>
      </w:r>
      <w:r w:rsidR="002F278D" w:rsidRPr="00B14AA8">
        <w:t xml:space="preserve"> berdasar </w:t>
      </w:r>
      <w:r w:rsidR="002F278D">
        <w:t>lama mengajar</w:t>
      </w:r>
    </w:p>
    <w:p w:rsidR="004B72F4" w:rsidRDefault="004B72F4" w:rsidP="002F278D">
      <w:pPr>
        <w:pStyle w:val="Header"/>
        <w:tabs>
          <w:tab w:val="clear" w:pos="4320"/>
          <w:tab w:val="clear" w:pos="8640"/>
        </w:tabs>
        <w:ind w:left="851" w:firstLine="589"/>
        <w:jc w:val="center"/>
      </w:pPr>
    </w:p>
    <w:p w:rsidR="00EB5399" w:rsidRPr="008B0911" w:rsidRDefault="00EB5399" w:rsidP="00EB5399">
      <w:pPr>
        <w:pStyle w:val="Header"/>
        <w:tabs>
          <w:tab w:val="clear" w:pos="4320"/>
          <w:tab w:val="clear" w:pos="8640"/>
        </w:tabs>
        <w:spacing w:line="480" w:lineRule="auto"/>
        <w:ind w:left="851" w:firstLine="589"/>
        <w:jc w:val="both"/>
      </w:pPr>
      <w:r>
        <w:t>Berdasarkan hasil penelitian di atas dapat disimpulkan bahwa kompetensi guru prakarya dan kewirausahaan SMA di Sleman dalam merancang penilaian termasuk dalam kategori sedang, karena berdasar tinjauan jenis kelamin, maupun lama mengajar didominasi oleh guru yang memiliki kompetensi dalam kategori sedang.</w:t>
      </w:r>
    </w:p>
    <w:p w:rsidR="006F76D3" w:rsidRPr="00E74BC8" w:rsidRDefault="006F76D3" w:rsidP="00153BB7">
      <w:pPr>
        <w:pStyle w:val="Header"/>
        <w:numPr>
          <w:ilvl w:val="0"/>
          <w:numId w:val="23"/>
        </w:numPr>
        <w:tabs>
          <w:tab w:val="clear" w:pos="4320"/>
          <w:tab w:val="clear" w:pos="8640"/>
        </w:tabs>
        <w:spacing w:line="480" w:lineRule="auto"/>
        <w:ind w:left="851"/>
        <w:jc w:val="both"/>
        <w:rPr>
          <w:b/>
          <w:lang w:val="id-ID"/>
        </w:rPr>
      </w:pPr>
      <w:r w:rsidRPr="00E74BC8">
        <w:rPr>
          <w:b/>
          <w:lang w:val="id-ID"/>
        </w:rPr>
        <w:t>Kompetensi guru dalam melaksanakan rancangan penilaian</w:t>
      </w:r>
    </w:p>
    <w:p w:rsidR="009E5247" w:rsidRDefault="003F53E8" w:rsidP="0070684E">
      <w:pPr>
        <w:pStyle w:val="Header"/>
        <w:tabs>
          <w:tab w:val="clear" w:pos="4320"/>
          <w:tab w:val="clear" w:pos="8640"/>
        </w:tabs>
        <w:spacing w:line="480" w:lineRule="auto"/>
        <w:ind w:left="851" w:firstLine="589"/>
        <w:jc w:val="both"/>
      </w:pPr>
      <w:r>
        <w:rPr>
          <w:lang w:val="id-ID"/>
        </w:rPr>
        <w:t xml:space="preserve">Kompetensi guru dalam melaksanakan rancangan penilaian tampak pada pelaksanaan pembelajaran di kelas. Bagaimana rancangan yang telah dibuat guru dalam RPP diimplementasikan selama proses </w:t>
      </w:r>
      <w:r>
        <w:rPr>
          <w:lang w:val="id-ID"/>
        </w:rPr>
        <w:lastRenderedPageBreak/>
        <w:t xml:space="preserve">pembelajaran. </w:t>
      </w:r>
      <w:r w:rsidR="009E5247">
        <w:rPr>
          <w:lang w:val="id-ID"/>
        </w:rPr>
        <w:t>Berikut disajikan skor kompetensi guru dalam mengimplementasikan penilaian.</w:t>
      </w:r>
    </w:p>
    <w:p w:rsidR="009E5247" w:rsidRDefault="007D3932" w:rsidP="00FA3F40">
      <w:pPr>
        <w:pStyle w:val="Header"/>
        <w:tabs>
          <w:tab w:val="clear" w:pos="4320"/>
          <w:tab w:val="clear" w:pos="8640"/>
        </w:tabs>
        <w:ind w:left="851"/>
        <w:jc w:val="center"/>
        <w:rPr>
          <w:lang w:val="id-ID"/>
        </w:rPr>
      </w:pPr>
      <w:r>
        <w:rPr>
          <w:lang w:val="id-ID"/>
        </w:rPr>
        <w:t xml:space="preserve">Tabel </w:t>
      </w:r>
      <w:r>
        <w:t>33</w:t>
      </w:r>
      <w:r w:rsidR="001D33A6">
        <w:rPr>
          <w:lang w:val="id-ID"/>
        </w:rPr>
        <w:t xml:space="preserve">. </w:t>
      </w:r>
      <w:r w:rsidR="009E5247">
        <w:rPr>
          <w:lang w:val="id-ID"/>
        </w:rPr>
        <w:t>Kompetensi guru dalam mengimplementasikan rancangan penilaian</w:t>
      </w:r>
    </w:p>
    <w:p w:rsidR="00FA3F40" w:rsidRDefault="00FA3F40" w:rsidP="00FA3F40">
      <w:pPr>
        <w:pStyle w:val="Header"/>
        <w:tabs>
          <w:tab w:val="clear" w:pos="4320"/>
          <w:tab w:val="clear" w:pos="8640"/>
        </w:tabs>
        <w:ind w:left="851"/>
        <w:jc w:val="center"/>
        <w:rPr>
          <w:lang w:val="id-ID"/>
        </w:rPr>
      </w:pPr>
    </w:p>
    <w:tbl>
      <w:tblPr>
        <w:tblW w:w="5075" w:type="dxa"/>
        <w:tblInd w:w="1775" w:type="dxa"/>
        <w:tblLook w:val="04A0" w:firstRow="1" w:lastRow="0" w:firstColumn="1" w:lastColumn="0" w:noHBand="0" w:noVBand="1"/>
      </w:tblPr>
      <w:tblGrid>
        <w:gridCol w:w="783"/>
        <w:gridCol w:w="1096"/>
        <w:gridCol w:w="1243"/>
        <w:gridCol w:w="963"/>
        <w:gridCol w:w="990"/>
      </w:tblGrid>
      <w:tr w:rsidR="004C35C5" w:rsidRPr="005E3EE1" w:rsidTr="004C35C5">
        <w:trPr>
          <w:trHeight w:val="945"/>
        </w:trPr>
        <w:tc>
          <w:tcPr>
            <w:tcW w:w="78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C35C5" w:rsidRPr="005E3EE1" w:rsidRDefault="004C35C5" w:rsidP="004C35C5">
            <w:pPr>
              <w:spacing w:after="0" w:line="240" w:lineRule="auto"/>
              <w:jc w:val="center"/>
              <w:rPr>
                <w:rFonts w:ascii="Times New Roman" w:eastAsia="Times New Roman" w:hAnsi="Times New Roman"/>
                <w:b/>
                <w:bCs/>
                <w:color w:val="000000"/>
                <w:sz w:val="24"/>
                <w:szCs w:val="24"/>
                <w:lang w:eastAsia="id-ID"/>
              </w:rPr>
            </w:pPr>
            <w:r w:rsidRPr="005E3EE1">
              <w:rPr>
                <w:rFonts w:ascii="Times New Roman" w:eastAsia="Times New Roman" w:hAnsi="Times New Roman"/>
                <w:b/>
                <w:bCs/>
                <w:color w:val="000000"/>
                <w:sz w:val="24"/>
                <w:szCs w:val="24"/>
                <w:lang w:eastAsia="id-ID"/>
              </w:rPr>
              <w:t>Resp. Ke-</w:t>
            </w:r>
          </w:p>
        </w:tc>
        <w:tc>
          <w:tcPr>
            <w:tcW w:w="109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C35C5" w:rsidRPr="005E3EE1" w:rsidRDefault="004C35C5" w:rsidP="004C35C5">
            <w:pPr>
              <w:spacing w:after="0" w:line="240" w:lineRule="auto"/>
              <w:jc w:val="center"/>
              <w:rPr>
                <w:rFonts w:ascii="Times New Roman" w:eastAsia="Times New Roman" w:hAnsi="Times New Roman"/>
                <w:b/>
                <w:bCs/>
                <w:color w:val="000000"/>
                <w:sz w:val="24"/>
                <w:szCs w:val="24"/>
                <w:lang w:eastAsia="id-ID"/>
              </w:rPr>
            </w:pPr>
            <w:r w:rsidRPr="005E3EE1">
              <w:rPr>
                <w:rFonts w:ascii="Times New Roman" w:eastAsia="Times New Roman" w:hAnsi="Times New Roman"/>
                <w:b/>
                <w:bCs/>
                <w:color w:val="000000"/>
                <w:sz w:val="24"/>
                <w:szCs w:val="24"/>
                <w:lang w:eastAsia="id-ID"/>
              </w:rPr>
              <w:t>Jenis Kelamin</w:t>
            </w:r>
          </w:p>
        </w:tc>
        <w:tc>
          <w:tcPr>
            <w:tcW w:w="2206" w:type="dxa"/>
            <w:gridSpan w:val="2"/>
            <w:tcBorders>
              <w:top w:val="single" w:sz="8" w:space="0" w:color="auto"/>
              <w:left w:val="nil"/>
              <w:bottom w:val="single" w:sz="8" w:space="0" w:color="auto"/>
              <w:right w:val="nil"/>
            </w:tcBorders>
            <w:shd w:val="clear" w:color="auto" w:fill="auto"/>
            <w:vAlign w:val="center"/>
            <w:hideMark/>
          </w:tcPr>
          <w:p w:rsidR="004C35C5" w:rsidRPr="005E3EE1" w:rsidRDefault="004C35C5" w:rsidP="004C35C5">
            <w:pPr>
              <w:spacing w:after="0" w:line="240" w:lineRule="auto"/>
              <w:jc w:val="center"/>
              <w:rPr>
                <w:rFonts w:ascii="Times New Roman" w:eastAsia="Times New Roman" w:hAnsi="Times New Roman"/>
                <w:b/>
                <w:bCs/>
                <w:color w:val="000000"/>
                <w:sz w:val="24"/>
                <w:szCs w:val="24"/>
                <w:lang w:eastAsia="id-ID"/>
              </w:rPr>
            </w:pPr>
            <w:r w:rsidRPr="005E3EE1">
              <w:rPr>
                <w:rFonts w:ascii="Times New Roman" w:eastAsia="Times New Roman" w:hAnsi="Times New Roman"/>
                <w:b/>
                <w:bCs/>
                <w:color w:val="000000"/>
                <w:sz w:val="24"/>
                <w:szCs w:val="24"/>
                <w:lang w:eastAsia="id-ID"/>
              </w:rPr>
              <w:t>Skor Kompetensi Implementasi Penilaian</w:t>
            </w:r>
          </w:p>
        </w:tc>
        <w:tc>
          <w:tcPr>
            <w:tcW w:w="99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4C35C5" w:rsidRDefault="004C35C5" w:rsidP="004C35C5">
            <w:pPr>
              <w:spacing w:after="0" w:line="240" w:lineRule="auto"/>
              <w:jc w:val="center"/>
              <w:rPr>
                <w:rFonts w:ascii="Times New Roman" w:eastAsia="Times New Roman" w:hAnsi="Times New Roman"/>
                <w:b/>
                <w:bCs/>
                <w:color w:val="000000"/>
                <w:sz w:val="24"/>
                <w:szCs w:val="24"/>
                <w:lang w:eastAsia="id-ID"/>
              </w:rPr>
            </w:pPr>
            <w:r w:rsidRPr="009101AF">
              <w:rPr>
                <w:rFonts w:ascii="Times New Roman" w:eastAsia="Times New Roman" w:hAnsi="Times New Roman"/>
                <w:b/>
                <w:bCs/>
                <w:color w:val="000000"/>
                <w:sz w:val="24"/>
                <w:szCs w:val="24"/>
                <w:lang w:eastAsia="id-ID"/>
              </w:rPr>
              <w:t>Jumlah</w:t>
            </w:r>
          </w:p>
          <w:p w:rsidR="004C35C5" w:rsidRPr="009101AF" w:rsidRDefault="004C35C5" w:rsidP="004C35C5">
            <w:pPr>
              <w:spacing w:after="0" w:line="240" w:lineRule="auto"/>
              <w:jc w:val="center"/>
              <w:rPr>
                <w:rFonts w:ascii="Times New Roman" w:eastAsia="Times New Roman" w:hAnsi="Times New Roman"/>
                <w:b/>
                <w:bCs/>
                <w:color w:val="000000"/>
                <w:sz w:val="24"/>
                <w:szCs w:val="24"/>
                <w:lang w:eastAsia="id-ID"/>
              </w:rPr>
            </w:pPr>
          </w:p>
        </w:tc>
      </w:tr>
      <w:tr w:rsidR="004C35C5" w:rsidRPr="005E3EE1" w:rsidTr="004C35C5">
        <w:trPr>
          <w:trHeight w:val="960"/>
        </w:trPr>
        <w:tc>
          <w:tcPr>
            <w:tcW w:w="783" w:type="dxa"/>
            <w:vMerge/>
            <w:tcBorders>
              <w:top w:val="single" w:sz="8" w:space="0" w:color="auto"/>
              <w:left w:val="single" w:sz="8" w:space="0" w:color="auto"/>
              <w:bottom w:val="single" w:sz="8" w:space="0" w:color="000000"/>
              <w:right w:val="single" w:sz="8" w:space="0" w:color="auto"/>
            </w:tcBorders>
            <w:vAlign w:val="center"/>
            <w:hideMark/>
          </w:tcPr>
          <w:p w:rsidR="004C35C5" w:rsidRPr="005E3EE1" w:rsidRDefault="004C35C5" w:rsidP="004C35C5">
            <w:pPr>
              <w:spacing w:after="0" w:line="240" w:lineRule="auto"/>
              <w:rPr>
                <w:rFonts w:ascii="Times New Roman" w:eastAsia="Times New Roman" w:hAnsi="Times New Roman"/>
                <w:b/>
                <w:bCs/>
                <w:color w:val="000000"/>
                <w:sz w:val="24"/>
                <w:szCs w:val="24"/>
                <w:lang w:eastAsia="id-ID"/>
              </w:rPr>
            </w:pPr>
          </w:p>
        </w:tc>
        <w:tc>
          <w:tcPr>
            <w:tcW w:w="1096" w:type="dxa"/>
            <w:vMerge/>
            <w:tcBorders>
              <w:top w:val="single" w:sz="8" w:space="0" w:color="auto"/>
              <w:left w:val="single" w:sz="8" w:space="0" w:color="auto"/>
              <w:bottom w:val="single" w:sz="8" w:space="0" w:color="000000"/>
              <w:right w:val="single" w:sz="8" w:space="0" w:color="auto"/>
            </w:tcBorders>
            <w:vAlign w:val="center"/>
            <w:hideMark/>
          </w:tcPr>
          <w:p w:rsidR="004C35C5" w:rsidRPr="005E3EE1" w:rsidRDefault="004C35C5" w:rsidP="004C35C5">
            <w:pPr>
              <w:spacing w:after="0" w:line="240" w:lineRule="auto"/>
              <w:rPr>
                <w:rFonts w:ascii="Times New Roman" w:eastAsia="Times New Roman" w:hAnsi="Times New Roman"/>
                <w:b/>
                <w:bCs/>
                <w:color w:val="000000"/>
                <w:sz w:val="24"/>
                <w:szCs w:val="24"/>
                <w:lang w:eastAsia="id-ID"/>
              </w:rPr>
            </w:pPr>
          </w:p>
        </w:tc>
        <w:tc>
          <w:tcPr>
            <w:tcW w:w="1243" w:type="dxa"/>
            <w:tcBorders>
              <w:top w:val="nil"/>
              <w:left w:val="nil"/>
              <w:bottom w:val="single" w:sz="8" w:space="0" w:color="auto"/>
              <w:right w:val="single" w:sz="8" w:space="0" w:color="auto"/>
            </w:tcBorders>
            <w:shd w:val="clear" w:color="auto" w:fill="auto"/>
            <w:vAlign w:val="center"/>
            <w:hideMark/>
          </w:tcPr>
          <w:p w:rsidR="004C35C5" w:rsidRPr="005E3EE1" w:rsidRDefault="004C35C5" w:rsidP="004C35C5">
            <w:pPr>
              <w:spacing w:after="0" w:line="240" w:lineRule="auto"/>
              <w:jc w:val="center"/>
              <w:rPr>
                <w:rFonts w:ascii="Times New Roman" w:eastAsia="Times New Roman" w:hAnsi="Times New Roman"/>
                <w:b/>
                <w:bCs/>
                <w:color w:val="000000"/>
                <w:sz w:val="24"/>
                <w:szCs w:val="24"/>
                <w:lang w:eastAsia="id-ID"/>
              </w:rPr>
            </w:pPr>
            <w:r w:rsidRPr="005E3EE1">
              <w:rPr>
                <w:rFonts w:ascii="Times New Roman" w:eastAsia="Times New Roman" w:hAnsi="Times New Roman"/>
                <w:b/>
                <w:bCs/>
                <w:color w:val="000000"/>
                <w:sz w:val="24"/>
                <w:szCs w:val="24"/>
                <w:lang w:eastAsia="id-ID"/>
              </w:rPr>
              <w:t>Hasil Observasi</w:t>
            </w:r>
          </w:p>
        </w:tc>
        <w:tc>
          <w:tcPr>
            <w:tcW w:w="963" w:type="dxa"/>
            <w:tcBorders>
              <w:top w:val="nil"/>
              <w:left w:val="nil"/>
              <w:bottom w:val="single" w:sz="8" w:space="0" w:color="auto"/>
              <w:right w:val="nil"/>
            </w:tcBorders>
            <w:shd w:val="clear" w:color="auto" w:fill="auto"/>
            <w:vAlign w:val="center"/>
            <w:hideMark/>
          </w:tcPr>
          <w:p w:rsidR="004C35C5" w:rsidRPr="005E3EE1" w:rsidRDefault="004C35C5" w:rsidP="004C35C5">
            <w:pPr>
              <w:spacing w:after="0" w:line="240" w:lineRule="auto"/>
              <w:jc w:val="center"/>
              <w:rPr>
                <w:rFonts w:ascii="Times New Roman" w:eastAsia="Times New Roman" w:hAnsi="Times New Roman"/>
                <w:b/>
                <w:bCs/>
                <w:color w:val="000000"/>
                <w:sz w:val="24"/>
                <w:szCs w:val="24"/>
                <w:lang w:eastAsia="id-ID"/>
              </w:rPr>
            </w:pPr>
            <w:r w:rsidRPr="005E3EE1">
              <w:rPr>
                <w:rFonts w:ascii="Times New Roman" w:eastAsia="Times New Roman" w:hAnsi="Times New Roman"/>
                <w:b/>
                <w:bCs/>
                <w:color w:val="000000"/>
                <w:sz w:val="24"/>
                <w:szCs w:val="24"/>
                <w:lang w:eastAsia="id-ID"/>
              </w:rPr>
              <w:t>Angket</w:t>
            </w:r>
          </w:p>
        </w:tc>
        <w:tc>
          <w:tcPr>
            <w:tcW w:w="990" w:type="dxa"/>
            <w:vMerge/>
            <w:tcBorders>
              <w:top w:val="single" w:sz="8" w:space="0" w:color="auto"/>
              <w:left w:val="single" w:sz="8" w:space="0" w:color="auto"/>
              <w:bottom w:val="single" w:sz="4" w:space="0" w:color="auto"/>
              <w:right w:val="single" w:sz="4" w:space="0" w:color="auto"/>
            </w:tcBorders>
            <w:vAlign w:val="center"/>
            <w:hideMark/>
          </w:tcPr>
          <w:p w:rsidR="004C35C5" w:rsidRPr="009101AF" w:rsidRDefault="004C35C5" w:rsidP="004C35C5">
            <w:pPr>
              <w:spacing w:after="0" w:line="240" w:lineRule="auto"/>
              <w:rPr>
                <w:rFonts w:ascii="Times New Roman" w:eastAsia="Times New Roman" w:hAnsi="Times New Roman"/>
                <w:b/>
                <w:bCs/>
                <w:color w:val="000000"/>
                <w:sz w:val="24"/>
                <w:szCs w:val="24"/>
                <w:lang w:eastAsia="id-ID"/>
              </w:rPr>
            </w:pPr>
          </w:p>
        </w:tc>
      </w:tr>
      <w:tr w:rsidR="004C35C5" w:rsidRPr="005E3EE1" w:rsidTr="004C35C5">
        <w:trPr>
          <w:trHeight w:val="330"/>
        </w:trPr>
        <w:tc>
          <w:tcPr>
            <w:tcW w:w="783" w:type="dxa"/>
            <w:tcBorders>
              <w:top w:val="nil"/>
              <w:left w:val="single" w:sz="8" w:space="0" w:color="auto"/>
              <w:bottom w:val="single" w:sz="8" w:space="0" w:color="auto"/>
              <w:right w:val="single" w:sz="8" w:space="0" w:color="auto"/>
            </w:tcBorders>
            <w:shd w:val="clear" w:color="auto" w:fill="auto"/>
            <w:vAlign w:val="center"/>
            <w:hideMark/>
          </w:tcPr>
          <w:p w:rsidR="004C35C5" w:rsidRPr="005E3EE1" w:rsidRDefault="004C35C5" w:rsidP="004C35C5">
            <w:pPr>
              <w:spacing w:after="0" w:line="240" w:lineRule="auto"/>
              <w:jc w:val="center"/>
              <w:rPr>
                <w:rFonts w:ascii="Times New Roman" w:eastAsia="Times New Roman" w:hAnsi="Times New Roman"/>
                <w:color w:val="000000"/>
                <w:sz w:val="24"/>
                <w:szCs w:val="24"/>
                <w:lang w:eastAsia="id-ID"/>
              </w:rPr>
            </w:pPr>
            <w:r w:rsidRPr="005E3EE1">
              <w:rPr>
                <w:rFonts w:ascii="Times New Roman" w:eastAsia="Times New Roman" w:hAnsi="Times New Roman"/>
                <w:color w:val="000000"/>
                <w:sz w:val="24"/>
                <w:szCs w:val="24"/>
                <w:lang w:eastAsia="id-ID"/>
              </w:rPr>
              <w:t>1</w:t>
            </w:r>
          </w:p>
        </w:tc>
        <w:tc>
          <w:tcPr>
            <w:tcW w:w="1096" w:type="dxa"/>
            <w:tcBorders>
              <w:top w:val="nil"/>
              <w:left w:val="nil"/>
              <w:bottom w:val="single" w:sz="8" w:space="0" w:color="auto"/>
              <w:right w:val="single" w:sz="8" w:space="0" w:color="auto"/>
            </w:tcBorders>
            <w:shd w:val="clear" w:color="auto" w:fill="auto"/>
            <w:vAlign w:val="center"/>
            <w:hideMark/>
          </w:tcPr>
          <w:p w:rsidR="004C35C5" w:rsidRPr="005E3EE1" w:rsidRDefault="004C35C5" w:rsidP="004C35C5">
            <w:pPr>
              <w:spacing w:after="0" w:line="240" w:lineRule="auto"/>
              <w:rPr>
                <w:rFonts w:ascii="Times New Roman" w:eastAsia="Times New Roman" w:hAnsi="Times New Roman"/>
                <w:color w:val="000000"/>
                <w:sz w:val="24"/>
                <w:szCs w:val="24"/>
                <w:lang w:eastAsia="id-ID"/>
              </w:rPr>
            </w:pPr>
            <w:r w:rsidRPr="005E3EE1">
              <w:rPr>
                <w:rFonts w:ascii="Times New Roman" w:eastAsia="Times New Roman" w:hAnsi="Times New Roman"/>
                <w:color w:val="000000"/>
                <w:sz w:val="24"/>
                <w:szCs w:val="24"/>
                <w:lang w:eastAsia="id-ID"/>
              </w:rPr>
              <w:t>P</w:t>
            </w:r>
          </w:p>
        </w:tc>
        <w:tc>
          <w:tcPr>
            <w:tcW w:w="1243" w:type="dxa"/>
            <w:tcBorders>
              <w:top w:val="nil"/>
              <w:left w:val="nil"/>
              <w:bottom w:val="single" w:sz="8" w:space="0" w:color="auto"/>
              <w:right w:val="single" w:sz="8" w:space="0" w:color="auto"/>
            </w:tcBorders>
            <w:shd w:val="clear" w:color="auto" w:fill="auto"/>
            <w:vAlign w:val="center"/>
            <w:hideMark/>
          </w:tcPr>
          <w:p w:rsidR="004C35C5" w:rsidRPr="005E3EE1" w:rsidRDefault="004C35C5" w:rsidP="004C35C5">
            <w:pPr>
              <w:spacing w:after="0" w:line="240" w:lineRule="auto"/>
              <w:jc w:val="right"/>
              <w:rPr>
                <w:rFonts w:ascii="Times New Roman" w:eastAsia="Times New Roman" w:hAnsi="Times New Roman"/>
                <w:color w:val="000000"/>
                <w:sz w:val="24"/>
                <w:szCs w:val="24"/>
                <w:lang w:eastAsia="id-ID"/>
              </w:rPr>
            </w:pPr>
            <w:r w:rsidRPr="005E3EE1">
              <w:rPr>
                <w:rFonts w:ascii="Times New Roman" w:eastAsia="Times New Roman" w:hAnsi="Times New Roman"/>
                <w:color w:val="000000"/>
                <w:sz w:val="24"/>
                <w:szCs w:val="24"/>
                <w:lang w:eastAsia="id-ID"/>
              </w:rPr>
              <w:t>20</w:t>
            </w:r>
          </w:p>
        </w:tc>
        <w:tc>
          <w:tcPr>
            <w:tcW w:w="963" w:type="dxa"/>
            <w:tcBorders>
              <w:top w:val="nil"/>
              <w:left w:val="nil"/>
              <w:bottom w:val="single" w:sz="8" w:space="0" w:color="auto"/>
              <w:right w:val="nil"/>
            </w:tcBorders>
            <w:shd w:val="clear" w:color="auto" w:fill="auto"/>
            <w:vAlign w:val="center"/>
            <w:hideMark/>
          </w:tcPr>
          <w:p w:rsidR="004C35C5" w:rsidRPr="005E3EE1" w:rsidRDefault="004C35C5" w:rsidP="004C35C5">
            <w:pPr>
              <w:spacing w:after="0" w:line="240" w:lineRule="auto"/>
              <w:jc w:val="right"/>
              <w:rPr>
                <w:rFonts w:ascii="Times New Roman" w:eastAsia="Times New Roman" w:hAnsi="Times New Roman"/>
                <w:color w:val="000000"/>
                <w:sz w:val="24"/>
                <w:szCs w:val="24"/>
                <w:lang w:eastAsia="id-ID"/>
              </w:rPr>
            </w:pPr>
            <w:r w:rsidRPr="005E3EE1">
              <w:rPr>
                <w:rFonts w:ascii="Times New Roman" w:eastAsia="Times New Roman" w:hAnsi="Times New Roman"/>
                <w:color w:val="000000"/>
                <w:sz w:val="24"/>
                <w:szCs w:val="24"/>
                <w:lang w:eastAsia="id-ID"/>
              </w:rPr>
              <w:t>12</w:t>
            </w:r>
          </w:p>
        </w:tc>
        <w:tc>
          <w:tcPr>
            <w:tcW w:w="990" w:type="dxa"/>
            <w:tcBorders>
              <w:top w:val="nil"/>
              <w:left w:val="single" w:sz="8" w:space="0" w:color="auto"/>
              <w:bottom w:val="single" w:sz="4" w:space="0" w:color="auto"/>
              <w:right w:val="single" w:sz="4" w:space="0" w:color="auto"/>
            </w:tcBorders>
            <w:shd w:val="clear" w:color="auto" w:fill="auto"/>
            <w:noWrap/>
            <w:vAlign w:val="bottom"/>
            <w:hideMark/>
          </w:tcPr>
          <w:p w:rsidR="004C35C5" w:rsidRPr="00C10BF2" w:rsidRDefault="004C35C5" w:rsidP="004C35C5">
            <w:pPr>
              <w:spacing w:after="0" w:line="240" w:lineRule="auto"/>
              <w:jc w:val="center"/>
              <w:rPr>
                <w:rFonts w:ascii="Times New Roman" w:eastAsia="Times New Roman" w:hAnsi="Times New Roman"/>
                <w:color w:val="000000"/>
                <w:sz w:val="24"/>
                <w:szCs w:val="24"/>
                <w:lang w:eastAsia="id-ID"/>
              </w:rPr>
            </w:pPr>
            <w:r w:rsidRPr="00C10BF2">
              <w:rPr>
                <w:rFonts w:ascii="Times New Roman" w:eastAsia="Times New Roman" w:hAnsi="Times New Roman"/>
                <w:color w:val="000000"/>
                <w:sz w:val="24"/>
                <w:szCs w:val="24"/>
                <w:lang w:eastAsia="id-ID"/>
              </w:rPr>
              <w:t>32</w:t>
            </w:r>
          </w:p>
        </w:tc>
      </w:tr>
      <w:tr w:rsidR="004C35C5" w:rsidRPr="005E3EE1" w:rsidTr="004C35C5">
        <w:trPr>
          <w:trHeight w:val="330"/>
        </w:trPr>
        <w:tc>
          <w:tcPr>
            <w:tcW w:w="783" w:type="dxa"/>
            <w:tcBorders>
              <w:top w:val="nil"/>
              <w:left w:val="single" w:sz="8" w:space="0" w:color="auto"/>
              <w:bottom w:val="single" w:sz="8" w:space="0" w:color="auto"/>
              <w:right w:val="single" w:sz="8" w:space="0" w:color="auto"/>
            </w:tcBorders>
            <w:shd w:val="clear" w:color="auto" w:fill="auto"/>
            <w:vAlign w:val="center"/>
            <w:hideMark/>
          </w:tcPr>
          <w:p w:rsidR="004C35C5" w:rsidRPr="005E3EE1" w:rsidRDefault="004C35C5" w:rsidP="004C35C5">
            <w:pPr>
              <w:spacing w:after="0" w:line="240" w:lineRule="auto"/>
              <w:jc w:val="center"/>
              <w:rPr>
                <w:rFonts w:ascii="Times New Roman" w:eastAsia="Times New Roman" w:hAnsi="Times New Roman"/>
                <w:color w:val="000000"/>
                <w:sz w:val="24"/>
                <w:szCs w:val="24"/>
                <w:lang w:eastAsia="id-ID"/>
              </w:rPr>
            </w:pPr>
            <w:r w:rsidRPr="005E3EE1">
              <w:rPr>
                <w:rFonts w:ascii="Times New Roman" w:eastAsia="Times New Roman" w:hAnsi="Times New Roman"/>
                <w:color w:val="000000"/>
                <w:sz w:val="24"/>
                <w:szCs w:val="24"/>
                <w:lang w:eastAsia="id-ID"/>
              </w:rPr>
              <w:t>2</w:t>
            </w:r>
          </w:p>
        </w:tc>
        <w:tc>
          <w:tcPr>
            <w:tcW w:w="1096" w:type="dxa"/>
            <w:tcBorders>
              <w:top w:val="nil"/>
              <w:left w:val="nil"/>
              <w:bottom w:val="single" w:sz="8" w:space="0" w:color="auto"/>
              <w:right w:val="single" w:sz="8" w:space="0" w:color="auto"/>
            </w:tcBorders>
            <w:shd w:val="clear" w:color="auto" w:fill="auto"/>
            <w:vAlign w:val="center"/>
            <w:hideMark/>
          </w:tcPr>
          <w:p w:rsidR="004C35C5" w:rsidRPr="005E3EE1" w:rsidRDefault="004C35C5" w:rsidP="004C35C5">
            <w:pPr>
              <w:spacing w:after="0" w:line="240" w:lineRule="auto"/>
              <w:rPr>
                <w:rFonts w:ascii="Times New Roman" w:eastAsia="Times New Roman" w:hAnsi="Times New Roman"/>
                <w:color w:val="000000"/>
                <w:sz w:val="24"/>
                <w:szCs w:val="24"/>
                <w:lang w:eastAsia="id-ID"/>
              </w:rPr>
            </w:pPr>
            <w:r w:rsidRPr="005E3EE1">
              <w:rPr>
                <w:rFonts w:ascii="Times New Roman" w:eastAsia="Times New Roman" w:hAnsi="Times New Roman"/>
                <w:color w:val="000000"/>
                <w:sz w:val="24"/>
                <w:szCs w:val="24"/>
                <w:lang w:eastAsia="id-ID"/>
              </w:rPr>
              <w:t>L</w:t>
            </w:r>
          </w:p>
        </w:tc>
        <w:tc>
          <w:tcPr>
            <w:tcW w:w="1243" w:type="dxa"/>
            <w:tcBorders>
              <w:top w:val="nil"/>
              <w:left w:val="nil"/>
              <w:bottom w:val="single" w:sz="8" w:space="0" w:color="auto"/>
              <w:right w:val="single" w:sz="8" w:space="0" w:color="auto"/>
            </w:tcBorders>
            <w:shd w:val="clear" w:color="auto" w:fill="auto"/>
            <w:vAlign w:val="center"/>
            <w:hideMark/>
          </w:tcPr>
          <w:p w:rsidR="004C35C5" w:rsidRPr="005E3EE1" w:rsidRDefault="004C35C5" w:rsidP="004C35C5">
            <w:pPr>
              <w:spacing w:after="0" w:line="240" w:lineRule="auto"/>
              <w:jc w:val="right"/>
              <w:rPr>
                <w:rFonts w:ascii="Times New Roman" w:eastAsia="Times New Roman" w:hAnsi="Times New Roman"/>
                <w:color w:val="000000"/>
                <w:sz w:val="24"/>
                <w:szCs w:val="24"/>
                <w:lang w:eastAsia="id-ID"/>
              </w:rPr>
            </w:pPr>
            <w:r w:rsidRPr="005E3EE1">
              <w:rPr>
                <w:rFonts w:ascii="Times New Roman" w:eastAsia="Times New Roman" w:hAnsi="Times New Roman"/>
                <w:color w:val="000000"/>
                <w:sz w:val="24"/>
                <w:szCs w:val="24"/>
                <w:lang w:eastAsia="id-ID"/>
              </w:rPr>
              <w:t>12</w:t>
            </w:r>
          </w:p>
        </w:tc>
        <w:tc>
          <w:tcPr>
            <w:tcW w:w="963" w:type="dxa"/>
            <w:tcBorders>
              <w:top w:val="nil"/>
              <w:left w:val="nil"/>
              <w:bottom w:val="single" w:sz="8" w:space="0" w:color="auto"/>
              <w:right w:val="nil"/>
            </w:tcBorders>
            <w:shd w:val="clear" w:color="auto" w:fill="auto"/>
            <w:vAlign w:val="center"/>
            <w:hideMark/>
          </w:tcPr>
          <w:p w:rsidR="004C35C5" w:rsidRPr="005E3EE1" w:rsidRDefault="004C35C5" w:rsidP="004C35C5">
            <w:pPr>
              <w:spacing w:after="0" w:line="240" w:lineRule="auto"/>
              <w:jc w:val="right"/>
              <w:rPr>
                <w:rFonts w:ascii="Times New Roman" w:eastAsia="Times New Roman" w:hAnsi="Times New Roman"/>
                <w:color w:val="000000"/>
                <w:sz w:val="24"/>
                <w:szCs w:val="24"/>
                <w:lang w:eastAsia="id-ID"/>
              </w:rPr>
            </w:pPr>
            <w:r w:rsidRPr="005E3EE1">
              <w:rPr>
                <w:rFonts w:ascii="Times New Roman" w:eastAsia="Times New Roman" w:hAnsi="Times New Roman"/>
                <w:color w:val="000000"/>
                <w:sz w:val="24"/>
                <w:szCs w:val="24"/>
                <w:lang w:eastAsia="id-ID"/>
              </w:rPr>
              <w:t>26</w:t>
            </w:r>
          </w:p>
        </w:tc>
        <w:tc>
          <w:tcPr>
            <w:tcW w:w="990" w:type="dxa"/>
            <w:tcBorders>
              <w:top w:val="nil"/>
              <w:left w:val="single" w:sz="8" w:space="0" w:color="auto"/>
              <w:bottom w:val="single" w:sz="4" w:space="0" w:color="auto"/>
              <w:right w:val="single" w:sz="4" w:space="0" w:color="auto"/>
            </w:tcBorders>
            <w:shd w:val="clear" w:color="auto" w:fill="auto"/>
            <w:noWrap/>
            <w:vAlign w:val="bottom"/>
            <w:hideMark/>
          </w:tcPr>
          <w:p w:rsidR="004C35C5" w:rsidRPr="00C10BF2" w:rsidRDefault="004C35C5" w:rsidP="004C35C5">
            <w:pPr>
              <w:spacing w:after="0" w:line="240" w:lineRule="auto"/>
              <w:jc w:val="center"/>
              <w:rPr>
                <w:rFonts w:ascii="Times New Roman" w:eastAsia="Times New Roman" w:hAnsi="Times New Roman"/>
                <w:color w:val="000000"/>
                <w:sz w:val="24"/>
                <w:szCs w:val="24"/>
                <w:lang w:eastAsia="id-ID"/>
              </w:rPr>
            </w:pPr>
            <w:r w:rsidRPr="00C10BF2">
              <w:rPr>
                <w:rFonts w:ascii="Times New Roman" w:eastAsia="Times New Roman" w:hAnsi="Times New Roman"/>
                <w:color w:val="000000"/>
                <w:sz w:val="24"/>
                <w:szCs w:val="24"/>
                <w:lang w:eastAsia="id-ID"/>
              </w:rPr>
              <w:t>38</w:t>
            </w:r>
          </w:p>
        </w:tc>
      </w:tr>
      <w:tr w:rsidR="004C35C5" w:rsidRPr="005E3EE1" w:rsidTr="004C35C5">
        <w:trPr>
          <w:trHeight w:val="330"/>
        </w:trPr>
        <w:tc>
          <w:tcPr>
            <w:tcW w:w="783" w:type="dxa"/>
            <w:tcBorders>
              <w:top w:val="nil"/>
              <w:left w:val="single" w:sz="8" w:space="0" w:color="auto"/>
              <w:bottom w:val="single" w:sz="8" w:space="0" w:color="auto"/>
              <w:right w:val="single" w:sz="8" w:space="0" w:color="auto"/>
            </w:tcBorders>
            <w:shd w:val="clear" w:color="auto" w:fill="auto"/>
            <w:vAlign w:val="center"/>
            <w:hideMark/>
          </w:tcPr>
          <w:p w:rsidR="004C35C5" w:rsidRPr="005E3EE1" w:rsidRDefault="004C35C5" w:rsidP="004C35C5">
            <w:pPr>
              <w:spacing w:after="0" w:line="240" w:lineRule="auto"/>
              <w:jc w:val="center"/>
              <w:rPr>
                <w:rFonts w:ascii="Times New Roman" w:eastAsia="Times New Roman" w:hAnsi="Times New Roman"/>
                <w:color w:val="000000"/>
                <w:sz w:val="24"/>
                <w:szCs w:val="24"/>
                <w:lang w:eastAsia="id-ID"/>
              </w:rPr>
            </w:pPr>
            <w:r w:rsidRPr="005E3EE1">
              <w:rPr>
                <w:rFonts w:ascii="Times New Roman" w:eastAsia="Times New Roman" w:hAnsi="Times New Roman"/>
                <w:color w:val="000000"/>
                <w:sz w:val="24"/>
                <w:szCs w:val="24"/>
                <w:lang w:eastAsia="id-ID"/>
              </w:rPr>
              <w:t>3</w:t>
            </w:r>
          </w:p>
        </w:tc>
        <w:tc>
          <w:tcPr>
            <w:tcW w:w="1096" w:type="dxa"/>
            <w:tcBorders>
              <w:top w:val="nil"/>
              <w:left w:val="nil"/>
              <w:bottom w:val="single" w:sz="8" w:space="0" w:color="auto"/>
              <w:right w:val="single" w:sz="8" w:space="0" w:color="auto"/>
            </w:tcBorders>
            <w:shd w:val="clear" w:color="auto" w:fill="auto"/>
            <w:vAlign w:val="center"/>
            <w:hideMark/>
          </w:tcPr>
          <w:p w:rsidR="004C35C5" w:rsidRPr="005E3EE1" w:rsidRDefault="004C35C5" w:rsidP="004C35C5">
            <w:pPr>
              <w:spacing w:after="0" w:line="240" w:lineRule="auto"/>
              <w:rPr>
                <w:rFonts w:ascii="Times New Roman" w:eastAsia="Times New Roman" w:hAnsi="Times New Roman"/>
                <w:color w:val="000000"/>
                <w:sz w:val="24"/>
                <w:szCs w:val="24"/>
                <w:lang w:eastAsia="id-ID"/>
              </w:rPr>
            </w:pPr>
            <w:r w:rsidRPr="005E3EE1">
              <w:rPr>
                <w:rFonts w:ascii="Times New Roman" w:eastAsia="Times New Roman" w:hAnsi="Times New Roman"/>
                <w:color w:val="000000"/>
                <w:sz w:val="24"/>
                <w:szCs w:val="24"/>
                <w:lang w:eastAsia="id-ID"/>
              </w:rPr>
              <w:t>P</w:t>
            </w:r>
          </w:p>
        </w:tc>
        <w:tc>
          <w:tcPr>
            <w:tcW w:w="1243" w:type="dxa"/>
            <w:tcBorders>
              <w:top w:val="nil"/>
              <w:left w:val="nil"/>
              <w:bottom w:val="single" w:sz="8" w:space="0" w:color="auto"/>
              <w:right w:val="single" w:sz="8" w:space="0" w:color="auto"/>
            </w:tcBorders>
            <w:shd w:val="clear" w:color="auto" w:fill="auto"/>
            <w:vAlign w:val="center"/>
            <w:hideMark/>
          </w:tcPr>
          <w:p w:rsidR="004C35C5" w:rsidRPr="005E3EE1" w:rsidRDefault="004C35C5" w:rsidP="004C35C5">
            <w:pPr>
              <w:spacing w:after="0" w:line="240" w:lineRule="auto"/>
              <w:jc w:val="right"/>
              <w:rPr>
                <w:rFonts w:ascii="Times New Roman" w:eastAsia="Times New Roman" w:hAnsi="Times New Roman"/>
                <w:color w:val="000000"/>
                <w:sz w:val="24"/>
                <w:szCs w:val="24"/>
                <w:lang w:eastAsia="id-ID"/>
              </w:rPr>
            </w:pPr>
            <w:r w:rsidRPr="005E3EE1">
              <w:rPr>
                <w:rFonts w:ascii="Times New Roman" w:eastAsia="Times New Roman" w:hAnsi="Times New Roman"/>
                <w:color w:val="000000"/>
                <w:sz w:val="24"/>
                <w:szCs w:val="24"/>
                <w:lang w:eastAsia="id-ID"/>
              </w:rPr>
              <w:t>21</w:t>
            </w:r>
          </w:p>
        </w:tc>
        <w:tc>
          <w:tcPr>
            <w:tcW w:w="963" w:type="dxa"/>
            <w:tcBorders>
              <w:top w:val="nil"/>
              <w:left w:val="nil"/>
              <w:bottom w:val="single" w:sz="8" w:space="0" w:color="auto"/>
              <w:right w:val="nil"/>
            </w:tcBorders>
            <w:shd w:val="clear" w:color="auto" w:fill="auto"/>
            <w:vAlign w:val="center"/>
            <w:hideMark/>
          </w:tcPr>
          <w:p w:rsidR="004C35C5" w:rsidRPr="005E3EE1" w:rsidRDefault="004C35C5" w:rsidP="004C35C5">
            <w:pPr>
              <w:spacing w:after="0" w:line="240" w:lineRule="auto"/>
              <w:jc w:val="right"/>
              <w:rPr>
                <w:rFonts w:ascii="Times New Roman" w:eastAsia="Times New Roman" w:hAnsi="Times New Roman"/>
                <w:color w:val="000000"/>
                <w:sz w:val="24"/>
                <w:szCs w:val="24"/>
                <w:lang w:eastAsia="id-ID"/>
              </w:rPr>
            </w:pPr>
            <w:r w:rsidRPr="005E3EE1">
              <w:rPr>
                <w:rFonts w:ascii="Times New Roman" w:eastAsia="Times New Roman" w:hAnsi="Times New Roman"/>
                <w:color w:val="000000"/>
                <w:sz w:val="24"/>
                <w:szCs w:val="24"/>
                <w:lang w:eastAsia="id-ID"/>
              </w:rPr>
              <w:t>24</w:t>
            </w:r>
          </w:p>
        </w:tc>
        <w:tc>
          <w:tcPr>
            <w:tcW w:w="990" w:type="dxa"/>
            <w:tcBorders>
              <w:top w:val="nil"/>
              <w:left w:val="single" w:sz="8" w:space="0" w:color="auto"/>
              <w:bottom w:val="single" w:sz="4" w:space="0" w:color="auto"/>
              <w:right w:val="single" w:sz="4" w:space="0" w:color="auto"/>
            </w:tcBorders>
            <w:shd w:val="clear" w:color="auto" w:fill="auto"/>
            <w:noWrap/>
            <w:vAlign w:val="bottom"/>
            <w:hideMark/>
          </w:tcPr>
          <w:p w:rsidR="004C35C5" w:rsidRPr="00C10BF2" w:rsidRDefault="004C35C5" w:rsidP="004C35C5">
            <w:pPr>
              <w:spacing w:after="0" w:line="240" w:lineRule="auto"/>
              <w:jc w:val="center"/>
              <w:rPr>
                <w:rFonts w:ascii="Times New Roman" w:eastAsia="Times New Roman" w:hAnsi="Times New Roman"/>
                <w:color w:val="000000"/>
                <w:sz w:val="24"/>
                <w:szCs w:val="24"/>
                <w:lang w:eastAsia="id-ID"/>
              </w:rPr>
            </w:pPr>
            <w:r w:rsidRPr="00C10BF2">
              <w:rPr>
                <w:rFonts w:ascii="Times New Roman" w:eastAsia="Times New Roman" w:hAnsi="Times New Roman"/>
                <w:color w:val="000000"/>
                <w:sz w:val="24"/>
                <w:szCs w:val="24"/>
                <w:lang w:eastAsia="id-ID"/>
              </w:rPr>
              <w:t>45</w:t>
            </w:r>
          </w:p>
        </w:tc>
      </w:tr>
      <w:tr w:rsidR="004C35C5" w:rsidRPr="005E3EE1" w:rsidTr="004C35C5">
        <w:trPr>
          <w:trHeight w:val="330"/>
        </w:trPr>
        <w:tc>
          <w:tcPr>
            <w:tcW w:w="783" w:type="dxa"/>
            <w:tcBorders>
              <w:top w:val="nil"/>
              <w:left w:val="single" w:sz="8" w:space="0" w:color="auto"/>
              <w:bottom w:val="single" w:sz="8" w:space="0" w:color="auto"/>
              <w:right w:val="single" w:sz="8" w:space="0" w:color="auto"/>
            </w:tcBorders>
            <w:shd w:val="clear" w:color="auto" w:fill="auto"/>
            <w:vAlign w:val="center"/>
            <w:hideMark/>
          </w:tcPr>
          <w:p w:rsidR="004C35C5" w:rsidRPr="005E3EE1" w:rsidRDefault="004C35C5" w:rsidP="004C35C5">
            <w:pPr>
              <w:spacing w:after="0" w:line="240" w:lineRule="auto"/>
              <w:jc w:val="center"/>
              <w:rPr>
                <w:rFonts w:ascii="Times New Roman" w:eastAsia="Times New Roman" w:hAnsi="Times New Roman"/>
                <w:color w:val="000000"/>
                <w:sz w:val="24"/>
                <w:szCs w:val="24"/>
                <w:lang w:eastAsia="id-ID"/>
              </w:rPr>
            </w:pPr>
            <w:r w:rsidRPr="005E3EE1">
              <w:rPr>
                <w:rFonts w:ascii="Times New Roman" w:eastAsia="Times New Roman" w:hAnsi="Times New Roman"/>
                <w:color w:val="000000"/>
                <w:sz w:val="24"/>
                <w:szCs w:val="24"/>
                <w:lang w:eastAsia="id-ID"/>
              </w:rPr>
              <w:t>4</w:t>
            </w:r>
          </w:p>
        </w:tc>
        <w:tc>
          <w:tcPr>
            <w:tcW w:w="1096" w:type="dxa"/>
            <w:tcBorders>
              <w:top w:val="nil"/>
              <w:left w:val="nil"/>
              <w:bottom w:val="single" w:sz="8" w:space="0" w:color="auto"/>
              <w:right w:val="single" w:sz="8" w:space="0" w:color="auto"/>
            </w:tcBorders>
            <w:shd w:val="clear" w:color="auto" w:fill="auto"/>
            <w:vAlign w:val="center"/>
            <w:hideMark/>
          </w:tcPr>
          <w:p w:rsidR="004C35C5" w:rsidRPr="005E3EE1" w:rsidRDefault="004C35C5" w:rsidP="004C35C5">
            <w:pPr>
              <w:spacing w:after="0" w:line="240" w:lineRule="auto"/>
              <w:rPr>
                <w:rFonts w:ascii="Times New Roman" w:eastAsia="Times New Roman" w:hAnsi="Times New Roman"/>
                <w:color w:val="000000"/>
                <w:sz w:val="24"/>
                <w:szCs w:val="24"/>
                <w:lang w:eastAsia="id-ID"/>
              </w:rPr>
            </w:pPr>
            <w:r w:rsidRPr="005E3EE1">
              <w:rPr>
                <w:rFonts w:ascii="Times New Roman" w:eastAsia="Times New Roman" w:hAnsi="Times New Roman"/>
                <w:color w:val="000000"/>
                <w:sz w:val="24"/>
                <w:szCs w:val="24"/>
                <w:lang w:eastAsia="id-ID"/>
              </w:rPr>
              <w:t>L</w:t>
            </w:r>
          </w:p>
        </w:tc>
        <w:tc>
          <w:tcPr>
            <w:tcW w:w="1243" w:type="dxa"/>
            <w:tcBorders>
              <w:top w:val="nil"/>
              <w:left w:val="nil"/>
              <w:bottom w:val="single" w:sz="8" w:space="0" w:color="auto"/>
              <w:right w:val="single" w:sz="8" w:space="0" w:color="auto"/>
            </w:tcBorders>
            <w:shd w:val="clear" w:color="auto" w:fill="auto"/>
            <w:vAlign w:val="center"/>
            <w:hideMark/>
          </w:tcPr>
          <w:p w:rsidR="004C35C5" w:rsidRPr="005E3EE1" w:rsidRDefault="004C35C5" w:rsidP="004C35C5">
            <w:pPr>
              <w:spacing w:after="0" w:line="240" w:lineRule="auto"/>
              <w:jc w:val="right"/>
              <w:rPr>
                <w:rFonts w:ascii="Times New Roman" w:eastAsia="Times New Roman" w:hAnsi="Times New Roman"/>
                <w:color w:val="000000"/>
                <w:sz w:val="24"/>
                <w:szCs w:val="24"/>
                <w:lang w:eastAsia="id-ID"/>
              </w:rPr>
            </w:pPr>
            <w:r w:rsidRPr="005E3EE1">
              <w:rPr>
                <w:rFonts w:ascii="Times New Roman" w:eastAsia="Times New Roman" w:hAnsi="Times New Roman"/>
                <w:color w:val="000000"/>
                <w:sz w:val="24"/>
                <w:szCs w:val="24"/>
                <w:lang w:eastAsia="id-ID"/>
              </w:rPr>
              <w:t>15</w:t>
            </w:r>
          </w:p>
        </w:tc>
        <w:tc>
          <w:tcPr>
            <w:tcW w:w="963" w:type="dxa"/>
            <w:tcBorders>
              <w:top w:val="nil"/>
              <w:left w:val="nil"/>
              <w:bottom w:val="single" w:sz="8" w:space="0" w:color="auto"/>
              <w:right w:val="nil"/>
            </w:tcBorders>
            <w:shd w:val="clear" w:color="auto" w:fill="auto"/>
            <w:vAlign w:val="center"/>
            <w:hideMark/>
          </w:tcPr>
          <w:p w:rsidR="004C35C5" w:rsidRPr="005E3EE1" w:rsidRDefault="004C35C5" w:rsidP="004C35C5">
            <w:pPr>
              <w:spacing w:after="0" w:line="240" w:lineRule="auto"/>
              <w:jc w:val="right"/>
              <w:rPr>
                <w:rFonts w:ascii="Times New Roman" w:eastAsia="Times New Roman" w:hAnsi="Times New Roman"/>
                <w:color w:val="000000"/>
                <w:sz w:val="24"/>
                <w:szCs w:val="24"/>
                <w:lang w:eastAsia="id-ID"/>
              </w:rPr>
            </w:pPr>
            <w:r w:rsidRPr="005E3EE1">
              <w:rPr>
                <w:rFonts w:ascii="Times New Roman" w:eastAsia="Times New Roman" w:hAnsi="Times New Roman"/>
                <w:color w:val="000000"/>
                <w:sz w:val="24"/>
                <w:szCs w:val="24"/>
                <w:lang w:eastAsia="id-ID"/>
              </w:rPr>
              <w:t>24</w:t>
            </w:r>
          </w:p>
        </w:tc>
        <w:tc>
          <w:tcPr>
            <w:tcW w:w="990" w:type="dxa"/>
            <w:tcBorders>
              <w:top w:val="nil"/>
              <w:left w:val="single" w:sz="8" w:space="0" w:color="auto"/>
              <w:bottom w:val="single" w:sz="4" w:space="0" w:color="auto"/>
              <w:right w:val="single" w:sz="4" w:space="0" w:color="auto"/>
            </w:tcBorders>
            <w:shd w:val="clear" w:color="auto" w:fill="auto"/>
            <w:noWrap/>
            <w:vAlign w:val="bottom"/>
            <w:hideMark/>
          </w:tcPr>
          <w:p w:rsidR="004C35C5" w:rsidRPr="00C10BF2" w:rsidRDefault="004C35C5" w:rsidP="004C35C5">
            <w:pPr>
              <w:spacing w:after="0" w:line="240" w:lineRule="auto"/>
              <w:jc w:val="center"/>
              <w:rPr>
                <w:rFonts w:ascii="Times New Roman" w:eastAsia="Times New Roman" w:hAnsi="Times New Roman"/>
                <w:color w:val="000000"/>
                <w:sz w:val="24"/>
                <w:szCs w:val="24"/>
                <w:lang w:eastAsia="id-ID"/>
              </w:rPr>
            </w:pPr>
            <w:r w:rsidRPr="00C10BF2">
              <w:rPr>
                <w:rFonts w:ascii="Times New Roman" w:eastAsia="Times New Roman" w:hAnsi="Times New Roman"/>
                <w:color w:val="000000"/>
                <w:sz w:val="24"/>
                <w:szCs w:val="24"/>
                <w:lang w:eastAsia="id-ID"/>
              </w:rPr>
              <w:t>39</w:t>
            </w:r>
          </w:p>
        </w:tc>
      </w:tr>
      <w:tr w:rsidR="004C35C5" w:rsidRPr="005E3EE1" w:rsidTr="004C35C5">
        <w:trPr>
          <w:trHeight w:val="330"/>
        </w:trPr>
        <w:tc>
          <w:tcPr>
            <w:tcW w:w="783" w:type="dxa"/>
            <w:tcBorders>
              <w:top w:val="nil"/>
              <w:left w:val="single" w:sz="8" w:space="0" w:color="auto"/>
              <w:bottom w:val="single" w:sz="8" w:space="0" w:color="auto"/>
              <w:right w:val="single" w:sz="8" w:space="0" w:color="auto"/>
            </w:tcBorders>
            <w:shd w:val="clear" w:color="auto" w:fill="auto"/>
            <w:vAlign w:val="center"/>
            <w:hideMark/>
          </w:tcPr>
          <w:p w:rsidR="004C35C5" w:rsidRPr="005E3EE1" w:rsidRDefault="004C35C5" w:rsidP="004C35C5">
            <w:pPr>
              <w:spacing w:after="0" w:line="240" w:lineRule="auto"/>
              <w:jc w:val="center"/>
              <w:rPr>
                <w:rFonts w:ascii="Times New Roman" w:eastAsia="Times New Roman" w:hAnsi="Times New Roman"/>
                <w:color w:val="000000"/>
                <w:sz w:val="24"/>
                <w:szCs w:val="24"/>
                <w:lang w:eastAsia="id-ID"/>
              </w:rPr>
            </w:pPr>
            <w:r w:rsidRPr="005E3EE1">
              <w:rPr>
                <w:rFonts w:ascii="Times New Roman" w:eastAsia="Times New Roman" w:hAnsi="Times New Roman"/>
                <w:color w:val="000000"/>
                <w:sz w:val="24"/>
                <w:szCs w:val="24"/>
                <w:lang w:eastAsia="id-ID"/>
              </w:rPr>
              <w:t>5</w:t>
            </w:r>
          </w:p>
        </w:tc>
        <w:tc>
          <w:tcPr>
            <w:tcW w:w="1096" w:type="dxa"/>
            <w:tcBorders>
              <w:top w:val="nil"/>
              <w:left w:val="nil"/>
              <w:bottom w:val="single" w:sz="8" w:space="0" w:color="auto"/>
              <w:right w:val="single" w:sz="8" w:space="0" w:color="auto"/>
            </w:tcBorders>
            <w:shd w:val="clear" w:color="auto" w:fill="auto"/>
            <w:vAlign w:val="center"/>
            <w:hideMark/>
          </w:tcPr>
          <w:p w:rsidR="004C35C5" w:rsidRPr="005E3EE1" w:rsidRDefault="004C35C5" w:rsidP="004C35C5">
            <w:pPr>
              <w:spacing w:after="0" w:line="240" w:lineRule="auto"/>
              <w:rPr>
                <w:rFonts w:ascii="Times New Roman" w:eastAsia="Times New Roman" w:hAnsi="Times New Roman"/>
                <w:color w:val="000000"/>
                <w:sz w:val="24"/>
                <w:szCs w:val="24"/>
                <w:lang w:eastAsia="id-ID"/>
              </w:rPr>
            </w:pPr>
            <w:r w:rsidRPr="005E3EE1">
              <w:rPr>
                <w:rFonts w:ascii="Times New Roman" w:eastAsia="Times New Roman" w:hAnsi="Times New Roman"/>
                <w:color w:val="000000"/>
                <w:sz w:val="24"/>
                <w:szCs w:val="24"/>
                <w:lang w:eastAsia="id-ID"/>
              </w:rPr>
              <w:t>P</w:t>
            </w:r>
          </w:p>
        </w:tc>
        <w:tc>
          <w:tcPr>
            <w:tcW w:w="1243" w:type="dxa"/>
            <w:tcBorders>
              <w:top w:val="nil"/>
              <w:left w:val="nil"/>
              <w:bottom w:val="single" w:sz="8" w:space="0" w:color="auto"/>
              <w:right w:val="single" w:sz="8" w:space="0" w:color="auto"/>
            </w:tcBorders>
            <w:shd w:val="clear" w:color="auto" w:fill="auto"/>
            <w:vAlign w:val="center"/>
            <w:hideMark/>
          </w:tcPr>
          <w:p w:rsidR="004C35C5" w:rsidRPr="005E3EE1" w:rsidRDefault="004C35C5" w:rsidP="004C35C5">
            <w:pPr>
              <w:spacing w:after="0" w:line="240" w:lineRule="auto"/>
              <w:jc w:val="right"/>
              <w:rPr>
                <w:rFonts w:ascii="Times New Roman" w:eastAsia="Times New Roman" w:hAnsi="Times New Roman"/>
                <w:color w:val="000000"/>
                <w:sz w:val="24"/>
                <w:szCs w:val="24"/>
                <w:lang w:eastAsia="id-ID"/>
              </w:rPr>
            </w:pPr>
            <w:r w:rsidRPr="005E3EE1">
              <w:rPr>
                <w:rFonts w:ascii="Times New Roman" w:eastAsia="Times New Roman" w:hAnsi="Times New Roman"/>
                <w:color w:val="000000"/>
                <w:sz w:val="24"/>
                <w:szCs w:val="24"/>
                <w:lang w:eastAsia="id-ID"/>
              </w:rPr>
              <w:t>20</w:t>
            </w:r>
          </w:p>
        </w:tc>
        <w:tc>
          <w:tcPr>
            <w:tcW w:w="963" w:type="dxa"/>
            <w:tcBorders>
              <w:top w:val="nil"/>
              <w:left w:val="nil"/>
              <w:bottom w:val="single" w:sz="8" w:space="0" w:color="auto"/>
              <w:right w:val="nil"/>
            </w:tcBorders>
            <w:shd w:val="clear" w:color="auto" w:fill="auto"/>
            <w:vAlign w:val="center"/>
            <w:hideMark/>
          </w:tcPr>
          <w:p w:rsidR="004C35C5" w:rsidRPr="005E3EE1" w:rsidRDefault="004C35C5" w:rsidP="004C35C5">
            <w:pPr>
              <w:spacing w:after="0" w:line="240" w:lineRule="auto"/>
              <w:jc w:val="right"/>
              <w:rPr>
                <w:rFonts w:ascii="Times New Roman" w:eastAsia="Times New Roman" w:hAnsi="Times New Roman"/>
                <w:color w:val="000000"/>
                <w:sz w:val="24"/>
                <w:szCs w:val="24"/>
                <w:lang w:eastAsia="id-ID"/>
              </w:rPr>
            </w:pPr>
            <w:r w:rsidRPr="005E3EE1">
              <w:rPr>
                <w:rFonts w:ascii="Times New Roman" w:eastAsia="Times New Roman" w:hAnsi="Times New Roman"/>
                <w:color w:val="000000"/>
                <w:sz w:val="24"/>
                <w:szCs w:val="24"/>
                <w:lang w:eastAsia="id-ID"/>
              </w:rPr>
              <w:t>23</w:t>
            </w:r>
          </w:p>
        </w:tc>
        <w:tc>
          <w:tcPr>
            <w:tcW w:w="990" w:type="dxa"/>
            <w:tcBorders>
              <w:top w:val="nil"/>
              <w:left w:val="single" w:sz="8" w:space="0" w:color="auto"/>
              <w:bottom w:val="single" w:sz="4" w:space="0" w:color="auto"/>
              <w:right w:val="single" w:sz="4" w:space="0" w:color="auto"/>
            </w:tcBorders>
            <w:shd w:val="clear" w:color="auto" w:fill="auto"/>
            <w:noWrap/>
            <w:vAlign w:val="bottom"/>
            <w:hideMark/>
          </w:tcPr>
          <w:p w:rsidR="004C35C5" w:rsidRPr="00C10BF2" w:rsidRDefault="004C35C5" w:rsidP="004C35C5">
            <w:pPr>
              <w:spacing w:after="0" w:line="240" w:lineRule="auto"/>
              <w:jc w:val="center"/>
              <w:rPr>
                <w:rFonts w:ascii="Times New Roman" w:eastAsia="Times New Roman" w:hAnsi="Times New Roman"/>
                <w:color w:val="000000"/>
                <w:sz w:val="24"/>
                <w:szCs w:val="24"/>
                <w:lang w:eastAsia="id-ID"/>
              </w:rPr>
            </w:pPr>
            <w:r w:rsidRPr="00C10BF2">
              <w:rPr>
                <w:rFonts w:ascii="Times New Roman" w:eastAsia="Times New Roman" w:hAnsi="Times New Roman"/>
                <w:color w:val="000000"/>
                <w:sz w:val="24"/>
                <w:szCs w:val="24"/>
                <w:lang w:eastAsia="id-ID"/>
              </w:rPr>
              <w:t>43</w:t>
            </w:r>
          </w:p>
        </w:tc>
      </w:tr>
      <w:tr w:rsidR="004C35C5" w:rsidRPr="005E3EE1" w:rsidTr="004C35C5">
        <w:trPr>
          <w:trHeight w:val="330"/>
        </w:trPr>
        <w:tc>
          <w:tcPr>
            <w:tcW w:w="783" w:type="dxa"/>
            <w:tcBorders>
              <w:top w:val="nil"/>
              <w:left w:val="single" w:sz="8" w:space="0" w:color="auto"/>
              <w:bottom w:val="single" w:sz="8" w:space="0" w:color="auto"/>
              <w:right w:val="single" w:sz="8" w:space="0" w:color="auto"/>
            </w:tcBorders>
            <w:shd w:val="clear" w:color="auto" w:fill="auto"/>
            <w:vAlign w:val="center"/>
            <w:hideMark/>
          </w:tcPr>
          <w:p w:rsidR="004C35C5" w:rsidRPr="005E3EE1" w:rsidRDefault="004C35C5" w:rsidP="004C35C5">
            <w:pPr>
              <w:spacing w:after="0" w:line="240" w:lineRule="auto"/>
              <w:jc w:val="center"/>
              <w:rPr>
                <w:rFonts w:ascii="Times New Roman" w:eastAsia="Times New Roman" w:hAnsi="Times New Roman"/>
                <w:color w:val="000000"/>
                <w:sz w:val="24"/>
                <w:szCs w:val="24"/>
                <w:lang w:eastAsia="id-ID"/>
              </w:rPr>
            </w:pPr>
            <w:r w:rsidRPr="005E3EE1">
              <w:rPr>
                <w:rFonts w:ascii="Times New Roman" w:eastAsia="Times New Roman" w:hAnsi="Times New Roman"/>
                <w:color w:val="000000"/>
                <w:sz w:val="24"/>
                <w:szCs w:val="24"/>
                <w:lang w:eastAsia="id-ID"/>
              </w:rPr>
              <w:t>6</w:t>
            </w:r>
          </w:p>
        </w:tc>
        <w:tc>
          <w:tcPr>
            <w:tcW w:w="1096" w:type="dxa"/>
            <w:tcBorders>
              <w:top w:val="nil"/>
              <w:left w:val="nil"/>
              <w:bottom w:val="single" w:sz="8" w:space="0" w:color="auto"/>
              <w:right w:val="single" w:sz="8" w:space="0" w:color="auto"/>
            </w:tcBorders>
            <w:shd w:val="clear" w:color="auto" w:fill="auto"/>
            <w:vAlign w:val="center"/>
            <w:hideMark/>
          </w:tcPr>
          <w:p w:rsidR="004C35C5" w:rsidRPr="005E3EE1" w:rsidRDefault="004C35C5" w:rsidP="004C35C5">
            <w:pPr>
              <w:spacing w:after="0" w:line="240" w:lineRule="auto"/>
              <w:rPr>
                <w:rFonts w:ascii="Times New Roman" w:eastAsia="Times New Roman" w:hAnsi="Times New Roman"/>
                <w:color w:val="000000"/>
                <w:sz w:val="24"/>
                <w:szCs w:val="24"/>
                <w:lang w:eastAsia="id-ID"/>
              </w:rPr>
            </w:pPr>
            <w:r w:rsidRPr="005E3EE1">
              <w:rPr>
                <w:rFonts w:ascii="Times New Roman" w:eastAsia="Times New Roman" w:hAnsi="Times New Roman"/>
                <w:color w:val="000000"/>
                <w:sz w:val="24"/>
                <w:szCs w:val="24"/>
                <w:lang w:eastAsia="id-ID"/>
              </w:rPr>
              <w:t>L</w:t>
            </w:r>
          </w:p>
        </w:tc>
        <w:tc>
          <w:tcPr>
            <w:tcW w:w="1243" w:type="dxa"/>
            <w:tcBorders>
              <w:top w:val="nil"/>
              <w:left w:val="nil"/>
              <w:bottom w:val="single" w:sz="8" w:space="0" w:color="auto"/>
              <w:right w:val="single" w:sz="8" w:space="0" w:color="auto"/>
            </w:tcBorders>
            <w:shd w:val="clear" w:color="auto" w:fill="auto"/>
            <w:vAlign w:val="center"/>
            <w:hideMark/>
          </w:tcPr>
          <w:p w:rsidR="004C35C5" w:rsidRPr="005E3EE1" w:rsidRDefault="004C35C5" w:rsidP="004C35C5">
            <w:pPr>
              <w:spacing w:after="0" w:line="240" w:lineRule="auto"/>
              <w:jc w:val="right"/>
              <w:rPr>
                <w:rFonts w:ascii="Times New Roman" w:eastAsia="Times New Roman" w:hAnsi="Times New Roman"/>
                <w:color w:val="000000"/>
                <w:sz w:val="24"/>
                <w:szCs w:val="24"/>
                <w:lang w:eastAsia="id-ID"/>
              </w:rPr>
            </w:pPr>
            <w:r w:rsidRPr="005E3EE1">
              <w:rPr>
                <w:rFonts w:ascii="Times New Roman" w:eastAsia="Times New Roman" w:hAnsi="Times New Roman"/>
                <w:color w:val="000000"/>
                <w:sz w:val="24"/>
                <w:szCs w:val="24"/>
                <w:lang w:eastAsia="id-ID"/>
              </w:rPr>
              <w:t>8</w:t>
            </w:r>
          </w:p>
        </w:tc>
        <w:tc>
          <w:tcPr>
            <w:tcW w:w="963" w:type="dxa"/>
            <w:tcBorders>
              <w:top w:val="nil"/>
              <w:left w:val="nil"/>
              <w:bottom w:val="single" w:sz="8" w:space="0" w:color="auto"/>
              <w:right w:val="nil"/>
            </w:tcBorders>
            <w:shd w:val="clear" w:color="auto" w:fill="auto"/>
            <w:vAlign w:val="center"/>
            <w:hideMark/>
          </w:tcPr>
          <w:p w:rsidR="004C35C5" w:rsidRPr="005E3EE1" w:rsidRDefault="004C35C5" w:rsidP="004C35C5">
            <w:pPr>
              <w:spacing w:after="0" w:line="240" w:lineRule="auto"/>
              <w:jc w:val="right"/>
              <w:rPr>
                <w:rFonts w:ascii="Times New Roman" w:eastAsia="Times New Roman" w:hAnsi="Times New Roman"/>
                <w:color w:val="000000"/>
                <w:sz w:val="24"/>
                <w:szCs w:val="24"/>
                <w:lang w:eastAsia="id-ID"/>
              </w:rPr>
            </w:pPr>
            <w:r w:rsidRPr="005E3EE1">
              <w:rPr>
                <w:rFonts w:ascii="Times New Roman" w:eastAsia="Times New Roman" w:hAnsi="Times New Roman"/>
                <w:color w:val="000000"/>
                <w:sz w:val="24"/>
                <w:szCs w:val="24"/>
                <w:lang w:eastAsia="id-ID"/>
              </w:rPr>
              <w:t>24</w:t>
            </w:r>
          </w:p>
        </w:tc>
        <w:tc>
          <w:tcPr>
            <w:tcW w:w="990" w:type="dxa"/>
            <w:tcBorders>
              <w:top w:val="nil"/>
              <w:left w:val="single" w:sz="8" w:space="0" w:color="auto"/>
              <w:bottom w:val="single" w:sz="4" w:space="0" w:color="auto"/>
              <w:right w:val="single" w:sz="4" w:space="0" w:color="auto"/>
            </w:tcBorders>
            <w:shd w:val="clear" w:color="auto" w:fill="auto"/>
            <w:noWrap/>
            <w:vAlign w:val="bottom"/>
            <w:hideMark/>
          </w:tcPr>
          <w:p w:rsidR="004C35C5" w:rsidRPr="00C10BF2" w:rsidRDefault="004C35C5" w:rsidP="004C35C5">
            <w:pPr>
              <w:spacing w:after="0" w:line="240" w:lineRule="auto"/>
              <w:jc w:val="center"/>
              <w:rPr>
                <w:rFonts w:ascii="Times New Roman" w:eastAsia="Times New Roman" w:hAnsi="Times New Roman"/>
                <w:color w:val="000000"/>
                <w:sz w:val="24"/>
                <w:szCs w:val="24"/>
                <w:lang w:eastAsia="id-ID"/>
              </w:rPr>
            </w:pPr>
            <w:r w:rsidRPr="00C10BF2">
              <w:rPr>
                <w:rFonts w:ascii="Times New Roman" w:eastAsia="Times New Roman" w:hAnsi="Times New Roman"/>
                <w:color w:val="000000"/>
                <w:sz w:val="24"/>
                <w:szCs w:val="24"/>
                <w:lang w:eastAsia="id-ID"/>
              </w:rPr>
              <w:t>32</w:t>
            </w:r>
          </w:p>
        </w:tc>
      </w:tr>
      <w:tr w:rsidR="004C35C5" w:rsidRPr="005E3EE1" w:rsidTr="004C35C5">
        <w:trPr>
          <w:trHeight w:val="330"/>
        </w:trPr>
        <w:tc>
          <w:tcPr>
            <w:tcW w:w="783" w:type="dxa"/>
            <w:tcBorders>
              <w:top w:val="nil"/>
              <w:left w:val="single" w:sz="8" w:space="0" w:color="auto"/>
              <w:bottom w:val="single" w:sz="8" w:space="0" w:color="auto"/>
              <w:right w:val="single" w:sz="8" w:space="0" w:color="auto"/>
            </w:tcBorders>
            <w:shd w:val="clear" w:color="auto" w:fill="auto"/>
            <w:vAlign w:val="center"/>
            <w:hideMark/>
          </w:tcPr>
          <w:p w:rsidR="004C35C5" w:rsidRPr="005E3EE1" w:rsidRDefault="004C35C5" w:rsidP="004C35C5">
            <w:pPr>
              <w:spacing w:after="0" w:line="240" w:lineRule="auto"/>
              <w:jc w:val="center"/>
              <w:rPr>
                <w:rFonts w:ascii="Times New Roman" w:eastAsia="Times New Roman" w:hAnsi="Times New Roman"/>
                <w:color w:val="000000"/>
                <w:sz w:val="24"/>
                <w:szCs w:val="24"/>
                <w:lang w:eastAsia="id-ID"/>
              </w:rPr>
            </w:pPr>
            <w:r w:rsidRPr="005E3EE1">
              <w:rPr>
                <w:rFonts w:ascii="Times New Roman" w:eastAsia="Times New Roman" w:hAnsi="Times New Roman"/>
                <w:color w:val="000000"/>
                <w:sz w:val="24"/>
                <w:szCs w:val="24"/>
                <w:lang w:eastAsia="id-ID"/>
              </w:rPr>
              <w:t>7</w:t>
            </w:r>
          </w:p>
        </w:tc>
        <w:tc>
          <w:tcPr>
            <w:tcW w:w="1096" w:type="dxa"/>
            <w:tcBorders>
              <w:top w:val="nil"/>
              <w:left w:val="nil"/>
              <w:bottom w:val="single" w:sz="8" w:space="0" w:color="auto"/>
              <w:right w:val="single" w:sz="8" w:space="0" w:color="auto"/>
            </w:tcBorders>
            <w:shd w:val="clear" w:color="auto" w:fill="auto"/>
            <w:vAlign w:val="center"/>
            <w:hideMark/>
          </w:tcPr>
          <w:p w:rsidR="004C35C5" w:rsidRPr="005E3EE1" w:rsidRDefault="004C35C5" w:rsidP="004C35C5">
            <w:pPr>
              <w:spacing w:after="0" w:line="240" w:lineRule="auto"/>
              <w:rPr>
                <w:rFonts w:ascii="Times New Roman" w:eastAsia="Times New Roman" w:hAnsi="Times New Roman"/>
                <w:color w:val="000000"/>
                <w:sz w:val="24"/>
                <w:szCs w:val="24"/>
                <w:lang w:eastAsia="id-ID"/>
              </w:rPr>
            </w:pPr>
            <w:r w:rsidRPr="005E3EE1">
              <w:rPr>
                <w:rFonts w:ascii="Times New Roman" w:eastAsia="Times New Roman" w:hAnsi="Times New Roman"/>
                <w:color w:val="000000"/>
                <w:sz w:val="24"/>
                <w:szCs w:val="24"/>
                <w:lang w:eastAsia="id-ID"/>
              </w:rPr>
              <w:t>P</w:t>
            </w:r>
          </w:p>
        </w:tc>
        <w:tc>
          <w:tcPr>
            <w:tcW w:w="1243" w:type="dxa"/>
            <w:tcBorders>
              <w:top w:val="nil"/>
              <w:left w:val="nil"/>
              <w:bottom w:val="single" w:sz="8" w:space="0" w:color="auto"/>
              <w:right w:val="single" w:sz="8" w:space="0" w:color="auto"/>
            </w:tcBorders>
            <w:shd w:val="clear" w:color="auto" w:fill="auto"/>
            <w:vAlign w:val="center"/>
            <w:hideMark/>
          </w:tcPr>
          <w:p w:rsidR="004C35C5" w:rsidRPr="005E3EE1" w:rsidRDefault="004C35C5" w:rsidP="004C35C5">
            <w:pPr>
              <w:spacing w:after="0" w:line="240" w:lineRule="auto"/>
              <w:jc w:val="right"/>
              <w:rPr>
                <w:rFonts w:ascii="Times New Roman" w:eastAsia="Times New Roman" w:hAnsi="Times New Roman"/>
                <w:color w:val="000000"/>
                <w:sz w:val="24"/>
                <w:szCs w:val="24"/>
                <w:lang w:eastAsia="id-ID"/>
              </w:rPr>
            </w:pPr>
            <w:r w:rsidRPr="005E3EE1">
              <w:rPr>
                <w:rFonts w:ascii="Times New Roman" w:eastAsia="Times New Roman" w:hAnsi="Times New Roman"/>
                <w:color w:val="000000"/>
                <w:sz w:val="24"/>
                <w:szCs w:val="24"/>
                <w:lang w:eastAsia="id-ID"/>
              </w:rPr>
              <w:t>20</w:t>
            </w:r>
          </w:p>
        </w:tc>
        <w:tc>
          <w:tcPr>
            <w:tcW w:w="963" w:type="dxa"/>
            <w:tcBorders>
              <w:top w:val="nil"/>
              <w:left w:val="nil"/>
              <w:bottom w:val="single" w:sz="8" w:space="0" w:color="auto"/>
              <w:right w:val="nil"/>
            </w:tcBorders>
            <w:shd w:val="clear" w:color="auto" w:fill="auto"/>
            <w:vAlign w:val="center"/>
            <w:hideMark/>
          </w:tcPr>
          <w:p w:rsidR="004C35C5" w:rsidRPr="005E3EE1" w:rsidRDefault="004C35C5" w:rsidP="004C35C5">
            <w:pPr>
              <w:spacing w:after="0" w:line="240" w:lineRule="auto"/>
              <w:jc w:val="right"/>
              <w:rPr>
                <w:rFonts w:ascii="Times New Roman" w:eastAsia="Times New Roman" w:hAnsi="Times New Roman"/>
                <w:color w:val="000000"/>
                <w:sz w:val="24"/>
                <w:szCs w:val="24"/>
                <w:lang w:eastAsia="id-ID"/>
              </w:rPr>
            </w:pPr>
            <w:r w:rsidRPr="005E3EE1">
              <w:rPr>
                <w:rFonts w:ascii="Times New Roman" w:eastAsia="Times New Roman" w:hAnsi="Times New Roman"/>
                <w:color w:val="000000"/>
                <w:sz w:val="24"/>
                <w:szCs w:val="24"/>
                <w:lang w:eastAsia="id-ID"/>
              </w:rPr>
              <w:t>24</w:t>
            </w:r>
          </w:p>
        </w:tc>
        <w:tc>
          <w:tcPr>
            <w:tcW w:w="990" w:type="dxa"/>
            <w:tcBorders>
              <w:top w:val="nil"/>
              <w:left w:val="single" w:sz="8" w:space="0" w:color="auto"/>
              <w:bottom w:val="single" w:sz="4" w:space="0" w:color="auto"/>
              <w:right w:val="single" w:sz="4" w:space="0" w:color="auto"/>
            </w:tcBorders>
            <w:shd w:val="clear" w:color="auto" w:fill="auto"/>
            <w:noWrap/>
            <w:vAlign w:val="bottom"/>
            <w:hideMark/>
          </w:tcPr>
          <w:p w:rsidR="004C35C5" w:rsidRPr="00C10BF2" w:rsidRDefault="004C35C5" w:rsidP="004C35C5">
            <w:pPr>
              <w:spacing w:after="0" w:line="240" w:lineRule="auto"/>
              <w:jc w:val="center"/>
              <w:rPr>
                <w:rFonts w:ascii="Times New Roman" w:eastAsia="Times New Roman" w:hAnsi="Times New Roman"/>
                <w:color w:val="000000"/>
                <w:sz w:val="24"/>
                <w:szCs w:val="24"/>
                <w:lang w:eastAsia="id-ID"/>
              </w:rPr>
            </w:pPr>
            <w:r w:rsidRPr="00C10BF2">
              <w:rPr>
                <w:rFonts w:ascii="Times New Roman" w:eastAsia="Times New Roman" w:hAnsi="Times New Roman"/>
                <w:color w:val="000000"/>
                <w:sz w:val="24"/>
                <w:szCs w:val="24"/>
                <w:lang w:eastAsia="id-ID"/>
              </w:rPr>
              <w:t>44</w:t>
            </w:r>
          </w:p>
        </w:tc>
      </w:tr>
      <w:tr w:rsidR="004C35C5" w:rsidRPr="005E3EE1" w:rsidTr="004C35C5">
        <w:trPr>
          <w:trHeight w:val="330"/>
        </w:trPr>
        <w:tc>
          <w:tcPr>
            <w:tcW w:w="18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C35C5" w:rsidRPr="005E3EE1" w:rsidRDefault="004C35C5" w:rsidP="004C35C5">
            <w:pPr>
              <w:spacing w:after="0" w:line="240" w:lineRule="auto"/>
              <w:rPr>
                <w:rFonts w:ascii="Times New Roman" w:eastAsia="Times New Roman" w:hAnsi="Times New Roman"/>
                <w:color w:val="000000"/>
                <w:sz w:val="24"/>
                <w:szCs w:val="24"/>
                <w:lang w:eastAsia="id-ID"/>
              </w:rPr>
            </w:pPr>
            <w:r w:rsidRPr="005E3EE1">
              <w:rPr>
                <w:rFonts w:ascii="Times New Roman" w:eastAsia="Times New Roman" w:hAnsi="Times New Roman"/>
                <w:color w:val="000000"/>
                <w:sz w:val="24"/>
                <w:szCs w:val="24"/>
                <w:lang w:eastAsia="id-ID"/>
              </w:rPr>
              <w:t>SKOR TOTAL</w:t>
            </w:r>
          </w:p>
        </w:tc>
        <w:tc>
          <w:tcPr>
            <w:tcW w:w="1243" w:type="dxa"/>
            <w:tcBorders>
              <w:top w:val="nil"/>
              <w:left w:val="nil"/>
              <w:bottom w:val="single" w:sz="8" w:space="0" w:color="auto"/>
              <w:right w:val="single" w:sz="8" w:space="0" w:color="auto"/>
            </w:tcBorders>
            <w:shd w:val="clear" w:color="auto" w:fill="auto"/>
            <w:vAlign w:val="center"/>
            <w:hideMark/>
          </w:tcPr>
          <w:p w:rsidR="004C35C5" w:rsidRPr="005E3EE1" w:rsidRDefault="004C35C5" w:rsidP="004C35C5">
            <w:pPr>
              <w:spacing w:after="0" w:line="240" w:lineRule="auto"/>
              <w:jc w:val="right"/>
              <w:rPr>
                <w:rFonts w:ascii="Times New Roman" w:eastAsia="Times New Roman" w:hAnsi="Times New Roman"/>
                <w:color w:val="000000"/>
                <w:sz w:val="24"/>
                <w:szCs w:val="24"/>
                <w:lang w:eastAsia="id-ID"/>
              </w:rPr>
            </w:pPr>
            <w:r w:rsidRPr="005E3EE1">
              <w:rPr>
                <w:rFonts w:ascii="Times New Roman" w:eastAsia="Times New Roman" w:hAnsi="Times New Roman"/>
                <w:color w:val="000000"/>
                <w:sz w:val="24"/>
                <w:szCs w:val="24"/>
                <w:lang w:eastAsia="id-ID"/>
              </w:rPr>
              <w:t>116</w:t>
            </w:r>
          </w:p>
        </w:tc>
        <w:tc>
          <w:tcPr>
            <w:tcW w:w="963" w:type="dxa"/>
            <w:tcBorders>
              <w:top w:val="nil"/>
              <w:left w:val="nil"/>
              <w:bottom w:val="single" w:sz="8" w:space="0" w:color="auto"/>
              <w:right w:val="nil"/>
            </w:tcBorders>
            <w:shd w:val="clear" w:color="auto" w:fill="auto"/>
            <w:vAlign w:val="center"/>
            <w:hideMark/>
          </w:tcPr>
          <w:p w:rsidR="004C35C5" w:rsidRPr="005E3EE1" w:rsidRDefault="004C35C5" w:rsidP="004C35C5">
            <w:pPr>
              <w:spacing w:after="0" w:line="240" w:lineRule="auto"/>
              <w:jc w:val="right"/>
              <w:rPr>
                <w:rFonts w:ascii="Times New Roman" w:eastAsia="Times New Roman" w:hAnsi="Times New Roman"/>
                <w:color w:val="000000"/>
                <w:sz w:val="24"/>
                <w:szCs w:val="24"/>
                <w:lang w:eastAsia="id-ID"/>
              </w:rPr>
            </w:pPr>
            <w:r w:rsidRPr="005E3EE1">
              <w:rPr>
                <w:rFonts w:ascii="Times New Roman" w:eastAsia="Times New Roman" w:hAnsi="Times New Roman"/>
                <w:color w:val="000000"/>
                <w:sz w:val="24"/>
                <w:szCs w:val="24"/>
                <w:lang w:eastAsia="id-ID"/>
              </w:rPr>
              <w:t>157</w:t>
            </w:r>
          </w:p>
        </w:tc>
        <w:tc>
          <w:tcPr>
            <w:tcW w:w="990" w:type="dxa"/>
            <w:tcBorders>
              <w:top w:val="nil"/>
              <w:left w:val="single" w:sz="8" w:space="0" w:color="auto"/>
              <w:bottom w:val="single" w:sz="4" w:space="0" w:color="auto"/>
              <w:right w:val="single" w:sz="4" w:space="0" w:color="auto"/>
            </w:tcBorders>
            <w:shd w:val="clear" w:color="auto" w:fill="auto"/>
            <w:noWrap/>
            <w:vAlign w:val="bottom"/>
            <w:hideMark/>
          </w:tcPr>
          <w:p w:rsidR="004C35C5" w:rsidRPr="005E3EE1" w:rsidRDefault="004C35C5" w:rsidP="004C35C5">
            <w:pPr>
              <w:spacing w:after="0" w:line="240" w:lineRule="auto"/>
              <w:rPr>
                <w:rFonts w:eastAsia="Times New Roman" w:cs="Calibri"/>
                <w:color w:val="000000"/>
                <w:lang w:eastAsia="id-ID"/>
              </w:rPr>
            </w:pPr>
            <w:r w:rsidRPr="005E3EE1">
              <w:rPr>
                <w:rFonts w:eastAsia="Times New Roman" w:cs="Calibri"/>
                <w:color w:val="000000"/>
                <w:lang w:eastAsia="id-ID"/>
              </w:rPr>
              <w:t> </w:t>
            </w:r>
          </w:p>
        </w:tc>
      </w:tr>
      <w:tr w:rsidR="004C35C5" w:rsidRPr="005E3EE1" w:rsidTr="004C35C5">
        <w:trPr>
          <w:trHeight w:val="330"/>
        </w:trPr>
        <w:tc>
          <w:tcPr>
            <w:tcW w:w="18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C35C5" w:rsidRPr="005E3EE1" w:rsidRDefault="004C35C5" w:rsidP="004C35C5">
            <w:pPr>
              <w:spacing w:after="0" w:line="240" w:lineRule="auto"/>
              <w:rPr>
                <w:rFonts w:ascii="Times New Roman" w:eastAsia="Times New Roman" w:hAnsi="Times New Roman"/>
                <w:color w:val="000000"/>
                <w:sz w:val="24"/>
                <w:szCs w:val="24"/>
                <w:lang w:eastAsia="id-ID"/>
              </w:rPr>
            </w:pPr>
            <w:r w:rsidRPr="005E3EE1">
              <w:rPr>
                <w:rFonts w:ascii="Times New Roman" w:eastAsia="Times New Roman" w:hAnsi="Times New Roman"/>
                <w:color w:val="000000"/>
                <w:sz w:val="24"/>
                <w:szCs w:val="24"/>
                <w:lang w:eastAsia="id-ID"/>
              </w:rPr>
              <w:t>RATA-RATA</w:t>
            </w:r>
          </w:p>
        </w:tc>
        <w:tc>
          <w:tcPr>
            <w:tcW w:w="1243" w:type="dxa"/>
            <w:tcBorders>
              <w:top w:val="nil"/>
              <w:left w:val="nil"/>
              <w:bottom w:val="single" w:sz="8" w:space="0" w:color="auto"/>
              <w:right w:val="single" w:sz="8" w:space="0" w:color="auto"/>
            </w:tcBorders>
            <w:shd w:val="clear" w:color="auto" w:fill="auto"/>
            <w:vAlign w:val="center"/>
            <w:hideMark/>
          </w:tcPr>
          <w:p w:rsidR="004C35C5" w:rsidRPr="005E3EE1" w:rsidRDefault="004C35C5" w:rsidP="004C35C5">
            <w:pPr>
              <w:spacing w:after="0" w:line="240" w:lineRule="auto"/>
              <w:jc w:val="right"/>
              <w:rPr>
                <w:rFonts w:ascii="Times New Roman" w:eastAsia="Times New Roman" w:hAnsi="Times New Roman"/>
                <w:color w:val="000000"/>
                <w:sz w:val="24"/>
                <w:szCs w:val="24"/>
                <w:lang w:eastAsia="id-ID"/>
              </w:rPr>
            </w:pPr>
            <w:r w:rsidRPr="005E3EE1">
              <w:rPr>
                <w:rFonts w:ascii="Times New Roman" w:eastAsia="Times New Roman" w:hAnsi="Times New Roman"/>
                <w:color w:val="000000"/>
                <w:sz w:val="24"/>
                <w:szCs w:val="24"/>
                <w:lang w:eastAsia="id-ID"/>
              </w:rPr>
              <w:t>19</w:t>
            </w:r>
          </w:p>
        </w:tc>
        <w:tc>
          <w:tcPr>
            <w:tcW w:w="963" w:type="dxa"/>
            <w:tcBorders>
              <w:top w:val="nil"/>
              <w:left w:val="nil"/>
              <w:bottom w:val="single" w:sz="8" w:space="0" w:color="auto"/>
              <w:right w:val="nil"/>
            </w:tcBorders>
            <w:shd w:val="clear" w:color="auto" w:fill="auto"/>
            <w:vAlign w:val="center"/>
            <w:hideMark/>
          </w:tcPr>
          <w:p w:rsidR="004C35C5" w:rsidRPr="005E3EE1" w:rsidRDefault="004C35C5" w:rsidP="004C35C5">
            <w:pPr>
              <w:spacing w:after="0" w:line="240" w:lineRule="auto"/>
              <w:jc w:val="right"/>
              <w:rPr>
                <w:rFonts w:ascii="Times New Roman" w:eastAsia="Times New Roman" w:hAnsi="Times New Roman"/>
                <w:color w:val="000000"/>
                <w:sz w:val="24"/>
                <w:szCs w:val="24"/>
                <w:lang w:eastAsia="id-ID"/>
              </w:rPr>
            </w:pPr>
            <w:r w:rsidRPr="005E3EE1">
              <w:rPr>
                <w:rFonts w:ascii="Times New Roman" w:eastAsia="Times New Roman" w:hAnsi="Times New Roman"/>
                <w:color w:val="000000"/>
                <w:sz w:val="24"/>
                <w:szCs w:val="24"/>
                <w:lang w:eastAsia="id-ID"/>
              </w:rPr>
              <w:t>22</w:t>
            </w:r>
          </w:p>
        </w:tc>
        <w:tc>
          <w:tcPr>
            <w:tcW w:w="990" w:type="dxa"/>
            <w:tcBorders>
              <w:top w:val="nil"/>
              <w:left w:val="single" w:sz="8" w:space="0" w:color="auto"/>
              <w:bottom w:val="single" w:sz="8" w:space="0" w:color="auto"/>
              <w:right w:val="single" w:sz="4" w:space="0" w:color="auto"/>
            </w:tcBorders>
            <w:shd w:val="clear" w:color="auto" w:fill="auto"/>
            <w:noWrap/>
            <w:vAlign w:val="bottom"/>
            <w:hideMark/>
          </w:tcPr>
          <w:p w:rsidR="004C35C5" w:rsidRPr="005E3EE1" w:rsidRDefault="004C35C5" w:rsidP="004C35C5">
            <w:pPr>
              <w:spacing w:after="0" w:line="240" w:lineRule="auto"/>
              <w:rPr>
                <w:rFonts w:eastAsia="Times New Roman" w:cs="Calibri"/>
                <w:color w:val="000000"/>
                <w:lang w:eastAsia="id-ID"/>
              </w:rPr>
            </w:pPr>
            <w:r w:rsidRPr="005E3EE1">
              <w:rPr>
                <w:rFonts w:eastAsia="Times New Roman" w:cs="Calibri"/>
                <w:color w:val="000000"/>
                <w:lang w:eastAsia="id-ID"/>
              </w:rPr>
              <w:t> </w:t>
            </w:r>
          </w:p>
        </w:tc>
      </w:tr>
    </w:tbl>
    <w:p w:rsidR="009E5247" w:rsidRDefault="009E5247" w:rsidP="00CC690A">
      <w:pPr>
        <w:pStyle w:val="Header"/>
        <w:tabs>
          <w:tab w:val="clear" w:pos="4320"/>
          <w:tab w:val="clear" w:pos="8640"/>
        </w:tabs>
        <w:spacing w:line="480" w:lineRule="auto"/>
        <w:ind w:left="851"/>
        <w:jc w:val="center"/>
        <w:rPr>
          <w:lang w:val="id-ID"/>
        </w:rPr>
      </w:pPr>
    </w:p>
    <w:p w:rsidR="007A07B2" w:rsidRDefault="007A07B2" w:rsidP="007A07B2">
      <w:pPr>
        <w:pStyle w:val="Header"/>
        <w:tabs>
          <w:tab w:val="clear" w:pos="4320"/>
          <w:tab w:val="clear" w:pos="8640"/>
        </w:tabs>
        <w:spacing w:line="480" w:lineRule="auto"/>
        <w:ind w:left="851" w:firstLine="589"/>
        <w:jc w:val="both"/>
        <w:rPr>
          <w:lang w:val="id-ID"/>
        </w:rPr>
      </w:pPr>
      <w:r>
        <w:rPr>
          <w:lang w:val="id-ID"/>
        </w:rPr>
        <w:t xml:space="preserve">Tabel di atas menunjukkan bahwa dari hasil observasi, terdapat 4 guru yang memiliki kompetensi mengimplementasikan rancangan penilaian ≥ skor rata-rata dan 3 guru memiliki kompetensi mengimplementasikan rancangan penilaian di bawah skor rata-rata, sedangkan dari hasil angket, terdapat 6 guru yang memiliki kompetensi mengimplementasikan rancangan penilaian ≥ skor rata-rata dan 1 guru memiliki kompetensi mengimplementasikan rancangan penilaian di bawah skor rata-rata. Hasil tersebut menunjukkan bahwa guru telah </w:t>
      </w:r>
      <w:r>
        <w:rPr>
          <w:lang w:val="id-ID"/>
        </w:rPr>
        <w:lastRenderedPageBreak/>
        <w:t>memiliki kompetensi yang baik dalam mengimplementasikan rancangan penilaian pembelajaran prakarya dan kewirausahaan.</w:t>
      </w:r>
    </w:p>
    <w:p w:rsidR="007A07B2" w:rsidRDefault="007A07B2" w:rsidP="007A07B2">
      <w:pPr>
        <w:pStyle w:val="Header"/>
        <w:tabs>
          <w:tab w:val="clear" w:pos="4320"/>
          <w:tab w:val="clear" w:pos="8640"/>
        </w:tabs>
        <w:spacing w:line="480" w:lineRule="auto"/>
        <w:ind w:left="851" w:firstLine="589"/>
        <w:jc w:val="both"/>
        <w:rPr>
          <w:lang w:val="id-ID"/>
        </w:rPr>
      </w:pPr>
      <w:r>
        <w:rPr>
          <w:lang w:val="id-ID"/>
        </w:rPr>
        <w:t>Kompetensi guru dalam me</w:t>
      </w:r>
      <w:r w:rsidR="00012434">
        <w:t xml:space="preserve">ngimplementasikan </w:t>
      </w:r>
      <w:r>
        <w:rPr>
          <w:lang w:val="id-ID"/>
        </w:rPr>
        <w:t>rancang</w:t>
      </w:r>
      <w:r w:rsidR="00012434">
        <w:t>an</w:t>
      </w:r>
      <w:r>
        <w:rPr>
          <w:lang w:val="id-ID"/>
        </w:rPr>
        <w:t xml:space="preserve"> penilaian pembelajaran prakarya dan kewirausahaan juga akan disajikan dalam tabel silang berdasar jenis kelamin dan lama mengajar dengan mengacu kriteria sebagai berikut:</w:t>
      </w:r>
    </w:p>
    <w:p w:rsidR="00E41352" w:rsidRPr="002810BA" w:rsidRDefault="00E41352" w:rsidP="00E41352">
      <w:pPr>
        <w:pStyle w:val="Header"/>
        <w:tabs>
          <w:tab w:val="clear" w:pos="4320"/>
          <w:tab w:val="clear" w:pos="8640"/>
        </w:tabs>
        <w:spacing w:line="480" w:lineRule="auto"/>
        <w:ind w:left="851"/>
        <w:jc w:val="both"/>
      </w:pPr>
      <w:r>
        <w:rPr>
          <w:lang w:val="id-ID"/>
        </w:rPr>
        <w:t xml:space="preserve">a. Kriteria kategorisasi kompetensi guru dalam </w:t>
      </w:r>
      <w:r>
        <w:t xml:space="preserve">melaksanakan rancangan penilaian pada </w:t>
      </w:r>
      <w:r>
        <w:rPr>
          <w:lang w:val="id-ID"/>
        </w:rPr>
        <w:t xml:space="preserve">pembelajaran prakarya dan kewirausahaan menurut skor </w:t>
      </w:r>
      <w:r>
        <w:t xml:space="preserve">hasil </w:t>
      </w:r>
      <w:r>
        <w:rPr>
          <w:lang w:val="id-ID"/>
        </w:rPr>
        <w:t>observasi :</w:t>
      </w:r>
    </w:p>
    <w:p w:rsidR="00E41352" w:rsidRPr="00055DCC" w:rsidRDefault="00A31C73" w:rsidP="00E41352">
      <w:pPr>
        <w:pStyle w:val="Header"/>
        <w:tabs>
          <w:tab w:val="clear" w:pos="4320"/>
          <w:tab w:val="clear" w:pos="8640"/>
        </w:tabs>
        <w:spacing w:line="480" w:lineRule="auto"/>
        <w:ind w:left="851"/>
        <w:jc w:val="both"/>
        <w:rPr>
          <w:i/>
        </w:rPr>
      </w:pPr>
      <m:oMathPara>
        <m:oMath>
          <m:f>
            <m:fPr>
              <m:ctrlPr>
                <w:rPr>
                  <w:rFonts w:ascii="Cambria Math" w:hAnsi="Cambria Math"/>
                  <w:i/>
                  <w:lang w:val="id-ID"/>
                </w:rPr>
              </m:ctrlPr>
            </m:fPr>
            <m:num>
              <m:r>
                <w:rPr>
                  <w:rFonts w:ascii="Cambria Math" w:hAnsi="Cambria Math"/>
                  <w:lang w:val="id-ID"/>
                </w:rPr>
                <m:t>ST-SR</m:t>
              </m:r>
            </m:num>
            <m:den>
              <m:r>
                <w:rPr>
                  <w:rFonts w:ascii="Cambria Math" w:hAnsi="Cambria Math"/>
                  <w:lang w:val="id-ID"/>
                </w:rPr>
                <m:t>3</m:t>
              </m:r>
            </m:den>
          </m:f>
          <m:r>
            <w:rPr>
              <w:rFonts w:ascii="Cambria Math" w:hAnsi="Cambria Math"/>
              <w:lang w:val="id-ID"/>
            </w:rPr>
            <m:t xml:space="preserve">= </m:t>
          </m:r>
          <m:f>
            <m:fPr>
              <m:ctrlPr>
                <w:rPr>
                  <w:rFonts w:ascii="Cambria Math" w:hAnsi="Cambria Math"/>
                  <w:i/>
                  <w:lang w:val="id-ID"/>
                </w:rPr>
              </m:ctrlPr>
            </m:fPr>
            <m:num>
              <m:r>
                <w:rPr>
                  <w:rFonts w:ascii="Cambria Math" w:hAnsi="Cambria Math"/>
                  <w:lang w:val="id-ID"/>
                </w:rPr>
                <m:t>30-6</m:t>
              </m:r>
            </m:num>
            <m:den>
              <m:r>
                <w:rPr>
                  <w:rFonts w:ascii="Cambria Math" w:hAnsi="Cambria Math"/>
                  <w:lang w:val="id-ID"/>
                </w:rPr>
                <m:t>3</m:t>
              </m:r>
            </m:den>
          </m:f>
          <m:r>
            <w:rPr>
              <w:rFonts w:ascii="Cambria Math" w:hAnsi="Cambria Math"/>
              <w:lang w:val="id-ID"/>
            </w:rPr>
            <m:t>=8</m:t>
          </m:r>
        </m:oMath>
      </m:oMathPara>
    </w:p>
    <w:p w:rsidR="00E41352" w:rsidRDefault="007D3932" w:rsidP="00E41352">
      <w:pPr>
        <w:pStyle w:val="Header"/>
        <w:tabs>
          <w:tab w:val="clear" w:pos="4320"/>
          <w:tab w:val="clear" w:pos="8640"/>
        </w:tabs>
        <w:spacing w:line="480" w:lineRule="auto"/>
        <w:ind w:left="851"/>
        <w:jc w:val="center"/>
        <w:rPr>
          <w:lang w:val="id-ID"/>
        </w:rPr>
      </w:pPr>
      <w:r>
        <w:rPr>
          <w:lang w:val="id-ID"/>
        </w:rPr>
        <w:t xml:space="preserve">Tabel </w:t>
      </w:r>
      <w:r>
        <w:t>34</w:t>
      </w:r>
      <w:r w:rsidR="00E41352">
        <w:rPr>
          <w:lang w:val="id-ID"/>
        </w:rPr>
        <w:t>. Kriteria skor kompetensi guru dalam merancang RPP</w:t>
      </w:r>
    </w:p>
    <w:tbl>
      <w:tblPr>
        <w:tblStyle w:val="TableGrid"/>
        <w:tblW w:w="0" w:type="auto"/>
        <w:tblInd w:w="1458" w:type="dxa"/>
        <w:tblLook w:val="04A0" w:firstRow="1" w:lastRow="0" w:firstColumn="1" w:lastColumn="0" w:noHBand="0" w:noVBand="1"/>
      </w:tblPr>
      <w:tblGrid>
        <w:gridCol w:w="3046"/>
        <w:gridCol w:w="3074"/>
      </w:tblGrid>
      <w:tr w:rsidR="00E41352" w:rsidRPr="005B4B6F" w:rsidTr="008C039B">
        <w:tc>
          <w:tcPr>
            <w:tcW w:w="3046" w:type="dxa"/>
          </w:tcPr>
          <w:p w:rsidR="00E41352" w:rsidRPr="005B4B6F" w:rsidRDefault="00E41352" w:rsidP="008C039B">
            <w:pPr>
              <w:pStyle w:val="Header"/>
              <w:tabs>
                <w:tab w:val="clear" w:pos="4320"/>
                <w:tab w:val="clear" w:pos="8640"/>
              </w:tabs>
              <w:jc w:val="center"/>
              <w:rPr>
                <w:b/>
                <w:lang w:val="id-ID"/>
              </w:rPr>
            </w:pPr>
            <w:r w:rsidRPr="005B4B6F">
              <w:rPr>
                <w:b/>
                <w:lang w:val="id-ID"/>
              </w:rPr>
              <w:t>Rentang Skor</w:t>
            </w:r>
          </w:p>
        </w:tc>
        <w:tc>
          <w:tcPr>
            <w:tcW w:w="3074" w:type="dxa"/>
          </w:tcPr>
          <w:p w:rsidR="00E41352" w:rsidRPr="005B4B6F" w:rsidRDefault="00E41352" w:rsidP="008C039B">
            <w:pPr>
              <w:pStyle w:val="Header"/>
              <w:tabs>
                <w:tab w:val="clear" w:pos="4320"/>
                <w:tab w:val="clear" w:pos="8640"/>
              </w:tabs>
              <w:jc w:val="center"/>
              <w:rPr>
                <w:b/>
                <w:lang w:val="id-ID"/>
              </w:rPr>
            </w:pPr>
            <w:r w:rsidRPr="005B4B6F">
              <w:rPr>
                <w:b/>
                <w:lang w:val="id-ID"/>
              </w:rPr>
              <w:t>Kriteria</w:t>
            </w:r>
          </w:p>
        </w:tc>
      </w:tr>
      <w:tr w:rsidR="00E41352" w:rsidRPr="005B4B6F" w:rsidTr="008C039B">
        <w:tc>
          <w:tcPr>
            <w:tcW w:w="3046" w:type="dxa"/>
          </w:tcPr>
          <w:p w:rsidR="00E41352" w:rsidRPr="005B4B6F" w:rsidRDefault="00E41352" w:rsidP="008C039B">
            <w:pPr>
              <w:pStyle w:val="Header"/>
              <w:tabs>
                <w:tab w:val="clear" w:pos="4320"/>
                <w:tab w:val="clear" w:pos="8640"/>
              </w:tabs>
              <w:jc w:val="center"/>
            </w:pPr>
            <w:r w:rsidRPr="005B4B6F">
              <w:t>6 s.d 14</w:t>
            </w:r>
          </w:p>
        </w:tc>
        <w:tc>
          <w:tcPr>
            <w:tcW w:w="3074" w:type="dxa"/>
          </w:tcPr>
          <w:p w:rsidR="00E41352" w:rsidRPr="005B4B6F" w:rsidRDefault="00E41352" w:rsidP="008C039B">
            <w:pPr>
              <w:pStyle w:val="Header"/>
              <w:tabs>
                <w:tab w:val="clear" w:pos="4320"/>
                <w:tab w:val="clear" w:pos="8640"/>
              </w:tabs>
              <w:jc w:val="center"/>
              <w:rPr>
                <w:lang w:val="id-ID"/>
              </w:rPr>
            </w:pPr>
            <w:r w:rsidRPr="005B4B6F">
              <w:rPr>
                <w:lang w:val="id-ID"/>
              </w:rPr>
              <w:t>Rendah</w:t>
            </w:r>
          </w:p>
        </w:tc>
      </w:tr>
      <w:tr w:rsidR="00E41352" w:rsidRPr="005B4B6F" w:rsidTr="008C039B">
        <w:tc>
          <w:tcPr>
            <w:tcW w:w="3046" w:type="dxa"/>
          </w:tcPr>
          <w:p w:rsidR="00E41352" w:rsidRPr="005B4B6F" w:rsidRDefault="00E41352" w:rsidP="008C039B">
            <w:pPr>
              <w:pStyle w:val="Header"/>
              <w:tabs>
                <w:tab w:val="clear" w:pos="4320"/>
                <w:tab w:val="clear" w:pos="8640"/>
              </w:tabs>
              <w:jc w:val="center"/>
            </w:pPr>
            <w:r w:rsidRPr="005B4B6F">
              <w:t>15 s.d 22</w:t>
            </w:r>
          </w:p>
        </w:tc>
        <w:tc>
          <w:tcPr>
            <w:tcW w:w="3074" w:type="dxa"/>
          </w:tcPr>
          <w:p w:rsidR="00E41352" w:rsidRPr="005B4B6F" w:rsidRDefault="00E41352" w:rsidP="008C039B">
            <w:pPr>
              <w:pStyle w:val="Header"/>
              <w:tabs>
                <w:tab w:val="clear" w:pos="4320"/>
                <w:tab w:val="clear" w:pos="8640"/>
              </w:tabs>
              <w:jc w:val="center"/>
              <w:rPr>
                <w:lang w:val="id-ID"/>
              </w:rPr>
            </w:pPr>
            <w:r w:rsidRPr="005B4B6F">
              <w:rPr>
                <w:lang w:val="id-ID"/>
              </w:rPr>
              <w:t>Sedang</w:t>
            </w:r>
          </w:p>
        </w:tc>
      </w:tr>
      <w:tr w:rsidR="00E41352" w:rsidTr="008C039B">
        <w:tc>
          <w:tcPr>
            <w:tcW w:w="3046" w:type="dxa"/>
          </w:tcPr>
          <w:p w:rsidR="00E41352" w:rsidRPr="005B4B6F" w:rsidRDefault="00E41352" w:rsidP="008C039B">
            <w:pPr>
              <w:pStyle w:val="Header"/>
              <w:tabs>
                <w:tab w:val="clear" w:pos="4320"/>
                <w:tab w:val="clear" w:pos="8640"/>
              </w:tabs>
              <w:jc w:val="center"/>
            </w:pPr>
            <w:r w:rsidRPr="005B4B6F">
              <w:t>23 s.d 30</w:t>
            </w:r>
          </w:p>
        </w:tc>
        <w:tc>
          <w:tcPr>
            <w:tcW w:w="3074" w:type="dxa"/>
          </w:tcPr>
          <w:p w:rsidR="00E41352" w:rsidRDefault="00E41352" w:rsidP="008C039B">
            <w:pPr>
              <w:pStyle w:val="Header"/>
              <w:tabs>
                <w:tab w:val="clear" w:pos="4320"/>
                <w:tab w:val="clear" w:pos="8640"/>
              </w:tabs>
              <w:jc w:val="center"/>
              <w:rPr>
                <w:lang w:val="id-ID"/>
              </w:rPr>
            </w:pPr>
            <w:r w:rsidRPr="005B4B6F">
              <w:rPr>
                <w:lang w:val="id-ID"/>
              </w:rPr>
              <w:t>Tinggi</w:t>
            </w:r>
          </w:p>
        </w:tc>
      </w:tr>
    </w:tbl>
    <w:p w:rsidR="00E41352" w:rsidRDefault="00E41352" w:rsidP="00E41352">
      <w:pPr>
        <w:pStyle w:val="Header"/>
        <w:tabs>
          <w:tab w:val="clear" w:pos="4320"/>
          <w:tab w:val="clear" w:pos="8640"/>
        </w:tabs>
        <w:spacing w:line="480" w:lineRule="auto"/>
        <w:ind w:left="851"/>
        <w:jc w:val="both"/>
        <w:rPr>
          <w:lang w:val="id-ID"/>
        </w:rPr>
      </w:pPr>
    </w:p>
    <w:p w:rsidR="00E41352" w:rsidRDefault="00E41352" w:rsidP="00E41352">
      <w:pPr>
        <w:pStyle w:val="Header"/>
        <w:tabs>
          <w:tab w:val="clear" w:pos="4320"/>
          <w:tab w:val="clear" w:pos="8640"/>
        </w:tabs>
        <w:spacing w:line="480" w:lineRule="auto"/>
        <w:ind w:left="851"/>
        <w:jc w:val="both"/>
      </w:pPr>
      <w:r>
        <w:rPr>
          <w:lang w:val="id-ID"/>
        </w:rPr>
        <w:tab/>
        <w:t xml:space="preserve">Berdasar kriteria di atas dapat digunakan untuk menyajikan kompetensi guru dalam </w:t>
      </w:r>
      <w:r>
        <w:t xml:space="preserve">melaksanakan </w:t>
      </w:r>
      <w:r>
        <w:rPr>
          <w:lang w:val="id-ID"/>
        </w:rPr>
        <w:t>rancang</w:t>
      </w:r>
      <w:r>
        <w:t>an</w:t>
      </w:r>
      <w:r>
        <w:rPr>
          <w:lang w:val="id-ID"/>
        </w:rPr>
        <w:t xml:space="preserve"> penilaian pembelajaran prakarya dan kewirausahaan berdasar jenis kelamin </w:t>
      </w:r>
      <w:r w:rsidR="005C5059">
        <w:t>pada tab</w:t>
      </w:r>
      <w:r w:rsidR="005C5059">
        <w:rPr>
          <w:lang w:val="id-ID"/>
        </w:rPr>
        <w:t>el</w:t>
      </w:r>
      <w:r>
        <w:t xml:space="preserve"> di bawah</w:t>
      </w:r>
      <w:r w:rsidR="00EB5399">
        <w:t xml:space="preserve"> ini.</w:t>
      </w:r>
    </w:p>
    <w:p w:rsidR="00EB5399" w:rsidRDefault="00EB5399" w:rsidP="00E41352">
      <w:pPr>
        <w:pStyle w:val="Header"/>
        <w:tabs>
          <w:tab w:val="clear" w:pos="4320"/>
          <w:tab w:val="clear" w:pos="8640"/>
        </w:tabs>
        <w:spacing w:line="480" w:lineRule="auto"/>
        <w:ind w:left="851"/>
        <w:jc w:val="both"/>
      </w:pPr>
    </w:p>
    <w:p w:rsidR="00EB5399" w:rsidRDefault="00EB5399" w:rsidP="00E41352">
      <w:pPr>
        <w:pStyle w:val="Header"/>
        <w:tabs>
          <w:tab w:val="clear" w:pos="4320"/>
          <w:tab w:val="clear" w:pos="8640"/>
        </w:tabs>
        <w:spacing w:line="480" w:lineRule="auto"/>
        <w:ind w:left="851"/>
        <w:jc w:val="both"/>
      </w:pPr>
    </w:p>
    <w:p w:rsidR="00EB5399" w:rsidRPr="00EB5399" w:rsidRDefault="00EB5399" w:rsidP="00E41352">
      <w:pPr>
        <w:pStyle w:val="Header"/>
        <w:tabs>
          <w:tab w:val="clear" w:pos="4320"/>
          <w:tab w:val="clear" w:pos="8640"/>
        </w:tabs>
        <w:spacing w:line="480" w:lineRule="auto"/>
        <w:ind w:left="851"/>
        <w:jc w:val="both"/>
      </w:pPr>
    </w:p>
    <w:p w:rsidR="00E41352" w:rsidRDefault="007D3932" w:rsidP="00E41352">
      <w:pPr>
        <w:pStyle w:val="Header"/>
        <w:tabs>
          <w:tab w:val="clear" w:pos="4320"/>
          <w:tab w:val="clear" w:pos="8640"/>
        </w:tabs>
        <w:ind w:left="851"/>
        <w:jc w:val="center"/>
      </w:pPr>
      <w:r>
        <w:rPr>
          <w:lang w:val="id-ID"/>
        </w:rPr>
        <w:lastRenderedPageBreak/>
        <w:t xml:space="preserve">Tabel </w:t>
      </w:r>
      <w:r>
        <w:t>35</w:t>
      </w:r>
      <w:r w:rsidR="00E41352">
        <w:rPr>
          <w:lang w:val="id-ID"/>
        </w:rPr>
        <w:t xml:space="preserve">. Kompetensi guru dalam mengimplementasikan rancangan penilaian </w:t>
      </w:r>
      <w:r w:rsidR="00E41352">
        <w:t xml:space="preserve">menurut skor hasil observasi </w:t>
      </w:r>
      <w:r w:rsidR="00E41352">
        <w:rPr>
          <w:lang w:val="id-ID"/>
        </w:rPr>
        <w:t>berdasar jenis kelamin</w:t>
      </w:r>
    </w:p>
    <w:p w:rsidR="00E41352" w:rsidRPr="002810BA" w:rsidRDefault="00E41352" w:rsidP="00E41352">
      <w:pPr>
        <w:pStyle w:val="Header"/>
        <w:tabs>
          <w:tab w:val="clear" w:pos="4320"/>
          <w:tab w:val="clear" w:pos="8640"/>
        </w:tabs>
        <w:ind w:left="851"/>
        <w:jc w:val="center"/>
      </w:pPr>
    </w:p>
    <w:tbl>
      <w:tblPr>
        <w:tblW w:w="7198" w:type="dxa"/>
        <w:tblInd w:w="771" w:type="dxa"/>
        <w:tblLook w:val="04A0" w:firstRow="1" w:lastRow="0" w:firstColumn="1" w:lastColumn="0" w:noHBand="0" w:noVBand="1"/>
      </w:tblPr>
      <w:tblGrid>
        <w:gridCol w:w="709"/>
        <w:gridCol w:w="1134"/>
        <w:gridCol w:w="1906"/>
        <w:gridCol w:w="1017"/>
        <w:gridCol w:w="779"/>
        <w:gridCol w:w="1017"/>
        <w:gridCol w:w="636"/>
      </w:tblGrid>
      <w:tr w:rsidR="00E41352" w:rsidRPr="002810BA" w:rsidTr="008C039B">
        <w:trPr>
          <w:trHeight w:val="330"/>
        </w:trPr>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41352" w:rsidRPr="002810BA" w:rsidRDefault="00E41352" w:rsidP="008C039B">
            <w:pPr>
              <w:spacing w:after="0" w:line="240" w:lineRule="auto"/>
              <w:jc w:val="both"/>
              <w:rPr>
                <w:rFonts w:ascii="Times New Roman" w:eastAsia="Times New Roman" w:hAnsi="Times New Roman"/>
                <w:b/>
                <w:bCs/>
                <w:color w:val="000000"/>
                <w:sz w:val="24"/>
                <w:szCs w:val="24"/>
                <w:lang w:eastAsia="id-ID"/>
              </w:rPr>
            </w:pPr>
            <w:r w:rsidRPr="002810BA">
              <w:rPr>
                <w:rFonts w:ascii="Times New Roman" w:eastAsia="Times New Roman" w:hAnsi="Times New Roman"/>
                <w:b/>
                <w:bCs/>
                <w:color w:val="000000"/>
                <w:sz w:val="24"/>
                <w:szCs w:val="24"/>
                <w:lang w:eastAsia="id-ID"/>
              </w:rPr>
              <w:t>No</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41352" w:rsidRPr="002810BA" w:rsidRDefault="00E41352" w:rsidP="008C039B">
            <w:pPr>
              <w:spacing w:after="0" w:line="240" w:lineRule="auto"/>
              <w:jc w:val="both"/>
              <w:rPr>
                <w:rFonts w:ascii="Times New Roman" w:eastAsia="Times New Roman" w:hAnsi="Times New Roman"/>
                <w:b/>
                <w:bCs/>
                <w:color w:val="000000"/>
                <w:sz w:val="24"/>
                <w:szCs w:val="24"/>
                <w:lang w:eastAsia="id-ID"/>
              </w:rPr>
            </w:pPr>
            <w:r w:rsidRPr="002810BA">
              <w:rPr>
                <w:rFonts w:ascii="Times New Roman" w:eastAsia="Times New Roman" w:hAnsi="Times New Roman"/>
                <w:b/>
                <w:bCs/>
                <w:color w:val="000000"/>
                <w:sz w:val="24"/>
                <w:szCs w:val="24"/>
                <w:lang w:eastAsia="id-ID"/>
              </w:rPr>
              <w:t>Kategori</w:t>
            </w:r>
          </w:p>
        </w:tc>
        <w:tc>
          <w:tcPr>
            <w:tcW w:w="190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41352" w:rsidRPr="002810BA" w:rsidRDefault="00E41352" w:rsidP="008C039B">
            <w:pPr>
              <w:spacing w:after="0" w:line="240" w:lineRule="auto"/>
              <w:jc w:val="both"/>
              <w:rPr>
                <w:rFonts w:ascii="Times New Roman" w:eastAsia="Times New Roman" w:hAnsi="Times New Roman"/>
                <w:b/>
                <w:bCs/>
                <w:color w:val="000000"/>
                <w:sz w:val="24"/>
                <w:szCs w:val="24"/>
                <w:lang w:eastAsia="id-ID"/>
              </w:rPr>
            </w:pPr>
            <w:r w:rsidRPr="002810BA">
              <w:rPr>
                <w:rFonts w:ascii="Times New Roman" w:eastAsia="Times New Roman" w:hAnsi="Times New Roman"/>
                <w:b/>
                <w:bCs/>
                <w:color w:val="000000"/>
                <w:sz w:val="24"/>
                <w:szCs w:val="24"/>
                <w:lang w:eastAsia="id-ID"/>
              </w:rPr>
              <w:t>Rentang Skor (X)</w:t>
            </w:r>
          </w:p>
        </w:tc>
        <w:tc>
          <w:tcPr>
            <w:tcW w:w="1796" w:type="dxa"/>
            <w:gridSpan w:val="2"/>
            <w:tcBorders>
              <w:top w:val="single" w:sz="8" w:space="0" w:color="000000"/>
              <w:left w:val="nil"/>
              <w:bottom w:val="single" w:sz="8" w:space="0" w:color="000000"/>
              <w:right w:val="single" w:sz="8" w:space="0" w:color="000000"/>
            </w:tcBorders>
            <w:shd w:val="clear" w:color="auto" w:fill="auto"/>
            <w:vAlign w:val="center"/>
            <w:hideMark/>
          </w:tcPr>
          <w:p w:rsidR="00E41352" w:rsidRPr="002810BA" w:rsidRDefault="00E41352" w:rsidP="008C039B">
            <w:pPr>
              <w:spacing w:after="0" w:line="240" w:lineRule="auto"/>
              <w:jc w:val="center"/>
              <w:rPr>
                <w:rFonts w:ascii="Times New Roman" w:eastAsia="Times New Roman" w:hAnsi="Times New Roman"/>
                <w:b/>
                <w:bCs/>
                <w:color w:val="000000"/>
                <w:sz w:val="24"/>
                <w:szCs w:val="24"/>
                <w:lang w:eastAsia="id-ID"/>
              </w:rPr>
            </w:pPr>
            <w:r w:rsidRPr="002810BA">
              <w:rPr>
                <w:rFonts w:ascii="Times New Roman" w:eastAsia="Times New Roman" w:hAnsi="Times New Roman"/>
                <w:b/>
                <w:bCs/>
                <w:color w:val="000000"/>
                <w:sz w:val="24"/>
                <w:szCs w:val="24"/>
                <w:lang w:eastAsia="id-ID"/>
              </w:rPr>
              <w:t>Laki-laki</w:t>
            </w:r>
          </w:p>
        </w:tc>
        <w:tc>
          <w:tcPr>
            <w:tcW w:w="1653" w:type="dxa"/>
            <w:gridSpan w:val="2"/>
            <w:tcBorders>
              <w:top w:val="single" w:sz="8" w:space="0" w:color="000000"/>
              <w:left w:val="nil"/>
              <w:bottom w:val="single" w:sz="8" w:space="0" w:color="000000"/>
              <w:right w:val="single" w:sz="8" w:space="0" w:color="000000"/>
            </w:tcBorders>
            <w:shd w:val="clear" w:color="auto" w:fill="auto"/>
            <w:vAlign w:val="center"/>
            <w:hideMark/>
          </w:tcPr>
          <w:p w:rsidR="00E41352" w:rsidRPr="002810BA" w:rsidRDefault="00E41352" w:rsidP="008C039B">
            <w:pPr>
              <w:spacing w:after="0" w:line="240" w:lineRule="auto"/>
              <w:jc w:val="center"/>
              <w:rPr>
                <w:rFonts w:ascii="Times New Roman" w:eastAsia="Times New Roman" w:hAnsi="Times New Roman"/>
                <w:b/>
                <w:bCs/>
                <w:color w:val="000000"/>
                <w:sz w:val="24"/>
                <w:szCs w:val="24"/>
                <w:lang w:eastAsia="id-ID"/>
              </w:rPr>
            </w:pPr>
            <w:r w:rsidRPr="002810BA">
              <w:rPr>
                <w:rFonts w:ascii="Times New Roman" w:eastAsia="Times New Roman" w:hAnsi="Times New Roman"/>
                <w:b/>
                <w:bCs/>
                <w:color w:val="000000"/>
                <w:sz w:val="24"/>
                <w:szCs w:val="24"/>
                <w:lang w:eastAsia="id-ID"/>
              </w:rPr>
              <w:t>Perempuan</w:t>
            </w:r>
          </w:p>
        </w:tc>
      </w:tr>
      <w:tr w:rsidR="00E41352" w:rsidRPr="002810BA" w:rsidTr="008C039B">
        <w:trPr>
          <w:trHeight w:val="330"/>
        </w:trPr>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E41352" w:rsidRPr="002810BA" w:rsidRDefault="00E41352" w:rsidP="008C039B">
            <w:pPr>
              <w:spacing w:after="0" w:line="240" w:lineRule="auto"/>
              <w:rPr>
                <w:rFonts w:ascii="Times New Roman" w:eastAsia="Times New Roman" w:hAnsi="Times New Roman"/>
                <w:b/>
                <w:bCs/>
                <w:color w:val="000000"/>
                <w:sz w:val="24"/>
                <w:szCs w:val="24"/>
                <w:lang w:eastAsia="id-ID"/>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E41352" w:rsidRPr="002810BA" w:rsidRDefault="00E41352" w:rsidP="008C039B">
            <w:pPr>
              <w:spacing w:after="0" w:line="240" w:lineRule="auto"/>
              <w:rPr>
                <w:rFonts w:ascii="Times New Roman" w:eastAsia="Times New Roman" w:hAnsi="Times New Roman"/>
                <w:b/>
                <w:bCs/>
                <w:color w:val="000000"/>
                <w:sz w:val="24"/>
                <w:szCs w:val="24"/>
                <w:lang w:eastAsia="id-ID"/>
              </w:rPr>
            </w:pPr>
          </w:p>
        </w:tc>
        <w:tc>
          <w:tcPr>
            <w:tcW w:w="1906" w:type="dxa"/>
            <w:vMerge/>
            <w:tcBorders>
              <w:top w:val="single" w:sz="8" w:space="0" w:color="000000"/>
              <w:left w:val="single" w:sz="8" w:space="0" w:color="000000"/>
              <w:bottom w:val="single" w:sz="8" w:space="0" w:color="000000"/>
              <w:right w:val="single" w:sz="8" w:space="0" w:color="000000"/>
            </w:tcBorders>
            <w:vAlign w:val="center"/>
            <w:hideMark/>
          </w:tcPr>
          <w:p w:rsidR="00E41352" w:rsidRPr="002810BA" w:rsidRDefault="00E41352" w:rsidP="008C039B">
            <w:pPr>
              <w:spacing w:after="0" w:line="240" w:lineRule="auto"/>
              <w:rPr>
                <w:rFonts w:ascii="Times New Roman" w:eastAsia="Times New Roman" w:hAnsi="Times New Roman"/>
                <w:b/>
                <w:bCs/>
                <w:color w:val="000000"/>
                <w:sz w:val="24"/>
                <w:szCs w:val="24"/>
                <w:lang w:eastAsia="id-ID"/>
              </w:rPr>
            </w:pPr>
          </w:p>
        </w:tc>
        <w:tc>
          <w:tcPr>
            <w:tcW w:w="1796" w:type="dxa"/>
            <w:gridSpan w:val="2"/>
            <w:tcBorders>
              <w:top w:val="single" w:sz="8" w:space="0" w:color="000000"/>
              <w:left w:val="nil"/>
              <w:bottom w:val="single" w:sz="8" w:space="0" w:color="000000"/>
              <w:right w:val="single" w:sz="8" w:space="0" w:color="000000"/>
            </w:tcBorders>
            <w:shd w:val="clear" w:color="auto" w:fill="auto"/>
            <w:vAlign w:val="center"/>
            <w:hideMark/>
          </w:tcPr>
          <w:p w:rsidR="00E41352" w:rsidRPr="002810BA" w:rsidRDefault="00E41352" w:rsidP="008C039B">
            <w:pPr>
              <w:spacing w:after="0" w:line="240" w:lineRule="auto"/>
              <w:jc w:val="center"/>
              <w:rPr>
                <w:rFonts w:ascii="Times New Roman" w:eastAsia="Times New Roman" w:hAnsi="Times New Roman"/>
                <w:b/>
                <w:bCs/>
                <w:color w:val="000000"/>
                <w:sz w:val="24"/>
                <w:szCs w:val="24"/>
                <w:lang w:eastAsia="id-ID"/>
              </w:rPr>
            </w:pPr>
            <w:r w:rsidRPr="002810BA">
              <w:rPr>
                <w:rFonts w:ascii="Times New Roman" w:eastAsia="Times New Roman" w:hAnsi="Times New Roman"/>
                <w:b/>
                <w:bCs/>
                <w:color w:val="000000"/>
                <w:sz w:val="24"/>
                <w:szCs w:val="24"/>
                <w:lang w:eastAsia="id-ID"/>
              </w:rPr>
              <w:t>Frekuensi</w:t>
            </w:r>
          </w:p>
        </w:tc>
        <w:tc>
          <w:tcPr>
            <w:tcW w:w="1653" w:type="dxa"/>
            <w:gridSpan w:val="2"/>
            <w:tcBorders>
              <w:top w:val="single" w:sz="8" w:space="0" w:color="000000"/>
              <w:left w:val="nil"/>
              <w:bottom w:val="single" w:sz="8" w:space="0" w:color="000000"/>
              <w:right w:val="single" w:sz="8" w:space="0" w:color="000000"/>
            </w:tcBorders>
            <w:shd w:val="clear" w:color="auto" w:fill="auto"/>
            <w:vAlign w:val="center"/>
            <w:hideMark/>
          </w:tcPr>
          <w:p w:rsidR="00E41352" w:rsidRPr="002810BA" w:rsidRDefault="00E41352" w:rsidP="008C039B">
            <w:pPr>
              <w:spacing w:after="0" w:line="240" w:lineRule="auto"/>
              <w:jc w:val="center"/>
              <w:rPr>
                <w:rFonts w:ascii="Times New Roman" w:eastAsia="Times New Roman" w:hAnsi="Times New Roman"/>
                <w:b/>
                <w:bCs/>
                <w:color w:val="000000"/>
                <w:sz w:val="24"/>
                <w:szCs w:val="24"/>
                <w:lang w:eastAsia="id-ID"/>
              </w:rPr>
            </w:pPr>
            <w:r w:rsidRPr="002810BA">
              <w:rPr>
                <w:rFonts w:ascii="Times New Roman" w:eastAsia="Times New Roman" w:hAnsi="Times New Roman"/>
                <w:b/>
                <w:bCs/>
                <w:color w:val="000000"/>
                <w:sz w:val="24"/>
                <w:szCs w:val="24"/>
                <w:lang w:eastAsia="id-ID"/>
              </w:rPr>
              <w:t>Frekuensi</w:t>
            </w:r>
          </w:p>
        </w:tc>
      </w:tr>
      <w:tr w:rsidR="00E41352" w:rsidRPr="002810BA" w:rsidTr="008C039B">
        <w:trPr>
          <w:trHeight w:val="330"/>
        </w:trPr>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E41352" w:rsidRPr="002810BA" w:rsidRDefault="00E41352" w:rsidP="008C039B">
            <w:pPr>
              <w:spacing w:after="0" w:line="240" w:lineRule="auto"/>
              <w:rPr>
                <w:rFonts w:ascii="Times New Roman" w:eastAsia="Times New Roman" w:hAnsi="Times New Roman"/>
                <w:b/>
                <w:bCs/>
                <w:color w:val="000000"/>
                <w:sz w:val="24"/>
                <w:szCs w:val="24"/>
                <w:lang w:eastAsia="id-ID"/>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E41352" w:rsidRPr="002810BA" w:rsidRDefault="00E41352" w:rsidP="008C039B">
            <w:pPr>
              <w:spacing w:after="0" w:line="240" w:lineRule="auto"/>
              <w:rPr>
                <w:rFonts w:ascii="Times New Roman" w:eastAsia="Times New Roman" w:hAnsi="Times New Roman"/>
                <w:b/>
                <w:bCs/>
                <w:color w:val="000000"/>
                <w:sz w:val="24"/>
                <w:szCs w:val="24"/>
                <w:lang w:eastAsia="id-ID"/>
              </w:rPr>
            </w:pPr>
          </w:p>
        </w:tc>
        <w:tc>
          <w:tcPr>
            <w:tcW w:w="1906" w:type="dxa"/>
            <w:vMerge/>
            <w:tcBorders>
              <w:top w:val="single" w:sz="8" w:space="0" w:color="000000"/>
              <w:left w:val="single" w:sz="8" w:space="0" w:color="000000"/>
              <w:bottom w:val="single" w:sz="8" w:space="0" w:color="000000"/>
              <w:right w:val="single" w:sz="8" w:space="0" w:color="000000"/>
            </w:tcBorders>
            <w:vAlign w:val="center"/>
            <w:hideMark/>
          </w:tcPr>
          <w:p w:rsidR="00E41352" w:rsidRPr="002810BA" w:rsidRDefault="00E41352" w:rsidP="008C039B">
            <w:pPr>
              <w:spacing w:after="0" w:line="240" w:lineRule="auto"/>
              <w:rPr>
                <w:rFonts w:ascii="Times New Roman" w:eastAsia="Times New Roman" w:hAnsi="Times New Roman"/>
                <w:b/>
                <w:bCs/>
                <w:color w:val="000000"/>
                <w:sz w:val="24"/>
                <w:szCs w:val="24"/>
                <w:lang w:eastAsia="id-ID"/>
              </w:rPr>
            </w:pPr>
          </w:p>
        </w:tc>
        <w:tc>
          <w:tcPr>
            <w:tcW w:w="1017" w:type="dxa"/>
            <w:tcBorders>
              <w:top w:val="nil"/>
              <w:left w:val="nil"/>
              <w:bottom w:val="single" w:sz="8" w:space="0" w:color="000000"/>
              <w:right w:val="single" w:sz="8" w:space="0" w:color="000000"/>
            </w:tcBorders>
            <w:shd w:val="clear" w:color="auto" w:fill="auto"/>
            <w:vAlign w:val="center"/>
            <w:hideMark/>
          </w:tcPr>
          <w:p w:rsidR="00E41352" w:rsidRPr="002810BA" w:rsidRDefault="00E41352" w:rsidP="008C039B">
            <w:pPr>
              <w:spacing w:after="0" w:line="240" w:lineRule="auto"/>
              <w:jc w:val="center"/>
              <w:rPr>
                <w:rFonts w:ascii="Times New Roman" w:eastAsia="Times New Roman" w:hAnsi="Times New Roman"/>
                <w:b/>
                <w:bCs/>
                <w:color w:val="000000"/>
                <w:sz w:val="24"/>
                <w:szCs w:val="24"/>
                <w:lang w:eastAsia="id-ID"/>
              </w:rPr>
            </w:pPr>
            <w:r w:rsidRPr="002810BA">
              <w:rPr>
                <w:rFonts w:ascii="Times New Roman" w:eastAsia="Times New Roman" w:hAnsi="Times New Roman"/>
                <w:b/>
                <w:bCs/>
                <w:color w:val="000000"/>
                <w:sz w:val="24"/>
                <w:szCs w:val="24"/>
                <w:lang w:eastAsia="id-ID"/>
              </w:rPr>
              <w:t>Absolut</w:t>
            </w:r>
          </w:p>
        </w:tc>
        <w:tc>
          <w:tcPr>
            <w:tcW w:w="779" w:type="dxa"/>
            <w:tcBorders>
              <w:top w:val="nil"/>
              <w:left w:val="nil"/>
              <w:bottom w:val="single" w:sz="8" w:space="0" w:color="000000"/>
              <w:right w:val="single" w:sz="8" w:space="0" w:color="000000"/>
            </w:tcBorders>
            <w:shd w:val="clear" w:color="auto" w:fill="auto"/>
            <w:vAlign w:val="center"/>
            <w:hideMark/>
          </w:tcPr>
          <w:p w:rsidR="00E41352" w:rsidRPr="002810BA" w:rsidRDefault="00E41352" w:rsidP="008C039B">
            <w:pPr>
              <w:spacing w:after="0" w:line="240" w:lineRule="auto"/>
              <w:jc w:val="center"/>
              <w:rPr>
                <w:rFonts w:ascii="Times New Roman" w:eastAsia="Times New Roman" w:hAnsi="Times New Roman"/>
                <w:b/>
                <w:bCs/>
                <w:color w:val="000000"/>
                <w:sz w:val="24"/>
                <w:szCs w:val="24"/>
                <w:lang w:eastAsia="id-ID"/>
              </w:rPr>
            </w:pPr>
            <w:r w:rsidRPr="002810BA">
              <w:rPr>
                <w:rFonts w:ascii="Times New Roman" w:eastAsia="Times New Roman" w:hAnsi="Times New Roman"/>
                <w:b/>
                <w:bCs/>
                <w:color w:val="000000"/>
                <w:sz w:val="24"/>
                <w:szCs w:val="24"/>
                <w:lang w:eastAsia="id-ID"/>
              </w:rPr>
              <w:t>%</w:t>
            </w:r>
          </w:p>
        </w:tc>
        <w:tc>
          <w:tcPr>
            <w:tcW w:w="1017" w:type="dxa"/>
            <w:tcBorders>
              <w:top w:val="nil"/>
              <w:left w:val="nil"/>
              <w:bottom w:val="single" w:sz="8" w:space="0" w:color="000000"/>
              <w:right w:val="single" w:sz="8" w:space="0" w:color="000000"/>
            </w:tcBorders>
            <w:shd w:val="clear" w:color="auto" w:fill="auto"/>
            <w:vAlign w:val="center"/>
            <w:hideMark/>
          </w:tcPr>
          <w:p w:rsidR="00E41352" w:rsidRPr="002810BA" w:rsidRDefault="00E41352" w:rsidP="008C039B">
            <w:pPr>
              <w:spacing w:after="0" w:line="240" w:lineRule="auto"/>
              <w:jc w:val="center"/>
              <w:rPr>
                <w:rFonts w:ascii="Times New Roman" w:eastAsia="Times New Roman" w:hAnsi="Times New Roman"/>
                <w:b/>
                <w:bCs/>
                <w:color w:val="000000"/>
                <w:sz w:val="24"/>
                <w:szCs w:val="24"/>
                <w:lang w:eastAsia="id-ID"/>
              </w:rPr>
            </w:pPr>
            <w:r w:rsidRPr="002810BA">
              <w:rPr>
                <w:rFonts w:ascii="Times New Roman" w:eastAsia="Times New Roman" w:hAnsi="Times New Roman"/>
                <w:b/>
                <w:bCs/>
                <w:color w:val="000000"/>
                <w:sz w:val="24"/>
                <w:szCs w:val="24"/>
                <w:lang w:eastAsia="id-ID"/>
              </w:rPr>
              <w:t>Absolut</w:t>
            </w:r>
          </w:p>
        </w:tc>
        <w:tc>
          <w:tcPr>
            <w:tcW w:w="636" w:type="dxa"/>
            <w:tcBorders>
              <w:top w:val="nil"/>
              <w:left w:val="nil"/>
              <w:bottom w:val="single" w:sz="8" w:space="0" w:color="000000"/>
              <w:right w:val="single" w:sz="8" w:space="0" w:color="000000"/>
            </w:tcBorders>
            <w:shd w:val="clear" w:color="auto" w:fill="auto"/>
            <w:vAlign w:val="center"/>
            <w:hideMark/>
          </w:tcPr>
          <w:p w:rsidR="00E41352" w:rsidRPr="002810BA" w:rsidRDefault="00E41352" w:rsidP="008C039B">
            <w:pPr>
              <w:spacing w:after="0" w:line="240" w:lineRule="auto"/>
              <w:jc w:val="center"/>
              <w:rPr>
                <w:rFonts w:ascii="Times New Roman" w:eastAsia="Times New Roman" w:hAnsi="Times New Roman"/>
                <w:b/>
                <w:bCs/>
                <w:color w:val="000000"/>
                <w:sz w:val="24"/>
                <w:szCs w:val="24"/>
                <w:lang w:eastAsia="id-ID"/>
              </w:rPr>
            </w:pPr>
            <w:r w:rsidRPr="002810BA">
              <w:rPr>
                <w:rFonts w:ascii="Times New Roman" w:eastAsia="Times New Roman" w:hAnsi="Times New Roman"/>
                <w:b/>
                <w:bCs/>
                <w:color w:val="000000"/>
                <w:sz w:val="24"/>
                <w:szCs w:val="24"/>
                <w:lang w:eastAsia="id-ID"/>
              </w:rPr>
              <w:t>%</w:t>
            </w:r>
          </w:p>
        </w:tc>
      </w:tr>
      <w:tr w:rsidR="00E41352" w:rsidRPr="002810BA" w:rsidTr="008C039B">
        <w:trPr>
          <w:trHeight w:val="330"/>
        </w:trPr>
        <w:tc>
          <w:tcPr>
            <w:tcW w:w="709" w:type="dxa"/>
            <w:tcBorders>
              <w:top w:val="nil"/>
              <w:left w:val="single" w:sz="8" w:space="0" w:color="000000"/>
              <w:bottom w:val="single" w:sz="8" w:space="0" w:color="000000"/>
              <w:right w:val="single" w:sz="8" w:space="0" w:color="000000"/>
            </w:tcBorders>
            <w:shd w:val="clear" w:color="auto" w:fill="auto"/>
            <w:vAlign w:val="center"/>
            <w:hideMark/>
          </w:tcPr>
          <w:p w:rsidR="00E41352" w:rsidRPr="002810BA" w:rsidRDefault="00E41352" w:rsidP="008C039B">
            <w:pPr>
              <w:spacing w:after="0" w:line="240" w:lineRule="auto"/>
              <w:jc w:val="both"/>
              <w:rPr>
                <w:rFonts w:ascii="Times New Roman" w:eastAsia="Times New Roman" w:hAnsi="Times New Roman"/>
                <w:color w:val="000000"/>
                <w:sz w:val="24"/>
                <w:szCs w:val="24"/>
                <w:lang w:eastAsia="id-ID"/>
              </w:rPr>
            </w:pPr>
            <w:r w:rsidRPr="002810BA">
              <w:rPr>
                <w:rFonts w:ascii="Times New Roman" w:eastAsia="Times New Roman" w:hAnsi="Times New Roman"/>
                <w:color w:val="000000"/>
                <w:sz w:val="24"/>
                <w:szCs w:val="24"/>
                <w:lang w:eastAsia="id-ID"/>
              </w:rPr>
              <w:t>1.</w:t>
            </w:r>
          </w:p>
        </w:tc>
        <w:tc>
          <w:tcPr>
            <w:tcW w:w="1134" w:type="dxa"/>
            <w:tcBorders>
              <w:top w:val="nil"/>
              <w:left w:val="nil"/>
              <w:bottom w:val="single" w:sz="8" w:space="0" w:color="000000"/>
              <w:right w:val="single" w:sz="8" w:space="0" w:color="000000"/>
            </w:tcBorders>
            <w:shd w:val="clear" w:color="auto" w:fill="auto"/>
            <w:hideMark/>
          </w:tcPr>
          <w:p w:rsidR="00E41352" w:rsidRPr="002810BA" w:rsidRDefault="00E41352" w:rsidP="008C039B">
            <w:pPr>
              <w:pStyle w:val="Header"/>
              <w:tabs>
                <w:tab w:val="clear" w:pos="4320"/>
                <w:tab w:val="clear" w:pos="8640"/>
              </w:tabs>
              <w:jc w:val="center"/>
              <w:rPr>
                <w:lang w:val="id-ID"/>
              </w:rPr>
            </w:pPr>
            <w:r w:rsidRPr="002810BA">
              <w:rPr>
                <w:lang w:val="id-ID"/>
              </w:rPr>
              <w:t>Rendah</w:t>
            </w:r>
          </w:p>
        </w:tc>
        <w:tc>
          <w:tcPr>
            <w:tcW w:w="1906" w:type="dxa"/>
            <w:tcBorders>
              <w:top w:val="nil"/>
              <w:left w:val="nil"/>
              <w:bottom w:val="single" w:sz="8" w:space="0" w:color="auto"/>
              <w:right w:val="single" w:sz="8" w:space="0" w:color="auto"/>
            </w:tcBorders>
            <w:shd w:val="clear" w:color="auto" w:fill="auto"/>
            <w:noWrap/>
            <w:hideMark/>
          </w:tcPr>
          <w:p w:rsidR="00E41352" w:rsidRPr="002810BA" w:rsidRDefault="00E41352" w:rsidP="008C039B">
            <w:pPr>
              <w:pStyle w:val="Header"/>
              <w:tabs>
                <w:tab w:val="clear" w:pos="4320"/>
                <w:tab w:val="clear" w:pos="8640"/>
              </w:tabs>
              <w:jc w:val="center"/>
            </w:pPr>
            <w:r w:rsidRPr="002810BA">
              <w:t>6 s.d 14</w:t>
            </w:r>
          </w:p>
        </w:tc>
        <w:tc>
          <w:tcPr>
            <w:tcW w:w="1017" w:type="dxa"/>
            <w:tcBorders>
              <w:top w:val="nil"/>
              <w:left w:val="nil"/>
              <w:bottom w:val="single" w:sz="8" w:space="0" w:color="000000"/>
              <w:right w:val="single" w:sz="8" w:space="0" w:color="000000"/>
            </w:tcBorders>
            <w:shd w:val="clear" w:color="auto" w:fill="auto"/>
            <w:vAlign w:val="center"/>
            <w:hideMark/>
          </w:tcPr>
          <w:p w:rsidR="00E41352" w:rsidRPr="002810BA" w:rsidRDefault="00E41352" w:rsidP="008C039B">
            <w:pPr>
              <w:spacing w:after="0" w:line="240" w:lineRule="auto"/>
              <w:jc w:val="center"/>
              <w:rPr>
                <w:rFonts w:ascii="Times New Roman" w:eastAsia="Times New Roman" w:hAnsi="Times New Roman"/>
                <w:color w:val="000000"/>
                <w:sz w:val="24"/>
                <w:szCs w:val="24"/>
                <w:lang w:eastAsia="id-ID"/>
              </w:rPr>
            </w:pPr>
            <w:r w:rsidRPr="002810BA">
              <w:rPr>
                <w:rFonts w:ascii="Times New Roman" w:eastAsia="Times New Roman" w:hAnsi="Times New Roman"/>
                <w:color w:val="000000"/>
                <w:sz w:val="24"/>
                <w:szCs w:val="24"/>
                <w:lang w:eastAsia="id-ID"/>
              </w:rPr>
              <w:t>2</w:t>
            </w:r>
          </w:p>
        </w:tc>
        <w:tc>
          <w:tcPr>
            <w:tcW w:w="779" w:type="dxa"/>
            <w:tcBorders>
              <w:top w:val="nil"/>
              <w:left w:val="nil"/>
              <w:bottom w:val="single" w:sz="8" w:space="0" w:color="000000"/>
              <w:right w:val="single" w:sz="8" w:space="0" w:color="000000"/>
            </w:tcBorders>
            <w:shd w:val="clear" w:color="auto" w:fill="auto"/>
            <w:vAlign w:val="center"/>
            <w:hideMark/>
          </w:tcPr>
          <w:p w:rsidR="00E41352" w:rsidRPr="002810BA" w:rsidRDefault="00E41352" w:rsidP="008C039B">
            <w:pPr>
              <w:spacing w:after="0" w:line="240" w:lineRule="auto"/>
              <w:jc w:val="center"/>
              <w:rPr>
                <w:rFonts w:ascii="Times New Roman" w:eastAsia="Times New Roman" w:hAnsi="Times New Roman"/>
                <w:color w:val="000000"/>
                <w:sz w:val="24"/>
                <w:szCs w:val="24"/>
                <w:lang w:eastAsia="id-ID"/>
              </w:rPr>
            </w:pPr>
            <w:r w:rsidRPr="002810BA">
              <w:rPr>
                <w:rFonts w:ascii="Times New Roman" w:eastAsia="Times New Roman" w:hAnsi="Times New Roman"/>
                <w:color w:val="000000"/>
                <w:sz w:val="24"/>
                <w:szCs w:val="24"/>
                <w:lang w:eastAsia="id-ID"/>
              </w:rPr>
              <w:t>66,67</w:t>
            </w:r>
          </w:p>
        </w:tc>
        <w:tc>
          <w:tcPr>
            <w:tcW w:w="1017" w:type="dxa"/>
            <w:tcBorders>
              <w:top w:val="nil"/>
              <w:left w:val="nil"/>
              <w:bottom w:val="single" w:sz="8" w:space="0" w:color="000000"/>
              <w:right w:val="single" w:sz="8" w:space="0" w:color="000000"/>
            </w:tcBorders>
            <w:shd w:val="clear" w:color="auto" w:fill="auto"/>
            <w:vAlign w:val="center"/>
            <w:hideMark/>
          </w:tcPr>
          <w:p w:rsidR="00E41352" w:rsidRPr="002810BA" w:rsidRDefault="00E41352" w:rsidP="008C039B">
            <w:pPr>
              <w:spacing w:after="0" w:line="240" w:lineRule="auto"/>
              <w:jc w:val="center"/>
              <w:rPr>
                <w:rFonts w:ascii="Times New Roman" w:eastAsia="Times New Roman" w:hAnsi="Times New Roman"/>
                <w:color w:val="000000"/>
                <w:sz w:val="24"/>
                <w:szCs w:val="24"/>
                <w:lang w:eastAsia="id-ID"/>
              </w:rPr>
            </w:pPr>
            <w:r w:rsidRPr="002810BA">
              <w:rPr>
                <w:rFonts w:ascii="Times New Roman" w:eastAsia="Times New Roman" w:hAnsi="Times New Roman"/>
                <w:color w:val="000000"/>
                <w:sz w:val="24"/>
                <w:szCs w:val="24"/>
                <w:lang w:eastAsia="id-ID"/>
              </w:rPr>
              <w:t>0</w:t>
            </w:r>
          </w:p>
        </w:tc>
        <w:tc>
          <w:tcPr>
            <w:tcW w:w="636" w:type="dxa"/>
            <w:tcBorders>
              <w:top w:val="nil"/>
              <w:left w:val="nil"/>
              <w:bottom w:val="single" w:sz="8" w:space="0" w:color="000000"/>
              <w:right w:val="single" w:sz="8" w:space="0" w:color="000000"/>
            </w:tcBorders>
            <w:shd w:val="clear" w:color="auto" w:fill="auto"/>
            <w:vAlign w:val="center"/>
            <w:hideMark/>
          </w:tcPr>
          <w:p w:rsidR="00E41352" w:rsidRPr="002810BA" w:rsidRDefault="00E41352" w:rsidP="008C039B">
            <w:pPr>
              <w:spacing w:after="0" w:line="240" w:lineRule="auto"/>
              <w:jc w:val="center"/>
              <w:rPr>
                <w:rFonts w:ascii="Times New Roman" w:eastAsia="Times New Roman" w:hAnsi="Times New Roman"/>
                <w:color w:val="000000"/>
                <w:sz w:val="24"/>
                <w:szCs w:val="24"/>
                <w:lang w:eastAsia="id-ID"/>
              </w:rPr>
            </w:pPr>
            <w:r w:rsidRPr="002810BA">
              <w:rPr>
                <w:rFonts w:ascii="Times New Roman" w:eastAsia="Times New Roman" w:hAnsi="Times New Roman"/>
                <w:color w:val="000000"/>
                <w:sz w:val="24"/>
                <w:szCs w:val="24"/>
                <w:lang w:eastAsia="id-ID"/>
              </w:rPr>
              <w:t>0</w:t>
            </w:r>
          </w:p>
        </w:tc>
      </w:tr>
      <w:tr w:rsidR="00E41352" w:rsidRPr="002810BA" w:rsidTr="008C039B">
        <w:trPr>
          <w:trHeight w:val="330"/>
        </w:trPr>
        <w:tc>
          <w:tcPr>
            <w:tcW w:w="709" w:type="dxa"/>
            <w:tcBorders>
              <w:top w:val="nil"/>
              <w:left w:val="single" w:sz="8" w:space="0" w:color="000000"/>
              <w:bottom w:val="single" w:sz="8" w:space="0" w:color="000000"/>
              <w:right w:val="single" w:sz="8" w:space="0" w:color="000000"/>
            </w:tcBorders>
            <w:shd w:val="clear" w:color="auto" w:fill="auto"/>
            <w:vAlign w:val="center"/>
            <w:hideMark/>
          </w:tcPr>
          <w:p w:rsidR="00E41352" w:rsidRPr="002810BA" w:rsidRDefault="00E41352" w:rsidP="008C039B">
            <w:pPr>
              <w:spacing w:after="0" w:line="240" w:lineRule="auto"/>
              <w:jc w:val="both"/>
              <w:rPr>
                <w:rFonts w:ascii="Times New Roman" w:eastAsia="Times New Roman" w:hAnsi="Times New Roman"/>
                <w:color w:val="000000"/>
                <w:sz w:val="24"/>
                <w:szCs w:val="24"/>
                <w:lang w:eastAsia="id-ID"/>
              </w:rPr>
            </w:pPr>
            <w:r w:rsidRPr="002810BA">
              <w:rPr>
                <w:rFonts w:ascii="Times New Roman" w:eastAsia="Times New Roman" w:hAnsi="Times New Roman"/>
                <w:color w:val="000000"/>
                <w:sz w:val="24"/>
                <w:szCs w:val="24"/>
                <w:lang w:eastAsia="id-ID"/>
              </w:rPr>
              <w:t>2.</w:t>
            </w:r>
          </w:p>
        </w:tc>
        <w:tc>
          <w:tcPr>
            <w:tcW w:w="1134" w:type="dxa"/>
            <w:tcBorders>
              <w:top w:val="nil"/>
              <w:left w:val="nil"/>
              <w:bottom w:val="single" w:sz="8" w:space="0" w:color="000000"/>
              <w:right w:val="single" w:sz="8" w:space="0" w:color="000000"/>
            </w:tcBorders>
            <w:shd w:val="clear" w:color="auto" w:fill="auto"/>
            <w:hideMark/>
          </w:tcPr>
          <w:p w:rsidR="00E41352" w:rsidRPr="002810BA" w:rsidRDefault="00E41352" w:rsidP="008C039B">
            <w:pPr>
              <w:pStyle w:val="Header"/>
              <w:tabs>
                <w:tab w:val="clear" w:pos="4320"/>
                <w:tab w:val="clear" w:pos="8640"/>
              </w:tabs>
              <w:jc w:val="center"/>
              <w:rPr>
                <w:lang w:val="id-ID"/>
              </w:rPr>
            </w:pPr>
            <w:r w:rsidRPr="002810BA">
              <w:rPr>
                <w:lang w:val="id-ID"/>
              </w:rPr>
              <w:t>Sedang</w:t>
            </w:r>
          </w:p>
        </w:tc>
        <w:tc>
          <w:tcPr>
            <w:tcW w:w="1906" w:type="dxa"/>
            <w:tcBorders>
              <w:top w:val="nil"/>
              <w:left w:val="nil"/>
              <w:bottom w:val="single" w:sz="8" w:space="0" w:color="auto"/>
              <w:right w:val="single" w:sz="8" w:space="0" w:color="auto"/>
            </w:tcBorders>
            <w:shd w:val="clear" w:color="auto" w:fill="auto"/>
            <w:noWrap/>
            <w:hideMark/>
          </w:tcPr>
          <w:p w:rsidR="00E41352" w:rsidRPr="002810BA" w:rsidRDefault="00E41352" w:rsidP="008C039B">
            <w:pPr>
              <w:pStyle w:val="Header"/>
              <w:tabs>
                <w:tab w:val="clear" w:pos="4320"/>
                <w:tab w:val="clear" w:pos="8640"/>
              </w:tabs>
              <w:jc w:val="center"/>
            </w:pPr>
            <w:r w:rsidRPr="002810BA">
              <w:t>15 s.d 22</w:t>
            </w:r>
          </w:p>
        </w:tc>
        <w:tc>
          <w:tcPr>
            <w:tcW w:w="1017" w:type="dxa"/>
            <w:tcBorders>
              <w:top w:val="nil"/>
              <w:left w:val="nil"/>
              <w:bottom w:val="single" w:sz="8" w:space="0" w:color="000000"/>
              <w:right w:val="single" w:sz="8" w:space="0" w:color="000000"/>
            </w:tcBorders>
            <w:shd w:val="clear" w:color="auto" w:fill="auto"/>
            <w:vAlign w:val="center"/>
            <w:hideMark/>
          </w:tcPr>
          <w:p w:rsidR="00E41352" w:rsidRPr="002810BA" w:rsidRDefault="00E41352" w:rsidP="008C039B">
            <w:pPr>
              <w:spacing w:after="0" w:line="240" w:lineRule="auto"/>
              <w:jc w:val="center"/>
              <w:rPr>
                <w:rFonts w:ascii="Times New Roman" w:eastAsia="Times New Roman" w:hAnsi="Times New Roman"/>
                <w:color w:val="000000"/>
                <w:sz w:val="24"/>
                <w:szCs w:val="24"/>
                <w:lang w:eastAsia="id-ID"/>
              </w:rPr>
            </w:pPr>
            <w:r w:rsidRPr="002810BA">
              <w:rPr>
                <w:rFonts w:ascii="Times New Roman" w:eastAsia="Times New Roman" w:hAnsi="Times New Roman"/>
                <w:color w:val="000000"/>
                <w:sz w:val="24"/>
                <w:szCs w:val="24"/>
                <w:lang w:eastAsia="id-ID"/>
              </w:rPr>
              <w:t>1</w:t>
            </w:r>
          </w:p>
        </w:tc>
        <w:tc>
          <w:tcPr>
            <w:tcW w:w="779" w:type="dxa"/>
            <w:tcBorders>
              <w:top w:val="nil"/>
              <w:left w:val="nil"/>
              <w:bottom w:val="single" w:sz="8" w:space="0" w:color="000000"/>
              <w:right w:val="single" w:sz="8" w:space="0" w:color="000000"/>
            </w:tcBorders>
            <w:shd w:val="clear" w:color="auto" w:fill="auto"/>
            <w:vAlign w:val="center"/>
          </w:tcPr>
          <w:p w:rsidR="00E41352" w:rsidRPr="002810BA" w:rsidRDefault="00E41352" w:rsidP="008C039B">
            <w:pPr>
              <w:spacing w:after="0" w:line="240" w:lineRule="auto"/>
              <w:jc w:val="center"/>
              <w:rPr>
                <w:rFonts w:ascii="Times New Roman" w:eastAsia="Times New Roman" w:hAnsi="Times New Roman"/>
                <w:color w:val="000000"/>
                <w:sz w:val="24"/>
                <w:szCs w:val="24"/>
                <w:lang w:eastAsia="id-ID"/>
              </w:rPr>
            </w:pPr>
            <w:r w:rsidRPr="002810BA">
              <w:rPr>
                <w:rFonts w:ascii="Times New Roman" w:eastAsia="Times New Roman" w:hAnsi="Times New Roman"/>
                <w:color w:val="000000"/>
                <w:sz w:val="24"/>
                <w:szCs w:val="24"/>
                <w:lang w:eastAsia="id-ID"/>
              </w:rPr>
              <w:t>33,33</w:t>
            </w:r>
          </w:p>
        </w:tc>
        <w:tc>
          <w:tcPr>
            <w:tcW w:w="1017" w:type="dxa"/>
            <w:tcBorders>
              <w:top w:val="nil"/>
              <w:left w:val="nil"/>
              <w:bottom w:val="single" w:sz="8" w:space="0" w:color="000000"/>
              <w:right w:val="single" w:sz="8" w:space="0" w:color="000000"/>
            </w:tcBorders>
            <w:shd w:val="clear" w:color="auto" w:fill="auto"/>
            <w:vAlign w:val="center"/>
            <w:hideMark/>
          </w:tcPr>
          <w:p w:rsidR="00E41352" w:rsidRPr="002810BA" w:rsidRDefault="00E41352" w:rsidP="008C039B">
            <w:pPr>
              <w:spacing w:after="0" w:line="240" w:lineRule="auto"/>
              <w:jc w:val="center"/>
              <w:rPr>
                <w:rFonts w:ascii="Times New Roman" w:eastAsia="Times New Roman" w:hAnsi="Times New Roman"/>
                <w:color w:val="000000"/>
                <w:sz w:val="24"/>
                <w:szCs w:val="24"/>
                <w:lang w:eastAsia="id-ID"/>
              </w:rPr>
            </w:pPr>
            <w:r w:rsidRPr="002810BA">
              <w:rPr>
                <w:rFonts w:ascii="Times New Roman" w:eastAsia="Times New Roman" w:hAnsi="Times New Roman"/>
                <w:color w:val="000000"/>
                <w:sz w:val="24"/>
                <w:szCs w:val="24"/>
                <w:lang w:eastAsia="id-ID"/>
              </w:rPr>
              <w:t>4</w:t>
            </w:r>
          </w:p>
        </w:tc>
        <w:tc>
          <w:tcPr>
            <w:tcW w:w="636" w:type="dxa"/>
            <w:tcBorders>
              <w:top w:val="nil"/>
              <w:left w:val="nil"/>
              <w:bottom w:val="single" w:sz="8" w:space="0" w:color="000000"/>
              <w:right w:val="single" w:sz="8" w:space="0" w:color="000000"/>
            </w:tcBorders>
            <w:shd w:val="clear" w:color="auto" w:fill="auto"/>
            <w:vAlign w:val="center"/>
            <w:hideMark/>
          </w:tcPr>
          <w:p w:rsidR="00E41352" w:rsidRPr="002810BA" w:rsidRDefault="00E41352" w:rsidP="008C039B">
            <w:pPr>
              <w:spacing w:after="0" w:line="240" w:lineRule="auto"/>
              <w:jc w:val="center"/>
              <w:rPr>
                <w:rFonts w:ascii="Times New Roman" w:eastAsia="Times New Roman" w:hAnsi="Times New Roman"/>
                <w:color w:val="000000"/>
                <w:sz w:val="24"/>
                <w:szCs w:val="24"/>
                <w:lang w:eastAsia="id-ID"/>
              </w:rPr>
            </w:pPr>
            <w:r w:rsidRPr="002810BA">
              <w:rPr>
                <w:rFonts w:ascii="Times New Roman" w:eastAsia="Times New Roman" w:hAnsi="Times New Roman"/>
                <w:color w:val="000000"/>
                <w:sz w:val="24"/>
                <w:szCs w:val="24"/>
                <w:lang w:eastAsia="id-ID"/>
              </w:rPr>
              <w:t>100</w:t>
            </w:r>
          </w:p>
        </w:tc>
      </w:tr>
      <w:tr w:rsidR="00E41352" w:rsidRPr="002810BA" w:rsidTr="008C039B">
        <w:trPr>
          <w:trHeight w:val="330"/>
        </w:trPr>
        <w:tc>
          <w:tcPr>
            <w:tcW w:w="709" w:type="dxa"/>
            <w:tcBorders>
              <w:top w:val="nil"/>
              <w:left w:val="single" w:sz="8" w:space="0" w:color="000000"/>
              <w:bottom w:val="single" w:sz="8" w:space="0" w:color="000000"/>
              <w:right w:val="single" w:sz="8" w:space="0" w:color="000000"/>
            </w:tcBorders>
            <w:shd w:val="clear" w:color="auto" w:fill="auto"/>
            <w:vAlign w:val="center"/>
            <w:hideMark/>
          </w:tcPr>
          <w:p w:rsidR="00E41352" w:rsidRPr="002810BA" w:rsidRDefault="00E41352" w:rsidP="008C039B">
            <w:pPr>
              <w:spacing w:after="0" w:line="240" w:lineRule="auto"/>
              <w:jc w:val="both"/>
              <w:rPr>
                <w:rFonts w:ascii="Times New Roman" w:eastAsia="Times New Roman" w:hAnsi="Times New Roman"/>
                <w:color w:val="000000"/>
                <w:sz w:val="24"/>
                <w:szCs w:val="24"/>
                <w:lang w:eastAsia="id-ID"/>
              </w:rPr>
            </w:pPr>
            <w:r w:rsidRPr="002810BA">
              <w:rPr>
                <w:rFonts w:ascii="Times New Roman" w:eastAsia="Times New Roman" w:hAnsi="Times New Roman"/>
                <w:color w:val="000000"/>
                <w:sz w:val="24"/>
                <w:szCs w:val="24"/>
                <w:lang w:eastAsia="id-ID"/>
              </w:rPr>
              <w:t>3.</w:t>
            </w:r>
          </w:p>
        </w:tc>
        <w:tc>
          <w:tcPr>
            <w:tcW w:w="1134" w:type="dxa"/>
            <w:tcBorders>
              <w:top w:val="nil"/>
              <w:left w:val="nil"/>
              <w:bottom w:val="single" w:sz="8" w:space="0" w:color="000000"/>
              <w:right w:val="single" w:sz="8" w:space="0" w:color="000000"/>
            </w:tcBorders>
            <w:shd w:val="clear" w:color="auto" w:fill="auto"/>
            <w:hideMark/>
          </w:tcPr>
          <w:p w:rsidR="00E41352" w:rsidRPr="002810BA" w:rsidRDefault="00E41352" w:rsidP="008C039B">
            <w:pPr>
              <w:pStyle w:val="Header"/>
              <w:tabs>
                <w:tab w:val="clear" w:pos="4320"/>
                <w:tab w:val="clear" w:pos="8640"/>
              </w:tabs>
              <w:jc w:val="center"/>
              <w:rPr>
                <w:lang w:val="id-ID"/>
              </w:rPr>
            </w:pPr>
            <w:r w:rsidRPr="002810BA">
              <w:rPr>
                <w:lang w:val="id-ID"/>
              </w:rPr>
              <w:t>Tinggi</w:t>
            </w:r>
          </w:p>
        </w:tc>
        <w:tc>
          <w:tcPr>
            <w:tcW w:w="1906" w:type="dxa"/>
            <w:tcBorders>
              <w:top w:val="nil"/>
              <w:left w:val="nil"/>
              <w:bottom w:val="single" w:sz="8" w:space="0" w:color="auto"/>
              <w:right w:val="single" w:sz="8" w:space="0" w:color="auto"/>
            </w:tcBorders>
            <w:shd w:val="clear" w:color="auto" w:fill="auto"/>
            <w:noWrap/>
            <w:hideMark/>
          </w:tcPr>
          <w:p w:rsidR="00E41352" w:rsidRPr="002810BA" w:rsidRDefault="00E41352" w:rsidP="008C039B">
            <w:pPr>
              <w:pStyle w:val="Header"/>
              <w:tabs>
                <w:tab w:val="clear" w:pos="4320"/>
                <w:tab w:val="clear" w:pos="8640"/>
              </w:tabs>
              <w:jc w:val="center"/>
            </w:pPr>
            <w:r w:rsidRPr="002810BA">
              <w:t>23 s.d 30</w:t>
            </w:r>
          </w:p>
        </w:tc>
        <w:tc>
          <w:tcPr>
            <w:tcW w:w="1017" w:type="dxa"/>
            <w:tcBorders>
              <w:top w:val="nil"/>
              <w:left w:val="nil"/>
              <w:bottom w:val="single" w:sz="8" w:space="0" w:color="000000"/>
              <w:right w:val="single" w:sz="8" w:space="0" w:color="000000"/>
            </w:tcBorders>
            <w:shd w:val="clear" w:color="auto" w:fill="auto"/>
            <w:vAlign w:val="center"/>
            <w:hideMark/>
          </w:tcPr>
          <w:p w:rsidR="00E41352" w:rsidRPr="002810BA" w:rsidRDefault="00E41352" w:rsidP="008C039B">
            <w:pPr>
              <w:spacing w:after="0" w:line="240" w:lineRule="auto"/>
              <w:jc w:val="center"/>
              <w:rPr>
                <w:rFonts w:ascii="Times New Roman" w:eastAsia="Times New Roman" w:hAnsi="Times New Roman"/>
                <w:color w:val="000000"/>
                <w:sz w:val="24"/>
                <w:szCs w:val="24"/>
                <w:lang w:eastAsia="id-ID"/>
              </w:rPr>
            </w:pPr>
            <w:r w:rsidRPr="002810BA">
              <w:rPr>
                <w:rFonts w:ascii="Times New Roman" w:eastAsia="Times New Roman" w:hAnsi="Times New Roman"/>
                <w:color w:val="000000"/>
                <w:sz w:val="24"/>
                <w:szCs w:val="24"/>
                <w:lang w:eastAsia="id-ID"/>
              </w:rPr>
              <w:t>0</w:t>
            </w:r>
          </w:p>
        </w:tc>
        <w:tc>
          <w:tcPr>
            <w:tcW w:w="779" w:type="dxa"/>
            <w:tcBorders>
              <w:top w:val="nil"/>
              <w:left w:val="nil"/>
              <w:bottom w:val="single" w:sz="8" w:space="0" w:color="000000"/>
              <w:right w:val="single" w:sz="8" w:space="0" w:color="000000"/>
            </w:tcBorders>
            <w:shd w:val="clear" w:color="auto" w:fill="auto"/>
            <w:vAlign w:val="center"/>
            <w:hideMark/>
          </w:tcPr>
          <w:p w:rsidR="00E41352" w:rsidRPr="002810BA" w:rsidRDefault="00E41352" w:rsidP="008C039B">
            <w:pPr>
              <w:spacing w:after="0" w:line="240" w:lineRule="auto"/>
              <w:jc w:val="center"/>
              <w:rPr>
                <w:rFonts w:ascii="Times New Roman" w:eastAsia="Times New Roman" w:hAnsi="Times New Roman"/>
                <w:color w:val="000000"/>
                <w:sz w:val="24"/>
                <w:szCs w:val="24"/>
                <w:lang w:eastAsia="id-ID"/>
              </w:rPr>
            </w:pPr>
            <w:r w:rsidRPr="002810BA">
              <w:rPr>
                <w:rFonts w:ascii="Times New Roman" w:eastAsia="Times New Roman" w:hAnsi="Times New Roman"/>
                <w:color w:val="000000"/>
                <w:sz w:val="24"/>
                <w:szCs w:val="24"/>
                <w:lang w:eastAsia="id-ID"/>
              </w:rPr>
              <w:t>0</w:t>
            </w:r>
          </w:p>
        </w:tc>
        <w:tc>
          <w:tcPr>
            <w:tcW w:w="1017" w:type="dxa"/>
            <w:tcBorders>
              <w:top w:val="nil"/>
              <w:left w:val="nil"/>
              <w:bottom w:val="single" w:sz="8" w:space="0" w:color="000000"/>
              <w:right w:val="single" w:sz="8" w:space="0" w:color="000000"/>
            </w:tcBorders>
            <w:shd w:val="clear" w:color="auto" w:fill="auto"/>
            <w:vAlign w:val="center"/>
            <w:hideMark/>
          </w:tcPr>
          <w:p w:rsidR="00E41352" w:rsidRPr="002810BA" w:rsidRDefault="00E41352" w:rsidP="008C039B">
            <w:pPr>
              <w:spacing w:after="0" w:line="240" w:lineRule="auto"/>
              <w:jc w:val="center"/>
              <w:rPr>
                <w:rFonts w:ascii="Times New Roman" w:eastAsia="Times New Roman" w:hAnsi="Times New Roman"/>
                <w:color w:val="000000"/>
                <w:sz w:val="24"/>
                <w:szCs w:val="24"/>
                <w:lang w:eastAsia="id-ID"/>
              </w:rPr>
            </w:pPr>
            <w:r w:rsidRPr="002810BA">
              <w:rPr>
                <w:rFonts w:ascii="Times New Roman" w:eastAsia="Times New Roman" w:hAnsi="Times New Roman"/>
                <w:color w:val="000000"/>
                <w:sz w:val="24"/>
                <w:szCs w:val="24"/>
                <w:lang w:eastAsia="id-ID"/>
              </w:rPr>
              <w:t>0</w:t>
            </w:r>
          </w:p>
        </w:tc>
        <w:tc>
          <w:tcPr>
            <w:tcW w:w="636" w:type="dxa"/>
            <w:tcBorders>
              <w:top w:val="nil"/>
              <w:left w:val="nil"/>
              <w:bottom w:val="single" w:sz="8" w:space="0" w:color="000000"/>
              <w:right w:val="single" w:sz="8" w:space="0" w:color="000000"/>
            </w:tcBorders>
            <w:shd w:val="clear" w:color="auto" w:fill="auto"/>
            <w:vAlign w:val="center"/>
            <w:hideMark/>
          </w:tcPr>
          <w:p w:rsidR="00E41352" w:rsidRPr="002810BA" w:rsidRDefault="00E41352" w:rsidP="008C039B">
            <w:pPr>
              <w:spacing w:after="0" w:line="240" w:lineRule="auto"/>
              <w:jc w:val="center"/>
              <w:rPr>
                <w:rFonts w:ascii="Times New Roman" w:eastAsia="Times New Roman" w:hAnsi="Times New Roman"/>
                <w:color w:val="000000"/>
                <w:sz w:val="24"/>
                <w:szCs w:val="24"/>
                <w:lang w:eastAsia="id-ID"/>
              </w:rPr>
            </w:pPr>
            <w:r w:rsidRPr="002810BA">
              <w:rPr>
                <w:rFonts w:ascii="Times New Roman" w:eastAsia="Times New Roman" w:hAnsi="Times New Roman"/>
                <w:color w:val="000000"/>
                <w:sz w:val="24"/>
                <w:szCs w:val="24"/>
                <w:lang w:eastAsia="id-ID"/>
              </w:rPr>
              <w:t>0</w:t>
            </w:r>
          </w:p>
        </w:tc>
      </w:tr>
      <w:tr w:rsidR="00E41352" w:rsidRPr="00B87B88" w:rsidTr="008C039B">
        <w:trPr>
          <w:trHeight w:val="330"/>
        </w:trPr>
        <w:tc>
          <w:tcPr>
            <w:tcW w:w="3749"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41352" w:rsidRPr="002810BA" w:rsidRDefault="00E41352" w:rsidP="008C039B">
            <w:pPr>
              <w:spacing w:after="0" w:line="240" w:lineRule="auto"/>
              <w:jc w:val="both"/>
              <w:rPr>
                <w:rFonts w:ascii="Times New Roman" w:eastAsia="Times New Roman" w:hAnsi="Times New Roman"/>
                <w:b/>
                <w:bCs/>
                <w:color w:val="000000"/>
                <w:sz w:val="24"/>
                <w:szCs w:val="24"/>
                <w:lang w:eastAsia="id-ID"/>
              </w:rPr>
            </w:pPr>
            <w:r w:rsidRPr="002810BA">
              <w:rPr>
                <w:rFonts w:ascii="Times New Roman" w:eastAsia="Times New Roman" w:hAnsi="Times New Roman"/>
                <w:b/>
                <w:bCs/>
                <w:color w:val="000000"/>
                <w:sz w:val="24"/>
                <w:szCs w:val="24"/>
                <w:lang w:eastAsia="id-ID"/>
              </w:rPr>
              <w:t>Jumlah</w:t>
            </w:r>
          </w:p>
        </w:tc>
        <w:tc>
          <w:tcPr>
            <w:tcW w:w="1017" w:type="dxa"/>
            <w:tcBorders>
              <w:top w:val="nil"/>
              <w:left w:val="nil"/>
              <w:bottom w:val="single" w:sz="8" w:space="0" w:color="000000"/>
              <w:right w:val="single" w:sz="8" w:space="0" w:color="000000"/>
            </w:tcBorders>
            <w:shd w:val="clear" w:color="auto" w:fill="auto"/>
            <w:vAlign w:val="center"/>
            <w:hideMark/>
          </w:tcPr>
          <w:p w:rsidR="00E41352" w:rsidRPr="002810BA" w:rsidRDefault="00E41352" w:rsidP="008C039B">
            <w:pPr>
              <w:spacing w:after="0" w:line="240" w:lineRule="auto"/>
              <w:jc w:val="center"/>
              <w:rPr>
                <w:rFonts w:ascii="Times New Roman" w:eastAsia="Times New Roman" w:hAnsi="Times New Roman"/>
                <w:b/>
                <w:bCs/>
                <w:color w:val="000000"/>
                <w:sz w:val="24"/>
                <w:szCs w:val="24"/>
                <w:lang w:eastAsia="id-ID"/>
              </w:rPr>
            </w:pPr>
            <w:r w:rsidRPr="002810BA">
              <w:rPr>
                <w:rFonts w:ascii="Times New Roman" w:eastAsia="Times New Roman" w:hAnsi="Times New Roman"/>
                <w:b/>
                <w:bCs/>
                <w:color w:val="000000"/>
                <w:sz w:val="24"/>
                <w:szCs w:val="24"/>
                <w:lang w:eastAsia="id-ID"/>
              </w:rPr>
              <w:t>3</w:t>
            </w:r>
          </w:p>
        </w:tc>
        <w:tc>
          <w:tcPr>
            <w:tcW w:w="779" w:type="dxa"/>
            <w:tcBorders>
              <w:top w:val="nil"/>
              <w:left w:val="nil"/>
              <w:bottom w:val="single" w:sz="8" w:space="0" w:color="000000"/>
              <w:right w:val="single" w:sz="8" w:space="0" w:color="000000"/>
            </w:tcBorders>
            <w:shd w:val="clear" w:color="auto" w:fill="auto"/>
            <w:vAlign w:val="center"/>
            <w:hideMark/>
          </w:tcPr>
          <w:p w:rsidR="00E41352" w:rsidRPr="002810BA" w:rsidRDefault="00E41352" w:rsidP="008C039B">
            <w:pPr>
              <w:spacing w:after="0" w:line="240" w:lineRule="auto"/>
              <w:jc w:val="center"/>
              <w:rPr>
                <w:rFonts w:ascii="Times New Roman" w:eastAsia="Times New Roman" w:hAnsi="Times New Roman"/>
                <w:b/>
                <w:bCs/>
                <w:color w:val="000000"/>
                <w:sz w:val="24"/>
                <w:szCs w:val="24"/>
                <w:lang w:eastAsia="id-ID"/>
              </w:rPr>
            </w:pPr>
            <w:r w:rsidRPr="002810BA">
              <w:rPr>
                <w:rFonts w:ascii="Times New Roman" w:eastAsia="Times New Roman" w:hAnsi="Times New Roman"/>
                <w:b/>
                <w:bCs/>
                <w:color w:val="000000"/>
                <w:sz w:val="24"/>
                <w:szCs w:val="24"/>
                <w:lang w:eastAsia="id-ID"/>
              </w:rPr>
              <w:t>100</w:t>
            </w:r>
          </w:p>
        </w:tc>
        <w:tc>
          <w:tcPr>
            <w:tcW w:w="1017" w:type="dxa"/>
            <w:tcBorders>
              <w:top w:val="nil"/>
              <w:left w:val="nil"/>
              <w:bottom w:val="single" w:sz="8" w:space="0" w:color="000000"/>
              <w:right w:val="single" w:sz="8" w:space="0" w:color="000000"/>
            </w:tcBorders>
            <w:shd w:val="clear" w:color="auto" w:fill="auto"/>
            <w:vAlign w:val="center"/>
            <w:hideMark/>
          </w:tcPr>
          <w:p w:rsidR="00E41352" w:rsidRPr="002810BA" w:rsidRDefault="00E41352" w:rsidP="008C039B">
            <w:pPr>
              <w:spacing w:after="0" w:line="240" w:lineRule="auto"/>
              <w:jc w:val="center"/>
              <w:rPr>
                <w:rFonts w:ascii="Times New Roman" w:eastAsia="Times New Roman" w:hAnsi="Times New Roman"/>
                <w:b/>
                <w:bCs/>
                <w:color w:val="000000"/>
                <w:sz w:val="24"/>
                <w:szCs w:val="24"/>
                <w:lang w:eastAsia="id-ID"/>
              </w:rPr>
            </w:pPr>
            <w:r w:rsidRPr="002810BA">
              <w:rPr>
                <w:rFonts w:ascii="Times New Roman" w:eastAsia="Times New Roman" w:hAnsi="Times New Roman"/>
                <w:b/>
                <w:bCs/>
                <w:color w:val="000000"/>
                <w:sz w:val="24"/>
                <w:szCs w:val="24"/>
                <w:lang w:eastAsia="id-ID"/>
              </w:rPr>
              <w:t>4</w:t>
            </w:r>
          </w:p>
        </w:tc>
        <w:tc>
          <w:tcPr>
            <w:tcW w:w="636" w:type="dxa"/>
            <w:tcBorders>
              <w:top w:val="nil"/>
              <w:left w:val="nil"/>
              <w:bottom w:val="single" w:sz="8" w:space="0" w:color="000000"/>
              <w:right w:val="single" w:sz="8" w:space="0" w:color="000000"/>
            </w:tcBorders>
            <w:shd w:val="clear" w:color="auto" w:fill="auto"/>
            <w:vAlign w:val="center"/>
            <w:hideMark/>
          </w:tcPr>
          <w:p w:rsidR="00E41352" w:rsidRPr="002810BA" w:rsidRDefault="00E41352" w:rsidP="008C039B">
            <w:pPr>
              <w:spacing w:after="0" w:line="240" w:lineRule="auto"/>
              <w:jc w:val="center"/>
              <w:rPr>
                <w:rFonts w:ascii="Times New Roman" w:eastAsia="Times New Roman" w:hAnsi="Times New Roman"/>
                <w:b/>
                <w:bCs/>
                <w:color w:val="000000"/>
                <w:sz w:val="24"/>
                <w:szCs w:val="24"/>
                <w:lang w:eastAsia="id-ID"/>
              </w:rPr>
            </w:pPr>
            <w:r w:rsidRPr="002810BA">
              <w:rPr>
                <w:rFonts w:ascii="Times New Roman" w:eastAsia="Times New Roman" w:hAnsi="Times New Roman"/>
                <w:b/>
                <w:bCs/>
                <w:color w:val="000000"/>
                <w:sz w:val="24"/>
                <w:szCs w:val="24"/>
                <w:lang w:eastAsia="id-ID"/>
              </w:rPr>
              <w:t>100</w:t>
            </w:r>
          </w:p>
        </w:tc>
      </w:tr>
    </w:tbl>
    <w:p w:rsidR="00E41352" w:rsidRDefault="00E41352" w:rsidP="00E41352">
      <w:pPr>
        <w:pStyle w:val="Header"/>
        <w:tabs>
          <w:tab w:val="clear" w:pos="4320"/>
          <w:tab w:val="clear" w:pos="8640"/>
        </w:tabs>
        <w:spacing w:line="480" w:lineRule="auto"/>
        <w:ind w:left="851"/>
        <w:jc w:val="center"/>
      </w:pPr>
    </w:p>
    <w:p w:rsidR="006D5DB6" w:rsidRDefault="006D5DB6" w:rsidP="006D5DB6">
      <w:pPr>
        <w:pStyle w:val="Header"/>
        <w:tabs>
          <w:tab w:val="clear" w:pos="4320"/>
          <w:tab w:val="clear" w:pos="8640"/>
        </w:tabs>
        <w:spacing w:line="480" w:lineRule="auto"/>
        <w:ind w:left="851" w:firstLine="589"/>
        <w:jc w:val="both"/>
      </w:pPr>
      <w:r>
        <w:rPr>
          <w:lang w:val="id-ID"/>
        </w:rPr>
        <w:t xml:space="preserve">Tabel di atas menunjukkan bahwa dari hasil </w:t>
      </w:r>
      <w:r>
        <w:t>observasi</w:t>
      </w:r>
      <w:r>
        <w:rPr>
          <w:lang w:val="id-ID"/>
        </w:rPr>
        <w:t xml:space="preserve">, </w:t>
      </w:r>
      <w:r>
        <w:t>guru laki-laki didominasi oleh guru yang memiliki kompetensi mengimplementasikan rancangan penilaian didominasi oleh guru yang termasuk dalam katagori rendah dan guru perempuan memiliki kompetensi dalam mengimplementasikan rancangan RPP dalam kategori sedang.</w:t>
      </w:r>
    </w:p>
    <w:p w:rsidR="0021666C" w:rsidRPr="0021666C" w:rsidRDefault="007D3932" w:rsidP="0021666C">
      <w:pPr>
        <w:pStyle w:val="Header"/>
        <w:tabs>
          <w:tab w:val="clear" w:pos="4320"/>
          <w:tab w:val="clear" w:pos="8640"/>
        </w:tabs>
        <w:ind w:left="851"/>
        <w:jc w:val="center"/>
      </w:pPr>
      <w:r>
        <w:rPr>
          <w:lang w:val="id-ID"/>
        </w:rPr>
        <w:t xml:space="preserve">Tabel </w:t>
      </w:r>
      <w:r>
        <w:t>36</w:t>
      </w:r>
      <w:r w:rsidR="0021666C">
        <w:rPr>
          <w:lang w:val="id-ID"/>
        </w:rPr>
        <w:t xml:space="preserve">. Kompetensi guru dalam mengimplementasikan rancangan penilaian </w:t>
      </w:r>
      <w:r w:rsidR="0021666C">
        <w:t xml:space="preserve">menurut skor hasil observasi </w:t>
      </w:r>
      <w:r w:rsidR="0021666C">
        <w:rPr>
          <w:lang w:val="id-ID"/>
        </w:rPr>
        <w:t xml:space="preserve">berdasar </w:t>
      </w:r>
      <w:r w:rsidR="0021666C">
        <w:t>lama mengajar</w:t>
      </w:r>
    </w:p>
    <w:p w:rsidR="0021666C" w:rsidRPr="0021666C" w:rsidRDefault="0021666C" w:rsidP="0021666C">
      <w:pPr>
        <w:pStyle w:val="Header"/>
        <w:tabs>
          <w:tab w:val="clear" w:pos="4320"/>
          <w:tab w:val="clear" w:pos="8640"/>
        </w:tabs>
        <w:ind w:left="851"/>
        <w:jc w:val="center"/>
      </w:pPr>
    </w:p>
    <w:tbl>
      <w:tblPr>
        <w:tblStyle w:val="TableGrid"/>
        <w:tblW w:w="0" w:type="auto"/>
        <w:tblInd w:w="378" w:type="dxa"/>
        <w:tblLayout w:type="fixed"/>
        <w:tblLook w:val="04A0" w:firstRow="1" w:lastRow="0" w:firstColumn="1" w:lastColumn="0" w:noHBand="0" w:noVBand="1"/>
      </w:tblPr>
      <w:tblGrid>
        <w:gridCol w:w="1170"/>
        <w:gridCol w:w="1530"/>
        <w:gridCol w:w="1080"/>
        <w:gridCol w:w="611"/>
        <w:gridCol w:w="1061"/>
        <w:gridCol w:w="633"/>
        <w:gridCol w:w="1061"/>
        <w:gridCol w:w="630"/>
      </w:tblGrid>
      <w:tr w:rsidR="0021666C" w:rsidTr="0021666C">
        <w:tc>
          <w:tcPr>
            <w:tcW w:w="1170" w:type="dxa"/>
            <w:vMerge w:val="restart"/>
          </w:tcPr>
          <w:p w:rsidR="0021666C" w:rsidRPr="001248E7" w:rsidRDefault="0021666C" w:rsidP="00D04644">
            <w:pPr>
              <w:pStyle w:val="Header"/>
              <w:tabs>
                <w:tab w:val="clear" w:pos="4320"/>
                <w:tab w:val="clear" w:pos="8640"/>
              </w:tabs>
              <w:jc w:val="center"/>
              <w:rPr>
                <w:b/>
              </w:rPr>
            </w:pPr>
            <w:r w:rsidRPr="001248E7">
              <w:rPr>
                <w:b/>
              </w:rPr>
              <w:t>Kategori</w:t>
            </w:r>
          </w:p>
        </w:tc>
        <w:tc>
          <w:tcPr>
            <w:tcW w:w="1530" w:type="dxa"/>
            <w:vMerge w:val="restart"/>
          </w:tcPr>
          <w:p w:rsidR="0021666C" w:rsidRPr="001248E7" w:rsidRDefault="0021666C" w:rsidP="00D04644">
            <w:pPr>
              <w:pStyle w:val="Header"/>
              <w:tabs>
                <w:tab w:val="clear" w:pos="4320"/>
                <w:tab w:val="clear" w:pos="8640"/>
              </w:tabs>
              <w:jc w:val="center"/>
              <w:rPr>
                <w:b/>
              </w:rPr>
            </w:pPr>
            <w:r w:rsidRPr="001248E7">
              <w:rPr>
                <w:b/>
              </w:rPr>
              <w:t>Rentang Skor</w:t>
            </w:r>
          </w:p>
        </w:tc>
        <w:tc>
          <w:tcPr>
            <w:tcW w:w="1691" w:type="dxa"/>
            <w:gridSpan w:val="2"/>
          </w:tcPr>
          <w:p w:rsidR="0021666C" w:rsidRPr="001248E7" w:rsidRDefault="0021666C" w:rsidP="00D04644">
            <w:pPr>
              <w:pStyle w:val="Header"/>
              <w:tabs>
                <w:tab w:val="clear" w:pos="4320"/>
                <w:tab w:val="clear" w:pos="8640"/>
              </w:tabs>
              <w:jc w:val="center"/>
              <w:rPr>
                <w:b/>
              </w:rPr>
            </w:pPr>
            <w:r w:rsidRPr="001248E7">
              <w:rPr>
                <w:b/>
              </w:rPr>
              <w:t>&lt;10tahun</w:t>
            </w:r>
          </w:p>
        </w:tc>
        <w:tc>
          <w:tcPr>
            <w:tcW w:w="1694" w:type="dxa"/>
            <w:gridSpan w:val="2"/>
          </w:tcPr>
          <w:p w:rsidR="0021666C" w:rsidRPr="001248E7" w:rsidRDefault="0021666C" w:rsidP="00D04644">
            <w:pPr>
              <w:pStyle w:val="Header"/>
              <w:tabs>
                <w:tab w:val="clear" w:pos="4320"/>
                <w:tab w:val="clear" w:pos="8640"/>
              </w:tabs>
              <w:jc w:val="center"/>
              <w:rPr>
                <w:b/>
              </w:rPr>
            </w:pPr>
            <w:r w:rsidRPr="001248E7">
              <w:rPr>
                <w:b/>
              </w:rPr>
              <w:t>10 sd 20 tahun</w:t>
            </w:r>
          </w:p>
        </w:tc>
        <w:tc>
          <w:tcPr>
            <w:tcW w:w="1691" w:type="dxa"/>
            <w:gridSpan w:val="2"/>
          </w:tcPr>
          <w:p w:rsidR="0021666C" w:rsidRPr="001248E7" w:rsidRDefault="0021666C" w:rsidP="00D04644">
            <w:pPr>
              <w:pStyle w:val="Header"/>
              <w:tabs>
                <w:tab w:val="clear" w:pos="4320"/>
                <w:tab w:val="clear" w:pos="8640"/>
              </w:tabs>
              <w:jc w:val="center"/>
              <w:rPr>
                <w:b/>
              </w:rPr>
            </w:pPr>
            <w:r w:rsidRPr="001248E7">
              <w:rPr>
                <w:b/>
              </w:rPr>
              <w:t>&gt;20 tahun</w:t>
            </w:r>
          </w:p>
        </w:tc>
      </w:tr>
      <w:tr w:rsidR="0021666C" w:rsidTr="0021666C">
        <w:tc>
          <w:tcPr>
            <w:tcW w:w="1170" w:type="dxa"/>
            <w:vMerge/>
          </w:tcPr>
          <w:p w:rsidR="0021666C" w:rsidRPr="001248E7" w:rsidRDefault="0021666C" w:rsidP="00D04644">
            <w:pPr>
              <w:pStyle w:val="Header"/>
              <w:tabs>
                <w:tab w:val="clear" w:pos="4320"/>
                <w:tab w:val="clear" w:pos="8640"/>
              </w:tabs>
              <w:jc w:val="center"/>
              <w:rPr>
                <w:b/>
              </w:rPr>
            </w:pPr>
          </w:p>
        </w:tc>
        <w:tc>
          <w:tcPr>
            <w:tcW w:w="1530" w:type="dxa"/>
            <w:vMerge/>
          </w:tcPr>
          <w:p w:rsidR="0021666C" w:rsidRPr="001248E7" w:rsidRDefault="0021666C" w:rsidP="00D04644">
            <w:pPr>
              <w:pStyle w:val="Header"/>
              <w:tabs>
                <w:tab w:val="clear" w:pos="4320"/>
                <w:tab w:val="clear" w:pos="8640"/>
              </w:tabs>
              <w:jc w:val="center"/>
              <w:rPr>
                <w:b/>
              </w:rPr>
            </w:pPr>
          </w:p>
        </w:tc>
        <w:tc>
          <w:tcPr>
            <w:tcW w:w="1691" w:type="dxa"/>
            <w:gridSpan w:val="2"/>
          </w:tcPr>
          <w:p w:rsidR="0021666C" w:rsidRPr="001248E7" w:rsidRDefault="0021666C" w:rsidP="00D04644">
            <w:pPr>
              <w:pStyle w:val="Header"/>
              <w:tabs>
                <w:tab w:val="clear" w:pos="4320"/>
                <w:tab w:val="clear" w:pos="8640"/>
              </w:tabs>
              <w:jc w:val="center"/>
              <w:rPr>
                <w:b/>
              </w:rPr>
            </w:pPr>
            <w:r w:rsidRPr="001248E7">
              <w:rPr>
                <w:b/>
              </w:rPr>
              <w:t>Frekuensi</w:t>
            </w:r>
          </w:p>
        </w:tc>
        <w:tc>
          <w:tcPr>
            <w:tcW w:w="1694" w:type="dxa"/>
            <w:gridSpan w:val="2"/>
          </w:tcPr>
          <w:p w:rsidR="0021666C" w:rsidRPr="001248E7" w:rsidRDefault="0021666C" w:rsidP="00D04644">
            <w:pPr>
              <w:pStyle w:val="Header"/>
              <w:tabs>
                <w:tab w:val="clear" w:pos="4320"/>
                <w:tab w:val="clear" w:pos="8640"/>
              </w:tabs>
              <w:jc w:val="center"/>
              <w:rPr>
                <w:b/>
              </w:rPr>
            </w:pPr>
            <w:r w:rsidRPr="001248E7">
              <w:rPr>
                <w:b/>
              </w:rPr>
              <w:t>Frekuensi</w:t>
            </w:r>
          </w:p>
        </w:tc>
        <w:tc>
          <w:tcPr>
            <w:tcW w:w="1691" w:type="dxa"/>
            <w:gridSpan w:val="2"/>
          </w:tcPr>
          <w:p w:rsidR="0021666C" w:rsidRPr="001248E7" w:rsidRDefault="0021666C" w:rsidP="00D04644">
            <w:pPr>
              <w:pStyle w:val="Header"/>
              <w:tabs>
                <w:tab w:val="clear" w:pos="4320"/>
                <w:tab w:val="clear" w:pos="8640"/>
              </w:tabs>
              <w:jc w:val="center"/>
              <w:rPr>
                <w:b/>
              </w:rPr>
            </w:pPr>
            <w:r w:rsidRPr="001248E7">
              <w:rPr>
                <w:b/>
              </w:rPr>
              <w:t>Frekuensi</w:t>
            </w:r>
          </w:p>
        </w:tc>
      </w:tr>
      <w:tr w:rsidR="0021666C" w:rsidTr="0021666C">
        <w:tc>
          <w:tcPr>
            <w:tcW w:w="1170" w:type="dxa"/>
            <w:vMerge/>
          </w:tcPr>
          <w:p w:rsidR="0021666C" w:rsidRPr="001248E7" w:rsidRDefault="0021666C" w:rsidP="00D04644">
            <w:pPr>
              <w:pStyle w:val="Header"/>
              <w:tabs>
                <w:tab w:val="clear" w:pos="4320"/>
                <w:tab w:val="clear" w:pos="8640"/>
              </w:tabs>
              <w:jc w:val="center"/>
              <w:rPr>
                <w:b/>
              </w:rPr>
            </w:pPr>
          </w:p>
        </w:tc>
        <w:tc>
          <w:tcPr>
            <w:tcW w:w="1530" w:type="dxa"/>
            <w:vMerge/>
          </w:tcPr>
          <w:p w:rsidR="0021666C" w:rsidRPr="001248E7" w:rsidRDefault="0021666C" w:rsidP="00D04644">
            <w:pPr>
              <w:pStyle w:val="Header"/>
              <w:tabs>
                <w:tab w:val="clear" w:pos="4320"/>
                <w:tab w:val="clear" w:pos="8640"/>
              </w:tabs>
              <w:jc w:val="center"/>
              <w:rPr>
                <w:b/>
              </w:rPr>
            </w:pPr>
          </w:p>
        </w:tc>
        <w:tc>
          <w:tcPr>
            <w:tcW w:w="1080" w:type="dxa"/>
          </w:tcPr>
          <w:p w:rsidR="0021666C" w:rsidRPr="001248E7" w:rsidRDefault="0021666C" w:rsidP="00D04644">
            <w:pPr>
              <w:pStyle w:val="Header"/>
              <w:tabs>
                <w:tab w:val="clear" w:pos="4320"/>
                <w:tab w:val="clear" w:pos="8640"/>
              </w:tabs>
              <w:jc w:val="center"/>
              <w:rPr>
                <w:b/>
              </w:rPr>
            </w:pPr>
            <w:r w:rsidRPr="001248E7">
              <w:rPr>
                <w:b/>
              </w:rPr>
              <w:t xml:space="preserve">Absolut </w:t>
            </w:r>
          </w:p>
        </w:tc>
        <w:tc>
          <w:tcPr>
            <w:tcW w:w="611" w:type="dxa"/>
          </w:tcPr>
          <w:p w:rsidR="0021666C" w:rsidRPr="001248E7" w:rsidRDefault="0021666C" w:rsidP="00D04644">
            <w:pPr>
              <w:pStyle w:val="Header"/>
              <w:tabs>
                <w:tab w:val="clear" w:pos="4320"/>
                <w:tab w:val="clear" w:pos="8640"/>
              </w:tabs>
              <w:jc w:val="center"/>
              <w:rPr>
                <w:b/>
              </w:rPr>
            </w:pPr>
            <w:r w:rsidRPr="001248E7">
              <w:rPr>
                <w:b/>
              </w:rPr>
              <w:t>%</w:t>
            </w:r>
          </w:p>
        </w:tc>
        <w:tc>
          <w:tcPr>
            <w:tcW w:w="1061" w:type="dxa"/>
          </w:tcPr>
          <w:p w:rsidR="0021666C" w:rsidRPr="001248E7" w:rsidRDefault="0021666C" w:rsidP="00D04644">
            <w:pPr>
              <w:pStyle w:val="Header"/>
              <w:tabs>
                <w:tab w:val="clear" w:pos="4320"/>
                <w:tab w:val="clear" w:pos="8640"/>
              </w:tabs>
              <w:jc w:val="center"/>
              <w:rPr>
                <w:b/>
              </w:rPr>
            </w:pPr>
            <w:r w:rsidRPr="001248E7">
              <w:rPr>
                <w:b/>
              </w:rPr>
              <w:t xml:space="preserve">Absolut </w:t>
            </w:r>
          </w:p>
        </w:tc>
        <w:tc>
          <w:tcPr>
            <w:tcW w:w="633" w:type="dxa"/>
          </w:tcPr>
          <w:p w:rsidR="0021666C" w:rsidRPr="001248E7" w:rsidRDefault="0021666C" w:rsidP="00D04644">
            <w:pPr>
              <w:pStyle w:val="Header"/>
              <w:tabs>
                <w:tab w:val="clear" w:pos="4320"/>
                <w:tab w:val="clear" w:pos="8640"/>
              </w:tabs>
              <w:jc w:val="center"/>
              <w:rPr>
                <w:b/>
              </w:rPr>
            </w:pPr>
            <w:r w:rsidRPr="001248E7">
              <w:rPr>
                <w:b/>
              </w:rPr>
              <w:t>%</w:t>
            </w:r>
          </w:p>
        </w:tc>
        <w:tc>
          <w:tcPr>
            <w:tcW w:w="1061" w:type="dxa"/>
          </w:tcPr>
          <w:p w:rsidR="0021666C" w:rsidRPr="001248E7" w:rsidRDefault="0021666C" w:rsidP="00D04644">
            <w:pPr>
              <w:pStyle w:val="Header"/>
              <w:tabs>
                <w:tab w:val="clear" w:pos="4320"/>
                <w:tab w:val="clear" w:pos="8640"/>
              </w:tabs>
              <w:jc w:val="center"/>
              <w:rPr>
                <w:b/>
              </w:rPr>
            </w:pPr>
            <w:r w:rsidRPr="001248E7">
              <w:rPr>
                <w:b/>
              </w:rPr>
              <w:t xml:space="preserve">Absolut </w:t>
            </w:r>
          </w:p>
        </w:tc>
        <w:tc>
          <w:tcPr>
            <w:tcW w:w="630" w:type="dxa"/>
          </w:tcPr>
          <w:p w:rsidR="0021666C" w:rsidRPr="001248E7" w:rsidRDefault="0021666C" w:rsidP="00D04644">
            <w:pPr>
              <w:pStyle w:val="Header"/>
              <w:tabs>
                <w:tab w:val="clear" w:pos="4320"/>
                <w:tab w:val="clear" w:pos="8640"/>
              </w:tabs>
              <w:jc w:val="center"/>
              <w:rPr>
                <w:b/>
              </w:rPr>
            </w:pPr>
            <w:r w:rsidRPr="001248E7">
              <w:rPr>
                <w:b/>
              </w:rPr>
              <w:t>%</w:t>
            </w:r>
          </w:p>
        </w:tc>
      </w:tr>
      <w:tr w:rsidR="0021666C" w:rsidTr="0021666C">
        <w:tc>
          <w:tcPr>
            <w:tcW w:w="1170" w:type="dxa"/>
          </w:tcPr>
          <w:p w:rsidR="0021666C" w:rsidRDefault="0021666C" w:rsidP="00D04644">
            <w:pPr>
              <w:pStyle w:val="Header"/>
              <w:tabs>
                <w:tab w:val="clear" w:pos="4320"/>
                <w:tab w:val="clear" w:pos="8640"/>
              </w:tabs>
            </w:pPr>
            <w:r>
              <w:t xml:space="preserve">Rendah </w:t>
            </w:r>
          </w:p>
        </w:tc>
        <w:tc>
          <w:tcPr>
            <w:tcW w:w="1530" w:type="dxa"/>
          </w:tcPr>
          <w:p w:rsidR="0021666C" w:rsidRPr="002810BA" w:rsidRDefault="0021666C" w:rsidP="00D04644">
            <w:pPr>
              <w:pStyle w:val="Header"/>
              <w:tabs>
                <w:tab w:val="clear" w:pos="4320"/>
                <w:tab w:val="clear" w:pos="8640"/>
              </w:tabs>
              <w:jc w:val="center"/>
            </w:pPr>
            <w:r w:rsidRPr="002810BA">
              <w:t>6 s.d 14</w:t>
            </w:r>
          </w:p>
        </w:tc>
        <w:tc>
          <w:tcPr>
            <w:tcW w:w="1080" w:type="dxa"/>
          </w:tcPr>
          <w:p w:rsidR="0021666C" w:rsidRDefault="003E4D1A" w:rsidP="00D04644">
            <w:pPr>
              <w:pStyle w:val="Header"/>
              <w:tabs>
                <w:tab w:val="clear" w:pos="4320"/>
                <w:tab w:val="clear" w:pos="8640"/>
              </w:tabs>
              <w:jc w:val="center"/>
            </w:pPr>
            <w:r>
              <w:t>1</w:t>
            </w:r>
          </w:p>
        </w:tc>
        <w:tc>
          <w:tcPr>
            <w:tcW w:w="611" w:type="dxa"/>
          </w:tcPr>
          <w:p w:rsidR="0021666C" w:rsidRDefault="0021666C" w:rsidP="00D04644">
            <w:pPr>
              <w:pStyle w:val="Header"/>
              <w:tabs>
                <w:tab w:val="clear" w:pos="4320"/>
                <w:tab w:val="clear" w:pos="8640"/>
              </w:tabs>
              <w:jc w:val="center"/>
            </w:pPr>
            <w:r>
              <w:t>0</w:t>
            </w:r>
          </w:p>
        </w:tc>
        <w:tc>
          <w:tcPr>
            <w:tcW w:w="1061" w:type="dxa"/>
          </w:tcPr>
          <w:p w:rsidR="0021666C" w:rsidRDefault="0021666C" w:rsidP="00D04644">
            <w:pPr>
              <w:pStyle w:val="Header"/>
              <w:tabs>
                <w:tab w:val="clear" w:pos="4320"/>
                <w:tab w:val="clear" w:pos="8640"/>
              </w:tabs>
              <w:jc w:val="center"/>
            </w:pPr>
            <w:r>
              <w:t>0</w:t>
            </w:r>
          </w:p>
        </w:tc>
        <w:tc>
          <w:tcPr>
            <w:tcW w:w="633" w:type="dxa"/>
          </w:tcPr>
          <w:p w:rsidR="0021666C" w:rsidRDefault="0021666C" w:rsidP="00D04644">
            <w:pPr>
              <w:pStyle w:val="Header"/>
              <w:tabs>
                <w:tab w:val="clear" w:pos="4320"/>
                <w:tab w:val="clear" w:pos="8640"/>
              </w:tabs>
              <w:jc w:val="center"/>
            </w:pPr>
            <w:r>
              <w:t>0</w:t>
            </w:r>
          </w:p>
        </w:tc>
        <w:tc>
          <w:tcPr>
            <w:tcW w:w="1061" w:type="dxa"/>
          </w:tcPr>
          <w:p w:rsidR="0021666C" w:rsidRDefault="003E4D1A" w:rsidP="00D04644">
            <w:pPr>
              <w:pStyle w:val="Header"/>
              <w:tabs>
                <w:tab w:val="clear" w:pos="4320"/>
                <w:tab w:val="clear" w:pos="8640"/>
              </w:tabs>
              <w:jc w:val="center"/>
            </w:pPr>
            <w:r>
              <w:t>1</w:t>
            </w:r>
          </w:p>
        </w:tc>
        <w:tc>
          <w:tcPr>
            <w:tcW w:w="630" w:type="dxa"/>
          </w:tcPr>
          <w:p w:rsidR="0021666C" w:rsidRDefault="003E4D1A" w:rsidP="00D04644">
            <w:pPr>
              <w:pStyle w:val="Header"/>
              <w:tabs>
                <w:tab w:val="clear" w:pos="4320"/>
                <w:tab w:val="clear" w:pos="8640"/>
              </w:tabs>
              <w:jc w:val="center"/>
            </w:pPr>
            <w:r>
              <w:t>10</w:t>
            </w:r>
            <w:r w:rsidR="0021666C">
              <w:t>0</w:t>
            </w:r>
          </w:p>
        </w:tc>
      </w:tr>
      <w:tr w:rsidR="0021666C" w:rsidTr="0021666C">
        <w:tc>
          <w:tcPr>
            <w:tcW w:w="1170" w:type="dxa"/>
          </w:tcPr>
          <w:p w:rsidR="0021666C" w:rsidRDefault="0021666C" w:rsidP="00D04644">
            <w:pPr>
              <w:pStyle w:val="Header"/>
              <w:tabs>
                <w:tab w:val="clear" w:pos="4320"/>
                <w:tab w:val="clear" w:pos="8640"/>
              </w:tabs>
            </w:pPr>
            <w:r>
              <w:t>Sedang</w:t>
            </w:r>
          </w:p>
        </w:tc>
        <w:tc>
          <w:tcPr>
            <w:tcW w:w="1530" w:type="dxa"/>
          </w:tcPr>
          <w:p w:rsidR="0021666C" w:rsidRPr="002810BA" w:rsidRDefault="0021666C" w:rsidP="00D04644">
            <w:pPr>
              <w:pStyle w:val="Header"/>
              <w:tabs>
                <w:tab w:val="clear" w:pos="4320"/>
                <w:tab w:val="clear" w:pos="8640"/>
              </w:tabs>
              <w:jc w:val="center"/>
            </w:pPr>
            <w:r w:rsidRPr="002810BA">
              <w:t>15 s.d 22</w:t>
            </w:r>
          </w:p>
        </w:tc>
        <w:tc>
          <w:tcPr>
            <w:tcW w:w="1080" w:type="dxa"/>
          </w:tcPr>
          <w:p w:rsidR="0021666C" w:rsidRDefault="0021666C" w:rsidP="00D04644">
            <w:pPr>
              <w:pStyle w:val="Header"/>
              <w:tabs>
                <w:tab w:val="clear" w:pos="4320"/>
                <w:tab w:val="clear" w:pos="8640"/>
              </w:tabs>
              <w:jc w:val="center"/>
            </w:pPr>
            <w:r>
              <w:t>3</w:t>
            </w:r>
          </w:p>
        </w:tc>
        <w:tc>
          <w:tcPr>
            <w:tcW w:w="611" w:type="dxa"/>
          </w:tcPr>
          <w:p w:rsidR="0021666C" w:rsidRDefault="0021666C" w:rsidP="00D04644">
            <w:pPr>
              <w:pStyle w:val="Header"/>
              <w:tabs>
                <w:tab w:val="clear" w:pos="4320"/>
                <w:tab w:val="clear" w:pos="8640"/>
              </w:tabs>
              <w:jc w:val="center"/>
            </w:pPr>
            <w:r>
              <w:t>75</w:t>
            </w:r>
          </w:p>
        </w:tc>
        <w:tc>
          <w:tcPr>
            <w:tcW w:w="1061" w:type="dxa"/>
          </w:tcPr>
          <w:p w:rsidR="0021666C" w:rsidRDefault="003E4D1A" w:rsidP="00D04644">
            <w:pPr>
              <w:pStyle w:val="Header"/>
              <w:tabs>
                <w:tab w:val="clear" w:pos="4320"/>
                <w:tab w:val="clear" w:pos="8640"/>
              </w:tabs>
              <w:jc w:val="center"/>
            </w:pPr>
            <w:r>
              <w:t>2</w:t>
            </w:r>
          </w:p>
        </w:tc>
        <w:tc>
          <w:tcPr>
            <w:tcW w:w="633" w:type="dxa"/>
          </w:tcPr>
          <w:p w:rsidR="0021666C" w:rsidRDefault="0021666C" w:rsidP="00D04644">
            <w:pPr>
              <w:pStyle w:val="Header"/>
              <w:tabs>
                <w:tab w:val="clear" w:pos="4320"/>
                <w:tab w:val="clear" w:pos="8640"/>
              </w:tabs>
              <w:jc w:val="center"/>
            </w:pPr>
            <w:r>
              <w:t>50</w:t>
            </w:r>
          </w:p>
        </w:tc>
        <w:tc>
          <w:tcPr>
            <w:tcW w:w="1061" w:type="dxa"/>
          </w:tcPr>
          <w:p w:rsidR="0021666C" w:rsidRDefault="0021666C" w:rsidP="00D04644">
            <w:pPr>
              <w:pStyle w:val="Header"/>
              <w:tabs>
                <w:tab w:val="clear" w:pos="4320"/>
                <w:tab w:val="clear" w:pos="8640"/>
              </w:tabs>
              <w:jc w:val="center"/>
            </w:pPr>
            <w:r>
              <w:t>0</w:t>
            </w:r>
          </w:p>
        </w:tc>
        <w:tc>
          <w:tcPr>
            <w:tcW w:w="630" w:type="dxa"/>
          </w:tcPr>
          <w:p w:rsidR="0021666C" w:rsidRDefault="0021666C" w:rsidP="00D04644">
            <w:pPr>
              <w:pStyle w:val="Header"/>
              <w:tabs>
                <w:tab w:val="clear" w:pos="4320"/>
                <w:tab w:val="clear" w:pos="8640"/>
              </w:tabs>
              <w:jc w:val="center"/>
            </w:pPr>
            <w:r>
              <w:t>0</w:t>
            </w:r>
          </w:p>
        </w:tc>
      </w:tr>
      <w:tr w:rsidR="0021666C" w:rsidTr="0021666C">
        <w:tc>
          <w:tcPr>
            <w:tcW w:w="1170" w:type="dxa"/>
          </w:tcPr>
          <w:p w:rsidR="0021666C" w:rsidRDefault="0021666C" w:rsidP="00D04644">
            <w:pPr>
              <w:pStyle w:val="Header"/>
              <w:tabs>
                <w:tab w:val="clear" w:pos="4320"/>
                <w:tab w:val="clear" w:pos="8640"/>
              </w:tabs>
            </w:pPr>
            <w:r>
              <w:t>Tinggi</w:t>
            </w:r>
          </w:p>
        </w:tc>
        <w:tc>
          <w:tcPr>
            <w:tcW w:w="1530" w:type="dxa"/>
          </w:tcPr>
          <w:p w:rsidR="0021666C" w:rsidRPr="002810BA" w:rsidRDefault="0021666C" w:rsidP="00D04644">
            <w:pPr>
              <w:pStyle w:val="Header"/>
              <w:tabs>
                <w:tab w:val="clear" w:pos="4320"/>
                <w:tab w:val="clear" w:pos="8640"/>
              </w:tabs>
              <w:jc w:val="center"/>
            </w:pPr>
            <w:r w:rsidRPr="002810BA">
              <w:t>23 s.d 30</w:t>
            </w:r>
          </w:p>
        </w:tc>
        <w:tc>
          <w:tcPr>
            <w:tcW w:w="1080" w:type="dxa"/>
          </w:tcPr>
          <w:p w:rsidR="0021666C" w:rsidRDefault="003E4D1A" w:rsidP="00D04644">
            <w:pPr>
              <w:pStyle w:val="Header"/>
              <w:tabs>
                <w:tab w:val="clear" w:pos="4320"/>
                <w:tab w:val="clear" w:pos="8640"/>
              </w:tabs>
              <w:jc w:val="center"/>
            </w:pPr>
            <w:r>
              <w:t>0</w:t>
            </w:r>
          </w:p>
        </w:tc>
        <w:tc>
          <w:tcPr>
            <w:tcW w:w="611" w:type="dxa"/>
          </w:tcPr>
          <w:p w:rsidR="0021666C" w:rsidRDefault="0021666C" w:rsidP="00D04644">
            <w:pPr>
              <w:pStyle w:val="Header"/>
              <w:tabs>
                <w:tab w:val="clear" w:pos="4320"/>
                <w:tab w:val="clear" w:pos="8640"/>
              </w:tabs>
              <w:jc w:val="center"/>
            </w:pPr>
            <w:r>
              <w:t>0</w:t>
            </w:r>
          </w:p>
        </w:tc>
        <w:tc>
          <w:tcPr>
            <w:tcW w:w="1061" w:type="dxa"/>
          </w:tcPr>
          <w:p w:rsidR="0021666C" w:rsidRDefault="003E4D1A" w:rsidP="00D04644">
            <w:pPr>
              <w:pStyle w:val="Header"/>
              <w:tabs>
                <w:tab w:val="clear" w:pos="4320"/>
                <w:tab w:val="clear" w:pos="8640"/>
              </w:tabs>
              <w:jc w:val="center"/>
            </w:pPr>
            <w:r>
              <w:t>0</w:t>
            </w:r>
          </w:p>
        </w:tc>
        <w:tc>
          <w:tcPr>
            <w:tcW w:w="633" w:type="dxa"/>
          </w:tcPr>
          <w:p w:rsidR="0021666C" w:rsidRDefault="0021666C" w:rsidP="00D04644">
            <w:pPr>
              <w:pStyle w:val="Header"/>
              <w:tabs>
                <w:tab w:val="clear" w:pos="4320"/>
                <w:tab w:val="clear" w:pos="8640"/>
              </w:tabs>
              <w:jc w:val="center"/>
            </w:pPr>
            <w:r>
              <w:t>0</w:t>
            </w:r>
          </w:p>
        </w:tc>
        <w:tc>
          <w:tcPr>
            <w:tcW w:w="1061" w:type="dxa"/>
          </w:tcPr>
          <w:p w:rsidR="0021666C" w:rsidRDefault="003E4D1A" w:rsidP="00D04644">
            <w:pPr>
              <w:pStyle w:val="Header"/>
              <w:tabs>
                <w:tab w:val="clear" w:pos="4320"/>
                <w:tab w:val="clear" w:pos="8640"/>
              </w:tabs>
              <w:jc w:val="center"/>
            </w:pPr>
            <w:r>
              <w:t>0</w:t>
            </w:r>
          </w:p>
        </w:tc>
        <w:tc>
          <w:tcPr>
            <w:tcW w:w="630" w:type="dxa"/>
          </w:tcPr>
          <w:p w:rsidR="0021666C" w:rsidRDefault="0021666C" w:rsidP="00D04644">
            <w:pPr>
              <w:pStyle w:val="Header"/>
              <w:tabs>
                <w:tab w:val="clear" w:pos="4320"/>
                <w:tab w:val="clear" w:pos="8640"/>
              </w:tabs>
              <w:jc w:val="center"/>
            </w:pPr>
            <w:r>
              <w:t>0</w:t>
            </w:r>
          </w:p>
        </w:tc>
      </w:tr>
      <w:tr w:rsidR="0021666C" w:rsidTr="0021666C">
        <w:tc>
          <w:tcPr>
            <w:tcW w:w="2700" w:type="dxa"/>
            <w:gridSpan w:val="2"/>
          </w:tcPr>
          <w:p w:rsidR="0021666C" w:rsidRPr="001248E7" w:rsidRDefault="0021666C" w:rsidP="00D04644">
            <w:pPr>
              <w:pStyle w:val="Header"/>
              <w:tabs>
                <w:tab w:val="clear" w:pos="4320"/>
                <w:tab w:val="clear" w:pos="8640"/>
              </w:tabs>
              <w:jc w:val="center"/>
              <w:rPr>
                <w:b/>
              </w:rPr>
            </w:pPr>
            <w:r w:rsidRPr="001248E7">
              <w:rPr>
                <w:b/>
              </w:rPr>
              <w:t>Jumlah</w:t>
            </w:r>
          </w:p>
        </w:tc>
        <w:tc>
          <w:tcPr>
            <w:tcW w:w="1080" w:type="dxa"/>
          </w:tcPr>
          <w:p w:rsidR="0021666C" w:rsidRPr="001248E7" w:rsidRDefault="0021666C" w:rsidP="00D04644">
            <w:pPr>
              <w:pStyle w:val="Header"/>
              <w:tabs>
                <w:tab w:val="clear" w:pos="4320"/>
                <w:tab w:val="clear" w:pos="8640"/>
              </w:tabs>
              <w:jc w:val="center"/>
              <w:rPr>
                <w:b/>
              </w:rPr>
            </w:pPr>
            <w:r>
              <w:rPr>
                <w:b/>
              </w:rPr>
              <w:t>4</w:t>
            </w:r>
          </w:p>
        </w:tc>
        <w:tc>
          <w:tcPr>
            <w:tcW w:w="611" w:type="dxa"/>
          </w:tcPr>
          <w:p w:rsidR="0021666C" w:rsidRPr="001248E7" w:rsidRDefault="0021666C" w:rsidP="00D04644">
            <w:pPr>
              <w:pStyle w:val="Header"/>
              <w:tabs>
                <w:tab w:val="clear" w:pos="4320"/>
                <w:tab w:val="clear" w:pos="8640"/>
              </w:tabs>
              <w:jc w:val="center"/>
              <w:rPr>
                <w:b/>
              </w:rPr>
            </w:pPr>
            <w:r w:rsidRPr="001248E7">
              <w:rPr>
                <w:b/>
              </w:rPr>
              <w:t>100</w:t>
            </w:r>
          </w:p>
        </w:tc>
        <w:tc>
          <w:tcPr>
            <w:tcW w:w="1061" w:type="dxa"/>
          </w:tcPr>
          <w:p w:rsidR="0021666C" w:rsidRPr="001248E7" w:rsidRDefault="0021666C" w:rsidP="00D04644">
            <w:pPr>
              <w:pStyle w:val="Header"/>
              <w:tabs>
                <w:tab w:val="clear" w:pos="4320"/>
                <w:tab w:val="clear" w:pos="8640"/>
              </w:tabs>
              <w:jc w:val="center"/>
              <w:rPr>
                <w:b/>
              </w:rPr>
            </w:pPr>
            <w:r w:rsidRPr="001248E7">
              <w:rPr>
                <w:b/>
              </w:rPr>
              <w:t>2</w:t>
            </w:r>
          </w:p>
        </w:tc>
        <w:tc>
          <w:tcPr>
            <w:tcW w:w="633" w:type="dxa"/>
          </w:tcPr>
          <w:p w:rsidR="0021666C" w:rsidRPr="001248E7" w:rsidRDefault="0021666C" w:rsidP="00D04644">
            <w:pPr>
              <w:pStyle w:val="Header"/>
              <w:tabs>
                <w:tab w:val="clear" w:pos="4320"/>
                <w:tab w:val="clear" w:pos="8640"/>
              </w:tabs>
              <w:jc w:val="center"/>
              <w:rPr>
                <w:b/>
              </w:rPr>
            </w:pPr>
            <w:r w:rsidRPr="001248E7">
              <w:rPr>
                <w:b/>
              </w:rPr>
              <w:t>100</w:t>
            </w:r>
          </w:p>
        </w:tc>
        <w:tc>
          <w:tcPr>
            <w:tcW w:w="1061" w:type="dxa"/>
          </w:tcPr>
          <w:p w:rsidR="0021666C" w:rsidRPr="001248E7" w:rsidRDefault="0021666C" w:rsidP="00D04644">
            <w:pPr>
              <w:pStyle w:val="Header"/>
              <w:tabs>
                <w:tab w:val="clear" w:pos="4320"/>
                <w:tab w:val="clear" w:pos="8640"/>
              </w:tabs>
              <w:jc w:val="center"/>
              <w:rPr>
                <w:b/>
              </w:rPr>
            </w:pPr>
            <w:r w:rsidRPr="001248E7">
              <w:rPr>
                <w:b/>
              </w:rPr>
              <w:t>1</w:t>
            </w:r>
          </w:p>
        </w:tc>
        <w:tc>
          <w:tcPr>
            <w:tcW w:w="630" w:type="dxa"/>
          </w:tcPr>
          <w:p w:rsidR="0021666C" w:rsidRPr="001248E7" w:rsidRDefault="0021666C" w:rsidP="00D04644">
            <w:pPr>
              <w:pStyle w:val="Header"/>
              <w:tabs>
                <w:tab w:val="clear" w:pos="4320"/>
                <w:tab w:val="clear" w:pos="8640"/>
              </w:tabs>
              <w:jc w:val="center"/>
              <w:rPr>
                <w:b/>
              </w:rPr>
            </w:pPr>
            <w:r w:rsidRPr="001248E7">
              <w:rPr>
                <w:b/>
              </w:rPr>
              <w:t>100</w:t>
            </w:r>
          </w:p>
        </w:tc>
      </w:tr>
    </w:tbl>
    <w:p w:rsidR="0021666C" w:rsidRDefault="0021666C" w:rsidP="00E41352">
      <w:pPr>
        <w:pStyle w:val="Header"/>
        <w:tabs>
          <w:tab w:val="clear" w:pos="4320"/>
          <w:tab w:val="clear" w:pos="8640"/>
        </w:tabs>
        <w:spacing w:line="480" w:lineRule="auto"/>
        <w:ind w:left="851"/>
        <w:jc w:val="center"/>
      </w:pPr>
    </w:p>
    <w:p w:rsidR="003E4D1A" w:rsidRPr="00C17691" w:rsidRDefault="003E4D1A" w:rsidP="003E4D1A">
      <w:pPr>
        <w:pStyle w:val="Header"/>
        <w:tabs>
          <w:tab w:val="clear" w:pos="4320"/>
          <w:tab w:val="clear" w:pos="8640"/>
        </w:tabs>
        <w:spacing w:line="480" w:lineRule="auto"/>
        <w:ind w:left="851" w:firstLine="589"/>
        <w:jc w:val="both"/>
      </w:pPr>
      <w:r>
        <w:rPr>
          <w:lang w:val="id-ID"/>
        </w:rPr>
        <w:t xml:space="preserve">Tabel di atas menunjukkan bahwa dari hasil </w:t>
      </w:r>
      <w:r>
        <w:t>observasi</w:t>
      </w:r>
      <w:r>
        <w:rPr>
          <w:lang w:val="id-ID"/>
        </w:rPr>
        <w:t xml:space="preserve">, </w:t>
      </w:r>
      <w:r>
        <w:t xml:space="preserve">kompetensi dalam merancang penilaian sebagai berikut: guru yang memiliki lama mengajar kurang dari 10 tahun didominasi oleh guru yang memiliki </w:t>
      </w:r>
      <w:r>
        <w:lastRenderedPageBreak/>
        <w:t>kompetensi dalam mengimplementasikan penilaian termasuk dalam kategori sedang, guru yang memiliki lama mengajar antara 10 sampai dengan 20 tahun termasuk kategori sedang, dan guru yang memiliki lama mengajar lebih dari 20 tahun termasuk dalam kategori rendah.</w:t>
      </w:r>
    </w:p>
    <w:p w:rsidR="00E41352" w:rsidRPr="002810BA" w:rsidRDefault="00E41352" w:rsidP="00E41352">
      <w:pPr>
        <w:pStyle w:val="Header"/>
        <w:tabs>
          <w:tab w:val="clear" w:pos="4320"/>
          <w:tab w:val="clear" w:pos="8640"/>
        </w:tabs>
        <w:spacing w:line="480" w:lineRule="auto"/>
        <w:ind w:left="851"/>
        <w:jc w:val="both"/>
      </w:pPr>
      <w:r>
        <w:t>b</w:t>
      </w:r>
      <w:r>
        <w:rPr>
          <w:lang w:val="id-ID"/>
        </w:rPr>
        <w:t xml:space="preserve">. Kriteria kategorisasi kompetensi guru dalam </w:t>
      </w:r>
      <w:r>
        <w:t xml:space="preserve">melaksanakan rancangan penilaian pada </w:t>
      </w:r>
      <w:r>
        <w:rPr>
          <w:lang w:val="id-ID"/>
        </w:rPr>
        <w:t xml:space="preserve">pembelajaran prakarya dan kewirausahaan menurut skor </w:t>
      </w:r>
      <w:r>
        <w:t>hasil angket</w:t>
      </w:r>
      <w:r>
        <w:rPr>
          <w:lang w:val="id-ID"/>
        </w:rPr>
        <w:t>:</w:t>
      </w:r>
    </w:p>
    <w:p w:rsidR="00E41352" w:rsidRPr="002810BA" w:rsidRDefault="00A31C73" w:rsidP="00E41352">
      <w:pPr>
        <w:pStyle w:val="Header"/>
        <w:tabs>
          <w:tab w:val="clear" w:pos="4320"/>
          <w:tab w:val="clear" w:pos="8640"/>
        </w:tabs>
        <w:spacing w:line="480" w:lineRule="auto"/>
        <w:ind w:left="851"/>
        <w:jc w:val="both"/>
        <w:rPr>
          <w:i/>
        </w:rPr>
      </w:pPr>
      <m:oMathPara>
        <m:oMath>
          <m:f>
            <m:fPr>
              <m:ctrlPr>
                <w:rPr>
                  <w:rFonts w:ascii="Cambria Math" w:hAnsi="Cambria Math"/>
                  <w:i/>
                  <w:lang w:val="id-ID"/>
                </w:rPr>
              </m:ctrlPr>
            </m:fPr>
            <m:num>
              <m:r>
                <w:rPr>
                  <w:rFonts w:ascii="Cambria Math" w:hAnsi="Cambria Math"/>
                  <w:lang w:val="id-ID"/>
                </w:rPr>
                <m:t>ST-SR</m:t>
              </m:r>
            </m:num>
            <m:den>
              <m:r>
                <w:rPr>
                  <w:rFonts w:ascii="Cambria Math" w:hAnsi="Cambria Math"/>
                  <w:lang w:val="id-ID"/>
                </w:rPr>
                <m:t>3</m:t>
              </m:r>
            </m:den>
          </m:f>
          <m:r>
            <w:rPr>
              <w:rFonts w:ascii="Cambria Math" w:hAnsi="Cambria Math"/>
              <w:lang w:val="id-ID"/>
            </w:rPr>
            <m:t xml:space="preserve">= </m:t>
          </m:r>
          <m:f>
            <m:fPr>
              <m:ctrlPr>
                <w:rPr>
                  <w:rFonts w:ascii="Cambria Math" w:hAnsi="Cambria Math"/>
                  <w:i/>
                  <w:lang w:val="id-ID"/>
                </w:rPr>
              </m:ctrlPr>
            </m:fPr>
            <m:num>
              <m:r>
                <w:rPr>
                  <w:rFonts w:ascii="Cambria Math" w:hAnsi="Cambria Math"/>
                  <w:lang w:val="id-ID"/>
                </w:rPr>
                <m:t>30-6</m:t>
              </m:r>
            </m:num>
            <m:den>
              <m:r>
                <w:rPr>
                  <w:rFonts w:ascii="Cambria Math" w:hAnsi="Cambria Math"/>
                  <w:lang w:val="id-ID"/>
                </w:rPr>
                <m:t>3</m:t>
              </m:r>
            </m:den>
          </m:f>
          <m:r>
            <w:rPr>
              <w:rFonts w:ascii="Cambria Math" w:hAnsi="Cambria Math"/>
              <w:lang w:val="id-ID"/>
            </w:rPr>
            <m:t>=8</m:t>
          </m:r>
        </m:oMath>
      </m:oMathPara>
    </w:p>
    <w:p w:rsidR="00E41352" w:rsidRDefault="007D3932" w:rsidP="00E41352">
      <w:pPr>
        <w:pStyle w:val="Header"/>
        <w:tabs>
          <w:tab w:val="clear" w:pos="4320"/>
          <w:tab w:val="clear" w:pos="8640"/>
        </w:tabs>
        <w:spacing w:line="480" w:lineRule="auto"/>
        <w:ind w:left="851"/>
        <w:jc w:val="center"/>
        <w:rPr>
          <w:lang w:val="id-ID"/>
        </w:rPr>
      </w:pPr>
      <w:r>
        <w:rPr>
          <w:lang w:val="id-ID"/>
        </w:rPr>
        <w:t xml:space="preserve">Tabel </w:t>
      </w:r>
      <w:r>
        <w:t>37</w:t>
      </w:r>
      <w:r w:rsidR="00E41352">
        <w:rPr>
          <w:lang w:val="id-ID"/>
        </w:rPr>
        <w:t>. Kriteria skor kompetensi guru dalam merancang RPP</w:t>
      </w:r>
    </w:p>
    <w:tbl>
      <w:tblPr>
        <w:tblStyle w:val="TableGrid"/>
        <w:tblW w:w="0" w:type="auto"/>
        <w:tblInd w:w="1458" w:type="dxa"/>
        <w:tblLook w:val="04A0" w:firstRow="1" w:lastRow="0" w:firstColumn="1" w:lastColumn="0" w:noHBand="0" w:noVBand="1"/>
      </w:tblPr>
      <w:tblGrid>
        <w:gridCol w:w="3046"/>
        <w:gridCol w:w="3074"/>
      </w:tblGrid>
      <w:tr w:rsidR="00E41352" w:rsidRPr="005B4B6F" w:rsidTr="008C039B">
        <w:tc>
          <w:tcPr>
            <w:tcW w:w="3046" w:type="dxa"/>
          </w:tcPr>
          <w:p w:rsidR="00E41352" w:rsidRPr="005B4B6F" w:rsidRDefault="00E41352" w:rsidP="008C039B">
            <w:pPr>
              <w:pStyle w:val="Header"/>
              <w:tabs>
                <w:tab w:val="clear" w:pos="4320"/>
                <w:tab w:val="clear" w:pos="8640"/>
              </w:tabs>
              <w:jc w:val="center"/>
              <w:rPr>
                <w:b/>
                <w:lang w:val="id-ID"/>
              </w:rPr>
            </w:pPr>
            <w:r w:rsidRPr="005B4B6F">
              <w:rPr>
                <w:b/>
                <w:lang w:val="id-ID"/>
              </w:rPr>
              <w:t>Rentang Skor</w:t>
            </w:r>
          </w:p>
        </w:tc>
        <w:tc>
          <w:tcPr>
            <w:tcW w:w="3074" w:type="dxa"/>
          </w:tcPr>
          <w:p w:rsidR="00E41352" w:rsidRPr="005B4B6F" w:rsidRDefault="00E41352" w:rsidP="008C039B">
            <w:pPr>
              <w:pStyle w:val="Header"/>
              <w:tabs>
                <w:tab w:val="clear" w:pos="4320"/>
                <w:tab w:val="clear" w:pos="8640"/>
              </w:tabs>
              <w:jc w:val="center"/>
              <w:rPr>
                <w:b/>
                <w:lang w:val="id-ID"/>
              </w:rPr>
            </w:pPr>
            <w:r w:rsidRPr="005B4B6F">
              <w:rPr>
                <w:b/>
                <w:lang w:val="id-ID"/>
              </w:rPr>
              <w:t>Kriteria</w:t>
            </w:r>
          </w:p>
        </w:tc>
      </w:tr>
      <w:tr w:rsidR="00E41352" w:rsidRPr="005B4B6F" w:rsidTr="008C039B">
        <w:tc>
          <w:tcPr>
            <w:tcW w:w="3046" w:type="dxa"/>
          </w:tcPr>
          <w:p w:rsidR="00E41352" w:rsidRPr="005B4B6F" w:rsidRDefault="00E41352" w:rsidP="008C039B">
            <w:pPr>
              <w:pStyle w:val="Header"/>
              <w:tabs>
                <w:tab w:val="clear" w:pos="4320"/>
                <w:tab w:val="clear" w:pos="8640"/>
              </w:tabs>
              <w:jc w:val="center"/>
            </w:pPr>
            <w:r w:rsidRPr="005B4B6F">
              <w:t>6 s.d 14</w:t>
            </w:r>
          </w:p>
        </w:tc>
        <w:tc>
          <w:tcPr>
            <w:tcW w:w="3074" w:type="dxa"/>
          </w:tcPr>
          <w:p w:rsidR="00E41352" w:rsidRPr="005B4B6F" w:rsidRDefault="00E41352" w:rsidP="008C039B">
            <w:pPr>
              <w:pStyle w:val="Header"/>
              <w:tabs>
                <w:tab w:val="clear" w:pos="4320"/>
                <w:tab w:val="clear" w:pos="8640"/>
              </w:tabs>
              <w:jc w:val="center"/>
              <w:rPr>
                <w:lang w:val="id-ID"/>
              </w:rPr>
            </w:pPr>
            <w:r w:rsidRPr="005B4B6F">
              <w:rPr>
                <w:lang w:val="id-ID"/>
              </w:rPr>
              <w:t>Rendah</w:t>
            </w:r>
          </w:p>
        </w:tc>
      </w:tr>
      <w:tr w:rsidR="00E41352" w:rsidRPr="005B4B6F" w:rsidTr="008C039B">
        <w:tc>
          <w:tcPr>
            <w:tcW w:w="3046" w:type="dxa"/>
          </w:tcPr>
          <w:p w:rsidR="00E41352" w:rsidRPr="005B4B6F" w:rsidRDefault="00E41352" w:rsidP="008C039B">
            <w:pPr>
              <w:pStyle w:val="Header"/>
              <w:tabs>
                <w:tab w:val="clear" w:pos="4320"/>
                <w:tab w:val="clear" w:pos="8640"/>
              </w:tabs>
              <w:jc w:val="center"/>
            </w:pPr>
            <w:r w:rsidRPr="005B4B6F">
              <w:t>15 s.d 22</w:t>
            </w:r>
          </w:p>
        </w:tc>
        <w:tc>
          <w:tcPr>
            <w:tcW w:w="3074" w:type="dxa"/>
          </w:tcPr>
          <w:p w:rsidR="00E41352" w:rsidRPr="005B4B6F" w:rsidRDefault="00E41352" w:rsidP="008C039B">
            <w:pPr>
              <w:pStyle w:val="Header"/>
              <w:tabs>
                <w:tab w:val="clear" w:pos="4320"/>
                <w:tab w:val="clear" w:pos="8640"/>
              </w:tabs>
              <w:jc w:val="center"/>
              <w:rPr>
                <w:lang w:val="id-ID"/>
              </w:rPr>
            </w:pPr>
            <w:r w:rsidRPr="005B4B6F">
              <w:rPr>
                <w:lang w:val="id-ID"/>
              </w:rPr>
              <w:t>Sedang</w:t>
            </w:r>
          </w:p>
        </w:tc>
      </w:tr>
      <w:tr w:rsidR="00E41352" w:rsidTr="008C039B">
        <w:tc>
          <w:tcPr>
            <w:tcW w:w="3046" w:type="dxa"/>
          </w:tcPr>
          <w:p w:rsidR="00E41352" w:rsidRPr="005B4B6F" w:rsidRDefault="00E41352" w:rsidP="008C039B">
            <w:pPr>
              <w:pStyle w:val="Header"/>
              <w:tabs>
                <w:tab w:val="clear" w:pos="4320"/>
                <w:tab w:val="clear" w:pos="8640"/>
              </w:tabs>
              <w:jc w:val="center"/>
            </w:pPr>
            <w:r w:rsidRPr="005B4B6F">
              <w:t>23 s.d 30</w:t>
            </w:r>
          </w:p>
        </w:tc>
        <w:tc>
          <w:tcPr>
            <w:tcW w:w="3074" w:type="dxa"/>
          </w:tcPr>
          <w:p w:rsidR="00E41352" w:rsidRDefault="00E41352" w:rsidP="008C039B">
            <w:pPr>
              <w:pStyle w:val="Header"/>
              <w:tabs>
                <w:tab w:val="clear" w:pos="4320"/>
                <w:tab w:val="clear" w:pos="8640"/>
              </w:tabs>
              <w:jc w:val="center"/>
              <w:rPr>
                <w:lang w:val="id-ID"/>
              </w:rPr>
            </w:pPr>
            <w:r w:rsidRPr="005B4B6F">
              <w:rPr>
                <w:lang w:val="id-ID"/>
              </w:rPr>
              <w:t>Tinggi</w:t>
            </w:r>
          </w:p>
        </w:tc>
      </w:tr>
    </w:tbl>
    <w:p w:rsidR="00E41352" w:rsidRDefault="00E41352" w:rsidP="00E41352">
      <w:pPr>
        <w:pStyle w:val="Header"/>
        <w:tabs>
          <w:tab w:val="clear" w:pos="4320"/>
          <w:tab w:val="clear" w:pos="8640"/>
        </w:tabs>
        <w:spacing w:line="480" w:lineRule="auto"/>
        <w:ind w:left="851"/>
        <w:jc w:val="both"/>
        <w:rPr>
          <w:lang w:val="id-ID"/>
        </w:rPr>
      </w:pPr>
    </w:p>
    <w:p w:rsidR="00E41352" w:rsidRDefault="00E41352" w:rsidP="00E41352">
      <w:pPr>
        <w:pStyle w:val="Header"/>
        <w:tabs>
          <w:tab w:val="clear" w:pos="4320"/>
          <w:tab w:val="clear" w:pos="8640"/>
        </w:tabs>
        <w:spacing w:line="480" w:lineRule="auto"/>
        <w:ind w:left="851"/>
        <w:jc w:val="both"/>
      </w:pPr>
      <w:r>
        <w:rPr>
          <w:lang w:val="id-ID"/>
        </w:rPr>
        <w:tab/>
        <w:t xml:space="preserve">Berdasar kriteria di atas dapat digunakan untuk menyajikan kompetensi guru dalam </w:t>
      </w:r>
      <w:r>
        <w:t xml:space="preserve">melaksanakan </w:t>
      </w:r>
      <w:r>
        <w:rPr>
          <w:lang w:val="id-ID"/>
        </w:rPr>
        <w:t>rancang</w:t>
      </w:r>
      <w:r>
        <w:t>an</w:t>
      </w:r>
      <w:r>
        <w:rPr>
          <w:lang w:val="id-ID"/>
        </w:rPr>
        <w:t xml:space="preserve"> penilaian pembelajaran prakarya dan kewirausahaan </w:t>
      </w:r>
      <w:r>
        <w:t xml:space="preserve">menurut skor hasil angket </w:t>
      </w:r>
      <w:r>
        <w:rPr>
          <w:lang w:val="id-ID"/>
        </w:rPr>
        <w:t xml:space="preserve">berdasar jenis kelamin </w:t>
      </w:r>
      <w:r w:rsidR="007B2F36">
        <w:t>pada tabel</w:t>
      </w:r>
      <w:r>
        <w:t xml:space="preserve"> di bawah</w:t>
      </w:r>
      <w:r w:rsidR="00217171">
        <w:t xml:space="preserve"> ini.</w:t>
      </w:r>
    </w:p>
    <w:p w:rsidR="00533589" w:rsidRDefault="00533589" w:rsidP="00E41352">
      <w:pPr>
        <w:pStyle w:val="Header"/>
        <w:tabs>
          <w:tab w:val="clear" w:pos="4320"/>
          <w:tab w:val="clear" w:pos="8640"/>
        </w:tabs>
        <w:ind w:left="851"/>
        <w:jc w:val="center"/>
        <w:rPr>
          <w:lang w:val="id-ID"/>
        </w:rPr>
      </w:pPr>
    </w:p>
    <w:p w:rsidR="00533589" w:rsidRDefault="00533589" w:rsidP="00E41352">
      <w:pPr>
        <w:pStyle w:val="Header"/>
        <w:tabs>
          <w:tab w:val="clear" w:pos="4320"/>
          <w:tab w:val="clear" w:pos="8640"/>
        </w:tabs>
        <w:ind w:left="851"/>
        <w:jc w:val="center"/>
        <w:rPr>
          <w:lang w:val="id-ID"/>
        </w:rPr>
      </w:pPr>
    </w:p>
    <w:p w:rsidR="00533589" w:rsidRDefault="00533589" w:rsidP="00E41352">
      <w:pPr>
        <w:pStyle w:val="Header"/>
        <w:tabs>
          <w:tab w:val="clear" w:pos="4320"/>
          <w:tab w:val="clear" w:pos="8640"/>
        </w:tabs>
        <w:ind w:left="851"/>
        <w:jc w:val="center"/>
        <w:rPr>
          <w:lang w:val="id-ID"/>
        </w:rPr>
      </w:pPr>
    </w:p>
    <w:p w:rsidR="00533589" w:rsidRDefault="00533589" w:rsidP="00E41352">
      <w:pPr>
        <w:pStyle w:val="Header"/>
        <w:tabs>
          <w:tab w:val="clear" w:pos="4320"/>
          <w:tab w:val="clear" w:pos="8640"/>
        </w:tabs>
        <w:ind w:left="851"/>
        <w:jc w:val="center"/>
        <w:rPr>
          <w:lang w:val="id-ID"/>
        </w:rPr>
      </w:pPr>
    </w:p>
    <w:p w:rsidR="00533589" w:rsidRDefault="00533589" w:rsidP="00E41352">
      <w:pPr>
        <w:pStyle w:val="Header"/>
        <w:tabs>
          <w:tab w:val="clear" w:pos="4320"/>
          <w:tab w:val="clear" w:pos="8640"/>
        </w:tabs>
        <w:ind w:left="851"/>
        <w:jc w:val="center"/>
        <w:rPr>
          <w:lang w:val="id-ID"/>
        </w:rPr>
      </w:pPr>
    </w:p>
    <w:p w:rsidR="00533589" w:rsidRDefault="00533589" w:rsidP="00E41352">
      <w:pPr>
        <w:pStyle w:val="Header"/>
        <w:tabs>
          <w:tab w:val="clear" w:pos="4320"/>
          <w:tab w:val="clear" w:pos="8640"/>
        </w:tabs>
        <w:ind w:left="851"/>
        <w:jc w:val="center"/>
        <w:rPr>
          <w:lang w:val="id-ID"/>
        </w:rPr>
      </w:pPr>
    </w:p>
    <w:p w:rsidR="00533589" w:rsidRDefault="00533589" w:rsidP="00E41352">
      <w:pPr>
        <w:pStyle w:val="Header"/>
        <w:tabs>
          <w:tab w:val="clear" w:pos="4320"/>
          <w:tab w:val="clear" w:pos="8640"/>
        </w:tabs>
        <w:ind w:left="851"/>
        <w:jc w:val="center"/>
        <w:rPr>
          <w:lang w:val="id-ID"/>
        </w:rPr>
      </w:pPr>
    </w:p>
    <w:p w:rsidR="00533589" w:rsidRDefault="00533589" w:rsidP="00E41352">
      <w:pPr>
        <w:pStyle w:val="Header"/>
        <w:tabs>
          <w:tab w:val="clear" w:pos="4320"/>
          <w:tab w:val="clear" w:pos="8640"/>
        </w:tabs>
        <w:ind w:left="851"/>
        <w:jc w:val="center"/>
        <w:rPr>
          <w:lang w:val="id-ID"/>
        </w:rPr>
      </w:pPr>
    </w:p>
    <w:p w:rsidR="00533589" w:rsidRDefault="00533589" w:rsidP="00E41352">
      <w:pPr>
        <w:pStyle w:val="Header"/>
        <w:tabs>
          <w:tab w:val="clear" w:pos="4320"/>
          <w:tab w:val="clear" w:pos="8640"/>
        </w:tabs>
        <w:ind w:left="851"/>
        <w:jc w:val="center"/>
        <w:rPr>
          <w:lang w:val="id-ID"/>
        </w:rPr>
      </w:pPr>
    </w:p>
    <w:p w:rsidR="00533589" w:rsidRDefault="00533589" w:rsidP="00E41352">
      <w:pPr>
        <w:pStyle w:val="Header"/>
        <w:tabs>
          <w:tab w:val="clear" w:pos="4320"/>
          <w:tab w:val="clear" w:pos="8640"/>
        </w:tabs>
        <w:ind w:left="851"/>
        <w:jc w:val="center"/>
        <w:rPr>
          <w:lang w:val="id-ID"/>
        </w:rPr>
      </w:pPr>
    </w:p>
    <w:p w:rsidR="00E41352" w:rsidRDefault="007D3932" w:rsidP="00E41352">
      <w:pPr>
        <w:pStyle w:val="Header"/>
        <w:tabs>
          <w:tab w:val="clear" w:pos="4320"/>
          <w:tab w:val="clear" w:pos="8640"/>
        </w:tabs>
        <w:ind w:left="851"/>
        <w:jc w:val="center"/>
      </w:pPr>
      <w:r>
        <w:rPr>
          <w:lang w:val="id-ID"/>
        </w:rPr>
        <w:lastRenderedPageBreak/>
        <w:t xml:space="preserve">Tabel </w:t>
      </w:r>
      <w:r>
        <w:t>38</w:t>
      </w:r>
      <w:r w:rsidR="00E41352">
        <w:rPr>
          <w:lang w:val="id-ID"/>
        </w:rPr>
        <w:t xml:space="preserve">. Kompetensi guru dalam mengimplementasikan rancangan penilaian </w:t>
      </w:r>
      <w:r w:rsidR="00E41352">
        <w:t xml:space="preserve">menurut skor hasil angket </w:t>
      </w:r>
      <w:r w:rsidR="00E41352">
        <w:rPr>
          <w:lang w:val="id-ID"/>
        </w:rPr>
        <w:t>berdasar jenis kelamin</w:t>
      </w:r>
    </w:p>
    <w:p w:rsidR="00E41352" w:rsidRPr="002810BA" w:rsidRDefault="00E41352" w:rsidP="00E41352">
      <w:pPr>
        <w:pStyle w:val="Header"/>
        <w:tabs>
          <w:tab w:val="clear" w:pos="4320"/>
          <w:tab w:val="clear" w:pos="8640"/>
        </w:tabs>
        <w:ind w:left="851"/>
        <w:jc w:val="center"/>
      </w:pPr>
    </w:p>
    <w:tbl>
      <w:tblPr>
        <w:tblW w:w="7198" w:type="dxa"/>
        <w:tblInd w:w="771" w:type="dxa"/>
        <w:tblLook w:val="04A0" w:firstRow="1" w:lastRow="0" w:firstColumn="1" w:lastColumn="0" w:noHBand="0" w:noVBand="1"/>
      </w:tblPr>
      <w:tblGrid>
        <w:gridCol w:w="709"/>
        <w:gridCol w:w="1134"/>
        <w:gridCol w:w="1906"/>
        <w:gridCol w:w="1017"/>
        <w:gridCol w:w="779"/>
        <w:gridCol w:w="1017"/>
        <w:gridCol w:w="636"/>
      </w:tblGrid>
      <w:tr w:rsidR="00E41352" w:rsidRPr="002810BA" w:rsidTr="008C039B">
        <w:trPr>
          <w:trHeight w:val="330"/>
        </w:trPr>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41352" w:rsidRPr="002810BA" w:rsidRDefault="00E41352" w:rsidP="00E71F29">
            <w:pPr>
              <w:spacing w:after="0" w:line="240" w:lineRule="auto"/>
              <w:jc w:val="both"/>
              <w:rPr>
                <w:rFonts w:ascii="Times New Roman" w:eastAsia="Times New Roman" w:hAnsi="Times New Roman"/>
                <w:b/>
                <w:bCs/>
                <w:color w:val="000000"/>
                <w:sz w:val="24"/>
                <w:szCs w:val="24"/>
                <w:lang w:eastAsia="id-ID"/>
              </w:rPr>
            </w:pPr>
            <w:r w:rsidRPr="002810BA">
              <w:rPr>
                <w:rFonts w:ascii="Times New Roman" w:eastAsia="Times New Roman" w:hAnsi="Times New Roman"/>
                <w:b/>
                <w:bCs/>
                <w:color w:val="000000"/>
                <w:sz w:val="24"/>
                <w:szCs w:val="24"/>
                <w:lang w:eastAsia="id-ID"/>
              </w:rPr>
              <w:t>No</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41352" w:rsidRPr="002810BA" w:rsidRDefault="00E41352" w:rsidP="00E71F29">
            <w:pPr>
              <w:spacing w:after="0" w:line="240" w:lineRule="auto"/>
              <w:jc w:val="both"/>
              <w:rPr>
                <w:rFonts w:ascii="Times New Roman" w:eastAsia="Times New Roman" w:hAnsi="Times New Roman"/>
                <w:b/>
                <w:bCs/>
                <w:color w:val="000000"/>
                <w:sz w:val="24"/>
                <w:szCs w:val="24"/>
                <w:lang w:eastAsia="id-ID"/>
              </w:rPr>
            </w:pPr>
            <w:r w:rsidRPr="002810BA">
              <w:rPr>
                <w:rFonts w:ascii="Times New Roman" w:eastAsia="Times New Roman" w:hAnsi="Times New Roman"/>
                <w:b/>
                <w:bCs/>
                <w:color w:val="000000"/>
                <w:sz w:val="24"/>
                <w:szCs w:val="24"/>
                <w:lang w:eastAsia="id-ID"/>
              </w:rPr>
              <w:t>Kategori</w:t>
            </w:r>
          </w:p>
        </w:tc>
        <w:tc>
          <w:tcPr>
            <w:tcW w:w="190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41352" w:rsidRPr="002810BA" w:rsidRDefault="00E41352" w:rsidP="00E71F29">
            <w:pPr>
              <w:spacing w:after="0" w:line="240" w:lineRule="auto"/>
              <w:jc w:val="both"/>
              <w:rPr>
                <w:rFonts w:ascii="Times New Roman" w:eastAsia="Times New Roman" w:hAnsi="Times New Roman"/>
                <w:b/>
                <w:bCs/>
                <w:color w:val="000000"/>
                <w:sz w:val="24"/>
                <w:szCs w:val="24"/>
                <w:lang w:eastAsia="id-ID"/>
              </w:rPr>
            </w:pPr>
            <w:r w:rsidRPr="002810BA">
              <w:rPr>
                <w:rFonts w:ascii="Times New Roman" w:eastAsia="Times New Roman" w:hAnsi="Times New Roman"/>
                <w:b/>
                <w:bCs/>
                <w:color w:val="000000"/>
                <w:sz w:val="24"/>
                <w:szCs w:val="24"/>
                <w:lang w:eastAsia="id-ID"/>
              </w:rPr>
              <w:t>Rentang Skor (X)</w:t>
            </w:r>
          </w:p>
        </w:tc>
        <w:tc>
          <w:tcPr>
            <w:tcW w:w="1796" w:type="dxa"/>
            <w:gridSpan w:val="2"/>
            <w:tcBorders>
              <w:top w:val="single" w:sz="8" w:space="0" w:color="000000"/>
              <w:left w:val="nil"/>
              <w:bottom w:val="single" w:sz="8" w:space="0" w:color="000000"/>
              <w:right w:val="single" w:sz="8" w:space="0" w:color="000000"/>
            </w:tcBorders>
            <w:shd w:val="clear" w:color="auto" w:fill="auto"/>
            <w:vAlign w:val="center"/>
            <w:hideMark/>
          </w:tcPr>
          <w:p w:rsidR="00E41352" w:rsidRPr="002810BA" w:rsidRDefault="00E41352" w:rsidP="00E71F29">
            <w:pPr>
              <w:spacing w:after="0" w:line="240" w:lineRule="auto"/>
              <w:jc w:val="center"/>
              <w:rPr>
                <w:rFonts w:ascii="Times New Roman" w:eastAsia="Times New Roman" w:hAnsi="Times New Roman"/>
                <w:b/>
                <w:bCs/>
                <w:color w:val="000000"/>
                <w:sz w:val="24"/>
                <w:szCs w:val="24"/>
                <w:lang w:eastAsia="id-ID"/>
              </w:rPr>
            </w:pPr>
            <w:r w:rsidRPr="002810BA">
              <w:rPr>
                <w:rFonts w:ascii="Times New Roman" w:eastAsia="Times New Roman" w:hAnsi="Times New Roman"/>
                <w:b/>
                <w:bCs/>
                <w:color w:val="000000"/>
                <w:sz w:val="24"/>
                <w:szCs w:val="24"/>
                <w:lang w:eastAsia="id-ID"/>
              </w:rPr>
              <w:t>Laki-laki</w:t>
            </w:r>
          </w:p>
        </w:tc>
        <w:tc>
          <w:tcPr>
            <w:tcW w:w="1653" w:type="dxa"/>
            <w:gridSpan w:val="2"/>
            <w:tcBorders>
              <w:top w:val="single" w:sz="8" w:space="0" w:color="000000"/>
              <w:left w:val="nil"/>
              <w:bottom w:val="single" w:sz="8" w:space="0" w:color="000000"/>
              <w:right w:val="single" w:sz="8" w:space="0" w:color="000000"/>
            </w:tcBorders>
            <w:shd w:val="clear" w:color="auto" w:fill="auto"/>
            <w:vAlign w:val="center"/>
            <w:hideMark/>
          </w:tcPr>
          <w:p w:rsidR="00E41352" w:rsidRPr="002810BA" w:rsidRDefault="00E41352" w:rsidP="00E71F29">
            <w:pPr>
              <w:spacing w:after="0" w:line="240" w:lineRule="auto"/>
              <w:jc w:val="center"/>
              <w:rPr>
                <w:rFonts w:ascii="Times New Roman" w:eastAsia="Times New Roman" w:hAnsi="Times New Roman"/>
                <w:b/>
                <w:bCs/>
                <w:color w:val="000000"/>
                <w:sz w:val="24"/>
                <w:szCs w:val="24"/>
                <w:lang w:eastAsia="id-ID"/>
              </w:rPr>
            </w:pPr>
            <w:r w:rsidRPr="002810BA">
              <w:rPr>
                <w:rFonts w:ascii="Times New Roman" w:eastAsia="Times New Roman" w:hAnsi="Times New Roman"/>
                <w:b/>
                <w:bCs/>
                <w:color w:val="000000"/>
                <w:sz w:val="24"/>
                <w:szCs w:val="24"/>
                <w:lang w:eastAsia="id-ID"/>
              </w:rPr>
              <w:t>Perempuan</w:t>
            </w:r>
          </w:p>
        </w:tc>
      </w:tr>
      <w:tr w:rsidR="00E41352" w:rsidRPr="002810BA" w:rsidTr="008C039B">
        <w:trPr>
          <w:trHeight w:val="330"/>
        </w:trPr>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E41352" w:rsidRPr="002810BA" w:rsidRDefault="00E41352" w:rsidP="00E71F29">
            <w:pPr>
              <w:spacing w:after="0" w:line="240" w:lineRule="auto"/>
              <w:rPr>
                <w:rFonts w:ascii="Times New Roman" w:eastAsia="Times New Roman" w:hAnsi="Times New Roman"/>
                <w:b/>
                <w:bCs/>
                <w:color w:val="000000"/>
                <w:sz w:val="24"/>
                <w:szCs w:val="24"/>
                <w:lang w:eastAsia="id-ID"/>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E41352" w:rsidRPr="002810BA" w:rsidRDefault="00E41352" w:rsidP="00E71F29">
            <w:pPr>
              <w:spacing w:after="0" w:line="240" w:lineRule="auto"/>
              <w:rPr>
                <w:rFonts w:ascii="Times New Roman" w:eastAsia="Times New Roman" w:hAnsi="Times New Roman"/>
                <w:b/>
                <w:bCs/>
                <w:color w:val="000000"/>
                <w:sz w:val="24"/>
                <w:szCs w:val="24"/>
                <w:lang w:eastAsia="id-ID"/>
              </w:rPr>
            </w:pPr>
          </w:p>
        </w:tc>
        <w:tc>
          <w:tcPr>
            <w:tcW w:w="1906" w:type="dxa"/>
            <w:vMerge/>
            <w:tcBorders>
              <w:top w:val="single" w:sz="8" w:space="0" w:color="000000"/>
              <w:left w:val="single" w:sz="8" w:space="0" w:color="000000"/>
              <w:bottom w:val="single" w:sz="8" w:space="0" w:color="000000"/>
              <w:right w:val="single" w:sz="8" w:space="0" w:color="000000"/>
            </w:tcBorders>
            <w:vAlign w:val="center"/>
            <w:hideMark/>
          </w:tcPr>
          <w:p w:rsidR="00E41352" w:rsidRPr="002810BA" w:rsidRDefault="00E41352" w:rsidP="00E71F29">
            <w:pPr>
              <w:spacing w:after="0" w:line="240" w:lineRule="auto"/>
              <w:rPr>
                <w:rFonts w:ascii="Times New Roman" w:eastAsia="Times New Roman" w:hAnsi="Times New Roman"/>
                <w:b/>
                <w:bCs/>
                <w:color w:val="000000"/>
                <w:sz w:val="24"/>
                <w:szCs w:val="24"/>
                <w:lang w:eastAsia="id-ID"/>
              </w:rPr>
            </w:pPr>
          </w:p>
        </w:tc>
        <w:tc>
          <w:tcPr>
            <w:tcW w:w="1796" w:type="dxa"/>
            <w:gridSpan w:val="2"/>
            <w:tcBorders>
              <w:top w:val="single" w:sz="8" w:space="0" w:color="000000"/>
              <w:left w:val="nil"/>
              <w:bottom w:val="single" w:sz="8" w:space="0" w:color="000000"/>
              <w:right w:val="single" w:sz="8" w:space="0" w:color="000000"/>
            </w:tcBorders>
            <w:shd w:val="clear" w:color="auto" w:fill="auto"/>
            <w:vAlign w:val="center"/>
            <w:hideMark/>
          </w:tcPr>
          <w:p w:rsidR="00E41352" w:rsidRPr="002810BA" w:rsidRDefault="00E41352" w:rsidP="00E71F29">
            <w:pPr>
              <w:spacing w:after="0" w:line="240" w:lineRule="auto"/>
              <w:jc w:val="center"/>
              <w:rPr>
                <w:rFonts w:ascii="Times New Roman" w:eastAsia="Times New Roman" w:hAnsi="Times New Roman"/>
                <w:b/>
                <w:bCs/>
                <w:color w:val="000000"/>
                <w:sz w:val="24"/>
                <w:szCs w:val="24"/>
                <w:lang w:eastAsia="id-ID"/>
              </w:rPr>
            </w:pPr>
            <w:r w:rsidRPr="002810BA">
              <w:rPr>
                <w:rFonts w:ascii="Times New Roman" w:eastAsia="Times New Roman" w:hAnsi="Times New Roman"/>
                <w:b/>
                <w:bCs/>
                <w:color w:val="000000"/>
                <w:sz w:val="24"/>
                <w:szCs w:val="24"/>
                <w:lang w:eastAsia="id-ID"/>
              </w:rPr>
              <w:t>Frekuensi</w:t>
            </w:r>
          </w:p>
        </w:tc>
        <w:tc>
          <w:tcPr>
            <w:tcW w:w="1653" w:type="dxa"/>
            <w:gridSpan w:val="2"/>
            <w:tcBorders>
              <w:top w:val="single" w:sz="8" w:space="0" w:color="000000"/>
              <w:left w:val="nil"/>
              <w:bottom w:val="single" w:sz="8" w:space="0" w:color="000000"/>
              <w:right w:val="single" w:sz="8" w:space="0" w:color="000000"/>
            </w:tcBorders>
            <w:shd w:val="clear" w:color="auto" w:fill="auto"/>
            <w:vAlign w:val="center"/>
            <w:hideMark/>
          </w:tcPr>
          <w:p w:rsidR="00E41352" w:rsidRPr="002810BA" w:rsidRDefault="00E41352" w:rsidP="00E71F29">
            <w:pPr>
              <w:spacing w:after="0" w:line="240" w:lineRule="auto"/>
              <w:jc w:val="center"/>
              <w:rPr>
                <w:rFonts w:ascii="Times New Roman" w:eastAsia="Times New Roman" w:hAnsi="Times New Roman"/>
                <w:b/>
                <w:bCs/>
                <w:color w:val="000000"/>
                <w:sz w:val="24"/>
                <w:szCs w:val="24"/>
                <w:lang w:eastAsia="id-ID"/>
              </w:rPr>
            </w:pPr>
            <w:r w:rsidRPr="002810BA">
              <w:rPr>
                <w:rFonts w:ascii="Times New Roman" w:eastAsia="Times New Roman" w:hAnsi="Times New Roman"/>
                <w:b/>
                <w:bCs/>
                <w:color w:val="000000"/>
                <w:sz w:val="24"/>
                <w:szCs w:val="24"/>
                <w:lang w:eastAsia="id-ID"/>
              </w:rPr>
              <w:t>Frekuensi</w:t>
            </w:r>
          </w:p>
        </w:tc>
      </w:tr>
      <w:tr w:rsidR="00E41352" w:rsidRPr="002810BA" w:rsidTr="008C039B">
        <w:trPr>
          <w:trHeight w:val="330"/>
        </w:trPr>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E41352" w:rsidRPr="002810BA" w:rsidRDefault="00E41352" w:rsidP="00E71F29">
            <w:pPr>
              <w:spacing w:after="0" w:line="240" w:lineRule="auto"/>
              <w:rPr>
                <w:rFonts w:ascii="Times New Roman" w:eastAsia="Times New Roman" w:hAnsi="Times New Roman"/>
                <w:b/>
                <w:bCs/>
                <w:color w:val="000000"/>
                <w:sz w:val="24"/>
                <w:szCs w:val="24"/>
                <w:lang w:eastAsia="id-ID"/>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E41352" w:rsidRPr="002810BA" w:rsidRDefault="00E41352" w:rsidP="00E71F29">
            <w:pPr>
              <w:spacing w:after="0" w:line="240" w:lineRule="auto"/>
              <w:rPr>
                <w:rFonts w:ascii="Times New Roman" w:eastAsia="Times New Roman" w:hAnsi="Times New Roman"/>
                <w:b/>
                <w:bCs/>
                <w:color w:val="000000"/>
                <w:sz w:val="24"/>
                <w:szCs w:val="24"/>
                <w:lang w:eastAsia="id-ID"/>
              </w:rPr>
            </w:pPr>
          </w:p>
        </w:tc>
        <w:tc>
          <w:tcPr>
            <w:tcW w:w="1906" w:type="dxa"/>
            <w:vMerge/>
            <w:tcBorders>
              <w:top w:val="single" w:sz="8" w:space="0" w:color="000000"/>
              <w:left w:val="single" w:sz="8" w:space="0" w:color="000000"/>
              <w:bottom w:val="single" w:sz="8" w:space="0" w:color="000000"/>
              <w:right w:val="single" w:sz="8" w:space="0" w:color="000000"/>
            </w:tcBorders>
            <w:vAlign w:val="center"/>
            <w:hideMark/>
          </w:tcPr>
          <w:p w:rsidR="00E41352" w:rsidRPr="002810BA" w:rsidRDefault="00E41352" w:rsidP="00E71F29">
            <w:pPr>
              <w:spacing w:after="0" w:line="240" w:lineRule="auto"/>
              <w:rPr>
                <w:rFonts w:ascii="Times New Roman" w:eastAsia="Times New Roman" w:hAnsi="Times New Roman"/>
                <w:b/>
                <w:bCs/>
                <w:color w:val="000000"/>
                <w:sz w:val="24"/>
                <w:szCs w:val="24"/>
                <w:lang w:eastAsia="id-ID"/>
              </w:rPr>
            </w:pPr>
          </w:p>
        </w:tc>
        <w:tc>
          <w:tcPr>
            <w:tcW w:w="1017" w:type="dxa"/>
            <w:tcBorders>
              <w:top w:val="nil"/>
              <w:left w:val="nil"/>
              <w:bottom w:val="single" w:sz="8" w:space="0" w:color="000000"/>
              <w:right w:val="single" w:sz="8" w:space="0" w:color="000000"/>
            </w:tcBorders>
            <w:shd w:val="clear" w:color="auto" w:fill="auto"/>
            <w:vAlign w:val="center"/>
            <w:hideMark/>
          </w:tcPr>
          <w:p w:rsidR="00E41352" w:rsidRPr="002810BA" w:rsidRDefault="00E41352" w:rsidP="00E71F29">
            <w:pPr>
              <w:spacing w:after="0" w:line="240" w:lineRule="auto"/>
              <w:jc w:val="center"/>
              <w:rPr>
                <w:rFonts w:ascii="Times New Roman" w:eastAsia="Times New Roman" w:hAnsi="Times New Roman"/>
                <w:b/>
                <w:bCs/>
                <w:color w:val="000000"/>
                <w:sz w:val="24"/>
                <w:szCs w:val="24"/>
                <w:lang w:eastAsia="id-ID"/>
              </w:rPr>
            </w:pPr>
            <w:r w:rsidRPr="002810BA">
              <w:rPr>
                <w:rFonts w:ascii="Times New Roman" w:eastAsia="Times New Roman" w:hAnsi="Times New Roman"/>
                <w:b/>
                <w:bCs/>
                <w:color w:val="000000"/>
                <w:sz w:val="24"/>
                <w:szCs w:val="24"/>
                <w:lang w:eastAsia="id-ID"/>
              </w:rPr>
              <w:t>Absolut</w:t>
            </w:r>
          </w:p>
        </w:tc>
        <w:tc>
          <w:tcPr>
            <w:tcW w:w="779" w:type="dxa"/>
            <w:tcBorders>
              <w:top w:val="nil"/>
              <w:left w:val="nil"/>
              <w:bottom w:val="single" w:sz="8" w:space="0" w:color="000000"/>
              <w:right w:val="single" w:sz="8" w:space="0" w:color="000000"/>
            </w:tcBorders>
            <w:shd w:val="clear" w:color="auto" w:fill="auto"/>
            <w:vAlign w:val="center"/>
            <w:hideMark/>
          </w:tcPr>
          <w:p w:rsidR="00E41352" w:rsidRPr="002810BA" w:rsidRDefault="00E41352" w:rsidP="00E71F29">
            <w:pPr>
              <w:spacing w:after="0" w:line="240" w:lineRule="auto"/>
              <w:jc w:val="center"/>
              <w:rPr>
                <w:rFonts w:ascii="Times New Roman" w:eastAsia="Times New Roman" w:hAnsi="Times New Roman"/>
                <w:b/>
                <w:bCs/>
                <w:color w:val="000000"/>
                <w:sz w:val="24"/>
                <w:szCs w:val="24"/>
                <w:lang w:eastAsia="id-ID"/>
              </w:rPr>
            </w:pPr>
            <w:r w:rsidRPr="002810BA">
              <w:rPr>
                <w:rFonts w:ascii="Times New Roman" w:eastAsia="Times New Roman" w:hAnsi="Times New Roman"/>
                <w:b/>
                <w:bCs/>
                <w:color w:val="000000"/>
                <w:sz w:val="24"/>
                <w:szCs w:val="24"/>
                <w:lang w:eastAsia="id-ID"/>
              </w:rPr>
              <w:t>%</w:t>
            </w:r>
          </w:p>
        </w:tc>
        <w:tc>
          <w:tcPr>
            <w:tcW w:w="1017" w:type="dxa"/>
            <w:tcBorders>
              <w:top w:val="nil"/>
              <w:left w:val="nil"/>
              <w:bottom w:val="single" w:sz="8" w:space="0" w:color="000000"/>
              <w:right w:val="single" w:sz="8" w:space="0" w:color="000000"/>
            </w:tcBorders>
            <w:shd w:val="clear" w:color="auto" w:fill="auto"/>
            <w:vAlign w:val="center"/>
            <w:hideMark/>
          </w:tcPr>
          <w:p w:rsidR="00E41352" w:rsidRPr="002810BA" w:rsidRDefault="00E41352" w:rsidP="00E71F29">
            <w:pPr>
              <w:spacing w:after="0" w:line="240" w:lineRule="auto"/>
              <w:jc w:val="center"/>
              <w:rPr>
                <w:rFonts w:ascii="Times New Roman" w:eastAsia="Times New Roman" w:hAnsi="Times New Roman"/>
                <w:b/>
                <w:bCs/>
                <w:color w:val="000000"/>
                <w:sz w:val="24"/>
                <w:szCs w:val="24"/>
                <w:lang w:eastAsia="id-ID"/>
              </w:rPr>
            </w:pPr>
            <w:r w:rsidRPr="002810BA">
              <w:rPr>
                <w:rFonts w:ascii="Times New Roman" w:eastAsia="Times New Roman" w:hAnsi="Times New Roman"/>
                <w:b/>
                <w:bCs/>
                <w:color w:val="000000"/>
                <w:sz w:val="24"/>
                <w:szCs w:val="24"/>
                <w:lang w:eastAsia="id-ID"/>
              </w:rPr>
              <w:t>Absolut</w:t>
            </w:r>
          </w:p>
        </w:tc>
        <w:tc>
          <w:tcPr>
            <w:tcW w:w="636" w:type="dxa"/>
            <w:tcBorders>
              <w:top w:val="nil"/>
              <w:left w:val="nil"/>
              <w:bottom w:val="single" w:sz="8" w:space="0" w:color="000000"/>
              <w:right w:val="single" w:sz="8" w:space="0" w:color="000000"/>
            </w:tcBorders>
            <w:shd w:val="clear" w:color="auto" w:fill="auto"/>
            <w:vAlign w:val="center"/>
            <w:hideMark/>
          </w:tcPr>
          <w:p w:rsidR="00E41352" w:rsidRPr="002810BA" w:rsidRDefault="00E41352" w:rsidP="00E71F29">
            <w:pPr>
              <w:spacing w:after="0" w:line="240" w:lineRule="auto"/>
              <w:jc w:val="center"/>
              <w:rPr>
                <w:rFonts w:ascii="Times New Roman" w:eastAsia="Times New Roman" w:hAnsi="Times New Roman"/>
                <w:b/>
                <w:bCs/>
                <w:color w:val="000000"/>
                <w:sz w:val="24"/>
                <w:szCs w:val="24"/>
                <w:lang w:eastAsia="id-ID"/>
              </w:rPr>
            </w:pPr>
            <w:r w:rsidRPr="002810BA">
              <w:rPr>
                <w:rFonts w:ascii="Times New Roman" w:eastAsia="Times New Roman" w:hAnsi="Times New Roman"/>
                <w:b/>
                <w:bCs/>
                <w:color w:val="000000"/>
                <w:sz w:val="24"/>
                <w:szCs w:val="24"/>
                <w:lang w:eastAsia="id-ID"/>
              </w:rPr>
              <w:t>%</w:t>
            </w:r>
          </w:p>
        </w:tc>
      </w:tr>
      <w:tr w:rsidR="00E41352" w:rsidRPr="002810BA" w:rsidTr="008C039B">
        <w:trPr>
          <w:trHeight w:val="330"/>
        </w:trPr>
        <w:tc>
          <w:tcPr>
            <w:tcW w:w="709" w:type="dxa"/>
            <w:tcBorders>
              <w:top w:val="nil"/>
              <w:left w:val="single" w:sz="8" w:space="0" w:color="000000"/>
              <w:bottom w:val="single" w:sz="8" w:space="0" w:color="000000"/>
              <w:right w:val="single" w:sz="8" w:space="0" w:color="000000"/>
            </w:tcBorders>
            <w:shd w:val="clear" w:color="auto" w:fill="auto"/>
            <w:vAlign w:val="center"/>
            <w:hideMark/>
          </w:tcPr>
          <w:p w:rsidR="00E41352" w:rsidRPr="002810BA" w:rsidRDefault="00E41352" w:rsidP="00E71F29">
            <w:pPr>
              <w:spacing w:after="0" w:line="240" w:lineRule="auto"/>
              <w:jc w:val="both"/>
              <w:rPr>
                <w:rFonts w:ascii="Times New Roman" w:eastAsia="Times New Roman" w:hAnsi="Times New Roman"/>
                <w:color w:val="000000"/>
                <w:sz w:val="24"/>
                <w:szCs w:val="24"/>
                <w:lang w:eastAsia="id-ID"/>
              </w:rPr>
            </w:pPr>
            <w:r w:rsidRPr="002810BA">
              <w:rPr>
                <w:rFonts w:ascii="Times New Roman" w:eastAsia="Times New Roman" w:hAnsi="Times New Roman"/>
                <w:color w:val="000000"/>
                <w:sz w:val="24"/>
                <w:szCs w:val="24"/>
                <w:lang w:eastAsia="id-ID"/>
              </w:rPr>
              <w:t>1.</w:t>
            </w:r>
          </w:p>
        </w:tc>
        <w:tc>
          <w:tcPr>
            <w:tcW w:w="1134" w:type="dxa"/>
            <w:tcBorders>
              <w:top w:val="nil"/>
              <w:left w:val="nil"/>
              <w:bottom w:val="single" w:sz="8" w:space="0" w:color="000000"/>
              <w:right w:val="single" w:sz="8" w:space="0" w:color="000000"/>
            </w:tcBorders>
            <w:shd w:val="clear" w:color="auto" w:fill="auto"/>
            <w:hideMark/>
          </w:tcPr>
          <w:p w:rsidR="00E41352" w:rsidRPr="002810BA" w:rsidRDefault="00E41352" w:rsidP="00E71F29">
            <w:pPr>
              <w:pStyle w:val="Header"/>
              <w:tabs>
                <w:tab w:val="clear" w:pos="4320"/>
                <w:tab w:val="clear" w:pos="8640"/>
              </w:tabs>
              <w:rPr>
                <w:lang w:val="id-ID"/>
              </w:rPr>
            </w:pPr>
            <w:r w:rsidRPr="002810BA">
              <w:rPr>
                <w:lang w:val="id-ID"/>
              </w:rPr>
              <w:t>Rendah</w:t>
            </w:r>
          </w:p>
        </w:tc>
        <w:tc>
          <w:tcPr>
            <w:tcW w:w="1906" w:type="dxa"/>
            <w:tcBorders>
              <w:top w:val="nil"/>
              <w:left w:val="nil"/>
              <w:bottom w:val="single" w:sz="8" w:space="0" w:color="auto"/>
              <w:right w:val="single" w:sz="8" w:space="0" w:color="auto"/>
            </w:tcBorders>
            <w:shd w:val="clear" w:color="auto" w:fill="auto"/>
            <w:noWrap/>
            <w:hideMark/>
          </w:tcPr>
          <w:p w:rsidR="00E41352" w:rsidRPr="002810BA" w:rsidRDefault="00E41352" w:rsidP="00E71F29">
            <w:pPr>
              <w:pStyle w:val="Header"/>
              <w:tabs>
                <w:tab w:val="clear" w:pos="4320"/>
                <w:tab w:val="clear" w:pos="8640"/>
              </w:tabs>
            </w:pPr>
            <w:r w:rsidRPr="002810BA">
              <w:t>6 s.d 14</w:t>
            </w:r>
          </w:p>
        </w:tc>
        <w:tc>
          <w:tcPr>
            <w:tcW w:w="1017" w:type="dxa"/>
            <w:tcBorders>
              <w:top w:val="nil"/>
              <w:left w:val="nil"/>
              <w:bottom w:val="single" w:sz="8" w:space="0" w:color="000000"/>
              <w:right w:val="single" w:sz="8" w:space="0" w:color="000000"/>
            </w:tcBorders>
            <w:shd w:val="clear" w:color="auto" w:fill="auto"/>
            <w:vAlign w:val="center"/>
            <w:hideMark/>
          </w:tcPr>
          <w:p w:rsidR="00E41352" w:rsidRPr="002810BA" w:rsidRDefault="00E41352" w:rsidP="00E71F29">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0</w:t>
            </w:r>
          </w:p>
        </w:tc>
        <w:tc>
          <w:tcPr>
            <w:tcW w:w="779" w:type="dxa"/>
            <w:tcBorders>
              <w:top w:val="nil"/>
              <w:left w:val="nil"/>
              <w:bottom w:val="single" w:sz="8" w:space="0" w:color="000000"/>
              <w:right w:val="single" w:sz="8" w:space="0" w:color="000000"/>
            </w:tcBorders>
            <w:shd w:val="clear" w:color="auto" w:fill="auto"/>
            <w:vAlign w:val="center"/>
            <w:hideMark/>
          </w:tcPr>
          <w:p w:rsidR="00E41352" w:rsidRPr="002810BA" w:rsidRDefault="00E41352" w:rsidP="00E71F29">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0</w:t>
            </w:r>
          </w:p>
        </w:tc>
        <w:tc>
          <w:tcPr>
            <w:tcW w:w="1017" w:type="dxa"/>
            <w:tcBorders>
              <w:top w:val="nil"/>
              <w:left w:val="nil"/>
              <w:bottom w:val="single" w:sz="8" w:space="0" w:color="000000"/>
              <w:right w:val="single" w:sz="8" w:space="0" w:color="000000"/>
            </w:tcBorders>
            <w:shd w:val="clear" w:color="auto" w:fill="auto"/>
            <w:vAlign w:val="center"/>
            <w:hideMark/>
          </w:tcPr>
          <w:p w:rsidR="00E41352" w:rsidRPr="002810BA" w:rsidRDefault="00E41352" w:rsidP="00E71F29">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1</w:t>
            </w:r>
          </w:p>
        </w:tc>
        <w:tc>
          <w:tcPr>
            <w:tcW w:w="636" w:type="dxa"/>
            <w:tcBorders>
              <w:top w:val="nil"/>
              <w:left w:val="nil"/>
              <w:bottom w:val="single" w:sz="8" w:space="0" w:color="000000"/>
              <w:right w:val="single" w:sz="8" w:space="0" w:color="000000"/>
            </w:tcBorders>
            <w:shd w:val="clear" w:color="auto" w:fill="auto"/>
            <w:vAlign w:val="center"/>
            <w:hideMark/>
          </w:tcPr>
          <w:p w:rsidR="00E41352" w:rsidRPr="002810BA" w:rsidRDefault="00E41352" w:rsidP="00E71F29">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25</w:t>
            </w:r>
          </w:p>
        </w:tc>
      </w:tr>
      <w:tr w:rsidR="00E41352" w:rsidRPr="002810BA" w:rsidTr="008C039B">
        <w:trPr>
          <w:trHeight w:val="330"/>
        </w:trPr>
        <w:tc>
          <w:tcPr>
            <w:tcW w:w="709" w:type="dxa"/>
            <w:tcBorders>
              <w:top w:val="nil"/>
              <w:left w:val="single" w:sz="8" w:space="0" w:color="000000"/>
              <w:bottom w:val="single" w:sz="8" w:space="0" w:color="000000"/>
              <w:right w:val="single" w:sz="8" w:space="0" w:color="000000"/>
            </w:tcBorders>
            <w:shd w:val="clear" w:color="auto" w:fill="auto"/>
            <w:vAlign w:val="center"/>
            <w:hideMark/>
          </w:tcPr>
          <w:p w:rsidR="00E41352" w:rsidRPr="002810BA" w:rsidRDefault="00E41352" w:rsidP="00E71F29">
            <w:pPr>
              <w:spacing w:after="0" w:line="240" w:lineRule="auto"/>
              <w:jc w:val="both"/>
              <w:rPr>
                <w:rFonts w:ascii="Times New Roman" w:eastAsia="Times New Roman" w:hAnsi="Times New Roman"/>
                <w:color w:val="000000"/>
                <w:sz w:val="24"/>
                <w:szCs w:val="24"/>
                <w:lang w:eastAsia="id-ID"/>
              </w:rPr>
            </w:pPr>
            <w:r w:rsidRPr="002810BA">
              <w:rPr>
                <w:rFonts w:ascii="Times New Roman" w:eastAsia="Times New Roman" w:hAnsi="Times New Roman"/>
                <w:color w:val="000000"/>
                <w:sz w:val="24"/>
                <w:szCs w:val="24"/>
                <w:lang w:eastAsia="id-ID"/>
              </w:rPr>
              <w:t>2.</w:t>
            </w:r>
          </w:p>
        </w:tc>
        <w:tc>
          <w:tcPr>
            <w:tcW w:w="1134" w:type="dxa"/>
            <w:tcBorders>
              <w:top w:val="nil"/>
              <w:left w:val="nil"/>
              <w:bottom w:val="single" w:sz="8" w:space="0" w:color="000000"/>
              <w:right w:val="single" w:sz="8" w:space="0" w:color="000000"/>
            </w:tcBorders>
            <w:shd w:val="clear" w:color="auto" w:fill="auto"/>
            <w:hideMark/>
          </w:tcPr>
          <w:p w:rsidR="00E41352" w:rsidRPr="002810BA" w:rsidRDefault="00E41352" w:rsidP="00E71F29">
            <w:pPr>
              <w:pStyle w:val="Header"/>
              <w:tabs>
                <w:tab w:val="clear" w:pos="4320"/>
                <w:tab w:val="clear" w:pos="8640"/>
              </w:tabs>
              <w:rPr>
                <w:lang w:val="id-ID"/>
              </w:rPr>
            </w:pPr>
            <w:r w:rsidRPr="002810BA">
              <w:rPr>
                <w:lang w:val="id-ID"/>
              </w:rPr>
              <w:t>Sedang</w:t>
            </w:r>
          </w:p>
        </w:tc>
        <w:tc>
          <w:tcPr>
            <w:tcW w:w="1906" w:type="dxa"/>
            <w:tcBorders>
              <w:top w:val="nil"/>
              <w:left w:val="nil"/>
              <w:bottom w:val="single" w:sz="8" w:space="0" w:color="auto"/>
              <w:right w:val="single" w:sz="8" w:space="0" w:color="auto"/>
            </w:tcBorders>
            <w:shd w:val="clear" w:color="auto" w:fill="auto"/>
            <w:noWrap/>
            <w:hideMark/>
          </w:tcPr>
          <w:p w:rsidR="00E41352" w:rsidRPr="002810BA" w:rsidRDefault="00E41352" w:rsidP="00E71F29">
            <w:pPr>
              <w:pStyle w:val="Header"/>
              <w:tabs>
                <w:tab w:val="clear" w:pos="4320"/>
                <w:tab w:val="clear" w:pos="8640"/>
              </w:tabs>
            </w:pPr>
            <w:r w:rsidRPr="002810BA">
              <w:t>15 s.d 22</w:t>
            </w:r>
          </w:p>
        </w:tc>
        <w:tc>
          <w:tcPr>
            <w:tcW w:w="1017" w:type="dxa"/>
            <w:tcBorders>
              <w:top w:val="nil"/>
              <w:left w:val="nil"/>
              <w:bottom w:val="single" w:sz="8" w:space="0" w:color="000000"/>
              <w:right w:val="single" w:sz="8" w:space="0" w:color="000000"/>
            </w:tcBorders>
            <w:shd w:val="clear" w:color="auto" w:fill="auto"/>
            <w:vAlign w:val="center"/>
            <w:hideMark/>
          </w:tcPr>
          <w:p w:rsidR="00E41352" w:rsidRPr="002810BA" w:rsidRDefault="00E41352" w:rsidP="00E71F29">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0</w:t>
            </w:r>
          </w:p>
        </w:tc>
        <w:tc>
          <w:tcPr>
            <w:tcW w:w="779" w:type="dxa"/>
            <w:tcBorders>
              <w:top w:val="nil"/>
              <w:left w:val="nil"/>
              <w:bottom w:val="single" w:sz="8" w:space="0" w:color="000000"/>
              <w:right w:val="single" w:sz="8" w:space="0" w:color="000000"/>
            </w:tcBorders>
            <w:shd w:val="clear" w:color="auto" w:fill="auto"/>
            <w:vAlign w:val="center"/>
          </w:tcPr>
          <w:p w:rsidR="00E41352" w:rsidRPr="002810BA" w:rsidRDefault="00E41352" w:rsidP="00E71F29">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0</w:t>
            </w:r>
          </w:p>
        </w:tc>
        <w:tc>
          <w:tcPr>
            <w:tcW w:w="1017" w:type="dxa"/>
            <w:tcBorders>
              <w:top w:val="nil"/>
              <w:left w:val="nil"/>
              <w:bottom w:val="single" w:sz="8" w:space="0" w:color="000000"/>
              <w:right w:val="single" w:sz="8" w:space="0" w:color="000000"/>
            </w:tcBorders>
            <w:shd w:val="clear" w:color="auto" w:fill="auto"/>
            <w:vAlign w:val="center"/>
            <w:hideMark/>
          </w:tcPr>
          <w:p w:rsidR="00E41352" w:rsidRPr="002810BA" w:rsidRDefault="00E41352" w:rsidP="00E71F29">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3</w:t>
            </w:r>
          </w:p>
        </w:tc>
        <w:tc>
          <w:tcPr>
            <w:tcW w:w="636" w:type="dxa"/>
            <w:tcBorders>
              <w:top w:val="nil"/>
              <w:left w:val="nil"/>
              <w:bottom w:val="single" w:sz="8" w:space="0" w:color="000000"/>
              <w:right w:val="single" w:sz="8" w:space="0" w:color="000000"/>
            </w:tcBorders>
            <w:shd w:val="clear" w:color="auto" w:fill="auto"/>
            <w:vAlign w:val="center"/>
            <w:hideMark/>
          </w:tcPr>
          <w:p w:rsidR="00E41352" w:rsidRPr="002810BA" w:rsidRDefault="00E41352" w:rsidP="00E71F29">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75</w:t>
            </w:r>
          </w:p>
        </w:tc>
      </w:tr>
      <w:tr w:rsidR="00E41352" w:rsidRPr="002810BA" w:rsidTr="008C039B">
        <w:trPr>
          <w:trHeight w:val="330"/>
        </w:trPr>
        <w:tc>
          <w:tcPr>
            <w:tcW w:w="709" w:type="dxa"/>
            <w:tcBorders>
              <w:top w:val="nil"/>
              <w:left w:val="single" w:sz="8" w:space="0" w:color="000000"/>
              <w:bottom w:val="single" w:sz="8" w:space="0" w:color="000000"/>
              <w:right w:val="single" w:sz="8" w:space="0" w:color="000000"/>
            </w:tcBorders>
            <w:shd w:val="clear" w:color="auto" w:fill="auto"/>
            <w:vAlign w:val="center"/>
            <w:hideMark/>
          </w:tcPr>
          <w:p w:rsidR="00E41352" w:rsidRPr="002810BA" w:rsidRDefault="00E41352" w:rsidP="00E71F29">
            <w:pPr>
              <w:spacing w:after="0" w:line="240" w:lineRule="auto"/>
              <w:jc w:val="both"/>
              <w:rPr>
                <w:rFonts w:ascii="Times New Roman" w:eastAsia="Times New Roman" w:hAnsi="Times New Roman"/>
                <w:color w:val="000000"/>
                <w:sz w:val="24"/>
                <w:szCs w:val="24"/>
                <w:lang w:eastAsia="id-ID"/>
              </w:rPr>
            </w:pPr>
            <w:r w:rsidRPr="002810BA">
              <w:rPr>
                <w:rFonts w:ascii="Times New Roman" w:eastAsia="Times New Roman" w:hAnsi="Times New Roman"/>
                <w:color w:val="000000"/>
                <w:sz w:val="24"/>
                <w:szCs w:val="24"/>
                <w:lang w:eastAsia="id-ID"/>
              </w:rPr>
              <w:t>3.</w:t>
            </w:r>
          </w:p>
        </w:tc>
        <w:tc>
          <w:tcPr>
            <w:tcW w:w="1134" w:type="dxa"/>
            <w:tcBorders>
              <w:top w:val="nil"/>
              <w:left w:val="nil"/>
              <w:bottom w:val="single" w:sz="8" w:space="0" w:color="000000"/>
              <w:right w:val="single" w:sz="8" w:space="0" w:color="000000"/>
            </w:tcBorders>
            <w:shd w:val="clear" w:color="auto" w:fill="auto"/>
            <w:hideMark/>
          </w:tcPr>
          <w:p w:rsidR="00E41352" w:rsidRPr="002810BA" w:rsidRDefault="00E41352" w:rsidP="00E71F29">
            <w:pPr>
              <w:pStyle w:val="Header"/>
              <w:tabs>
                <w:tab w:val="clear" w:pos="4320"/>
                <w:tab w:val="clear" w:pos="8640"/>
              </w:tabs>
              <w:rPr>
                <w:lang w:val="id-ID"/>
              </w:rPr>
            </w:pPr>
            <w:r w:rsidRPr="002810BA">
              <w:rPr>
                <w:lang w:val="id-ID"/>
              </w:rPr>
              <w:t>Tinggi</w:t>
            </w:r>
          </w:p>
        </w:tc>
        <w:tc>
          <w:tcPr>
            <w:tcW w:w="1906" w:type="dxa"/>
            <w:tcBorders>
              <w:top w:val="nil"/>
              <w:left w:val="nil"/>
              <w:bottom w:val="single" w:sz="8" w:space="0" w:color="auto"/>
              <w:right w:val="single" w:sz="8" w:space="0" w:color="auto"/>
            </w:tcBorders>
            <w:shd w:val="clear" w:color="auto" w:fill="auto"/>
            <w:noWrap/>
            <w:hideMark/>
          </w:tcPr>
          <w:p w:rsidR="00E41352" w:rsidRPr="002810BA" w:rsidRDefault="00E41352" w:rsidP="00E71F29">
            <w:pPr>
              <w:pStyle w:val="Header"/>
              <w:tabs>
                <w:tab w:val="clear" w:pos="4320"/>
                <w:tab w:val="clear" w:pos="8640"/>
              </w:tabs>
            </w:pPr>
            <w:r w:rsidRPr="002810BA">
              <w:t>23 s.d 30</w:t>
            </w:r>
          </w:p>
        </w:tc>
        <w:tc>
          <w:tcPr>
            <w:tcW w:w="1017" w:type="dxa"/>
            <w:tcBorders>
              <w:top w:val="nil"/>
              <w:left w:val="nil"/>
              <w:bottom w:val="single" w:sz="8" w:space="0" w:color="000000"/>
              <w:right w:val="single" w:sz="8" w:space="0" w:color="000000"/>
            </w:tcBorders>
            <w:shd w:val="clear" w:color="auto" w:fill="auto"/>
            <w:vAlign w:val="center"/>
            <w:hideMark/>
          </w:tcPr>
          <w:p w:rsidR="00E41352" w:rsidRPr="002810BA" w:rsidRDefault="00E41352" w:rsidP="00E71F29">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3</w:t>
            </w:r>
          </w:p>
        </w:tc>
        <w:tc>
          <w:tcPr>
            <w:tcW w:w="779" w:type="dxa"/>
            <w:tcBorders>
              <w:top w:val="nil"/>
              <w:left w:val="nil"/>
              <w:bottom w:val="single" w:sz="8" w:space="0" w:color="000000"/>
              <w:right w:val="single" w:sz="8" w:space="0" w:color="000000"/>
            </w:tcBorders>
            <w:shd w:val="clear" w:color="auto" w:fill="auto"/>
            <w:vAlign w:val="center"/>
            <w:hideMark/>
          </w:tcPr>
          <w:p w:rsidR="00E41352" w:rsidRPr="002810BA" w:rsidRDefault="00E41352" w:rsidP="00E71F29">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100</w:t>
            </w:r>
          </w:p>
        </w:tc>
        <w:tc>
          <w:tcPr>
            <w:tcW w:w="1017" w:type="dxa"/>
            <w:tcBorders>
              <w:top w:val="nil"/>
              <w:left w:val="nil"/>
              <w:bottom w:val="single" w:sz="8" w:space="0" w:color="000000"/>
              <w:right w:val="single" w:sz="8" w:space="0" w:color="000000"/>
            </w:tcBorders>
            <w:shd w:val="clear" w:color="auto" w:fill="auto"/>
            <w:vAlign w:val="center"/>
            <w:hideMark/>
          </w:tcPr>
          <w:p w:rsidR="00E41352" w:rsidRPr="002810BA" w:rsidRDefault="00E41352" w:rsidP="00E71F29">
            <w:pPr>
              <w:spacing w:after="0" w:line="240" w:lineRule="auto"/>
              <w:jc w:val="center"/>
              <w:rPr>
                <w:rFonts w:ascii="Times New Roman" w:eastAsia="Times New Roman" w:hAnsi="Times New Roman"/>
                <w:color w:val="000000"/>
                <w:sz w:val="24"/>
                <w:szCs w:val="24"/>
                <w:lang w:eastAsia="id-ID"/>
              </w:rPr>
            </w:pPr>
            <w:r w:rsidRPr="002810BA">
              <w:rPr>
                <w:rFonts w:ascii="Times New Roman" w:eastAsia="Times New Roman" w:hAnsi="Times New Roman"/>
                <w:color w:val="000000"/>
                <w:sz w:val="24"/>
                <w:szCs w:val="24"/>
                <w:lang w:eastAsia="id-ID"/>
              </w:rPr>
              <w:t>0</w:t>
            </w:r>
          </w:p>
        </w:tc>
        <w:tc>
          <w:tcPr>
            <w:tcW w:w="636" w:type="dxa"/>
            <w:tcBorders>
              <w:top w:val="nil"/>
              <w:left w:val="nil"/>
              <w:bottom w:val="single" w:sz="8" w:space="0" w:color="000000"/>
              <w:right w:val="single" w:sz="8" w:space="0" w:color="000000"/>
            </w:tcBorders>
            <w:shd w:val="clear" w:color="auto" w:fill="auto"/>
            <w:vAlign w:val="center"/>
            <w:hideMark/>
          </w:tcPr>
          <w:p w:rsidR="00E41352" w:rsidRPr="002810BA" w:rsidRDefault="00E41352" w:rsidP="00E71F29">
            <w:pPr>
              <w:spacing w:after="0" w:line="240" w:lineRule="auto"/>
              <w:jc w:val="center"/>
              <w:rPr>
                <w:rFonts w:ascii="Times New Roman" w:eastAsia="Times New Roman" w:hAnsi="Times New Roman"/>
                <w:color w:val="000000"/>
                <w:sz w:val="24"/>
                <w:szCs w:val="24"/>
                <w:lang w:eastAsia="id-ID"/>
              </w:rPr>
            </w:pPr>
            <w:r w:rsidRPr="002810BA">
              <w:rPr>
                <w:rFonts w:ascii="Times New Roman" w:eastAsia="Times New Roman" w:hAnsi="Times New Roman"/>
                <w:color w:val="000000"/>
                <w:sz w:val="24"/>
                <w:szCs w:val="24"/>
                <w:lang w:eastAsia="id-ID"/>
              </w:rPr>
              <w:t>0</w:t>
            </w:r>
          </w:p>
        </w:tc>
      </w:tr>
      <w:tr w:rsidR="00E41352" w:rsidRPr="00B87B88" w:rsidTr="008C039B">
        <w:trPr>
          <w:trHeight w:val="330"/>
        </w:trPr>
        <w:tc>
          <w:tcPr>
            <w:tcW w:w="3749"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41352" w:rsidRPr="002810BA" w:rsidRDefault="00E41352" w:rsidP="00E71F29">
            <w:pPr>
              <w:spacing w:after="0" w:line="240" w:lineRule="auto"/>
              <w:jc w:val="both"/>
              <w:rPr>
                <w:rFonts w:ascii="Times New Roman" w:eastAsia="Times New Roman" w:hAnsi="Times New Roman"/>
                <w:b/>
                <w:bCs/>
                <w:color w:val="000000"/>
                <w:sz w:val="24"/>
                <w:szCs w:val="24"/>
                <w:lang w:eastAsia="id-ID"/>
              </w:rPr>
            </w:pPr>
            <w:r w:rsidRPr="002810BA">
              <w:rPr>
                <w:rFonts w:ascii="Times New Roman" w:eastAsia="Times New Roman" w:hAnsi="Times New Roman"/>
                <w:b/>
                <w:bCs/>
                <w:color w:val="000000"/>
                <w:sz w:val="24"/>
                <w:szCs w:val="24"/>
                <w:lang w:eastAsia="id-ID"/>
              </w:rPr>
              <w:t>Jumlah</w:t>
            </w:r>
          </w:p>
        </w:tc>
        <w:tc>
          <w:tcPr>
            <w:tcW w:w="1017" w:type="dxa"/>
            <w:tcBorders>
              <w:top w:val="nil"/>
              <w:left w:val="nil"/>
              <w:bottom w:val="single" w:sz="8" w:space="0" w:color="000000"/>
              <w:right w:val="single" w:sz="8" w:space="0" w:color="000000"/>
            </w:tcBorders>
            <w:shd w:val="clear" w:color="auto" w:fill="auto"/>
            <w:vAlign w:val="center"/>
            <w:hideMark/>
          </w:tcPr>
          <w:p w:rsidR="00E41352" w:rsidRPr="002810BA" w:rsidRDefault="00E41352" w:rsidP="00E71F29">
            <w:pPr>
              <w:spacing w:after="0" w:line="240" w:lineRule="auto"/>
              <w:jc w:val="center"/>
              <w:rPr>
                <w:rFonts w:ascii="Times New Roman" w:eastAsia="Times New Roman" w:hAnsi="Times New Roman"/>
                <w:b/>
                <w:bCs/>
                <w:color w:val="000000"/>
                <w:sz w:val="24"/>
                <w:szCs w:val="24"/>
                <w:lang w:eastAsia="id-ID"/>
              </w:rPr>
            </w:pPr>
            <w:r w:rsidRPr="002810BA">
              <w:rPr>
                <w:rFonts w:ascii="Times New Roman" w:eastAsia="Times New Roman" w:hAnsi="Times New Roman"/>
                <w:b/>
                <w:bCs/>
                <w:color w:val="000000"/>
                <w:sz w:val="24"/>
                <w:szCs w:val="24"/>
                <w:lang w:eastAsia="id-ID"/>
              </w:rPr>
              <w:t>3</w:t>
            </w:r>
          </w:p>
        </w:tc>
        <w:tc>
          <w:tcPr>
            <w:tcW w:w="779" w:type="dxa"/>
            <w:tcBorders>
              <w:top w:val="nil"/>
              <w:left w:val="nil"/>
              <w:bottom w:val="single" w:sz="8" w:space="0" w:color="000000"/>
              <w:right w:val="single" w:sz="8" w:space="0" w:color="000000"/>
            </w:tcBorders>
            <w:shd w:val="clear" w:color="auto" w:fill="auto"/>
            <w:vAlign w:val="center"/>
            <w:hideMark/>
          </w:tcPr>
          <w:p w:rsidR="00E41352" w:rsidRPr="002810BA" w:rsidRDefault="00E41352" w:rsidP="00E71F29">
            <w:pPr>
              <w:spacing w:after="0" w:line="240" w:lineRule="auto"/>
              <w:jc w:val="center"/>
              <w:rPr>
                <w:rFonts w:ascii="Times New Roman" w:eastAsia="Times New Roman" w:hAnsi="Times New Roman"/>
                <w:b/>
                <w:bCs/>
                <w:color w:val="000000"/>
                <w:sz w:val="24"/>
                <w:szCs w:val="24"/>
                <w:lang w:eastAsia="id-ID"/>
              </w:rPr>
            </w:pPr>
            <w:r w:rsidRPr="002810BA">
              <w:rPr>
                <w:rFonts w:ascii="Times New Roman" w:eastAsia="Times New Roman" w:hAnsi="Times New Roman"/>
                <w:b/>
                <w:bCs/>
                <w:color w:val="000000"/>
                <w:sz w:val="24"/>
                <w:szCs w:val="24"/>
                <w:lang w:eastAsia="id-ID"/>
              </w:rPr>
              <w:t>100</w:t>
            </w:r>
          </w:p>
        </w:tc>
        <w:tc>
          <w:tcPr>
            <w:tcW w:w="1017" w:type="dxa"/>
            <w:tcBorders>
              <w:top w:val="nil"/>
              <w:left w:val="nil"/>
              <w:bottom w:val="single" w:sz="8" w:space="0" w:color="000000"/>
              <w:right w:val="single" w:sz="8" w:space="0" w:color="000000"/>
            </w:tcBorders>
            <w:shd w:val="clear" w:color="auto" w:fill="auto"/>
            <w:vAlign w:val="center"/>
            <w:hideMark/>
          </w:tcPr>
          <w:p w:rsidR="00E41352" w:rsidRPr="002810BA" w:rsidRDefault="00E41352" w:rsidP="00E71F29">
            <w:pPr>
              <w:spacing w:after="0" w:line="240" w:lineRule="auto"/>
              <w:jc w:val="center"/>
              <w:rPr>
                <w:rFonts w:ascii="Times New Roman" w:eastAsia="Times New Roman" w:hAnsi="Times New Roman"/>
                <w:b/>
                <w:bCs/>
                <w:color w:val="000000"/>
                <w:sz w:val="24"/>
                <w:szCs w:val="24"/>
                <w:lang w:eastAsia="id-ID"/>
              </w:rPr>
            </w:pPr>
            <w:r w:rsidRPr="002810BA">
              <w:rPr>
                <w:rFonts w:ascii="Times New Roman" w:eastAsia="Times New Roman" w:hAnsi="Times New Roman"/>
                <w:b/>
                <w:bCs/>
                <w:color w:val="000000"/>
                <w:sz w:val="24"/>
                <w:szCs w:val="24"/>
                <w:lang w:eastAsia="id-ID"/>
              </w:rPr>
              <w:t>4</w:t>
            </w:r>
          </w:p>
        </w:tc>
        <w:tc>
          <w:tcPr>
            <w:tcW w:w="636" w:type="dxa"/>
            <w:tcBorders>
              <w:top w:val="nil"/>
              <w:left w:val="nil"/>
              <w:bottom w:val="single" w:sz="8" w:space="0" w:color="000000"/>
              <w:right w:val="single" w:sz="8" w:space="0" w:color="000000"/>
            </w:tcBorders>
            <w:shd w:val="clear" w:color="auto" w:fill="auto"/>
            <w:vAlign w:val="center"/>
            <w:hideMark/>
          </w:tcPr>
          <w:p w:rsidR="00E41352" w:rsidRPr="002810BA" w:rsidRDefault="00E41352" w:rsidP="00E71F29">
            <w:pPr>
              <w:spacing w:after="0" w:line="240" w:lineRule="auto"/>
              <w:jc w:val="center"/>
              <w:rPr>
                <w:rFonts w:ascii="Times New Roman" w:eastAsia="Times New Roman" w:hAnsi="Times New Roman"/>
                <w:b/>
                <w:bCs/>
                <w:color w:val="000000"/>
                <w:sz w:val="24"/>
                <w:szCs w:val="24"/>
                <w:lang w:eastAsia="id-ID"/>
              </w:rPr>
            </w:pPr>
            <w:r w:rsidRPr="002810BA">
              <w:rPr>
                <w:rFonts w:ascii="Times New Roman" w:eastAsia="Times New Roman" w:hAnsi="Times New Roman"/>
                <w:b/>
                <w:bCs/>
                <w:color w:val="000000"/>
                <w:sz w:val="24"/>
                <w:szCs w:val="24"/>
                <w:lang w:eastAsia="id-ID"/>
              </w:rPr>
              <w:t>100</w:t>
            </w:r>
          </w:p>
        </w:tc>
      </w:tr>
    </w:tbl>
    <w:p w:rsidR="00E41352" w:rsidRDefault="00E41352" w:rsidP="00E41352">
      <w:pPr>
        <w:pStyle w:val="Header"/>
        <w:tabs>
          <w:tab w:val="clear" w:pos="4320"/>
          <w:tab w:val="clear" w:pos="8640"/>
        </w:tabs>
        <w:spacing w:line="480" w:lineRule="auto"/>
        <w:ind w:left="851"/>
        <w:jc w:val="both"/>
      </w:pPr>
    </w:p>
    <w:p w:rsidR="007B2F36" w:rsidRDefault="007B2F36" w:rsidP="007B2F36">
      <w:pPr>
        <w:pStyle w:val="Header"/>
        <w:tabs>
          <w:tab w:val="clear" w:pos="4320"/>
          <w:tab w:val="clear" w:pos="8640"/>
        </w:tabs>
        <w:spacing w:line="480" w:lineRule="auto"/>
        <w:ind w:left="851" w:firstLine="589"/>
        <w:jc w:val="both"/>
      </w:pPr>
      <w:r>
        <w:rPr>
          <w:lang w:val="id-ID"/>
        </w:rPr>
        <w:t xml:space="preserve">Tabel di atas menunjukkan bahwa dari hasil </w:t>
      </w:r>
      <w:r>
        <w:t>angket</w:t>
      </w:r>
      <w:r>
        <w:rPr>
          <w:lang w:val="id-ID"/>
        </w:rPr>
        <w:t xml:space="preserve">, </w:t>
      </w:r>
      <w:r>
        <w:t>guru laki-laki didominasi oleh guru yang memiliki kompetensi mengimplementasikan rancangan penilaian didominasi oleh guru yang termasuk dalam katagori rendah dan guru perempuan memiliki kompetensi dalam mengimplementasikan rancangan RPP dalam kategori sedang.</w:t>
      </w:r>
    </w:p>
    <w:p w:rsidR="00E41352" w:rsidRDefault="00E41352" w:rsidP="00E71F29">
      <w:pPr>
        <w:pStyle w:val="Header"/>
        <w:tabs>
          <w:tab w:val="clear" w:pos="4320"/>
          <w:tab w:val="clear" w:pos="8640"/>
        </w:tabs>
        <w:spacing w:line="480" w:lineRule="auto"/>
        <w:ind w:left="851" w:firstLine="589"/>
        <w:jc w:val="both"/>
      </w:pPr>
      <w:r>
        <w:t>Adapun k</w:t>
      </w:r>
      <w:r>
        <w:rPr>
          <w:lang w:val="id-ID"/>
        </w:rPr>
        <w:t xml:space="preserve">ompetensi guru dalam </w:t>
      </w:r>
      <w:r>
        <w:t>mengimplementasikan rancangan penilaian pada pembelajaran prakarya dan kewirausahaan berdasar lama mengajar</w:t>
      </w:r>
      <w:r>
        <w:rPr>
          <w:lang w:val="id-ID"/>
        </w:rPr>
        <w:t xml:space="preserve"> disajikan dalam bentuk tabel silang sebagai berikut</w:t>
      </w:r>
      <w:r>
        <w:t>:</w:t>
      </w:r>
    </w:p>
    <w:p w:rsidR="00E41352" w:rsidRDefault="00E41352" w:rsidP="00E41352">
      <w:pPr>
        <w:pStyle w:val="Header"/>
        <w:tabs>
          <w:tab w:val="clear" w:pos="4320"/>
          <w:tab w:val="clear" w:pos="8640"/>
        </w:tabs>
        <w:ind w:left="851"/>
        <w:jc w:val="center"/>
        <w:rPr>
          <w:lang w:val="id-ID"/>
        </w:rPr>
      </w:pPr>
      <w:r>
        <w:rPr>
          <w:lang w:val="id-ID"/>
        </w:rPr>
        <w:t xml:space="preserve">Tabel </w:t>
      </w:r>
      <w:r w:rsidR="007D3932">
        <w:rPr>
          <w:lang w:val="id-ID"/>
        </w:rPr>
        <w:t>3</w:t>
      </w:r>
      <w:r w:rsidR="007D3932">
        <w:t>9</w:t>
      </w:r>
      <w:r>
        <w:rPr>
          <w:lang w:val="id-ID"/>
        </w:rPr>
        <w:t xml:space="preserve">. Kompetensi guru dalam mengimplementasikan </w:t>
      </w:r>
      <w:r>
        <w:t>rancangan penilaian</w:t>
      </w:r>
      <w:r>
        <w:rPr>
          <w:lang w:val="id-ID"/>
        </w:rPr>
        <w:t xml:space="preserve"> </w:t>
      </w:r>
      <w:r w:rsidR="00CE0901">
        <w:t xml:space="preserve">menurut skor hasil angket </w:t>
      </w:r>
      <w:r>
        <w:rPr>
          <w:lang w:val="id-ID"/>
        </w:rPr>
        <w:t>berdasarkan lama mengajar</w:t>
      </w:r>
    </w:p>
    <w:p w:rsidR="00E41352" w:rsidRDefault="00E41352" w:rsidP="00E41352">
      <w:pPr>
        <w:pStyle w:val="Header"/>
        <w:tabs>
          <w:tab w:val="clear" w:pos="4320"/>
          <w:tab w:val="clear" w:pos="8640"/>
        </w:tabs>
        <w:ind w:left="851"/>
        <w:jc w:val="center"/>
      </w:pPr>
    </w:p>
    <w:tbl>
      <w:tblPr>
        <w:tblStyle w:val="TableGrid"/>
        <w:tblW w:w="0" w:type="auto"/>
        <w:tblInd w:w="378" w:type="dxa"/>
        <w:tblLayout w:type="fixed"/>
        <w:tblLook w:val="04A0" w:firstRow="1" w:lastRow="0" w:firstColumn="1" w:lastColumn="0" w:noHBand="0" w:noVBand="1"/>
      </w:tblPr>
      <w:tblGrid>
        <w:gridCol w:w="1170"/>
        <w:gridCol w:w="1530"/>
        <w:gridCol w:w="1080"/>
        <w:gridCol w:w="611"/>
        <w:gridCol w:w="1061"/>
        <w:gridCol w:w="633"/>
        <w:gridCol w:w="1061"/>
        <w:gridCol w:w="630"/>
      </w:tblGrid>
      <w:tr w:rsidR="00E71F29" w:rsidTr="00D04644">
        <w:tc>
          <w:tcPr>
            <w:tcW w:w="1170" w:type="dxa"/>
            <w:vMerge w:val="restart"/>
          </w:tcPr>
          <w:p w:rsidR="00E71F29" w:rsidRPr="001248E7" w:rsidRDefault="00E71F29" w:rsidP="00D04644">
            <w:pPr>
              <w:pStyle w:val="Header"/>
              <w:tabs>
                <w:tab w:val="clear" w:pos="4320"/>
                <w:tab w:val="clear" w:pos="8640"/>
              </w:tabs>
              <w:jc w:val="center"/>
              <w:rPr>
                <w:b/>
              </w:rPr>
            </w:pPr>
            <w:r w:rsidRPr="001248E7">
              <w:rPr>
                <w:b/>
              </w:rPr>
              <w:t>Kategori</w:t>
            </w:r>
          </w:p>
        </w:tc>
        <w:tc>
          <w:tcPr>
            <w:tcW w:w="1530" w:type="dxa"/>
            <w:vMerge w:val="restart"/>
          </w:tcPr>
          <w:p w:rsidR="00E71F29" w:rsidRPr="001248E7" w:rsidRDefault="00E71F29" w:rsidP="00D04644">
            <w:pPr>
              <w:pStyle w:val="Header"/>
              <w:tabs>
                <w:tab w:val="clear" w:pos="4320"/>
                <w:tab w:val="clear" w:pos="8640"/>
              </w:tabs>
              <w:jc w:val="center"/>
              <w:rPr>
                <w:b/>
              </w:rPr>
            </w:pPr>
            <w:r w:rsidRPr="001248E7">
              <w:rPr>
                <w:b/>
              </w:rPr>
              <w:t>Rentang Skor</w:t>
            </w:r>
          </w:p>
        </w:tc>
        <w:tc>
          <w:tcPr>
            <w:tcW w:w="1691" w:type="dxa"/>
            <w:gridSpan w:val="2"/>
          </w:tcPr>
          <w:p w:rsidR="00E71F29" w:rsidRPr="001248E7" w:rsidRDefault="00E71F29" w:rsidP="00D04644">
            <w:pPr>
              <w:pStyle w:val="Header"/>
              <w:tabs>
                <w:tab w:val="clear" w:pos="4320"/>
                <w:tab w:val="clear" w:pos="8640"/>
              </w:tabs>
              <w:jc w:val="center"/>
              <w:rPr>
                <w:b/>
              </w:rPr>
            </w:pPr>
            <w:r w:rsidRPr="001248E7">
              <w:rPr>
                <w:b/>
              </w:rPr>
              <w:t>&lt;10tahun</w:t>
            </w:r>
          </w:p>
        </w:tc>
        <w:tc>
          <w:tcPr>
            <w:tcW w:w="1694" w:type="dxa"/>
            <w:gridSpan w:val="2"/>
          </w:tcPr>
          <w:p w:rsidR="00E71F29" w:rsidRPr="001248E7" w:rsidRDefault="00E71F29" w:rsidP="00D04644">
            <w:pPr>
              <w:pStyle w:val="Header"/>
              <w:tabs>
                <w:tab w:val="clear" w:pos="4320"/>
                <w:tab w:val="clear" w:pos="8640"/>
              </w:tabs>
              <w:jc w:val="center"/>
              <w:rPr>
                <w:b/>
              </w:rPr>
            </w:pPr>
            <w:r w:rsidRPr="001248E7">
              <w:rPr>
                <w:b/>
              </w:rPr>
              <w:t>10 sd 20 tahun</w:t>
            </w:r>
          </w:p>
        </w:tc>
        <w:tc>
          <w:tcPr>
            <w:tcW w:w="1691" w:type="dxa"/>
            <w:gridSpan w:val="2"/>
          </w:tcPr>
          <w:p w:rsidR="00E71F29" w:rsidRPr="001248E7" w:rsidRDefault="00E71F29" w:rsidP="00D04644">
            <w:pPr>
              <w:pStyle w:val="Header"/>
              <w:tabs>
                <w:tab w:val="clear" w:pos="4320"/>
                <w:tab w:val="clear" w:pos="8640"/>
              </w:tabs>
              <w:jc w:val="center"/>
              <w:rPr>
                <w:b/>
              </w:rPr>
            </w:pPr>
            <w:r w:rsidRPr="001248E7">
              <w:rPr>
                <w:b/>
              </w:rPr>
              <w:t>&gt;20 tahun</w:t>
            </w:r>
          </w:p>
        </w:tc>
      </w:tr>
      <w:tr w:rsidR="00E71F29" w:rsidTr="00D04644">
        <w:tc>
          <w:tcPr>
            <w:tcW w:w="1170" w:type="dxa"/>
            <w:vMerge/>
          </w:tcPr>
          <w:p w:rsidR="00E71F29" w:rsidRPr="001248E7" w:rsidRDefault="00E71F29" w:rsidP="00D04644">
            <w:pPr>
              <w:pStyle w:val="Header"/>
              <w:tabs>
                <w:tab w:val="clear" w:pos="4320"/>
                <w:tab w:val="clear" w:pos="8640"/>
              </w:tabs>
              <w:jc w:val="center"/>
              <w:rPr>
                <w:b/>
              </w:rPr>
            </w:pPr>
          </w:p>
        </w:tc>
        <w:tc>
          <w:tcPr>
            <w:tcW w:w="1530" w:type="dxa"/>
            <w:vMerge/>
          </w:tcPr>
          <w:p w:rsidR="00E71F29" w:rsidRPr="001248E7" w:rsidRDefault="00E71F29" w:rsidP="00D04644">
            <w:pPr>
              <w:pStyle w:val="Header"/>
              <w:tabs>
                <w:tab w:val="clear" w:pos="4320"/>
                <w:tab w:val="clear" w:pos="8640"/>
              </w:tabs>
              <w:jc w:val="center"/>
              <w:rPr>
                <w:b/>
              </w:rPr>
            </w:pPr>
          </w:p>
        </w:tc>
        <w:tc>
          <w:tcPr>
            <w:tcW w:w="1691" w:type="dxa"/>
            <w:gridSpan w:val="2"/>
          </w:tcPr>
          <w:p w:rsidR="00E71F29" w:rsidRPr="001248E7" w:rsidRDefault="00E71F29" w:rsidP="00D04644">
            <w:pPr>
              <w:pStyle w:val="Header"/>
              <w:tabs>
                <w:tab w:val="clear" w:pos="4320"/>
                <w:tab w:val="clear" w:pos="8640"/>
              </w:tabs>
              <w:jc w:val="center"/>
              <w:rPr>
                <w:b/>
              </w:rPr>
            </w:pPr>
            <w:r w:rsidRPr="001248E7">
              <w:rPr>
                <w:b/>
              </w:rPr>
              <w:t>Frekuensi</w:t>
            </w:r>
          </w:p>
        </w:tc>
        <w:tc>
          <w:tcPr>
            <w:tcW w:w="1694" w:type="dxa"/>
            <w:gridSpan w:val="2"/>
          </w:tcPr>
          <w:p w:rsidR="00E71F29" w:rsidRPr="001248E7" w:rsidRDefault="00E71F29" w:rsidP="00D04644">
            <w:pPr>
              <w:pStyle w:val="Header"/>
              <w:tabs>
                <w:tab w:val="clear" w:pos="4320"/>
                <w:tab w:val="clear" w:pos="8640"/>
              </w:tabs>
              <w:jc w:val="center"/>
              <w:rPr>
                <w:b/>
              </w:rPr>
            </w:pPr>
            <w:r w:rsidRPr="001248E7">
              <w:rPr>
                <w:b/>
              </w:rPr>
              <w:t>Frekuensi</w:t>
            </w:r>
          </w:p>
        </w:tc>
        <w:tc>
          <w:tcPr>
            <w:tcW w:w="1691" w:type="dxa"/>
            <w:gridSpan w:val="2"/>
          </w:tcPr>
          <w:p w:rsidR="00E71F29" w:rsidRPr="001248E7" w:rsidRDefault="00E71F29" w:rsidP="00D04644">
            <w:pPr>
              <w:pStyle w:val="Header"/>
              <w:tabs>
                <w:tab w:val="clear" w:pos="4320"/>
                <w:tab w:val="clear" w:pos="8640"/>
              </w:tabs>
              <w:jc w:val="center"/>
              <w:rPr>
                <w:b/>
              </w:rPr>
            </w:pPr>
            <w:r w:rsidRPr="001248E7">
              <w:rPr>
                <w:b/>
              </w:rPr>
              <w:t>Frekuensi</w:t>
            </w:r>
          </w:p>
        </w:tc>
      </w:tr>
      <w:tr w:rsidR="00E71F29" w:rsidTr="00D04644">
        <w:tc>
          <w:tcPr>
            <w:tcW w:w="1170" w:type="dxa"/>
            <w:vMerge/>
          </w:tcPr>
          <w:p w:rsidR="00E71F29" w:rsidRPr="001248E7" w:rsidRDefault="00E71F29" w:rsidP="00D04644">
            <w:pPr>
              <w:pStyle w:val="Header"/>
              <w:tabs>
                <w:tab w:val="clear" w:pos="4320"/>
                <w:tab w:val="clear" w:pos="8640"/>
              </w:tabs>
              <w:jc w:val="center"/>
              <w:rPr>
                <w:b/>
              </w:rPr>
            </w:pPr>
          </w:p>
        </w:tc>
        <w:tc>
          <w:tcPr>
            <w:tcW w:w="1530" w:type="dxa"/>
            <w:vMerge/>
          </w:tcPr>
          <w:p w:rsidR="00E71F29" w:rsidRPr="001248E7" w:rsidRDefault="00E71F29" w:rsidP="00D04644">
            <w:pPr>
              <w:pStyle w:val="Header"/>
              <w:tabs>
                <w:tab w:val="clear" w:pos="4320"/>
                <w:tab w:val="clear" w:pos="8640"/>
              </w:tabs>
              <w:jc w:val="center"/>
              <w:rPr>
                <w:b/>
              </w:rPr>
            </w:pPr>
          </w:p>
        </w:tc>
        <w:tc>
          <w:tcPr>
            <w:tcW w:w="1080" w:type="dxa"/>
          </w:tcPr>
          <w:p w:rsidR="00E71F29" w:rsidRPr="001248E7" w:rsidRDefault="00E71F29" w:rsidP="00D04644">
            <w:pPr>
              <w:pStyle w:val="Header"/>
              <w:tabs>
                <w:tab w:val="clear" w:pos="4320"/>
                <w:tab w:val="clear" w:pos="8640"/>
              </w:tabs>
              <w:jc w:val="center"/>
              <w:rPr>
                <w:b/>
              </w:rPr>
            </w:pPr>
            <w:r w:rsidRPr="001248E7">
              <w:rPr>
                <w:b/>
              </w:rPr>
              <w:t xml:space="preserve">Absolut </w:t>
            </w:r>
          </w:p>
        </w:tc>
        <w:tc>
          <w:tcPr>
            <w:tcW w:w="611" w:type="dxa"/>
          </w:tcPr>
          <w:p w:rsidR="00E71F29" w:rsidRPr="001248E7" w:rsidRDefault="00E71F29" w:rsidP="00D04644">
            <w:pPr>
              <w:pStyle w:val="Header"/>
              <w:tabs>
                <w:tab w:val="clear" w:pos="4320"/>
                <w:tab w:val="clear" w:pos="8640"/>
              </w:tabs>
              <w:jc w:val="center"/>
              <w:rPr>
                <w:b/>
              </w:rPr>
            </w:pPr>
            <w:r w:rsidRPr="001248E7">
              <w:rPr>
                <w:b/>
              </w:rPr>
              <w:t>%</w:t>
            </w:r>
          </w:p>
        </w:tc>
        <w:tc>
          <w:tcPr>
            <w:tcW w:w="1061" w:type="dxa"/>
          </w:tcPr>
          <w:p w:rsidR="00E71F29" w:rsidRPr="001248E7" w:rsidRDefault="00E71F29" w:rsidP="00D04644">
            <w:pPr>
              <w:pStyle w:val="Header"/>
              <w:tabs>
                <w:tab w:val="clear" w:pos="4320"/>
                <w:tab w:val="clear" w:pos="8640"/>
              </w:tabs>
              <w:jc w:val="center"/>
              <w:rPr>
                <w:b/>
              </w:rPr>
            </w:pPr>
            <w:r w:rsidRPr="001248E7">
              <w:rPr>
                <w:b/>
              </w:rPr>
              <w:t xml:space="preserve">Absolut </w:t>
            </w:r>
          </w:p>
        </w:tc>
        <w:tc>
          <w:tcPr>
            <w:tcW w:w="633" w:type="dxa"/>
          </w:tcPr>
          <w:p w:rsidR="00E71F29" w:rsidRPr="001248E7" w:rsidRDefault="00E71F29" w:rsidP="00D04644">
            <w:pPr>
              <w:pStyle w:val="Header"/>
              <w:tabs>
                <w:tab w:val="clear" w:pos="4320"/>
                <w:tab w:val="clear" w:pos="8640"/>
              </w:tabs>
              <w:jc w:val="center"/>
              <w:rPr>
                <w:b/>
              </w:rPr>
            </w:pPr>
            <w:r w:rsidRPr="001248E7">
              <w:rPr>
                <w:b/>
              </w:rPr>
              <w:t>%</w:t>
            </w:r>
          </w:p>
        </w:tc>
        <w:tc>
          <w:tcPr>
            <w:tcW w:w="1061" w:type="dxa"/>
          </w:tcPr>
          <w:p w:rsidR="00E71F29" w:rsidRPr="001248E7" w:rsidRDefault="00E71F29" w:rsidP="00D04644">
            <w:pPr>
              <w:pStyle w:val="Header"/>
              <w:tabs>
                <w:tab w:val="clear" w:pos="4320"/>
                <w:tab w:val="clear" w:pos="8640"/>
              </w:tabs>
              <w:jc w:val="center"/>
              <w:rPr>
                <w:b/>
              </w:rPr>
            </w:pPr>
            <w:r w:rsidRPr="001248E7">
              <w:rPr>
                <w:b/>
              </w:rPr>
              <w:t xml:space="preserve">Absolut </w:t>
            </w:r>
          </w:p>
        </w:tc>
        <w:tc>
          <w:tcPr>
            <w:tcW w:w="630" w:type="dxa"/>
          </w:tcPr>
          <w:p w:rsidR="00E71F29" w:rsidRPr="001248E7" w:rsidRDefault="00E71F29" w:rsidP="00D04644">
            <w:pPr>
              <w:pStyle w:val="Header"/>
              <w:tabs>
                <w:tab w:val="clear" w:pos="4320"/>
                <w:tab w:val="clear" w:pos="8640"/>
              </w:tabs>
              <w:jc w:val="center"/>
              <w:rPr>
                <w:b/>
              </w:rPr>
            </w:pPr>
            <w:r w:rsidRPr="001248E7">
              <w:rPr>
                <w:b/>
              </w:rPr>
              <w:t>%</w:t>
            </w:r>
          </w:p>
        </w:tc>
      </w:tr>
      <w:tr w:rsidR="00E71F29" w:rsidTr="00D04644">
        <w:tc>
          <w:tcPr>
            <w:tcW w:w="1170" w:type="dxa"/>
          </w:tcPr>
          <w:p w:rsidR="00E71F29" w:rsidRDefault="00E71F29" w:rsidP="00D04644">
            <w:pPr>
              <w:pStyle w:val="Header"/>
              <w:tabs>
                <w:tab w:val="clear" w:pos="4320"/>
                <w:tab w:val="clear" w:pos="8640"/>
              </w:tabs>
            </w:pPr>
            <w:r>
              <w:t xml:space="preserve">Rendah </w:t>
            </w:r>
          </w:p>
        </w:tc>
        <w:tc>
          <w:tcPr>
            <w:tcW w:w="1530" w:type="dxa"/>
          </w:tcPr>
          <w:p w:rsidR="00E71F29" w:rsidRPr="002810BA" w:rsidRDefault="00E71F29" w:rsidP="00D04644">
            <w:pPr>
              <w:pStyle w:val="Header"/>
              <w:tabs>
                <w:tab w:val="clear" w:pos="4320"/>
                <w:tab w:val="clear" w:pos="8640"/>
              </w:tabs>
              <w:jc w:val="center"/>
            </w:pPr>
            <w:r w:rsidRPr="002810BA">
              <w:t>6 s.d 14</w:t>
            </w:r>
          </w:p>
        </w:tc>
        <w:tc>
          <w:tcPr>
            <w:tcW w:w="1080" w:type="dxa"/>
          </w:tcPr>
          <w:p w:rsidR="00E71F29" w:rsidRDefault="00E71F29" w:rsidP="00D04644">
            <w:pPr>
              <w:pStyle w:val="Header"/>
              <w:tabs>
                <w:tab w:val="clear" w:pos="4320"/>
                <w:tab w:val="clear" w:pos="8640"/>
              </w:tabs>
              <w:jc w:val="center"/>
            </w:pPr>
            <w:r>
              <w:t>1</w:t>
            </w:r>
          </w:p>
        </w:tc>
        <w:tc>
          <w:tcPr>
            <w:tcW w:w="611" w:type="dxa"/>
          </w:tcPr>
          <w:p w:rsidR="00E71F29" w:rsidRDefault="007B2F36" w:rsidP="00D04644">
            <w:pPr>
              <w:pStyle w:val="Header"/>
              <w:tabs>
                <w:tab w:val="clear" w:pos="4320"/>
                <w:tab w:val="clear" w:pos="8640"/>
              </w:tabs>
              <w:jc w:val="center"/>
            </w:pPr>
            <w:r>
              <w:t>25</w:t>
            </w:r>
          </w:p>
        </w:tc>
        <w:tc>
          <w:tcPr>
            <w:tcW w:w="1061" w:type="dxa"/>
          </w:tcPr>
          <w:p w:rsidR="00E71F29" w:rsidRDefault="00E71F29" w:rsidP="00D04644">
            <w:pPr>
              <w:pStyle w:val="Header"/>
              <w:tabs>
                <w:tab w:val="clear" w:pos="4320"/>
                <w:tab w:val="clear" w:pos="8640"/>
              </w:tabs>
              <w:jc w:val="center"/>
            </w:pPr>
            <w:r>
              <w:t>0</w:t>
            </w:r>
          </w:p>
        </w:tc>
        <w:tc>
          <w:tcPr>
            <w:tcW w:w="633" w:type="dxa"/>
          </w:tcPr>
          <w:p w:rsidR="00E71F29" w:rsidRDefault="00E71F29" w:rsidP="00D04644">
            <w:pPr>
              <w:pStyle w:val="Header"/>
              <w:tabs>
                <w:tab w:val="clear" w:pos="4320"/>
                <w:tab w:val="clear" w:pos="8640"/>
              </w:tabs>
              <w:jc w:val="center"/>
            </w:pPr>
            <w:r>
              <w:t>0</w:t>
            </w:r>
          </w:p>
        </w:tc>
        <w:tc>
          <w:tcPr>
            <w:tcW w:w="1061" w:type="dxa"/>
          </w:tcPr>
          <w:p w:rsidR="00E71F29" w:rsidRDefault="007B2F36" w:rsidP="00D04644">
            <w:pPr>
              <w:pStyle w:val="Header"/>
              <w:tabs>
                <w:tab w:val="clear" w:pos="4320"/>
                <w:tab w:val="clear" w:pos="8640"/>
              </w:tabs>
              <w:jc w:val="center"/>
            </w:pPr>
            <w:r>
              <w:t>0</w:t>
            </w:r>
          </w:p>
        </w:tc>
        <w:tc>
          <w:tcPr>
            <w:tcW w:w="630" w:type="dxa"/>
          </w:tcPr>
          <w:p w:rsidR="00E71F29" w:rsidRDefault="00E71F29" w:rsidP="00D04644">
            <w:pPr>
              <w:pStyle w:val="Header"/>
              <w:tabs>
                <w:tab w:val="clear" w:pos="4320"/>
                <w:tab w:val="clear" w:pos="8640"/>
              </w:tabs>
              <w:jc w:val="center"/>
            </w:pPr>
            <w:r>
              <w:t>0</w:t>
            </w:r>
          </w:p>
        </w:tc>
      </w:tr>
      <w:tr w:rsidR="00E71F29" w:rsidTr="00D04644">
        <w:tc>
          <w:tcPr>
            <w:tcW w:w="1170" w:type="dxa"/>
          </w:tcPr>
          <w:p w:rsidR="00E71F29" w:rsidRDefault="00E71F29" w:rsidP="00D04644">
            <w:pPr>
              <w:pStyle w:val="Header"/>
              <w:tabs>
                <w:tab w:val="clear" w:pos="4320"/>
                <w:tab w:val="clear" w:pos="8640"/>
              </w:tabs>
            </w:pPr>
            <w:r>
              <w:t>Sedang</w:t>
            </w:r>
          </w:p>
        </w:tc>
        <w:tc>
          <w:tcPr>
            <w:tcW w:w="1530" w:type="dxa"/>
          </w:tcPr>
          <w:p w:rsidR="00E71F29" w:rsidRPr="002810BA" w:rsidRDefault="00E71F29" w:rsidP="00D04644">
            <w:pPr>
              <w:pStyle w:val="Header"/>
              <w:tabs>
                <w:tab w:val="clear" w:pos="4320"/>
                <w:tab w:val="clear" w:pos="8640"/>
              </w:tabs>
              <w:jc w:val="center"/>
            </w:pPr>
            <w:r w:rsidRPr="002810BA">
              <w:t>15 s.d 22</w:t>
            </w:r>
          </w:p>
        </w:tc>
        <w:tc>
          <w:tcPr>
            <w:tcW w:w="1080" w:type="dxa"/>
          </w:tcPr>
          <w:p w:rsidR="00E71F29" w:rsidRDefault="007B2F36" w:rsidP="00D04644">
            <w:pPr>
              <w:pStyle w:val="Header"/>
              <w:tabs>
                <w:tab w:val="clear" w:pos="4320"/>
                <w:tab w:val="clear" w:pos="8640"/>
              </w:tabs>
              <w:jc w:val="center"/>
            </w:pPr>
            <w:r>
              <w:t>0</w:t>
            </w:r>
          </w:p>
        </w:tc>
        <w:tc>
          <w:tcPr>
            <w:tcW w:w="611" w:type="dxa"/>
          </w:tcPr>
          <w:p w:rsidR="00E71F29" w:rsidRDefault="007B2F36" w:rsidP="00D04644">
            <w:pPr>
              <w:pStyle w:val="Header"/>
              <w:tabs>
                <w:tab w:val="clear" w:pos="4320"/>
                <w:tab w:val="clear" w:pos="8640"/>
              </w:tabs>
              <w:jc w:val="center"/>
            </w:pPr>
            <w:r>
              <w:t>0</w:t>
            </w:r>
          </w:p>
        </w:tc>
        <w:tc>
          <w:tcPr>
            <w:tcW w:w="1061" w:type="dxa"/>
          </w:tcPr>
          <w:p w:rsidR="00E71F29" w:rsidRDefault="007B2F36" w:rsidP="00D04644">
            <w:pPr>
              <w:pStyle w:val="Header"/>
              <w:tabs>
                <w:tab w:val="clear" w:pos="4320"/>
                <w:tab w:val="clear" w:pos="8640"/>
              </w:tabs>
              <w:jc w:val="center"/>
            </w:pPr>
            <w:r>
              <w:t>0</w:t>
            </w:r>
          </w:p>
        </w:tc>
        <w:tc>
          <w:tcPr>
            <w:tcW w:w="633" w:type="dxa"/>
          </w:tcPr>
          <w:p w:rsidR="00E71F29" w:rsidRDefault="00E71F29" w:rsidP="00D04644">
            <w:pPr>
              <w:pStyle w:val="Header"/>
              <w:tabs>
                <w:tab w:val="clear" w:pos="4320"/>
                <w:tab w:val="clear" w:pos="8640"/>
              </w:tabs>
              <w:jc w:val="center"/>
            </w:pPr>
            <w:r>
              <w:t>0</w:t>
            </w:r>
          </w:p>
        </w:tc>
        <w:tc>
          <w:tcPr>
            <w:tcW w:w="1061" w:type="dxa"/>
          </w:tcPr>
          <w:p w:rsidR="00E71F29" w:rsidRDefault="00E71F29" w:rsidP="00D04644">
            <w:pPr>
              <w:pStyle w:val="Header"/>
              <w:tabs>
                <w:tab w:val="clear" w:pos="4320"/>
                <w:tab w:val="clear" w:pos="8640"/>
              </w:tabs>
              <w:jc w:val="center"/>
            </w:pPr>
            <w:r>
              <w:t>0</w:t>
            </w:r>
          </w:p>
        </w:tc>
        <w:tc>
          <w:tcPr>
            <w:tcW w:w="630" w:type="dxa"/>
          </w:tcPr>
          <w:p w:rsidR="00E71F29" w:rsidRDefault="00E71F29" w:rsidP="00D04644">
            <w:pPr>
              <w:pStyle w:val="Header"/>
              <w:tabs>
                <w:tab w:val="clear" w:pos="4320"/>
                <w:tab w:val="clear" w:pos="8640"/>
              </w:tabs>
              <w:jc w:val="center"/>
            </w:pPr>
            <w:r>
              <w:t>0</w:t>
            </w:r>
          </w:p>
        </w:tc>
      </w:tr>
      <w:tr w:rsidR="00E71F29" w:rsidTr="00D04644">
        <w:tc>
          <w:tcPr>
            <w:tcW w:w="1170" w:type="dxa"/>
          </w:tcPr>
          <w:p w:rsidR="00E71F29" w:rsidRDefault="00E71F29" w:rsidP="00D04644">
            <w:pPr>
              <w:pStyle w:val="Header"/>
              <w:tabs>
                <w:tab w:val="clear" w:pos="4320"/>
                <w:tab w:val="clear" w:pos="8640"/>
              </w:tabs>
            </w:pPr>
            <w:r>
              <w:t>Tinggi</w:t>
            </w:r>
          </w:p>
        </w:tc>
        <w:tc>
          <w:tcPr>
            <w:tcW w:w="1530" w:type="dxa"/>
          </w:tcPr>
          <w:p w:rsidR="00E71F29" w:rsidRPr="002810BA" w:rsidRDefault="00E71F29" w:rsidP="00D04644">
            <w:pPr>
              <w:pStyle w:val="Header"/>
              <w:tabs>
                <w:tab w:val="clear" w:pos="4320"/>
                <w:tab w:val="clear" w:pos="8640"/>
              </w:tabs>
              <w:jc w:val="center"/>
            </w:pPr>
            <w:r w:rsidRPr="002810BA">
              <w:t>23 s.d 30</w:t>
            </w:r>
          </w:p>
        </w:tc>
        <w:tc>
          <w:tcPr>
            <w:tcW w:w="1080" w:type="dxa"/>
          </w:tcPr>
          <w:p w:rsidR="00E71F29" w:rsidRDefault="007B2F36" w:rsidP="00D04644">
            <w:pPr>
              <w:pStyle w:val="Header"/>
              <w:tabs>
                <w:tab w:val="clear" w:pos="4320"/>
                <w:tab w:val="clear" w:pos="8640"/>
              </w:tabs>
              <w:jc w:val="center"/>
            </w:pPr>
            <w:r>
              <w:t>3</w:t>
            </w:r>
          </w:p>
        </w:tc>
        <w:tc>
          <w:tcPr>
            <w:tcW w:w="611" w:type="dxa"/>
          </w:tcPr>
          <w:p w:rsidR="00E71F29" w:rsidRDefault="007B2F36" w:rsidP="00D04644">
            <w:pPr>
              <w:pStyle w:val="Header"/>
              <w:tabs>
                <w:tab w:val="clear" w:pos="4320"/>
                <w:tab w:val="clear" w:pos="8640"/>
              </w:tabs>
              <w:jc w:val="center"/>
            </w:pPr>
            <w:r>
              <w:t>75</w:t>
            </w:r>
          </w:p>
        </w:tc>
        <w:tc>
          <w:tcPr>
            <w:tcW w:w="1061" w:type="dxa"/>
          </w:tcPr>
          <w:p w:rsidR="00E71F29" w:rsidRDefault="007B2F36" w:rsidP="00D04644">
            <w:pPr>
              <w:pStyle w:val="Header"/>
              <w:tabs>
                <w:tab w:val="clear" w:pos="4320"/>
                <w:tab w:val="clear" w:pos="8640"/>
              </w:tabs>
              <w:jc w:val="center"/>
            </w:pPr>
            <w:r>
              <w:t>2</w:t>
            </w:r>
          </w:p>
        </w:tc>
        <w:tc>
          <w:tcPr>
            <w:tcW w:w="633" w:type="dxa"/>
          </w:tcPr>
          <w:p w:rsidR="00E71F29" w:rsidRDefault="007B2F36" w:rsidP="00D04644">
            <w:pPr>
              <w:pStyle w:val="Header"/>
              <w:tabs>
                <w:tab w:val="clear" w:pos="4320"/>
                <w:tab w:val="clear" w:pos="8640"/>
              </w:tabs>
              <w:jc w:val="center"/>
            </w:pPr>
            <w:r>
              <w:t>10</w:t>
            </w:r>
            <w:r w:rsidR="00E71F29">
              <w:t>0</w:t>
            </w:r>
          </w:p>
        </w:tc>
        <w:tc>
          <w:tcPr>
            <w:tcW w:w="1061" w:type="dxa"/>
          </w:tcPr>
          <w:p w:rsidR="00E71F29" w:rsidRDefault="007B2F36" w:rsidP="00D04644">
            <w:pPr>
              <w:pStyle w:val="Header"/>
              <w:tabs>
                <w:tab w:val="clear" w:pos="4320"/>
                <w:tab w:val="clear" w:pos="8640"/>
              </w:tabs>
              <w:jc w:val="center"/>
            </w:pPr>
            <w:r>
              <w:t>1</w:t>
            </w:r>
          </w:p>
        </w:tc>
        <w:tc>
          <w:tcPr>
            <w:tcW w:w="630" w:type="dxa"/>
          </w:tcPr>
          <w:p w:rsidR="00E71F29" w:rsidRDefault="007B2F36" w:rsidP="00D04644">
            <w:pPr>
              <w:pStyle w:val="Header"/>
              <w:tabs>
                <w:tab w:val="clear" w:pos="4320"/>
                <w:tab w:val="clear" w:pos="8640"/>
              </w:tabs>
              <w:jc w:val="center"/>
            </w:pPr>
            <w:r>
              <w:t>10</w:t>
            </w:r>
            <w:r w:rsidR="00E71F29">
              <w:t>0</w:t>
            </w:r>
          </w:p>
        </w:tc>
      </w:tr>
      <w:tr w:rsidR="00E71F29" w:rsidTr="00D04644">
        <w:tc>
          <w:tcPr>
            <w:tcW w:w="2700" w:type="dxa"/>
            <w:gridSpan w:val="2"/>
          </w:tcPr>
          <w:p w:rsidR="00E71F29" w:rsidRPr="001248E7" w:rsidRDefault="00E71F29" w:rsidP="00D04644">
            <w:pPr>
              <w:pStyle w:val="Header"/>
              <w:tabs>
                <w:tab w:val="clear" w:pos="4320"/>
                <w:tab w:val="clear" w:pos="8640"/>
              </w:tabs>
              <w:jc w:val="center"/>
              <w:rPr>
                <w:b/>
              </w:rPr>
            </w:pPr>
            <w:r w:rsidRPr="001248E7">
              <w:rPr>
                <w:b/>
              </w:rPr>
              <w:t>Jumlah</w:t>
            </w:r>
          </w:p>
        </w:tc>
        <w:tc>
          <w:tcPr>
            <w:tcW w:w="1080" w:type="dxa"/>
          </w:tcPr>
          <w:p w:rsidR="00E71F29" w:rsidRPr="001248E7" w:rsidRDefault="00E71F29" w:rsidP="00D04644">
            <w:pPr>
              <w:pStyle w:val="Header"/>
              <w:tabs>
                <w:tab w:val="clear" w:pos="4320"/>
                <w:tab w:val="clear" w:pos="8640"/>
              </w:tabs>
              <w:jc w:val="center"/>
              <w:rPr>
                <w:b/>
              </w:rPr>
            </w:pPr>
            <w:r>
              <w:rPr>
                <w:b/>
              </w:rPr>
              <w:t>4</w:t>
            </w:r>
          </w:p>
        </w:tc>
        <w:tc>
          <w:tcPr>
            <w:tcW w:w="611" w:type="dxa"/>
          </w:tcPr>
          <w:p w:rsidR="00E71F29" w:rsidRPr="001248E7" w:rsidRDefault="00E71F29" w:rsidP="00D04644">
            <w:pPr>
              <w:pStyle w:val="Header"/>
              <w:tabs>
                <w:tab w:val="clear" w:pos="4320"/>
                <w:tab w:val="clear" w:pos="8640"/>
              </w:tabs>
              <w:jc w:val="center"/>
              <w:rPr>
                <w:b/>
              </w:rPr>
            </w:pPr>
            <w:r w:rsidRPr="001248E7">
              <w:rPr>
                <w:b/>
              </w:rPr>
              <w:t>100</w:t>
            </w:r>
          </w:p>
        </w:tc>
        <w:tc>
          <w:tcPr>
            <w:tcW w:w="1061" w:type="dxa"/>
          </w:tcPr>
          <w:p w:rsidR="00E71F29" w:rsidRPr="001248E7" w:rsidRDefault="00E71F29" w:rsidP="00D04644">
            <w:pPr>
              <w:pStyle w:val="Header"/>
              <w:tabs>
                <w:tab w:val="clear" w:pos="4320"/>
                <w:tab w:val="clear" w:pos="8640"/>
              </w:tabs>
              <w:jc w:val="center"/>
              <w:rPr>
                <w:b/>
              </w:rPr>
            </w:pPr>
            <w:r w:rsidRPr="001248E7">
              <w:rPr>
                <w:b/>
              </w:rPr>
              <w:t>2</w:t>
            </w:r>
          </w:p>
        </w:tc>
        <w:tc>
          <w:tcPr>
            <w:tcW w:w="633" w:type="dxa"/>
          </w:tcPr>
          <w:p w:rsidR="00E71F29" w:rsidRPr="001248E7" w:rsidRDefault="00E71F29" w:rsidP="00D04644">
            <w:pPr>
              <w:pStyle w:val="Header"/>
              <w:tabs>
                <w:tab w:val="clear" w:pos="4320"/>
                <w:tab w:val="clear" w:pos="8640"/>
              </w:tabs>
              <w:jc w:val="center"/>
              <w:rPr>
                <w:b/>
              </w:rPr>
            </w:pPr>
            <w:r w:rsidRPr="001248E7">
              <w:rPr>
                <w:b/>
              </w:rPr>
              <w:t>100</w:t>
            </w:r>
          </w:p>
        </w:tc>
        <w:tc>
          <w:tcPr>
            <w:tcW w:w="1061" w:type="dxa"/>
          </w:tcPr>
          <w:p w:rsidR="00E71F29" w:rsidRPr="001248E7" w:rsidRDefault="00E71F29" w:rsidP="00D04644">
            <w:pPr>
              <w:pStyle w:val="Header"/>
              <w:tabs>
                <w:tab w:val="clear" w:pos="4320"/>
                <w:tab w:val="clear" w:pos="8640"/>
              </w:tabs>
              <w:jc w:val="center"/>
              <w:rPr>
                <w:b/>
              </w:rPr>
            </w:pPr>
            <w:r w:rsidRPr="001248E7">
              <w:rPr>
                <w:b/>
              </w:rPr>
              <w:t>1</w:t>
            </w:r>
          </w:p>
        </w:tc>
        <w:tc>
          <w:tcPr>
            <w:tcW w:w="630" w:type="dxa"/>
          </w:tcPr>
          <w:p w:rsidR="00E71F29" w:rsidRPr="001248E7" w:rsidRDefault="00E71F29" w:rsidP="00D04644">
            <w:pPr>
              <w:pStyle w:val="Header"/>
              <w:tabs>
                <w:tab w:val="clear" w:pos="4320"/>
                <w:tab w:val="clear" w:pos="8640"/>
              </w:tabs>
              <w:jc w:val="center"/>
              <w:rPr>
                <w:b/>
              </w:rPr>
            </w:pPr>
            <w:r w:rsidRPr="001248E7">
              <w:rPr>
                <w:b/>
              </w:rPr>
              <w:t>100</w:t>
            </w:r>
          </w:p>
        </w:tc>
      </w:tr>
    </w:tbl>
    <w:p w:rsidR="00E71F29" w:rsidRDefault="00E71F29" w:rsidP="00E41352">
      <w:pPr>
        <w:pStyle w:val="Header"/>
        <w:tabs>
          <w:tab w:val="clear" w:pos="4320"/>
          <w:tab w:val="clear" w:pos="8640"/>
        </w:tabs>
        <w:ind w:left="851"/>
        <w:jc w:val="center"/>
      </w:pPr>
    </w:p>
    <w:p w:rsidR="00CE0901" w:rsidRDefault="00CE0901" w:rsidP="00CE0901">
      <w:pPr>
        <w:pStyle w:val="Header"/>
        <w:tabs>
          <w:tab w:val="clear" w:pos="4320"/>
          <w:tab w:val="clear" w:pos="8640"/>
        </w:tabs>
        <w:spacing w:line="480" w:lineRule="auto"/>
        <w:ind w:left="851" w:firstLine="589"/>
        <w:jc w:val="both"/>
      </w:pPr>
      <w:r>
        <w:rPr>
          <w:lang w:val="id-ID"/>
        </w:rPr>
        <w:lastRenderedPageBreak/>
        <w:t xml:space="preserve">Tabel di atas menunjukkan bahwa dari hasil </w:t>
      </w:r>
      <w:r w:rsidR="00F0467E">
        <w:t>angket</w:t>
      </w:r>
      <w:r>
        <w:rPr>
          <w:lang w:val="id-ID"/>
        </w:rPr>
        <w:t xml:space="preserve">, </w:t>
      </w:r>
      <w:r>
        <w:t>kompetensi dalam me</w:t>
      </w:r>
      <w:r w:rsidR="00F0467E">
        <w:t xml:space="preserve">ngimplementasikan </w:t>
      </w:r>
      <w:r>
        <w:t>rancang</w:t>
      </w:r>
      <w:r w:rsidR="00F0467E">
        <w:t>an</w:t>
      </w:r>
      <w:r>
        <w:t xml:space="preserve"> penilaian sebagai berikut: guru yang memiliki lama mengajar kurang dari 10 tahun didominasi oleh guru yang memiliki kompetensi dalam mengimplementasikan penilaian termasuk dalam kategori </w:t>
      </w:r>
      <w:r w:rsidR="00F0467E">
        <w:t>tinggi</w:t>
      </w:r>
      <w:r>
        <w:t xml:space="preserve">, guru yang memiliki lama mengajar antara 10 sampai dengan 20 tahun termasuk kategori </w:t>
      </w:r>
      <w:r w:rsidR="00F0467E">
        <w:t>tinggi</w:t>
      </w:r>
      <w:r>
        <w:t xml:space="preserve">, dan guru yang memiliki lama mengajar lebih dari 20 tahun termasuk dalam kategori </w:t>
      </w:r>
      <w:r w:rsidR="00F0467E">
        <w:t>tinggi, sehingga dapat disimpulkan bahwa berdasar lama mengajar dan sor hasil angket menunjukkan bahwa kompetensi guru dalam mengimplementasikan rancangan penilaian termasuk dalam kategori tinggi</w:t>
      </w:r>
      <w:r>
        <w:t>.</w:t>
      </w:r>
    </w:p>
    <w:p w:rsidR="002B4F80" w:rsidRPr="00055DCC" w:rsidRDefault="002B4F80" w:rsidP="002B4F80">
      <w:pPr>
        <w:pStyle w:val="Header"/>
        <w:tabs>
          <w:tab w:val="clear" w:pos="4320"/>
          <w:tab w:val="clear" w:pos="8640"/>
          <w:tab w:val="left" w:pos="810"/>
        </w:tabs>
        <w:spacing w:line="480" w:lineRule="auto"/>
        <w:ind w:left="900"/>
        <w:jc w:val="both"/>
      </w:pPr>
      <w:r w:rsidRPr="00055DCC">
        <w:t>c</w:t>
      </w:r>
      <w:r w:rsidRPr="00055DCC">
        <w:rPr>
          <w:lang w:val="id-ID"/>
        </w:rPr>
        <w:t>. Kriteria kategorisasi kompetensi guru dalam me</w:t>
      </w:r>
      <w:r w:rsidRPr="00055DCC">
        <w:t xml:space="preserve">ngimplementasikan </w:t>
      </w:r>
      <w:r w:rsidRPr="00055DCC">
        <w:rPr>
          <w:lang w:val="id-ID"/>
        </w:rPr>
        <w:t>rancang</w:t>
      </w:r>
      <w:r w:rsidRPr="00055DCC">
        <w:t>an</w:t>
      </w:r>
      <w:r w:rsidRPr="00055DCC">
        <w:rPr>
          <w:lang w:val="id-ID"/>
        </w:rPr>
        <w:t xml:space="preserve"> </w:t>
      </w:r>
      <w:r w:rsidR="00055DCC" w:rsidRPr="00055DCC">
        <w:t>penilaian</w:t>
      </w:r>
      <w:r w:rsidRPr="00055DCC">
        <w:rPr>
          <w:lang w:val="id-ID"/>
        </w:rPr>
        <w:t xml:space="preserve"> menurut skor </w:t>
      </w:r>
      <w:r w:rsidRPr="00055DCC">
        <w:t>total</w:t>
      </w:r>
      <w:r w:rsidRPr="00055DCC">
        <w:rPr>
          <w:lang w:val="id-ID"/>
        </w:rPr>
        <w:t>:</w:t>
      </w:r>
    </w:p>
    <w:p w:rsidR="002B4F80" w:rsidRPr="00055DCC" w:rsidRDefault="00A31C73" w:rsidP="002B4F80">
      <w:pPr>
        <w:pStyle w:val="Header"/>
        <w:tabs>
          <w:tab w:val="clear" w:pos="4320"/>
          <w:tab w:val="clear" w:pos="8640"/>
        </w:tabs>
        <w:spacing w:line="480" w:lineRule="auto"/>
        <w:ind w:left="851"/>
        <w:jc w:val="both"/>
        <w:rPr>
          <w:i/>
        </w:rPr>
      </w:pPr>
      <m:oMathPara>
        <m:oMath>
          <m:f>
            <m:fPr>
              <m:ctrlPr>
                <w:rPr>
                  <w:rFonts w:ascii="Cambria Math" w:hAnsi="Cambria Math"/>
                  <w:i/>
                  <w:lang w:val="id-ID"/>
                </w:rPr>
              </m:ctrlPr>
            </m:fPr>
            <m:num>
              <m:r>
                <w:rPr>
                  <w:rFonts w:ascii="Cambria Math" w:hAnsi="Cambria Math"/>
                  <w:lang w:val="id-ID"/>
                </w:rPr>
                <m:t>ST-SR</m:t>
              </m:r>
            </m:num>
            <m:den>
              <m:r>
                <w:rPr>
                  <w:rFonts w:ascii="Cambria Math" w:hAnsi="Cambria Math"/>
                  <w:lang w:val="id-ID"/>
                </w:rPr>
                <m:t>3</m:t>
              </m:r>
            </m:den>
          </m:f>
          <m:r>
            <w:rPr>
              <w:rFonts w:ascii="Cambria Math" w:hAnsi="Cambria Math"/>
              <w:lang w:val="id-ID"/>
            </w:rPr>
            <m:t xml:space="preserve">= </m:t>
          </m:r>
          <m:f>
            <m:fPr>
              <m:ctrlPr>
                <w:rPr>
                  <w:rFonts w:ascii="Cambria Math" w:hAnsi="Cambria Math"/>
                  <w:i/>
                  <w:lang w:val="id-ID"/>
                </w:rPr>
              </m:ctrlPr>
            </m:fPr>
            <m:num>
              <m:r>
                <w:rPr>
                  <w:rFonts w:ascii="Cambria Math" w:hAnsi="Cambria Math"/>
                  <w:lang w:val="id-ID"/>
                </w:rPr>
                <m:t>60-12</m:t>
              </m:r>
            </m:num>
            <m:den>
              <m:r>
                <w:rPr>
                  <w:rFonts w:ascii="Cambria Math" w:hAnsi="Cambria Math"/>
                  <w:lang w:val="id-ID"/>
                </w:rPr>
                <m:t>3</m:t>
              </m:r>
            </m:den>
          </m:f>
          <m:r>
            <w:rPr>
              <w:rFonts w:ascii="Cambria Math" w:hAnsi="Cambria Math"/>
              <w:lang w:val="id-ID"/>
            </w:rPr>
            <m:t>=16</m:t>
          </m:r>
        </m:oMath>
      </m:oMathPara>
    </w:p>
    <w:p w:rsidR="002B4F80" w:rsidRPr="00055DCC" w:rsidRDefault="002B4F80" w:rsidP="002B4F80">
      <w:pPr>
        <w:pStyle w:val="Header"/>
        <w:tabs>
          <w:tab w:val="clear" w:pos="4320"/>
          <w:tab w:val="clear" w:pos="8640"/>
        </w:tabs>
        <w:ind w:left="851"/>
        <w:jc w:val="center"/>
      </w:pPr>
      <w:r w:rsidRPr="00055DCC">
        <w:rPr>
          <w:lang w:val="id-ID"/>
        </w:rPr>
        <w:t xml:space="preserve">Tabel </w:t>
      </w:r>
      <w:r w:rsidR="007D3932">
        <w:t>40</w:t>
      </w:r>
      <w:r w:rsidRPr="00055DCC">
        <w:rPr>
          <w:lang w:val="id-ID"/>
        </w:rPr>
        <w:t>. Kriteria skor kompetensi guru dalam me</w:t>
      </w:r>
      <w:r w:rsidRPr="00055DCC">
        <w:t xml:space="preserve">ngimplementasikan </w:t>
      </w:r>
      <w:r w:rsidRPr="00055DCC">
        <w:rPr>
          <w:lang w:val="id-ID"/>
        </w:rPr>
        <w:t>rancang</w:t>
      </w:r>
      <w:r w:rsidRPr="00055DCC">
        <w:t>an</w:t>
      </w:r>
      <w:r w:rsidRPr="00055DCC">
        <w:rPr>
          <w:lang w:val="id-ID"/>
        </w:rPr>
        <w:t xml:space="preserve"> </w:t>
      </w:r>
      <w:r w:rsidR="004268F8">
        <w:t>penilaian</w:t>
      </w:r>
      <w:r w:rsidRPr="00055DCC">
        <w:rPr>
          <w:lang w:val="id-ID"/>
        </w:rPr>
        <w:t xml:space="preserve"> berdasar </w:t>
      </w:r>
      <w:r w:rsidRPr="00055DCC">
        <w:t>skor total</w:t>
      </w:r>
    </w:p>
    <w:p w:rsidR="002B4F80" w:rsidRPr="00055DCC" w:rsidRDefault="002B4F80" w:rsidP="002B4F80">
      <w:pPr>
        <w:pStyle w:val="Header"/>
        <w:tabs>
          <w:tab w:val="clear" w:pos="4320"/>
          <w:tab w:val="clear" w:pos="8640"/>
        </w:tabs>
        <w:ind w:left="851"/>
        <w:jc w:val="center"/>
        <w:rPr>
          <w:lang w:val="id-ID"/>
        </w:rPr>
      </w:pPr>
    </w:p>
    <w:tbl>
      <w:tblPr>
        <w:tblStyle w:val="TableGrid"/>
        <w:tblW w:w="0" w:type="auto"/>
        <w:tblInd w:w="1818" w:type="dxa"/>
        <w:tblLook w:val="04A0" w:firstRow="1" w:lastRow="0" w:firstColumn="1" w:lastColumn="0" w:noHBand="0" w:noVBand="1"/>
      </w:tblPr>
      <w:tblGrid>
        <w:gridCol w:w="2250"/>
        <w:gridCol w:w="2070"/>
      </w:tblGrid>
      <w:tr w:rsidR="002B4F80" w:rsidRPr="00055DCC" w:rsidTr="00055DCC">
        <w:tc>
          <w:tcPr>
            <w:tcW w:w="2250" w:type="dxa"/>
          </w:tcPr>
          <w:p w:rsidR="002B4F80" w:rsidRPr="00055DCC" w:rsidRDefault="002B4F80" w:rsidP="00055DCC">
            <w:pPr>
              <w:pStyle w:val="Header"/>
              <w:tabs>
                <w:tab w:val="clear" w:pos="4320"/>
                <w:tab w:val="clear" w:pos="8640"/>
              </w:tabs>
              <w:jc w:val="center"/>
              <w:rPr>
                <w:b/>
                <w:lang w:val="id-ID"/>
              </w:rPr>
            </w:pPr>
            <w:r w:rsidRPr="00055DCC">
              <w:rPr>
                <w:b/>
                <w:lang w:val="id-ID"/>
              </w:rPr>
              <w:t>Rentang Skor</w:t>
            </w:r>
          </w:p>
        </w:tc>
        <w:tc>
          <w:tcPr>
            <w:tcW w:w="2070" w:type="dxa"/>
          </w:tcPr>
          <w:p w:rsidR="002B4F80" w:rsidRPr="00055DCC" w:rsidRDefault="002B4F80" w:rsidP="00055DCC">
            <w:pPr>
              <w:pStyle w:val="Header"/>
              <w:tabs>
                <w:tab w:val="clear" w:pos="4320"/>
                <w:tab w:val="clear" w:pos="8640"/>
              </w:tabs>
              <w:jc w:val="center"/>
              <w:rPr>
                <w:b/>
                <w:lang w:val="id-ID"/>
              </w:rPr>
            </w:pPr>
            <w:r w:rsidRPr="00055DCC">
              <w:rPr>
                <w:b/>
                <w:lang w:val="id-ID"/>
              </w:rPr>
              <w:t>Kriteria</w:t>
            </w:r>
          </w:p>
        </w:tc>
      </w:tr>
      <w:tr w:rsidR="002B4F80" w:rsidRPr="00055DCC" w:rsidTr="00055DCC">
        <w:tc>
          <w:tcPr>
            <w:tcW w:w="2250" w:type="dxa"/>
          </w:tcPr>
          <w:p w:rsidR="002B4F80" w:rsidRPr="00055DCC" w:rsidRDefault="00055DCC" w:rsidP="00055DCC">
            <w:pPr>
              <w:pStyle w:val="Header"/>
              <w:tabs>
                <w:tab w:val="clear" w:pos="4320"/>
                <w:tab w:val="clear" w:pos="8640"/>
              </w:tabs>
              <w:jc w:val="both"/>
            </w:pPr>
            <w:r>
              <w:t>12</w:t>
            </w:r>
            <w:r w:rsidRPr="00055DCC">
              <w:t xml:space="preserve"> </w:t>
            </w:r>
            <w:r w:rsidR="002B4F80" w:rsidRPr="00055DCC">
              <w:t xml:space="preserve"> </w:t>
            </w:r>
            <w:r w:rsidR="002B4F80" w:rsidRPr="00055DCC">
              <w:rPr>
                <w:lang w:val="id-ID"/>
              </w:rPr>
              <w:t xml:space="preserve">s/d </w:t>
            </w:r>
            <w:r w:rsidR="002B4F80" w:rsidRPr="00055DCC">
              <w:t xml:space="preserve"> </w:t>
            </w:r>
            <w:r>
              <w:t>28</w:t>
            </w:r>
          </w:p>
        </w:tc>
        <w:tc>
          <w:tcPr>
            <w:tcW w:w="2070" w:type="dxa"/>
          </w:tcPr>
          <w:p w:rsidR="002B4F80" w:rsidRPr="00055DCC" w:rsidRDefault="002B4F80" w:rsidP="00055DCC">
            <w:pPr>
              <w:pStyle w:val="Header"/>
              <w:tabs>
                <w:tab w:val="clear" w:pos="4320"/>
                <w:tab w:val="clear" w:pos="8640"/>
              </w:tabs>
              <w:jc w:val="both"/>
              <w:rPr>
                <w:lang w:val="id-ID"/>
              </w:rPr>
            </w:pPr>
            <w:r w:rsidRPr="00055DCC">
              <w:rPr>
                <w:lang w:val="id-ID"/>
              </w:rPr>
              <w:t>Rendah</w:t>
            </w:r>
          </w:p>
        </w:tc>
      </w:tr>
      <w:tr w:rsidR="002B4F80" w:rsidRPr="00055DCC" w:rsidTr="00055DCC">
        <w:tc>
          <w:tcPr>
            <w:tcW w:w="2250" w:type="dxa"/>
          </w:tcPr>
          <w:p w:rsidR="002B4F80" w:rsidRPr="00055DCC" w:rsidRDefault="00055DCC" w:rsidP="00055DCC">
            <w:pPr>
              <w:pStyle w:val="Header"/>
              <w:tabs>
                <w:tab w:val="clear" w:pos="4320"/>
                <w:tab w:val="clear" w:pos="8640"/>
              </w:tabs>
              <w:jc w:val="both"/>
            </w:pPr>
            <w:r>
              <w:t>29</w:t>
            </w:r>
            <w:r w:rsidR="002B4F80" w:rsidRPr="00055DCC">
              <w:rPr>
                <w:lang w:val="id-ID"/>
              </w:rPr>
              <w:t xml:space="preserve">  s/d  </w:t>
            </w:r>
            <w:r>
              <w:t>44</w:t>
            </w:r>
          </w:p>
        </w:tc>
        <w:tc>
          <w:tcPr>
            <w:tcW w:w="2070" w:type="dxa"/>
          </w:tcPr>
          <w:p w:rsidR="002B4F80" w:rsidRPr="00055DCC" w:rsidRDefault="002B4F80" w:rsidP="00055DCC">
            <w:pPr>
              <w:pStyle w:val="Header"/>
              <w:tabs>
                <w:tab w:val="clear" w:pos="4320"/>
                <w:tab w:val="clear" w:pos="8640"/>
              </w:tabs>
              <w:jc w:val="both"/>
              <w:rPr>
                <w:lang w:val="id-ID"/>
              </w:rPr>
            </w:pPr>
            <w:r w:rsidRPr="00055DCC">
              <w:rPr>
                <w:lang w:val="id-ID"/>
              </w:rPr>
              <w:t>Sedang</w:t>
            </w:r>
          </w:p>
        </w:tc>
      </w:tr>
      <w:tr w:rsidR="002B4F80" w:rsidRPr="002B4F80" w:rsidTr="00055DCC">
        <w:trPr>
          <w:trHeight w:val="77"/>
        </w:trPr>
        <w:tc>
          <w:tcPr>
            <w:tcW w:w="2250" w:type="dxa"/>
          </w:tcPr>
          <w:p w:rsidR="002B4F80" w:rsidRPr="00055DCC" w:rsidRDefault="00055DCC" w:rsidP="00055DCC">
            <w:pPr>
              <w:pStyle w:val="Header"/>
              <w:tabs>
                <w:tab w:val="clear" w:pos="4320"/>
                <w:tab w:val="clear" w:pos="8640"/>
              </w:tabs>
              <w:jc w:val="both"/>
            </w:pPr>
            <w:r>
              <w:t>45</w:t>
            </w:r>
            <w:r w:rsidR="002B4F80" w:rsidRPr="00055DCC">
              <w:rPr>
                <w:lang w:val="id-ID"/>
              </w:rPr>
              <w:t xml:space="preserve">  s/d  </w:t>
            </w:r>
            <w:r>
              <w:t>6</w:t>
            </w:r>
            <w:r w:rsidRPr="00055DCC">
              <w:t>0</w:t>
            </w:r>
          </w:p>
        </w:tc>
        <w:tc>
          <w:tcPr>
            <w:tcW w:w="2070" w:type="dxa"/>
          </w:tcPr>
          <w:p w:rsidR="002B4F80" w:rsidRPr="00055DCC" w:rsidRDefault="002B4F80" w:rsidP="00055DCC">
            <w:pPr>
              <w:pStyle w:val="Header"/>
              <w:tabs>
                <w:tab w:val="clear" w:pos="4320"/>
                <w:tab w:val="clear" w:pos="8640"/>
              </w:tabs>
              <w:jc w:val="both"/>
              <w:rPr>
                <w:lang w:val="id-ID"/>
              </w:rPr>
            </w:pPr>
            <w:r w:rsidRPr="00055DCC">
              <w:rPr>
                <w:lang w:val="id-ID"/>
              </w:rPr>
              <w:t>Tinggi</w:t>
            </w:r>
          </w:p>
        </w:tc>
      </w:tr>
    </w:tbl>
    <w:p w:rsidR="002B4F80" w:rsidRPr="002B4F80" w:rsidRDefault="002B4F80" w:rsidP="002B4F80">
      <w:pPr>
        <w:pStyle w:val="Header"/>
        <w:tabs>
          <w:tab w:val="clear" w:pos="4320"/>
          <w:tab w:val="clear" w:pos="8640"/>
        </w:tabs>
        <w:spacing w:line="480" w:lineRule="auto"/>
        <w:ind w:left="851"/>
        <w:jc w:val="both"/>
        <w:rPr>
          <w:highlight w:val="yellow"/>
          <w:lang w:val="id-ID"/>
        </w:rPr>
      </w:pPr>
    </w:p>
    <w:p w:rsidR="002B4F80" w:rsidRDefault="002B4F80" w:rsidP="002B4F80">
      <w:pPr>
        <w:pStyle w:val="Header"/>
        <w:tabs>
          <w:tab w:val="clear" w:pos="4320"/>
          <w:tab w:val="clear" w:pos="8640"/>
        </w:tabs>
        <w:spacing w:line="480" w:lineRule="auto"/>
        <w:ind w:left="851" w:firstLine="589"/>
        <w:jc w:val="both"/>
      </w:pPr>
      <w:r w:rsidRPr="00055DCC">
        <w:rPr>
          <w:lang w:val="id-ID"/>
        </w:rPr>
        <w:t xml:space="preserve">Berdasar kriteria tabel </w:t>
      </w:r>
      <w:r w:rsidR="00533589">
        <w:rPr>
          <w:lang w:val="id-ID"/>
        </w:rPr>
        <w:t>40</w:t>
      </w:r>
      <w:r w:rsidRPr="00055DCC">
        <w:rPr>
          <w:lang w:val="id-ID"/>
        </w:rPr>
        <w:t xml:space="preserve"> dapat disajikan tabel silang kompetensi guru dalam me</w:t>
      </w:r>
      <w:r w:rsidRPr="00055DCC">
        <w:t xml:space="preserve">ngimplementasikan </w:t>
      </w:r>
      <w:r w:rsidRPr="00055DCC">
        <w:rPr>
          <w:lang w:val="id-ID"/>
        </w:rPr>
        <w:t>rancang</w:t>
      </w:r>
      <w:r w:rsidRPr="00055DCC">
        <w:t>an</w:t>
      </w:r>
      <w:r w:rsidRPr="00055DCC">
        <w:rPr>
          <w:lang w:val="id-ID"/>
        </w:rPr>
        <w:t xml:space="preserve"> </w:t>
      </w:r>
      <w:r w:rsidR="00055DCC" w:rsidRPr="00055DCC">
        <w:t>penilaian</w:t>
      </w:r>
      <w:r w:rsidRPr="00055DCC">
        <w:rPr>
          <w:lang w:val="id-ID"/>
        </w:rPr>
        <w:t xml:space="preserve"> </w:t>
      </w:r>
      <w:r w:rsidRPr="00055DCC">
        <w:t xml:space="preserve">menurut skor total </w:t>
      </w:r>
      <w:r w:rsidRPr="00055DCC">
        <w:rPr>
          <w:lang w:val="id-ID"/>
        </w:rPr>
        <w:t>berdasar jenis kelamin sebagai berikut:</w:t>
      </w:r>
    </w:p>
    <w:p w:rsidR="002B4F80" w:rsidRPr="004268F8" w:rsidRDefault="002B4F80" w:rsidP="002B4F80">
      <w:pPr>
        <w:pStyle w:val="Header"/>
        <w:tabs>
          <w:tab w:val="clear" w:pos="4320"/>
          <w:tab w:val="clear" w:pos="8640"/>
        </w:tabs>
        <w:ind w:left="851"/>
        <w:jc w:val="center"/>
        <w:rPr>
          <w:lang w:val="id-ID"/>
        </w:rPr>
      </w:pPr>
      <w:r w:rsidRPr="004268F8">
        <w:rPr>
          <w:lang w:val="id-ID"/>
        </w:rPr>
        <w:lastRenderedPageBreak/>
        <w:t xml:space="preserve">Tabel </w:t>
      </w:r>
      <w:r w:rsidR="007D3932">
        <w:t>41</w:t>
      </w:r>
      <w:r w:rsidRPr="004268F8">
        <w:rPr>
          <w:lang w:val="id-ID"/>
        </w:rPr>
        <w:t>. Tabel silang kompetensi guru dalam me</w:t>
      </w:r>
      <w:r w:rsidRPr="004268F8">
        <w:t xml:space="preserve">ngimplementasikan </w:t>
      </w:r>
      <w:r w:rsidRPr="004268F8">
        <w:rPr>
          <w:lang w:val="id-ID"/>
        </w:rPr>
        <w:t>rancang</w:t>
      </w:r>
      <w:r w:rsidRPr="004268F8">
        <w:t>an</w:t>
      </w:r>
      <w:r w:rsidRPr="004268F8">
        <w:rPr>
          <w:lang w:val="id-ID"/>
        </w:rPr>
        <w:t xml:space="preserve"> </w:t>
      </w:r>
      <w:r w:rsidR="004268F8">
        <w:t>penilaian</w:t>
      </w:r>
      <w:r w:rsidRPr="004268F8">
        <w:rPr>
          <w:lang w:val="id-ID"/>
        </w:rPr>
        <w:t xml:space="preserve"> </w:t>
      </w:r>
      <w:r w:rsidRPr="004268F8">
        <w:t>menurut</w:t>
      </w:r>
      <w:r w:rsidRPr="004268F8">
        <w:rPr>
          <w:lang w:val="id-ID"/>
        </w:rPr>
        <w:t xml:space="preserve"> </w:t>
      </w:r>
      <w:r w:rsidRPr="004268F8">
        <w:t>skor total</w:t>
      </w:r>
      <w:r w:rsidRPr="004268F8">
        <w:rPr>
          <w:lang w:val="id-ID"/>
        </w:rPr>
        <w:t xml:space="preserve"> berdasar jenis kelamin</w:t>
      </w:r>
    </w:p>
    <w:p w:rsidR="002B4F80" w:rsidRPr="004268F8" w:rsidRDefault="002B4F80" w:rsidP="002B4F80">
      <w:pPr>
        <w:pStyle w:val="Header"/>
        <w:tabs>
          <w:tab w:val="clear" w:pos="4320"/>
          <w:tab w:val="clear" w:pos="8640"/>
        </w:tabs>
        <w:ind w:left="851"/>
        <w:jc w:val="center"/>
        <w:rPr>
          <w:lang w:val="id-ID"/>
        </w:rPr>
      </w:pPr>
    </w:p>
    <w:tbl>
      <w:tblPr>
        <w:tblW w:w="7138" w:type="dxa"/>
        <w:tblInd w:w="828" w:type="dxa"/>
        <w:tblLook w:val="04A0" w:firstRow="1" w:lastRow="0" w:firstColumn="1" w:lastColumn="0" w:noHBand="0" w:noVBand="1"/>
      </w:tblPr>
      <w:tblGrid>
        <w:gridCol w:w="540"/>
        <w:gridCol w:w="1170"/>
        <w:gridCol w:w="1768"/>
        <w:gridCol w:w="1017"/>
        <w:gridCol w:w="850"/>
        <w:gridCol w:w="1017"/>
        <w:gridCol w:w="776"/>
      </w:tblGrid>
      <w:tr w:rsidR="002B4F80" w:rsidRPr="004268F8" w:rsidTr="00055DCC">
        <w:trPr>
          <w:trHeight w:val="330"/>
        </w:trPr>
        <w:tc>
          <w:tcPr>
            <w:tcW w:w="5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B4F80" w:rsidRPr="004268F8" w:rsidRDefault="002B4F80" w:rsidP="00055DCC">
            <w:pPr>
              <w:spacing w:after="0" w:line="240" w:lineRule="auto"/>
              <w:jc w:val="both"/>
              <w:rPr>
                <w:rFonts w:ascii="Times New Roman" w:eastAsia="Times New Roman" w:hAnsi="Times New Roman"/>
                <w:b/>
                <w:bCs/>
                <w:color w:val="000000"/>
                <w:sz w:val="24"/>
                <w:szCs w:val="24"/>
                <w:lang w:eastAsia="id-ID"/>
              </w:rPr>
            </w:pPr>
            <w:r w:rsidRPr="004268F8">
              <w:rPr>
                <w:rFonts w:ascii="Times New Roman" w:eastAsia="Times New Roman" w:hAnsi="Times New Roman"/>
                <w:b/>
                <w:bCs/>
                <w:color w:val="000000"/>
                <w:sz w:val="24"/>
                <w:szCs w:val="24"/>
                <w:lang w:eastAsia="id-ID"/>
              </w:rPr>
              <w:t>No</w:t>
            </w:r>
          </w:p>
        </w:tc>
        <w:tc>
          <w:tcPr>
            <w:tcW w:w="11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B4F80" w:rsidRPr="004268F8" w:rsidRDefault="002B4F80" w:rsidP="00055DCC">
            <w:pPr>
              <w:spacing w:after="0" w:line="240" w:lineRule="auto"/>
              <w:jc w:val="both"/>
              <w:rPr>
                <w:rFonts w:ascii="Times New Roman" w:eastAsia="Times New Roman" w:hAnsi="Times New Roman"/>
                <w:b/>
                <w:bCs/>
                <w:color w:val="000000"/>
                <w:sz w:val="24"/>
                <w:szCs w:val="24"/>
                <w:lang w:eastAsia="id-ID"/>
              </w:rPr>
            </w:pPr>
            <w:r w:rsidRPr="004268F8">
              <w:rPr>
                <w:rFonts w:ascii="Times New Roman" w:eastAsia="Times New Roman" w:hAnsi="Times New Roman"/>
                <w:b/>
                <w:bCs/>
                <w:color w:val="000000"/>
                <w:sz w:val="24"/>
                <w:szCs w:val="24"/>
                <w:lang w:eastAsia="id-ID"/>
              </w:rPr>
              <w:t>Kategori</w:t>
            </w:r>
          </w:p>
        </w:tc>
        <w:tc>
          <w:tcPr>
            <w:tcW w:w="176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B4F80" w:rsidRPr="004268F8" w:rsidRDefault="002B4F80" w:rsidP="00055DCC">
            <w:pPr>
              <w:spacing w:after="0" w:line="240" w:lineRule="auto"/>
              <w:jc w:val="both"/>
              <w:rPr>
                <w:rFonts w:ascii="Times New Roman" w:eastAsia="Times New Roman" w:hAnsi="Times New Roman"/>
                <w:b/>
                <w:bCs/>
                <w:color w:val="000000"/>
                <w:sz w:val="24"/>
                <w:szCs w:val="24"/>
                <w:lang w:eastAsia="id-ID"/>
              </w:rPr>
            </w:pPr>
            <w:r w:rsidRPr="004268F8">
              <w:rPr>
                <w:rFonts w:ascii="Times New Roman" w:eastAsia="Times New Roman" w:hAnsi="Times New Roman"/>
                <w:b/>
                <w:bCs/>
                <w:color w:val="000000"/>
                <w:sz w:val="24"/>
                <w:szCs w:val="24"/>
                <w:lang w:eastAsia="id-ID"/>
              </w:rPr>
              <w:t>Rentang Skor (X)</w:t>
            </w:r>
          </w:p>
        </w:tc>
        <w:tc>
          <w:tcPr>
            <w:tcW w:w="1867" w:type="dxa"/>
            <w:gridSpan w:val="2"/>
            <w:tcBorders>
              <w:top w:val="single" w:sz="8" w:space="0" w:color="000000"/>
              <w:left w:val="nil"/>
              <w:bottom w:val="single" w:sz="8" w:space="0" w:color="000000"/>
              <w:right w:val="single" w:sz="8" w:space="0" w:color="000000"/>
            </w:tcBorders>
            <w:shd w:val="clear" w:color="auto" w:fill="auto"/>
            <w:vAlign w:val="center"/>
            <w:hideMark/>
          </w:tcPr>
          <w:p w:rsidR="002B4F80" w:rsidRPr="004268F8" w:rsidRDefault="002B4F80" w:rsidP="00055DCC">
            <w:pPr>
              <w:spacing w:after="0" w:line="240" w:lineRule="auto"/>
              <w:jc w:val="center"/>
              <w:rPr>
                <w:rFonts w:ascii="Times New Roman" w:eastAsia="Times New Roman" w:hAnsi="Times New Roman"/>
                <w:b/>
                <w:bCs/>
                <w:color w:val="000000"/>
                <w:sz w:val="24"/>
                <w:szCs w:val="24"/>
                <w:lang w:eastAsia="id-ID"/>
              </w:rPr>
            </w:pPr>
            <w:r w:rsidRPr="004268F8">
              <w:rPr>
                <w:rFonts w:ascii="Times New Roman" w:eastAsia="Times New Roman" w:hAnsi="Times New Roman"/>
                <w:b/>
                <w:bCs/>
                <w:color w:val="000000"/>
                <w:sz w:val="24"/>
                <w:szCs w:val="24"/>
                <w:lang w:eastAsia="id-ID"/>
              </w:rPr>
              <w:t>Laki-laki</w:t>
            </w:r>
          </w:p>
        </w:tc>
        <w:tc>
          <w:tcPr>
            <w:tcW w:w="1793" w:type="dxa"/>
            <w:gridSpan w:val="2"/>
            <w:tcBorders>
              <w:top w:val="single" w:sz="8" w:space="0" w:color="000000"/>
              <w:left w:val="nil"/>
              <w:bottom w:val="single" w:sz="8" w:space="0" w:color="000000"/>
              <w:right w:val="single" w:sz="8" w:space="0" w:color="000000"/>
            </w:tcBorders>
            <w:shd w:val="clear" w:color="auto" w:fill="auto"/>
            <w:vAlign w:val="center"/>
            <w:hideMark/>
          </w:tcPr>
          <w:p w:rsidR="002B4F80" w:rsidRPr="004268F8" w:rsidRDefault="002B4F80" w:rsidP="00055DCC">
            <w:pPr>
              <w:spacing w:after="0" w:line="240" w:lineRule="auto"/>
              <w:jc w:val="center"/>
              <w:rPr>
                <w:rFonts w:ascii="Times New Roman" w:eastAsia="Times New Roman" w:hAnsi="Times New Roman"/>
                <w:b/>
                <w:bCs/>
                <w:color w:val="000000"/>
                <w:sz w:val="24"/>
                <w:szCs w:val="24"/>
                <w:lang w:eastAsia="id-ID"/>
              </w:rPr>
            </w:pPr>
            <w:r w:rsidRPr="004268F8">
              <w:rPr>
                <w:rFonts w:ascii="Times New Roman" w:eastAsia="Times New Roman" w:hAnsi="Times New Roman"/>
                <w:b/>
                <w:bCs/>
                <w:color w:val="000000"/>
                <w:sz w:val="24"/>
                <w:szCs w:val="24"/>
                <w:lang w:eastAsia="id-ID"/>
              </w:rPr>
              <w:t>Perempuan</w:t>
            </w:r>
          </w:p>
        </w:tc>
      </w:tr>
      <w:tr w:rsidR="002B4F80" w:rsidRPr="004268F8" w:rsidTr="00055DCC">
        <w:trPr>
          <w:trHeight w:val="330"/>
        </w:trPr>
        <w:tc>
          <w:tcPr>
            <w:tcW w:w="540" w:type="dxa"/>
            <w:vMerge/>
            <w:tcBorders>
              <w:top w:val="single" w:sz="8" w:space="0" w:color="000000"/>
              <w:left w:val="single" w:sz="8" w:space="0" w:color="000000"/>
              <w:bottom w:val="single" w:sz="8" w:space="0" w:color="000000"/>
              <w:right w:val="single" w:sz="8" w:space="0" w:color="000000"/>
            </w:tcBorders>
            <w:vAlign w:val="center"/>
            <w:hideMark/>
          </w:tcPr>
          <w:p w:rsidR="002B4F80" w:rsidRPr="004268F8" w:rsidRDefault="002B4F80" w:rsidP="00055DCC">
            <w:pPr>
              <w:spacing w:after="0" w:line="240" w:lineRule="auto"/>
              <w:rPr>
                <w:rFonts w:ascii="Times New Roman" w:eastAsia="Times New Roman" w:hAnsi="Times New Roman"/>
                <w:b/>
                <w:bCs/>
                <w:color w:val="000000"/>
                <w:sz w:val="24"/>
                <w:szCs w:val="24"/>
                <w:lang w:eastAsia="id-ID"/>
              </w:rPr>
            </w:pP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rsidR="002B4F80" w:rsidRPr="004268F8" w:rsidRDefault="002B4F80" w:rsidP="00055DCC">
            <w:pPr>
              <w:spacing w:after="0" w:line="240" w:lineRule="auto"/>
              <w:rPr>
                <w:rFonts w:ascii="Times New Roman" w:eastAsia="Times New Roman" w:hAnsi="Times New Roman"/>
                <w:b/>
                <w:bCs/>
                <w:color w:val="000000"/>
                <w:sz w:val="24"/>
                <w:szCs w:val="24"/>
                <w:lang w:eastAsia="id-ID"/>
              </w:rPr>
            </w:pPr>
          </w:p>
        </w:tc>
        <w:tc>
          <w:tcPr>
            <w:tcW w:w="1768" w:type="dxa"/>
            <w:vMerge/>
            <w:tcBorders>
              <w:top w:val="single" w:sz="8" w:space="0" w:color="000000"/>
              <w:left w:val="single" w:sz="8" w:space="0" w:color="000000"/>
              <w:bottom w:val="single" w:sz="8" w:space="0" w:color="000000"/>
              <w:right w:val="single" w:sz="8" w:space="0" w:color="000000"/>
            </w:tcBorders>
            <w:vAlign w:val="center"/>
            <w:hideMark/>
          </w:tcPr>
          <w:p w:rsidR="002B4F80" w:rsidRPr="004268F8" w:rsidRDefault="002B4F80" w:rsidP="00055DCC">
            <w:pPr>
              <w:spacing w:after="0" w:line="240" w:lineRule="auto"/>
              <w:rPr>
                <w:rFonts w:ascii="Times New Roman" w:eastAsia="Times New Roman" w:hAnsi="Times New Roman"/>
                <w:b/>
                <w:bCs/>
                <w:color w:val="000000"/>
                <w:sz w:val="24"/>
                <w:szCs w:val="24"/>
                <w:lang w:eastAsia="id-ID"/>
              </w:rPr>
            </w:pPr>
          </w:p>
        </w:tc>
        <w:tc>
          <w:tcPr>
            <w:tcW w:w="1867" w:type="dxa"/>
            <w:gridSpan w:val="2"/>
            <w:tcBorders>
              <w:top w:val="single" w:sz="8" w:space="0" w:color="000000"/>
              <w:left w:val="nil"/>
              <w:bottom w:val="single" w:sz="8" w:space="0" w:color="000000"/>
              <w:right w:val="single" w:sz="8" w:space="0" w:color="000000"/>
            </w:tcBorders>
            <w:shd w:val="clear" w:color="auto" w:fill="auto"/>
            <w:vAlign w:val="center"/>
            <w:hideMark/>
          </w:tcPr>
          <w:p w:rsidR="002B4F80" w:rsidRPr="004268F8" w:rsidRDefault="002B4F80" w:rsidP="00055DCC">
            <w:pPr>
              <w:spacing w:after="0" w:line="240" w:lineRule="auto"/>
              <w:jc w:val="center"/>
              <w:rPr>
                <w:rFonts w:ascii="Times New Roman" w:eastAsia="Times New Roman" w:hAnsi="Times New Roman"/>
                <w:b/>
                <w:bCs/>
                <w:color w:val="000000"/>
                <w:sz w:val="24"/>
                <w:szCs w:val="24"/>
                <w:lang w:eastAsia="id-ID"/>
              </w:rPr>
            </w:pPr>
            <w:r w:rsidRPr="004268F8">
              <w:rPr>
                <w:rFonts w:ascii="Times New Roman" w:eastAsia="Times New Roman" w:hAnsi="Times New Roman"/>
                <w:b/>
                <w:bCs/>
                <w:color w:val="000000"/>
                <w:sz w:val="24"/>
                <w:szCs w:val="24"/>
                <w:lang w:eastAsia="id-ID"/>
              </w:rPr>
              <w:t>Frekuensi</w:t>
            </w:r>
          </w:p>
        </w:tc>
        <w:tc>
          <w:tcPr>
            <w:tcW w:w="1793" w:type="dxa"/>
            <w:gridSpan w:val="2"/>
            <w:tcBorders>
              <w:top w:val="single" w:sz="8" w:space="0" w:color="000000"/>
              <w:left w:val="nil"/>
              <w:bottom w:val="single" w:sz="8" w:space="0" w:color="000000"/>
              <w:right w:val="single" w:sz="8" w:space="0" w:color="000000"/>
            </w:tcBorders>
            <w:shd w:val="clear" w:color="auto" w:fill="auto"/>
            <w:vAlign w:val="center"/>
            <w:hideMark/>
          </w:tcPr>
          <w:p w:rsidR="002B4F80" w:rsidRPr="004268F8" w:rsidRDefault="002B4F80" w:rsidP="00055DCC">
            <w:pPr>
              <w:spacing w:after="0" w:line="240" w:lineRule="auto"/>
              <w:jc w:val="center"/>
              <w:rPr>
                <w:rFonts w:ascii="Times New Roman" w:eastAsia="Times New Roman" w:hAnsi="Times New Roman"/>
                <w:b/>
                <w:bCs/>
                <w:color w:val="000000"/>
                <w:sz w:val="24"/>
                <w:szCs w:val="24"/>
                <w:lang w:eastAsia="id-ID"/>
              </w:rPr>
            </w:pPr>
            <w:r w:rsidRPr="004268F8">
              <w:rPr>
                <w:rFonts w:ascii="Times New Roman" w:eastAsia="Times New Roman" w:hAnsi="Times New Roman"/>
                <w:b/>
                <w:bCs/>
                <w:color w:val="000000"/>
                <w:sz w:val="24"/>
                <w:szCs w:val="24"/>
                <w:lang w:eastAsia="id-ID"/>
              </w:rPr>
              <w:t>Frekuensi</w:t>
            </w:r>
          </w:p>
        </w:tc>
      </w:tr>
      <w:tr w:rsidR="002B4F80" w:rsidRPr="004268F8" w:rsidTr="00055DCC">
        <w:trPr>
          <w:trHeight w:val="330"/>
        </w:trPr>
        <w:tc>
          <w:tcPr>
            <w:tcW w:w="540" w:type="dxa"/>
            <w:vMerge/>
            <w:tcBorders>
              <w:top w:val="single" w:sz="8" w:space="0" w:color="000000"/>
              <w:left w:val="single" w:sz="8" w:space="0" w:color="000000"/>
              <w:bottom w:val="single" w:sz="8" w:space="0" w:color="000000"/>
              <w:right w:val="single" w:sz="8" w:space="0" w:color="000000"/>
            </w:tcBorders>
            <w:vAlign w:val="center"/>
            <w:hideMark/>
          </w:tcPr>
          <w:p w:rsidR="002B4F80" w:rsidRPr="004268F8" w:rsidRDefault="002B4F80" w:rsidP="00055DCC">
            <w:pPr>
              <w:spacing w:after="0" w:line="240" w:lineRule="auto"/>
              <w:rPr>
                <w:rFonts w:ascii="Times New Roman" w:eastAsia="Times New Roman" w:hAnsi="Times New Roman"/>
                <w:b/>
                <w:bCs/>
                <w:color w:val="000000"/>
                <w:sz w:val="24"/>
                <w:szCs w:val="24"/>
                <w:lang w:eastAsia="id-ID"/>
              </w:rPr>
            </w:pP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rsidR="002B4F80" w:rsidRPr="004268F8" w:rsidRDefault="002B4F80" w:rsidP="00055DCC">
            <w:pPr>
              <w:spacing w:after="0" w:line="240" w:lineRule="auto"/>
              <w:rPr>
                <w:rFonts w:ascii="Times New Roman" w:eastAsia="Times New Roman" w:hAnsi="Times New Roman"/>
                <w:b/>
                <w:bCs/>
                <w:color w:val="000000"/>
                <w:sz w:val="24"/>
                <w:szCs w:val="24"/>
                <w:lang w:eastAsia="id-ID"/>
              </w:rPr>
            </w:pPr>
          </w:p>
        </w:tc>
        <w:tc>
          <w:tcPr>
            <w:tcW w:w="1768" w:type="dxa"/>
            <w:vMerge/>
            <w:tcBorders>
              <w:top w:val="single" w:sz="8" w:space="0" w:color="000000"/>
              <w:left w:val="single" w:sz="8" w:space="0" w:color="000000"/>
              <w:bottom w:val="single" w:sz="8" w:space="0" w:color="000000"/>
              <w:right w:val="single" w:sz="8" w:space="0" w:color="000000"/>
            </w:tcBorders>
            <w:vAlign w:val="center"/>
            <w:hideMark/>
          </w:tcPr>
          <w:p w:rsidR="002B4F80" w:rsidRPr="004268F8" w:rsidRDefault="002B4F80" w:rsidP="00055DCC">
            <w:pPr>
              <w:spacing w:after="0" w:line="240" w:lineRule="auto"/>
              <w:rPr>
                <w:rFonts w:ascii="Times New Roman" w:eastAsia="Times New Roman" w:hAnsi="Times New Roman"/>
                <w:b/>
                <w:bCs/>
                <w:color w:val="000000"/>
                <w:sz w:val="24"/>
                <w:szCs w:val="24"/>
                <w:lang w:eastAsia="id-ID"/>
              </w:rPr>
            </w:pPr>
          </w:p>
        </w:tc>
        <w:tc>
          <w:tcPr>
            <w:tcW w:w="1017" w:type="dxa"/>
            <w:tcBorders>
              <w:top w:val="nil"/>
              <w:left w:val="nil"/>
              <w:bottom w:val="single" w:sz="8" w:space="0" w:color="000000"/>
              <w:right w:val="single" w:sz="8" w:space="0" w:color="000000"/>
            </w:tcBorders>
            <w:shd w:val="clear" w:color="auto" w:fill="auto"/>
            <w:vAlign w:val="center"/>
            <w:hideMark/>
          </w:tcPr>
          <w:p w:rsidR="002B4F80" w:rsidRPr="004268F8" w:rsidRDefault="002B4F80" w:rsidP="00055DCC">
            <w:pPr>
              <w:spacing w:after="0" w:line="240" w:lineRule="auto"/>
              <w:jc w:val="center"/>
              <w:rPr>
                <w:rFonts w:ascii="Times New Roman" w:eastAsia="Times New Roman" w:hAnsi="Times New Roman"/>
                <w:b/>
                <w:bCs/>
                <w:color w:val="000000"/>
                <w:sz w:val="24"/>
                <w:szCs w:val="24"/>
                <w:lang w:eastAsia="id-ID"/>
              </w:rPr>
            </w:pPr>
            <w:r w:rsidRPr="004268F8">
              <w:rPr>
                <w:rFonts w:ascii="Times New Roman" w:eastAsia="Times New Roman" w:hAnsi="Times New Roman"/>
                <w:b/>
                <w:bCs/>
                <w:color w:val="000000"/>
                <w:sz w:val="24"/>
                <w:szCs w:val="24"/>
                <w:lang w:eastAsia="id-ID"/>
              </w:rPr>
              <w:t>Absolut</w:t>
            </w:r>
          </w:p>
        </w:tc>
        <w:tc>
          <w:tcPr>
            <w:tcW w:w="850" w:type="dxa"/>
            <w:tcBorders>
              <w:top w:val="nil"/>
              <w:left w:val="nil"/>
              <w:bottom w:val="single" w:sz="8" w:space="0" w:color="000000"/>
              <w:right w:val="single" w:sz="8" w:space="0" w:color="000000"/>
            </w:tcBorders>
            <w:shd w:val="clear" w:color="auto" w:fill="auto"/>
            <w:vAlign w:val="center"/>
            <w:hideMark/>
          </w:tcPr>
          <w:p w:rsidR="002B4F80" w:rsidRPr="004268F8" w:rsidRDefault="002B4F80" w:rsidP="00055DCC">
            <w:pPr>
              <w:spacing w:after="0" w:line="240" w:lineRule="auto"/>
              <w:jc w:val="center"/>
              <w:rPr>
                <w:rFonts w:ascii="Times New Roman" w:eastAsia="Times New Roman" w:hAnsi="Times New Roman"/>
                <w:b/>
                <w:bCs/>
                <w:color w:val="000000"/>
                <w:sz w:val="24"/>
                <w:szCs w:val="24"/>
                <w:lang w:eastAsia="id-ID"/>
              </w:rPr>
            </w:pPr>
            <w:r w:rsidRPr="004268F8">
              <w:rPr>
                <w:rFonts w:ascii="Times New Roman" w:eastAsia="Times New Roman" w:hAnsi="Times New Roman"/>
                <w:b/>
                <w:bCs/>
                <w:color w:val="000000"/>
                <w:sz w:val="24"/>
                <w:szCs w:val="24"/>
                <w:lang w:eastAsia="id-ID"/>
              </w:rPr>
              <w:t>%</w:t>
            </w:r>
          </w:p>
        </w:tc>
        <w:tc>
          <w:tcPr>
            <w:tcW w:w="1017" w:type="dxa"/>
            <w:tcBorders>
              <w:top w:val="nil"/>
              <w:left w:val="nil"/>
              <w:bottom w:val="single" w:sz="8" w:space="0" w:color="000000"/>
              <w:right w:val="single" w:sz="8" w:space="0" w:color="000000"/>
            </w:tcBorders>
            <w:shd w:val="clear" w:color="auto" w:fill="auto"/>
            <w:vAlign w:val="center"/>
            <w:hideMark/>
          </w:tcPr>
          <w:p w:rsidR="002B4F80" w:rsidRPr="004268F8" w:rsidRDefault="002B4F80" w:rsidP="00055DCC">
            <w:pPr>
              <w:spacing w:after="0" w:line="240" w:lineRule="auto"/>
              <w:jc w:val="center"/>
              <w:rPr>
                <w:rFonts w:ascii="Times New Roman" w:eastAsia="Times New Roman" w:hAnsi="Times New Roman"/>
                <w:b/>
                <w:bCs/>
                <w:color w:val="000000"/>
                <w:sz w:val="24"/>
                <w:szCs w:val="24"/>
                <w:lang w:eastAsia="id-ID"/>
              </w:rPr>
            </w:pPr>
            <w:r w:rsidRPr="004268F8">
              <w:rPr>
                <w:rFonts w:ascii="Times New Roman" w:eastAsia="Times New Roman" w:hAnsi="Times New Roman"/>
                <w:b/>
                <w:bCs/>
                <w:color w:val="000000"/>
                <w:sz w:val="24"/>
                <w:szCs w:val="24"/>
                <w:lang w:eastAsia="id-ID"/>
              </w:rPr>
              <w:t>Absolut</w:t>
            </w:r>
          </w:p>
        </w:tc>
        <w:tc>
          <w:tcPr>
            <w:tcW w:w="776" w:type="dxa"/>
            <w:tcBorders>
              <w:top w:val="nil"/>
              <w:left w:val="nil"/>
              <w:bottom w:val="single" w:sz="8" w:space="0" w:color="000000"/>
              <w:right w:val="single" w:sz="8" w:space="0" w:color="000000"/>
            </w:tcBorders>
            <w:shd w:val="clear" w:color="auto" w:fill="auto"/>
            <w:vAlign w:val="center"/>
            <w:hideMark/>
          </w:tcPr>
          <w:p w:rsidR="002B4F80" w:rsidRPr="004268F8" w:rsidRDefault="002B4F80" w:rsidP="00055DCC">
            <w:pPr>
              <w:spacing w:after="0" w:line="240" w:lineRule="auto"/>
              <w:jc w:val="center"/>
              <w:rPr>
                <w:rFonts w:ascii="Times New Roman" w:eastAsia="Times New Roman" w:hAnsi="Times New Roman"/>
                <w:b/>
                <w:bCs/>
                <w:color w:val="000000"/>
                <w:sz w:val="24"/>
                <w:szCs w:val="24"/>
                <w:lang w:eastAsia="id-ID"/>
              </w:rPr>
            </w:pPr>
            <w:r w:rsidRPr="004268F8">
              <w:rPr>
                <w:rFonts w:ascii="Times New Roman" w:eastAsia="Times New Roman" w:hAnsi="Times New Roman"/>
                <w:b/>
                <w:bCs/>
                <w:color w:val="000000"/>
                <w:sz w:val="24"/>
                <w:szCs w:val="24"/>
                <w:lang w:eastAsia="id-ID"/>
              </w:rPr>
              <w:t>%</w:t>
            </w:r>
          </w:p>
        </w:tc>
      </w:tr>
      <w:tr w:rsidR="004268F8" w:rsidRPr="004268F8" w:rsidTr="00055DCC">
        <w:trPr>
          <w:trHeight w:val="330"/>
        </w:trPr>
        <w:tc>
          <w:tcPr>
            <w:tcW w:w="540" w:type="dxa"/>
            <w:tcBorders>
              <w:top w:val="nil"/>
              <w:left w:val="single" w:sz="8" w:space="0" w:color="000000"/>
              <w:bottom w:val="single" w:sz="8" w:space="0" w:color="000000"/>
              <w:right w:val="single" w:sz="8" w:space="0" w:color="000000"/>
            </w:tcBorders>
            <w:shd w:val="clear" w:color="auto" w:fill="auto"/>
            <w:vAlign w:val="center"/>
            <w:hideMark/>
          </w:tcPr>
          <w:p w:rsidR="004268F8" w:rsidRPr="004268F8" w:rsidRDefault="004268F8" w:rsidP="00055DCC">
            <w:pPr>
              <w:spacing w:after="0" w:line="240" w:lineRule="auto"/>
              <w:jc w:val="both"/>
              <w:rPr>
                <w:rFonts w:ascii="Times New Roman" w:eastAsia="Times New Roman" w:hAnsi="Times New Roman"/>
                <w:color w:val="000000"/>
                <w:sz w:val="24"/>
                <w:szCs w:val="24"/>
                <w:lang w:eastAsia="id-ID"/>
              </w:rPr>
            </w:pPr>
            <w:r w:rsidRPr="004268F8">
              <w:rPr>
                <w:rFonts w:ascii="Times New Roman" w:eastAsia="Times New Roman" w:hAnsi="Times New Roman"/>
                <w:color w:val="000000"/>
                <w:sz w:val="24"/>
                <w:szCs w:val="24"/>
                <w:lang w:eastAsia="id-ID"/>
              </w:rPr>
              <w:t>1.</w:t>
            </w:r>
          </w:p>
        </w:tc>
        <w:tc>
          <w:tcPr>
            <w:tcW w:w="1170" w:type="dxa"/>
            <w:tcBorders>
              <w:top w:val="nil"/>
              <w:left w:val="nil"/>
              <w:bottom w:val="single" w:sz="8" w:space="0" w:color="000000"/>
              <w:right w:val="single" w:sz="8" w:space="0" w:color="000000"/>
            </w:tcBorders>
            <w:shd w:val="clear" w:color="auto" w:fill="auto"/>
            <w:vAlign w:val="center"/>
            <w:hideMark/>
          </w:tcPr>
          <w:p w:rsidR="004268F8" w:rsidRPr="004268F8" w:rsidRDefault="004268F8" w:rsidP="00055DCC">
            <w:pPr>
              <w:spacing w:after="0" w:line="240" w:lineRule="auto"/>
              <w:jc w:val="both"/>
              <w:rPr>
                <w:rFonts w:ascii="Times New Roman" w:eastAsia="Times New Roman" w:hAnsi="Times New Roman"/>
                <w:color w:val="000000"/>
                <w:sz w:val="24"/>
                <w:szCs w:val="24"/>
                <w:lang w:val="id-ID" w:eastAsia="id-ID"/>
              </w:rPr>
            </w:pPr>
            <w:r w:rsidRPr="004268F8">
              <w:rPr>
                <w:rFonts w:ascii="Times New Roman" w:eastAsia="Times New Roman" w:hAnsi="Times New Roman"/>
                <w:color w:val="000000"/>
                <w:sz w:val="24"/>
                <w:szCs w:val="24"/>
                <w:lang w:eastAsia="id-ID"/>
              </w:rPr>
              <w:t>Rendah</w:t>
            </w:r>
          </w:p>
        </w:tc>
        <w:tc>
          <w:tcPr>
            <w:tcW w:w="1768" w:type="dxa"/>
            <w:tcBorders>
              <w:top w:val="nil"/>
              <w:left w:val="nil"/>
              <w:bottom w:val="single" w:sz="8" w:space="0" w:color="auto"/>
              <w:right w:val="single" w:sz="4" w:space="0" w:color="auto"/>
            </w:tcBorders>
            <w:shd w:val="clear" w:color="auto" w:fill="auto"/>
            <w:noWrap/>
            <w:hideMark/>
          </w:tcPr>
          <w:p w:rsidR="004268F8" w:rsidRPr="004268F8" w:rsidRDefault="004268F8" w:rsidP="0070269B">
            <w:pPr>
              <w:pStyle w:val="Header"/>
              <w:tabs>
                <w:tab w:val="clear" w:pos="4320"/>
                <w:tab w:val="clear" w:pos="8640"/>
              </w:tabs>
              <w:jc w:val="both"/>
            </w:pPr>
            <w:r w:rsidRPr="004268F8">
              <w:t xml:space="preserve">12  </w:t>
            </w:r>
            <w:r w:rsidRPr="004268F8">
              <w:rPr>
                <w:lang w:val="id-ID"/>
              </w:rPr>
              <w:t xml:space="preserve">s/d </w:t>
            </w:r>
            <w:r w:rsidRPr="004268F8">
              <w:t xml:space="preserve"> 28</w:t>
            </w:r>
          </w:p>
        </w:tc>
        <w:tc>
          <w:tcPr>
            <w:tcW w:w="1017" w:type="dxa"/>
            <w:tcBorders>
              <w:top w:val="nil"/>
              <w:left w:val="nil"/>
              <w:bottom w:val="single" w:sz="8" w:space="0" w:color="000000"/>
              <w:right w:val="single" w:sz="8" w:space="0" w:color="000000"/>
            </w:tcBorders>
            <w:shd w:val="clear" w:color="auto" w:fill="auto"/>
            <w:vAlign w:val="center"/>
          </w:tcPr>
          <w:p w:rsidR="004268F8" w:rsidRPr="004268F8" w:rsidRDefault="004268F8" w:rsidP="00055DCC">
            <w:pPr>
              <w:spacing w:after="0" w:line="240" w:lineRule="auto"/>
              <w:jc w:val="center"/>
              <w:rPr>
                <w:rFonts w:ascii="Times New Roman" w:eastAsia="Times New Roman" w:hAnsi="Times New Roman"/>
                <w:color w:val="000000"/>
                <w:sz w:val="24"/>
                <w:szCs w:val="24"/>
                <w:lang w:val="id-ID" w:eastAsia="id-ID"/>
              </w:rPr>
            </w:pPr>
            <w:r w:rsidRPr="004268F8">
              <w:rPr>
                <w:rFonts w:ascii="Times New Roman" w:eastAsia="Times New Roman" w:hAnsi="Times New Roman"/>
                <w:color w:val="000000"/>
                <w:sz w:val="24"/>
                <w:szCs w:val="24"/>
                <w:lang w:val="id-ID" w:eastAsia="id-ID"/>
              </w:rPr>
              <w:t>0</w:t>
            </w:r>
          </w:p>
        </w:tc>
        <w:tc>
          <w:tcPr>
            <w:tcW w:w="850" w:type="dxa"/>
            <w:tcBorders>
              <w:top w:val="nil"/>
              <w:left w:val="nil"/>
              <w:bottom w:val="single" w:sz="8" w:space="0" w:color="000000"/>
              <w:right w:val="single" w:sz="8" w:space="0" w:color="000000"/>
            </w:tcBorders>
            <w:shd w:val="clear" w:color="auto" w:fill="auto"/>
            <w:vAlign w:val="center"/>
          </w:tcPr>
          <w:p w:rsidR="004268F8" w:rsidRPr="004268F8" w:rsidRDefault="004268F8" w:rsidP="00055DCC">
            <w:pPr>
              <w:spacing w:after="0" w:line="240" w:lineRule="auto"/>
              <w:jc w:val="center"/>
              <w:rPr>
                <w:rFonts w:ascii="Times New Roman" w:eastAsia="Times New Roman" w:hAnsi="Times New Roman"/>
                <w:color w:val="000000"/>
                <w:sz w:val="24"/>
                <w:szCs w:val="24"/>
                <w:lang w:val="id-ID" w:eastAsia="id-ID"/>
              </w:rPr>
            </w:pPr>
            <w:r w:rsidRPr="004268F8">
              <w:rPr>
                <w:rFonts w:ascii="Times New Roman" w:eastAsia="Times New Roman" w:hAnsi="Times New Roman"/>
                <w:color w:val="000000"/>
                <w:sz w:val="24"/>
                <w:szCs w:val="24"/>
                <w:lang w:val="id-ID" w:eastAsia="id-ID"/>
              </w:rPr>
              <w:t>0</w:t>
            </w:r>
          </w:p>
        </w:tc>
        <w:tc>
          <w:tcPr>
            <w:tcW w:w="1017" w:type="dxa"/>
            <w:tcBorders>
              <w:top w:val="nil"/>
              <w:left w:val="nil"/>
              <w:bottom w:val="single" w:sz="8" w:space="0" w:color="000000"/>
              <w:right w:val="single" w:sz="8" w:space="0" w:color="000000"/>
            </w:tcBorders>
            <w:shd w:val="clear" w:color="auto" w:fill="auto"/>
            <w:vAlign w:val="center"/>
          </w:tcPr>
          <w:p w:rsidR="004268F8" w:rsidRPr="004268F8" w:rsidRDefault="004268F8" w:rsidP="00055DCC">
            <w:pPr>
              <w:spacing w:after="0" w:line="240" w:lineRule="auto"/>
              <w:jc w:val="center"/>
              <w:rPr>
                <w:rFonts w:ascii="Times New Roman" w:eastAsia="Times New Roman" w:hAnsi="Times New Roman"/>
                <w:color w:val="000000"/>
                <w:sz w:val="24"/>
                <w:szCs w:val="24"/>
                <w:lang w:val="id-ID" w:eastAsia="id-ID"/>
              </w:rPr>
            </w:pPr>
            <w:r w:rsidRPr="004268F8">
              <w:rPr>
                <w:rFonts w:ascii="Times New Roman" w:eastAsia="Times New Roman" w:hAnsi="Times New Roman"/>
                <w:color w:val="000000"/>
                <w:sz w:val="24"/>
                <w:szCs w:val="24"/>
                <w:lang w:val="id-ID" w:eastAsia="id-ID"/>
              </w:rPr>
              <w:t>0</w:t>
            </w:r>
          </w:p>
        </w:tc>
        <w:tc>
          <w:tcPr>
            <w:tcW w:w="776" w:type="dxa"/>
            <w:tcBorders>
              <w:top w:val="nil"/>
              <w:left w:val="nil"/>
              <w:bottom w:val="single" w:sz="8" w:space="0" w:color="000000"/>
              <w:right w:val="single" w:sz="8" w:space="0" w:color="000000"/>
            </w:tcBorders>
            <w:shd w:val="clear" w:color="auto" w:fill="auto"/>
            <w:vAlign w:val="center"/>
          </w:tcPr>
          <w:p w:rsidR="004268F8" w:rsidRPr="004268F8" w:rsidRDefault="004268F8" w:rsidP="00055DCC">
            <w:pPr>
              <w:spacing w:after="0" w:line="240" w:lineRule="auto"/>
              <w:jc w:val="center"/>
              <w:rPr>
                <w:rFonts w:ascii="Times New Roman" w:eastAsia="Times New Roman" w:hAnsi="Times New Roman"/>
                <w:color w:val="000000"/>
                <w:sz w:val="24"/>
                <w:szCs w:val="24"/>
                <w:lang w:val="id-ID" w:eastAsia="id-ID"/>
              </w:rPr>
            </w:pPr>
            <w:r w:rsidRPr="004268F8">
              <w:rPr>
                <w:rFonts w:ascii="Times New Roman" w:eastAsia="Times New Roman" w:hAnsi="Times New Roman"/>
                <w:color w:val="000000"/>
                <w:sz w:val="24"/>
                <w:szCs w:val="24"/>
                <w:lang w:val="id-ID" w:eastAsia="id-ID"/>
              </w:rPr>
              <w:t>0</w:t>
            </w:r>
          </w:p>
        </w:tc>
      </w:tr>
      <w:tr w:rsidR="004268F8" w:rsidRPr="004268F8" w:rsidTr="00055DCC">
        <w:trPr>
          <w:trHeight w:val="330"/>
        </w:trPr>
        <w:tc>
          <w:tcPr>
            <w:tcW w:w="540" w:type="dxa"/>
            <w:tcBorders>
              <w:top w:val="nil"/>
              <w:left w:val="single" w:sz="8" w:space="0" w:color="000000"/>
              <w:bottom w:val="single" w:sz="8" w:space="0" w:color="000000"/>
              <w:right w:val="single" w:sz="8" w:space="0" w:color="000000"/>
            </w:tcBorders>
            <w:shd w:val="clear" w:color="auto" w:fill="auto"/>
            <w:vAlign w:val="center"/>
            <w:hideMark/>
          </w:tcPr>
          <w:p w:rsidR="004268F8" w:rsidRPr="004268F8" w:rsidRDefault="004268F8" w:rsidP="00055DCC">
            <w:pPr>
              <w:spacing w:after="0" w:line="240" w:lineRule="auto"/>
              <w:jc w:val="both"/>
              <w:rPr>
                <w:rFonts w:ascii="Times New Roman" w:eastAsia="Times New Roman" w:hAnsi="Times New Roman"/>
                <w:color w:val="000000"/>
                <w:sz w:val="24"/>
                <w:szCs w:val="24"/>
                <w:lang w:eastAsia="id-ID"/>
              </w:rPr>
            </w:pPr>
            <w:r w:rsidRPr="004268F8">
              <w:rPr>
                <w:rFonts w:ascii="Times New Roman" w:eastAsia="Times New Roman" w:hAnsi="Times New Roman"/>
                <w:color w:val="000000"/>
                <w:sz w:val="24"/>
                <w:szCs w:val="24"/>
                <w:lang w:eastAsia="id-ID"/>
              </w:rPr>
              <w:t>2.</w:t>
            </w:r>
          </w:p>
        </w:tc>
        <w:tc>
          <w:tcPr>
            <w:tcW w:w="1170" w:type="dxa"/>
            <w:tcBorders>
              <w:top w:val="nil"/>
              <w:left w:val="nil"/>
              <w:bottom w:val="single" w:sz="8" w:space="0" w:color="000000"/>
              <w:right w:val="single" w:sz="8" w:space="0" w:color="000000"/>
            </w:tcBorders>
            <w:shd w:val="clear" w:color="auto" w:fill="auto"/>
            <w:vAlign w:val="center"/>
            <w:hideMark/>
          </w:tcPr>
          <w:p w:rsidR="004268F8" w:rsidRPr="004268F8" w:rsidRDefault="004268F8" w:rsidP="00055DCC">
            <w:pPr>
              <w:spacing w:after="0" w:line="240" w:lineRule="auto"/>
              <w:jc w:val="both"/>
              <w:rPr>
                <w:rFonts w:ascii="Times New Roman" w:eastAsia="Times New Roman" w:hAnsi="Times New Roman"/>
                <w:color w:val="000000"/>
                <w:sz w:val="24"/>
                <w:szCs w:val="24"/>
                <w:lang w:eastAsia="id-ID"/>
              </w:rPr>
            </w:pPr>
            <w:r w:rsidRPr="004268F8">
              <w:rPr>
                <w:rFonts w:ascii="Times New Roman" w:eastAsia="Times New Roman" w:hAnsi="Times New Roman"/>
                <w:color w:val="000000"/>
                <w:sz w:val="24"/>
                <w:szCs w:val="24"/>
                <w:lang w:eastAsia="id-ID"/>
              </w:rPr>
              <w:t>Sedang</w:t>
            </w:r>
          </w:p>
        </w:tc>
        <w:tc>
          <w:tcPr>
            <w:tcW w:w="1768" w:type="dxa"/>
            <w:tcBorders>
              <w:top w:val="nil"/>
              <w:left w:val="nil"/>
              <w:bottom w:val="single" w:sz="8" w:space="0" w:color="auto"/>
              <w:right w:val="single" w:sz="4" w:space="0" w:color="auto"/>
            </w:tcBorders>
            <w:shd w:val="clear" w:color="auto" w:fill="auto"/>
            <w:noWrap/>
            <w:hideMark/>
          </w:tcPr>
          <w:p w:rsidR="004268F8" w:rsidRPr="004268F8" w:rsidRDefault="004268F8" w:rsidP="0070269B">
            <w:pPr>
              <w:pStyle w:val="Header"/>
              <w:tabs>
                <w:tab w:val="clear" w:pos="4320"/>
                <w:tab w:val="clear" w:pos="8640"/>
              </w:tabs>
              <w:jc w:val="both"/>
            </w:pPr>
            <w:r w:rsidRPr="004268F8">
              <w:t>29</w:t>
            </w:r>
            <w:r w:rsidRPr="004268F8">
              <w:rPr>
                <w:lang w:val="id-ID"/>
              </w:rPr>
              <w:t xml:space="preserve">  s/d  </w:t>
            </w:r>
            <w:r w:rsidRPr="004268F8">
              <w:t>44</w:t>
            </w:r>
          </w:p>
        </w:tc>
        <w:tc>
          <w:tcPr>
            <w:tcW w:w="1017" w:type="dxa"/>
            <w:tcBorders>
              <w:top w:val="nil"/>
              <w:left w:val="nil"/>
              <w:bottom w:val="single" w:sz="8" w:space="0" w:color="000000"/>
              <w:right w:val="single" w:sz="8" w:space="0" w:color="000000"/>
            </w:tcBorders>
            <w:shd w:val="clear" w:color="auto" w:fill="auto"/>
            <w:vAlign w:val="center"/>
          </w:tcPr>
          <w:p w:rsidR="004268F8" w:rsidRPr="004268F8" w:rsidRDefault="004268F8" w:rsidP="00055DCC">
            <w:pPr>
              <w:spacing w:after="0" w:line="240" w:lineRule="auto"/>
              <w:jc w:val="center"/>
              <w:rPr>
                <w:rFonts w:ascii="Times New Roman" w:eastAsia="Times New Roman" w:hAnsi="Times New Roman"/>
                <w:color w:val="000000"/>
                <w:sz w:val="24"/>
                <w:szCs w:val="24"/>
                <w:lang w:eastAsia="id-ID"/>
              </w:rPr>
            </w:pPr>
            <w:r w:rsidRPr="004268F8">
              <w:rPr>
                <w:rFonts w:ascii="Times New Roman" w:eastAsia="Times New Roman" w:hAnsi="Times New Roman"/>
                <w:color w:val="000000"/>
                <w:sz w:val="24"/>
                <w:szCs w:val="24"/>
                <w:lang w:eastAsia="id-ID"/>
              </w:rPr>
              <w:t>3</w:t>
            </w:r>
          </w:p>
        </w:tc>
        <w:tc>
          <w:tcPr>
            <w:tcW w:w="850" w:type="dxa"/>
            <w:tcBorders>
              <w:top w:val="nil"/>
              <w:left w:val="nil"/>
              <w:bottom w:val="single" w:sz="8" w:space="0" w:color="000000"/>
              <w:right w:val="single" w:sz="8" w:space="0" w:color="000000"/>
            </w:tcBorders>
            <w:shd w:val="clear" w:color="auto" w:fill="auto"/>
            <w:vAlign w:val="center"/>
          </w:tcPr>
          <w:p w:rsidR="004268F8" w:rsidRPr="004268F8" w:rsidRDefault="004268F8" w:rsidP="00055DCC">
            <w:pPr>
              <w:spacing w:after="0" w:line="240" w:lineRule="auto"/>
              <w:jc w:val="center"/>
              <w:rPr>
                <w:rFonts w:ascii="Times New Roman" w:eastAsia="Times New Roman" w:hAnsi="Times New Roman"/>
                <w:color w:val="000000"/>
                <w:sz w:val="24"/>
                <w:szCs w:val="24"/>
                <w:lang w:eastAsia="id-ID"/>
              </w:rPr>
            </w:pPr>
            <w:r w:rsidRPr="004268F8">
              <w:rPr>
                <w:rFonts w:ascii="Times New Roman" w:eastAsia="Times New Roman" w:hAnsi="Times New Roman"/>
                <w:color w:val="000000"/>
                <w:sz w:val="24"/>
                <w:szCs w:val="24"/>
                <w:lang w:eastAsia="id-ID"/>
              </w:rPr>
              <w:t>100</w:t>
            </w:r>
          </w:p>
        </w:tc>
        <w:tc>
          <w:tcPr>
            <w:tcW w:w="1017" w:type="dxa"/>
            <w:tcBorders>
              <w:top w:val="nil"/>
              <w:left w:val="nil"/>
              <w:bottom w:val="single" w:sz="8" w:space="0" w:color="000000"/>
              <w:right w:val="single" w:sz="8" w:space="0" w:color="000000"/>
            </w:tcBorders>
            <w:shd w:val="clear" w:color="auto" w:fill="auto"/>
            <w:vAlign w:val="center"/>
          </w:tcPr>
          <w:p w:rsidR="004268F8" w:rsidRPr="004268F8" w:rsidRDefault="004268F8" w:rsidP="00055DCC">
            <w:pPr>
              <w:spacing w:after="0" w:line="240" w:lineRule="auto"/>
              <w:jc w:val="center"/>
              <w:rPr>
                <w:rFonts w:ascii="Times New Roman" w:eastAsia="Times New Roman" w:hAnsi="Times New Roman"/>
                <w:color w:val="000000"/>
                <w:sz w:val="24"/>
                <w:szCs w:val="24"/>
                <w:lang w:eastAsia="id-ID"/>
              </w:rPr>
            </w:pPr>
            <w:r w:rsidRPr="004268F8">
              <w:rPr>
                <w:rFonts w:ascii="Times New Roman" w:eastAsia="Times New Roman" w:hAnsi="Times New Roman"/>
                <w:color w:val="000000"/>
                <w:sz w:val="24"/>
                <w:szCs w:val="24"/>
                <w:lang w:eastAsia="id-ID"/>
              </w:rPr>
              <w:t>3</w:t>
            </w:r>
          </w:p>
        </w:tc>
        <w:tc>
          <w:tcPr>
            <w:tcW w:w="776" w:type="dxa"/>
            <w:tcBorders>
              <w:top w:val="nil"/>
              <w:left w:val="nil"/>
              <w:bottom w:val="single" w:sz="8" w:space="0" w:color="000000"/>
              <w:right w:val="single" w:sz="8" w:space="0" w:color="000000"/>
            </w:tcBorders>
            <w:shd w:val="clear" w:color="auto" w:fill="auto"/>
            <w:vAlign w:val="center"/>
          </w:tcPr>
          <w:p w:rsidR="004268F8" w:rsidRPr="004268F8" w:rsidRDefault="004268F8" w:rsidP="00055DCC">
            <w:pPr>
              <w:spacing w:after="0" w:line="240" w:lineRule="auto"/>
              <w:jc w:val="center"/>
              <w:rPr>
                <w:rFonts w:ascii="Times New Roman" w:eastAsia="Times New Roman" w:hAnsi="Times New Roman"/>
                <w:color w:val="000000"/>
                <w:sz w:val="24"/>
                <w:szCs w:val="24"/>
                <w:lang w:eastAsia="id-ID"/>
              </w:rPr>
            </w:pPr>
            <w:r w:rsidRPr="004268F8">
              <w:rPr>
                <w:rFonts w:ascii="Times New Roman" w:eastAsia="Times New Roman" w:hAnsi="Times New Roman"/>
                <w:color w:val="000000"/>
                <w:sz w:val="24"/>
                <w:szCs w:val="24"/>
                <w:lang w:eastAsia="id-ID"/>
              </w:rPr>
              <w:t>75</w:t>
            </w:r>
          </w:p>
        </w:tc>
      </w:tr>
      <w:tr w:rsidR="004268F8" w:rsidRPr="004268F8" w:rsidTr="00055DCC">
        <w:trPr>
          <w:trHeight w:val="330"/>
        </w:trPr>
        <w:tc>
          <w:tcPr>
            <w:tcW w:w="540" w:type="dxa"/>
            <w:tcBorders>
              <w:top w:val="nil"/>
              <w:left w:val="single" w:sz="8" w:space="0" w:color="000000"/>
              <w:bottom w:val="single" w:sz="8" w:space="0" w:color="000000"/>
              <w:right w:val="single" w:sz="8" w:space="0" w:color="000000"/>
            </w:tcBorders>
            <w:shd w:val="clear" w:color="auto" w:fill="auto"/>
            <w:vAlign w:val="center"/>
            <w:hideMark/>
          </w:tcPr>
          <w:p w:rsidR="004268F8" w:rsidRPr="004268F8" w:rsidRDefault="004268F8" w:rsidP="00055DCC">
            <w:pPr>
              <w:spacing w:after="0" w:line="240" w:lineRule="auto"/>
              <w:jc w:val="both"/>
              <w:rPr>
                <w:rFonts w:ascii="Times New Roman" w:eastAsia="Times New Roman" w:hAnsi="Times New Roman"/>
                <w:color w:val="000000"/>
                <w:sz w:val="24"/>
                <w:szCs w:val="24"/>
                <w:lang w:eastAsia="id-ID"/>
              </w:rPr>
            </w:pPr>
            <w:r w:rsidRPr="004268F8">
              <w:rPr>
                <w:rFonts w:ascii="Times New Roman" w:eastAsia="Times New Roman" w:hAnsi="Times New Roman"/>
                <w:color w:val="000000"/>
                <w:sz w:val="24"/>
                <w:szCs w:val="24"/>
                <w:lang w:eastAsia="id-ID"/>
              </w:rPr>
              <w:t>3.</w:t>
            </w:r>
          </w:p>
        </w:tc>
        <w:tc>
          <w:tcPr>
            <w:tcW w:w="1170" w:type="dxa"/>
            <w:tcBorders>
              <w:top w:val="nil"/>
              <w:left w:val="nil"/>
              <w:bottom w:val="single" w:sz="8" w:space="0" w:color="000000"/>
              <w:right w:val="single" w:sz="8" w:space="0" w:color="000000"/>
            </w:tcBorders>
            <w:shd w:val="clear" w:color="auto" w:fill="auto"/>
            <w:vAlign w:val="center"/>
            <w:hideMark/>
          </w:tcPr>
          <w:p w:rsidR="004268F8" w:rsidRPr="004268F8" w:rsidRDefault="004268F8" w:rsidP="00055DCC">
            <w:pPr>
              <w:spacing w:after="0" w:line="240" w:lineRule="auto"/>
              <w:jc w:val="both"/>
              <w:rPr>
                <w:rFonts w:ascii="Times New Roman" w:eastAsia="Times New Roman" w:hAnsi="Times New Roman"/>
                <w:color w:val="000000"/>
                <w:sz w:val="24"/>
                <w:szCs w:val="24"/>
                <w:lang w:val="id-ID" w:eastAsia="id-ID"/>
              </w:rPr>
            </w:pPr>
            <w:r w:rsidRPr="004268F8">
              <w:rPr>
                <w:rFonts w:ascii="Times New Roman" w:eastAsia="Times New Roman" w:hAnsi="Times New Roman"/>
                <w:color w:val="000000"/>
                <w:sz w:val="24"/>
                <w:szCs w:val="24"/>
                <w:lang w:val="id-ID" w:eastAsia="id-ID"/>
              </w:rPr>
              <w:t>Tinggi</w:t>
            </w:r>
          </w:p>
        </w:tc>
        <w:tc>
          <w:tcPr>
            <w:tcW w:w="1768" w:type="dxa"/>
            <w:tcBorders>
              <w:top w:val="nil"/>
              <w:left w:val="nil"/>
              <w:bottom w:val="single" w:sz="8" w:space="0" w:color="auto"/>
              <w:right w:val="single" w:sz="4" w:space="0" w:color="auto"/>
            </w:tcBorders>
            <w:shd w:val="clear" w:color="auto" w:fill="auto"/>
            <w:noWrap/>
            <w:hideMark/>
          </w:tcPr>
          <w:p w:rsidR="004268F8" w:rsidRPr="004268F8" w:rsidRDefault="004268F8" w:rsidP="0070269B">
            <w:pPr>
              <w:pStyle w:val="Header"/>
              <w:tabs>
                <w:tab w:val="clear" w:pos="4320"/>
                <w:tab w:val="clear" w:pos="8640"/>
              </w:tabs>
              <w:jc w:val="both"/>
            </w:pPr>
            <w:r w:rsidRPr="004268F8">
              <w:t>45</w:t>
            </w:r>
            <w:r w:rsidRPr="004268F8">
              <w:rPr>
                <w:lang w:val="id-ID"/>
              </w:rPr>
              <w:t xml:space="preserve">  s/d  </w:t>
            </w:r>
            <w:r w:rsidRPr="004268F8">
              <w:t>60</w:t>
            </w:r>
          </w:p>
        </w:tc>
        <w:tc>
          <w:tcPr>
            <w:tcW w:w="1017" w:type="dxa"/>
            <w:tcBorders>
              <w:top w:val="nil"/>
              <w:left w:val="nil"/>
              <w:bottom w:val="single" w:sz="8" w:space="0" w:color="000000"/>
              <w:right w:val="single" w:sz="8" w:space="0" w:color="000000"/>
            </w:tcBorders>
            <w:shd w:val="clear" w:color="auto" w:fill="auto"/>
            <w:vAlign w:val="center"/>
          </w:tcPr>
          <w:p w:rsidR="004268F8" w:rsidRPr="004268F8" w:rsidRDefault="004268F8" w:rsidP="00055DCC">
            <w:pPr>
              <w:spacing w:after="0" w:line="240" w:lineRule="auto"/>
              <w:jc w:val="center"/>
              <w:rPr>
                <w:rFonts w:ascii="Times New Roman" w:eastAsia="Times New Roman" w:hAnsi="Times New Roman"/>
                <w:color w:val="000000"/>
                <w:sz w:val="24"/>
                <w:szCs w:val="24"/>
                <w:lang w:eastAsia="id-ID"/>
              </w:rPr>
            </w:pPr>
            <w:r w:rsidRPr="004268F8">
              <w:rPr>
                <w:rFonts w:ascii="Times New Roman" w:eastAsia="Times New Roman" w:hAnsi="Times New Roman"/>
                <w:color w:val="000000"/>
                <w:sz w:val="24"/>
                <w:szCs w:val="24"/>
                <w:lang w:eastAsia="id-ID"/>
              </w:rPr>
              <w:t>0</w:t>
            </w:r>
          </w:p>
        </w:tc>
        <w:tc>
          <w:tcPr>
            <w:tcW w:w="850" w:type="dxa"/>
            <w:tcBorders>
              <w:top w:val="nil"/>
              <w:left w:val="nil"/>
              <w:bottom w:val="single" w:sz="8" w:space="0" w:color="000000"/>
              <w:right w:val="single" w:sz="8" w:space="0" w:color="000000"/>
            </w:tcBorders>
            <w:shd w:val="clear" w:color="auto" w:fill="auto"/>
            <w:vAlign w:val="center"/>
          </w:tcPr>
          <w:p w:rsidR="004268F8" w:rsidRPr="004268F8" w:rsidRDefault="004268F8" w:rsidP="00055DCC">
            <w:pPr>
              <w:spacing w:after="0" w:line="240" w:lineRule="auto"/>
              <w:jc w:val="center"/>
              <w:rPr>
                <w:rFonts w:ascii="Times New Roman" w:eastAsia="Times New Roman" w:hAnsi="Times New Roman"/>
                <w:color w:val="000000"/>
                <w:sz w:val="24"/>
                <w:szCs w:val="24"/>
                <w:lang w:eastAsia="id-ID"/>
              </w:rPr>
            </w:pPr>
            <w:r w:rsidRPr="004268F8">
              <w:rPr>
                <w:rFonts w:ascii="Times New Roman" w:eastAsia="Times New Roman" w:hAnsi="Times New Roman"/>
                <w:color w:val="000000"/>
                <w:sz w:val="24"/>
                <w:szCs w:val="24"/>
                <w:lang w:eastAsia="id-ID"/>
              </w:rPr>
              <w:t>0</w:t>
            </w:r>
          </w:p>
        </w:tc>
        <w:tc>
          <w:tcPr>
            <w:tcW w:w="1017" w:type="dxa"/>
            <w:tcBorders>
              <w:top w:val="nil"/>
              <w:left w:val="nil"/>
              <w:bottom w:val="single" w:sz="8" w:space="0" w:color="000000"/>
              <w:right w:val="single" w:sz="8" w:space="0" w:color="000000"/>
            </w:tcBorders>
            <w:shd w:val="clear" w:color="auto" w:fill="auto"/>
            <w:vAlign w:val="center"/>
          </w:tcPr>
          <w:p w:rsidR="004268F8" w:rsidRPr="004268F8" w:rsidRDefault="004268F8" w:rsidP="00055DCC">
            <w:pPr>
              <w:spacing w:after="0" w:line="240" w:lineRule="auto"/>
              <w:jc w:val="center"/>
              <w:rPr>
                <w:rFonts w:ascii="Times New Roman" w:eastAsia="Times New Roman" w:hAnsi="Times New Roman"/>
                <w:color w:val="000000"/>
                <w:sz w:val="24"/>
                <w:szCs w:val="24"/>
                <w:lang w:eastAsia="id-ID"/>
              </w:rPr>
            </w:pPr>
            <w:r w:rsidRPr="004268F8">
              <w:rPr>
                <w:rFonts w:ascii="Times New Roman" w:eastAsia="Times New Roman" w:hAnsi="Times New Roman"/>
                <w:color w:val="000000"/>
                <w:sz w:val="24"/>
                <w:szCs w:val="24"/>
                <w:lang w:eastAsia="id-ID"/>
              </w:rPr>
              <w:t>1</w:t>
            </w:r>
          </w:p>
        </w:tc>
        <w:tc>
          <w:tcPr>
            <w:tcW w:w="776" w:type="dxa"/>
            <w:tcBorders>
              <w:top w:val="nil"/>
              <w:left w:val="nil"/>
              <w:bottom w:val="single" w:sz="8" w:space="0" w:color="000000"/>
              <w:right w:val="single" w:sz="8" w:space="0" w:color="000000"/>
            </w:tcBorders>
            <w:shd w:val="clear" w:color="auto" w:fill="auto"/>
            <w:vAlign w:val="center"/>
          </w:tcPr>
          <w:p w:rsidR="004268F8" w:rsidRPr="004268F8" w:rsidRDefault="004268F8" w:rsidP="00055DCC">
            <w:pPr>
              <w:spacing w:after="0" w:line="240" w:lineRule="auto"/>
              <w:jc w:val="center"/>
              <w:rPr>
                <w:rFonts w:ascii="Times New Roman" w:eastAsia="Times New Roman" w:hAnsi="Times New Roman"/>
                <w:color w:val="000000"/>
                <w:sz w:val="24"/>
                <w:szCs w:val="24"/>
                <w:lang w:eastAsia="id-ID"/>
              </w:rPr>
            </w:pPr>
            <w:r w:rsidRPr="004268F8">
              <w:rPr>
                <w:rFonts w:ascii="Times New Roman" w:eastAsia="Times New Roman" w:hAnsi="Times New Roman"/>
                <w:color w:val="000000"/>
                <w:sz w:val="24"/>
                <w:szCs w:val="24"/>
                <w:lang w:eastAsia="id-ID"/>
              </w:rPr>
              <w:t>25</w:t>
            </w:r>
          </w:p>
        </w:tc>
      </w:tr>
      <w:tr w:rsidR="002B4F80" w:rsidRPr="002B4F80" w:rsidTr="00055DCC">
        <w:trPr>
          <w:trHeight w:val="330"/>
        </w:trPr>
        <w:tc>
          <w:tcPr>
            <w:tcW w:w="3478"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B4F80" w:rsidRPr="004268F8" w:rsidRDefault="002B4F80" w:rsidP="00055DCC">
            <w:pPr>
              <w:spacing w:after="0" w:line="240" w:lineRule="auto"/>
              <w:jc w:val="both"/>
              <w:rPr>
                <w:rFonts w:ascii="Times New Roman" w:eastAsia="Times New Roman" w:hAnsi="Times New Roman"/>
                <w:b/>
                <w:bCs/>
                <w:color w:val="000000"/>
                <w:sz w:val="24"/>
                <w:szCs w:val="24"/>
                <w:lang w:eastAsia="id-ID"/>
              </w:rPr>
            </w:pPr>
            <w:r w:rsidRPr="004268F8">
              <w:rPr>
                <w:rFonts w:ascii="Times New Roman" w:eastAsia="Times New Roman" w:hAnsi="Times New Roman"/>
                <w:b/>
                <w:bCs/>
                <w:color w:val="000000"/>
                <w:sz w:val="24"/>
                <w:szCs w:val="24"/>
                <w:lang w:eastAsia="id-ID"/>
              </w:rPr>
              <w:t>Jumlah</w:t>
            </w:r>
          </w:p>
        </w:tc>
        <w:tc>
          <w:tcPr>
            <w:tcW w:w="1017" w:type="dxa"/>
            <w:tcBorders>
              <w:top w:val="nil"/>
              <w:left w:val="nil"/>
              <w:bottom w:val="single" w:sz="8" w:space="0" w:color="000000"/>
              <w:right w:val="single" w:sz="8" w:space="0" w:color="000000"/>
            </w:tcBorders>
            <w:shd w:val="clear" w:color="auto" w:fill="auto"/>
            <w:vAlign w:val="center"/>
          </w:tcPr>
          <w:p w:rsidR="002B4F80" w:rsidRPr="004268F8" w:rsidRDefault="002B4F80" w:rsidP="00055DCC">
            <w:pPr>
              <w:spacing w:after="0" w:line="240" w:lineRule="auto"/>
              <w:jc w:val="center"/>
              <w:rPr>
                <w:rFonts w:ascii="Times New Roman" w:eastAsia="Times New Roman" w:hAnsi="Times New Roman"/>
                <w:b/>
                <w:bCs/>
                <w:color w:val="000000"/>
                <w:sz w:val="24"/>
                <w:szCs w:val="24"/>
                <w:lang w:val="id-ID" w:eastAsia="id-ID"/>
              </w:rPr>
            </w:pPr>
            <w:r w:rsidRPr="004268F8">
              <w:rPr>
                <w:rFonts w:ascii="Times New Roman" w:eastAsia="Times New Roman" w:hAnsi="Times New Roman"/>
                <w:b/>
                <w:bCs/>
                <w:color w:val="000000"/>
                <w:sz w:val="24"/>
                <w:szCs w:val="24"/>
                <w:lang w:val="id-ID" w:eastAsia="id-ID"/>
              </w:rPr>
              <w:t>3</w:t>
            </w:r>
          </w:p>
        </w:tc>
        <w:tc>
          <w:tcPr>
            <w:tcW w:w="850" w:type="dxa"/>
            <w:tcBorders>
              <w:top w:val="nil"/>
              <w:left w:val="nil"/>
              <w:bottom w:val="single" w:sz="8" w:space="0" w:color="000000"/>
              <w:right w:val="single" w:sz="8" w:space="0" w:color="000000"/>
            </w:tcBorders>
            <w:shd w:val="clear" w:color="auto" w:fill="auto"/>
            <w:vAlign w:val="center"/>
          </w:tcPr>
          <w:p w:rsidR="002B4F80" w:rsidRPr="004268F8" w:rsidRDefault="002B4F80" w:rsidP="00055DCC">
            <w:pPr>
              <w:spacing w:after="0" w:line="240" w:lineRule="auto"/>
              <w:jc w:val="center"/>
              <w:rPr>
                <w:rFonts w:ascii="Times New Roman" w:eastAsia="Times New Roman" w:hAnsi="Times New Roman"/>
                <w:b/>
                <w:bCs/>
                <w:color w:val="000000"/>
                <w:sz w:val="24"/>
                <w:szCs w:val="24"/>
                <w:lang w:val="id-ID" w:eastAsia="id-ID"/>
              </w:rPr>
            </w:pPr>
            <w:r w:rsidRPr="004268F8">
              <w:rPr>
                <w:rFonts w:ascii="Times New Roman" w:eastAsia="Times New Roman" w:hAnsi="Times New Roman"/>
                <w:b/>
                <w:bCs/>
                <w:color w:val="000000"/>
                <w:sz w:val="24"/>
                <w:szCs w:val="24"/>
                <w:lang w:val="id-ID" w:eastAsia="id-ID"/>
              </w:rPr>
              <w:t>100</w:t>
            </w:r>
          </w:p>
        </w:tc>
        <w:tc>
          <w:tcPr>
            <w:tcW w:w="1017" w:type="dxa"/>
            <w:tcBorders>
              <w:top w:val="nil"/>
              <w:left w:val="nil"/>
              <w:bottom w:val="single" w:sz="8" w:space="0" w:color="000000"/>
              <w:right w:val="single" w:sz="8" w:space="0" w:color="000000"/>
            </w:tcBorders>
            <w:shd w:val="clear" w:color="auto" w:fill="auto"/>
            <w:vAlign w:val="center"/>
          </w:tcPr>
          <w:p w:rsidR="002B4F80" w:rsidRPr="004268F8" w:rsidRDefault="002B4F80" w:rsidP="00055DCC">
            <w:pPr>
              <w:spacing w:after="0" w:line="240" w:lineRule="auto"/>
              <w:jc w:val="center"/>
              <w:rPr>
                <w:rFonts w:ascii="Times New Roman" w:eastAsia="Times New Roman" w:hAnsi="Times New Roman"/>
                <w:b/>
                <w:bCs/>
                <w:color w:val="000000"/>
                <w:sz w:val="24"/>
                <w:szCs w:val="24"/>
                <w:lang w:val="id-ID" w:eastAsia="id-ID"/>
              </w:rPr>
            </w:pPr>
            <w:r w:rsidRPr="004268F8">
              <w:rPr>
                <w:rFonts w:ascii="Times New Roman" w:eastAsia="Times New Roman" w:hAnsi="Times New Roman"/>
                <w:b/>
                <w:bCs/>
                <w:color w:val="000000"/>
                <w:sz w:val="24"/>
                <w:szCs w:val="24"/>
                <w:lang w:val="id-ID" w:eastAsia="id-ID"/>
              </w:rPr>
              <w:t>4</w:t>
            </w:r>
          </w:p>
        </w:tc>
        <w:tc>
          <w:tcPr>
            <w:tcW w:w="776" w:type="dxa"/>
            <w:tcBorders>
              <w:top w:val="nil"/>
              <w:left w:val="nil"/>
              <w:bottom w:val="single" w:sz="8" w:space="0" w:color="000000"/>
              <w:right w:val="single" w:sz="8" w:space="0" w:color="000000"/>
            </w:tcBorders>
            <w:shd w:val="clear" w:color="auto" w:fill="auto"/>
            <w:vAlign w:val="center"/>
          </w:tcPr>
          <w:p w:rsidR="002B4F80" w:rsidRPr="004268F8" w:rsidRDefault="002B4F80" w:rsidP="00055DCC">
            <w:pPr>
              <w:spacing w:after="0" w:line="240" w:lineRule="auto"/>
              <w:jc w:val="center"/>
              <w:rPr>
                <w:rFonts w:ascii="Times New Roman" w:eastAsia="Times New Roman" w:hAnsi="Times New Roman"/>
                <w:b/>
                <w:bCs/>
                <w:color w:val="000000"/>
                <w:sz w:val="24"/>
                <w:szCs w:val="24"/>
                <w:lang w:val="id-ID" w:eastAsia="id-ID"/>
              </w:rPr>
            </w:pPr>
            <w:r w:rsidRPr="004268F8">
              <w:rPr>
                <w:rFonts w:ascii="Times New Roman" w:eastAsia="Times New Roman" w:hAnsi="Times New Roman"/>
                <w:b/>
                <w:bCs/>
                <w:color w:val="000000"/>
                <w:sz w:val="24"/>
                <w:szCs w:val="24"/>
                <w:lang w:val="id-ID" w:eastAsia="id-ID"/>
              </w:rPr>
              <w:t>100</w:t>
            </w:r>
          </w:p>
        </w:tc>
      </w:tr>
    </w:tbl>
    <w:p w:rsidR="004268F8" w:rsidRDefault="004268F8" w:rsidP="002B4F80">
      <w:pPr>
        <w:pStyle w:val="Header"/>
        <w:tabs>
          <w:tab w:val="clear" w:pos="4320"/>
          <w:tab w:val="clear" w:pos="8640"/>
        </w:tabs>
        <w:spacing w:line="480" w:lineRule="auto"/>
        <w:ind w:left="851" w:firstLine="589"/>
        <w:jc w:val="both"/>
        <w:rPr>
          <w:highlight w:val="yellow"/>
        </w:rPr>
      </w:pPr>
    </w:p>
    <w:p w:rsidR="002B4F80" w:rsidRPr="004268F8" w:rsidRDefault="002B4F80" w:rsidP="002B4F80">
      <w:pPr>
        <w:pStyle w:val="Header"/>
        <w:tabs>
          <w:tab w:val="clear" w:pos="4320"/>
          <w:tab w:val="clear" w:pos="8640"/>
        </w:tabs>
        <w:spacing w:line="480" w:lineRule="auto"/>
        <w:ind w:left="851" w:firstLine="589"/>
        <w:jc w:val="both"/>
      </w:pPr>
      <w:r w:rsidRPr="004268F8">
        <w:t>Tabel di atas menunjukkan bahwa berdasar skor total guru laki-</w:t>
      </w:r>
      <w:proofErr w:type="gramStart"/>
      <w:r w:rsidRPr="004268F8">
        <w:t xml:space="preserve">laki </w:t>
      </w:r>
      <w:r w:rsidR="004268F8" w:rsidRPr="004268F8">
        <w:t xml:space="preserve"> maupun</w:t>
      </w:r>
      <w:proofErr w:type="gramEnd"/>
      <w:r w:rsidR="004268F8" w:rsidRPr="004268F8">
        <w:t xml:space="preserve"> guru perempuan </w:t>
      </w:r>
      <w:r w:rsidRPr="004268F8">
        <w:t xml:space="preserve">didominasi oleh guru yang memiliki kompetensi mengimplementasikan rancangan </w:t>
      </w:r>
      <w:r w:rsidR="004268F8" w:rsidRPr="004268F8">
        <w:t>penilaian</w:t>
      </w:r>
      <w:r w:rsidRPr="004268F8">
        <w:t xml:space="preserve"> dalam kategori sedang</w:t>
      </w:r>
      <w:r w:rsidR="004268F8" w:rsidRPr="004268F8">
        <w:t xml:space="preserve">. </w:t>
      </w:r>
      <w:r w:rsidRPr="004268F8">
        <w:t>Hal ini dapat digambarkan dalam diagram batang di bawah ini:</w:t>
      </w:r>
    </w:p>
    <w:p w:rsidR="002B4F80" w:rsidRPr="002B4F80" w:rsidRDefault="004268F8" w:rsidP="004B72F4">
      <w:pPr>
        <w:pStyle w:val="Header"/>
        <w:tabs>
          <w:tab w:val="clear" w:pos="4320"/>
          <w:tab w:val="clear" w:pos="8640"/>
        </w:tabs>
        <w:spacing w:line="480" w:lineRule="auto"/>
        <w:ind w:left="851" w:hanging="41"/>
        <w:jc w:val="center"/>
        <w:rPr>
          <w:highlight w:val="yellow"/>
        </w:rPr>
      </w:pPr>
      <w:r>
        <w:rPr>
          <w:noProof/>
          <w:lang w:val="id-ID" w:eastAsia="id-ID"/>
        </w:rPr>
        <w:drawing>
          <wp:inline distT="0" distB="0" distL="0" distR="0" wp14:anchorId="69A7201F" wp14:editId="4B8836DA">
            <wp:extent cx="4048125" cy="230505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B4F80" w:rsidRPr="00240423" w:rsidRDefault="002B4F80" w:rsidP="004268F8">
      <w:pPr>
        <w:pStyle w:val="Header"/>
        <w:tabs>
          <w:tab w:val="clear" w:pos="4320"/>
          <w:tab w:val="clear" w:pos="8640"/>
        </w:tabs>
        <w:ind w:left="851" w:hanging="41"/>
        <w:jc w:val="center"/>
      </w:pPr>
      <w:proofErr w:type="gramStart"/>
      <w:r w:rsidRPr="00240423">
        <w:t xml:space="preserve">Gambar </w:t>
      </w:r>
      <w:r w:rsidR="00C60D71">
        <w:t>9.</w:t>
      </w:r>
      <w:proofErr w:type="gramEnd"/>
      <w:r w:rsidR="00C60D71">
        <w:t xml:space="preserve"> K</w:t>
      </w:r>
      <w:r w:rsidRPr="00240423">
        <w:t xml:space="preserve">ompetensi guru dalam mengimplementasikan rancangan </w:t>
      </w:r>
      <w:r w:rsidR="004268F8" w:rsidRPr="00240423">
        <w:t>penilaian</w:t>
      </w:r>
      <w:r w:rsidRPr="00240423">
        <w:t xml:space="preserve"> menurut skor total berdasar jenis kelamin</w:t>
      </w:r>
    </w:p>
    <w:p w:rsidR="00217171" w:rsidRDefault="00217171" w:rsidP="002B4F80">
      <w:pPr>
        <w:pStyle w:val="Header"/>
        <w:tabs>
          <w:tab w:val="clear" w:pos="4320"/>
          <w:tab w:val="clear" w:pos="8640"/>
        </w:tabs>
        <w:spacing w:line="480" w:lineRule="auto"/>
        <w:ind w:left="851" w:firstLine="589"/>
        <w:jc w:val="both"/>
      </w:pPr>
    </w:p>
    <w:p w:rsidR="002B4F80" w:rsidRPr="00240423" w:rsidRDefault="002B4F80" w:rsidP="002B4F80">
      <w:pPr>
        <w:pStyle w:val="Header"/>
        <w:tabs>
          <w:tab w:val="clear" w:pos="4320"/>
          <w:tab w:val="clear" w:pos="8640"/>
        </w:tabs>
        <w:spacing w:line="480" w:lineRule="auto"/>
        <w:ind w:left="851" w:firstLine="589"/>
        <w:jc w:val="both"/>
      </w:pPr>
      <w:r w:rsidRPr="00240423">
        <w:rPr>
          <w:lang w:val="id-ID"/>
        </w:rPr>
        <w:lastRenderedPageBreak/>
        <w:t>Adapun</w:t>
      </w:r>
      <w:r w:rsidRPr="00240423">
        <w:t xml:space="preserve"> k</w:t>
      </w:r>
      <w:r w:rsidRPr="00240423">
        <w:rPr>
          <w:lang w:val="id-ID"/>
        </w:rPr>
        <w:t xml:space="preserve">ompetensi guru dalam </w:t>
      </w:r>
      <w:r w:rsidRPr="00240423">
        <w:t>mengimplementasikan rancangan</w:t>
      </w:r>
      <w:r w:rsidRPr="00240423">
        <w:rPr>
          <w:lang w:val="id-ID"/>
        </w:rPr>
        <w:t xml:space="preserve"> </w:t>
      </w:r>
      <w:r w:rsidR="00240423" w:rsidRPr="00240423">
        <w:t>penilaian</w:t>
      </w:r>
      <w:r w:rsidRPr="00240423">
        <w:t xml:space="preserve"> berdasar lama mengajar</w:t>
      </w:r>
      <w:r w:rsidRPr="00240423">
        <w:rPr>
          <w:lang w:val="id-ID"/>
        </w:rPr>
        <w:t xml:space="preserve"> disajikan dalam bentuk tabel silang sebagai berikut.</w:t>
      </w:r>
    </w:p>
    <w:p w:rsidR="002B4F80" w:rsidRPr="00240423" w:rsidRDefault="007D3932" w:rsidP="002B4F80">
      <w:pPr>
        <w:pStyle w:val="Header"/>
        <w:tabs>
          <w:tab w:val="clear" w:pos="4320"/>
          <w:tab w:val="clear" w:pos="8640"/>
        </w:tabs>
        <w:ind w:left="850"/>
        <w:jc w:val="center"/>
      </w:pPr>
      <w:r>
        <w:rPr>
          <w:lang w:val="id-ID"/>
        </w:rPr>
        <w:t xml:space="preserve">Tabel </w:t>
      </w:r>
      <w:r>
        <w:t>42</w:t>
      </w:r>
      <w:r w:rsidR="002B4F80" w:rsidRPr="00240423">
        <w:rPr>
          <w:lang w:val="id-ID"/>
        </w:rPr>
        <w:t xml:space="preserve">. Tabel silang kompetensi guru dalam </w:t>
      </w:r>
      <w:r w:rsidR="002B4F80" w:rsidRPr="00240423">
        <w:t>mengimplementasikan rancangan</w:t>
      </w:r>
      <w:r w:rsidR="002B4F80" w:rsidRPr="00240423">
        <w:rPr>
          <w:lang w:val="id-ID"/>
        </w:rPr>
        <w:t xml:space="preserve"> RPP </w:t>
      </w:r>
      <w:r w:rsidR="002B4F80" w:rsidRPr="00240423">
        <w:t>menurut</w:t>
      </w:r>
      <w:r w:rsidR="002B4F80" w:rsidRPr="00240423">
        <w:rPr>
          <w:lang w:val="id-ID"/>
        </w:rPr>
        <w:t xml:space="preserve"> </w:t>
      </w:r>
      <w:r w:rsidR="002B4F80" w:rsidRPr="00240423">
        <w:t>skor total</w:t>
      </w:r>
      <w:r w:rsidR="002B4F80" w:rsidRPr="00240423">
        <w:rPr>
          <w:lang w:val="id-ID"/>
        </w:rPr>
        <w:t xml:space="preserve"> berdasar lama mengajar</w:t>
      </w:r>
    </w:p>
    <w:p w:rsidR="002B4F80" w:rsidRPr="002B4F80" w:rsidRDefault="002B4F80" w:rsidP="002B4F80">
      <w:pPr>
        <w:pStyle w:val="Header"/>
        <w:tabs>
          <w:tab w:val="clear" w:pos="4320"/>
          <w:tab w:val="clear" w:pos="8640"/>
        </w:tabs>
        <w:ind w:left="850"/>
        <w:jc w:val="center"/>
        <w:rPr>
          <w:highlight w:val="yellow"/>
        </w:rPr>
      </w:pPr>
    </w:p>
    <w:tbl>
      <w:tblPr>
        <w:tblStyle w:val="TableGrid"/>
        <w:tblW w:w="0" w:type="auto"/>
        <w:tblInd w:w="378" w:type="dxa"/>
        <w:tblLook w:val="04A0" w:firstRow="1" w:lastRow="0" w:firstColumn="1" w:lastColumn="0" w:noHBand="0" w:noVBand="1"/>
      </w:tblPr>
      <w:tblGrid>
        <w:gridCol w:w="1170"/>
        <w:gridCol w:w="1511"/>
        <w:gridCol w:w="1062"/>
        <w:gridCol w:w="648"/>
        <w:gridCol w:w="1061"/>
        <w:gridCol w:w="633"/>
        <w:gridCol w:w="1061"/>
        <w:gridCol w:w="630"/>
      </w:tblGrid>
      <w:tr w:rsidR="002B4F80" w:rsidRPr="002B4F80" w:rsidTr="00055DCC">
        <w:tc>
          <w:tcPr>
            <w:tcW w:w="1170" w:type="dxa"/>
            <w:vMerge w:val="restart"/>
          </w:tcPr>
          <w:p w:rsidR="002B4F80" w:rsidRPr="00240423" w:rsidRDefault="002B4F80" w:rsidP="00055DCC">
            <w:pPr>
              <w:pStyle w:val="Header"/>
              <w:tabs>
                <w:tab w:val="clear" w:pos="4320"/>
                <w:tab w:val="clear" w:pos="8640"/>
              </w:tabs>
              <w:jc w:val="center"/>
              <w:rPr>
                <w:b/>
              </w:rPr>
            </w:pPr>
            <w:r w:rsidRPr="00240423">
              <w:rPr>
                <w:b/>
              </w:rPr>
              <w:t>Kategori</w:t>
            </w:r>
          </w:p>
        </w:tc>
        <w:tc>
          <w:tcPr>
            <w:tcW w:w="1511" w:type="dxa"/>
            <w:vMerge w:val="restart"/>
          </w:tcPr>
          <w:p w:rsidR="002B4F80" w:rsidRPr="00240423" w:rsidRDefault="002B4F80" w:rsidP="00055DCC">
            <w:pPr>
              <w:pStyle w:val="Header"/>
              <w:tabs>
                <w:tab w:val="clear" w:pos="4320"/>
                <w:tab w:val="clear" w:pos="8640"/>
              </w:tabs>
              <w:jc w:val="center"/>
              <w:rPr>
                <w:b/>
              </w:rPr>
            </w:pPr>
            <w:r w:rsidRPr="00240423">
              <w:rPr>
                <w:b/>
              </w:rPr>
              <w:t>Rentang Skor</w:t>
            </w:r>
          </w:p>
        </w:tc>
        <w:tc>
          <w:tcPr>
            <w:tcW w:w="1710" w:type="dxa"/>
            <w:gridSpan w:val="2"/>
          </w:tcPr>
          <w:p w:rsidR="002B4F80" w:rsidRPr="00240423" w:rsidRDefault="002B4F80" w:rsidP="00055DCC">
            <w:pPr>
              <w:pStyle w:val="Header"/>
              <w:tabs>
                <w:tab w:val="clear" w:pos="4320"/>
                <w:tab w:val="clear" w:pos="8640"/>
              </w:tabs>
              <w:jc w:val="center"/>
              <w:rPr>
                <w:b/>
              </w:rPr>
            </w:pPr>
            <w:r w:rsidRPr="00240423">
              <w:rPr>
                <w:b/>
              </w:rPr>
              <w:t>&lt;10tahun</w:t>
            </w:r>
          </w:p>
        </w:tc>
        <w:tc>
          <w:tcPr>
            <w:tcW w:w="1694" w:type="dxa"/>
            <w:gridSpan w:val="2"/>
          </w:tcPr>
          <w:p w:rsidR="002B4F80" w:rsidRPr="00240423" w:rsidRDefault="002B4F80" w:rsidP="00055DCC">
            <w:pPr>
              <w:pStyle w:val="Header"/>
              <w:tabs>
                <w:tab w:val="clear" w:pos="4320"/>
                <w:tab w:val="clear" w:pos="8640"/>
              </w:tabs>
              <w:jc w:val="center"/>
              <w:rPr>
                <w:b/>
              </w:rPr>
            </w:pPr>
            <w:r w:rsidRPr="00240423">
              <w:rPr>
                <w:b/>
              </w:rPr>
              <w:t>10 sd 20 tahun</w:t>
            </w:r>
          </w:p>
        </w:tc>
        <w:tc>
          <w:tcPr>
            <w:tcW w:w="1691" w:type="dxa"/>
            <w:gridSpan w:val="2"/>
          </w:tcPr>
          <w:p w:rsidR="002B4F80" w:rsidRPr="00240423" w:rsidRDefault="002B4F80" w:rsidP="00055DCC">
            <w:pPr>
              <w:pStyle w:val="Header"/>
              <w:tabs>
                <w:tab w:val="clear" w:pos="4320"/>
                <w:tab w:val="clear" w:pos="8640"/>
              </w:tabs>
              <w:jc w:val="center"/>
              <w:rPr>
                <w:b/>
              </w:rPr>
            </w:pPr>
            <w:r w:rsidRPr="00240423">
              <w:rPr>
                <w:b/>
              </w:rPr>
              <w:t>&gt;20 tahun</w:t>
            </w:r>
          </w:p>
        </w:tc>
      </w:tr>
      <w:tr w:rsidR="002B4F80" w:rsidRPr="002B4F80" w:rsidTr="00055DCC">
        <w:tc>
          <w:tcPr>
            <w:tcW w:w="1170" w:type="dxa"/>
            <w:vMerge/>
          </w:tcPr>
          <w:p w:rsidR="002B4F80" w:rsidRPr="00240423" w:rsidRDefault="002B4F80" w:rsidP="00055DCC">
            <w:pPr>
              <w:pStyle w:val="Header"/>
              <w:tabs>
                <w:tab w:val="clear" w:pos="4320"/>
                <w:tab w:val="clear" w:pos="8640"/>
              </w:tabs>
              <w:jc w:val="center"/>
              <w:rPr>
                <w:b/>
              </w:rPr>
            </w:pPr>
          </w:p>
        </w:tc>
        <w:tc>
          <w:tcPr>
            <w:tcW w:w="1511" w:type="dxa"/>
            <w:vMerge/>
          </w:tcPr>
          <w:p w:rsidR="002B4F80" w:rsidRPr="00240423" w:rsidRDefault="002B4F80" w:rsidP="00055DCC">
            <w:pPr>
              <w:pStyle w:val="Header"/>
              <w:tabs>
                <w:tab w:val="clear" w:pos="4320"/>
                <w:tab w:val="clear" w:pos="8640"/>
              </w:tabs>
              <w:jc w:val="center"/>
              <w:rPr>
                <w:b/>
              </w:rPr>
            </w:pPr>
          </w:p>
        </w:tc>
        <w:tc>
          <w:tcPr>
            <w:tcW w:w="1710" w:type="dxa"/>
            <w:gridSpan w:val="2"/>
          </w:tcPr>
          <w:p w:rsidR="002B4F80" w:rsidRPr="00240423" w:rsidRDefault="002B4F80" w:rsidP="00055DCC">
            <w:pPr>
              <w:pStyle w:val="Header"/>
              <w:tabs>
                <w:tab w:val="clear" w:pos="4320"/>
                <w:tab w:val="clear" w:pos="8640"/>
              </w:tabs>
              <w:jc w:val="center"/>
              <w:rPr>
                <w:b/>
              </w:rPr>
            </w:pPr>
            <w:r w:rsidRPr="00240423">
              <w:rPr>
                <w:b/>
              </w:rPr>
              <w:t>Frekuensi</w:t>
            </w:r>
          </w:p>
        </w:tc>
        <w:tc>
          <w:tcPr>
            <w:tcW w:w="1694" w:type="dxa"/>
            <w:gridSpan w:val="2"/>
          </w:tcPr>
          <w:p w:rsidR="002B4F80" w:rsidRPr="00240423" w:rsidRDefault="002B4F80" w:rsidP="00055DCC">
            <w:pPr>
              <w:pStyle w:val="Header"/>
              <w:tabs>
                <w:tab w:val="clear" w:pos="4320"/>
                <w:tab w:val="clear" w:pos="8640"/>
              </w:tabs>
              <w:jc w:val="center"/>
              <w:rPr>
                <w:b/>
              </w:rPr>
            </w:pPr>
            <w:r w:rsidRPr="00240423">
              <w:rPr>
                <w:b/>
              </w:rPr>
              <w:t>Frekuensi</w:t>
            </w:r>
          </w:p>
        </w:tc>
        <w:tc>
          <w:tcPr>
            <w:tcW w:w="1691" w:type="dxa"/>
            <w:gridSpan w:val="2"/>
          </w:tcPr>
          <w:p w:rsidR="002B4F80" w:rsidRPr="00240423" w:rsidRDefault="002B4F80" w:rsidP="00055DCC">
            <w:pPr>
              <w:pStyle w:val="Header"/>
              <w:tabs>
                <w:tab w:val="clear" w:pos="4320"/>
                <w:tab w:val="clear" w:pos="8640"/>
              </w:tabs>
              <w:jc w:val="center"/>
              <w:rPr>
                <w:b/>
              </w:rPr>
            </w:pPr>
            <w:r w:rsidRPr="00240423">
              <w:rPr>
                <w:b/>
              </w:rPr>
              <w:t>Frekuensi</w:t>
            </w:r>
          </w:p>
        </w:tc>
      </w:tr>
      <w:tr w:rsidR="002B4F80" w:rsidRPr="002B4F80" w:rsidTr="00055DCC">
        <w:tc>
          <w:tcPr>
            <w:tcW w:w="1170" w:type="dxa"/>
            <w:vMerge/>
          </w:tcPr>
          <w:p w:rsidR="002B4F80" w:rsidRPr="00240423" w:rsidRDefault="002B4F80" w:rsidP="00055DCC">
            <w:pPr>
              <w:pStyle w:val="Header"/>
              <w:tabs>
                <w:tab w:val="clear" w:pos="4320"/>
                <w:tab w:val="clear" w:pos="8640"/>
              </w:tabs>
              <w:jc w:val="center"/>
              <w:rPr>
                <w:b/>
              </w:rPr>
            </w:pPr>
          </w:p>
        </w:tc>
        <w:tc>
          <w:tcPr>
            <w:tcW w:w="1511" w:type="dxa"/>
            <w:vMerge/>
          </w:tcPr>
          <w:p w:rsidR="002B4F80" w:rsidRPr="00240423" w:rsidRDefault="002B4F80" w:rsidP="00055DCC">
            <w:pPr>
              <w:pStyle w:val="Header"/>
              <w:tabs>
                <w:tab w:val="clear" w:pos="4320"/>
                <w:tab w:val="clear" w:pos="8640"/>
              </w:tabs>
              <w:jc w:val="center"/>
              <w:rPr>
                <w:b/>
              </w:rPr>
            </w:pPr>
          </w:p>
        </w:tc>
        <w:tc>
          <w:tcPr>
            <w:tcW w:w="1062" w:type="dxa"/>
          </w:tcPr>
          <w:p w:rsidR="002B4F80" w:rsidRPr="00240423" w:rsidRDefault="002B4F80" w:rsidP="00055DCC">
            <w:pPr>
              <w:pStyle w:val="Header"/>
              <w:tabs>
                <w:tab w:val="clear" w:pos="4320"/>
                <w:tab w:val="clear" w:pos="8640"/>
              </w:tabs>
              <w:jc w:val="center"/>
              <w:rPr>
                <w:b/>
              </w:rPr>
            </w:pPr>
            <w:r w:rsidRPr="00240423">
              <w:rPr>
                <w:b/>
              </w:rPr>
              <w:t xml:space="preserve">Absolut </w:t>
            </w:r>
          </w:p>
        </w:tc>
        <w:tc>
          <w:tcPr>
            <w:tcW w:w="648" w:type="dxa"/>
          </w:tcPr>
          <w:p w:rsidR="002B4F80" w:rsidRPr="00240423" w:rsidRDefault="002B4F80" w:rsidP="00055DCC">
            <w:pPr>
              <w:pStyle w:val="Header"/>
              <w:tabs>
                <w:tab w:val="clear" w:pos="4320"/>
                <w:tab w:val="clear" w:pos="8640"/>
              </w:tabs>
              <w:jc w:val="center"/>
              <w:rPr>
                <w:b/>
              </w:rPr>
            </w:pPr>
            <w:r w:rsidRPr="00240423">
              <w:rPr>
                <w:b/>
              </w:rPr>
              <w:t>%</w:t>
            </w:r>
          </w:p>
        </w:tc>
        <w:tc>
          <w:tcPr>
            <w:tcW w:w="1061" w:type="dxa"/>
          </w:tcPr>
          <w:p w:rsidR="002B4F80" w:rsidRPr="00240423" w:rsidRDefault="002B4F80" w:rsidP="00055DCC">
            <w:pPr>
              <w:pStyle w:val="Header"/>
              <w:tabs>
                <w:tab w:val="clear" w:pos="4320"/>
                <w:tab w:val="clear" w:pos="8640"/>
              </w:tabs>
              <w:jc w:val="center"/>
              <w:rPr>
                <w:b/>
              </w:rPr>
            </w:pPr>
            <w:r w:rsidRPr="00240423">
              <w:rPr>
                <w:b/>
              </w:rPr>
              <w:t xml:space="preserve">Absolut </w:t>
            </w:r>
          </w:p>
        </w:tc>
        <w:tc>
          <w:tcPr>
            <w:tcW w:w="633" w:type="dxa"/>
          </w:tcPr>
          <w:p w:rsidR="002B4F80" w:rsidRPr="00240423" w:rsidRDefault="002B4F80" w:rsidP="00055DCC">
            <w:pPr>
              <w:pStyle w:val="Header"/>
              <w:tabs>
                <w:tab w:val="clear" w:pos="4320"/>
                <w:tab w:val="clear" w:pos="8640"/>
              </w:tabs>
              <w:jc w:val="center"/>
              <w:rPr>
                <w:b/>
              </w:rPr>
            </w:pPr>
            <w:r w:rsidRPr="00240423">
              <w:rPr>
                <w:b/>
              </w:rPr>
              <w:t>%</w:t>
            </w:r>
          </w:p>
        </w:tc>
        <w:tc>
          <w:tcPr>
            <w:tcW w:w="1061" w:type="dxa"/>
          </w:tcPr>
          <w:p w:rsidR="002B4F80" w:rsidRPr="00240423" w:rsidRDefault="002B4F80" w:rsidP="00055DCC">
            <w:pPr>
              <w:pStyle w:val="Header"/>
              <w:tabs>
                <w:tab w:val="clear" w:pos="4320"/>
                <w:tab w:val="clear" w:pos="8640"/>
              </w:tabs>
              <w:jc w:val="center"/>
              <w:rPr>
                <w:b/>
              </w:rPr>
            </w:pPr>
            <w:r w:rsidRPr="00240423">
              <w:rPr>
                <w:b/>
              </w:rPr>
              <w:t xml:space="preserve">Absolut </w:t>
            </w:r>
          </w:p>
        </w:tc>
        <w:tc>
          <w:tcPr>
            <w:tcW w:w="630" w:type="dxa"/>
          </w:tcPr>
          <w:p w:rsidR="002B4F80" w:rsidRPr="00240423" w:rsidRDefault="002B4F80" w:rsidP="00055DCC">
            <w:pPr>
              <w:pStyle w:val="Header"/>
              <w:tabs>
                <w:tab w:val="clear" w:pos="4320"/>
                <w:tab w:val="clear" w:pos="8640"/>
              </w:tabs>
              <w:jc w:val="center"/>
              <w:rPr>
                <w:b/>
              </w:rPr>
            </w:pPr>
            <w:r w:rsidRPr="00240423">
              <w:rPr>
                <w:b/>
              </w:rPr>
              <w:t>%</w:t>
            </w:r>
          </w:p>
        </w:tc>
      </w:tr>
      <w:tr w:rsidR="00240423" w:rsidRPr="002B4F80" w:rsidTr="00055DCC">
        <w:tc>
          <w:tcPr>
            <w:tcW w:w="1170" w:type="dxa"/>
          </w:tcPr>
          <w:p w:rsidR="00240423" w:rsidRPr="00240423" w:rsidRDefault="00240423" w:rsidP="00055DCC">
            <w:pPr>
              <w:pStyle w:val="Header"/>
              <w:tabs>
                <w:tab w:val="clear" w:pos="4320"/>
                <w:tab w:val="clear" w:pos="8640"/>
              </w:tabs>
            </w:pPr>
            <w:r w:rsidRPr="00240423">
              <w:t xml:space="preserve">Rendah </w:t>
            </w:r>
          </w:p>
        </w:tc>
        <w:tc>
          <w:tcPr>
            <w:tcW w:w="1511" w:type="dxa"/>
          </w:tcPr>
          <w:p w:rsidR="00240423" w:rsidRPr="00240423" w:rsidRDefault="00240423" w:rsidP="0070269B">
            <w:pPr>
              <w:pStyle w:val="Header"/>
              <w:tabs>
                <w:tab w:val="clear" w:pos="4320"/>
                <w:tab w:val="clear" w:pos="8640"/>
              </w:tabs>
              <w:jc w:val="both"/>
            </w:pPr>
            <w:r w:rsidRPr="00240423">
              <w:t xml:space="preserve">12  </w:t>
            </w:r>
            <w:r w:rsidRPr="00240423">
              <w:rPr>
                <w:lang w:val="id-ID"/>
              </w:rPr>
              <w:t xml:space="preserve">s/d </w:t>
            </w:r>
            <w:r w:rsidRPr="00240423">
              <w:t xml:space="preserve"> 28</w:t>
            </w:r>
          </w:p>
        </w:tc>
        <w:tc>
          <w:tcPr>
            <w:tcW w:w="1062" w:type="dxa"/>
          </w:tcPr>
          <w:p w:rsidR="00240423" w:rsidRPr="00240423" w:rsidRDefault="00240423" w:rsidP="00055DCC">
            <w:pPr>
              <w:pStyle w:val="Header"/>
              <w:tabs>
                <w:tab w:val="clear" w:pos="4320"/>
                <w:tab w:val="clear" w:pos="8640"/>
              </w:tabs>
              <w:jc w:val="center"/>
            </w:pPr>
            <w:r w:rsidRPr="00240423">
              <w:t>0</w:t>
            </w:r>
          </w:p>
        </w:tc>
        <w:tc>
          <w:tcPr>
            <w:tcW w:w="648" w:type="dxa"/>
          </w:tcPr>
          <w:p w:rsidR="00240423" w:rsidRPr="00240423" w:rsidRDefault="00240423" w:rsidP="00055DCC">
            <w:pPr>
              <w:pStyle w:val="Header"/>
              <w:tabs>
                <w:tab w:val="clear" w:pos="4320"/>
                <w:tab w:val="clear" w:pos="8640"/>
              </w:tabs>
              <w:jc w:val="center"/>
            </w:pPr>
            <w:r w:rsidRPr="00240423">
              <w:t>0</w:t>
            </w:r>
          </w:p>
        </w:tc>
        <w:tc>
          <w:tcPr>
            <w:tcW w:w="1061" w:type="dxa"/>
          </w:tcPr>
          <w:p w:rsidR="00240423" w:rsidRPr="00240423" w:rsidRDefault="00240423" w:rsidP="00055DCC">
            <w:pPr>
              <w:pStyle w:val="Header"/>
              <w:tabs>
                <w:tab w:val="clear" w:pos="4320"/>
                <w:tab w:val="clear" w:pos="8640"/>
              </w:tabs>
              <w:jc w:val="center"/>
            </w:pPr>
            <w:r w:rsidRPr="00240423">
              <w:t>0</w:t>
            </w:r>
          </w:p>
        </w:tc>
        <w:tc>
          <w:tcPr>
            <w:tcW w:w="633" w:type="dxa"/>
          </w:tcPr>
          <w:p w:rsidR="00240423" w:rsidRPr="00240423" w:rsidRDefault="00240423" w:rsidP="00055DCC">
            <w:pPr>
              <w:pStyle w:val="Header"/>
              <w:tabs>
                <w:tab w:val="clear" w:pos="4320"/>
                <w:tab w:val="clear" w:pos="8640"/>
              </w:tabs>
              <w:jc w:val="center"/>
            </w:pPr>
            <w:r w:rsidRPr="00240423">
              <w:t>0</w:t>
            </w:r>
          </w:p>
        </w:tc>
        <w:tc>
          <w:tcPr>
            <w:tcW w:w="1061" w:type="dxa"/>
          </w:tcPr>
          <w:p w:rsidR="00240423" w:rsidRPr="00240423" w:rsidRDefault="00240423" w:rsidP="00055DCC">
            <w:pPr>
              <w:pStyle w:val="Header"/>
              <w:tabs>
                <w:tab w:val="clear" w:pos="4320"/>
                <w:tab w:val="clear" w:pos="8640"/>
              </w:tabs>
              <w:jc w:val="center"/>
            </w:pPr>
            <w:r w:rsidRPr="00240423">
              <w:t>0</w:t>
            </w:r>
          </w:p>
        </w:tc>
        <w:tc>
          <w:tcPr>
            <w:tcW w:w="630" w:type="dxa"/>
          </w:tcPr>
          <w:p w:rsidR="00240423" w:rsidRPr="00240423" w:rsidRDefault="00240423" w:rsidP="00055DCC">
            <w:pPr>
              <w:pStyle w:val="Header"/>
              <w:tabs>
                <w:tab w:val="clear" w:pos="4320"/>
                <w:tab w:val="clear" w:pos="8640"/>
              </w:tabs>
              <w:jc w:val="center"/>
            </w:pPr>
            <w:r w:rsidRPr="00240423">
              <w:t>0</w:t>
            </w:r>
          </w:p>
        </w:tc>
      </w:tr>
      <w:tr w:rsidR="00240423" w:rsidRPr="002B4F80" w:rsidTr="00055DCC">
        <w:tc>
          <w:tcPr>
            <w:tcW w:w="1170" w:type="dxa"/>
          </w:tcPr>
          <w:p w:rsidR="00240423" w:rsidRPr="00240423" w:rsidRDefault="00240423" w:rsidP="00055DCC">
            <w:pPr>
              <w:pStyle w:val="Header"/>
              <w:tabs>
                <w:tab w:val="clear" w:pos="4320"/>
                <w:tab w:val="clear" w:pos="8640"/>
              </w:tabs>
            </w:pPr>
            <w:r w:rsidRPr="00240423">
              <w:t>Sedang</w:t>
            </w:r>
          </w:p>
        </w:tc>
        <w:tc>
          <w:tcPr>
            <w:tcW w:w="1511" w:type="dxa"/>
          </w:tcPr>
          <w:p w:rsidR="00240423" w:rsidRPr="00240423" w:rsidRDefault="00240423" w:rsidP="0070269B">
            <w:pPr>
              <w:pStyle w:val="Header"/>
              <w:tabs>
                <w:tab w:val="clear" w:pos="4320"/>
                <w:tab w:val="clear" w:pos="8640"/>
              </w:tabs>
              <w:jc w:val="both"/>
            </w:pPr>
            <w:r w:rsidRPr="00240423">
              <w:t>29</w:t>
            </w:r>
            <w:r w:rsidRPr="00240423">
              <w:rPr>
                <w:lang w:val="id-ID"/>
              </w:rPr>
              <w:t xml:space="preserve">  s/d  </w:t>
            </w:r>
            <w:r w:rsidRPr="00240423">
              <w:t>44</w:t>
            </w:r>
          </w:p>
        </w:tc>
        <w:tc>
          <w:tcPr>
            <w:tcW w:w="1062" w:type="dxa"/>
          </w:tcPr>
          <w:p w:rsidR="00240423" w:rsidRPr="00240423" w:rsidRDefault="00240423" w:rsidP="00055DCC">
            <w:pPr>
              <w:pStyle w:val="Header"/>
              <w:tabs>
                <w:tab w:val="clear" w:pos="4320"/>
                <w:tab w:val="clear" w:pos="8640"/>
              </w:tabs>
              <w:jc w:val="center"/>
            </w:pPr>
            <w:r w:rsidRPr="00240423">
              <w:t>4</w:t>
            </w:r>
          </w:p>
        </w:tc>
        <w:tc>
          <w:tcPr>
            <w:tcW w:w="648" w:type="dxa"/>
          </w:tcPr>
          <w:p w:rsidR="00240423" w:rsidRPr="00240423" w:rsidRDefault="00240423" w:rsidP="00055DCC">
            <w:pPr>
              <w:pStyle w:val="Header"/>
              <w:tabs>
                <w:tab w:val="clear" w:pos="4320"/>
                <w:tab w:val="clear" w:pos="8640"/>
              </w:tabs>
              <w:jc w:val="center"/>
            </w:pPr>
            <w:r w:rsidRPr="00240423">
              <w:t>100</w:t>
            </w:r>
          </w:p>
        </w:tc>
        <w:tc>
          <w:tcPr>
            <w:tcW w:w="1061" w:type="dxa"/>
          </w:tcPr>
          <w:p w:rsidR="00240423" w:rsidRPr="00240423" w:rsidRDefault="00240423" w:rsidP="00055DCC">
            <w:pPr>
              <w:pStyle w:val="Header"/>
              <w:tabs>
                <w:tab w:val="clear" w:pos="4320"/>
                <w:tab w:val="clear" w:pos="8640"/>
              </w:tabs>
              <w:jc w:val="center"/>
            </w:pPr>
            <w:r w:rsidRPr="00240423">
              <w:t>1</w:t>
            </w:r>
          </w:p>
        </w:tc>
        <w:tc>
          <w:tcPr>
            <w:tcW w:w="633" w:type="dxa"/>
          </w:tcPr>
          <w:p w:rsidR="00240423" w:rsidRPr="00240423" w:rsidRDefault="00240423" w:rsidP="00055DCC">
            <w:pPr>
              <w:pStyle w:val="Header"/>
              <w:tabs>
                <w:tab w:val="clear" w:pos="4320"/>
                <w:tab w:val="clear" w:pos="8640"/>
              </w:tabs>
              <w:jc w:val="center"/>
            </w:pPr>
            <w:r w:rsidRPr="00240423">
              <w:t>50</w:t>
            </w:r>
          </w:p>
        </w:tc>
        <w:tc>
          <w:tcPr>
            <w:tcW w:w="1061" w:type="dxa"/>
          </w:tcPr>
          <w:p w:rsidR="00240423" w:rsidRPr="00240423" w:rsidRDefault="00240423" w:rsidP="00055DCC">
            <w:pPr>
              <w:pStyle w:val="Header"/>
              <w:tabs>
                <w:tab w:val="clear" w:pos="4320"/>
                <w:tab w:val="clear" w:pos="8640"/>
              </w:tabs>
              <w:jc w:val="center"/>
            </w:pPr>
            <w:r w:rsidRPr="00240423">
              <w:t>1</w:t>
            </w:r>
          </w:p>
        </w:tc>
        <w:tc>
          <w:tcPr>
            <w:tcW w:w="630" w:type="dxa"/>
          </w:tcPr>
          <w:p w:rsidR="00240423" w:rsidRPr="00240423" w:rsidRDefault="00240423" w:rsidP="00055DCC">
            <w:pPr>
              <w:pStyle w:val="Header"/>
              <w:tabs>
                <w:tab w:val="clear" w:pos="4320"/>
                <w:tab w:val="clear" w:pos="8640"/>
              </w:tabs>
              <w:jc w:val="center"/>
            </w:pPr>
            <w:r w:rsidRPr="00240423">
              <w:t>100</w:t>
            </w:r>
          </w:p>
        </w:tc>
      </w:tr>
      <w:tr w:rsidR="00240423" w:rsidRPr="002B4F80" w:rsidTr="00055DCC">
        <w:tc>
          <w:tcPr>
            <w:tcW w:w="1170" w:type="dxa"/>
          </w:tcPr>
          <w:p w:rsidR="00240423" w:rsidRPr="00240423" w:rsidRDefault="00240423" w:rsidP="00055DCC">
            <w:pPr>
              <w:pStyle w:val="Header"/>
              <w:tabs>
                <w:tab w:val="clear" w:pos="4320"/>
                <w:tab w:val="clear" w:pos="8640"/>
              </w:tabs>
            </w:pPr>
            <w:r w:rsidRPr="00240423">
              <w:t>Tinggi</w:t>
            </w:r>
          </w:p>
        </w:tc>
        <w:tc>
          <w:tcPr>
            <w:tcW w:w="1511" w:type="dxa"/>
          </w:tcPr>
          <w:p w:rsidR="00240423" w:rsidRPr="00240423" w:rsidRDefault="00240423" w:rsidP="0070269B">
            <w:pPr>
              <w:pStyle w:val="Header"/>
              <w:tabs>
                <w:tab w:val="clear" w:pos="4320"/>
                <w:tab w:val="clear" w:pos="8640"/>
              </w:tabs>
              <w:jc w:val="both"/>
            </w:pPr>
            <w:r w:rsidRPr="00240423">
              <w:t>45</w:t>
            </w:r>
            <w:r w:rsidRPr="00240423">
              <w:rPr>
                <w:lang w:val="id-ID"/>
              </w:rPr>
              <w:t xml:space="preserve">  s/d  </w:t>
            </w:r>
            <w:r w:rsidRPr="00240423">
              <w:t>60</w:t>
            </w:r>
          </w:p>
        </w:tc>
        <w:tc>
          <w:tcPr>
            <w:tcW w:w="1062" w:type="dxa"/>
          </w:tcPr>
          <w:p w:rsidR="00240423" w:rsidRPr="00240423" w:rsidRDefault="00240423" w:rsidP="00055DCC">
            <w:pPr>
              <w:pStyle w:val="Header"/>
              <w:tabs>
                <w:tab w:val="clear" w:pos="4320"/>
                <w:tab w:val="clear" w:pos="8640"/>
              </w:tabs>
              <w:jc w:val="center"/>
            </w:pPr>
            <w:r w:rsidRPr="00240423">
              <w:t>0</w:t>
            </w:r>
          </w:p>
        </w:tc>
        <w:tc>
          <w:tcPr>
            <w:tcW w:w="648" w:type="dxa"/>
          </w:tcPr>
          <w:p w:rsidR="00240423" w:rsidRPr="00240423" w:rsidRDefault="00240423" w:rsidP="00055DCC">
            <w:pPr>
              <w:pStyle w:val="Header"/>
              <w:tabs>
                <w:tab w:val="clear" w:pos="4320"/>
                <w:tab w:val="clear" w:pos="8640"/>
              </w:tabs>
              <w:jc w:val="center"/>
            </w:pPr>
            <w:r w:rsidRPr="00240423">
              <w:t>0</w:t>
            </w:r>
          </w:p>
        </w:tc>
        <w:tc>
          <w:tcPr>
            <w:tcW w:w="1061" w:type="dxa"/>
          </w:tcPr>
          <w:p w:rsidR="00240423" w:rsidRPr="00240423" w:rsidRDefault="00240423" w:rsidP="00055DCC">
            <w:pPr>
              <w:pStyle w:val="Header"/>
              <w:tabs>
                <w:tab w:val="clear" w:pos="4320"/>
                <w:tab w:val="clear" w:pos="8640"/>
              </w:tabs>
              <w:jc w:val="center"/>
            </w:pPr>
            <w:r w:rsidRPr="00240423">
              <w:t>1</w:t>
            </w:r>
          </w:p>
        </w:tc>
        <w:tc>
          <w:tcPr>
            <w:tcW w:w="633" w:type="dxa"/>
          </w:tcPr>
          <w:p w:rsidR="00240423" w:rsidRPr="00240423" w:rsidRDefault="00240423" w:rsidP="00055DCC">
            <w:pPr>
              <w:pStyle w:val="Header"/>
              <w:tabs>
                <w:tab w:val="clear" w:pos="4320"/>
                <w:tab w:val="clear" w:pos="8640"/>
              </w:tabs>
              <w:jc w:val="center"/>
            </w:pPr>
            <w:r w:rsidRPr="00240423">
              <w:t>50</w:t>
            </w:r>
          </w:p>
        </w:tc>
        <w:tc>
          <w:tcPr>
            <w:tcW w:w="1061" w:type="dxa"/>
          </w:tcPr>
          <w:p w:rsidR="00240423" w:rsidRPr="00240423" w:rsidRDefault="00240423" w:rsidP="00055DCC">
            <w:pPr>
              <w:pStyle w:val="Header"/>
              <w:tabs>
                <w:tab w:val="clear" w:pos="4320"/>
                <w:tab w:val="clear" w:pos="8640"/>
              </w:tabs>
              <w:jc w:val="center"/>
            </w:pPr>
            <w:r w:rsidRPr="00240423">
              <w:t>0</w:t>
            </w:r>
          </w:p>
        </w:tc>
        <w:tc>
          <w:tcPr>
            <w:tcW w:w="630" w:type="dxa"/>
          </w:tcPr>
          <w:p w:rsidR="00240423" w:rsidRPr="00240423" w:rsidRDefault="00240423" w:rsidP="00055DCC">
            <w:pPr>
              <w:pStyle w:val="Header"/>
              <w:tabs>
                <w:tab w:val="clear" w:pos="4320"/>
                <w:tab w:val="clear" w:pos="8640"/>
              </w:tabs>
              <w:jc w:val="center"/>
            </w:pPr>
            <w:r w:rsidRPr="00240423">
              <w:t>0</w:t>
            </w:r>
          </w:p>
        </w:tc>
      </w:tr>
      <w:tr w:rsidR="002B4F80" w:rsidRPr="002B4F80" w:rsidTr="00055DCC">
        <w:tc>
          <w:tcPr>
            <w:tcW w:w="2681" w:type="dxa"/>
            <w:gridSpan w:val="2"/>
          </w:tcPr>
          <w:p w:rsidR="002B4F80" w:rsidRPr="00240423" w:rsidRDefault="002B4F80" w:rsidP="00055DCC">
            <w:pPr>
              <w:pStyle w:val="Header"/>
              <w:tabs>
                <w:tab w:val="clear" w:pos="4320"/>
                <w:tab w:val="clear" w:pos="8640"/>
              </w:tabs>
              <w:jc w:val="center"/>
              <w:rPr>
                <w:b/>
              </w:rPr>
            </w:pPr>
            <w:r w:rsidRPr="00240423">
              <w:rPr>
                <w:b/>
              </w:rPr>
              <w:t>Jumlah</w:t>
            </w:r>
          </w:p>
        </w:tc>
        <w:tc>
          <w:tcPr>
            <w:tcW w:w="1062" w:type="dxa"/>
          </w:tcPr>
          <w:p w:rsidR="002B4F80" w:rsidRPr="00240423" w:rsidRDefault="002B4F80" w:rsidP="00055DCC">
            <w:pPr>
              <w:pStyle w:val="Header"/>
              <w:tabs>
                <w:tab w:val="clear" w:pos="4320"/>
                <w:tab w:val="clear" w:pos="8640"/>
              </w:tabs>
              <w:jc w:val="center"/>
              <w:rPr>
                <w:b/>
              </w:rPr>
            </w:pPr>
            <w:r w:rsidRPr="00240423">
              <w:rPr>
                <w:b/>
              </w:rPr>
              <w:t>4</w:t>
            </w:r>
          </w:p>
        </w:tc>
        <w:tc>
          <w:tcPr>
            <w:tcW w:w="648" w:type="dxa"/>
          </w:tcPr>
          <w:p w:rsidR="002B4F80" w:rsidRPr="00240423" w:rsidRDefault="002B4F80" w:rsidP="00055DCC">
            <w:pPr>
              <w:pStyle w:val="Header"/>
              <w:tabs>
                <w:tab w:val="clear" w:pos="4320"/>
                <w:tab w:val="clear" w:pos="8640"/>
              </w:tabs>
              <w:jc w:val="center"/>
              <w:rPr>
                <w:b/>
              </w:rPr>
            </w:pPr>
            <w:r w:rsidRPr="00240423">
              <w:rPr>
                <w:b/>
              </w:rPr>
              <w:t>100</w:t>
            </w:r>
          </w:p>
        </w:tc>
        <w:tc>
          <w:tcPr>
            <w:tcW w:w="1061" w:type="dxa"/>
          </w:tcPr>
          <w:p w:rsidR="002B4F80" w:rsidRPr="00240423" w:rsidRDefault="002B4F80" w:rsidP="00055DCC">
            <w:pPr>
              <w:pStyle w:val="Header"/>
              <w:tabs>
                <w:tab w:val="clear" w:pos="4320"/>
                <w:tab w:val="clear" w:pos="8640"/>
              </w:tabs>
              <w:jc w:val="center"/>
              <w:rPr>
                <w:b/>
              </w:rPr>
            </w:pPr>
            <w:r w:rsidRPr="00240423">
              <w:rPr>
                <w:b/>
              </w:rPr>
              <w:t>2</w:t>
            </w:r>
          </w:p>
        </w:tc>
        <w:tc>
          <w:tcPr>
            <w:tcW w:w="633" w:type="dxa"/>
          </w:tcPr>
          <w:p w:rsidR="002B4F80" w:rsidRPr="00240423" w:rsidRDefault="002B4F80" w:rsidP="00055DCC">
            <w:pPr>
              <w:pStyle w:val="Header"/>
              <w:tabs>
                <w:tab w:val="clear" w:pos="4320"/>
                <w:tab w:val="clear" w:pos="8640"/>
              </w:tabs>
              <w:jc w:val="center"/>
              <w:rPr>
                <w:b/>
              </w:rPr>
            </w:pPr>
            <w:r w:rsidRPr="00240423">
              <w:rPr>
                <w:b/>
              </w:rPr>
              <w:t>100</w:t>
            </w:r>
          </w:p>
        </w:tc>
        <w:tc>
          <w:tcPr>
            <w:tcW w:w="1061" w:type="dxa"/>
          </w:tcPr>
          <w:p w:rsidR="002B4F80" w:rsidRPr="00240423" w:rsidRDefault="002B4F80" w:rsidP="00055DCC">
            <w:pPr>
              <w:pStyle w:val="Header"/>
              <w:tabs>
                <w:tab w:val="clear" w:pos="4320"/>
                <w:tab w:val="clear" w:pos="8640"/>
              </w:tabs>
              <w:jc w:val="center"/>
              <w:rPr>
                <w:b/>
              </w:rPr>
            </w:pPr>
            <w:r w:rsidRPr="00240423">
              <w:rPr>
                <w:b/>
              </w:rPr>
              <w:t>1</w:t>
            </w:r>
          </w:p>
        </w:tc>
        <w:tc>
          <w:tcPr>
            <w:tcW w:w="630" w:type="dxa"/>
          </w:tcPr>
          <w:p w:rsidR="002B4F80" w:rsidRPr="00240423" w:rsidRDefault="002B4F80" w:rsidP="00055DCC">
            <w:pPr>
              <w:pStyle w:val="Header"/>
              <w:tabs>
                <w:tab w:val="clear" w:pos="4320"/>
                <w:tab w:val="clear" w:pos="8640"/>
              </w:tabs>
              <w:jc w:val="center"/>
              <w:rPr>
                <w:b/>
              </w:rPr>
            </w:pPr>
            <w:r w:rsidRPr="00240423">
              <w:rPr>
                <w:b/>
              </w:rPr>
              <w:t>100</w:t>
            </w:r>
          </w:p>
        </w:tc>
      </w:tr>
    </w:tbl>
    <w:p w:rsidR="002B4F80" w:rsidRPr="002B4F80" w:rsidRDefault="002B4F80" w:rsidP="002B4F80">
      <w:pPr>
        <w:pStyle w:val="Header"/>
        <w:tabs>
          <w:tab w:val="clear" w:pos="4320"/>
          <w:tab w:val="clear" w:pos="8640"/>
        </w:tabs>
        <w:ind w:left="850"/>
        <w:jc w:val="center"/>
        <w:rPr>
          <w:highlight w:val="yellow"/>
        </w:rPr>
      </w:pPr>
    </w:p>
    <w:p w:rsidR="002B4F80" w:rsidRPr="002B4F80" w:rsidRDefault="002B4F80" w:rsidP="002B4F80">
      <w:pPr>
        <w:pStyle w:val="Header"/>
        <w:tabs>
          <w:tab w:val="clear" w:pos="4320"/>
          <w:tab w:val="clear" w:pos="8640"/>
        </w:tabs>
        <w:spacing w:line="480" w:lineRule="auto"/>
        <w:ind w:left="851" w:firstLine="589"/>
        <w:jc w:val="both"/>
        <w:rPr>
          <w:highlight w:val="yellow"/>
        </w:rPr>
      </w:pPr>
      <w:r w:rsidRPr="00240423">
        <w:t xml:space="preserve">Tabel di atas menunjukkan bahwa berdasar skor total, guru yang lama mengajarnya kurang dari 10 tahun memiliki kompetensi dalam mengimplementasikan rancangan </w:t>
      </w:r>
      <w:r w:rsidR="00240423" w:rsidRPr="00240423">
        <w:t>penilaian</w:t>
      </w:r>
      <w:r w:rsidRPr="00240423">
        <w:t xml:space="preserve"> dalam kategori sedang</w:t>
      </w:r>
      <w:proofErr w:type="gramStart"/>
      <w:r w:rsidRPr="00240423">
        <w:t>,  guru</w:t>
      </w:r>
      <w:proofErr w:type="gramEnd"/>
      <w:r w:rsidRPr="00240423">
        <w:t xml:space="preserve"> yang memiliki lama mengajar 10 sampai dengan 20 tahun memiliki kompetensi dalam mengimplementasikan rancangan RPP dalam kategori </w:t>
      </w:r>
      <w:r w:rsidR="00240423" w:rsidRPr="00240423">
        <w:t xml:space="preserve">sedang dan </w:t>
      </w:r>
      <w:r w:rsidRPr="00240423">
        <w:t xml:space="preserve">tinggi, dan guru yang memiliki lama mengajar &gt; 20 tahun memiliki kompetensi merancang RPP dalam kategori sedang. </w:t>
      </w:r>
      <w:r w:rsidR="00240423" w:rsidRPr="00240423">
        <w:t xml:space="preserve">Hal ini dapat disimpulkan bahwa kompetensi guru dalam mengimplementasikan rancangan penilaian </w:t>
      </w:r>
      <w:r w:rsidR="00240423">
        <w:t xml:space="preserve">termasuk dalam kategori sedang yang </w:t>
      </w:r>
      <w:r w:rsidRPr="00240423">
        <w:t>dapat dilihat pada diagram batang berikut:</w:t>
      </w:r>
    </w:p>
    <w:p w:rsidR="002B4F80" w:rsidRPr="002B4F80" w:rsidRDefault="00AE2B8A" w:rsidP="004B72F4">
      <w:pPr>
        <w:pStyle w:val="Header"/>
        <w:tabs>
          <w:tab w:val="clear" w:pos="4320"/>
          <w:tab w:val="clear" w:pos="8640"/>
          <w:tab w:val="left" w:pos="810"/>
        </w:tabs>
        <w:spacing w:line="480" w:lineRule="auto"/>
        <w:ind w:left="900"/>
        <w:jc w:val="center"/>
        <w:rPr>
          <w:highlight w:val="yellow"/>
        </w:rPr>
      </w:pPr>
      <w:r>
        <w:rPr>
          <w:noProof/>
          <w:lang w:val="id-ID" w:eastAsia="id-ID"/>
        </w:rPr>
        <w:lastRenderedPageBreak/>
        <w:drawing>
          <wp:inline distT="0" distB="0" distL="0" distR="0">
            <wp:extent cx="3876675" cy="23431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71F29" w:rsidRDefault="002B4F80" w:rsidP="002B4F80">
      <w:pPr>
        <w:pStyle w:val="Header"/>
        <w:tabs>
          <w:tab w:val="clear" w:pos="4320"/>
          <w:tab w:val="clear" w:pos="8640"/>
        </w:tabs>
        <w:ind w:left="851"/>
        <w:jc w:val="center"/>
      </w:pPr>
      <w:proofErr w:type="gramStart"/>
      <w:r w:rsidRPr="00C10BF2">
        <w:t xml:space="preserve">Gambar </w:t>
      </w:r>
      <w:r w:rsidR="00C60D71">
        <w:t>10.</w:t>
      </w:r>
      <w:proofErr w:type="gramEnd"/>
      <w:r w:rsidR="00C60D71">
        <w:t xml:space="preserve"> K</w:t>
      </w:r>
      <w:r w:rsidRPr="00C10BF2">
        <w:t xml:space="preserve">ompetensi guru dalam mengimplementasikan rancangan </w:t>
      </w:r>
      <w:r w:rsidR="00DB4D04" w:rsidRPr="00C10BF2">
        <w:t>penilaian</w:t>
      </w:r>
      <w:r w:rsidRPr="00C10BF2">
        <w:t xml:space="preserve"> menurut skor total berdasar lama mengajar</w:t>
      </w:r>
    </w:p>
    <w:p w:rsidR="00E71F29" w:rsidRDefault="00E71F29" w:rsidP="00E41352">
      <w:pPr>
        <w:pStyle w:val="Header"/>
        <w:tabs>
          <w:tab w:val="clear" w:pos="4320"/>
          <w:tab w:val="clear" w:pos="8640"/>
        </w:tabs>
        <w:ind w:left="851"/>
        <w:jc w:val="center"/>
      </w:pPr>
    </w:p>
    <w:p w:rsidR="00217171" w:rsidRPr="008B0911" w:rsidRDefault="00217171" w:rsidP="00217171">
      <w:pPr>
        <w:pStyle w:val="Header"/>
        <w:tabs>
          <w:tab w:val="clear" w:pos="4320"/>
          <w:tab w:val="clear" w:pos="8640"/>
        </w:tabs>
        <w:spacing w:line="480" w:lineRule="auto"/>
        <w:ind w:left="851" w:firstLine="589"/>
        <w:jc w:val="both"/>
      </w:pPr>
      <w:r>
        <w:t>Berdasarkan hasil penelitian di atas dapat disimpulkan bahwa kompetensi guru prakarya dan kewirausahaan SMA di Sleman dalam mengimplementasikan rancangan penilaian termasuk dalam kategori sedang, karena berdasar tinjauan jenis kelamin, maupun lama mengajar didominasi oleh guru yang memiliki kompetensi dalam kategori sedang.</w:t>
      </w:r>
    </w:p>
    <w:p w:rsidR="00217171" w:rsidRDefault="00217171" w:rsidP="00E41352">
      <w:pPr>
        <w:pStyle w:val="Header"/>
        <w:tabs>
          <w:tab w:val="clear" w:pos="4320"/>
          <w:tab w:val="clear" w:pos="8640"/>
        </w:tabs>
        <w:ind w:left="851"/>
        <w:jc w:val="center"/>
      </w:pPr>
    </w:p>
    <w:p w:rsidR="00217171" w:rsidRDefault="00217171" w:rsidP="00E41352">
      <w:pPr>
        <w:pStyle w:val="Header"/>
        <w:tabs>
          <w:tab w:val="clear" w:pos="4320"/>
          <w:tab w:val="clear" w:pos="8640"/>
        </w:tabs>
        <w:ind w:left="851"/>
        <w:jc w:val="center"/>
      </w:pPr>
    </w:p>
    <w:p w:rsidR="006F76D3" w:rsidRPr="00E74BC8" w:rsidRDefault="00A77289" w:rsidP="00153BB7">
      <w:pPr>
        <w:pStyle w:val="Header"/>
        <w:numPr>
          <w:ilvl w:val="0"/>
          <w:numId w:val="23"/>
        </w:numPr>
        <w:tabs>
          <w:tab w:val="clear" w:pos="4320"/>
          <w:tab w:val="clear" w:pos="8640"/>
        </w:tabs>
        <w:spacing w:line="480" w:lineRule="auto"/>
        <w:ind w:left="851"/>
        <w:jc w:val="both"/>
        <w:rPr>
          <w:b/>
          <w:lang w:val="id-ID"/>
        </w:rPr>
      </w:pPr>
      <w:r>
        <w:rPr>
          <w:b/>
          <w:lang w:val="id-ID"/>
        </w:rPr>
        <w:t>Faktor Penghambat I</w:t>
      </w:r>
      <w:r w:rsidR="00A36772" w:rsidRPr="00E74BC8">
        <w:rPr>
          <w:b/>
          <w:lang w:val="id-ID"/>
        </w:rPr>
        <w:t>mplemen</w:t>
      </w:r>
      <w:r>
        <w:rPr>
          <w:b/>
          <w:lang w:val="id-ID"/>
        </w:rPr>
        <w:t>tasi Pembelajaran Prakarya K</w:t>
      </w:r>
      <w:r w:rsidR="006F76D3" w:rsidRPr="00E74BC8">
        <w:rPr>
          <w:b/>
          <w:lang w:val="id-ID"/>
        </w:rPr>
        <w:t>ewirausahaan</w:t>
      </w:r>
    </w:p>
    <w:p w:rsidR="00353707" w:rsidRDefault="00353707" w:rsidP="0070684E">
      <w:pPr>
        <w:pStyle w:val="Header"/>
        <w:tabs>
          <w:tab w:val="clear" w:pos="4320"/>
          <w:tab w:val="clear" w:pos="8640"/>
        </w:tabs>
        <w:spacing w:line="480" w:lineRule="auto"/>
        <w:ind w:left="851" w:firstLine="589"/>
        <w:jc w:val="both"/>
        <w:rPr>
          <w:lang w:val="id-ID"/>
        </w:rPr>
      </w:pPr>
      <w:r>
        <w:rPr>
          <w:lang w:val="id-ID"/>
        </w:rPr>
        <w:t>Terdapat beberapa faktor penghambat yang dirasakan oleh guru dalam implementasi pembelajaran prakarya dan kewirausahaan. Hambatan tersebut dapat dirinci sebagai berikut:</w:t>
      </w:r>
    </w:p>
    <w:p w:rsidR="00353707" w:rsidRDefault="00353707" w:rsidP="00153BB7">
      <w:pPr>
        <w:pStyle w:val="Header"/>
        <w:numPr>
          <w:ilvl w:val="0"/>
          <w:numId w:val="24"/>
        </w:numPr>
        <w:tabs>
          <w:tab w:val="clear" w:pos="4320"/>
          <w:tab w:val="clear" w:pos="8640"/>
        </w:tabs>
        <w:spacing w:line="480" w:lineRule="auto"/>
        <w:jc w:val="both"/>
        <w:rPr>
          <w:lang w:val="id-ID"/>
        </w:rPr>
      </w:pPr>
      <w:r>
        <w:rPr>
          <w:lang w:val="id-ID"/>
        </w:rPr>
        <w:t xml:space="preserve">Latar belakang pendidikan guru yang kurang relevan untuk mengampu mata pelajaran prakarya dan kewirausahaan </w:t>
      </w:r>
      <w:r>
        <w:rPr>
          <w:lang w:val="id-ID"/>
        </w:rPr>
        <w:lastRenderedPageBreak/>
        <w:t>menyebabkan guru mengalami kesulitan dalam melaksanakan pembelajaran terpadu prakarya dan kewirausahaan.</w:t>
      </w:r>
    </w:p>
    <w:p w:rsidR="00353707" w:rsidRDefault="00353707" w:rsidP="00153BB7">
      <w:pPr>
        <w:pStyle w:val="Header"/>
        <w:numPr>
          <w:ilvl w:val="0"/>
          <w:numId w:val="24"/>
        </w:numPr>
        <w:tabs>
          <w:tab w:val="clear" w:pos="4320"/>
          <w:tab w:val="clear" w:pos="8640"/>
        </w:tabs>
        <w:spacing w:line="480" w:lineRule="auto"/>
        <w:jc w:val="both"/>
        <w:rPr>
          <w:lang w:val="id-ID"/>
        </w:rPr>
      </w:pPr>
      <w:r>
        <w:rPr>
          <w:lang w:val="id-ID"/>
        </w:rPr>
        <w:t>Guru kesulitan menguasai bidang-bidang dalam prakarya yang meliputi kerajinan, rekayasa, budidaya, dan pengolahan yang terlalu luas untuk dipelajari guru.</w:t>
      </w:r>
    </w:p>
    <w:p w:rsidR="00353707" w:rsidRDefault="00353707" w:rsidP="00153BB7">
      <w:pPr>
        <w:pStyle w:val="Header"/>
        <w:numPr>
          <w:ilvl w:val="0"/>
          <w:numId w:val="24"/>
        </w:numPr>
        <w:tabs>
          <w:tab w:val="clear" w:pos="4320"/>
          <w:tab w:val="clear" w:pos="8640"/>
        </w:tabs>
        <w:spacing w:line="480" w:lineRule="auto"/>
        <w:jc w:val="both"/>
        <w:rPr>
          <w:lang w:val="id-ID"/>
        </w:rPr>
      </w:pPr>
      <w:r>
        <w:rPr>
          <w:lang w:val="id-ID"/>
        </w:rPr>
        <w:t>Guru kesulitan memperoleh buku yang sesuai dengan kurikulum 2013, sementara buku dari pemerintah materinya masih sangat terbatas.</w:t>
      </w:r>
    </w:p>
    <w:p w:rsidR="004F3A54" w:rsidRDefault="004F3A54" w:rsidP="00153BB7">
      <w:pPr>
        <w:pStyle w:val="Header"/>
        <w:numPr>
          <w:ilvl w:val="0"/>
          <w:numId w:val="24"/>
        </w:numPr>
        <w:tabs>
          <w:tab w:val="clear" w:pos="4320"/>
          <w:tab w:val="clear" w:pos="8640"/>
        </w:tabs>
        <w:spacing w:line="480" w:lineRule="auto"/>
        <w:jc w:val="both"/>
        <w:rPr>
          <w:lang w:val="id-ID"/>
        </w:rPr>
      </w:pPr>
      <w:r>
        <w:rPr>
          <w:lang w:val="id-ID"/>
        </w:rPr>
        <w:t>Adanya ketidaksesuaian silabus dan buku dari pemerintah sehingga guru merasa kebingungan untuk melaksanakan pembelajaran prakarya dan kewirausahaan.</w:t>
      </w:r>
    </w:p>
    <w:p w:rsidR="00442030" w:rsidRDefault="00442030" w:rsidP="00153BB7">
      <w:pPr>
        <w:pStyle w:val="Header"/>
        <w:numPr>
          <w:ilvl w:val="0"/>
          <w:numId w:val="24"/>
        </w:numPr>
        <w:tabs>
          <w:tab w:val="clear" w:pos="4320"/>
          <w:tab w:val="clear" w:pos="8640"/>
        </w:tabs>
        <w:spacing w:line="480" w:lineRule="auto"/>
        <w:jc w:val="both"/>
        <w:rPr>
          <w:lang w:val="id-ID"/>
        </w:rPr>
      </w:pPr>
      <w:r>
        <w:rPr>
          <w:lang w:val="id-ID"/>
        </w:rPr>
        <w:t>Terkadang RPP yang telah disusun guru tidak dapat terlaksana sepenuhnya terutama pada kelas-kelas yang memiliki aktivitas berbicara dan berpendapat yang tinggi sehingga dalam kegiatan mengkomunikasikan membutuhkan waktu yang cukup panjang.</w:t>
      </w:r>
    </w:p>
    <w:p w:rsidR="002F5F27" w:rsidRDefault="002F5F27" w:rsidP="00153BB7">
      <w:pPr>
        <w:pStyle w:val="Header"/>
        <w:numPr>
          <w:ilvl w:val="0"/>
          <w:numId w:val="24"/>
        </w:numPr>
        <w:tabs>
          <w:tab w:val="clear" w:pos="4320"/>
          <w:tab w:val="clear" w:pos="8640"/>
        </w:tabs>
        <w:spacing w:line="480" w:lineRule="auto"/>
        <w:jc w:val="both"/>
        <w:rPr>
          <w:lang w:val="id-ID"/>
        </w:rPr>
      </w:pPr>
      <w:r>
        <w:rPr>
          <w:lang w:val="id-ID"/>
        </w:rPr>
        <w:t>Guru masih mengalami sed</w:t>
      </w:r>
      <w:r w:rsidR="0021737D">
        <w:rPr>
          <w:lang w:val="id-ID"/>
        </w:rPr>
        <w:t>i</w:t>
      </w:r>
      <w:r>
        <w:rPr>
          <w:lang w:val="id-ID"/>
        </w:rPr>
        <w:t xml:space="preserve">kit kesulitan membedakan sintaks dalam pembelajaran yang menggunakan pendekatan </w:t>
      </w:r>
      <w:r w:rsidRPr="002F5F27">
        <w:rPr>
          <w:i/>
          <w:lang w:val="id-ID"/>
        </w:rPr>
        <w:t>problem based learning</w:t>
      </w:r>
      <w:r>
        <w:rPr>
          <w:lang w:val="id-ID"/>
        </w:rPr>
        <w:t xml:space="preserve"> dan </w:t>
      </w:r>
      <w:r w:rsidRPr="002F5F27">
        <w:rPr>
          <w:i/>
          <w:lang w:val="id-ID"/>
        </w:rPr>
        <w:t>project based learning</w:t>
      </w:r>
      <w:r>
        <w:rPr>
          <w:lang w:val="id-ID"/>
        </w:rPr>
        <w:t xml:space="preserve">, sehingga sedikit mengalami kerancuan </w:t>
      </w:r>
      <w:r w:rsidR="00584302">
        <w:rPr>
          <w:lang w:val="id-ID"/>
        </w:rPr>
        <w:t>saat</w:t>
      </w:r>
      <w:r>
        <w:rPr>
          <w:lang w:val="id-ID"/>
        </w:rPr>
        <w:t xml:space="preserve"> mengkolaborasikan dalam tahapan </w:t>
      </w:r>
      <w:r w:rsidRPr="002F5F27">
        <w:rPr>
          <w:i/>
          <w:lang w:val="id-ID"/>
        </w:rPr>
        <w:t>scintific learning</w:t>
      </w:r>
      <w:r>
        <w:rPr>
          <w:lang w:val="id-ID"/>
        </w:rPr>
        <w:t>.</w:t>
      </w:r>
    </w:p>
    <w:p w:rsidR="0021737D" w:rsidRDefault="0021737D" w:rsidP="00153BB7">
      <w:pPr>
        <w:pStyle w:val="Header"/>
        <w:numPr>
          <w:ilvl w:val="0"/>
          <w:numId w:val="24"/>
        </w:numPr>
        <w:tabs>
          <w:tab w:val="clear" w:pos="4320"/>
          <w:tab w:val="clear" w:pos="8640"/>
        </w:tabs>
        <w:spacing w:line="480" w:lineRule="auto"/>
        <w:jc w:val="both"/>
        <w:rPr>
          <w:lang w:val="id-ID"/>
        </w:rPr>
      </w:pPr>
      <w:r>
        <w:rPr>
          <w:lang w:val="id-ID"/>
        </w:rPr>
        <w:lastRenderedPageBreak/>
        <w:t>Sistem penilaian yang terlalu banyak menyebabkan guru kesulitan melaksanakan penilaian, dan sangat direpotkan dalam pembuatan penilaian akhir.</w:t>
      </w:r>
    </w:p>
    <w:p w:rsidR="0021737D" w:rsidRDefault="0021737D" w:rsidP="00153BB7">
      <w:pPr>
        <w:pStyle w:val="Header"/>
        <w:numPr>
          <w:ilvl w:val="0"/>
          <w:numId w:val="24"/>
        </w:numPr>
        <w:tabs>
          <w:tab w:val="clear" w:pos="4320"/>
          <w:tab w:val="clear" w:pos="8640"/>
        </w:tabs>
        <w:spacing w:line="480" w:lineRule="auto"/>
        <w:jc w:val="both"/>
        <w:rPr>
          <w:lang w:val="id-ID"/>
        </w:rPr>
      </w:pPr>
      <w:r>
        <w:rPr>
          <w:lang w:val="id-ID"/>
        </w:rPr>
        <w:t>Guru yang berusia lanjut mengalami kesulitan dalam penguasaan teknologi sehingga mempersulit teknis pelaksanaan pembelajaran seperti yang diharapkan kurikulum 2013 di mana menggunakan aneka sumber seperti internet.</w:t>
      </w:r>
    </w:p>
    <w:p w:rsidR="008E2A0E" w:rsidRDefault="008E2A0E" w:rsidP="008E2A0E">
      <w:pPr>
        <w:pStyle w:val="Header"/>
        <w:tabs>
          <w:tab w:val="clear" w:pos="4320"/>
          <w:tab w:val="clear" w:pos="8640"/>
        </w:tabs>
        <w:spacing w:line="480" w:lineRule="auto"/>
        <w:ind w:left="1571"/>
        <w:jc w:val="both"/>
        <w:rPr>
          <w:lang w:val="id-ID"/>
        </w:rPr>
      </w:pPr>
    </w:p>
    <w:p w:rsidR="00781415" w:rsidRDefault="007C2E2C" w:rsidP="00153BB7">
      <w:pPr>
        <w:pStyle w:val="ListParagraph"/>
        <w:numPr>
          <w:ilvl w:val="0"/>
          <w:numId w:val="19"/>
        </w:numPr>
        <w:spacing w:after="0" w:line="480" w:lineRule="auto"/>
        <w:ind w:left="426"/>
        <w:jc w:val="both"/>
        <w:rPr>
          <w:rFonts w:ascii="Times New Roman" w:hAnsi="Times New Roman"/>
          <w:b/>
          <w:sz w:val="24"/>
          <w:szCs w:val="24"/>
        </w:rPr>
      </w:pPr>
      <w:r>
        <w:rPr>
          <w:rFonts w:ascii="Times New Roman" w:hAnsi="Times New Roman"/>
          <w:b/>
          <w:sz w:val="24"/>
          <w:szCs w:val="24"/>
        </w:rPr>
        <w:t>PEMBAHASAN</w:t>
      </w:r>
    </w:p>
    <w:p w:rsidR="007C2E2C" w:rsidRPr="00756C7C" w:rsidRDefault="007C2E2C" w:rsidP="00153BB7">
      <w:pPr>
        <w:pStyle w:val="ListParagraph"/>
        <w:numPr>
          <w:ilvl w:val="3"/>
          <w:numId w:val="14"/>
        </w:numPr>
        <w:spacing w:after="0" w:line="480" w:lineRule="auto"/>
        <w:ind w:left="851"/>
        <w:jc w:val="both"/>
        <w:rPr>
          <w:rFonts w:ascii="Times New Roman" w:hAnsi="Times New Roman"/>
          <w:b/>
          <w:sz w:val="24"/>
          <w:szCs w:val="24"/>
        </w:rPr>
      </w:pPr>
      <w:r w:rsidRPr="007C2E2C">
        <w:rPr>
          <w:rFonts w:ascii="Times New Roman" w:hAnsi="Times New Roman"/>
          <w:sz w:val="24"/>
          <w:szCs w:val="24"/>
        </w:rPr>
        <w:t>Kesesuaian</w:t>
      </w:r>
      <w:r w:rsidR="00185605">
        <w:rPr>
          <w:rFonts w:ascii="Times New Roman" w:hAnsi="Times New Roman"/>
          <w:sz w:val="24"/>
          <w:szCs w:val="24"/>
        </w:rPr>
        <w:t xml:space="preserve"> </w:t>
      </w:r>
      <w:r w:rsidRPr="007C2E2C">
        <w:rPr>
          <w:rFonts w:ascii="Times New Roman" w:hAnsi="Times New Roman"/>
          <w:sz w:val="24"/>
          <w:szCs w:val="24"/>
        </w:rPr>
        <w:t xml:space="preserve">bidang keahlian yang dimiliki guru pengampu mata pelajaran prakarya dan kewirausahaan </w:t>
      </w:r>
    </w:p>
    <w:p w:rsidR="005F7FE4" w:rsidRPr="00BA5783" w:rsidRDefault="00756C7C" w:rsidP="005F7FE4">
      <w:pPr>
        <w:pStyle w:val="ListParagraph"/>
        <w:spacing w:after="0" w:line="480" w:lineRule="auto"/>
        <w:ind w:left="851" w:firstLine="589"/>
        <w:jc w:val="both"/>
        <w:rPr>
          <w:rFonts w:ascii="Times New Roman" w:hAnsi="Times New Roman"/>
          <w:sz w:val="24"/>
          <w:szCs w:val="24"/>
        </w:rPr>
      </w:pPr>
      <w:r w:rsidRPr="001924AB">
        <w:rPr>
          <w:rFonts w:ascii="Times New Roman" w:hAnsi="Times New Roman"/>
          <w:sz w:val="24"/>
          <w:szCs w:val="24"/>
        </w:rPr>
        <w:t xml:space="preserve">Mata pelajaran prakararya dan kewirausahaan yang merupakan mata pelajaran baru dengan konsep terpadu dalam kurikulum 2013 belum diisi oleh sumber daya yang relevan. </w:t>
      </w:r>
      <w:r w:rsidR="005F7FE4" w:rsidRPr="00733F3F">
        <w:rPr>
          <w:rFonts w:ascii="Times New Roman" w:hAnsi="Times New Roman"/>
          <w:sz w:val="24"/>
          <w:szCs w:val="24"/>
        </w:rPr>
        <w:t xml:space="preserve">Berdasarkan  Surat Kepala Badan PSDMPK dan PMP mengenai sertifikat pendidik dan kewenangan mengajar guru berdasar kurikulum 2013, jenis guru prakarya dan kewirausahaan adalah guru </w:t>
      </w:r>
      <w:r w:rsidR="005F7FE4">
        <w:rPr>
          <w:rFonts w:ascii="Times New Roman" w:hAnsi="Times New Roman"/>
          <w:sz w:val="24"/>
          <w:szCs w:val="24"/>
        </w:rPr>
        <w:t xml:space="preserve">bersertifikat dan memiliki berpendidikan </w:t>
      </w:r>
      <w:r w:rsidR="005F7FE4" w:rsidRPr="00733F3F">
        <w:rPr>
          <w:rFonts w:ascii="Times New Roman" w:hAnsi="Times New Roman"/>
          <w:sz w:val="24"/>
          <w:szCs w:val="24"/>
        </w:rPr>
        <w:t>keterampilan, fisika, kimia, biologi, ekonomi dan guru paket kejuruan (kerajinan, rekayas</w:t>
      </w:r>
      <w:r w:rsidR="005F7FE4">
        <w:rPr>
          <w:rFonts w:ascii="Times New Roman" w:hAnsi="Times New Roman"/>
          <w:sz w:val="24"/>
          <w:szCs w:val="24"/>
        </w:rPr>
        <w:t>a, budidaya, dan pengolahan) (Kemdikbud, 2014: 3).</w:t>
      </w:r>
    </w:p>
    <w:p w:rsidR="0070684E" w:rsidRDefault="00756C7C" w:rsidP="0070684E">
      <w:pPr>
        <w:pStyle w:val="ListParagraph"/>
        <w:spacing w:after="0" w:line="480" w:lineRule="auto"/>
        <w:ind w:left="851" w:firstLine="589"/>
        <w:jc w:val="both"/>
        <w:rPr>
          <w:rFonts w:ascii="Times New Roman" w:hAnsi="Times New Roman"/>
          <w:sz w:val="24"/>
          <w:szCs w:val="24"/>
          <w:lang w:val="en-US"/>
        </w:rPr>
      </w:pPr>
      <w:r w:rsidRPr="001924AB">
        <w:rPr>
          <w:rFonts w:ascii="Times New Roman" w:hAnsi="Times New Roman"/>
          <w:sz w:val="24"/>
          <w:szCs w:val="24"/>
        </w:rPr>
        <w:t xml:space="preserve">Guru-guru yang mengampu mata pelajaran prakarya dan kewirausahaan saat ini adalah guru yang pada kurikulum 2006 awalnya mengajar mata pelajaran kewirausahaan dan mata pelajaran teknologi </w:t>
      </w:r>
      <w:r w:rsidRPr="001924AB">
        <w:rPr>
          <w:rFonts w:ascii="Times New Roman" w:hAnsi="Times New Roman"/>
          <w:sz w:val="24"/>
          <w:szCs w:val="24"/>
        </w:rPr>
        <w:lastRenderedPageBreak/>
        <w:t>informasi dan komputer (TIK), sehingga terjadi kurang relevannya pendidikan guru dengan mata pelajaran yang diampu. Mata pelajaran prakarya dan kewirausahaan terbagi menjadi 4 bidang  yang terdiri dari kerajinan, rekayasa, budidaya, dan pengolahan. Bidang-bidang yang tersedia tersebut memungkinkan guru untuk memilih bidang yang akan diajarkan sesuai denga</w:t>
      </w:r>
      <w:r w:rsidR="0070684E">
        <w:rPr>
          <w:rFonts w:ascii="Times New Roman" w:hAnsi="Times New Roman"/>
          <w:sz w:val="24"/>
          <w:szCs w:val="24"/>
        </w:rPr>
        <w:t>n latar belakang pendidikannya.</w:t>
      </w:r>
    </w:p>
    <w:p w:rsidR="00756C7C" w:rsidRDefault="00756C7C" w:rsidP="0070684E">
      <w:pPr>
        <w:pStyle w:val="ListParagraph"/>
        <w:spacing w:after="0" w:line="480" w:lineRule="auto"/>
        <w:ind w:left="851" w:firstLine="589"/>
        <w:jc w:val="both"/>
        <w:rPr>
          <w:rFonts w:ascii="Times New Roman" w:hAnsi="Times New Roman"/>
          <w:sz w:val="24"/>
          <w:szCs w:val="24"/>
          <w:lang w:val="en-US"/>
        </w:rPr>
      </w:pPr>
      <w:r w:rsidRPr="001924AB">
        <w:rPr>
          <w:rFonts w:ascii="Times New Roman" w:hAnsi="Times New Roman"/>
          <w:sz w:val="24"/>
          <w:szCs w:val="24"/>
        </w:rPr>
        <w:t xml:space="preserve">Berdasarkan hasil wawancara yang diperoleh dari subjek penelitian menyatakan bahwa pendidikan guru tidak relevan untuk mengajar prakarya dan kewirausahaan. Bagi guru yang berlatar belakang teknik informatika dan teknik komputer merasa kesulitan untuk menyampaikan materi kewirausahaan, sedangkan guru yang berlatar belakang pendidikan dunia usaha dan pendidikan administrasi perkantoran merasa kesulitan untuk menyampaikan materi prakarya. </w:t>
      </w:r>
      <w:r w:rsidRPr="00275319">
        <w:rPr>
          <w:rFonts w:ascii="Times New Roman" w:hAnsi="Times New Roman"/>
          <w:sz w:val="24"/>
          <w:szCs w:val="24"/>
        </w:rPr>
        <w:t>Hal ini dapat disimpulkan bahwa tingkat kesesuaian guru dapat dikategorikan rendah karena belum ada guru yang berlatar belakang pendidikan ter</w:t>
      </w:r>
      <w:r w:rsidR="00275319" w:rsidRPr="00275319">
        <w:rPr>
          <w:rFonts w:ascii="Times New Roman" w:hAnsi="Times New Roman"/>
          <w:sz w:val="24"/>
          <w:szCs w:val="24"/>
        </w:rPr>
        <w:t>padu prakarya dan kewirausahaan dan belum sesuai dengan kualifikasi guru yang dipersyaratkan oleh BPSDMPK dan PMP (Badan Pengembangan Sumber Daya Manusia Pendidikan dan Kebudayaan) dan (Penjaminan Mutu Pendidikan).</w:t>
      </w:r>
    </w:p>
    <w:p w:rsidR="00AF68F0" w:rsidRDefault="00AF68F0" w:rsidP="0070684E">
      <w:pPr>
        <w:pStyle w:val="ListParagraph"/>
        <w:spacing w:after="0" w:line="480" w:lineRule="auto"/>
        <w:ind w:left="851" w:firstLine="589"/>
        <w:jc w:val="both"/>
        <w:rPr>
          <w:rFonts w:ascii="Times New Roman" w:hAnsi="Times New Roman"/>
          <w:sz w:val="24"/>
          <w:szCs w:val="24"/>
          <w:lang w:val="en-US"/>
        </w:rPr>
      </w:pPr>
    </w:p>
    <w:p w:rsidR="00AF68F0" w:rsidRPr="00AF68F0" w:rsidRDefault="00AF68F0" w:rsidP="0070684E">
      <w:pPr>
        <w:pStyle w:val="ListParagraph"/>
        <w:spacing w:after="0" w:line="480" w:lineRule="auto"/>
        <w:ind w:left="851" w:firstLine="589"/>
        <w:jc w:val="both"/>
        <w:rPr>
          <w:rFonts w:ascii="Times New Roman" w:hAnsi="Times New Roman"/>
          <w:b/>
          <w:sz w:val="24"/>
          <w:szCs w:val="24"/>
          <w:lang w:val="en-US"/>
        </w:rPr>
      </w:pPr>
    </w:p>
    <w:p w:rsidR="007C2E2C" w:rsidRPr="001924AB" w:rsidRDefault="007C2E2C" w:rsidP="00153BB7">
      <w:pPr>
        <w:pStyle w:val="ListParagraph"/>
        <w:numPr>
          <w:ilvl w:val="3"/>
          <w:numId w:val="14"/>
        </w:numPr>
        <w:spacing w:after="0" w:line="480" w:lineRule="auto"/>
        <w:ind w:left="851"/>
        <w:jc w:val="both"/>
        <w:rPr>
          <w:rFonts w:ascii="Times New Roman" w:hAnsi="Times New Roman"/>
          <w:b/>
          <w:sz w:val="24"/>
          <w:szCs w:val="24"/>
        </w:rPr>
      </w:pPr>
      <w:r w:rsidRPr="001924AB">
        <w:rPr>
          <w:rFonts w:ascii="Times New Roman" w:hAnsi="Times New Roman"/>
          <w:sz w:val="24"/>
          <w:szCs w:val="24"/>
        </w:rPr>
        <w:lastRenderedPageBreak/>
        <w:t xml:space="preserve">Kompetensi guru prakarya dan kewirausahaan dalam merancang pembelajaran prakarya dan kewirausahaan termasuk dalam kategori </w:t>
      </w:r>
    </w:p>
    <w:p w:rsidR="00756C7C" w:rsidRDefault="00756C7C" w:rsidP="0070684E">
      <w:pPr>
        <w:pStyle w:val="ListParagraph"/>
        <w:spacing w:after="0" w:line="480" w:lineRule="auto"/>
        <w:ind w:left="851" w:firstLine="589"/>
        <w:jc w:val="both"/>
        <w:rPr>
          <w:rFonts w:ascii="Times New Roman" w:hAnsi="Times New Roman"/>
          <w:sz w:val="24"/>
          <w:szCs w:val="24"/>
          <w:lang w:val="en-US"/>
        </w:rPr>
      </w:pPr>
      <w:r w:rsidRPr="001924AB">
        <w:rPr>
          <w:rFonts w:ascii="Times New Roman" w:hAnsi="Times New Roman"/>
          <w:sz w:val="24"/>
          <w:szCs w:val="24"/>
        </w:rPr>
        <w:t>Berdasarkan hasil yang diperoleh dari lembar observasi dan angket juga menunjukkan bahwa guru telah memahami dengan baik format RPP, komponen RPP, dan mampu menyusun RPP sesuai kurikulum 2013. Hal ini ditunjukkan dengan RPP yang telah disusun guru yang telah memenuhi standar format dan komponen RPP kurikulum 2013 (yang meliputi identitas, kompetensi inti, kompetensi dasar, indikator pencapaian kompetensi, materi pembelajaran, penilaian, pembelajaran remidial, dan pengayaan, serta media, alat dan sumber belajar), sehingga disimpulkan bahwa guru mampu menyusun RPP sesuai kurikulum 2013. Akan tetapi masih terdapat beberapa hal yang kurang sesuai yaitu perumusan indikator pencapaian kompetensi. Indikator pencapaian kompetensi hanya mengarah pada kompetensi pengetahuan saja, sementara kompetensi sikap dan keterampilan belum dirumuskan dengan tepat. Hal ini menunjukkan bahwa pembelajaran yang akan dilaksanakan oleh guru hanya mengembangkan aspek kognitif siswa, dan masih kurang memperhatikan aspek afektif serta psikomotor siswa.</w:t>
      </w:r>
    </w:p>
    <w:p w:rsidR="00AF68F0" w:rsidRDefault="00AF68F0" w:rsidP="0070684E">
      <w:pPr>
        <w:pStyle w:val="ListParagraph"/>
        <w:spacing w:after="0" w:line="480" w:lineRule="auto"/>
        <w:ind w:left="851" w:firstLine="589"/>
        <w:jc w:val="both"/>
        <w:rPr>
          <w:rFonts w:ascii="Times New Roman" w:hAnsi="Times New Roman"/>
          <w:sz w:val="24"/>
          <w:szCs w:val="24"/>
          <w:lang w:val="en-US"/>
        </w:rPr>
      </w:pPr>
    </w:p>
    <w:p w:rsidR="00AF68F0" w:rsidRPr="00AF68F0" w:rsidRDefault="00AF68F0" w:rsidP="0070684E">
      <w:pPr>
        <w:pStyle w:val="ListParagraph"/>
        <w:spacing w:after="0" w:line="480" w:lineRule="auto"/>
        <w:ind w:left="851" w:firstLine="589"/>
        <w:jc w:val="both"/>
        <w:rPr>
          <w:rFonts w:ascii="Times New Roman" w:hAnsi="Times New Roman"/>
          <w:b/>
          <w:sz w:val="24"/>
          <w:szCs w:val="24"/>
          <w:lang w:val="en-US"/>
        </w:rPr>
      </w:pPr>
    </w:p>
    <w:p w:rsidR="007C2E2C" w:rsidRPr="001924AB" w:rsidRDefault="007C2E2C" w:rsidP="00153BB7">
      <w:pPr>
        <w:pStyle w:val="ListParagraph"/>
        <w:numPr>
          <w:ilvl w:val="3"/>
          <w:numId w:val="14"/>
        </w:numPr>
        <w:spacing w:after="0" w:line="480" w:lineRule="auto"/>
        <w:ind w:left="851"/>
        <w:jc w:val="both"/>
        <w:rPr>
          <w:rFonts w:ascii="Times New Roman" w:hAnsi="Times New Roman"/>
          <w:b/>
          <w:sz w:val="24"/>
          <w:szCs w:val="24"/>
        </w:rPr>
      </w:pPr>
      <w:r w:rsidRPr="001924AB">
        <w:rPr>
          <w:rFonts w:ascii="Times New Roman" w:hAnsi="Times New Roman"/>
          <w:sz w:val="24"/>
          <w:szCs w:val="24"/>
        </w:rPr>
        <w:lastRenderedPageBreak/>
        <w:t>Kompetensi guru prakarya dan kewirausahaan dalam mengimplementasikan rancangan  pembelajaran prakarya dan kewirausahaa</w:t>
      </w:r>
      <w:r w:rsidR="00756C7C" w:rsidRPr="001924AB">
        <w:rPr>
          <w:rFonts w:ascii="Times New Roman" w:hAnsi="Times New Roman"/>
          <w:sz w:val="24"/>
          <w:szCs w:val="24"/>
        </w:rPr>
        <w:t>n.</w:t>
      </w:r>
    </w:p>
    <w:p w:rsidR="000E16DD" w:rsidRDefault="000E16DD" w:rsidP="0070684E">
      <w:pPr>
        <w:pStyle w:val="ListParagraph"/>
        <w:spacing w:after="0" w:line="480" w:lineRule="auto"/>
        <w:ind w:left="851" w:firstLine="589"/>
        <w:jc w:val="both"/>
        <w:rPr>
          <w:rFonts w:ascii="Times New Roman" w:hAnsi="Times New Roman"/>
          <w:sz w:val="24"/>
          <w:szCs w:val="24"/>
          <w:lang w:val="en-US"/>
        </w:rPr>
      </w:pPr>
      <w:proofErr w:type="gramStart"/>
      <w:r>
        <w:rPr>
          <w:rFonts w:ascii="Times New Roman" w:hAnsi="Times New Roman"/>
          <w:sz w:val="24"/>
          <w:szCs w:val="24"/>
          <w:lang w:val="en-US"/>
        </w:rPr>
        <w:t xml:space="preserve">Tabel 9 menunjukkan bahwa perolehan rata-rata skor dari masing-masing </w:t>
      </w:r>
      <w:r w:rsidR="00B535D6">
        <w:rPr>
          <w:rFonts w:ascii="Times New Roman" w:hAnsi="Times New Roman"/>
          <w:sz w:val="24"/>
          <w:szCs w:val="24"/>
          <w:lang w:val="en-US"/>
        </w:rPr>
        <w:t>indik</w:t>
      </w:r>
      <w:r>
        <w:rPr>
          <w:rFonts w:ascii="Times New Roman" w:hAnsi="Times New Roman"/>
          <w:sz w:val="24"/>
          <w:szCs w:val="24"/>
          <w:lang w:val="en-US"/>
        </w:rPr>
        <w:t>ator.</w:t>
      </w:r>
      <w:proofErr w:type="gramEnd"/>
      <w:r w:rsidR="00AF68F0">
        <w:rPr>
          <w:rFonts w:ascii="Times New Roman" w:hAnsi="Times New Roman"/>
          <w:sz w:val="24"/>
          <w:szCs w:val="24"/>
          <w:lang w:val="en-US"/>
        </w:rPr>
        <w:t xml:space="preserve"> </w:t>
      </w:r>
      <w:proofErr w:type="gramStart"/>
      <w:r>
        <w:rPr>
          <w:rFonts w:ascii="Times New Roman" w:hAnsi="Times New Roman"/>
          <w:sz w:val="24"/>
          <w:szCs w:val="24"/>
          <w:lang w:val="en-US"/>
        </w:rPr>
        <w:t>Indikator yang memperoleh skor tertinggi adalah pa</w:t>
      </w:r>
      <w:r w:rsidR="00B535D6">
        <w:rPr>
          <w:rFonts w:ascii="Times New Roman" w:hAnsi="Times New Roman"/>
          <w:sz w:val="24"/>
          <w:szCs w:val="24"/>
          <w:lang w:val="en-US"/>
        </w:rPr>
        <w:t>da penggunaan bahasa yang benar</w:t>
      </w:r>
      <w:r>
        <w:rPr>
          <w:rFonts w:ascii="Times New Roman" w:hAnsi="Times New Roman"/>
          <w:sz w:val="24"/>
          <w:szCs w:val="24"/>
          <w:lang w:val="en-US"/>
        </w:rPr>
        <w:t xml:space="preserve"> dan tepat</w:t>
      </w:r>
      <w:r w:rsidR="00B535D6">
        <w:rPr>
          <w:rFonts w:ascii="Times New Roman" w:hAnsi="Times New Roman"/>
          <w:sz w:val="24"/>
          <w:szCs w:val="24"/>
          <w:lang w:val="en-US"/>
        </w:rPr>
        <w:t>, sedangkan skor rata-rata terendah yang diperoleh pada indikator penyampaian kompetensi dan rencana kegiatan</w:t>
      </w:r>
      <w:r>
        <w:rPr>
          <w:rFonts w:ascii="Times New Roman" w:hAnsi="Times New Roman"/>
          <w:sz w:val="24"/>
          <w:szCs w:val="24"/>
          <w:lang w:val="en-US"/>
        </w:rPr>
        <w:t>.</w:t>
      </w:r>
      <w:proofErr w:type="gramEnd"/>
      <w:r w:rsidR="00AF68F0">
        <w:rPr>
          <w:rFonts w:ascii="Times New Roman" w:hAnsi="Times New Roman"/>
          <w:sz w:val="24"/>
          <w:szCs w:val="24"/>
          <w:lang w:val="en-US"/>
        </w:rPr>
        <w:t xml:space="preserve"> </w:t>
      </w:r>
      <w:proofErr w:type="gramStart"/>
      <w:r>
        <w:rPr>
          <w:rFonts w:ascii="Times New Roman" w:hAnsi="Times New Roman"/>
          <w:sz w:val="24"/>
          <w:szCs w:val="24"/>
          <w:lang w:val="en-US"/>
        </w:rPr>
        <w:t xml:space="preserve">Hal ini menunjukkan bahwa kemampuan guru dalam melaksanakan pembelajaran </w:t>
      </w:r>
      <w:r w:rsidR="00B535D6">
        <w:rPr>
          <w:rFonts w:ascii="Times New Roman" w:hAnsi="Times New Roman"/>
          <w:sz w:val="24"/>
          <w:szCs w:val="24"/>
          <w:lang w:val="en-US"/>
        </w:rPr>
        <w:t>ditunjukkan dengan kemampuan kebahasaan.</w:t>
      </w:r>
      <w:proofErr w:type="gramEnd"/>
      <w:r w:rsidR="00AF68F0">
        <w:rPr>
          <w:rFonts w:ascii="Times New Roman" w:hAnsi="Times New Roman"/>
          <w:sz w:val="24"/>
          <w:szCs w:val="24"/>
          <w:lang w:val="en-US"/>
        </w:rPr>
        <w:t xml:space="preserve"> </w:t>
      </w:r>
      <w:r w:rsidR="00346916">
        <w:rPr>
          <w:rFonts w:ascii="Times New Roman" w:hAnsi="Times New Roman"/>
          <w:sz w:val="24"/>
          <w:szCs w:val="24"/>
          <w:lang w:val="en-US"/>
        </w:rPr>
        <w:t xml:space="preserve">Guru </w:t>
      </w:r>
      <w:proofErr w:type="gramStart"/>
      <w:r w:rsidR="00346916">
        <w:rPr>
          <w:rFonts w:ascii="Times New Roman" w:hAnsi="Times New Roman"/>
          <w:sz w:val="24"/>
          <w:szCs w:val="24"/>
          <w:lang w:val="en-US"/>
        </w:rPr>
        <w:t>telah</w:t>
      </w:r>
      <w:proofErr w:type="gramEnd"/>
      <w:r w:rsidR="00346916">
        <w:rPr>
          <w:rFonts w:ascii="Times New Roman" w:hAnsi="Times New Roman"/>
          <w:sz w:val="24"/>
          <w:szCs w:val="24"/>
          <w:lang w:val="en-US"/>
        </w:rPr>
        <w:t xml:space="preserve"> mampu mengajar dengan</w:t>
      </w:r>
      <w:r w:rsidR="001320AE">
        <w:rPr>
          <w:rFonts w:ascii="Times New Roman" w:hAnsi="Times New Roman"/>
          <w:sz w:val="24"/>
          <w:szCs w:val="24"/>
          <w:lang w:val="en-US"/>
        </w:rPr>
        <w:t xml:space="preserve"> menggunakan bahasa yang tepat sesuai dengan karakteristik peserta didik. </w:t>
      </w:r>
      <w:proofErr w:type="gramStart"/>
      <w:r w:rsidR="001320AE">
        <w:rPr>
          <w:rFonts w:ascii="Times New Roman" w:hAnsi="Times New Roman"/>
          <w:sz w:val="24"/>
          <w:szCs w:val="24"/>
          <w:lang w:val="en-US"/>
        </w:rPr>
        <w:t>Indikator yang sering terlewatkan oleh guru adalah penyampaian kompetensi dan rencana kegiatan.</w:t>
      </w:r>
      <w:proofErr w:type="gramEnd"/>
      <w:r w:rsidR="001320AE">
        <w:rPr>
          <w:rFonts w:ascii="Times New Roman" w:hAnsi="Times New Roman"/>
          <w:sz w:val="24"/>
          <w:szCs w:val="24"/>
          <w:lang w:val="en-US"/>
        </w:rPr>
        <w:t xml:space="preserve"> Guru </w:t>
      </w:r>
      <w:proofErr w:type="gramStart"/>
      <w:r w:rsidR="001320AE">
        <w:rPr>
          <w:rFonts w:ascii="Times New Roman" w:hAnsi="Times New Roman"/>
          <w:sz w:val="24"/>
          <w:szCs w:val="24"/>
          <w:lang w:val="en-US"/>
        </w:rPr>
        <w:t>menganggap</w:t>
      </w:r>
      <w:r w:rsidR="00B201CA">
        <w:rPr>
          <w:rFonts w:ascii="Times New Roman" w:hAnsi="Times New Roman"/>
          <w:sz w:val="24"/>
          <w:szCs w:val="24"/>
          <w:lang w:val="en-US"/>
        </w:rPr>
        <w:t>bahwa</w:t>
      </w:r>
      <w:proofErr w:type="gramEnd"/>
      <w:r w:rsidR="00B201CA">
        <w:rPr>
          <w:rFonts w:ascii="Times New Roman" w:hAnsi="Times New Roman"/>
          <w:sz w:val="24"/>
          <w:szCs w:val="24"/>
          <w:lang w:val="en-US"/>
        </w:rPr>
        <w:t xml:space="preserve"> penyampaian kompetensi dan rencana kegiatan</w:t>
      </w:r>
      <w:r w:rsidR="00C62BC5">
        <w:rPr>
          <w:rFonts w:ascii="Times New Roman" w:hAnsi="Times New Roman"/>
          <w:sz w:val="24"/>
          <w:szCs w:val="24"/>
          <w:lang w:val="en-US"/>
        </w:rPr>
        <w:t xml:space="preserve"> kurang penting untuk dilakukan, sehingga sering terlewatkan oleh guru. </w:t>
      </w:r>
      <w:proofErr w:type="gramStart"/>
      <w:r w:rsidR="00C62BC5">
        <w:rPr>
          <w:rFonts w:ascii="Times New Roman" w:hAnsi="Times New Roman"/>
          <w:sz w:val="24"/>
          <w:szCs w:val="24"/>
          <w:lang w:val="en-US"/>
        </w:rPr>
        <w:t xml:space="preserve">Padahal penyampaian kompetensi dan rencana kegiatan dapat memberikan arah bagi siswa </w:t>
      </w:r>
      <w:r w:rsidR="0074173F">
        <w:rPr>
          <w:rFonts w:ascii="Times New Roman" w:hAnsi="Times New Roman"/>
          <w:sz w:val="24"/>
          <w:szCs w:val="24"/>
          <w:lang w:val="en-US"/>
        </w:rPr>
        <w:t>dalam mengikuti pembelaja</w:t>
      </w:r>
      <w:r w:rsidR="00F73052">
        <w:rPr>
          <w:rFonts w:ascii="Times New Roman" w:hAnsi="Times New Roman"/>
          <w:sz w:val="24"/>
          <w:szCs w:val="24"/>
          <w:lang w:val="en-US"/>
        </w:rPr>
        <w:t>ran yang dilaksanakan oleh guru.</w:t>
      </w:r>
      <w:r w:rsidR="00E46FE5">
        <w:rPr>
          <w:rFonts w:ascii="Times New Roman" w:hAnsi="Times New Roman"/>
          <w:sz w:val="24"/>
          <w:szCs w:val="24"/>
          <w:lang w:val="en-US"/>
        </w:rPr>
        <w:t>Dari tabel 9 juga dapat diketahui bahwa kemampuan guru dalam penerapan pendekatan saintifik memperoleh skor rata-rata 23.</w:t>
      </w:r>
      <w:proofErr w:type="gramEnd"/>
      <w:r w:rsidR="00AF68F0">
        <w:rPr>
          <w:rFonts w:ascii="Times New Roman" w:hAnsi="Times New Roman"/>
          <w:sz w:val="24"/>
          <w:szCs w:val="24"/>
          <w:lang w:val="en-US"/>
        </w:rPr>
        <w:t xml:space="preserve"> </w:t>
      </w:r>
      <w:proofErr w:type="gramStart"/>
      <w:r w:rsidR="003C53F0">
        <w:rPr>
          <w:rFonts w:ascii="Times New Roman" w:hAnsi="Times New Roman"/>
          <w:sz w:val="24"/>
          <w:szCs w:val="24"/>
          <w:lang w:val="en-US"/>
        </w:rPr>
        <w:t>Hal ini menunjukkan bahwa guru memiliki kemampuan yang cukup dalam melaksanakan pembelajaran menggunakan pendekatan saintifik.</w:t>
      </w:r>
      <w:proofErr w:type="gramEnd"/>
      <w:r w:rsidR="00AF68F0">
        <w:rPr>
          <w:rFonts w:ascii="Times New Roman" w:hAnsi="Times New Roman"/>
          <w:sz w:val="24"/>
          <w:szCs w:val="24"/>
          <w:lang w:val="en-US"/>
        </w:rPr>
        <w:t xml:space="preserve"> </w:t>
      </w:r>
      <w:proofErr w:type="gramStart"/>
      <w:r w:rsidR="003C53F0">
        <w:rPr>
          <w:rFonts w:ascii="Times New Roman" w:hAnsi="Times New Roman"/>
          <w:sz w:val="24"/>
          <w:szCs w:val="24"/>
          <w:lang w:val="en-US"/>
        </w:rPr>
        <w:t xml:space="preserve">Pendekatan saintifik yang meliputi langkah 5M (mengamati, menanya, mengumpulkan informasi, </w:t>
      </w:r>
      <w:r w:rsidR="003C53F0">
        <w:rPr>
          <w:rFonts w:ascii="Times New Roman" w:hAnsi="Times New Roman"/>
          <w:sz w:val="24"/>
          <w:szCs w:val="24"/>
          <w:lang w:val="en-US"/>
        </w:rPr>
        <w:lastRenderedPageBreak/>
        <w:t>mengasosiasi, dan mengkomunikasikan).</w:t>
      </w:r>
      <w:proofErr w:type="gramEnd"/>
      <w:r w:rsidR="003C53F0">
        <w:rPr>
          <w:rFonts w:ascii="Times New Roman" w:hAnsi="Times New Roman"/>
          <w:sz w:val="24"/>
          <w:szCs w:val="24"/>
          <w:lang w:val="en-US"/>
        </w:rPr>
        <w:t xml:space="preserve"> Walaupun terdapat beberapa guru yang belum melaksanakan pembelajaran dengan pendekatan saintifik secara penuh </w:t>
      </w:r>
      <w:proofErr w:type="gramStart"/>
      <w:r w:rsidR="003C53F0">
        <w:rPr>
          <w:rFonts w:ascii="Times New Roman" w:hAnsi="Times New Roman"/>
          <w:sz w:val="24"/>
          <w:szCs w:val="24"/>
          <w:lang w:val="en-US"/>
        </w:rPr>
        <w:t>akan</w:t>
      </w:r>
      <w:proofErr w:type="gramEnd"/>
      <w:r w:rsidR="003C53F0">
        <w:rPr>
          <w:rFonts w:ascii="Times New Roman" w:hAnsi="Times New Roman"/>
          <w:sz w:val="24"/>
          <w:szCs w:val="24"/>
          <w:lang w:val="en-US"/>
        </w:rPr>
        <w:t xml:space="preserve"> tetapi beberapa langkah-langkah dalam 5M sudah terlaksana. </w:t>
      </w:r>
      <w:proofErr w:type="gramStart"/>
      <w:r w:rsidR="003C53F0">
        <w:rPr>
          <w:rFonts w:ascii="Times New Roman" w:hAnsi="Times New Roman"/>
          <w:sz w:val="24"/>
          <w:szCs w:val="24"/>
          <w:lang w:val="en-US"/>
        </w:rPr>
        <w:t>Hal ini menunjukkan bahwa penguasaan guru dalam langkah-langkah pendekatan saintifik perlu di</w:t>
      </w:r>
      <w:r w:rsidR="00D14778">
        <w:rPr>
          <w:rFonts w:ascii="Times New Roman" w:hAnsi="Times New Roman"/>
          <w:sz w:val="24"/>
          <w:szCs w:val="24"/>
          <w:lang w:val="en-US"/>
        </w:rPr>
        <w:t>perdalam kembali agar dalam pelaksanaannya lebih tepat.</w:t>
      </w:r>
      <w:proofErr w:type="gramEnd"/>
    </w:p>
    <w:p w:rsidR="00756C7C" w:rsidRDefault="00756C7C" w:rsidP="0070684E">
      <w:pPr>
        <w:pStyle w:val="ListParagraph"/>
        <w:spacing w:after="0" w:line="480" w:lineRule="auto"/>
        <w:ind w:left="851" w:firstLine="589"/>
        <w:jc w:val="both"/>
        <w:rPr>
          <w:rFonts w:ascii="Times New Roman" w:hAnsi="Times New Roman"/>
          <w:sz w:val="24"/>
          <w:szCs w:val="24"/>
          <w:lang w:val="en-US"/>
        </w:rPr>
      </w:pPr>
      <w:r w:rsidRPr="001924AB">
        <w:rPr>
          <w:rFonts w:ascii="Times New Roman" w:hAnsi="Times New Roman"/>
          <w:sz w:val="24"/>
          <w:szCs w:val="24"/>
        </w:rPr>
        <w:t xml:space="preserve">Berdasarkan hasil yang diperoleh dari angket, wawancara, dan observasi diketahui bahwa beberapa guru masih mengalami kesulitan dalam melaksanakan pembelajaran terpadu prakarya dan kewirausahaan. Guru masih banyak yang hanya membelajarkan bagaimana menghasilkan produk tetapi kurang mampu mengajarkan bagaimana potensi produk tersebut dijadikan produk bernilai jual yang tinggi. Selain itu guru juga kurang menguasai pendekatan saintifik. Guru telah mampu mendorong siswa untuk melaksanakan kegiatan mengamati, mengumpulkan informasi, mengasosiasi dan mengkomunikasikan akan tetapi guru masih mengalami kesulitan melaksanakan tahap menanya yaitu bagaimana  mendorong siswa dalam merumuskan pertanyaan. Guru telah mampu menerapkan berbagai pendekatan pembelajaran yang disarankan digunakan dalam kurikulum 2013 yang meliputi </w:t>
      </w:r>
      <w:r w:rsidRPr="001924AB">
        <w:rPr>
          <w:rFonts w:ascii="Times New Roman" w:hAnsi="Times New Roman"/>
          <w:i/>
          <w:sz w:val="24"/>
          <w:szCs w:val="24"/>
        </w:rPr>
        <w:t>inquiry/discovery learning, problem based learning</w:t>
      </w:r>
      <w:r w:rsidRPr="001924AB">
        <w:rPr>
          <w:rFonts w:ascii="Times New Roman" w:hAnsi="Times New Roman"/>
          <w:sz w:val="24"/>
          <w:szCs w:val="24"/>
        </w:rPr>
        <w:t xml:space="preserve">, dan </w:t>
      </w:r>
      <w:r w:rsidRPr="001924AB">
        <w:rPr>
          <w:rFonts w:ascii="Times New Roman" w:hAnsi="Times New Roman"/>
          <w:i/>
          <w:sz w:val="24"/>
          <w:szCs w:val="24"/>
        </w:rPr>
        <w:t>project based learning</w:t>
      </w:r>
      <w:r w:rsidRPr="001924AB">
        <w:rPr>
          <w:rFonts w:ascii="Times New Roman" w:hAnsi="Times New Roman"/>
          <w:sz w:val="24"/>
          <w:szCs w:val="24"/>
        </w:rPr>
        <w:t>.</w:t>
      </w:r>
    </w:p>
    <w:p w:rsidR="00AF68F0" w:rsidRPr="00AF68F0" w:rsidRDefault="00AF68F0" w:rsidP="0070684E">
      <w:pPr>
        <w:pStyle w:val="ListParagraph"/>
        <w:spacing w:after="0" w:line="480" w:lineRule="auto"/>
        <w:ind w:left="851" w:firstLine="589"/>
        <w:jc w:val="both"/>
        <w:rPr>
          <w:rFonts w:ascii="Times New Roman" w:hAnsi="Times New Roman"/>
          <w:b/>
          <w:sz w:val="24"/>
          <w:szCs w:val="24"/>
          <w:lang w:val="en-US"/>
        </w:rPr>
      </w:pPr>
    </w:p>
    <w:p w:rsidR="00756C7C" w:rsidRPr="001924AB" w:rsidRDefault="007C2E2C" w:rsidP="00153BB7">
      <w:pPr>
        <w:pStyle w:val="ListParagraph"/>
        <w:numPr>
          <w:ilvl w:val="3"/>
          <w:numId w:val="14"/>
        </w:numPr>
        <w:spacing w:after="0" w:line="480" w:lineRule="auto"/>
        <w:ind w:left="851"/>
        <w:jc w:val="both"/>
        <w:rPr>
          <w:rFonts w:ascii="Times New Roman" w:hAnsi="Times New Roman"/>
          <w:b/>
          <w:sz w:val="24"/>
          <w:szCs w:val="24"/>
        </w:rPr>
      </w:pPr>
      <w:r w:rsidRPr="001924AB">
        <w:rPr>
          <w:rFonts w:ascii="Times New Roman" w:hAnsi="Times New Roman"/>
          <w:sz w:val="24"/>
          <w:szCs w:val="24"/>
        </w:rPr>
        <w:lastRenderedPageBreak/>
        <w:t>Kompetensi guru prakarya dan kewirausahaan dalam merancang penilaian mata pelajaran prakarya dan kewirausahaan</w:t>
      </w:r>
    </w:p>
    <w:p w:rsidR="00756C7C" w:rsidRPr="001924AB" w:rsidRDefault="00756C7C" w:rsidP="0070684E">
      <w:pPr>
        <w:pStyle w:val="ListParagraph"/>
        <w:spacing w:after="0" w:line="480" w:lineRule="auto"/>
        <w:ind w:left="851" w:firstLine="589"/>
        <w:jc w:val="both"/>
        <w:rPr>
          <w:rFonts w:ascii="Times New Roman" w:hAnsi="Times New Roman"/>
          <w:sz w:val="24"/>
          <w:szCs w:val="24"/>
        </w:rPr>
      </w:pPr>
      <w:r w:rsidRPr="001924AB">
        <w:rPr>
          <w:rFonts w:ascii="Times New Roman" w:hAnsi="Times New Roman"/>
          <w:sz w:val="24"/>
          <w:szCs w:val="24"/>
        </w:rPr>
        <w:t xml:space="preserve">Berdasarkan hasil penelitian yang diperoleh beberapa guru masih menyatakan bahwa guru kurang memahami sistem penilaian pembelajaran sesuai kurikulum 2013. Guru juga kurang memahami komponen penilaian yang harus dibuat guru. Walaupun begitu guru telah mampu merancang penilaian sesuai kurikulum 2013. Hanya saja masih terdapat beberapa hal yang terlewatkan oleh guru yaitu pedoman penskoran untuk masing-masing penilaian. Guru telah memberikan panduan bahwa penskoran 1 sampai dengan 4 akan tetapi kriteria masing-masing skor belum dijelaskan secara rinci. Misalnya, guru dapat memberikan skor 1, 2, 3, 4 jika apa. Hal ini akan menjadi masalah  apabila RPP tersebut digunakan oleh guru lain, unsur subjektivitas akan muncul dalam proses penilaian. </w:t>
      </w:r>
    </w:p>
    <w:p w:rsidR="00756C7C" w:rsidRPr="001924AB" w:rsidRDefault="00756C7C" w:rsidP="0070684E">
      <w:pPr>
        <w:pStyle w:val="ListParagraph"/>
        <w:spacing w:after="0" w:line="480" w:lineRule="auto"/>
        <w:ind w:left="851" w:firstLine="589"/>
        <w:jc w:val="both"/>
        <w:rPr>
          <w:rFonts w:ascii="Times New Roman" w:hAnsi="Times New Roman"/>
          <w:sz w:val="24"/>
          <w:szCs w:val="24"/>
        </w:rPr>
      </w:pPr>
      <w:r w:rsidRPr="001924AB">
        <w:rPr>
          <w:rFonts w:ascii="Times New Roman" w:hAnsi="Times New Roman"/>
          <w:sz w:val="24"/>
          <w:szCs w:val="24"/>
        </w:rPr>
        <w:t xml:space="preserve">Kebanyakan guru telah mampu merancang penilaian aspek kognitif (penilaian pengetahuan), afektif (penilaian sikap), dan psikomotor (penilaian ketrampilan). Akan tetapi, jika memperhatikan taksonomi Bloom kaitannya dengan penilaian pengetahuan guru hanya sampai pada C1, C2, dan C3, untuk C4, C5, dan C6 belum banyak dilakukan oleh guru. Kebanyakan guru hanya mengungkan bagaimana ingatan, pemahaman, dan aplikasi saja, tetapi menganalisis, mengevaluasi, dan mengkreasi belum banyak dilakukan guru. Padahal keterampilan </w:t>
      </w:r>
      <w:r w:rsidRPr="001924AB">
        <w:rPr>
          <w:rFonts w:ascii="Times New Roman" w:hAnsi="Times New Roman"/>
          <w:sz w:val="24"/>
          <w:szCs w:val="24"/>
        </w:rPr>
        <w:lastRenderedPageBreak/>
        <w:t>bertanya tingkat tinggi sangat perlu ditanamkan guru agar siswa memiliki keterampilan berfikir kritis. Ada pula guru yang masih kurang mampu menyusun penilaian ranah afektif (penilaian sikap), terutama penilaian sikap spiritual. Beberapa guru hanya merumuskan penilaian sikap sosial, sementara untuk sikap sosial tidak dibuat. Hal tersebut juga tampak pada indikator untuk sikap sosial, dimana perumusan indikator masih belum terukur dan masih terkesan abstrak, sehingga penilaian sikap spiritual pun masih belum dirumuskan dengan tepat oleh guru. Pedoman penskoran yang dibuat guru untuk penilaian sikap masih belum dirumuskan dengan jelas. Pedoman penskoran belum menunjukkan kapan guru dapat memberikan skor 1, 2, 3, dan seterusnya.</w:t>
      </w:r>
    </w:p>
    <w:p w:rsidR="00756C7C" w:rsidRPr="001924AB" w:rsidRDefault="00756C7C" w:rsidP="0070684E">
      <w:pPr>
        <w:pStyle w:val="ListParagraph"/>
        <w:spacing w:after="0" w:line="480" w:lineRule="auto"/>
        <w:ind w:left="851" w:firstLine="589"/>
        <w:jc w:val="both"/>
        <w:rPr>
          <w:rFonts w:ascii="Times New Roman" w:hAnsi="Times New Roman"/>
          <w:b/>
          <w:sz w:val="24"/>
          <w:szCs w:val="24"/>
        </w:rPr>
      </w:pPr>
      <w:r w:rsidRPr="001924AB">
        <w:rPr>
          <w:rFonts w:ascii="Times New Roman" w:hAnsi="Times New Roman"/>
          <w:sz w:val="24"/>
          <w:szCs w:val="24"/>
        </w:rPr>
        <w:t>Untuk penilaian keterampilan (aspek psikomotor), guru telah mampu menyusunnya dengan cukup baik, walaupun kriteria penilaian juga masih belum jelas. Penilaian keterampilan dilakukan guru untuk menilai produk karya siswa dan keterampilan saat mempresentasikan hasil diskusi kelompok.</w:t>
      </w:r>
    </w:p>
    <w:p w:rsidR="00756C7C" w:rsidRPr="001924AB" w:rsidRDefault="007C2E2C" w:rsidP="00153BB7">
      <w:pPr>
        <w:pStyle w:val="ListParagraph"/>
        <w:numPr>
          <w:ilvl w:val="3"/>
          <w:numId w:val="14"/>
        </w:numPr>
        <w:spacing w:after="0" w:line="480" w:lineRule="auto"/>
        <w:ind w:left="851"/>
        <w:jc w:val="both"/>
        <w:rPr>
          <w:rFonts w:ascii="Times New Roman" w:hAnsi="Times New Roman"/>
          <w:b/>
          <w:sz w:val="24"/>
          <w:szCs w:val="24"/>
        </w:rPr>
      </w:pPr>
      <w:r w:rsidRPr="001924AB">
        <w:rPr>
          <w:rFonts w:ascii="Times New Roman" w:hAnsi="Times New Roman"/>
          <w:sz w:val="24"/>
          <w:szCs w:val="24"/>
        </w:rPr>
        <w:t>Kompetensi guru prakarya dan kewirausahaan dalam mengimplementasikan rancangan penilaian  prakarya dan kewirausahaan</w:t>
      </w:r>
    </w:p>
    <w:p w:rsidR="007C2E2C" w:rsidRPr="005146B3" w:rsidRDefault="001924AB" w:rsidP="0070684E">
      <w:pPr>
        <w:pStyle w:val="Header"/>
        <w:tabs>
          <w:tab w:val="clear" w:pos="4320"/>
          <w:tab w:val="clear" w:pos="8640"/>
        </w:tabs>
        <w:spacing w:line="480" w:lineRule="auto"/>
        <w:ind w:left="851" w:firstLine="589"/>
        <w:jc w:val="both"/>
        <w:rPr>
          <w:lang w:val="id-ID"/>
        </w:rPr>
      </w:pPr>
      <w:r w:rsidRPr="001924AB">
        <w:rPr>
          <w:lang w:val="id-ID"/>
        </w:rPr>
        <w:t xml:space="preserve">Berdasarkan hasil penelitian yang diperoleh diketahui bahwa seluruh rancangan penilaian yang disusun guru dalam RPP tidak diimplementasikan secara keseluruhan. </w:t>
      </w:r>
      <w:r w:rsidR="005146B3">
        <w:rPr>
          <w:lang w:val="id-ID"/>
        </w:rPr>
        <w:t>Penilaian yang ke</w:t>
      </w:r>
      <w:r w:rsidRPr="005146B3">
        <w:t>banyak</w:t>
      </w:r>
      <w:r w:rsidR="005146B3">
        <w:rPr>
          <w:lang w:val="id-ID"/>
        </w:rPr>
        <w:t>an</w:t>
      </w:r>
      <w:r w:rsidRPr="005146B3">
        <w:t xml:space="preserve"> diimplementasikan oleh guru adalah penilaian pengetahuan, akan tetapi </w:t>
      </w:r>
      <w:r w:rsidRPr="005146B3">
        <w:lastRenderedPageBreak/>
        <w:t xml:space="preserve">penilaian sikap dan keterampilan masih belum terlaksana dengan optimal. Penilaian masih sekedar penilaian hasil dan belum mencerminkan penilaian proses. Guru </w:t>
      </w:r>
      <w:proofErr w:type="gramStart"/>
      <w:r w:rsidRPr="005146B3">
        <w:t>belum</w:t>
      </w:r>
      <w:proofErr w:type="gramEnd"/>
      <w:r w:rsidRPr="005146B3">
        <w:t xml:space="preserve"> mampu menerapkan penilaian sikap. </w:t>
      </w:r>
      <w:proofErr w:type="gramStart"/>
      <w:r w:rsidRPr="005146B3">
        <w:t>Pelaksanaan penilaian keterampilan juga belum optimal.</w:t>
      </w:r>
      <w:proofErr w:type="gramEnd"/>
      <w:r w:rsidRPr="005146B3">
        <w:t xml:space="preserve"> Guru </w:t>
      </w:r>
      <w:proofErr w:type="gramStart"/>
      <w:r w:rsidRPr="005146B3">
        <w:t>tidak</w:t>
      </w:r>
      <w:proofErr w:type="gramEnd"/>
      <w:r w:rsidRPr="005146B3">
        <w:t xml:space="preserve"> membawa lembar penilaian selama proses pembelajaran, sehingga guru hanya mengandalkan ingatannya saja. Hal ini tentunya tidak tepat karena penilaian otentik membutuhkan bukti nyata, yang hal ini dapat dilakukan dengan menggunakan lembar observasi proses pembelajaran yang berisi rubrik penilaian yang telah disusun dalam RPP. </w:t>
      </w:r>
      <w:proofErr w:type="gramStart"/>
      <w:r w:rsidRPr="005146B3">
        <w:t>Apabila guru hanya mengandalkan ingatan saja, penilaian yang dilakukan dapat dipengaruhi oleh unsur subjektivitas guru terhadap siswa.Guru juga tidak selalu melaksanakan penilaian pengetahuan seperti yang tercantum dalam RPP.</w:t>
      </w:r>
      <w:proofErr w:type="gramEnd"/>
    </w:p>
    <w:p w:rsidR="007C2E2C" w:rsidRPr="005146B3" w:rsidRDefault="007C2E2C" w:rsidP="00153BB7">
      <w:pPr>
        <w:pStyle w:val="ListParagraph"/>
        <w:numPr>
          <w:ilvl w:val="3"/>
          <w:numId w:val="14"/>
        </w:numPr>
        <w:spacing w:after="0" w:line="480" w:lineRule="auto"/>
        <w:ind w:left="851"/>
        <w:jc w:val="both"/>
        <w:rPr>
          <w:rFonts w:ascii="Times New Roman" w:hAnsi="Times New Roman"/>
          <w:b/>
          <w:sz w:val="24"/>
          <w:szCs w:val="24"/>
        </w:rPr>
      </w:pPr>
      <w:r w:rsidRPr="001924AB">
        <w:rPr>
          <w:rFonts w:ascii="Times New Roman" w:hAnsi="Times New Roman"/>
          <w:sz w:val="24"/>
          <w:szCs w:val="24"/>
        </w:rPr>
        <w:t xml:space="preserve">Faktor yang menghambat dalam mengimplementasikan pembelajaran prakarya dan kewirausahaan </w:t>
      </w:r>
    </w:p>
    <w:p w:rsidR="005146B3" w:rsidRDefault="005146B3" w:rsidP="0070684E">
      <w:pPr>
        <w:pStyle w:val="ListParagraph"/>
        <w:spacing w:after="0" w:line="480" w:lineRule="auto"/>
        <w:ind w:left="851" w:firstLine="589"/>
        <w:jc w:val="both"/>
        <w:rPr>
          <w:rFonts w:ascii="Times New Roman" w:hAnsi="Times New Roman"/>
          <w:sz w:val="24"/>
          <w:szCs w:val="24"/>
        </w:rPr>
      </w:pPr>
      <w:r>
        <w:rPr>
          <w:rFonts w:ascii="Times New Roman" w:hAnsi="Times New Roman"/>
          <w:sz w:val="24"/>
          <w:szCs w:val="24"/>
        </w:rPr>
        <w:t xml:space="preserve">Berbagai faktor penghambat yang dikemukakan guru melalui wawancara menunjukkan bahwa </w:t>
      </w:r>
      <w:r w:rsidR="0021737D">
        <w:rPr>
          <w:rFonts w:ascii="Times New Roman" w:hAnsi="Times New Roman"/>
          <w:sz w:val="24"/>
          <w:szCs w:val="24"/>
        </w:rPr>
        <w:t xml:space="preserve">permasalahan utama pembelajaran prakarya kewirausahaan terletak pada faktor guru yang memiliki pendidikan kurang relevan untuk mengajar mata pelajaran prakarya dan kewirausahaan secara terpadu. Latar belakang pendidikan yang kurang sesuai tersebut menyebabkan guru tidak mampu mengajarkan keempat bidang prakarya yang meliputi kerajinan, rekayasa, budidaya dan </w:t>
      </w:r>
      <w:r w:rsidR="0021737D">
        <w:rPr>
          <w:rFonts w:ascii="Times New Roman" w:hAnsi="Times New Roman"/>
          <w:sz w:val="24"/>
          <w:szCs w:val="24"/>
        </w:rPr>
        <w:lastRenderedPageBreak/>
        <w:t xml:space="preserve">pengolahan. Guru hanya dapat mengajarkan yang sesuai dengan bidangnya. </w:t>
      </w:r>
      <w:r w:rsidR="00E2199B">
        <w:rPr>
          <w:rFonts w:ascii="Times New Roman" w:hAnsi="Times New Roman"/>
          <w:sz w:val="24"/>
          <w:szCs w:val="24"/>
        </w:rPr>
        <w:t>Keempat bidang tersebut terlalu luas dan membutuhkan sarana prasarana yang mendukung untuk diaplikasikan terutama budidaya dan pengolahan yang membutuhkan media dan berbagai peralatan yang cukup kompleks. Sedangkan bidang rekayasa dan kerajinan selama ini paling memungkinkan untuk diajarkan mengingat latar belakang pendidikan guru yang didominasi oleh jurusan teknik</w:t>
      </w:r>
      <w:r w:rsidR="00D8340E">
        <w:rPr>
          <w:rFonts w:ascii="Times New Roman" w:hAnsi="Times New Roman"/>
          <w:sz w:val="24"/>
          <w:szCs w:val="24"/>
        </w:rPr>
        <w:t xml:space="preserve"> informatika dan teknik komputer</w:t>
      </w:r>
      <w:r w:rsidR="007B7934">
        <w:rPr>
          <w:rFonts w:ascii="Times New Roman" w:hAnsi="Times New Roman"/>
          <w:sz w:val="24"/>
          <w:szCs w:val="24"/>
        </w:rPr>
        <w:t>.</w:t>
      </w:r>
    </w:p>
    <w:p w:rsidR="007B7934" w:rsidRDefault="007B7934" w:rsidP="0070684E">
      <w:pPr>
        <w:pStyle w:val="ListParagraph"/>
        <w:spacing w:after="0" w:line="480" w:lineRule="auto"/>
        <w:ind w:left="851" w:firstLine="589"/>
        <w:jc w:val="both"/>
        <w:rPr>
          <w:rFonts w:ascii="Times New Roman" w:hAnsi="Times New Roman"/>
          <w:sz w:val="24"/>
          <w:szCs w:val="24"/>
        </w:rPr>
      </w:pPr>
      <w:r>
        <w:rPr>
          <w:rFonts w:ascii="Times New Roman" w:hAnsi="Times New Roman"/>
          <w:sz w:val="24"/>
          <w:szCs w:val="24"/>
        </w:rPr>
        <w:t xml:space="preserve">Selain itu sistem penilaian yang diterapkan dalam kurikulum 2013 yang sangat banyak aspeknya serta membutuhkan instrumen yang cukup banyak pula perlu adanya penyederhanaan mengingat jumlah jam mengajar guru yang tidak sedikit sehingga lebih relistis untuk dilaksanakan oleh guru secara </w:t>
      </w:r>
      <w:r w:rsidRPr="0070684E">
        <w:rPr>
          <w:rFonts w:ascii="Times New Roman" w:hAnsi="Times New Roman"/>
          <w:i/>
          <w:sz w:val="24"/>
          <w:szCs w:val="24"/>
        </w:rPr>
        <w:t>authentic.</w:t>
      </w:r>
    </w:p>
    <w:p w:rsidR="00927705" w:rsidRPr="001924AB" w:rsidRDefault="00927705" w:rsidP="00CC690A">
      <w:pPr>
        <w:pStyle w:val="ListParagraph"/>
        <w:spacing w:after="0" w:line="480" w:lineRule="auto"/>
        <w:ind w:left="851"/>
        <w:jc w:val="both"/>
        <w:rPr>
          <w:rFonts w:ascii="Times New Roman" w:hAnsi="Times New Roman"/>
          <w:b/>
          <w:sz w:val="24"/>
          <w:szCs w:val="24"/>
        </w:rPr>
      </w:pPr>
    </w:p>
    <w:p w:rsidR="007C2E2C" w:rsidRPr="007C2E2C" w:rsidRDefault="007C2E2C" w:rsidP="00CC690A">
      <w:pPr>
        <w:spacing w:after="0" w:line="480" w:lineRule="auto"/>
        <w:ind w:left="491"/>
        <w:jc w:val="both"/>
        <w:rPr>
          <w:rFonts w:ascii="Times New Roman" w:hAnsi="Times New Roman"/>
          <w:b/>
          <w:sz w:val="24"/>
          <w:szCs w:val="24"/>
          <w:lang w:val="id-ID"/>
        </w:rPr>
      </w:pPr>
    </w:p>
    <w:p w:rsidR="00C06701" w:rsidRPr="008D0BAA" w:rsidRDefault="00C06701" w:rsidP="00CC690A">
      <w:pPr>
        <w:pStyle w:val="Header"/>
        <w:tabs>
          <w:tab w:val="clear" w:pos="4320"/>
          <w:tab w:val="clear" w:pos="8640"/>
        </w:tabs>
        <w:spacing w:line="480" w:lineRule="auto"/>
        <w:ind w:left="426" w:firstLine="567"/>
        <w:jc w:val="both"/>
        <w:rPr>
          <w:lang w:val="id-ID"/>
        </w:rPr>
      </w:pPr>
    </w:p>
    <w:p w:rsidR="00E20907" w:rsidRDefault="00E20907" w:rsidP="00CC690A">
      <w:pPr>
        <w:spacing w:after="0" w:line="480" w:lineRule="auto"/>
        <w:jc w:val="center"/>
        <w:rPr>
          <w:rFonts w:ascii="Times New Roman" w:hAnsi="Times New Roman"/>
          <w:b/>
          <w:bCs/>
          <w:sz w:val="24"/>
          <w:szCs w:val="24"/>
          <w:lang w:val="id-ID"/>
        </w:rPr>
      </w:pPr>
    </w:p>
    <w:p w:rsidR="00205FB6" w:rsidRDefault="00205FB6" w:rsidP="00CC690A">
      <w:pPr>
        <w:spacing w:after="0" w:line="480" w:lineRule="auto"/>
        <w:jc w:val="center"/>
        <w:rPr>
          <w:rFonts w:ascii="Times New Roman" w:hAnsi="Times New Roman"/>
          <w:b/>
          <w:bCs/>
          <w:sz w:val="24"/>
          <w:szCs w:val="24"/>
          <w:lang w:val="id-ID"/>
        </w:rPr>
      </w:pPr>
    </w:p>
    <w:p w:rsidR="00205FB6" w:rsidRDefault="00205FB6" w:rsidP="00CC690A">
      <w:pPr>
        <w:spacing w:after="0" w:line="480" w:lineRule="auto"/>
        <w:jc w:val="center"/>
        <w:rPr>
          <w:rFonts w:ascii="Times New Roman" w:hAnsi="Times New Roman"/>
          <w:b/>
          <w:bCs/>
          <w:sz w:val="24"/>
          <w:szCs w:val="24"/>
          <w:lang w:val="id-ID"/>
        </w:rPr>
      </w:pPr>
    </w:p>
    <w:p w:rsidR="00205FB6" w:rsidRDefault="00205FB6" w:rsidP="00CC690A">
      <w:pPr>
        <w:spacing w:after="0" w:line="480" w:lineRule="auto"/>
        <w:jc w:val="center"/>
        <w:rPr>
          <w:rFonts w:ascii="Times New Roman" w:hAnsi="Times New Roman"/>
          <w:b/>
          <w:bCs/>
          <w:sz w:val="24"/>
          <w:szCs w:val="24"/>
          <w:lang w:val="id-ID"/>
        </w:rPr>
      </w:pPr>
    </w:p>
    <w:p w:rsidR="00927705" w:rsidRDefault="00927705" w:rsidP="00CC690A">
      <w:pPr>
        <w:spacing w:after="0" w:line="480" w:lineRule="auto"/>
        <w:jc w:val="center"/>
        <w:rPr>
          <w:rFonts w:ascii="Times New Roman" w:hAnsi="Times New Roman"/>
          <w:b/>
          <w:bCs/>
          <w:sz w:val="24"/>
          <w:szCs w:val="24"/>
          <w:lang w:val="id-ID"/>
        </w:rPr>
      </w:pPr>
    </w:p>
    <w:p w:rsidR="006A4BC6" w:rsidRDefault="006A4BC6" w:rsidP="00CC690A">
      <w:pPr>
        <w:spacing w:after="0" w:line="480" w:lineRule="auto"/>
        <w:jc w:val="center"/>
        <w:rPr>
          <w:rFonts w:ascii="Times New Roman" w:hAnsi="Times New Roman"/>
          <w:b/>
          <w:bCs/>
          <w:sz w:val="24"/>
          <w:szCs w:val="24"/>
          <w:lang w:val="id-ID"/>
        </w:rPr>
      </w:pPr>
    </w:p>
    <w:p w:rsidR="006A4BC6" w:rsidRDefault="00AF68F0" w:rsidP="00CC690A">
      <w:pPr>
        <w:spacing w:after="0" w:line="480" w:lineRule="auto"/>
        <w:jc w:val="center"/>
        <w:rPr>
          <w:rFonts w:ascii="Times New Roman" w:hAnsi="Times New Roman"/>
          <w:b/>
          <w:bCs/>
          <w:sz w:val="24"/>
          <w:szCs w:val="24"/>
        </w:rPr>
      </w:pPr>
      <w:r>
        <w:rPr>
          <w:rFonts w:ascii="Times New Roman" w:hAnsi="Times New Roman"/>
          <w:b/>
          <w:bCs/>
          <w:sz w:val="24"/>
          <w:szCs w:val="24"/>
        </w:rPr>
        <w:lastRenderedPageBreak/>
        <w:t>BAB V</w:t>
      </w:r>
    </w:p>
    <w:p w:rsidR="00AF68F0" w:rsidRDefault="00AF68F0" w:rsidP="00CC690A">
      <w:pPr>
        <w:spacing w:after="0" w:line="480" w:lineRule="auto"/>
        <w:jc w:val="center"/>
        <w:rPr>
          <w:rFonts w:ascii="Times New Roman" w:hAnsi="Times New Roman"/>
          <w:b/>
          <w:bCs/>
          <w:sz w:val="24"/>
          <w:szCs w:val="24"/>
        </w:rPr>
      </w:pPr>
      <w:r>
        <w:rPr>
          <w:rFonts w:ascii="Times New Roman" w:hAnsi="Times New Roman"/>
          <w:b/>
          <w:bCs/>
          <w:sz w:val="24"/>
          <w:szCs w:val="24"/>
        </w:rPr>
        <w:t>SIMPULAN DAN SARAN</w:t>
      </w:r>
    </w:p>
    <w:p w:rsidR="00AF68F0" w:rsidRPr="00382594" w:rsidRDefault="00AF68F0" w:rsidP="00AF68F0">
      <w:pPr>
        <w:pStyle w:val="ListParagraph"/>
        <w:numPr>
          <w:ilvl w:val="0"/>
          <w:numId w:val="26"/>
        </w:numPr>
        <w:spacing w:after="0" w:line="480" w:lineRule="auto"/>
        <w:ind w:left="450"/>
        <w:jc w:val="both"/>
        <w:rPr>
          <w:rFonts w:ascii="Times New Roman" w:hAnsi="Times New Roman"/>
          <w:b/>
          <w:bCs/>
          <w:sz w:val="24"/>
          <w:szCs w:val="24"/>
        </w:rPr>
      </w:pPr>
      <w:r>
        <w:rPr>
          <w:rFonts w:ascii="Times New Roman" w:hAnsi="Times New Roman"/>
          <w:b/>
          <w:bCs/>
          <w:sz w:val="24"/>
          <w:szCs w:val="24"/>
          <w:lang w:val="en-US"/>
        </w:rPr>
        <w:t>Simpulan</w:t>
      </w:r>
    </w:p>
    <w:p w:rsidR="00382594" w:rsidRDefault="00382594" w:rsidP="00382594">
      <w:pPr>
        <w:pStyle w:val="ListParagraph"/>
        <w:tabs>
          <w:tab w:val="left" w:pos="450"/>
        </w:tabs>
        <w:spacing w:after="0" w:line="480" w:lineRule="auto"/>
        <w:ind w:left="450"/>
        <w:jc w:val="both"/>
        <w:rPr>
          <w:rFonts w:ascii="Times New Roman" w:hAnsi="Times New Roman"/>
          <w:bCs/>
          <w:sz w:val="24"/>
          <w:szCs w:val="24"/>
          <w:lang w:val="en-US"/>
        </w:rPr>
      </w:pPr>
      <w:r>
        <w:rPr>
          <w:rFonts w:ascii="Times New Roman" w:hAnsi="Times New Roman"/>
          <w:bCs/>
          <w:sz w:val="24"/>
          <w:szCs w:val="24"/>
          <w:lang w:val="en-US"/>
        </w:rPr>
        <w:tab/>
      </w:r>
      <w:r>
        <w:rPr>
          <w:rFonts w:ascii="Times New Roman" w:hAnsi="Times New Roman"/>
          <w:bCs/>
          <w:sz w:val="24"/>
          <w:szCs w:val="24"/>
          <w:lang w:val="en-US"/>
        </w:rPr>
        <w:tab/>
        <w:t>Simpulan yang dapat diambil dari penelitian ini sebagai berikut:</w:t>
      </w:r>
    </w:p>
    <w:p w:rsidR="00382594" w:rsidRPr="00EC50DC" w:rsidRDefault="00382594" w:rsidP="00382594">
      <w:pPr>
        <w:pStyle w:val="Header"/>
        <w:numPr>
          <w:ilvl w:val="0"/>
          <w:numId w:val="27"/>
        </w:numPr>
        <w:tabs>
          <w:tab w:val="clear" w:pos="4320"/>
          <w:tab w:val="clear" w:pos="8640"/>
        </w:tabs>
        <w:spacing w:line="480" w:lineRule="auto"/>
        <w:ind w:left="810"/>
        <w:jc w:val="both"/>
        <w:rPr>
          <w:lang w:val="id-ID"/>
        </w:rPr>
      </w:pPr>
      <w:r>
        <w:t>Tingkat kesesuaian latar belakang pendidikan guru rendah. Hal ini dikarenakan l</w:t>
      </w:r>
      <w:r>
        <w:rPr>
          <w:lang w:val="id-ID"/>
        </w:rPr>
        <w:t>atar belakang pendidikan guru kurang sesuai dengan bidang tugasnya yaitu untuk mengajar mata pelajaran prakarya dan kewirausahaan.</w:t>
      </w:r>
    </w:p>
    <w:p w:rsidR="00A77289" w:rsidRPr="00A77289" w:rsidRDefault="00382594" w:rsidP="00382594">
      <w:pPr>
        <w:pStyle w:val="Header"/>
        <w:numPr>
          <w:ilvl w:val="0"/>
          <w:numId w:val="27"/>
        </w:numPr>
        <w:tabs>
          <w:tab w:val="clear" w:pos="4320"/>
          <w:tab w:val="clear" w:pos="8640"/>
        </w:tabs>
        <w:spacing w:line="480" w:lineRule="auto"/>
        <w:ind w:left="810"/>
        <w:jc w:val="both"/>
      </w:pPr>
      <w:r>
        <w:t>Kompetensi guru prakarya dan kewirausahaan SMA di Sleman dalam merancang RPP</w:t>
      </w:r>
      <w:r w:rsidR="00A77289">
        <w:t xml:space="preserve"> termasuk dalam kategori sedang</w:t>
      </w:r>
      <w:r w:rsidR="00A77289" w:rsidRPr="00A77289">
        <w:rPr>
          <w:lang w:val="id-ID"/>
        </w:rPr>
        <w:t>.</w:t>
      </w:r>
      <w:r>
        <w:t xml:space="preserve"> </w:t>
      </w:r>
    </w:p>
    <w:p w:rsidR="00A77289" w:rsidRPr="00A77289" w:rsidRDefault="00382594" w:rsidP="00382594">
      <w:pPr>
        <w:pStyle w:val="Header"/>
        <w:numPr>
          <w:ilvl w:val="0"/>
          <w:numId w:val="27"/>
        </w:numPr>
        <w:tabs>
          <w:tab w:val="clear" w:pos="4320"/>
          <w:tab w:val="clear" w:pos="8640"/>
        </w:tabs>
        <w:spacing w:line="480" w:lineRule="auto"/>
        <w:ind w:left="810"/>
        <w:jc w:val="both"/>
      </w:pPr>
      <w:r>
        <w:t>Kompetensi guru prakarya dan kewirausahaan SMA di Sleman dalam mengimplementasikan RPP</w:t>
      </w:r>
      <w:r w:rsidR="00A77289">
        <w:t xml:space="preserve"> termasuk dalam kategori sedang</w:t>
      </w:r>
      <w:r w:rsidR="00A77289" w:rsidRPr="00A77289">
        <w:rPr>
          <w:lang w:val="id-ID"/>
        </w:rPr>
        <w:t>.</w:t>
      </w:r>
      <w:r>
        <w:t xml:space="preserve"> </w:t>
      </w:r>
    </w:p>
    <w:p w:rsidR="00A77289" w:rsidRPr="00A77289" w:rsidRDefault="00382594" w:rsidP="00382594">
      <w:pPr>
        <w:pStyle w:val="Header"/>
        <w:numPr>
          <w:ilvl w:val="0"/>
          <w:numId w:val="27"/>
        </w:numPr>
        <w:tabs>
          <w:tab w:val="clear" w:pos="4320"/>
          <w:tab w:val="clear" w:pos="8640"/>
        </w:tabs>
        <w:spacing w:line="480" w:lineRule="auto"/>
        <w:ind w:left="810"/>
        <w:jc w:val="both"/>
      </w:pPr>
      <w:r>
        <w:t>Kompetensi guru prakarya dan kewirausahaan SMA di Sleman dalam merancang penilaian termasuk dalam kategori sedang</w:t>
      </w:r>
      <w:r w:rsidR="00A77289">
        <w:rPr>
          <w:lang w:val="id-ID"/>
        </w:rPr>
        <w:t>.</w:t>
      </w:r>
    </w:p>
    <w:p w:rsidR="00382594" w:rsidRPr="008B0911" w:rsidRDefault="00A77289" w:rsidP="00382594">
      <w:pPr>
        <w:pStyle w:val="Header"/>
        <w:numPr>
          <w:ilvl w:val="0"/>
          <w:numId w:val="27"/>
        </w:numPr>
        <w:tabs>
          <w:tab w:val="clear" w:pos="4320"/>
          <w:tab w:val="clear" w:pos="8640"/>
        </w:tabs>
        <w:spacing w:line="480" w:lineRule="auto"/>
        <w:ind w:left="810"/>
        <w:jc w:val="both"/>
      </w:pPr>
      <w:r>
        <w:t xml:space="preserve"> </w:t>
      </w:r>
      <w:r w:rsidR="001C7023">
        <w:t>K</w:t>
      </w:r>
      <w:r w:rsidR="00382594">
        <w:t>ompetensi guru prakarya dan kewirausahaan SMA di Sleman dalam mengimplementasikan rancangan penilaian termasuk dalam kategori sedang</w:t>
      </w:r>
      <w:r>
        <w:rPr>
          <w:lang w:val="id-ID"/>
        </w:rPr>
        <w:t>.</w:t>
      </w:r>
    </w:p>
    <w:p w:rsidR="00382594" w:rsidRPr="002750B9" w:rsidRDefault="002750B9" w:rsidP="00382594">
      <w:pPr>
        <w:pStyle w:val="ListParagraph"/>
        <w:numPr>
          <w:ilvl w:val="0"/>
          <w:numId w:val="27"/>
        </w:numPr>
        <w:spacing w:after="0" w:line="480" w:lineRule="auto"/>
        <w:ind w:left="810"/>
        <w:jc w:val="both"/>
        <w:rPr>
          <w:rFonts w:ascii="Times New Roman" w:hAnsi="Times New Roman"/>
          <w:bCs/>
          <w:sz w:val="24"/>
          <w:szCs w:val="24"/>
        </w:rPr>
      </w:pPr>
      <w:r>
        <w:rPr>
          <w:rFonts w:ascii="Times New Roman" w:hAnsi="Times New Roman"/>
          <w:bCs/>
          <w:sz w:val="24"/>
          <w:szCs w:val="24"/>
          <w:lang w:val="en-US"/>
        </w:rPr>
        <w:t>Faktor-faktor yang menghambat guru dalam implementasi pembelajaran prakarya dan kewirausahaan SMA di Sleman antara lain:</w:t>
      </w:r>
    </w:p>
    <w:p w:rsidR="002750B9" w:rsidRDefault="002750B9" w:rsidP="002750B9">
      <w:pPr>
        <w:pStyle w:val="Header"/>
        <w:numPr>
          <w:ilvl w:val="0"/>
          <w:numId w:val="29"/>
        </w:numPr>
        <w:tabs>
          <w:tab w:val="clear" w:pos="4320"/>
          <w:tab w:val="clear" w:pos="8640"/>
        </w:tabs>
        <w:spacing w:line="480" w:lineRule="auto"/>
        <w:ind w:left="1260"/>
        <w:jc w:val="both"/>
        <w:rPr>
          <w:lang w:val="id-ID"/>
        </w:rPr>
      </w:pPr>
      <w:r>
        <w:rPr>
          <w:lang w:val="id-ID"/>
        </w:rPr>
        <w:t xml:space="preserve">Latar belakang pendidikan guru yang kurang relevan untuk mengampu mata pelajaran prakarya dan kewirausahaan </w:t>
      </w:r>
      <w:r>
        <w:rPr>
          <w:lang w:val="id-ID"/>
        </w:rPr>
        <w:lastRenderedPageBreak/>
        <w:t>menyebabkan guru mengalami kesulitan dalam melaksanakan pembelajaran terpadu prakarya dan kewirausahaan.</w:t>
      </w:r>
    </w:p>
    <w:p w:rsidR="002750B9" w:rsidRDefault="002750B9" w:rsidP="002750B9">
      <w:pPr>
        <w:pStyle w:val="Header"/>
        <w:numPr>
          <w:ilvl w:val="0"/>
          <w:numId w:val="29"/>
        </w:numPr>
        <w:tabs>
          <w:tab w:val="clear" w:pos="4320"/>
          <w:tab w:val="clear" w:pos="8640"/>
        </w:tabs>
        <w:spacing w:line="480" w:lineRule="auto"/>
        <w:ind w:left="1260"/>
        <w:jc w:val="both"/>
        <w:rPr>
          <w:lang w:val="id-ID"/>
        </w:rPr>
      </w:pPr>
      <w:r>
        <w:rPr>
          <w:lang w:val="id-ID"/>
        </w:rPr>
        <w:t>Guru kesulitan menguasai bidang-bidang dalam prakarya yang meliputi kerajinan, rekayasa, budidaya, dan pengolahan yang terlalu luas untuk dipelajari guru.</w:t>
      </w:r>
    </w:p>
    <w:p w:rsidR="002750B9" w:rsidRDefault="002750B9" w:rsidP="002750B9">
      <w:pPr>
        <w:pStyle w:val="Header"/>
        <w:numPr>
          <w:ilvl w:val="0"/>
          <w:numId w:val="29"/>
        </w:numPr>
        <w:tabs>
          <w:tab w:val="clear" w:pos="4320"/>
          <w:tab w:val="clear" w:pos="8640"/>
        </w:tabs>
        <w:spacing w:line="480" w:lineRule="auto"/>
        <w:ind w:left="1260"/>
        <w:jc w:val="both"/>
        <w:rPr>
          <w:lang w:val="id-ID"/>
        </w:rPr>
      </w:pPr>
      <w:r>
        <w:rPr>
          <w:lang w:val="id-ID"/>
        </w:rPr>
        <w:t>Guru kesulitan memperoleh buku yang sesuai dengan kurikulum 2013, sementara buku dari pemerintah materinya masih sangat terbatas.</w:t>
      </w:r>
    </w:p>
    <w:p w:rsidR="002750B9" w:rsidRDefault="002750B9" w:rsidP="002750B9">
      <w:pPr>
        <w:pStyle w:val="Header"/>
        <w:numPr>
          <w:ilvl w:val="0"/>
          <w:numId w:val="29"/>
        </w:numPr>
        <w:tabs>
          <w:tab w:val="clear" w:pos="4320"/>
          <w:tab w:val="clear" w:pos="8640"/>
        </w:tabs>
        <w:spacing w:line="480" w:lineRule="auto"/>
        <w:ind w:left="1260"/>
        <w:jc w:val="both"/>
        <w:rPr>
          <w:lang w:val="id-ID"/>
        </w:rPr>
      </w:pPr>
      <w:r>
        <w:rPr>
          <w:lang w:val="id-ID"/>
        </w:rPr>
        <w:t>Adanya ketidaksesuaian silabus dan buku dari pemerintah sehingga guru merasa kebingungan untuk melaksanakan pembelajaran prakarya dan kewirausahaan.</w:t>
      </w:r>
    </w:p>
    <w:p w:rsidR="002750B9" w:rsidRDefault="002750B9" w:rsidP="002750B9">
      <w:pPr>
        <w:pStyle w:val="Header"/>
        <w:numPr>
          <w:ilvl w:val="0"/>
          <w:numId w:val="29"/>
        </w:numPr>
        <w:tabs>
          <w:tab w:val="clear" w:pos="4320"/>
          <w:tab w:val="clear" w:pos="8640"/>
        </w:tabs>
        <w:spacing w:line="480" w:lineRule="auto"/>
        <w:ind w:left="1260"/>
        <w:jc w:val="both"/>
        <w:rPr>
          <w:lang w:val="id-ID"/>
        </w:rPr>
      </w:pPr>
      <w:r>
        <w:rPr>
          <w:lang w:val="id-ID"/>
        </w:rPr>
        <w:t>Terkadang RPP yang telah disusun guru tidak dapat terlaksana sepenuhnya terutama pada kelas-kelas yang memiliki aktivitas berbicara dan berpendapat yang tinggi sehingga dalam kegiatan mengkomunikasikan membutuhkan waktu yang cukup panjang.</w:t>
      </w:r>
    </w:p>
    <w:p w:rsidR="002750B9" w:rsidRDefault="002750B9" w:rsidP="002750B9">
      <w:pPr>
        <w:pStyle w:val="Header"/>
        <w:numPr>
          <w:ilvl w:val="0"/>
          <w:numId w:val="29"/>
        </w:numPr>
        <w:tabs>
          <w:tab w:val="clear" w:pos="4320"/>
          <w:tab w:val="clear" w:pos="8640"/>
        </w:tabs>
        <w:spacing w:line="480" w:lineRule="auto"/>
        <w:ind w:left="1260"/>
        <w:jc w:val="both"/>
        <w:rPr>
          <w:lang w:val="id-ID"/>
        </w:rPr>
      </w:pPr>
      <w:r>
        <w:rPr>
          <w:lang w:val="id-ID"/>
        </w:rPr>
        <w:t xml:space="preserve">Guru masih mengalami sedikit kesulitan membedakan sintaks dalam pembelajaran yang menggunakan pendekatan </w:t>
      </w:r>
      <w:r w:rsidRPr="002F5F27">
        <w:rPr>
          <w:i/>
          <w:lang w:val="id-ID"/>
        </w:rPr>
        <w:t>problem based learning</w:t>
      </w:r>
      <w:r>
        <w:rPr>
          <w:lang w:val="id-ID"/>
        </w:rPr>
        <w:t xml:space="preserve"> dan </w:t>
      </w:r>
      <w:r w:rsidRPr="002F5F27">
        <w:rPr>
          <w:i/>
          <w:lang w:val="id-ID"/>
        </w:rPr>
        <w:t>project based learning</w:t>
      </w:r>
      <w:r>
        <w:rPr>
          <w:lang w:val="id-ID"/>
        </w:rPr>
        <w:t xml:space="preserve">, sehingga sedikit mengalami kerancuan saat mengkolaborasikan dalam tahapan </w:t>
      </w:r>
      <w:r w:rsidRPr="002F5F27">
        <w:rPr>
          <w:i/>
          <w:lang w:val="id-ID"/>
        </w:rPr>
        <w:t>scintific learning</w:t>
      </w:r>
      <w:r>
        <w:rPr>
          <w:lang w:val="id-ID"/>
        </w:rPr>
        <w:t>.</w:t>
      </w:r>
    </w:p>
    <w:p w:rsidR="002750B9" w:rsidRDefault="002750B9" w:rsidP="002750B9">
      <w:pPr>
        <w:pStyle w:val="Header"/>
        <w:numPr>
          <w:ilvl w:val="0"/>
          <w:numId w:val="29"/>
        </w:numPr>
        <w:tabs>
          <w:tab w:val="clear" w:pos="4320"/>
          <w:tab w:val="clear" w:pos="8640"/>
        </w:tabs>
        <w:spacing w:line="480" w:lineRule="auto"/>
        <w:ind w:left="1260"/>
        <w:jc w:val="both"/>
        <w:rPr>
          <w:lang w:val="id-ID"/>
        </w:rPr>
      </w:pPr>
      <w:r>
        <w:rPr>
          <w:lang w:val="id-ID"/>
        </w:rPr>
        <w:t>Sistem penilaian yang terlalu banyak menyebabkan guru kesulitan melaksanakan penilaian, dan sangat direpotkan dalam pembuatan penilaian akhir.</w:t>
      </w:r>
    </w:p>
    <w:p w:rsidR="002750B9" w:rsidRDefault="002750B9" w:rsidP="002750B9">
      <w:pPr>
        <w:pStyle w:val="Header"/>
        <w:numPr>
          <w:ilvl w:val="0"/>
          <w:numId w:val="29"/>
        </w:numPr>
        <w:tabs>
          <w:tab w:val="clear" w:pos="4320"/>
          <w:tab w:val="clear" w:pos="8640"/>
        </w:tabs>
        <w:spacing w:line="480" w:lineRule="auto"/>
        <w:ind w:left="1260"/>
        <w:jc w:val="both"/>
        <w:rPr>
          <w:lang w:val="id-ID"/>
        </w:rPr>
      </w:pPr>
      <w:r>
        <w:rPr>
          <w:lang w:val="id-ID"/>
        </w:rPr>
        <w:lastRenderedPageBreak/>
        <w:t>Guru yang berusia lanjut mengalami kesulitan dalam penguasaan teknologi sehingga mempersulit teknis pelaksanaan pembelajaran seperti yang diharapkan kurikulum 2013 di mana menggunakan aneka sumber seperti internet.</w:t>
      </w:r>
    </w:p>
    <w:p w:rsidR="002750B9" w:rsidRPr="00382594" w:rsidRDefault="002750B9" w:rsidP="002750B9">
      <w:pPr>
        <w:pStyle w:val="ListParagraph"/>
        <w:spacing w:after="0" w:line="480" w:lineRule="auto"/>
        <w:ind w:left="810"/>
        <w:jc w:val="both"/>
        <w:rPr>
          <w:rFonts w:ascii="Times New Roman" w:hAnsi="Times New Roman"/>
          <w:bCs/>
          <w:sz w:val="24"/>
          <w:szCs w:val="24"/>
        </w:rPr>
      </w:pPr>
    </w:p>
    <w:p w:rsidR="00AF68F0" w:rsidRPr="00AF68F0" w:rsidRDefault="00AF68F0" w:rsidP="00AF68F0">
      <w:pPr>
        <w:pStyle w:val="ListParagraph"/>
        <w:numPr>
          <w:ilvl w:val="0"/>
          <w:numId w:val="26"/>
        </w:numPr>
        <w:spacing w:after="0" w:line="480" w:lineRule="auto"/>
        <w:ind w:left="450"/>
        <w:jc w:val="both"/>
        <w:rPr>
          <w:rFonts w:ascii="Times New Roman" w:hAnsi="Times New Roman"/>
          <w:b/>
          <w:bCs/>
          <w:sz w:val="24"/>
          <w:szCs w:val="24"/>
        </w:rPr>
      </w:pPr>
      <w:r>
        <w:rPr>
          <w:rFonts w:ascii="Times New Roman" w:hAnsi="Times New Roman"/>
          <w:b/>
          <w:bCs/>
          <w:sz w:val="24"/>
          <w:szCs w:val="24"/>
          <w:lang w:val="en-US"/>
        </w:rPr>
        <w:t xml:space="preserve">Saran </w:t>
      </w:r>
    </w:p>
    <w:p w:rsidR="00927705" w:rsidRPr="00340C2E" w:rsidRDefault="00340C2E" w:rsidP="00340C2E">
      <w:pPr>
        <w:pStyle w:val="ListParagraph"/>
        <w:tabs>
          <w:tab w:val="left" w:pos="450"/>
        </w:tabs>
        <w:spacing w:after="0" w:line="480" w:lineRule="auto"/>
        <w:ind w:left="450"/>
        <w:jc w:val="both"/>
        <w:rPr>
          <w:rFonts w:ascii="Times New Roman" w:hAnsi="Times New Roman"/>
          <w:bCs/>
          <w:sz w:val="24"/>
          <w:szCs w:val="24"/>
        </w:rPr>
      </w:pPr>
      <w:r>
        <w:rPr>
          <w:rFonts w:ascii="Times New Roman" w:hAnsi="Times New Roman"/>
          <w:b/>
          <w:bCs/>
          <w:sz w:val="24"/>
          <w:szCs w:val="24"/>
          <w:lang w:val="en-US"/>
        </w:rPr>
        <w:tab/>
      </w:r>
      <w:r>
        <w:rPr>
          <w:rFonts w:ascii="Times New Roman" w:hAnsi="Times New Roman"/>
          <w:b/>
          <w:bCs/>
          <w:sz w:val="24"/>
          <w:szCs w:val="24"/>
          <w:lang w:val="en-US"/>
        </w:rPr>
        <w:tab/>
      </w:r>
      <w:r w:rsidRPr="00340C2E">
        <w:rPr>
          <w:rFonts w:ascii="Times New Roman" w:hAnsi="Times New Roman"/>
          <w:bCs/>
          <w:sz w:val="24"/>
          <w:szCs w:val="24"/>
        </w:rPr>
        <w:t>Berdasarkan simpulan penelitian dapat disarankan beberapa hal sebagai berikut:</w:t>
      </w:r>
    </w:p>
    <w:p w:rsidR="00340C2E" w:rsidRPr="00340C2E" w:rsidRDefault="00340C2E" w:rsidP="00340C2E">
      <w:pPr>
        <w:pStyle w:val="ListParagraph"/>
        <w:numPr>
          <w:ilvl w:val="0"/>
          <w:numId w:val="30"/>
        </w:numPr>
        <w:spacing w:after="0" w:line="480" w:lineRule="auto"/>
        <w:jc w:val="both"/>
        <w:rPr>
          <w:rFonts w:ascii="Times New Roman" w:hAnsi="Times New Roman"/>
          <w:bCs/>
          <w:sz w:val="24"/>
          <w:szCs w:val="24"/>
        </w:rPr>
      </w:pPr>
      <w:r w:rsidRPr="00340C2E">
        <w:rPr>
          <w:rFonts w:ascii="Times New Roman" w:hAnsi="Times New Roman"/>
          <w:bCs/>
          <w:sz w:val="24"/>
          <w:szCs w:val="24"/>
          <w:lang w:val="en-US"/>
        </w:rPr>
        <w:t xml:space="preserve">Guru </w:t>
      </w:r>
      <w:proofErr w:type="gramStart"/>
      <w:r w:rsidRPr="00340C2E">
        <w:rPr>
          <w:rFonts w:ascii="Times New Roman" w:hAnsi="Times New Roman"/>
          <w:bCs/>
          <w:sz w:val="24"/>
          <w:szCs w:val="24"/>
          <w:lang w:val="en-US"/>
        </w:rPr>
        <w:t>hendaknya</w:t>
      </w:r>
      <w:proofErr w:type="gramEnd"/>
      <w:r w:rsidRPr="00340C2E">
        <w:rPr>
          <w:rFonts w:ascii="Times New Roman" w:hAnsi="Times New Roman"/>
          <w:bCs/>
          <w:sz w:val="24"/>
          <w:szCs w:val="24"/>
          <w:lang w:val="en-US"/>
        </w:rPr>
        <w:t xml:space="preserve"> mememahami format RPP mata pelajaran prakarya dan kewirausahaan agar kompetensi dalam merancang RPP lebih baik.</w:t>
      </w:r>
    </w:p>
    <w:p w:rsidR="00340C2E" w:rsidRPr="00340C2E" w:rsidRDefault="00340C2E" w:rsidP="00340C2E">
      <w:pPr>
        <w:pStyle w:val="ListParagraph"/>
        <w:numPr>
          <w:ilvl w:val="0"/>
          <w:numId w:val="30"/>
        </w:numPr>
        <w:spacing w:after="0" w:line="480" w:lineRule="auto"/>
        <w:jc w:val="both"/>
        <w:rPr>
          <w:rFonts w:ascii="Times New Roman" w:hAnsi="Times New Roman"/>
          <w:bCs/>
          <w:sz w:val="24"/>
          <w:szCs w:val="24"/>
        </w:rPr>
      </w:pPr>
      <w:r w:rsidRPr="00340C2E">
        <w:rPr>
          <w:rFonts w:ascii="Times New Roman" w:hAnsi="Times New Roman"/>
          <w:bCs/>
          <w:sz w:val="24"/>
          <w:szCs w:val="24"/>
          <w:lang w:val="en-US"/>
        </w:rPr>
        <w:t xml:space="preserve">Guru </w:t>
      </w:r>
      <w:proofErr w:type="gramStart"/>
      <w:r w:rsidRPr="00340C2E">
        <w:rPr>
          <w:rFonts w:ascii="Times New Roman" w:hAnsi="Times New Roman"/>
          <w:bCs/>
          <w:sz w:val="24"/>
          <w:szCs w:val="24"/>
          <w:lang w:val="en-US"/>
        </w:rPr>
        <w:t>hendaknya</w:t>
      </w:r>
      <w:proofErr w:type="gramEnd"/>
      <w:r w:rsidRPr="00340C2E">
        <w:rPr>
          <w:rFonts w:ascii="Times New Roman" w:hAnsi="Times New Roman"/>
          <w:bCs/>
          <w:sz w:val="24"/>
          <w:szCs w:val="24"/>
          <w:lang w:val="en-US"/>
        </w:rPr>
        <w:t xml:space="preserve"> me</w:t>
      </w:r>
      <w:r w:rsidR="000749D8">
        <w:rPr>
          <w:rFonts w:ascii="Times New Roman" w:hAnsi="Times New Roman"/>
          <w:bCs/>
          <w:sz w:val="24"/>
          <w:szCs w:val="24"/>
          <w:lang w:val="en-US"/>
        </w:rPr>
        <w:t xml:space="preserve">nguasai pembelajaran saintifik </w:t>
      </w:r>
      <w:r w:rsidRPr="00340C2E">
        <w:rPr>
          <w:rFonts w:ascii="Times New Roman" w:hAnsi="Times New Roman"/>
          <w:bCs/>
          <w:sz w:val="24"/>
          <w:szCs w:val="24"/>
          <w:lang w:val="en-US"/>
        </w:rPr>
        <w:t>yang dapat diterapkan dalam pembelajaran prakarya dan kewirausahaan sehingga implementasi RPP dapar optimal.</w:t>
      </w:r>
    </w:p>
    <w:p w:rsidR="00340C2E" w:rsidRPr="00340C2E" w:rsidRDefault="00340C2E" w:rsidP="00340C2E">
      <w:pPr>
        <w:pStyle w:val="ListParagraph"/>
        <w:numPr>
          <w:ilvl w:val="0"/>
          <w:numId w:val="30"/>
        </w:numPr>
        <w:spacing w:after="0" w:line="480" w:lineRule="auto"/>
        <w:jc w:val="both"/>
        <w:rPr>
          <w:rFonts w:ascii="Times New Roman" w:hAnsi="Times New Roman"/>
          <w:bCs/>
          <w:sz w:val="24"/>
          <w:szCs w:val="24"/>
        </w:rPr>
      </w:pPr>
      <w:r w:rsidRPr="00340C2E">
        <w:rPr>
          <w:rFonts w:ascii="Times New Roman" w:hAnsi="Times New Roman"/>
          <w:bCs/>
          <w:sz w:val="24"/>
          <w:szCs w:val="24"/>
          <w:lang w:val="en-US"/>
        </w:rPr>
        <w:t xml:space="preserve">Guru </w:t>
      </w:r>
      <w:proofErr w:type="gramStart"/>
      <w:r w:rsidRPr="00340C2E">
        <w:rPr>
          <w:rFonts w:ascii="Times New Roman" w:hAnsi="Times New Roman"/>
          <w:bCs/>
          <w:sz w:val="24"/>
          <w:szCs w:val="24"/>
          <w:lang w:val="en-US"/>
        </w:rPr>
        <w:t>hendaknya</w:t>
      </w:r>
      <w:proofErr w:type="gramEnd"/>
      <w:r w:rsidRPr="00340C2E">
        <w:rPr>
          <w:rFonts w:ascii="Times New Roman" w:hAnsi="Times New Roman"/>
          <w:bCs/>
          <w:sz w:val="24"/>
          <w:szCs w:val="24"/>
          <w:lang w:val="en-US"/>
        </w:rPr>
        <w:t xml:space="preserve"> memahami sunsur-unsur dan metode penilaian pemebelajaran sesuai kurikulum 2013</w:t>
      </w:r>
      <w:r w:rsidR="000749D8">
        <w:rPr>
          <w:rFonts w:ascii="Times New Roman" w:hAnsi="Times New Roman"/>
          <w:bCs/>
          <w:sz w:val="24"/>
          <w:szCs w:val="24"/>
        </w:rPr>
        <w:t>.</w:t>
      </w:r>
    </w:p>
    <w:p w:rsidR="00340C2E" w:rsidRPr="00340C2E" w:rsidRDefault="00340C2E" w:rsidP="00340C2E">
      <w:pPr>
        <w:pStyle w:val="ListParagraph"/>
        <w:numPr>
          <w:ilvl w:val="0"/>
          <w:numId w:val="30"/>
        </w:numPr>
        <w:spacing w:after="0" w:line="480" w:lineRule="auto"/>
        <w:jc w:val="both"/>
        <w:rPr>
          <w:rFonts w:ascii="Times New Roman" w:hAnsi="Times New Roman"/>
          <w:bCs/>
          <w:sz w:val="24"/>
          <w:szCs w:val="24"/>
        </w:rPr>
      </w:pPr>
      <w:r w:rsidRPr="00340C2E">
        <w:rPr>
          <w:rFonts w:ascii="Times New Roman" w:hAnsi="Times New Roman"/>
          <w:bCs/>
          <w:sz w:val="24"/>
          <w:szCs w:val="24"/>
          <w:lang w:val="en-US"/>
        </w:rPr>
        <w:t xml:space="preserve">Guru </w:t>
      </w:r>
      <w:proofErr w:type="gramStart"/>
      <w:r w:rsidRPr="00340C2E">
        <w:rPr>
          <w:rFonts w:ascii="Times New Roman" w:hAnsi="Times New Roman"/>
          <w:bCs/>
          <w:sz w:val="24"/>
          <w:szCs w:val="24"/>
          <w:lang w:val="en-US"/>
        </w:rPr>
        <w:t>hendaknya</w:t>
      </w:r>
      <w:proofErr w:type="gramEnd"/>
      <w:r w:rsidRPr="00340C2E">
        <w:rPr>
          <w:rFonts w:ascii="Times New Roman" w:hAnsi="Times New Roman"/>
          <w:bCs/>
          <w:sz w:val="24"/>
          <w:szCs w:val="24"/>
          <w:lang w:val="en-US"/>
        </w:rPr>
        <w:t xml:space="preserve"> dapat melaksanakan penilaian pembelajaran prakarya dan kewirausahaan yang terdiri dari penilaian pengetahuan, sikap, dan keterampilan dengan berbagai tekniknya.</w:t>
      </w:r>
    </w:p>
    <w:p w:rsidR="00340C2E" w:rsidRPr="00340C2E" w:rsidRDefault="00340C2E" w:rsidP="00340C2E">
      <w:pPr>
        <w:spacing w:after="0" w:line="480" w:lineRule="auto"/>
        <w:ind w:left="360"/>
        <w:jc w:val="both"/>
        <w:rPr>
          <w:rFonts w:ascii="Times New Roman" w:hAnsi="Times New Roman"/>
          <w:b/>
          <w:bCs/>
          <w:sz w:val="24"/>
          <w:szCs w:val="24"/>
        </w:rPr>
      </w:pPr>
    </w:p>
    <w:p w:rsidR="00185605" w:rsidRDefault="00185605" w:rsidP="00CC690A">
      <w:pPr>
        <w:spacing w:after="0" w:line="480" w:lineRule="auto"/>
        <w:jc w:val="center"/>
        <w:rPr>
          <w:rFonts w:ascii="Times New Roman" w:hAnsi="Times New Roman"/>
          <w:b/>
          <w:bCs/>
          <w:sz w:val="24"/>
          <w:szCs w:val="24"/>
          <w:lang w:val="id-ID"/>
        </w:rPr>
      </w:pPr>
    </w:p>
    <w:p w:rsidR="00185605" w:rsidRDefault="00185605" w:rsidP="00CC690A">
      <w:pPr>
        <w:spacing w:after="0" w:line="480" w:lineRule="auto"/>
        <w:jc w:val="center"/>
        <w:rPr>
          <w:rFonts w:ascii="Times New Roman" w:hAnsi="Times New Roman"/>
          <w:b/>
          <w:bCs/>
          <w:sz w:val="24"/>
          <w:szCs w:val="24"/>
          <w:lang w:val="id-ID"/>
        </w:rPr>
      </w:pPr>
    </w:p>
    <w:p w:rsidR="00185605" w:rsidRDefault="00185605" w:rsidP="00CC690A">
      <w:pPr>
        <w:spacing w:after="0" w:line="480" w:lineRule="auto"/>
        <w:jc w:val="center"/>
        <w:rPr>
          <w:rFonts w:ascii="Times New Roman" w:hAnsi="Times New Roman"/>
          <w:b/>
          <w:bCs/>
          <w:sz w:val="24"/>
          <w:szCs w:val="24"/>
          <w:lang w:val="id-ID"/>
        </w:rPr>
      </w:pPr>
    </w:p>
    <w:p w:rsidR="00880F42" w:rsidRPr="0059543C" w:rsidRDefault="00880F42" w:rsidP="003C64DA">
      <w:pPr>
        <w:spacing w:after="0" w:line="360" w:lineRule="auto"/>
        <w:jc w:val="center"/>
        <w:rPr>
          <w:rFonts w:ascii="Times New Roman" w:hAnsi="Times New Roman"/>
          <w:b/>
          <w:bCs/>
          <w:sz w:val="24"/>
          <w:szCs w:val="24"/>
          <w:lang w:val="sv-SE"/>
        </w:rPr>
      </w:pPr>
      <w:r w:rsidRPr="0059543C">
        <w:rPr>
          <w:rFonts w:ascii="Times New Roman" w:hAnsi="Times New Roman"/>
          <w:b/>
          <w:bCs/>
          <w:sz w:val="24"/>
          <w:szCs w:val="24"/>
          <w:lang w:val="sv-SE"/>
        </w:rPr>
        <w:lastRenderedPageBreak/>
        <w:t>DAFTAR PUSTAKA</w:t>
      </w:r>
    </w:p>
    <w:p w:rsidR="0027716F" w:rsidRPr="001E294F" w:rsidRDefault="00E530A5" w:rsidP="0027716F">
      <w:pPr>
        <w:tabs>
          <w:tab w:val="left" w:pos="709"/>
          <w:tab w:val="left" w:pos="1134"/>
        </w:tabs>
        <w:spacing w:line="360" w:lineRule="auto"/>
        <w:ind w:left="851" w:hanging="851"/>
        <w:jc w:val="both"/>
        <w:rPr>
          <w:rFonts w:ascii="Times New Roman" w:hAnsi="Times New Roman"/>
          <w:i/>
          <w:sz w:val="24"/>
          <w:szCs w:val="24"/>
          <w:lang w:val="id-ID"/>
        </w:rPr>
      </w:pPr>
      <w:proofErr w:type="gramStart"/>
      <w:r w:rsidRPr="00341530">
        <w:rPr>
          <w:rFonts w:ascii="Times New Roman" w:hAnsi="Times New Roman"/>
          <w:sz w:val="24"/>
          <w:szCs w:val="24"/>
        </w:rPr>
        <w:t>Depdikbud.</w:t>
      </w:r>
      <w:proofErr w:type="gramEnd"/>
      <w:r w:rsidRPr="00341530">
        <w:rPr>
          <w:rFonts w:ascii="Times New Roman" w:hAnsi="Times New Roman"/>
          <w:sz w:val="24"/>
          <w:szCs w:val="24"/>
        </w:rPr>
        <w:t xml:space="preserve"> 2013.</w:t>
      </w:r>
      <w:r w:rsidRPr="00341530">
        <w:rPr>
          <w:rFonts w:ascii="Times New Roman" w:hAnsi="Times New Roman"/>
          <w:i/>
          <w:sz w:val="24"/>
          <w:szCs w:val="24"/>
        </w:rPr>
        <w:t xml:space="preserve"> Permendikbud 81A. Kementrian Pendidikan dan Kebudayaan</w:t>
      </w:r>
      <w:r w:rsidRPr="001E294F">
        <w:rPr>
          <w:i/>
        </w:rPr>
        <w:t>.</w:t>
      </w:r>
      <w:r w:rsidR="0027716F" w:rsidRPr="0027716F">
        <w:rPr>
          <w:rFonts w:ascii="Times New Roman" w:hAnsi="Times New Roman"/>
          <w:sz w:val="24"/>
          <w:szCs w:val="24"/>
          <w:lang w:val="id-ID"/>
        </w:rPr>
        <w:t>Jakarta:  Kementrian Depdiknas</w:t>
      </w:r>
      <w:r w:rsidR="0027716F" w:rsidRPr="001E294F">
        <w:rPr>
          <w:rFonts w:ascii="Times New Roman" w:hAnsi="Times New Roman"/>
          <w:i/>
          <w:sz w:val="24"/>
          <w:szCs w:val="24"/>
          <w:lang w:val="id-ID"/>
        </w:rPr>
        <w:t>.</w:t>
      </w:r>
    </w:p>
    <w:p w:rsidR="00581ED3" w:rsidRPr="001E294F" w:rsidRDefault="0027716F" w:rsidP="003C64DA">
      <w:pPr>
        <w:tabs>
          <w:tab w:val="left" w:pos="709"/>
          <w:tab w:val="left" w:pos="1134"/>
        </w:tabs>
        <w:spacing w:line="360" w:lineRule="auto"/>
        <w:ind w:left="851" w:hanging="851"/>
        <w:jc w:val="both"/>
        <w:rPr>
          <w:rFonts w:ascii="Times New Roman" w:hAnsi="Times New Roman"/>
          <w:i/>
          <w:sz w:val="24"/>
          <w:szCs w:val="24"/>
          <w:lang w:val="id-ID"/>
        </w:rPr>
      </w:pPr>
      <w:proofErr w:type="gramStart"/>
      <w:r>
        <w:rPr>
          <w:rFonts w:ascii="Times New Roman" w:hAnsi="Times New Roman"/>
          <w:i/>
          <w:sz w:val="24"/>
          <w:szCs w:val="24"/>
        </w:rPr>
        <w:t>Departemen Pendidikan Nasional.2003</w:t>
      </w:r>
      <w:r w:rsidR="00581ED3" w:rsidRPr="001E294F">
        <w:rPr>
          <w:rFonts w:ascii="Times New Roman" w:hAnsi="Times New Roman"/>
          <w:i/>
          <w:sz w:val="24"/>
          <w:szCs w:val="24"/>
        </w:rPr>
        <w:t>.</w:t>
      </w:r>
      <w:proofErr w:type="gramEnd"/>
      <w:r w:rsidR="00581ED3" w:rsidRPr="001E294F">
        <w:rPr>
          <w:rFonts w:ascii="Times New Roman" w:hAnsi="Times New Roman"/>
          <w:i/>
          <w:sz w:val="24"/>
          <w:szCs w:val="24"/>
        </w:rPr>
        <w:t xml:space="preserve"> </w:t>
      </w:r>
      <w:r w:rsidR="00581ED3" w:rsidRPr="001E294F">
        <w:rPr>
          <w:rFonts w:ascii="Times New Roman" w:hAnsi="Times New Roman"/>
          <w:i/>
          <w:sz w:val="24"/>
          <w:szCs w:val="24"/>
          <w:lang w:val="id-ID"/>
        </w:rPr>
        <w:t>Undang-</w:t>
      </w:r>
      <w:r w:rsidR="00581ED3" w:rsidRPr="001E294F">
        <w:rPr>
          <w:rFonts w:ascii="Times New Roman" w:hAnsi="Times New Roman"/>
          <w:i/>
          <w:sz w:val="24"/>
          <w:szCs w:val="24"/>
        </w:rPr>
        <w:t>U</w:t>
      </w:r>
      <w:r w:rsidR="00581ED3" w:rsidRPr="001E294F">
        <w:rPr>
          <w:rFonts w:ascii="Times New Roman" w:hAnsi="Times New Roman"/>
          <w:i/>
          <w:sz w:val="24"/>
          <w:szCs w:val="24"/>
          <w:lang w:val="id-ID"/>
        </w:rPr>
        <w:t xml:space="preserve">ndang Nomor 20 Tahun 2003 tentang Sistem Pendidikan Nasional. </w:t>
      </w:r>
      <w:r w:rsidR="00581ED3" w:rsidRPr="0027716F">
        <w:rPr>
          <w:rFonts w:ascii="Times New Roman" w:hAnsi="Times New Roman"/>
          <w:sz w:val="24"/>
          <w:szCs w:val="24"/>
          <w:lang w:val="id-ID"/>
        </w:rPr>
        <w:t>Jakarta:  Kementrian Depdiknas</w:t>
      </w:r>
      <w:r w:rsidR="00581ED3" w:rsidRPr="001E294F">
        <w:rPr>
          <w:rFonts w:ascii="Times New Roman" w:hAnsi="Times New Roman"/>
          <w:i/>
          <w:sz w:val="24"/>
          <w:szCs w:val="24"/>
          <w:lang w:val="id-ID"/>
        </w:rPr>
        <w:t>.</w:t>
      </w:r>
    </w:p>
    <w:p w:rsidR="00581ED3" w:rsidRPr="001E294F" w:rsidRDefault="00581ED3" w:rsidP="003C64DA">
      <w:pPr>
        <w:spacing w:line="360" w:lineRule="auto"/>
        <w:ind w:left="709" w:hanging="709"/>
        <w:jc w:val="both"/>
        <w:rPr>
          <w:rFonts w:ascii="Times New Roman" w:hAnsi="Times New Roman"/>
          <w:i/>
          <w:sz w:val="24"/>
          <w:szCs w:val="24"/>
          <w:lang w:val="sv-SE"/>
        </w:rPr>
      </w:pPr>
      <w:r w:rsidRPr="001E294F">
        <w:rPr>
          <w:rFonts w:ascii="Times New Roman" w:hAnsi="Times New Roman"/>
          <w:i/>
          <w:sz w:val="24"/>
          <w:szCs w:val="24"/>
          <w:lang w:val="sv-SE"/>
        </w:rPr>
        <w:t>D</w:t>
      </w:r>
      <w:r w:rsidR="0027716F">
        <w:rPr>
          <w:rFonts w:ascii="Times New Roman" w:hAnsi="Times New Roman"/>
          <w:i/>
          <w:sz w:val="24"/>
          <w:szCs w:val="24"/>
          <w:lang w:val="sv-SE"/>
        </w:rPr>
        <w:t>epartemen Pendidikan Nasional. 2003a</w:t>
      </w:r>
      <w:r w:rsidRPr="001E294F">
        <w:rPr>
          <w:rFonts w:ascii="Times New Roman" w:hAnsi="Times New Roman"/>
          <w:i/>
          <w:sz w:val="24"/>
          <w:szCs w:val="24"/>
          <w:lang w:val="sv-SE"/>
        </w:rPr>
        <w:t xml:space="preserve">. </w:t>
      </w:r>
      <w:r w:rsidRPr="001E294F">
        <w:rPr>
          <w:rFonts w:ascii="Times New Roman" w:hAnsi="Times New Roman"/>
          <w:i/>
          <w:iCs/>
          <w:sz w:val="24"/>
          <w:szCs w:val="24"/>
          <w:lang w:val="sv-SE"/>
        </w:rPr>
        <w:t>Kurikulum Berbasis Kompetensi dalam          Menunjang Kecakapan Hidup Siswa</w:t>
      </w:r>
      <w:r w:rsidRPr="001E294F">
        <w:rPr>
          <w:rFonts w:ascii="Times New Roman" w:hAnsi="Times New Roman"/>
          <w:i/>
          <w:sz w:val="24"/>
          <w:szCs w:val="24"/>
          <w:lang w:val="sv-SE"/>
        </w:rPr>
        <w:t xml:space="preserve">. </w:t>
      </w:r>
      <w:r w:rsidRPr="0027716F">
        <w:rPr>
          <w:rFonts w:ascii="Times New Roman" w:hAnsi="Times New Roman"/>
          <w:sz w:val="24"/>
          <w:szCs w:val="24"/>
          <w:lang w:val="sv-SE"/>
        </w:rPr>
        <w:t>Jakarta: Ditendik</w:t>
      </w:r>
      <w:r w:rsidRPr="001E294F">
        <w:rPr>
          <w:rFonts w:ascii="Times New Roman" w:hAnsi="Times New Roman"/>
          <w:i/>
          <w:sz w:val="24"/>
          <w:szCs w:val="24"/>
          <w:lang w:val="sv-SE"/>
        </w:rPr>
        <w:t>.</w:t>
      </w:r>
    </w:p>
    <w:p w:rsidR="00581ED3" w:rsidRPr="00B76B03" w:rsidRDefault="00581ED3" w:rsidP="003C64DA">
      <w:pPr>
        <w:pStyle w:val="ListParagraph"/>
        <w:tabs>
          <w:tab w:val="left" w:pos="709"/>
        </w:tabs>
        <w:spacing w:after="0" w:line="360" w:lineRule="auto"/>
        <w:ind w:left="567" w:hanging="567"/>
        <w:jc w:val="both"/>
        <w:rPr>
          <w:rFonts w:ascii="Times New Roman" w:hAnsi="Times New Roman"/>
          <w:sz w:val="24"/>
          <w:szCs w:val="24"/>
          <w:lang w:val="en-US"/>
        </w:rPr>
      </w:pPr>
      <w:r w:rsidRPr="001E294F">
        <w:rPr>
          <w:rFonts w:ascii="Times New Roman" w:hAnsi="Times New Roman"/>
          <w:i/>
          <w:sz w:val="24"/>
          <w:szCs w:val="24"/>
        </w:rPr>
        <w:t xml:space="preserve">Depdiknas. 2006. </w:t>
      </w:r>
      <w:r w:rsidRPr="001E294F">
        <w:rPr>
          <w:rFonts w:ascii="Times New Roman" w:hAnsi="Times New Roman"/>
          <w:i/>
          <w:iCs/>
          <w:sz w:val="24"/>
          <w:szCs w:val="24"/>
        </w:rPr>
        <w:t xml:space="preserve">Panduan Penyusunan Kurikulum Tingkat Satuan Pendidikan. </w:t>
      </w:r>
      <w:r w:rsidRPr="00B76B03">
        <w:rPr>
          <w:rFonts w:ascii="Times New Roman" w:hAnsi="Times New Roman"/>
          <w:sz w:val="24"/>
          <w:szCs w:val="24"/>
        </w:rPr>
        <w:t>Jakarta: Badan Standar Nasional Pendidikan</w:t>
      </w:r>
    </w:p>
    <w:p w:rsidR="00C7550F" w:rsidRPr="0059543C" w:rsidRDefault="00C7550F" w:rsidP="003C64DA">
      <w:pPr>
        <w:pStyle w:val="ListParagraph"/>
        <w:tabs>
          <w:tab w:val="left" w:pos="709"/>
        </w:tabs>
        <w:spacing w:after="0" w:line="360" w:lineRule="auto"/>
        <w:ind w:left="567" w:hanging="567"/>
        <w:jc w:val="both"/>
        <w:rPr>
          <w:rFonts w:ascii="Times New Roman" w:hAnsi="Times New Roman"/>
          <w:sz w:val="24"/>
          <w:szCs w:val="24"/>
          <w:lang w:val="en-US"/>
        </w:rPr>
      </w:pPr>
    </w:p>
    <w:p w:rsidR="006A4BC6" w:rsidRDefault="006A4BC6" w:rsidP="003C64DA">
      <w:pPr>
        <w:autoSpaceDE w:val="0"/>
        <w:autoSpaceDN w:val="0"/>
        <w:adjustRightInd w:val="0"/>
        <w:spacing w:after="0" w:line="360" w:lineRule="auto"/>
        <w:ind w:left="540" w:hanging="540"/>
        <w:jc w:val="both"/>
        <w:rPr>
          <w:rFonts w:ascii="Times New Roman" w:hAnsi="Times New Roman"/>
          <w:sz w:val="24"/>
          <w:szCs w:val="24"/>
          <w:lang w:val="id-ID"/>
        </w:rPr>
      </w:pPr>
      <w:r>
        <w:rPr>
          <w:rFonts w:ascii="Times New Roman" w:hAnsi="Times New Roman"/>
          <w:sz w:val="24"/>
          <w:szCs w:val="24"/>
          <w:lang w:val="id-ID"/>
        </w:rPr>
        <w:t xml:space="preserve">Kemdikbud. 2014. </w:t>
      </w:r>
      <w:r w:rsidRPr="00811382">
        <w:rPr>
          <w:rFonts w:ascii="Times New Roman" w:hAnsi="Times New Roman"/>
          <w:i/>
          <w:sz w:val="24"/>
          <w:szCs w:val="24"/>
          <w:lang w:val="id-ID"/>
        </w:rPr>
        <w:t>Surat Kepala BPSDM dan PMP tentang Sertifikat Pendidik dan Kewenangan Mengajar Guru Berdasarkan Kurikulum 2013</w:t>
      </w:r>
      <w:r>
        <w:rPr>
          <w:rFonts w:ascii="Times New Roman" w:hAnsi="Times New Roman"/>
          <w:sz w:val="24"/>
          <w:szCs w:val="24"/>
          <w:lang w:val="id-ID"/>
        </w:rPr>
        <w:t xml:space="preserve">. Diakses dari </w:t>
      </w:r>
      <w:hyperlink r:id="rId21" w:history="1">
        <w:r w:rsidR="00933991" w:rsidRPr="00873770">
          <w:rPr>
            <w:rStyle w:val="Hyperlink"/>
            <w:rFonts w:ascii="Times New Roman" w:hAnsi="Times New Roman"/>
            <w:sz w:val="24"/>
            <w:szCs w:val="24"/>
            <w:lang w:val="id-ID"/>
          </w:rPr>
          <w:t>http://www.plpg.unimed.ac.id</w:t>
        </w:r>
      </w:hyperlink>
      <w:r w:rsidR="00933991">
        <w:rPr>
          <w:rFonts w:ascii="Times New Roman" w:hAnsi="Times New Roman"/>
          <w:sz w:val="24"/>
          <w:szCs w:val="24"/>
          <w:lang w:val="id-ID"/>
        </w:rPr>
        <w:t xml:space="preserve"> pada hari Selasa tanggal 3 November 2015 pukul 10.10 WIB.</w:t>
      </w:r>
    </w:p>
    <w:p w:rsidR="0027716F" w:rsidRDefault="0027716F" w:rsidP="003C64DA">
      <w:pPr>
        <w:autoSpaceDE w:val="0"/>
        <w:autoSpaceDN w:val="0"/>
        <w:adjustRightInd w:val="0"/>
        <w:spacing w:after="0" w:line="360" w:lineRule="auto"/>
        <w:ind w:left="540" w:hanging="540"/>
        <w:jc w:val="both"/>
        <w:rPr>
          <w:rFonts w:ascii="Times New Roman" w:hAnsi="Times New Roman"/>
          <w:sz w:val="24"/>
          <w:szCs w:val="24"/>
          <w:lang w:val="id-ID"/>
        </w:rPr>
      </w:pPr>
    </w:p>
    <w:p w:rsidR="00B5004B" w:rsidRDefault="00B5004B" w:rsidP="003C64DA">
      <w:pPr>
        <w:autoSpaceDE w:val="0"/>
        <w:autoSpaceDN w:val="0"/>
        <w:adjustRightInd w:val="0"/>
        <w:spacing w:after="0" w:line="360" w:lineRule="auto"/>
        <w:ind w:left="540" w:hanging="540"/>
        <w:jc w:val="both"/>
        <w:rPr>
          <w:rFonts w:ascii="Times New Roman" w:hAnsi="Times New Roman"/>
          <w:sz w:val="24"/>
          <w:szCs w:val="24"/>
          <w:lang w:val="id-ID"/>
        </w:rPr>
      </w:pPr>
      <w:r>
        <w:rPr>
          <w:rFonts w:ascii="Times New Roman" w:hAnsi="Times New Roman"/>
          <w:sz w:val="24"/>
          <w:szCs w:val="24"/>
          <w:lang w:val="id-ID"/>
        </w:rPr>
        <w:t xml:space="preserve">Moleong, Lexy J. 2010. </w:t>
      </w:r>
      <w:r w:rsidR="001E294F" w:rsidRPr="001E294F">
        <w:rPr>
          <w:rFonts w:ascii="Times New Roman" w:hAnsi="Times New Roman"/>
          <w:i/>
          <w:sz w:val="24"/>
          <w:szCs w:val="24"/>
          <w:lang w:val="id-ID"/>
        </w:rPr>
        <w:t>Metodologi Penelitian Kualitatif</w:t>
      </w:r>
      <w:r w:rsidR="001E294F">
        <w:rPr>
          <w:rFonts w:ascii="Times New Roman" w:hAnsi="Times New Roman"/>
          <w:sz w:val="24"/>
          <w:szCs w:val="24"/>
          <w:lang w:val="id-ID"/>
        </w:rPr>
        <w:t>. Bandung: Remaja Rosdakarya</w:t>
      </w:r>
    </w:p>
    <w:p w:rsidR="001E294F" w:rsidRDefault="001E294F" w:rsidP="003C64DA">
      <w:pPr>
        <w:autoSpaceDE w:val="0"/>
        <w:autoSpaceDN w:val="0"/>
        <w:adjustRightInd w:val="0"/>
        <w:spacing w:after="0" w:line="360" w:lineRule="auto"/>
        <w:ind w:left="540" w:hanging="540"/>
        <w:jc w:val="both"/>
        <w:rPr>
          <w:rFonts w:ascii="Times New Roman" w:hAnsi="Times New Roman"/>
          <w:sz w:val="24"/>
          <w:szCs w:val="24"/>
          <w:lang w:val="id-ID"/>
        </w:rPr>
      </w:pPr>
    </w:p>
    <w:p w:rsidR="00581ED3" w:rsidRPr="0059543C" w:rsidRDefault="00581ED3" w:rsidP="003C64DA">
      <w:pPr>
        <w:autoSpaceDE w:val="0"/>
        <w:autoSpaceDN w:val="0"/>
        <w:adjustRightInd w:val="0"/>
        <w:spacing w:after="0" w:line="360" w:lineRule="auto"/>
        <w:ind w:left="540" w:hanging="540"/>
        <w:jc w:val="both"/>
        <w:rPr>
          <w:rFonts w:ascii="Times New Roman" w:hAnsi="Times New Roman"/>
          <w:sz w:val="24"/>
          <w:szCs w:val="24"/>
          <w:lang w:val="sv-SE"/>
        </w:rPr>
      </w:pPr>
      <w:r w:rsidRPr="0059543C">
        <w:rPr>
          <w:rFonts w:ascii="Times New Roman" w:hAnsi="Times New Roman"/>
          <w:sz w:val="24"/>
          <w:szCs w:val="24"/>
          <w:lang w:val="sv-SE"/>
        </w:rPr>
        <w:t xml:space="preserve">Saifuddin Azwar. 2002. </w:t>
      </w:r>
      <w:r w:rsidRPr="001E294F">
        <w:rPr>
          <w:rFonts w:ascii="Times New Roman" w:hAnsi="Times New Roman"/>
          <w:i/>
          <w:sz w:val="24"/>
          <w:szCs w:val="24"/>
          <w:lang w:val="sv-SE"/>
        </w:rPr>
        <w:t>Tes</w:t>
      </w:r>
      <w:r w:rsidRPr="0059543C">
        <w:rPr>
          <w:rFonts w:ascii="Times New Roman" w:hAnsi="Times New Roman"/>
          <w:i/>
          <w:sz w:val="24"/>
          <w:szCs w:val="24"/>
          <w:lang w:val="sv-SE"/>
        </w:rPr>
        <w:t>Prestasi Fungsi dan Pengembangan Pengukuran Prestasi Belajar</w:t>
      </w:r>
      <w:r w:rsidRPr="0059543C">
        <w:rPr>
          <w:rFonts w:ascii="Times New Roman" w:hAnsi="Times New Roman"/>
          <w:sz w:val="24"/>
          <w:szCs w:val="24"/>
          <w:lang w:val="sv-SE"/>
        </w:rPr>
        <w:t>. Yogyakarta: Pustaka Pelajar</w:t>
      </w:r>
    </w:p>
    <w:p w:rsidR="00C7550F" w:rsidRPr="0059543C" w:rsidRDefault="00C7550F" w:rsidP="003C64DA">
      <w:pPr>
        <w:autoSpaceDE w:val="0"/>
        <w:autoSpaceDN w:val="0"/>
        <w:adjustRightInd w:val="0"/>
        <w:spacing w:after="0" w:line="360" w:lineRule="auto"/>
        <w:ind w:left="540" w:hanging="540"/>
        <w:jc w:val="both"/>
        <w:rPr>
          <w:rFonts w:ascii="Times New Roman" w:hAnsi="Times New Roman"/>
          <w:sz w:val="24"/>
          <w:szCs w:val="24"/>
          <w:lang w:val="sv-SE"/>
        </w:rPr>
      </w:pPr>
    </w:p>
    <w:p w:rsidR="00581ED3" w:rsidRDefault="00581ED3" w:rsidP="003C64DA">
      <w:pPr>
        <w:pStyle w:val="ListParagraph"/>
        <w:tabs>
          <w:tab w:val="left" w:pos="709"/>
        </w:tabs>
        <w:spacing w:line="360" w:lineRule="auto"/>
        <w:ind w:left="567" w:hanging="567"/>
        <w:jc w:val="both"/>
        <w:rPr>
          <w:rFonts w:ascii="Times New Roman" w:hAnsi="Times New Roman"/>
          <w:sz w:val="24"/>
          <w:szCs w:val="24"/>
        </w:rPr>
      </w:pPr>
      <w:r w:rsidRPr="0059543C">
        <w:rPr>
          <w:rFonts w:ascii="Times New Roman" w:hAnsi="Times New Roman"/>
          <w:sz w:val="24"/>
          <w:szCs w:val="24"/>
          <w:lang w:val="sv-SE"/>
        </w:rPr>
        <w:t xml:space="preserve">Sugiyono. 2008. </w:t>
      </w:r>
      <w:r w:rsidRPr="0059543C">
        <w:rPr>
          <w:rFonts w:ascii="Times New Roman" w:hAnsi="Times New Roman"/>
          <w:i/>
          <w:sz w:val="24"/>
          <w:szCs w:val="24"/>
          <w:lang w:val="sv-SE"/>
        </w:rPr>
        <w:t>Metode Penelitian Pendidikan Pendekatan Kualitatif, Kuantitatif dan R&amp;D</w:t>
      </w:r>
      <w:r w:rsidRPr="0059543C">
        <w:rPr>
          <w:rFonts w:ascii="Times New Roman" w:hAnsi="Times New Roman"/>
          <w:sz w:val="24"/>
          <w:szCs w:val="24"/>
          <w:lang w:val="sv-SE"/>
        </w:rPr>
        <w:t>. Bandung: Alfabeta</w:t>
      </w:r>
    </w:p>
    <w:p w:rsidR="00B5004B" w:rsidRPr="00B5004B" w:rsidRDefault="00B5004B" w:rsidP="003C64DA">
      <w:pPr>
        <w:pStyle w:val="Heading1"/>
        <w:spacing w:line="360" w:lineRule="auto"/>
        <w:ind w:left="284" w:hanging="284"/>
        <w:jc w:val="both"/>
        <w:rPr>
          <w:rStyle w:val="Emphasis"/>
          <w:rFonts w:ascii="Times New Roman" w:hAnsi="Times New Roman"/>
          <w:b w:val="0"/>
          <w:i w:val="0"/>
          <w:iCs w:val="0"/>
        </w:rPr>
      </w:pPr>
      <w:r>
        <w:rPr>
          <w:rStyle w:val="Emphasis"/>
          <w:rFonts w:ascii="Times New Roman" w:hAnsi="Times New Roman"/>
          <w:b w:val="0"/>
          <w:i w:val="0"/>
        </w:rPr>
        <w:t>Suharsimi Arikunto. 20</w:t>
      </w:r>
      <w:r>
        <w:rPr>
          <w:rStyle w:val="Emphasis"/>
          <w:rFonts w:ascii="Times New Roman" w:hAnsi="Times New Roman"/>
          <w:b w:val="0"/>
          <w:i w:val="0"/>
          <w:lang w:val="id-ID"/>
        </w:rPr>
        <w:t>10</w:t>
      </w:r>
      <w:r w:rsidRPr="00B5004B">
        <w:rPr>
          <w:rStyle w:val="Emphasis"/>
          <w:rFonts w:ascii="Times New Roman" w:hAnsi="Times New Roman"/>
          <w:b w:val="0"/>
          <w:i w:val="0"/>
        </w:rPr>
        <w:t xml:space="preserve">. </w:t>
      </w:r>
      <w:r w:rsidRPr="00B5004B">
        <w:rPr>
          <w:rStyle w:val="Emphasis"/>
          <w:rFonts w:ascii="Times New Roman" w:hAnsi="Times New Roman"/>
          <w:b w:val="0"/>
        </w:rPr>
        <w:t>Prosedur Penelitian Suatu Pendekatan Praktik</w:t>
      </w:r>
      <w:r w:rsidRPr="00B5004B">
        <w:rPr>
          <w:rStyle w:val="Emphasis"/>
          <w:rFonts w:ascii="Times New Roman" w:hAnsi="Times New Roman"/>
          <w:b w:val="0"/>
          <w:i w:val="0"/>
        </w:rPr>
        <w:t>. Jakarta: Rineka Cipta</w:t>
      </w:r>
    </w:p>
    <w:p w:rsidR="00581ED3" w:rsidRPr="0059543C" w:rsidRDefault="00581ED3" w:rsidP="00CC690A">
      <w:pPr>
        <w:autoSpaceDE w:val="0"/>
        <w:autoSpaceDN w:val="0"/>
        <w:adjustRightInd w:val="0"/>
        <w:spacing w:after="0" w:line="480" w:lineRule="auto"/>
        <w:ind w:left="540" w:hanging="540"/>
        <w:jc w:val="both"/>
        <w:rPr>
          <w:rFonts w:ascii="Times New Roman" w:hAnsi="Times New Roman"/>
          <w:sz w:val="24"/>
          <w:szCs w:val="24"/>
        </w:rPr>
      </w:pPr>
    </w:p>
    <w:p w:rsidR="00493B00" w:rsidRPr="0027716F" w:rsidRDefault="00493B00" w:rsidP="00CC690A">
      <w:pPr>
        <w:spacing w:after="0" w:line="480" w:lineRule="auto"/>
        <w:rPr>
          <w:rFonts w:ascii="Times New Roman" w:hAnsi="Times New Roman"/>
          <w:sz w:val="24"/>
          <w:szCs w:val="24"/>
          <w:lang w:val="id-ID"/>
        </w:rPr>
      </w:pPr>
    </w:p>
    <w:sectPr w:rsidR="00493B00" w:rsidRPr="0027716F" w:rsidSect="00464E74">
      <w:footerReference w:type="default" r:id="rId22"/>
      <w:pgSz w:w="11907" w:h="16839" w:code="9"/>
      <w:pgMar w:top="2268" w:right="1701" w:bottom="1701" w:left="2268" w:header="720" w:footer="720" w:gutter="0"/>
      <w:pgNumType w:start="2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EF8" w:rsidRDefault="005D3EF8" w:rsidP="001E732F">
      <w:pPr>
        <w:spacing w:after="0" w:line="240" w:lineRule="auto"/>
      </w:pPr>
      <w:r>
        <w:separator/>
      </w:r>
    </w:p>
  </w:endnote>
  <w:endnote w:type="continuationSeparator" w:id="0">
    <w:p w:rsidR="005D3EF8" w:rsidRDefault="005D3EF8" w:rsidP="001E7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ouvenir Lt BT">
    <w:altName w:val="Georg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EF8" w:rsidRDefault="005D3EF8" w:rsidP="008954C3">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EF8" w:rsidRPr="00490361" w:rsidRDefault="005D3EF8" w:rsidP="00490361">
    <w:pPr>
      <w:pStyle w:val="Footer"/>
      <w:rPr>
        <w:lang w:val="id-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EF8" w:rsidRPr="00490361" w:rsidRDefault="005D3EF8">
    <w:pPr>
      <w:pStyle w:val="Footer"/>
      <w:jc w:val="center"/>
      <w:rPr>
        <w:lang w:val="id-ID"/>
      </w:rPr>
    </w:pPr>
  </w:p>
  <w:p w:rsidR="005D3EF8" w:rsidRPr="008954C3" w:rsidRDefault="005D3EF8" w:rsidP="008954C3">
    <w:pPr>
      <w:pStyle w:val="Footer"/>
    </w:pPr>
  </w:p>
  <w:p w:rsidR="005D3EF8" w:rsidRDefault="005D3EF8"/>
  <w:p w:rsidR="005D3EF8" w:rsidRDefault="005D3EF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EF8" w:rsidRDefault="005D3EF8" w:rsidP="001E732F">
      <w:pPr>
        <w:spacing w:after="0" w:line="240" w:lineRule="auto"/>
      </w:pPr>
      <w:r>
        <w:separator/>
      </w:r>
    </w:p>
  </w:footnote>
  <w:footnote w:type="continuationSeparator" w:id="0">
    <w:p w:rsidR="005D3EF8" w:rsidRDefault="005D3EF8" w:rsidP="001E73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6"/>
    <w:lvl w:ilvl="0">
      <w:start w:val="1"/>
      <w:numFmt w:val="decimal"/>
      <w:lvlText w:val="%1."/>
      <w:lvlJc w:val="left"/>
      <w:pPr>
        <w:tabs>
          <w:tab w:val="num" w:pos="927"/>
        </w:tabs>
        <w:ind w:left="927" w:hanging="360"/>
      </w:pPr>
    </w:lvl>
  </w:abstractNum>
  <w:abstractNum w:abstractNumId="1">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2">
    <w:nsid w:val="0000002C"/>
    <w:multiLevelType w:val="multilevel"/>
    <w:tmpl w:val="EAA43C1C"/>
    <w:name w:val="WW8Num92"/>
    <w:lvl w:ilvl="0">
      <w:start w:val="1"/>
      <w:numFmt w:val="lowerLetter"/>
      <w:lvlText w:val="%1."/>
      <w:lvlJc w:val="left"/>
      <w:pPr>
        <w:tabs>
          <w:tab w:val="num" w:pos="720"/>
        </w:tabs>
        <w:ind w:left="720" w:hanging="360"/>
      </w:pPr>
    </w:lvl>
    <w:lvl w:ilvl="1">
      <w:start w:val="6"/>
      <w:numFmt w:val="decimal"/>
      <w:lvlText w:val="%2"/>
      <w:lvlJc w:val="left"/>
      <w:pPr>
        <w:tabs>
          <w:tab w:val="num" w:pos="1440"/>
        </w:tabs>
        <w:ind w:left="1440" w:hanging="360"/>
      </w:pPr>
    </w:lvl>
    <w:lvl w:ilvl="2">
      <w:start w:val="1"/>
      <w:numFmt w:val="decimal"/>
      <w:lvlText w:val="%3)"/>
      <w:lvlJc w:val="left"/>
      <w:pPr>
        <w:tabs>
          <w:tab w:val="num" w:pos="2340"/>
        </w:tabs>
        <w:ind w:left="2340" w:hanging="360"/>
      </w:pPr>
      <w:rPr>
        <w:rFonts w:ascii="Times New Roman" w:eastAsia="Times New Roman" w:hAnsi="Times New Roman" w:cs="Times New Roman"/>
      </w:rPr>
    </w:lvl>
    <w:lvl w:ilvl="3">
      <w:start w:val="1"/>
      <w:numFmt w:val="bullet"/>
      <w:lvlText w:val=""/>
      <w:lvlJc w:val="left"/>
      <w:pPr>
        <w:tabs>
          <w:tab w:val="num" w:pos="2880"/>
        </w:tabs>
        <w:ind w:left="2880" w:hanging="360"/>
      </w:pPr>
      <w:rPr>
        <w:rFonts w:ascii="Symbol" w:hAnsi="Symbol" w:cs="Symbol"/>
      </w:rPr>
    </w:lvl>
    <w:lvl w:ilvl="4">
      <w:start w:val="1"/>
      <w:numFmt w:val="upperRoman"/>
      <w:lvlText w:val="%5."/>
      <w:lvlJc w:val="left"/>
      <w:pPr>
        <w:tabs>
          <w:tab w:val="num" w:pos="3960"/>
        </w:tabs>
        <w:ind w:left="3960" w:hanging="720"/>
      </w:pPr>
    </w:lvl>
    <w:lvl w:ilvl="5">
      <w:start w:val="1"/>
      <w:numFmt w:val="upperLetter"/>
      <w:lvlText w:val="%6."/>
      <w:lvlJc w:val="left"/>
      <w:pPr>
        <w:tabs>
          <w:tab w:val="num" w:pos="4500"/>
        </w:tabs>
        <w:ind w:left="4500" w:hanging="360"/>
      </w:pPr>
      <w:rPr>
        <w:rFonts w:ascii="Times New Roman" w:hAnsi="Times New Roman" w:cs="Times New Roman" w:hint="default"/>
      </w:rPr>
    </w:lvl>
    <w:lvl w:ilvl="6">
      <w:start w:val="1"/>
      <w:numFmt w:val="lowerLetter"/>
      <w:lvlText w:val="%7)"/>
      <w:lvlJc w:val="left"/>
      <w:pPr>
        <w:tabs>
          <w:tab w:val="num" w:pos="5040"/>
        </w:tabs>
        <w:ind w:left="5040" w:hanging="360"/>
      </w:pPr>
      <w:rPr>
        <w:b/>
        <w:bCs/>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lowerRoman"/>
      <w:lvlText w:val="%9."/>
      <w:lvlJc w:val="right"/>
      <w:pPr>
        <w:tabs>
          <w:tab w:val="num" w:pos="6480"/>
        </w:tabs>
        <w:ind w:left="6480" w:hanging="180"/>
      </w:pPr>
    </w:lvl>
  </w:abstractNum>
  <w:abstractNum w:abstractNumId="3">
    <w:nsid w:val="036206D8"/>
    <w:multiLevelType w:val="hybridMultilevel"/>
    <w:tmpl w:val="9E62C7C6"/>
    <w:lvl w:ilvl="0" w:tplc="8DA0A550">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486D44"/>
    <w:multiLevelType w:val="hybridMultilevel"/>
    <w:tmpl w:val="4F8050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2C65A9"/>
    <w:multiLevelType w:val="hybridMultilevel"/>
    <w:tmpl w:val="BEF8B060"/>
    <w:lvl w:ilvl="0" w:tplc="DE6C7DA6">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78B02F6"/>
    <w:multiLevelType w:val="hybridMultilevel"/>
    <w:tmpl w:val="8D3EEC40"/>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nsid w:val="08BC48ED"/>
    <w:multiLevelType w:val="hybridMultilevel"/>
    <w:tmpl w:val="DDBE6066"/>
    <w:lvl w:ilvl="0" w:tplc="04090019">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8E97696"/>
    <w:multiLevelType w:val="hybridMultilevel"/>
    <w:tmpl w:val="1FAC5D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B55CE8"/>
    <w:multiLevelType w:val="hybridMultilevel"/>
    <w:tmpl w:val="D0F00F9E"/>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nsid w:val="1803621C"/>
    <w:multiLevelType w:val="hybridMultilevel"/>
    <w:tmpl w:val="6F86D5A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188D20FC"/>
    <w:multiLevelType w:val="multilevel"/>
    <w:tmpl w:val="9460B5C4"/>
    <w:lvl w:ilvl="0">
      <w:start w:val="1"/>
      <w:numFmt w:val="decimal"/>
      <w:lvlText w:val="%1."/>
      <w:lvlJc w:val="left"/>
      <w:pPr>
        <w:tabs>
          <w:tab w:val="num" w:pos="720"/>
        </w:tabs>
        <w:ind w:left="720" w:hanging="360"/>
      </w:pPr>
      <w:rPr>
        <w:rFonts w:hint="default"/>
        <w:b w:val="0"/>
      </w:rPr>
    </w:lvl>
    <w:lvl w:ilvl="1">
      <w:start w:val="6"/>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ascii="Times New Roman" w:eastAsia="Calibri" w:hAnsi="Times New Roman" w:cs="Times New Roman"/>
        <w:b w:val="0"/>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i w:val="0"/>
        <w:color w:val="auto"/>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18F35469"/>
    <w:multiLevelType w:val="multilevel"/>
    <w:tmpl w:val="7898D3B6"/>
    <w:lvl w:ilvl="0">
      <w:start w:val="1"/>
      <w:numFmt w:val="decimal"/>
      <w:lvlText w:val="%1."/>
      <w:lvlJc w:val="left"/>
      <w:pPr>
        <w:tabs>
          <w:tab w:val="num" w:pos="720"/>
        </w:tabs>
        <w:ind w:left="720" w:hanging="360"/>
      </w:pPr>
      <w:rPr>
        <w:rFonts w:hint="default"/>
        <w:b w:val="0"/>
      </w:rPr>
    </w:lvl>
    <w:lvl w:ilvl="1">
      <w:start w:val="6"/>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b w:val="0"/>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1B3C03FE"/>
    <w:multiLevelType w:val="hybridMultilevel"/>
    <w:tmpl w:val="12EE7ACA"/>
    <w:lvl w:ilvl="0" w:tplc="F43A05D6">
      <w:start w:val="1"/>
      <w:numFmt w:val="upp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126FC9"/>
    <w:multiLevelType w:val="hybridMultilevel"/>
    <w:tmpl w:val="56EE6EAE"/>
    <w:lvl w:ilvl="0" w:tplc="A896FE9A">
      <w:start w:val="1"/>
      <w:numFmt w:val="upperLetter"/>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1224D18"/>
    <w:multiLevelType w:val="hybridMultilevel"/>
    <w:tmpl w:val="4C2C83D0"/>
    <w:lvl w:ilvl="0" w:tplc="C124044C">
      <w:start w:val="1"/>
      <w:numFmt w:val="bullet"/>
      <w:lvlText w:val="-"/>
      <w:lvlJc w:val="left"/>
      <w:pPr>
        <w:ind w:left="720" w:hanging="360"/>
      </w:pPr>
      <w:rPr>
        <w:rFonts w:ascii="Times New Roman" w:eastAsia="Times New Roman" w:hAnsi="Times New Roman" w:cs="Times New Roman" w:hint="default"/>
        <w:b/>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25FA2072"/>
    <w:multiLevelType w:val="hybridMultilevel"/>
    <w:tmpl w:val="DDBE6066"/>
    <w:lvl w:ilvl="0" w:tplc="04090019">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2A9603FC"/>
    <w:multiLevelType w:val="hybridMultilevel"/>
    <w:tmpl w:val="716A634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2CDA64FA"/>
    <w:multiLevelType w:val="hybridMultilevel"/>
    <w:tmpl w:val="DDBE6066"/>
    <w:lvl w:ilvl="0" w:tplc="04090019">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2D04338D"/>
    <w:multiLevelType w:val="hybridMultilevel"/>
    <w:tmpl w:val="A6F8262E"/>
    <w:name w:val="WW8Num102"/>
    <w:lvl w:ilvl="0" w:tplc="0000000A">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2FA45CCF"/>
    <w:multiLevelType w:val="hybridMultilevel"/>
    <w:tmpl w:val="B3F0AC30"/>
    <w:lvl w:ilvl="0" w:tplc="5DA8646A">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B66154"/>
    <w:multiLevelType w:val="hybridMultilevel"/>
    <w:tmpl w:val="1EFC349A"/>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2">
    <w:nsid w:val="39A772A1"/>
    <w:multiLevelType w:val="hybridMultilevel"/>
    <w:tmpl w:val="3F5049E4"/>
    <w:lvl w:ilvl="0" w:tplc="04210015">
      <w:start w:val="1"/>
      <w:numFmt w:val="upp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3">
    <w:nsid w:val="3AB875EE"/>
    <w:multiLevelType w:val="hybridMultilevel"/>
    <w:tmpl w:val="1EFC349A"/>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4">
    <w:nsid w:val="3C733D07"/>
    <w:multiLevelType w:val="hybridMultilevel"/>
    <w:tmpl w:val="1FAC5D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F145AE"/>
    <w:multiLevelType w:val="hybridMultilevel"/>
    <w:tmpl w:val="751AD8EC"/>
    <w:lvl w:ilvl="0" w:tplc="8DBA7AB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D246C4"/>
    <w:multiLevelType w:val="hybridMultilevel"/>
    <w:tmpl w:val="27CAF66E"/>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nsid w:val="486A4C67"/>
    <w:multiLevelType w:val="hybridMultilevel"/>
    <w:tmpl w:val="B9B4D7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86B7D73"/>
    <w:multiLevelType w:val="hybridMultilevel"/>
    <w:tmpl w:val="736C68B2"/>
    <w:lvl w:ilvl="0" w:tplc="02DE6BB0">
      <w:start w:val="1"/>
      <w:numFmt w:val="decimal"/>
      <w:lvlText w:val="%1."/>
      <w:lvlJc w:val="left"/>
      <w:pPr>
        <w:ind w:left="720" w:hanging="360"/>
      </w:pPr>
      <w:rPr>
        <w:rFonts w:ascii="Arial Narrow" w:hAnsi="Arial Narrow"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E31D3A"/>
    <w:multiLevelType w:val="hybridMultilevel"/>
    <w:tmpl w:val="F08A8322"/>
    <w:lvl w:ilvl="0" w:tplc="04210001">
      <w:start w:val="1"/>
      <w:numFmt w:val="bullet"/>
      <w:lvlText w:val=""/>
      <w:lvlJc w:val="left"/>
      <w:pPr>
        <w:ind w:left="784" w:hanging="360"/>
      </w:pPr>
      <w:rPr>
        <w:rFonts w:ascii="Symbol" w:hAnsi="Symbol" w:hint="default"/>
      </w:rPr>
    </w:lvl>
    <w:lvl w:ilvl="1" w:tplc="04210003" w:tentative="1">
      <w:start w:val="1"/>
      <w:numFmt w:val="bullet"/>
      <w:lvlText w:val="o"/>
      <w:lvlJc w:val="left"/>
      <w:pPr>
        <w:ind w:left="1504" w:hanging="360"/>
      </w:pPr>
      <w:rPr>
        <w:rFonts w:ascii="Courier New" w:hAnsi="Courier New" w:cs="Courier New" w:hint="default"/>
      </w:rPr>
    </w:lvl>
    <w:lvl w:ilvl="2" w:tplc="04210005" w:tentative="1">
      <w:start w:val="1"/>
      <w:numFmt w:val="bullet"/>
      <w:lvlText w:val=""/>
      <w:lvlJc w:val="left"/>
      <w:pPr>
        <w:ind w:left="2224" w:hanging="360"/>
      </w:pPr>
      <w:rPr>
        <w:rFonts w:ascii="Wingdings" w:hAnsi="Wingdings" w:hint="default"/>
      </w:rPr>
    </w:lvl>
    <w:lvl w:ilvl="3" w:tplc="04210001" w:tentative="1">
      <w:start w:val="1"/>
      <w:numFmt w:val="bullet"/>
      <w:lvlText w:val=""/>
      <w:lvlJc w:val="left"/>
      <w:pPr>
        <w:ind w:left="2944" w:hanging="360"/>
      </w:pPr>
      <w:rPr>
        <w:rFonts w:ascii="Symbol" w:hAnsi="Symbol" w:hint="default"/>
      </w:rPr>
    </w:lvl>
    <w:lvl w:ilvl="4" w:tplc="04210003" w:tentative="1">
      <w:start w:val="1"/>
      <w:numFmt w:val="bullet"/>
      <w:lvlText w:val="o"/>
      <w:lvlJc w:val="left"/>
      <w:pPr>
        <w:ind w:left="3664" w:hanging="360"/>
      </w:pPr>
      <w:rPr>
        <w:rFonts w:ascii="Courier New" w:hAnsi="Courier New" w:cs="Courier New" w:hint="default"/>
      </w:rPr>
    </w:lvl>
    <w:lvl w:ilvl="5" w:tplc="04210005" w:tentative="1">
      <w:start w:val="1"/>
      <w:numFmt w:val="bullet"/>
      <w:lvlText w:val=""/>
      <w:lvlJc w:val="left"/>
      <w:pPr>
        <w:ind w:left="4384" w:hanging="360"/>
      </w:pPr>
      <w:rPr>
        <w:rFonts w:ascii="Wingdings" w:hAnsi="Wingdings" w:hint="default"/>
      </w:rPr>
    </w:lvl>
    <w:lvl w:ilvl="6" w:tplc="04210001" w:tentative="1">
      <w:start w:val="1"/>
      <w:numFmt w:val="bullet"/>
      <w:lvlText w:val=""/>
      <w:lvlJc w:val="left"/>
      <w:pPr>
        <w:ind w:left="5104" w:hanging="360"/>
      </w:pPr>
      <w:rPr>
        <w:rFonts w:ascii="Symbol" w:hAnsi="Symbol" w:hint="default"/>
      </w:rPr>
    </w:lvl>
    <w:lvl w:ilvl="7" w:tplc="04210003" w:tentative="1">
      <w:start w:val="1"/>
      <w:numFmt w:val="bullet"/>
      <w:lvlText w:val="o"/>
      <w:lvlJc w:val="left"/>
      <w:pPr>
        <w:ind w:left="5824" w:hanging="360"/>
      </w:pPr>
      <w:rPr>
        <w:rFonts w:ascii="Courier New" w:hAnsi="Courier New" w:cs="Courier New" w:hint="default"/>
      </w:rPr>
    </w:lvl>
    <w:lvl w:ilvl="8" w:tplc="04210005" w:tentative="1">
      <w:start w:val="1"/>
      <w:numFmt w:val="bullet"/>
      <w:lvlText w:val=""/>
      <w:lvlJc w:val="left"/>
      <w:pPr>
        <w:ind w:left="6544" w:hanging="360"/>
      </w:pPr>
      <w:rPr>
        <w:rFonts w:ascii="Wingdings" w:hAnsi="Wingdings" w:hint="default"/>
      </w:rPr>
    </w:lvl>
  </w:abstractNum>
  <w:abstractNum w:abstractNumId="30">
    <w:nsid w:val="4B2C24BB"/>
    <w:multiLevelType w:val="hybridMultilevel"/>
    <w:tmpl w:val="1FCA0544"/>
    <w:lvl w:ilvl="0" w:tplc="64CAFA36">
      <w:start w:val="1"/>
      <w:numFmt w:val="upperLetter"/>
      <w:lvlText w:val="%1."/>
      <w:lvlJc w:val="right"/>
      <w:pPr>
        <w:ind w:left="720" w:hanging="360"/>
      </w:pPr>
      <w:rPr>
        <w:rFonts w:cs="Times New Roman" w:hint="default"/>
        <w:caps w:val="0"/>
        <w:kern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073938"/>
    <w:multiLevelType w:val="hybridMultilevel"/>
    <w:tmpl w:val="CF3A810A"/>
    <w:lvl w:ilvl="0" w:tplc="04210015">
      <w:start w:val="1"/>
      <w:numFmt w:val="upp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4E3D46D9"/>
    <w:multiLevelType w:val="hybridMultilevel"/>
    <w:tmpl w:val="62EE9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6460D5"/>
    <w:multiLevelType w:val="hybridMultilevel"/>
    <w:tmpl w:val="07FEFFD4"/>
    <w:lvl w:ilvl="0" w:tplc="38B867F2">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8927B22"/>
    <w:multiLevelType w:val="hybridMultilevel"/>
    <w:tmpl w:val="2F289B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6239A2"/>
    <w:multiLevelType w:val="hybridMultilevel"/>
    <w:tmpl w:val="9042CE6E"/>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6">
    <w:nsid w:val="6FAF5395"/>
    <w:multiLevelType w:val="hybridMultilevel"/>
    <w:tmpl w:val="7BD4DFD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7">
    <w:nsid w:val="756162BC"/>
    <w:multiLevelType w:val="hybridMultilevel"/>
    <w:tmpl w:val="76D4378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F33E3458">
      <w:start w:val="10"/>
      <w:numFmt w:val="bullet"/>
      <w:lvlText w:val=""/>
      <w:lvlJc w:val="left"/>
      <w:pPr>
        <w:ind w:left="2340" w:hanging="360"/>
      </w:pPr>
      <w:rPr>
        <w:rFonts w:ascii="Wingdings" w:eastAsia="Times New Roman" w:hAnsi="Wingdings" w:cs="Times New Roman" w:hint="default"/>
      </w:r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63644AF"/>
    <w:multiLevelType w:val="hybridMultilevel"/>
    <w:tmpl w:val="6ECE76B6"/>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9">
    <w:nsid w:val="7E2D5C75"/>
    <w:multiLevelType w:val="hybridMultilevel"/>
    <w:tmpl w:val="942E28A2"/>
    <w:lvl w:ilvl="0" w:tplc="A59CEDF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nsid w:val="7EA41AF1"/>
    <w:multiLevelType w:val="hybridMultilevel"/>
    <w:tmpl w:val="952AE480"/>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1">
    <w:nsid w:val="7F6E01F5"/>
    <w:multiLevelType w:val="hybridMultilevel"/>
    <w:tmpl w:val="034002C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30"/>
  </w:num>
  <w:num w:numId="2">
    <w:abstractNumId w:val="8"/>
  </w:num>
  <w:num w:numId="3">
    <w:abstractNumId w:val="12"/>
  </w:num>
  <w:num w:numId="4">
    <w:abstractNumId w:val="34"/>
  </w:num>
  <w:num w:numId="5">
    <w:abstractNumId w:val="28"/>
  </w:num>
  <w:num w:numId="6">
    <w:abstractNumId w:val="13"/>
  </w:num>
  <w:num w:numId="7">
    <w:abstractNumId w:val="3"/>
  </w:num>
  <w:num w:numId="8">
    <w:abstractNumId w:val="25"/>
  </w:num>
  <w:num w:numId="9">
    <w:abstractNumId w:val="20"/>
  </w:num>
  <w:num w:numId="10">
    <w:abstractNumId w:val="5"/>
  </w:num>
  <w:num w:numId="11">
    <w:abstractNumId w:val="15"/>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37"/>
  </w:num>
  <w:num w:numId="18">
    <w:abstractNumId w:val="21"/>
  </w:num>
  <w:num w:numId="19">
    <w:abstractNumId w:val="22"/>
  </w:num>
  <w:num w:numId="20">
    <w:abstractNumId w:val="18"/>
  </w:num>
  <w:num w:numId="21">
    <w:abstractNumId w:val="7"/>
  </w:num>
  <w:num w:numId="22">
    <w:abstractNumId w:val="31"/>
  </w:num>
  <w:num w:numId="23">
    <w:abstractNumId w:val="23"/>
  </w:num>
  <w:num w:numId="24">
    <w:abstractNumId w:val="38"/>
  </w:num>
  <w:num w:numId="25">
    <w:abstractNumId w:val="35"/>
  </w:num>
  <w:num w:numId="26">
    <w:abstractNumId w:val="24"/>
  </w:num>
  <w:num w:numId="27">
    <w:abstractNumId w:val="26"/>
  </w:num>
  <w:num w:numId="28">
    <w:abstractNumId w:val="6"/>
  </w:num>
  <w:num w:numId="29">
    <w:abstractNumId w:val="9"/>
  </w:num>
  <w:num w:numId="30">
    <w:abstractNumId w:val="32"/>
  </w:num>
  <w:num w:numId="31">
    <w:abstractNumId w:val="29"/>
  </w:num>
  <w:num w:numId="32">
    <w:abstractNumId w:val="10"/>
  </w:num>
  <w:num w:numId="33">
    <w:abstractNumId w:val="41"/>
  </w:num>
  <w:num w:numId="34">
    <w:abstractNumId w:val="36"/>
  </w:num>
  <w:num w:numId="35">
    <w:abstractNumId w:val="17"/>
  </w:num>
  <w:num w:numId="36">
    <w:abstractNumId w:val="40"/>
  </w:num>
  <w:num w:numId="37">
    <w:abstractNumId w:val="4"/>
  </w:num>
  <w:num w:numId="38">
    <w:abstractNumId w:val="3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F7"/>
    <w:rsid w:val="00000689"/>
    <w:rsid w:val="00001132"/>
    <w:rsid w:val="00002111"/>
    <w:rsid w:val="0000366B"/>
    <w:rsid w:val="00003670"/>
    <w:rsid w:val="0001122F"/>
    <w:rsid w:val="00012434"/>
    <w:rsid w:val="00012B01"/>
    <w:rsid w:val="00013F43"/>
    <w:rsid w:val="000165BC"/>
    <w:rsid w:val="00020F54"/>
    <w:rsid w:val="00021BBC"/>
    <w:rsid w:val="0002352B"/>
    <w:rsid w:val="000245C9"/>
    <w:rsid w:val="0002552C"/>
    <w:rsid w:val="00026347"/>
    <w:rsid w:val="000275F7"/>
    <w:rsid w:val="00030061"/>
    <w:rsid w:val="0003205F"/>
    <w:rsid w:val="00032159"/>
    <w:rsid w:val="0003267A"/>
    <w:rsid w:val="000377F8"/>
    <w:rsid w:val="00041EA3"/>
    <w:rsid w:val="00042B4F"/>
    <w:rsid w:val="00043F0B"/>
    <w:rsid w:val="00045C20"/>
    <w:rsid w:val="00047932"/>
    <w:rsid w:val="000519D2"/>
    <w:rsid w:val="00052218"/>
    <w:rsid w:val="00052972"/>
    <w:rsid w:val="00054E0D"/>
    <w:rsid w:val="00055DCC"/>
    <w:rsid w:val="0006052D"/>
    <w:rsid w:val="00061475"/>
    <w:rsid w:val="00062080"/>
    <w:rsid w:val="00062675"/>
    <w:rsid w:val="00062C16"/>
    <w:rsid w:val="000651D8"/>
    <w:rsid w:val="0007092C"/>
    <w:rsid w:val="00073EE8"/>
    <w:rsid w:val="000749D8"/>
    <w:rsid w:val="000758A5"/>
    <w:rsid w:val="00081355"/>
    <w:rsid w:val="00081551"/>
    <w:rsid w:val="00081AF7"/>
    <w:rsid w:val="00081D02"/>
    <w:rsid w:val="0008392E"/>
    <w:rsid w:val="00083F26"/>
    <w:rsid w:val="00084431"/>
    <w:rsid w:val="000844B7"/>
    <w:rsid w:val="0009079D"/>
    <w:rsid w:val="00091395"/>
    <w:rsid w:val="000928E0"/>
    <w:rsid w:val="00094250"/>
    <w:rsid w:val="00094EFA"/>
    <w:rsid w:val="00095C3A"/>
    <w:rsid w:val="000A2F76"/>
    <w:rsid w:val="000B1AE9"/>
    <w:rsid w:val="000B386D"/>
    <w:rsid w:val="000B45A2"/>
    <w:rsid w:val="000B4B82"/>
    <w:rsid w:val="000B74DB"/>
    <w:rsid w:val="000B7CE0"/>
    <w:rsid w:val="000C1464"/>
    <w:rsid w:val="000C2D2F"/>
    <w:rsid w:val="000C3236"/>
    <w:rsid w:val="000C4970"/>
    <w:rsid w:val="000C5AA1"/>
    <w:rsid w:val="000C6655"/>
    <w:rsid w:val="000C69AD"/>
    <w:rsid w:val="000C70FD"/>
    <w:rsid w:val="000C7AAB"/>
    <w:rsid w:val="000D3C4F"/>
    <w:rsid w:val="000D3D63"/>
    <w:rsid w:val="000D6A6E"/>
    <w:rsid w:val="000E0A56"/>
    <w:rsid w:val="000E16DD"/>
    <w:rsid w:val="000E2FE6"/>
    <w:rsid w:val="000E389D"/>
    <w:rsid w:val="000E7C4B"/>
    <w:rsid w:val="000E7C97"/>
    <w:rsid w:val="000E7CED"/>
    <w:rsid w:val="000F34E5"/>
    <w:rsid w:val="00101B83"/>
    <w:rsid w:val="00104462"/>
    <w:rsid w:val="00105702"/>
    <w:rsid w:val="001078A1"/>
    <w:rsid w:val="00111F51"/>
    <w:rsid w:val="001216CD"/>
    <w:rsid w:val="001248E7"/>
    <w:rsid w:val="00124DC3"/>
    <w:rsid w:val="001253AF"/>
    <w:rsid w:val="00125C29"/>
    <w:rsid w:val="00126CA2"/>
    <w:rsid w:val="00130697"/>
    <w:rsid w:val="0013109D"/>
    <w:rsid w:val="001320AE"/>
    <w:rsid w:val="00132200"/>
    <w:rsid w:val="00132E94"/>
    <w:rsid w:val="001335BF"/>
    <w:rsid w:val="00136226"/>
    <w:rsid w:val="0013734E"/>
    <w:rsid w:val="00137B75"/>
    <w:rsid w:val="001414D9"/>
    <w:rsid w:val="00145397"/>
    <w:rsid w:val="00147A55"/>
    <w:rsid w:val="00150ED6"/>
    <w:rsid w:val="00151630"/>
    <w:rsid w:val="0015187C"/>
    <w:rsid w:val="00153BB7"/>
    <w:rsid w:val="00156AAA"/>
    <w:rsid w:val="001573C9"/>
    <w:rsid w:val="00166681"/>
    <w:rsid w:val="00166F8B"/>
    <w:rsid w:val="001700E4"/>
    <w:rsid w:val="001715E3"/>
    <w:rsid w:val="001717D8"/>
    <w:rsid w:val="001752C9"/>
    <w:rsid w:val="00175355"/>
    <w:rsid w:val="00176824"/>
    <w:rsid w:val="001812E0"/>
    <w:rsid w:val="0018262E"/>
    <w:rsid w:val="00182D92"/>
    <w:rsid w:val="00184D3E"/>
    <w:rsid w:val="00185605"/>
    <w:rsid w:val="001924AB"/>
    <w:rsid w:val="00195F0F"/>
    <w:rsid w:val="001A128E"/>
    <w:rsid w:val="001A13E8"/>
    <w:rsid w:val="001A27D6"/>
    <w:rsid w:val="001A511E"/>
    <w:rsid w:val="001A5E93"/>
    <w:rsid w:val="001A7E9E"/>
    <w:rsid w:val="001B029E"/>
    <w:rsid w:val="001B0872"/>
    <w:rsid w:val="001B1B43"/>
    <w:rsid w:val="001B2124"/>
    <w:rsid w:val="001B301D"/>
    <w:rsid w:val="001B339F"/>
    <w:rsid w:val="001B549A"/>
    <w:rsid w:val="001B641C"/>
    <w:rsid w:val="001C0967"/>
    <w:rsid w:val="001C19E4"/>
    <w:rsid w:val="001C4D52"/>
    <w:rsid w:val="001C7023"/>
    <w:rsid w:val="001D33A6"/>
    <w:rsid w:val="001D7B18"/>
    <w:rsid w:val="001E088A"/>
    <w:rsid w:val="001E0C09"/>
    <w:rsid w:val="001E14BA"/>
    <w:rsid w:val="001E1B5D"/>
    <w:rsid w:val="001E1CC5"/>
    <w:rsid w:val="001E294F"/>
    <w:rsid w:val="001E2CB3"/>
    <w:rsid w:val="001E45CC"/>
    <w:rsid w:val="001E732F"/>
    <w:rsid w:val="001F0129"/>
    <w:rsid w:val="001F13AF"/>
    <w:rsid w:val="001F419C"/>
    <w:rsid w:val="001F6078"/>
    <w:rsid w:val="001F6415"/>
    <w:rsid w:val="002011AA"/>
    <w:rsid w:val="002011BC"/>
    <w:rsid w:val="00201769"/>
    <w:rsid w:val="002017E0"/>
    <w:rsid w:val="00201B83"/>
    <w:rsid w:val="00201F57"/>
    <w:rsid w:val="00202DB5"/>
    <w:rsid w:val="00203BF7"/>
    <w:rsid w:val="00205197"/>
    <w:rsid w:val="00205FB6"/>
    <w:rsid w:val="00207AD8"/>
    <w:rsid w:val="00211160"/>
    <w:rsid w:val="002122F2"/>
    <w:rsid w:val="002123C9"/>
    <w:rsid w:val="00214BF2"/>
    <w:rsid w:val="0021664D"/>
    <w:rsid w:val="0021666C"/>
    <w:rsid w:val="00217171"/>
    <w:rsid w:val="0021737D"/>
    <w:rsid w:val="00220076"/>
    <w:rsid w:val="002230B6"/>
    <w:rsid w:val="00223E0F"/>
    <w:rsid w:val="0022573C"/>
    <w:rsid w:val="002258F7"/>
    <w:rsid w:val="00225D95"/>
    <w:rsid w:val="00227EB4"/>
    <w:rsid w:val="00230C33"/>
    <w:rsid w:val="002323F5"/>
    <w:rsid w:val="0023240B"/>
    <w:rsid w:val="00234795"/>
    <w:rsid w:val="00234AC4"/>
    <w:rsid w:val="00236950"/>
    <w:rsid w:val="00240423"/>
    <w:rsid w:val="00242BAA"/>
    <w:rsid w:val="002435CA"/>
    <w:rsid w:val="002436E7"/>
    <w:rsid w:val="00245040"/>
    <w:rsid w:val="00245312"/>
    <w:rsid w:val="00246915"/>
    <w:rsid w:val="0024766E"/>
    <w:rsid w:val="00247AB2"/>
    <w:rsid w:val="0025076E"/>
    <w:rsid w:val="00251C74"/>
    <w:rsid w:val="0025339E"/>
    <w:rsid w:val="00254361"/>
    <w:rsid w:val="00254A5C"/>
    <w:rsid w:val="00264478"/>
    <w:rsid w:val="00264498"/>
    <w:rsid w:val="002653E5"/>
    <w:rsid w:val="00267CB0"/>
    <w:rsid w:val="00267E00"/>
    <w:rsid w:val="002713D0"/>
    <w:rsid w:val="00271964"/>
    <w:rsid w:val="00271977"/>
    <w:rsid w:val="00272933"/>
    <w:rsid w:val="0027304F"/>
    <w:rsid w:val="00273409"/>
    <w:rsid w:val="002739C6"/>
    <w:rsid w:val="002750B9"/>
    <w:rsid w:val="00275319"/>
    <w:rsid w:val="00276570"/>
    <w:rsid w:val="002768D3"/>
    <w:rsid w:val="0027716F"/>
    <w:rsid w:val="002775E8"/>
    <w:rsid w:val="002855F7"/>
    <w:rsid w:val="002866F8"/>
    <w:rsid w:val="00290C39"/>
    <w:rsid w:val="00290C85"/>
    <w:rsid w:val="00292274"/>
    <w:rsid w:val="002922D5"/>
    <w:rsid w:val="002929C8"/>
    <w:rsid w:val="002964B4"/>
    <w:rsid w:val="0029762E"/>
    <w:rsid w:val="002979BF"/>
    <w:rsid w:val="00297B98"/>
    <w:rsid w:val="002A02EA"/>
    <w:rsid w:val="002A14B4"/>
    <w:rsid w:val="002A288D"/>
    <w:rsid w:val="002A3549"/>
    <w:rsid w:val="002A3FAC"/>
    <w:rsid w:val="002A472E"/>
    <w:rsid w:val="002A548B"/>
    <w:rsid w:val="002A76D3"/>
    <w:rsid w:val="002B25C9"/>
    <w:rsid w:val="002B4F80"/>
    <w:rsid w:val="002B6E4D"/>
    <w:rsid w:val="002B703A"/>
    <w:rsid w:val="002B7220"/>
    <w:rsid w:val="002B74E8"/>
    <w:rsid w:val="002C352E"/>
    <w:rsid w:val="002C4112"/>
    <w:rsid w:val="002C478D"/>
    <w:rsid w:val="002C5B83"/>
    <w:rsid w:val="002C775C"/>
    <w:rsid w:val="002D19A1"/>
    <w:rsid w:val="002D2ADF"/>
    <w:rsid w:val="002D5936"/>
    <w:rsid w:val="002D68CF"/>
    <w:rsid w:val="002E0023"/>
    <w:rsid w:val="002E01C2"/>
    <w:rsid w:val="002E01F9"/>
    <w:rsid w:val="002E0F8F"/>
    <w:rsid w:val="002E4E07"/>
    <w:rsid w:val="002E73C8"/>
    <w:rsid w:val="002E7E33"/>
    <w:rsid w:val="002F20E1"/>
    <w:rsid w:val="002F278D"/>
    <w:rsid w:val="002F540E"/>
    <w:rsid w:val="002F5F27"/>
    <w:rsid w:val="002F6AF0"/>
    <w:rsid w:val="002F71A2"/>
    <w:rsid w:val="002F7F73"/>
    <w:rsid w:val="00301F5F"/>
    <w:rsid w:val="0030201E"/>
    <w:rsid w:val="003033C7"/>
    <w:rsid w:val="003034AF"/>
    <w:rsid w:val="00305540"/>
    <w:rsid w:val="00306CAB"/>
    <w:rsid w:val="00307DDE"/>
    <w:rsid w:val="003109EE"/>
    <w:rsid w:val="00310A4D"/>
    <w:rsid w:val="00312662"/>
    <w:rsid w:val="00315FA7"/>
    <w:rsid w:val="00320039"/>
    <w:rsid w:val="00320D24"/>
    <w:rsid w:val="00322BC5"/>
    <w:rsid w:val="00327F61"/>
    <w:rsid w:val="00331BDC"/>
    <w:rsid w:val="00332CBE"/>
    <w:rsid w:val="003331EF"/>
    <w:rsid w:val="00334433"/>
    <w:rsid w:val="00334707"/>
    <w:rsid w:val="003354CB"/>
    <w:rsid w:val="00337EE9"/>
    <w:rsid w:val="00340053"/>
    <w:rsid w:val="003408C4"/>
    <w:rsid w:val="00340C2E"/>
    <w:rsid w:val="00341530"/>
    <w:rsid w:val="0034280C"/>
    <w:rsid w:val="0034362B"/>
    <w:rsid w:val="003436B2"/>
    <w:rsid w:val="00344A29"/>
    <w:rsid w:val="00344B11"/>
    <w:rsid w:val="00344D30"/>
    <w:rsid w:val="00346916"/>
    <w:rsid w:val="003501B9"/>
    <w:rsid w:val="00351D00"/>
    <w:rsid w:val="00353446"/>
    <w:rsid w:val="003536DC"/>
    <w:rsid w:val="00353707"/>
    <w:rsid w:val="0035379B"/>
    <w:rsid w:val="0035716A"/>
    <w:rsid w:val="0035724A"/>
    <w:rsid w:val="00361844"/>
    <w:rsid w:val="00362B3E"/>
    <w:rsid w:val="00364BDF"/>
    <w:rsid w:val="003653D0"/>
    <w:rsid w:val="00366204"/>
    <w:rsid w:val="00370FF3"/>
    <w:rsid w:val="003712BB"/>
    <w:rsid w:val="003724B1"/>
    <w:rsid w:val="00374414"/>
    <w:rsid w:val="00374E14"/>
    <w:rsid w:val="00377786"/>
    <w:rsid w:val="00377A78"/>
    <w:rsid w:val="0038023D"/>
    <w:rsid w:val="00382594"/>
    <w:rsid w:val="00384B20"/>
    <w:rsid w:val="00385C98"/>
    <w:rsid w:val="00385F38"/>
    <w:rsid w:val="00386720"/>
    <w:rsid w:val="003872E3"/>
    <w:rsid w:val="00392889"/>
    <w:rsid w:val="003928C2"/>
    <w:rsid w:val="003948CB"/>
    <w:rsid w:val="003949D4"/>
    <w:rsid w:val="0039506A"/>
    <w:rsid w:val="0039565F"/>
    <w:rsid w:val="003A043D"/>
    <w:rsid w:val="003A290A"/>
    <w:rsid w:val="003A4826"/>
    <w:rsid w:val="003A6903"/>
    <w:rsid w:val="003A7CB4"/>
    <w:rsid w:val="003B0027"/>
    <w:rsid w:val="003B1775"/>
    <w:rsid w:val="003B1A85"/>
    <w:rsid w:val="003B40F1"/>
    <w:rsid w:val="003B549A"/>
    <w:rsid w:val="003B5D9E"/>
    <w:rsid w:val="003B6F47"/>
    <w:rsid w:val="003C114D"/>
    <w:rsid w:val="003C53F0"/>
    <w:rsid w:val="003C6169"/>
    <w:rsid w:val="003C64DA"/>
    <w:rsid w:val="003C66B4"/>
    <w:rsid w:val="003D1377"/>
    <w:rsid w:val="003D2C2F"/>
    <w:rsid w:val="003D6AA5"/>
    <w:rsid w:val="003D76F1"/>
    <w:rsid w:val="003D7BF4"/>
    <w:rsid w:val="003E0EEB"/>
    <w:rsid w:val="003E0FB4"/>
    <w:rsid w:val="003E3143"/>
    <w:rsid w:val="003E46E9"/>
    <w:rsid w:val="003E4CC2"/>
    <w:rsid w:val="003E4D1A"/>
    <w:rsid w:val="003E772E"/>
    <w:rsid w:val="003F1B37"/>
    <w:rsid w:val="003F22CD"/>
    <w:rsid w:val="003F2C31"/>
    <w:rsid w:val="003F3D3A"/>
    <w:rsid w:val="003F440A"/>
    <w:rsid w:val="003F53E8"/>
    <w:rsid w:val="004004D2"/>
    <w:rsid w:val="004027A6"/>
    <w:rsid w:val="00403913"/>
    <w:rsid w:val="00404D7E"/>
    <w:rsid w:val="00404EBD"/>
    <w:rsid w:val="004050ED"/>
    <w:rsid w:val="00405A50"/>
    <w:rsid w:val="0040731D"/>
    <w:rsid w:val="00407F77"/>
    <w:rsid w:val="00410BDD"/>
    <w:rsid w:val="00411055"/>
    <w:rsid w:val="004115AE"/>
    <w:rsid w:val="0041188A"/>
    <w:rsid w:val="00412A70"/>
    <w:rsid w:val="00413DBA"/>
    <w:rsid w:val="00414468"/>
    <w:rsid w:val="00414E35"/>
    <w:rsid w:val="0041605B"/>
    <w:rsid w:val="00417960"/>
    <w:rsid w:val="00421B5E"/>
    <w:rsid w:val="004255E5"/>
    <w:rsid w:val="00425BDE"/>
    <w:rsid w:val="00425F1F"/>
    <w:rsid w:val="0042640D"/>
    <w:rsid w:val="004268F8"/>
    <w:rsid w:val="00426B40"/>
    <w:rsid w:val="0043010E"/>
    <w:rsid w:val="00430756"/>
    <w:rsid w:val="00430EC0"/>
    <w:rsid w:val="004336E9"/>
    <w:rsid w:val="00435946"/>
    <w:rsid w:val="0043714C"/>
    <w:rsid w:val="00437577"/>
    <w:rsid w:val="00437834"/>
    <w:rsid w:val="00437EE0"/>
    <w:rsid w:val="004418B5"/>
    <w:rsid w:val="00442030"/>
    <w:rsid w:val="00442FDB"/>
    <w:rsid w:val="00443C53"/>
    <w:rsid w:val="00443F79"/>
    <w:rsid w:val="00446642"/>
    <w:rsid w:val="004479AE"/>
    <w:rsid w:val="00447D14"/>
    <w:rsid w:val="004500EB"/>
    <w:rsid w:val="004502A3"/>
    <w:rsid w:val="0045200F"/>
    <w:rsid w:val="00452114"/>
    <w:rsid w:val="00455829"/>
    <w:rsid w:val="00455E7A"/>
    <w:rsid w:val="00460BEA"/>
    <w:rsid w:val="00461001"/>
    <w:rsid w:val="00462855"/>
    <w:rsid w:val="00463F4F"/>
    <w:rsid w:val="00464351"/>
    <w:rsid w:val="00464E74"/>
    <w:rsid w:val="00464F80"/>
    <w:rsid w:val="00466DDC"/>
    <w:rsid w:val="00471D6C"/>
    <w:rsid w:val="0047270C"/>
    <w:rsid w:val="00472D4A"/>
    <w:rsid w:val="00473D72"/>
    <w:rsid w:val="00475126"/>
    <w:rsid w:val="00476D60"/>
    <w:rsid w:val="00481A6E"/>
    <w:rsid w:val="00484AE1"/>
    <w:rsid w:val="00484B7F"/>
    <w:rsid w:val="004865CA"/>
    <w:rsid w:val="00487331"/>
    <w:rsid w:val="004873F6"/>
    <w:rsid w:val="00490361"/>
    <w:rsid w:val="0049077A"/>
    <w:rsid w:val="00491296"/>
    <w:rsid w:val="00491914"/>
    <w:rsid w:val="00493B00"/>
    <w:rsid w:val="004943FF"/>
    <w:rsid w:val="00496688"/>
    <w:rsid w:val="004A16F9"/>
    <w:rsid w:val="004A204B"/>
    <w:rsid w:val="004A32B4"/>
    <w:rsid w:val="004A6E65"/>
    <w:rsid w:val="004A7A22"/>
    <w:rsid w:val="004B13AD"/>
    <w:rsid w:val="004B32E0"/>
    <w:rsid w:val="004B5D83"/>
    <w:rsid w:val="004B5E24"/>
    <w:rsid w:val="004B5ED7"/>
    <w:rsid w:val="004B72F4"/>
    <w:rsid w:val="004B7A87"/>
    <w:rsid w:val="004C00C5"/>
    <w:rsid w:val="004C0EC1"/>
    <w:rsid w:val="004C147E"/>
    <w:rsid w:val="004C35C5"/>
    <w:rsid w:val="004C4478"/>
    <w:rsid w:val="004C472C"/>
    <w:rsid w:val="004D1DC2"/>
    <w:rsid w:val="004D2B78"/>
    <w:rsid w:val="004D33DE"/>
    <w:rsid w:val="004D36B0"/>
    <w:rsid w:val="004D6FA7"/>
    <w:rsid w:val="004E1982"/>
    <w:rsid w:val="004E66B9"/>
    <w:rsid w:val="004E70EB"/>
    <w:rsid w:val="004F0C18"/>
    <w:rsid w:val="004F1C4F"/>
    <w:rsid w:val="004F2326"/>
    <w:rsid w:val="004F30E9"/>
    <w:rsid w:val="004F3A54"/>
    <w:rsid w:val="004F60FB"/>
    <w:rsid w:val="004F645D"/>
    <w:rsid w:val="004F6477"/>
    <w:rsid w:val="004F654A"/>
    <w:rsid w:val="004F672C"/>
    <w:rsid w:val="004F7A4C"/>
    <w:rsid w:val="005002FE"/>
    <w:rsid w:val="00502482"/>
    <w:rsid w:val="00503835"/>
    <w:rsid w:val="005074DC"/>
    <w:rsid w:val="00510350"/>
    <w:rsid w:val="00510727"/>
    <w:rsid w:val="00511795"/>
    <w:rsid w:val="005120C7"/>
    <w:rsid w:val="00512B75"/>
    <w:rsid w:val="0051304D"/>
    <w:rsid w:val="005140BB"/>
    <w:rsid w:val="005146B3"/>
    <w:rsid w:val="00514C3B"/>
    <w:rsid w:val="005153F5"/>
    <w:rsid w:val="00515825"/>
    <w:rsid w:val="00517D2B"/>
    <w:rsid w:val="00522933"/>
    <w:rsid w:val="00522FE8"/>
    <w:rsid w:val="00523CB4"/>
    <w:rsid w:val="005240BA"/>
    <w:rsid w:val="00524570"/>
    <w:rsid w:val="00526A45"/>
    <w:rsid w:val="00526EAD"/>
    <w:rsid w:val="0053003A"/>
    <w:rsid w:val="00530165"/>
    <w:rsid w:val="00531B5D"/>
    <w:rsid w:val="00533457"/>
    <w:rsid w:val="00533589"/>
    <w:rsid w:val="0053468E"/>
    <w:rsid w:val="005354C7"/>
    <w:rsid w:val="00537E0B"/>
    <w:rsid w:val="00541050"/>
    <w:rsid w:val="00542597"/>
    <w:rsid w:val="005454BC"/>
    <w:rsid w:val="00550555"/>
    <w:rsid w:val="00551260"/>
    <w:rsid w:val="005526D8"/>
    <w:rsid w:val="00553967"/>
    <w:rsid w:val="00553E65"/>
    <w:rsid w:val="00554690"/>
    <w:rsid w:val="005565B1"/>
    <w:rsid w:val="00563185"/>
    <w:rsid w:val="00563339"/>
    <w:rsid w:val="005650A8"/>
    <w:rsid w:val="00581ED3"/>
    <w:rsid w:val="00584302"/>
    <w:rsid w:val="00586BD4"/>
    <w:rsid w:val="00587757"/>
    <w:rsid w:val="00587BB1"/>
    <w:rsid w:val="0059092F"/>
    <w:rsid w:val="005910A0"/>
    <w:rsid w:val="005929CE"/>
    <w:rsid w:val="005933D1"/>
    <w:rsid w:val="00594C61"/>
    <w:rsid w:val="0059543C"/>
    <w:rsid w:val="00596E3C"/>
    <w:rsid w:val="005A441F"/>
    <w:rsid w:val="005A7D43"/>
    <w:rsid w:val="005B1EFB"/>
    <w:rsid w:val="005B251F"/>
    <w:rsid w:val="005B699D"/>
    <w:rsid w:val="005C1F85"/>
    <w:rsid w:val="005C5059"/>
    <w:rsid w:val="005C549A"/>
    <w:rsid w:val="005C60B2"/>
    <w:rsid w:val="005C7199"/>
    <w:rsid w:val="005D16D2"/>
    <w:rsid w:val="005D1FF6"/>
    <w:rsid w:val="005D24AA"/>
    <w:rsid w:val="005D27F6"/>
    <w:rsid w:val="005D3EF8"/>
    <w:rsid w:val="005D423E"/>
    <w:rsid w:val="005D7B5F"/>
    <w:rsid w:val="005E0134"/>
    <w:rsid w:val="005E022C"/>
    <w:rsid w:val="005E0316"/>
    <w:rsid w:val="005E08D6"/>
    <w:rsid w:val="005E484A"/>
    <w:rsid w:val="005F0A82"/>
    <w:rsid w:val="005F2A10"/>
    <w:rsid w:val="005F3FA7"/>
    <w:rsid w:val="005F5315"/>
    <w:rsid w:val="005F73B6"/>
    <w:rsid w:val="005F76F8"/>
    <w:rsid w:val="005F7FE4"/>
    <w:rsid w:val="00601404"/>
    <w:rsid w:val="00601541"/>
    <w:rsid w:val="00601F50"/>
    <w:rsid w:val="006020E0"/>
    <w:rsid w:val="00602F5C"/>
    <w:rsid w:val="0060754A"/>
    <w:rsid w:val="0061078E"/>
    <w:rsid w:val="00613C17"/>
    <w:rsid w:val="00613F27"/>
    <w:rsid w:val="0061446E"/>
    <w:rsid w:val="0061495B"/>
    <w:rsid w:val="006155D9"/>
    <w:rsid w:val="006237F7"/>
    <w:rsid w:val="00624323"/>
    <w:rsid w:val="006243DF"/>
    <w:rsid w:val="00625502"/>
    <w:rsid w:val="00625FE6"/>
    <w:rsid w:val="00626144"/>
    <w:rsid w:val="006265EF"/>
    <w:rsid w:val="006268B6"/>
    <w:rsid w:val="00630C4D"/>
    <w:rsid w:val="006324A8"/>
    <w:rsid w:val="00632CF2"/>
    <w:rsid w:val="00633A15"/>
    <w:rsid w:val="00634218"/>
    <w:rsid w:val="00635837"/>
    <w:rsid w:val="00636661"/>
    <w:rsid w:val="00642374"/>
    <w:rsid w:val="00642B91"/>
    <w:rsid w:val="006437CF"/>
    <w:rsid w:val="00643A4D"/>
    <w:rsid w:val="00643FCD"/>
    <w:rsid w:val="00644F58"/>
    <w:rsid w:val="00645C1C"/>
    <w:rsid w:val="00646FF8"/>
    <w:rsid w:val="0064743D"/>
    <w:rsid w:val="00650F66"/>
    <w:rsid w:val="006514B0"/>
    <w:rsid w:val="00651A93"/>
    <w:rsid w:val="00653BB1"/>
    <w:rsid w:val="00654B0D"/>
    <w:rsid w:val="00655A0C"/>
    <w:rsid w:val="00656699"/>
    <w:rsid w:val="0065680A"/>
    <w:rsid w:val="00657A33"/>
    <w:rsid w:val="00660D63"/>
    <w:rsid w:val="00662D25"/>
    <w:rsid w:val="00673B10"/>
    <w:rsid w:val="00674380"/>
    <w:rsid w:val="006758FE"/>
    <w:rsid w:val="00675FAD"/>
    <w:rsid w:val="00680357"/>
    <w:rsid w:val="00681729"/>
    <w:rsid w:val="006820DD"/>
    <w:rsid w:val="00684FCD"/>
    <w:rsid w:val="00685779"/>
    <w:rsid w:val="00693FE2"/>
    <w:rsid w:val="006A0FE4"/>
    <w:rsid w:val="006A1A56"/>
    <w:rsid w:val="006A3343"/>
    <w:rsid w:val="006A4BC6"/>
    <w:rsid w:val="006A5A23"/>
    <w:rsid w:val="006A6D9B"/>
    <w:rsid w:val="006B3A3B"/>
    <w:rsid w:val="006B5B3A"/>
    <w:rsid w:val="006B7BDE"/>
    <w:rsid w:val="006C1D94"/>
    <w:rsid w:val="006C1E57"/>
    <w:rsid w:val="006C3779"/>
    <w:rsid w:val="006C3CC2"/>
    <w:rsid w:val="006C58CC"/>
    <w:rsid w:val="006C5A62"/>
    <w:rsid w:val="006C76BC"/>
    <w:rsid w:val="006C7C27"/>
    <w:rsid w:val="006D2CD0"/>
    <w:rsid w:val="006D49C8"/>
    <w:rsid w:val="006D5D29"/>
    <w:rsid w:val="006D5DB6"/>
    <w:rsid w:val="006D5DD4"/>
    <w:rsid w:val="006E0650"/>
    <w:rsid w:val="006E2FA3"/>
    <w:rsid w:val="006E3406"/>
    <w:rsid w:val="006E3ED4"/>
    <w:rsid w:val="006E46F5"/>
    <w:rsid w:val="006E6498"/>
    <w:rsid w:val="006E6A4D"/>
    <w:rsid w:val="006F10BE"/>
    <w:rsid w:val="006F76D3"/>
    <w:rsid w:val="0070269B"/>
    <w:rsid w:val="007027B9"/>
    <w:rsid w:val="00703350"/>
    <w:rsid w:val="00704D86"/>
    <w:rsid w:val="0070684E"/>
    <w:rsid w:val="007074BA"/>
    <w:rsid w:val="0070763B"/>
    <w:rsid w:val="007079DC"/>
    <w:rsid w:val="007109BA"/>
    <w:rsid w:val="00710E20"/>
    <w:rsid w:val="00711BCF"/>
    <w:rsid w:val="007151DF"/>
    <w:rsid w:val="007154DD"/>
    <w:rsid w:val="00717818"/>
    <w:rsid w:val="00720478"/>
    <w:rsid w:val="00721BCE"/>
    <w:rsid w:val="00721C7D"/>
    <w:rsid w:val="0072338D"/>
    <w:rsid w:val="00725057"/>
    <w:rsid w:val="0072678A"/>
    <w:rsid w:val="007314B0"/>
    <w:rsid w:val="00733841"/>
    <w:rsid w:val="00733F3F"/>
    <w:rsid w:val="007341F3"/>
    <w:rsid w:val="007354F3"/>
    <w:rsid w:val="00737F8D"/>
    <w:rsid w:val="0074173F"/>
    <w:rsid w:val="00741C8B"/>
    <w:rsid w:val="00743BFA"/>
    <w:rsid w:val="00744477"/>
    <w:rsid w:val="007444F7"/>
    <w:rsid w:val="00745B57"/>
    <w:rsid w:val="00745CA3"/>
    <w:rsid w:val="00746507"/>
    <w:rsid w:val="00747390"/>
    <w:rsid w:val="00752502"/>
    <w:rsid w:val="0075446D"/>
    <w:rsid w:val="0075470B"/>
    <w:rsid w:val="00755DC6"/>
    <w:rsid w:val="00756B24"/>
    <w:rsid w:val="00756C7C"/>
    <w:rsid w:val="00757745"/>
    <w:rsid w:val="00761703"/>
    <w:rsid w:val="00763179"/>
    <w:rsid w:val="00766964"/>
    <w:rsid w:val="0077447D"/>
    <w:rsid w:val="00775872"/>
    <w:rsid w:val="00776FBE"/>
    <w:rsid w:val="0077733A"/>
    <w:rsid w:val="007776B6"/>
    <w:rsid w:val="00781415"/>
    <w:rsid w:val="007821CA"/>
    <w:rsid w:val="00782618"/>
    <w:rsid w:val="00783A45"/>
    <w:rsid w:val="00783C09"/>
    <w:rsid w:val="00785EBC"/>
    <w:rsid w:val="00786A07"/>
    <w:rsid w:val="00786EF1"/>
    <w:rsid w:val="00790C5B"/>
    <w:rsid w:val="00791ACE"/>
    <w:rsid w:val="00791C64"/>
    <w:rsid w:val="00792D55"/>
    <w:rsid w:val="007959EF"/>
    <w:rsid w:val="007A0072"/>
    <w:rsid w:val="007A07B2"/>
    <w:rsid w:val="007A0C0E"/>
    <w:rsid w:val="007A318A"/>
    <w:rsid w:val="007A702E"/>
    <w:rsid w:val="007B0186"/>
    <w:rsid w:val="007B17FD"/>
    <w:rsid w:val="007B1915"/>
    <w:rsid w:val="007B2F36"/>
    <w:rsid w:val="007B4514"/>
    <w:rsid w:val="007B7934"/>
    <w:rsid w:val="007C263A"/>
    <w:rsid w:val="007C2E2C"/>
    <w:rsid w:val="007C37D0"/>
    <w:rsid w:val="007C40BF"/>
    <w:rsid w:val="007D020B"/>
    <w:rsid w:val="007D18A6"/>
    <w:rsid w:val="007D3932"/>
    <w:rsid w:val="007D66AC"/>
    <w:rsid w:val="007D67A2"/>
    <w:rsid w:val="007E08E9"/>
    <w:rsid w:val="007E2A33"/>
    <w:rsid w:val="007E53FB"/>
    <w:rsid w:val="007E71E2"/>
    <w:rsid w:val="007F1D23"/>
    <w:rsid w:val="007F341F"/>
    <w:rsid w:val="007F4A73"/>
    <w:rsid w:val="007F5DDB"/>
    <w:rsid w:val="007F60F7"/>
    <w:rsid w:val="00801A86"/>
    <w:rsid w:val="00801FA5"/>
    <w:rsid w:val="00803E4B"/>
    <w:rsid w:val="00805176"/>
    <w:rsid w:val="00805E08"/>
    <w:rsid w:val="00806575"/>
    <w:rsid w:val="00807CFF"/>
    <w:rsid w:val="00810F92"/>
    <w:rsid w:val="00811382"/>
    <w:rsid w:val="00812785"/>
    <w:rsid w:val="008135DC"/>
    <w:rsid w:val="00814379"/>
    <w:rsid w:val="00816679"/>
    <w:rsid w:val="00816CE8"/>
    <w:rsid w:val="0081702B"/>
    <w:rsid w:val="00817251"/>
    <w:rsid w:val="00817BCC"/>
    <w:rsid w:val="00817E1B"/>
    <w:rsid w:val="008209A2"/>
    <w:rsid w:val="00823981"/>
    <w:rsid w:val="00831275"/>
    <w:rsid w:val="00834694"/>
    <w:rsid w:val="0083481E"/>
    <w:rsid w:val="008366C5"/>
    <w:rsid w:val="008370FB"/>
    <w:rsid w:val="00837875"/>
    <w:rsid w:val="00837F78"/>
    <w:rsid w:val="00842024"/>
    <w:rsid w:val="00845401"/>
    <w:rsid w:val="00845468"/>
    <w:rsid w:val="00846681"/>
    <w:rsid w:val="0085175A"/>
    <w:rsid w:val="00851B8C"/>
    <w:rsid w:val="00852DBD"/>
    <w:rsid w:val="008535CE"/>
    <w:rsid w:val="00853A37"/>
    <w:rsid w:val="00855159"/>
    <w:rsid w:val="00857BA6"/>
    <w:rsid w:val="00860826"/>
    <w:rsid w:val="00861101"/>
    <w:rsid w:val="008631CD"/>
    <w:rsid w:val="00866047"/>
    <w:rsid w:val="00866090"/>
    <w:rsid w:val="008669F2"/>
    <w:rsid w:val="00867355"/>
    <w:rsid w:val="00872F83"/>
    <w:rsid w:val="008751D8"/>
    <w:rsid w:val="008754BF"/>
    <w:rsid w:val="00875B8B"/>
    <w:rsid w:val="00876102"/>
    <w:rsid w:val="0087794C"/>
    <w:rsid w:val="00877DB7"/>
    <w:rsid w:val="00880ED1"/>
    <w:rsid w:val="00880F42"/>
    <w:rsid w:val="0088233C"/>
    <w:rsid w:val="008823BC"/>
    <w:rsid w:val="008827E3"/>
    <w:rsid w:val="00882874"/>
    <w:rsid w:val="00883464"/>
    <w:rsid w:val="00883914"/>
    <w:rsid w:val="008846D1"/>
    <w:rsid w:val="00885832"/>
    <w:rsid w:val="00887B4B"/>
    <w:rsid w:val="00890EAD"/>
    <w:rsid w:val="00891DFD"/>
    <w:rsid w:val="008930F6"/>
    <w:rsid w:val="00893497"/>
    <w:rsid w:val="00893B79"/>
    <w:rsid w:val="00893CE2"/>
    <w:rsid w:val="00894478"/>
    <w:rsid w:val="008954C3"/>
    <w:rsid w:val="00897768"/>
    <w:rsid w:val="00897EA0"/>
    <w:rsid w:val="008A27DE"/>
    <w:rsid w:val="008A41BA"/>
    <w:rsid w:val="008A5F44"/>
    <w:rsid w:val="008B0911"/>
    <w:rsid w:val="008B2B15"/>
    <w:rsid w:val="008B47DF"/>
    <w:rsid w:val="008B5A01"/>
    <w:rsid w:val="008B5BAE"/>
    <w:rsid w:val="008B75EF"/>
    <w:rsid w:val="008B7AC1"/>
    <w:rsid w:val="008B7D57"/>
    <w:rsid w:val="008C0069"/>
    <w:rsid w:val="008C039B"/>
    <w:rsid w:val="008C1FE0"/>
    <w:rsid w:val="008C2A73"/>
    <w:rsid w:val="008C37BB"/>
    <w:rsid w:val="008C4C9D"/>
    <w:rsid w:val="008D0BAA"/>
    <w:rsid w:val="008D44D8"/>
    <w:rsid w:val="008D551D"/>
    <w:rsid w:val="008E0524"/>
    <w:rsid w:val="008E0EA1"/>
    <w:rsid w:val="008E0FD2"/>
    <w:rsid w:val="008E12B9"/>
    <w:rsid w:val="008E2A0E"/>
    <w:rsid w:val="008E4358"/>
    <w:rsid w:val="008E4ED0"/>
    <w:rsid w:val="008E6BAB"/>
    <w:rsid w:val="008F1AC1"/>
    <w:rsid w:val="008F4697"/>
    <w:rsid w:val="008F782C"/>
    <w:rsid w:val="009011E6"/>
    <w:rsid w:val="00902883"/>
    <w:rsid w:val="00910244"/>
    <w:rsid w:val="00910CDB"/>
    <w:rsid w:val="009119EA"/>
    <w:rsid w:val="009150D0"/>
    <w:rsid w:val="00916858"/>
    <w:rsid w:val="00916D00"/>
    <w:rsid w:val="0092099F"/>
    <w:rsid w:val="009216BB"/>
    <w:rsid w:val="009241EB"/>
    <w:rsid w:val="00924742"/>
    <w:rsid w:val="00927705"/>
    <w:rsid w:val="009327C2"/>
    <w:rsid w:val="00933991"/>
    <w:rsid w:val="00943C2C"/>
    <w:rsid w:val="00945E8F"/>
    <w:rsid w:val="00952872"/>
    <w:rsid w:val="00953458"/>
    <w:rsid w:val="00954320"/>
    <w:rsid w:val="00954A8E"/>
    <w:rsid w:val="00960805"/>
    <w:rsid w:val="00960CA8"/>
    <w:rsid w:val="00962525"/>
    <w:rsid w:val="00964AD5"/>
    <w:rsid w:val="0096705E"/>
    <w:rsid w:val="00971108"/>
    <w:rsid w:val="009741AD"/>
    <w:rsid w:val="009765C2"/>
    <w:rsid w:val="00977FFE"/>
    <w:rsid w:val="0098046A"/>
    <w:rsid w:val="00982D8B"/>
    <w:rsid w:val="0098393B"/>
    <w:rsid w:val="0098551F"/>
    <w:rsid w:val="00986909"/>
    <w:rsid w:val="00987CA4"/>
    <w:rsid w:val="0099116B"/>
    <w:rsid w:val="00994F9C"/>
    <w:rsid w:val="00996F1D"/>
    <w:rsid w:val="009975A8"/>
    <w:rsid w:val="009A1EA1"/>
    <w:rsid w:val="009A2B97"/>
    <w:rsid w:val="009A460B"/>
    <w:rsid w:val="009A58C2"/>
    <w:rsid w:val="009B0D94"/>
    <w:rsid w:val="009B1699"/>
    <w:rsid w:val="009B3C60"/>
    <w:rsid w:val="009B6796"/>
    <w:rsid w:val="009C0408"/>
    <w:rsid w:val="009C2283"/>
    <w:rsid w:val="009C3E44"/>
    <w:rsid w:val="009C6483"/>
    <w:rsid w:val="009C6A28"/>
    <w:rsid w:val="009D0484"/>
    <w:rsid w:val="009D211C"/>
    <w:rsid w:val="009D3686"/>
    <w:rsid w:val="009D38B8"/>
    <w:rsid w:val="009D7910"/>
    <w:rsid w:val="009E1448"/>
    <w:rsid w:val="009E2375"/>
    <w:rsid w:val="009E23AC"/>
    <w:rsid w:val="009E2DD7"/>
    <w:rsid w:val="009E336C"/>
    <w:rsid w:val="009E410E"/>
    <w:rsid w:val="009E475D"/>
    <w:rsid w:val="009E4AAB"/>
    <w:rsid w:val="009E5247"/>
    <w:rsid w:val="009E66AB"/>
    <w:rsid w:val="009E7AB6"/>
    <w:rsid w:val="009F16C4"/>
    <w:rsid w:val="009F3256"/>
    <w:rsid w:val="009F40BA"/>
    <w:rsid w:val="009F476D"/>
    <w:rsid w:val="009F7BDB"/>
    <w:rsid w:val="00A00A8D"/>
    <w:rsid w:val="00A00E8D"/>
    <w:rsid w:val="00A01615"/>
    <w:rsid w:val="00A036C0"/>
    <w:rsid w:val="00A0472E"/>
    <w:rsid w:val="00A0671A"/>
    <w:rsid w:val="00A07440"/>
    <w:rsid w:val="00A07B7C"/>
    <w:rsid w:val="00A12B31"/>
    <w:rsid w:val="00A145C5"/>
    <w:rsid w:val="00A1522A"/>
    <w:rsid w:val="00A15CDA"/>
    <w:rsid w:val="00A15E6E"/>
    <w:rsid w:val="00A16C6E"/>
    <w:rsid w:val="00A1727E"/>
    <w:rsid w:val="00A2089D"/>
    <w:rsid w:val="00A20E2B"/>
    <w:rsid w:val="00A217D0"/>
    <w:rsid w:val="00A21F7C"/>
    <w:rsid w:val="00A236C9"/>
    <w:rsid w:val="00A253D6"/>
    <w:rsid w:val="00A26BDF"/>
    <w:rsid w:val="00A27991"/>
    <w:rsid w:val="00A27DBB"/>
    <w:rsid w:val="00A30AB7"/>
    <w:rsid w:val="00A31C73"/>
    <w:rsid w:val="00A334DB"/>
    <w:rsid w:val="00A33670"/>
    <w:rsid w:val="00A34515"/>
    <w:rsid w:val="00A34D40"/>
    <w:rsid w:val="00A36772"/>
    <w:rsid w:val="00A41338"/>
    <w:rsid w:val="00A41B33"/>
    <w:rsid w:val="00A42A34"/>
    <w:rsid w:val="00A448B9"/>
    <w:rsid w:val="00A50D98"/>
    <w:rsid w:val="00A5160A"/>
    <w:rsid w:val="00A52FA6"/>
    <w:rsid w:val="00A55D44"/>
    <w:rsid w:val="00A56639"/>
    <w:rsid w:val="00A56A06"/>
    <w:rsid w:val="00A5785F"/>
    <w:rsid w:val="00A606E5"/>
    <w:rsid w:val="00A60A36"/>
    <w:rsid w:val="00A62EC4"/>
    <w:rsid w:val="00A6482F"/>
    <w:rsid w:val="00A71D8B"/>
    <w:rsid w:val="00A72368"/>
    <w:rsid w:val="00A74BAD"/>
    <w:rsid w:val="00A7663B"/>
    <w:rsid w:val="00A77289"/>
    <w:rsid w:val="00A8448D"/>
    <w:rsid w:val="00A846C2"/>
    <w:rsid w:val="00A84FDB"/>
    <w:rsid w:val="00A87F09"/>
    <w:rsid w:val="00A87F83"/>
    <w:rsid w:val="00A90247"/>
    <w:rsid w:val="00A931AD"/>
    <w:rsid w:val="00AA1D11"/>
    <w:rsid w:val="00AA2668"/>
    <w:rsid w:val="00AA41CA"/>
    <w:rsid w:val="00AB2EEF"/>
    <w:rsid w:val="00AB3C64"/>
    <w:rsid w:val="00AB7779"/>
    <w:rsid w:val="00AC043D"/>
    <w:rsid w:val="00AC0999"/>
    <w:rsid w:val="00AC1598"/>
    <w:rsid w:val="00AC1C63"/>
    <w:rsid w:val="00AC244F"/>
    <w:rsid w:val="00AC24D2"/>
    <w:rsid w:val="00AC3B5B"/>
    <w:rsid w:val="00AC4E97"/>
    <w:rsid w:val="00AC7154"/>
    <w:rsid w:val="00AD17BE"/>
    <w:rsid w:val="00AD183C"/>
    <w:rsid w:val="00AD46B2"/>
    <w:rsid w:val="00AD4F32"/>
    <w:rsid w:val="00AD616A"/>
    <w:rsid w:val="00AD762A"/>
    <w:rsid w:val="00AE025B"/>
    <w:rsid w:val="00AE0C65"/>
    <w:rsid w:val="00AE11D8"/>
    <w:rsid w:val="00AE2531"/>
    <w:rsid w:val="00AE25F0"/>
    <w:rsid w:val="00AE2B8A"/>
    <w:rsid w:val="00AE36BB"/>
    <w:rsid w:val="00AE48A4"/>
    <w:rsid w:val="00AE792A"/>
    <w:rsid w:val="00AF0606"/>
    <w:rsid w:val="00AF11CE"/>
    <w:rsid w:val="00AF2AD6"/>
    <w:rsid w:val="00AF6151"/>
    <w:rsid w:val="00AF6208"/>
    <w:rsid w:val="00AF68F0"/>
    <w:rsid w:val="00B0116D"/>
    <w:rsid w:val="00B06031"/>
    <w:rsid w:val="00B0684D"/>
    <w:rsid w:val="00B069CA"/>
    <w:rsid w:val="00B14AA8"/>
    <w:rsid w:val="00B1506B"/>
    <w:rsid w:val="00B1745B"/>
    <w:rsid w:val="00B200EA"/>
    <w:rsid w:val="00B201CA"/>
    <w:rsid w:val="00B20E39"/>
    <w:rsid w:val="00B20F9A"/>
    <w:rsid w:val="00B22976"/>
    <w:rsid w:val="00B25AB5"/>
    <w:rsid w:val="00B26E93"/>
    <w:rsid w:val="00B27922"/>
    <w:rsid w:val="00B33967"/>
    <w:rsid w:val="00B35432"/>
    <w:rsid w:val="00B36674"/>
    <w:rsid w:val="00B40C88"/>
    <w:rsid w:val="00B41DAC"/>
    <w:rsid w:val="00B43194"/>
    <w:rsid w:val="00B43759"/>
    <w:rsid w:val="00B44F53"/>
    <w:rsid w:val="00B46CA3"/>
    <w:rsid w:val="00B5004B"/>
    <w:rsid w:val="00B5234F"/>
    <w:rsid w:val="00B52FDE"/>
    <w:rsid w:val="00B5302A"/>
    <w:rsid w:val="00B535D6"/>
    <w:rsid w:val="00B56B97"/>
    <w:rsid w:val="00B5748C"/>
    <w:rsid w:val="00B57B13"/>
    <w:rsid w:val="00B60D47"/>
    <w:rsid w:val="00B63354"/>
    <w:rsid w:val="00B649E0"/>
    <w:rsid w:val="00B6627B"/>
    <w:rsid w:val="00B662D6"/>
    <w:rsid w:val="00B70B0E"/>
    <w:rsid w:val="00B72B6D"/>
    <w:rsid w:val="00B76B03"/>
    <w:rsid w:val="00B77414"/>
    <w:rsid w:val="00B77857"/>
    <w:rsid w:val="00B808E1"/>
    <w:rsid w:val="00B80A8F"/>
    <w:rsid w:val="00B81FD2"/>
    <w:rsid w:val="00B835CF"/>
    <w:rsid w:val="00B84650"/>
    <w:rsid w:val="00B846AA"/>
    <w:rsid w:val="00B8477D"/>
    <w:rsid w:val="00B861FE"/>
    <w:rsid w:val="00B9067A"/>
    <w:rsid w:val="00B90B98"/>
    <w:rsid w:val="00B9109C"/>
    <w:rsid w:val="00B91400"/>
    <w:rsid w:val="00B91805"/>
    <w:rsid w:val="00B91D83"/>
    <w:rsid w:val="00B9406C"/>
    <w:rsid w:val="00B9595B"/>
    <w:rsid w:val="00B95BDC"/>
    <w:rsid w:val="00BA0290"/>
    <w:rsid w:val="00BA0546"/>
    <w:rsid w:val="00BA463A"/>
    <w:rsid w:val="00BA5783"/>
    <w:rsid w:val="00BA772A"/>
    <w:rsid w:val="00BB1168"/>
    <w:rsid w:val="00BB1C81"/>
    <w:rsid w:val="00BB1E36"/>
    <w:rsid w:val="00BB5641"/>
    <w:rsid w:val="00BB6714"/>
    <w:rsid w:val="00BB745F"/>
    <w:rsid w:val="00BC1BC0"/>
    <w:rsid w:val="00BC35AA"/>
    <w:rsid w:val="00BC363E"/>
    <w:rsid w:val="00BC4B89"/>
    <w:rsid w:val="00BC5481"/>
    <w:rsid w:val="00BD0148"/>
    <w:rsid w:val="00BD053D"/>
    <w:rsid w:val="00BD0655"/>
    <w:rsid w:val="00BD0865"/>
    <w:rsid w:val="00BD174C"/>
    <w:rsid w:val="00BD3EB8"/>
    <w:rsid w:val="00BD45D8"/>
    <w:rsid w:val="00BD5848"/>
    <w:rsid w:val="00BD7189"/>
    <w:rsid w:val="00BD728A"/>
    <w:rsid w:val="00BE0279"/>
    <w:rsid w:val="00BE1BC7"/>
    <w:rsid w:val="00BE26D4"/>
    <w:rsid w:val="00BE3082"/>
    <w:rsid w:val="00BE323D"/>
    <w:rsid w:val="00BE3347"/>
    <w:rsid w:val="00BE3D3A"/>
    <w:rsid w:val="00BE4636"/>
    <w:rsid w:val="00BE6A96"/>
    <w:rsid w:val="00BE75A9"/>
    <w:rsid w:val="00BE7C28"/>
    <w:rsid w:val="00BF07BB"/>
    <w:rsid w:val="00BF1584"/>
    <w:rsid w:val="00BF3A5D"/>
    <w:rsid w:val="00C005A2"/>
    <w:rsid w:val="00C027D5"/>
    <w:rsid w:val="00C02CB1"/>
    <w:rsid w:val="00C0315C"/>
    <w:rsid w:val="00C0397B"/>
    <w:rsid w:val="00C03A2F"/>
    <w:rsid w:val="00C040DB"/>
    <w:rsid w:val="00C04548"/>
    <w:rsid w:val="00C04870"/>
    <w:rsid w:val="00C04BE9"/>
    <w:rsid w:val="00C0558A"/>
    <w:rsid w:val="00C06701"/>
    <w:rsid w:val="00C06CBE"/>
    <w:rsid w:val="00C1001B"/>
    <w:rsid w:val="00C10BF2"/>
    <w:rsid w:val="00C12FE4"/>
    <w:rsid w:val="00C1311A"/>
    <w:rsid w:val="00C155C9"/>
    <w:rsid w:val="00C15AC7"/>
    <w:rsid w:val="00C1698C"/>
    <w:rsid w:val="00C17691"/>
    <w:rsid w:val="00C20CA0"/>
    <w:rsid w:val="00C230B0"/>
    <w:rsid w:val="00C23647"/>
    <w:rsid w:val="00C25E58"/>
    <w:rsid w:val="00C268BD"/>
    <w:rsid w:val="00C2732E"/>
    <w:rsid w:val="00C322BA"/>
    <w:rsid w:val="00C33DFA"/>
    <w:rsid w:val="00C37DDD"/>
    <w:rsid w:val="00C41003"/>
    <w:rsid w:val="00C411DC"/>
    <w:rsid w:val="00C41453"/>
    <w:rsid w:val="00C41AF5"/>
    <w:rsid w:val="00C4209F"/>
    <w:rsid w:val="00C45374"/>
    <w:rsid w:val="00C464AF"/>
    <w:rsid w:val="00C46783"/>
    <w:rsid w:val="00C46EDB"/>
    <w:rsid w:val="00C4716F"/>
    <w:rsid w:val="00C4745F"/>
    <w:rsid w:val="00C50A9A"/>
    <w:rsid w:val="00C528F2"/>
    <w:rsid w:val="00C53801"/>
    <w:rsid w:val="00C53D9D"/>
    <w:rsid w:val="00C5477F"/>
    <w:rsid w:val="00C55A2C"/>
    <w:rsid w:val="00C55C72"/>
    <w:rsid w:val="00C56977"/>
    <w:rsid w:val="00C57B0C"/>
    <w:rsid w:val="00C602B3"/>
    <w:rsid w:val="00C60D71"/>
    <w:rsid w:val="00C61A34"/>
    <w:rsid w:val="00C62B76"/>
    <w:rsid w:val="00C62BC5"/>
    <w:rsid w:val="00C658FD"/>
    <w:rsid w:val="00C670EA"/>
    <w:rsid w:val="00C67D51"/>
    <w:rsid w:val="00C708E4"/>
    <w:rsid w:val="00C70EB1"/>
    <w:rsid w:val="00C7550F"/>
    <w:rsid w:val="00C76417"/>
    <w:rsid w:val="00C76716"/>
    <w:rsid w:val="00C772EF"/>
    <w:rsid w:val="00C81B1D"/>
    <w:rsid w:val="00C833B6"/>
    <w:rsid w:val="00C8533A"/>
    <w:rsid w:val="00C86A0E"/>
    <w:rsid w:val="00C9078B"/>
    <w:rsid w:val="00C90EE4"/>
    <w:rsid w:val="00C91736"/>
    <w:rsid w:val="00C9241A"/>
    <w:rsid w:val="00C9361F"/>
    <w:rsid w:val="00C95A1C"/>
    <w:rsid w:val="00C9678D"/>
    <w:rsid w:val="00C97DBC"/>
    <w:rsid w:val="00CA030C"/>
    <w:rsid w:val="00CA32D8"/>
    <w:rsid w:val="00CA4CD4"/>
    <w:rsid w:val="00CA6BDE"/>
    <w:rsid w:val="00CA7549"/>
    <w:rsid w:val="00CA7A49"/>
    <w:rsid w:val="00CB0930"/>
    <w:rsid w:val="00CB116F"/>
    <w:rsid w:val="00CB121F"/>
    <w:rsid w:val="00CB1974"/>
    <w:rsid w:val="00CB2AE7"/>
    <w:rsid w:val="00CB394A"/>
    <w:rsid w:val="00CB4516"/>
    <w:rsid w:val="00CB7B2D"/>
    <w:rsid w:val="00CB7FA5"/>
    <w:rsid w:val="00CC421C"/>
    <w:rsid w:val="00CC4CE9"/>
    <w:rsid w:val="00CC690A"/>
    <w:rsid w:val="00CC7738"/>
    <w:rsid w:val="00CD14A9"/>
    <w:rsid w:val="00CD1986"/>
    <w:rsid w:val="00CD1C25"/>
    <w:rsid w:val="00CD41BF"/>
    <w:rsid w:val="00CD4389"/>
    <w:rsid w:val="00CD4BA8"/>
    <w:rsid w:val="00CD74D5"/>
    <w:rsid w:val="00CE033E"/>
    <w:rsid w:val="00CE0901"/>
    <w:rsid w:val="00CE172F"/>
    <w:rsid w:val="00CE561C"/>
    <w:rsid w:val="00CE7664"/>
    <w:rsid w:val="00CF020D"/>
    <w:rsid w:val="00CF0F9C"/>
    <w:rsid w:val="00CF1598"/>
    <w:rsid w:val="00CF18CC"/>
    <w:rsid w:val="00CF365D"/>
    <w:rsid w:val="00CF4C55"/>
    <w:rsid w:val="00CF7108"/>
    <w:rsid w:val="00CF7495"/>
    <w:rsid w:val="00D00541"/>
    <w:rsid w:val="00D02BB1"/>
    <w:rsid w:val="00D04644"/>
    <w:rsid w:val="00D05269"/>
    <w:rsid w:val="00D05371"/>
    <w:rsid w:val="00D0537C"/>
    <w:rsid w:val="00D05D08"/>
    <w:rsid w:val="00D10EAA"/>
    <w:rsid w:val="00D13110"/>
    <w:rsid w:val="00D14778"/>
    <w:rsid w:val="00D15130"/>
    <w:rsid w:val="00D167C6"/>
    <w:rsid w:val="00D176BC"/>
    <w:rsid w:val="00D226DB"/>
    <w:rsid w:val="00D22945"/>
    <w:rsid w:val="00D22E16"/>
    <w:rsid w:val="00D2378A"/>
    <w:rsid w:val="00D26DA8"/>
    <w:rsid w:val="00D318F8"/>
    <w:rsid w:val="00D31A63"/>
    <w:rsid w:val="00D31D5C"/>
    <w:rsid w:val="00D33BA2"/>
    <w:rsid w:val="00D34A24"/>
    <w:rsid w:val="00D37616"/>
    <w:rsid w:val="00D41930"/>
    <w:rsid w:val="00D436F9"/>
    <w:rsid w:val="00D4414D"/>
    <w:rsid w:val="00D463C2"/>
    <w:rsid w:val="00D50AC3"/>
    <w:rsid w:val="00D52449"/>
    <w:rsid w:val="00D52B4F"/>
    <w:rsid w:val="00D55B37"/>
    <w:rsid w:val="00D56AE0"/>
    <w:rsid w:val="00D57643"/>
    <w:rsid w:val="00D60476"/>
    <w:rsid w:val="00D60A78"/>
    <w:rsid w:val="00D6166F"/>
    <w:rsid w:val="00D61E38"/>
    <w:rsid w:val="00D6492E"/>
    <w:rsid w:val="00D71A47"/>
    <w:rsid w:val="00D72891"/>
    <w:rsid w:val="00D741E3"/>
    <w:rsid w:val="00D74D94"/>
    <w:rsid w:val="00D77333"/>
    <w:rsid w:val="00D777D9"/>
    <w:rsid w:val="00D8043F"/>
    <w:rsid w:val="00D8106C"/>
    <w:rsid w:val="00D81280"/>
    <w:rsid w:val="00D8148B"/>
    <w:rsid w:val="00D8186F"/>
    <w:rsid w:val="00D8340E"/>
    <w:rsid w:val="00D86F7B"/>
    <w:rsid w:val="00D90ECA"/>
    <w:rsid w:val="00D910A7"/>
    <w:rsid w:val="00D91BFE"/>
    <w:rsid w:val="00D91C3E"/>
    <w:rsid w:val="00D92120"/>
    <w:rsid w:val="00D92DBB"/>
    <w:rsid w:val="00D959A5"/>
    <w:rsid w:val="00D95AAA"/>
    <w:rsid w:val="00D96B9B"/>
    <w:rsid w:val="00DA03C7"/>
    <w:rsid w:val="00DA0A94"/>
    <w:rsid w:val="00DA1BC6"/>
    <w:rsid w:val="00DA248B"/>
    <w:rsid w:val="00DA2B0E"/>
    <w:rsid w:val="00DA2BDD"/>
    <w:rsid w:val="00DA46BF"/>
    <w:rsid w:val="00DA58EE"/>
    <w:rsid w:val="00DA6A4D"/>
    <w:rsid w:val="00DA762D"/>
    <w:rsid w:val="00DB0548"/>
    <w:rsid w:val="00DB0F4A"/>
    <w:rsid w:val="00DB23EA"/>
    <w:rsid w:val="00DB4D04"/>
    <w:rsid w:val="00DB64C0"/>
    <w:rsid w:val="00DB7F06"/>
    <w:rsid w:val="00DC0EDF"/>
    <w:rsid w:val="00DC47D0"/>
    <w:rsid w:val="00DC4A29"/>
    <w:rsid w:val="00DC5C4B"/>
    <w:rsid w:val="00DC5D72"/>
    <w:rsid w:val="00DD101F"/>
    <w:rsid w:val="00DD168D"/>
    <w:rsid w:val="00DD180B"/>
    <w:rsid w:val="00DD3CC8"/>
    <w:rsid w:val="00DD5658"/>
    <w:rsid w:val="00DD565B"/>
    <w:rsid w:val="00DD61CA"/>
    <w:rsid w:val="00DD6357"/>
    <w:rsid w:val="00DD7F70"/>
    <w:rsid w:val="00DE1605"/>
    <w:rsid w:val="00DE397F"/>
    <w:rsid w:val="00DE4411"/>
    <w:rsid w:val="00DF44DF"/>
    <w:rsid w:val="00DF46E5"/>
    <w:rsid w:val="00DF5816"/>
    <w:rsid w:val="00DF67F6"/>
    <w:rsid w:val="00DF71A1"/>
    <w:rsid w:val="00DF7D34"/>
    <w:rsid w:val="00E0046B"/>
    <w:rsid w:val="00E02C2B"/>
    <w:rsid w:val="00E04119"/>
    <w:rsid w:val="00E10639"/>
    <w:rsid w:val="00E1103B"/>
    <w:rsid w:val="00E1119E"/>
    <w:rsid w:val="00E12B5C"/>
    <w:rsid w:val="00E12B83"/>
    <w:rsid w:val="00E13A58"/>
    <w:rsid w:val="00E143DE"/>
    <w:rsid w:val="00E16097"/>
    <w:rsid w:val="00E16308"/>
    <w:rsid w:val="00E20624"/>
    <w:rsid w:val="00E20907"/>
    <w:rsid w:val="00E20F92"/>
    <w:rsid w:val="00E2199B"/>
    <w:rsid w:val="00E229CA"/>
    <w:rsid w:val="00E25518"/>
    <w:rsid w:val="00E25661"/>
    <w:rsid w:val="00E26471"/>
    <w:rsid w:val="00E2650E"/>
    <w:rsid w:val="00E30774"/>
    <w:rsid w:val="00E328E2"/>
    <w:rsid w:val="00E33612"/>
    <w:rsid w:val="00E356F2"/>
    <w:rsid w:val="00E36399"/>
    <w:rsid w:val="00E37D9A"/>
    <w:rsid w:val="00E40995"/>
    <w:rsid w:val="00E41352"/>
    <w:rsid w:val="00E4211A"/>
    <w:rsid w:val="00E42525"/>
    <w:rsid w:val="00E44697"/>
    <w:rsid w:val="00E44DA7"/>
    <w:rsid w:val="00E45C65"/>
    <w:rsid w:val="00E45D82"/>
    <w:rsid w:val="00E45FC8"/>
    <w:rsid w:val="00E46FE5"/>
    <w:rsid w:val="00E51872"/>
    <w:rsid w:val="00E52BD2"/>
    <w:rsid w:val="00E52F99"/>
    <w:rsid w:val="00E530A5"/>
    <w:rsid w:val="00E5330E"/>
    <w:rsid w:val="00E533D9"/>
    <w:rsid w:val="00E53EC0"/>
    <w:rsid w:val="00E56EA8"/>
    <w:rsid w:val="00E645B8"/>
    <w:rsid w:val="00E67162"/>
    <w:rsid w:val="00E67749"/>
    <w:rsid w:val="00E71F29"/>
    <w:rsid w:val="00E745B8"/>
    <w:rsid w:val="00E74BC8"/>
    <w:rsid w:val="00E76382"/>
    <w:rsid w:val="00E777CA"/>
    <w:rsid w:val="00E800BC"/>
    <w:rsid w:val="00E81855"/>
    <w:rsid w:val="00E84A70"/>
    <w:rsid w:val="00E85AE1"/>
    <w:rsid w:val="00E91B7D"/>
    <w:rsid w:val="00E93376"/>
    <w:rsid w:val="00E941E8"/>
    <w:rsid w:val="00E95E1E"/>
    <w:rsid w:val="00EA1684"/>
    <w:rsid w:val="00EA3DC3"/>
    <w:rsid w:val="00EA6762"/>
    <w:rsid w:val="00EA6F92"/>
    <w:rsid w:val="00EA7FFE"/>
    <w:rsid w:val="00EB01AE"/>
    <w:rsid w:val="00EB2400"/>
    <w:rsid w:val="00EB27DB"/>
    <w:rsid w:val="00EB2DE6"/>
    <w:rsid w:val="00EB4E5C"/>
    <w:rsid w:val="00EB5399"/>
    <w:rsid w:val="00EB5F01"/>
    <w:rsid w:val="00EB60EA"/>
    <w:rsid w:val="00EB6CFA"/>
    <w:rsid w:val="00EB73CF"/>
    <w:rsid w:val="00EC2D0A"/>
    <w:rsid w:val="00EC3B23"/>
    <w:rsid w:val="00EC50DC"/>
    <w:rsid w:val="00EC5FBA"/>
    <w:rsid w:val="00ED3A1C"/>
    <w:rsid w:val="00ED4D17"/>
    <w:rsid w:val="00ED7168"/>
    <w:rsid w:val="00ED720F"/>
    <w:rsid w:val="00ED7D09"/>
    <w:rsid w:val="00ED7D37"/>
    <w:rsid w:val="00EE00A5"/>
    <w:rsid w:val="00EE1304"/>
    <w:rsid w:val="00EE3997"/>
    <w:rsid w:val="00EE3AFA"/>
    <w:rsid w:val="00EF1368"/>
    <w:rsid w:val="00EF1A46"/>
    <w:rsid w:val="00EF1B72"/>
    <w:rsid w:val="00EF2608"/>
    <w:rsid w:val="00EF5368"/>
    <w:rsid w:val="00F03D8F"/>
    <w:rsid w:val="00F04095"/>
    <w:rsid w:val="00F0467E"/>
    <w:rsid w:val="00F04E9C"/>
    <w:rsid w:val="00F05395"/>
    <w:rsid w:val="00F104D5"/>
    <w:rsid w:val="00F11121"/>
    <w:rsid w:val="00F11C95"/>
    <w:rsid w:val="00F11D40"/>
    <w:rsid w:val="00F14411"/>
    <w:rsid w:val="00F172C0"/>
    <w:rsid w:val="00F17FAB"/>
    <w:rsid w:val="00F20055"/>
    <w:rsid w:val="00F223BA"/>
    <w:rsid w:val="00F22486"/>
    <w:rsid w:val="00F22E79"/>
    <w:rsid w:val="00F23437"/>
    <w:rsid w:val="00F24EF9"/>
    <w:rsid w:val="00F250D9"/>
    <w:rsid w:val="00F25B8B"/>
    <w:rsid w:val="00F26F92"/>
    <w:rsid w:val="00F30BF0"/>
    <w:rsid w:val="00F3183F"/>
    <w:rsid w:val="00F31D11"/>
    <w:rsid w:val="00F33932"/>
    <w:rsid w:val="00F34745"/>
    <w:rsid w:val="00F3500E"/>
    <w:rsid w:val="00F37B38"/>
    <w:rsid w:val="00F37E9A"/>
    <w:rsid w:val="00F43050"/>
    <w:rsid w:val="00F433AD"/>
    <w:rsid w:val="00F4374C"/>
    <w:rsid w:val="00F44496"/>
    <w:rsid w:val="00F4503B"/>
    <w:rsid w:val="00F46927"/>
    <w:rsid w:val="00F54E18"/>
    <w:rsid w:val="00F555FE"/>
    <w:rsid w:val="00F56E69"/>
    <w:rsid w:val="00F570B0"/>
    <w:rsid w:val="00F60FAF"/>
    <w:rsid w:val="00F644A5"/>
    <w:rsid w:val="00F64F5F"/>
    <w:rsid w:val="00F65703"/>
    <w:rsid w:val="00F66FC4"/>
    <w:rsid w:val="00F7002B"/>
    <w:rsid w:val="00F73052"/>
    <w:rsid w:val="00F73E58"/>
    <w:rsid w:val="00F74651"/>
    <w:rsid w:val="00F75FB5"/>
    <w:rsid w:val="00F76AA6"/>
    <w:rsid w:val="00F76C98"/>
    <w:rsid w:val="00F76DC3"/>
    <w:rsid w:val="00F93A4D"/>
    <w:rsid w:val="00F94A25"/>
    <w:rsid w:val="00F94F14"/>
    <w:rsid w:val="00F95CE3"/>
    <w:rsid w:val="00F95D34"/>
    <w:rsid w:val="00F97B56"/>
    <w:rsid w:val="00FA0410"/>
    <w:rsid w:val="00FA1ECB"/>
    <w:rsid w:val="00FA207D"/>
    <w:rsid w:val="00FA3A3E"/>
    <w:rsid w:val="00FA3F40"/>
    <w:rsid w:val="00FA7E2C"/>
    <w:rsid w:val="00FB0BE0"/>
    <w:rsid w:val="00FB2D8C"/>
    <w:rsid w:val="00FB313F"/>
    <w:rsid w:val="00FB7D89"/>
    <w:rsid w:val="00FB7EA9"/>
    <w:rsid w:val="00FC165B"/>
    <w:rsid w:val="00FC31CF"/>
    <w:rsid w:val="00FC3407"/>
    <w:rsid w:val="00FC38A2"/>
    <w:rsid w:val="00FC39D8"/>
    <w:rsid w:val="00FD0ED0"/>
    <w:rsid w:val="00FD12C5"/>
    <w:rsid w:val="00FD28F2"/>
    <w:rsid w:val="00FD2AB9"/>
    <w:rsid w:val="00FD2E3E"/>
    <w:rsid w:val="00FD2FC9"/>
    <w:rsid w:val="00FD5D2A"/>
    <w:rsid w:val="00FD6925"/>
    <w:rsid w:val="00FD6C89"/>
    <w:rsid w:val="00FD7BB4"/>
    <w:rsid w:val="00FE1D95"/>
    <w:rsid w:val="00FE35AA"/>
    <w:rsid w:val="00FE385E"/>
    <w:rsid w:val="00FE5D78"/>
    <w:rsid w:val="00FF1AE5"/>
    <w:rsid w:val="00FF320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Web)"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5126"/>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425BDE"/>
    <w:pPr>
      <w:keepNext/>
      <w:spacing w:after="0" w:line="240" w:lineRule="auto"/>
      <w:outlineLvl w:val="0"/>
    </w:pPr>
    <w:rPr>
      <w:rFonts w:ascii="Souvenir Lt BT" w:eastAsia="Times New Roman" w:hAnsi="Souvenir Lt BT"/>
      <w:b/>
      <w:bCs/>
      <w:sz w:val="24"/>
      <w:szCs w:val="24"/>
      <w:lang w:eastAsia="id-ID"/>
    </w:rPr>
  </w:style>
  <w:style w:type="paragraph" w:styleId="Heading2">
    <w:name w:val="heading 2"/>
    <w:basedOn w:val="Normal"/>
    <w:next w:val="Normal"/>
    <w:link w:val="Heading2Char"/>
    <w:uiPriority w:val="9"/>
    <w:unhideWhenUsed/>
    <w:qFormat/>
    <w:rsid w:val="00A0671A"/>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qFormat/>
    <w:rsid w:val="00094EFA"/>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qFormat/>
    <w:rsid w:val="00425BDE"/>
    <w:pPr>
      <w:keepNext/>
      <w:spacing w:before="240" w:after="60" w:line="240" w:lineRule="auto"/>
      <w:outlineLvl w:val="3"/>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1E732F"/>
    <w:pPr>
      <w:ind w:left="720"/>
      <w:contextualSpacing/>
    </w:pPr>
    <w:rPr>
      <w:lang w:val="id-ID"/>
    </w:rPr>
  </w:style>
  <w:style w:type="paragraph" w:styleId="FootnoteText">
    <w:name w:val="footnote text"/>
    <w:basedOn w:val="Normal"/>
    <w:link w:val="FootnoteTextChar"/>
    <w:unhideWhenUsed/>
    <w:rsid w:val="001E732F"/>
    <w:rPr>
      <w:sz w:val="20"/>
      <w:szCs w:val="20"/>
      <w:lang w:val="id-ID"/>
    </w:rPr>
  </w:style>
  <w:style w:type="character" w:customStyle="1" w:styleId="FootnoteTextChar">
    <w:name w:val="Footnote Text Char"/>
    <w:link w:val="FootnoteText"/>
    <w:rsid w:val="001E732F"/>
    <w:rPr>
      <w:lang w:val="id-ID"/>
    </w:rPr>
  </w:style>
  <w:style w:type="character" w:styleId="FootnoteReference">
    <w:name w:val="footnote reference"/>
    <w:semiHidden/>
    <w:unhideWhenUsed/>
    <w:rsid w:val="001E732F"/>
    <w:rPr>
      <w:vertAlign w:val="superscript"/>
    </w:rPr>
  </w:style>
  <w:style w:type="character" w:styleId="Hyperlink">
    <w:name w:val="Hyperlink"/>
    <w:rsid w:val="001E732F"/>
    <w:rPr>
      <w:color w:val="0000FF"/>
      <w:u w:val="single"/>
    </w:rPr>
  </w:style>
  <w:style w:type="paragraph" w:styleId="NormalWeb">
    <w:name w:val="Normal (Web)"/>
    <w:aliases w:val="Normal (Web) Char Char Char,Normal (Web) Char Char"/>
    <w:basedOn w:val="Normal"/>
    <w:uiPriority w:val="39"/>
    <w:unhideWhenUsed/>
    <w:qFormat/>
    <w:rsid w:val="001E732F"/>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rsid w:val="001E732F"/>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rsid w:val="001E732F"/>
    <w:rPr>
      <w:rFonts w:ascii="Times New Roman" w:eastAsia="Times New Roman" w:hAnsi="Times New Roman"/>
      <w:sz w:val="24"/>
      <w:szCs w:val="24"/>
    </w:rPr>
  </w:style>
  <w:style w:type="paragraph" w:styleId="Footer">
    <w:name w:val="footer"/>
    <w:basedOn w:val="Normal"/>
    <w:link w:val="FooterChar"/>
    <w:uiPriority w:val="99"/>
    <w:rsid w:val="001E732F"/>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rsid w:val="001E732F"/>
    <w:rPr>
      <w:rFonts w:ascii="Times New Roman" w:eastAsia="Times New Roman" w:hAnsi="Times New Roman"/>
      <w:sz w:val="24"/>
      <w:szCs w:val="24"/>
    </w:rPr>
  </w:style>
  <w:style w:type="paragraph" w:styleId="BalloonText">
    <w:name w:val="Balloon Text"/>
    <w:basedOn w:val="Normal"/>
    <w:link w:val="BalloonTextChar"/>
    <w:rsid w:val="001E732F"/>
    <w:pPr>
      <w:spacing w:after="0" w:line="240" w:lineRule="auto"/>
    </w:pPr>
    <w:rPr>
      <w:rFonts w:ascii="Tahoma" w:eastAsia="Times New Roman" w:hAnsi="Tahoma"/>
      <w:sz w:val="16"/>
      <w:szCs w:val="16"/>
    </w:rPr>
  </w:style>
  <w:style w:type="character" w:customStyle="1" w:styleId="BalloonTextChar">
    <w:name w:val="Balloon Text Char"/>
    <w:link w:val="BalloonText"/>
    <w:rsid w:val="001E732F"/>
    <w:rPr>
      <w:rFonts w:ascii="Tahoma" w:eastAsia="Times New Roman" w:hAnsi="Tahoma" w:cs="Tahoma"/>
      <w:sz w:val="16"/>
      <w:szCs w:val="16"/>
    </w:rPr>
  </w:style>
  <w:style w:type="paragraph" w:customStyle="1" w:styleId="Default">
    <w:name w:val="Default"/>
    <w:rsid w:val="001E732F"/>
    <w:pPr>
      <w:autoSpaceDE w:val="0"/>
      <w:autoSpaceDN w:val="0"/>
      <w:adjustRightInd w:val="0"/>
    </w:pPr>
    <w:rPr>
      <w:rFonts w:ascii="Corbel" w:eastAsia="Times New Roman" w:hAnsi="Corbel" w:cs="Corbel"/>
      <w:color w:val="000000"/>
      <w:sz w:val="24"/>
      <w:szCs w:val="24"/>
      <w:lang w:val="en-US" w:eastAsia="en-US"/>
    </w:rPr>
  </w:style>
  <w:style w:type="paragraph" w:customStyle="1" w:styleId="Pa14">
    <w:name w:val="Pa14"/>
    <w:basedOn w:val="Default"/>
    <w:next w:val="Default"/>
    <w:uiPriority w:val="99"/>
    <w:rsid w:val="001E732F"/>
    <w:pPr>
      <w:spacing w:line="361" w:lineRule="atLeast"/>
    </w:pPr>
    <w:rPr>
      <w:rFonts w:cs="Times New Roman"/>
      <w:color w:val="auto"/>
    </w:rPr>
  </w:style>
  <w:style w:type="paragraph" w:customStyle="1" w:styleId="Pa1">
    <w:name w:val="Pa1"/>
    <w:basedOn w:val="Default"/>
    <w:next w:val="Default"/>
    <w:uiPriority w:val="99"/>
    <w:rsid w:val="001E732F"/>
    <w:pPr>
      <w:spacing w:line="241" w:lineRule="atLeast"/>
    </w:pPr>
    <w:rPr>
      <w:rFonts w:cs="Times New Roman"/>
      <w:color w:val="auto"/>
    </w:rPr>
  </w:style>
  <w:style w:type="character" w:styleId="PageNumber">
    <w:name w:val="page number"/>
    <w:basedOn w:val="DefaultParagraphFont"/>
    <w:rsid w:val="001E732F"/>
  </w:style>
  <w:style w:type="table" w:styleId="TableGrid">
    <w:name w:val="Table Grid"/>
    <w:basedOn w:val="TableNormal"/>
    <w:rsid w:val="001E732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20F54"/>
    <w:rPr>
      <w:sz w:val="22"/>
      <w:szCs w:val="22"/>
      <w:lang w:eastAsia="en-US"/>
    </w:rPr>
  </w:style>
  <w:style w:type="paragraph" w:customStyle="1" w:styleId="DefaultParagraphFontParaChar">
    <w:name w:val="Default Paragraph Font Para Char"/>
    <w:basedOn w:val="Normal"/>
    <w:uiPriority w:val="99"/>
    <w:rsid w:val="00B5302A"/>
    <w:pPr>
      <w:spacing w:after="160" w:line="240" w:lineRule="exact"/>
    </w:pPr>
    <w:rPr>
      <w:rFonts w:ascii="Verdana" w:eastAsia="Times New Roman" w:hAnsi="Verdana" w:cs="Verdana"/>
      <w:sz w:val="20"/>
      <w:szCs w:val="20"/>
    </w:rPr>
  </w:style>
  <w:style w:type="character" w:customStyle="1" w:styleId="apple-style-span">
    <w:name w:val="apple-style-span"/>
    <w:basedOn w:val="DefaultParagraphFont"/>
    <w:rsid w:val="00880F42"/>
  </w:style>
  <w:style w:type="character" w:styleId="Strong">
    <w:name w:val="Strong"/>
    <w:uiPriority w:val="22"/>
    <w:qFormat/>
    <w:rsid w:val="00880F42"/>
    <w:rPr>
      <w:b/>
      <w:bCs/>
    </w:rPr>
  </w:style>
  <w:style w:type="character" w:customStyle="1" w:styleId="Heading1Char">
    <w:name w:val="Heading 1 Char"/>
    <w:link w:val="Heading1"/>
    <w:uiPriority w:val="9"/>
    <w:rsid w:val="00425BDE"/>
    <w:rPr>
      <w:rFonts w:ascii="Souvenir Lt BT" w:eastAsia="Times New Roman" w:hAnsi="Souvenir Lt BT" w:cs="Souvenir Lt BT"/>
      <w:b/>
      <w:bCs/>
      <w:sz w:val="24"/>
      <w:szCs w:val="24"/>
      <w:lang w:eastAsia="id-ID"/>
    </w:rPr>
  </w:style>
  <w:style w:type="paragraph" w:styleId="BodyText">
    <w:name w:val="Body Text"/>
    <w:basedOn w:val="Normal"/>
    <w:link w:val="BodyTextChar"/>
    <w:uiPriority w:val="99"/>
    <w:rsid w:val="00425BDE"/>
    <w:pPr>
      <w:spacing w:after="0" w:line="240" w:lineRule="auto"/>
    </w:pPr>
    <w:rPr>
      <w:rFonts w:ascii="Times New Roman" w:eastAsia="Times New Roman" w:hAnsi="Times New Roman"/>
      <w:b/>
      <w:bCs/>
      <w:sz w:val="24"/>
      <w:szCs w:val="24"/>
      <w:lang w:val="id-ID" w:eastAsia="id-ID"/>
    </w:rPr>
  </w:style>
  <w:style w:type="character" w:customStyle="1" w:styleId="BodyTextChar">
    <w:name w:val="Body Text Char"/>
    <w:link w:val="BodyText"/>
    <w:uiPriority w:val="99"/>
    <w:rsid w:val="00425BDE"/>
    <w:rPr>
      <w:rFonts w:ascii="Times New Roman" w:eastAsia="Times New Roman" w:hAnsi="Times New Roman"/>
      <w:b/>
      <w:bCs/>
      <w:sz w:val="24"/>
      <w:szCs w:val="24"/>
      <w:lang w:val="id-ID" w:eastAsia="id-ID"/>
    </w:rPr>
  </w:style>
  <w:style w:type="character" w:customStyle="1" w:styleId="Heading4Char">
    <w:name w:val="Heading 4 Char"/>
    <w:link w:val="Heading4"/>
    <w:rsid w:val="00425BDE"/>
    <w:rPr>
      <w:rFonts w:ascii="Times New Roman" w:eastAsia="Times New Roman" w:hAnsi="Times New Roman"/>
      <w:b/>
      <w:bCs/>
      <w:sz w:val="28"/>
      <w:szCs w:val="28"/>
    </w:rPr>
  </w:style>
  <w:style w:type="paragraph" w:styleId="BodyTextIndent">
    <w:name w:val="Body Text Indent"/>
    <w:basedOn w:val="Normal"/>
    <w:link w:val="BodyTextIndentChar"/>
    <w:rsid w:val="00885832"/>
    <w:pPr>
      <w:spacing w:after="120"/>
      <w:ind w:left="283"/>
    </w:pPr>
  </w:style>
  <w:style w:type="character" w:customStyle="1" w:styleId="BodyTextIndentChar">
    <w:name w:val="Body Text Indent Char"/>
    <w:link w:val="BodyTextIndent"/>
    <w:rsid w:val="00885832"/>
    <w:rPr>
      <w:sz w:val="22"/>
      <w:szCs w:val="22"/>
    </w:rPr>
  </w:style>
  <w:style w:type="character" w:customStyle="1" w:styleId="Heading3Char">
    <w:name w:val="Heading 3 Char"/>
    <w:link w:val="Heading3"/>
    <w:rsid w:val="00094EFA"/>
    <w:rPr>
      <w:rFonts w:ascii="Cambria" w:eastAsia="Times New Roman" w:hAnsi="Cambria" w:cs="Times New Roman"/>
      <w:b/>
      <w:bCs/>
      <w:sz w:val="26"/>
      <w:szCs w:val="26"/>
    </w:rPr>
  </w:style>
  <w:style w:type="paragraph" w:styleId="Subtitle">
    <w:name w:val="Subtitle"/>
    <w:basedOn w:val="Normal"/>
    <w:link w:val="SubtitleChar"/>
    <w:qFormat/>
    <w:rsid w:val="00094EFA"/>
    <w:pPr>
      <w:spacing w:after="0" w:line="240" w:lineRule="auto"/>
      <w:ind w:firstLine="567"/>
      <w:jc w:val="both"/>
    </w:pPr>
    <w:rPr>
      <w:rFonts w:ascii="Times New Roman" w:eastAsia="Times New Roman" w:hAnsi="Times New Roman"/>
      <w:sz w:val="24"/>
      <w:szCs w:val="20"/>
    </w:rPr>
  </w:style>
  <w:style w:type="character" w:customStyle="1" w:styleId="SubtitleChar">
    <w:name w:val="Subtitle Char"/>
    <w:link w:val="Subtitle"/>
    <w:rsid w:val="00094EFA"/>
    <w:rPr>
      <w:rFonts w:ascii="Times New Roman" w:eastAsia="Times New Roman" w:hAnsi="Times New Roman"/>
      <w:sz w:val="24"/>
    </w:rPr>
  </w:style>
  <w:style w:type="paragraph" w:styleId="Title">
    <w:name w:val="Title"/>
    <w:basedOn w:val="Normal"/>
    <w:link w:val="TitleChar"/>
    <w:qFormat/>
    <w:rsid w:val="00E37D9A"/>
    <w:pPr>
      <w:spacing w:after="0" w:line="240" w:lineRule="auto"/>
      <w:jc w:val="center"/>
    </w:pPr>
    <w:rPr>
      <w:rFonts w:ascii="Tahoma" w:eastAsia="Times New Roman" w:hAnsi="Tahoma"/>
      <w:b/>
      <w:bCs/>
      <w:sz w:val="24"/>
      <w:szCs w:val="24"/>
    </w:rPr>
  </w:style>
  <w:style w:type="character" w:customStyle="1" w:styleId="st">
    <w:name w:val="st"/>
    <w:basedOn w:val="DefaultParagraphFont"/>
    <w:rsid w:val="00D05D08"/>
  </w:style>
  <w:style w:type="paragraph" w:styleId="BodyTextIndent3">
    <w:name w:val="Body Text Indent 3"/>
    <w:basedOn w:val="Normal"/>
    <w:link w:val="BodyTextIndent3Char"/>
    <w:rsid w:val="009C0408"/>
    <w:pPr>
      <w:spacing w:after="120"/>
      <w:ind w:left="360"/>
    </w:pPr>
    <w:rPr>
      <w:sz w:val="16"/>
      <w:szCs w:val="16"/>
    </w:rPr>
  </w:style>
  <w:style w:type="character" w:customStyle="1" w:styleId="BodyTextIndent3Char">
    <w:name w:val="Body Text Indent 3 Char"/>
    <w:link w:val="BodyTextIndent3"/>
    <w:rsid w:val="009C0408"/>
    <w:rPr>
      <w:sz w:val="16"/>
      <w:szCs w:val="16"/>
    </w:rPr>
  </w:style>
  <w:style w:type="character" w:customStyle="1" w:styleId="ListParagraphChar">
    <w:name w:val="List Paragraph Char"/>
    <w:aliases w:val="Body of text Char"/>
    <w:link w:val="ListParagraph"/>
    <w:uiPriority w:val="34"/>
    <w:locked/>
    <w:rsid w:val="000D3D63"/>
    <w:rPr>
      <w:sz w:val="22"/>
      <w:szCs w:val="22"/>
      <w:lang w:val="id-ID"/>
    </w:rPr>
  </w:style>
  <w:style w:type="character" w:customStyle="1" w:styleId="TitleChar">
    <w:name w:val="Title Char"/>
    <w:link w:val="Title"/>
    <w:rsid w:val="00496688"/>
    <w:rPr>
      <w:rFonts w:ascii="Tahoma" w:eastAsia="Times New Roman" w:hAnsi="Tahoma" w:cs="Tahoma"/>
      <w:b/>
      <w:bCs/>
      <w:sz w:val="24"/>
      <w:szCs w:val="24"/>
    </w:rPr>
  </w:style>
  <w:style w:type="paragraph" w:styleId="BodyTextIndent2">
    <w:name w:val="Body Text Indent 2"/>
    <w:basedOn w:val="Normal"/>
    <w:link w:val="BodyTextIndent2Char"/>
    <w:rsid w:val="0053003A"/>
    <w:pPr>
      <w:spacing w:after="120" w:line="480" w:lineRule="auto"/>
      <w:ind w:left="360"/>
    </w:pPr>
    <w:rPr>
      <w:rFonts w:ascii="Times New Roman" w:eastAsia="Times New Roman" w:hAnsi="Times New Roman"/>
      <w:sz w:val="24"/>
      <w:szCs w:val="24"/>
      <w:lang w:val="id-ID"/>
    </w:rPr>
  </w:style>
  <w:style w:type="character" w:customStyle="1" w:styleId="BodyTextIndent2Char">
    <w:name w:val="Body Text Indent 2 Char"/>
    <w:link w:val="BodyTextIndent2"/>
    <w:rsid w:val="0053003A"/>
    <w:rPr>
      <w:rFonts w:ascii="Times New Roman" w:eastAsia="Times New Roman" w:hAnsi="Times New Roman"/>
      <w:sz w:val="24"/>
      <w:szCs w:val="24"/>
      <w:lang w:val="id-ID"/>
    </w:rPr>
  </w:style>
  <w:style w:type="character" w:styleId="Emphasis">
    <w:name w:val="Emphasis"/>
    <w:qFormat/>
    <w:rsid w:val="00385C98"/>
    <w:rPr>
      <w:i/>
      <w:iCs/>
    </w:rPr>
  </w:style>
  <w:style w:type="paragraph" w:customStyle="1" w:styleId="q">
    <w:name w:val="q"/>
    <w:basedOn w:val="BodyTextIndent"/>
    <w:uiPriority w:val="99"/>
    <w:rsid w:val="00D31D5C"/>
    <w:pPr>
      <w:suppressAutoHyphens/>
      <w:spacing w:after="0" w:line="240" w:lineRule="auto"/>
      <w:ind w:left="360"/>
      <w:jc w:val="both"/>
    </w:pPr>
    <w:rPr>
      <w:rFonts w:ascii="Arial Narrow" w:eastAsia="Times New Roman" w:hAnsi="Arial Narrow"/>
      <w:lang w:val="id-ID" w:eastAsia="ar-SA"/>
    </w:rPr>
  </w:style>
  <w:style w:type="character" w:customStyle="1" w:styleId="Heading2Char">
    <w:name w:val="Heading 2 Char"/>
    <w:link w:val="Heading2"/>
    <w:uiPriority w:val="9"/>
    <w:rsid w:val="00A0671A"/>
    <w:rPr>
      <w:rFonts w:ascii="Cambria" w:eastAsia="Times New Roman" w:hAnsi="Cambria"/>
      <w:b/>
      <w:bCs/>
      <w:color w:val="4F81BD"/>
      <w:sz w:val="26"/>
      <w:szCs w:val="26"/>
    </w:rPr>
  </w:style>
  <w:style w:type="character" w:customStyle="1" w:styleId="longtext">
    <w:name w:val="long_text"/>
    <w:rsid w:val="00986909"/>
  </w:style>
  <w:style w:type="character" w:styleId="PlaceholderText">
    <w:name w:val="Placeholder Text"/>
    <w:basedOn w:val="DefaultParagraphFont"/>
    <w:uiPriority w:val="99"/>
    <w:semiHidden/>
    <w:rsid w:val="00AE0C6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Web)"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5126"/>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425BDE"/>
    <w:pPr>
      <w:keepNext/>
      <w:spacing w:after="0" w:line="240" w:lineRule="auto"/>
      <w:outlineLvl w:val="0"/>
    </w:pPr>
    <w:rPr>
      <w:rFonts w:ascii="Souvenir Lt BT" w:eastAsia="Times New Roman" w:hAnsi="Souvenir Lt BT"/>
      <w:b/>
      <w:bCs/>
      <w:sz w:val="24"/>
      <w:szCs w:val="24"/>
      <w:lang w:eastAsia="id-ID"/>
    </w:rPr>
  </w:style>
  <w:style w:type="paragraph" w:styleId="Heading2">
    <w:name w:val="heading 2"/>
    <w:basedOn w:val="Normal"/>
    <w:next w:val="Normal"/>
    <w:link w:val="Heading2Char"/>
    <w:uiPriority w:val="9"/>
    <w:unhideWhenUsed/>
    <w:qFormat/>
    <w:rsid w:val="00A0671A"/>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qFormat/>
    <w:rsid w:val="00094EFA"/>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qFormat/>
    <w:rsid w:val="00425BDE"/>
    <w:pPr>
      <w:keepNext/>
      <w:spacing w:before="240" w:after="60" w:line="240" w:lineRule="auto"/>
      <w:outlineLvl w:val="3"/>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1E732F"/>
    <w:pPr>
      <w:ind w:left="720"/>
      <w:contextualSpacing/>
    </w:pPr>
    <w:rPr>
      <w:lang w:val="id-ID"/>
    </w:rPr>
  </w:style>
  <w:style w:type="paragraph" w:styleId="FootnoteText">
    <w:name w:val="footnote text"/>
    <w:basedOn w:val="Normal"/>
    <w:link w:val="FootnoteTextChar"/>
    <w:unhideWhenUsed/>
    <w:rsid w:val="001E732F"/>
    <w:rPr>
      <w:sz w:val="20"/>
      <w:szCs w:val="20"/>
      <w:lang w:val="id-ID"/>
    </w:rPr>
  </w:style>
  <w:style w:type="character" w:customStyle="1" w:styleId="FootnoteTextChar">
    <w:name w:val="Footnote Text Char"/>
    <w:link w:val="FootnoteText"/>
    <w:rsid w:val="001E732F"/>
    <w:rPr>
      <w:lang w:val="id-ID"/>
    </w:rPr>
  </w:style>
  <w:style w:type="character" w:styleId="FootnoteReference">
    <w:name w:val="footnote reference"/>
    <w:semiHidden/>
    <w:unhideWhenUsed/>
    <w:rsid w:val="001E732F"/>
    <w:rPr>
      <w:vertAlign w:val="superscript"/>
    </w:rPr>
  </w:style>
  <w:style w:type="character" w:styleId="Hyperlink">
    <w:name w:val="Hyperlink"/>
    <w:rsid w:val="001E732F"/>
    <w:rPr>
      <w:color w:val="0000FF"/>
      <w:u w:val="single"/>
    </w:rPr>
  </w:style>
  <w:style w:type="paragraph" w:styleId="NormalWeb">
    <w:name w:val="Normal (Web)"/>
    <w:aliases w:val="Normal (Web) Char Char Char,Normal (Web) Char Char"/>
    <w:basedOn w:val="Normal"/>
    <w:uiPriority w:val="39"/>
    <w:unhideWhenUsed/>
    <w:qFormat/>
    <w:rsid w:val="001E732F"/>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rsid w:val="001E732F"/>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rsid w:val="001E732F"/>
    <w:rPr>
      <w:rFonts w:ascii="Times New Roman" w:eastAsia="Times New Roman" w:hAnsi="Times New Roman"/>
      <w:sz w:val="24"/>
      <w:szCs w:val="24"/>
    </w:rPr>
  </w:style>
  <w:style w:type="paragraph" w:styleId="Footer">
    <w:name w:val="footer"/>
    <w:basedOn w:val="Normal"/>
    <w:link w:val="FooterChar"/>
    <w:uiPriority w:val="99"/>
    <w:rsid w:val="001E732F"/>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rsid w:val="001E732F"/>
    <w:rPr>
      <w:rFonts w:ascii="Times New Roman" w:eastAsia="Times New Roman" w:hAnsi="Times New Roman"/>
      <w:sz w:val="24"/>
      <w:szCs w:val="24"/>
    </w:rPr>
  </w:style>
  <w:style w:type="paragraph" w:styleId="BalloonText">
    <w:name w:val="Balloon Text"/>
    <w:basedOn w:val="Normal"/>
    <w:link w:val="BalloonTextChar"/>
    <w:rsid w:val="001E732F"/>
    <w:pPr>
      <w:spacing w:after="0" w:line="240" w:lineRule="auto"/>
    </w:pPr>
    <w:rPr>
      <w:rFonts w:ascii="Tahoma" w:eastAsia="Times New Roman" w:hAnsi="Tahoma"/>
      <w:sz w:val="16"/>
      <w:szCs w:val="16"/>
    </w:rPr>
  </w:style>
  <w:style w:type="character" w:customStyle="1" w:styleId="BalloonTextChar">
    <w:name w:val="Balloon Text Char"/>
    <w:link w:val="BalloonText"/>
    <w:rsid w:val="001E732F"/>
    <w:rPr>
      <w:rFonts w:ascii="Tahoma" w:eastAsia="Times New Roman" w:hAnsi="Tahoma" w:cs="Tahoma"/>
      <w:sz w:val="16"/>
      <w:szCs w:val="16"/>
    </w:rPr>
  </w:style>
  <w:style w:type="paragraph" w:customStyle="1" w:styleId="Default">
    <w:name w:val="Default"/>
    <w:rsid w:val="001E732F"/>
    <w:pPr>
      <w:autoSpaceDE w:val="0"/>
      <w:autoSpaceDN w:val="0"/>
      <w:adjustRightInd w:val="0"/>
    </w:pPr>
    <w:rPr>
      <w:rFonts w:ascii="Corbel" w:eastAsia="Times New Roman" w:hAnsi="Corbel" w:cs="Corbel"/>
      <w:color w:val="000000"/>
      <w:sz w:val="24"/>
      <w:szCs w:val="24"/>
      <w:lang w:val="en-US" w:eastAsia="en-US"/>
    </w:rPr>
  </w:style>
  <w:style w:type="paragraph" w:customStyle="1" w:styleId="Pa14">
    <w:name w:val="Pa14"/>
    <w:basedOn w:val="Default"/>
    <w:next w:val="Default"/>
    <w:uiPriority w:val="99"/>
    <w:rsid w:val="001E732F"/>
    <w:pPr>
      <w:spacing w:line="361" w:lineRule="atLeast"/>
    </w:pPr>
    <w:rPr>
      <w:rFonts w:cs="Times New Roman"/>
      <w:color w:val="auto"/>
    </w:rPr>
  </w:style>
  <w:style w:type="paragraph" w:customStyle="1" w:styleId="Pa1">
    <w:name w:val="Pa1"/>
    <w:basedOn w:val="Default"/>
    <w:next w:val="Default"/>
    <w:uiPriority w:val="99"/>
    <w:rsid w:val="001E732F"/>
    <w:pPr>
      <w:spacing w:line="241" w:lineRule="atLeast"/>
    </w:pPr>
    <w:rPr>
      <w:rFonts w:cs="Times New Roman"/>
      <w:color w:val="auto"/>
    </w:rPr>
  </w:style>
  <w:style w:type="character" w:styleId="PageNumber">
    <w:name w:val="page number"/>
    <w:basedOn w:val="DefaultParagraphFont"/>
    <w:rsid w:val="001E732F"/>
  </w:style>
  <w:style w:type="table" w:styleId="TableGrid">
    <w:name w:val="Table Grid"/>
    <w:basedOn w:val="TableNormal"/>
    <w:rsid w:val="001E732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20F54"/>
    <w:rPr>
      <w:sz w:val="22"/>
      <w:szCs w:val="22"/>
      <w:lang w:eastAsia="en-US"/>
    </w:rPr>
  </w:style>
  <w:style w:type="paragraph" w:customStyle="1" w:styleId="DefaultParagraphFontParaChar">
    <w:name w:val="Default Paragraph Font Para Char"/>
    <w:basedOn w:val="Normal"/>
    <w:uiPriority w:val="99"/>
    <w:rsid w:val="00B5302A"/>
    <w:pPr>
      <w:spacing w:after="160" w:line="240" w:lineRule="exact"/>
    </w:pPr>
    <w:rPr>
      <w:rFonts w:ascii="Verdana" w:eastAsia="Times New Roman" w:hAnsi="Verdana" w:cs="Verdana"/>
      <w:sz w:val="20"/>
      <w:szCs w:val="20"/>
    </w:rPr>
  </w:style>
  <w:style w:type="character" w:customStyle="1" w:styleId="apple-style-span">
    <w:name w:val="apple-style-span"/>
    <w:basedOn w:val="DefaultParagraphFont"/>
    <w:rsid w:val="00880F42"/>
  </w:style>
  <w:style w:type="character" w:styleId="Strong">
    <w:name w:val="Strong"/>
    <w:uiPriority w:val="22"/>
    <w:qFormat/>
    <w:rsid w:val="00880F42"/>
    <w:rPr>
      <w:b/>
      <w:bCs/>
    </w:rPr>
  </w:style>
  <w:style w:type="character" w:customStyle="1" w:styleId="Heading1Char">
    <w:name w:val="Heading 1 Char"/>
    <w:link w:val="Heading1"/>
    <w:uiPriority w:val="9"/>
    <w:rsid w:val="00425BDE"/>
    <w:rPr>
      <w:rFonts w:ascii="Souvenir Lt BT" w:eastAsia="Times New Roman" w:hAnsi="Souvenir Lt BT" w:cs="Souvenir Lt BT"/>
      <w:b/>
      <w:bCs/>
      <w:sz w:val="24"/>
      <w:szCs w:val="24"/>
      <w:lang w:eastAsia="id-ID"/>
    </w:rPr>
  </w:style>
  <w:style w:type="paragraph" w:styleId="BodyText">
    <w:name w:val="Body Text"/>
    <w:basedOn w:val="Normal"/>
    <w:link w:val="BodyTextChar"/>
    <w:uiPriority w:val="99"/>
    <w:rsid w:val="00425BDE"/>
    <w:pPr>
      <w:spacing w:after="0" w:line="240" w:lineRule="auto"/>
    </w:pPr>
    <w:rPr>
      <w:rFonts w:ascii="Times New Roman" w:eastAsia="Times New Roman" w:hAnsi="Times New Roman"/>
      <w:b/>
      <w:bCs/>
      <w:sz w:val="24"/>
      <w:szCs w:val="24"/>
      <w:lang w:val="id-ID" w:eastAsia="id-ID"/>
    </w:rPr>
  </w:style>
  <w:style w:type="character" w:customStyle="1" w:styleId="BodyTextChar">
    <w:name w:val="Body Text Char"/>
    <w:link w:val="BodyText"/>
    <w:uiPriority w:val="99"/>
    <w:rsid w:val="00425BDE"/>
    <w:rPr>
      <w:rFonts w:ascii="Times New Roman" w:eastAsia="Times New Roman" w:hAnsi="Times New Roman"/>
      <w:b/>
      <w:bCs/>
      <w:sz w:val="24"/>
      <w:szCs w:val="24"/>
      <w:lang w:val="id-ID" w:eastAsia="id-ID"/>
    </w:rPr>
  </w:style>
  <w:style w:type="character" w:customStyle="1" w:styleId="Heading4Char">
    <w:name w:val="Heading 4 Char"/>
    <w:link w:val="Heading4"/>
    <w:rsid w:val="00425BDE"/>
    <w:rPr>
      <w:rFonts w:ascii="Times New Roman" w:eastAsia="Times New Roman" w:hAnsi="Times New Roman"/>
      <w:b/>
      <w:bCs/>
      <w:sz w:val="28"/>
      <w:szCs w:val="28"/>
    </w:rPr>
  </w:style>
  <w:style w:type="paragraph" w:styleId="BodyTextIndent">
    <w:name w:val="Body Text Indent"/>
    <w:basedOn w:val="Normal"/>
    <w:link w:val="BodyTextIndentChar"/>
    <w:rsid w:val="00885832"/>
    <w:pPr>
      <w:spacing w:after="120"/>
      <w:ind w:left="283"/>
    </w:pPr>
  </w:style>
  <w:style w:type="character" w:customStyle="1" w:styleId="BodyTextIndentChar">
    <w:name w:val="Body Text Indent Char"/>
    <w:link w:val="BodyTextIndent"/>
    <w:rsid w:val="00885832"/>
    <w:rPr>
      <w:sz w:val="22"/>
      <w:szCs w:val="22"/>
    </w:rPr>
  </w:style>
  <w:style w:type="character" w:customStyle="1" w:styleId="Heading3Char">
    <w:name w:val="Heading 3 Char"/>
    <w:link w:val="Heading3"/>
    <w:rsid w:val="00094EFA"/>
    <w:rPr>
      <w:rFonts w:ascii="Cambria" w:eastAsia="Times New Roman" w:hAnsi="Cambria" w:cs="Times New Roman"/>
      <w:b/>
      <w:bCs/>
      <w:sz w:val="26"/>
      <w:szCs w:val="26"/>
    </w:rPr>
  </w:style>
  <w:style w:type="paragraph" w:styleId="Subtitle">
    <w:name w:val="Subtitle"/>
    <w:basedOn w:val="Normal"/>
    <w:link w:val="SubtitleChar"/>
    <w:qFormat/>
    <w:rsid w:val="00094EFA"/>
    <w:pPr>
      <w:spacing w:after="0" w:line="240" w:lineRule="auto"/>
      <w:ind w:firstLine="567"/>
      <w:jc w:val="both"/>
    </w:pPr>
    <w:rPr>
      <w:rFonts w:ascii="Times New Roman" w:eastAsia="Times New Roman" w:hAnsi="Times New Roman"/>
      <w:sz w:val="24"/>
      <w:szCs w:val="20"/>
    </w:rPr>
  </w:style>
  <w:style w:type="character" w:customStyle="1" w:styleId="SubtitleChar">
    <w:name w:val="Subtitle Char"/>
    <w:link w:val="Subtitle"/>
    <w:rsid w:val="00094EFA"/>
    <w:rPr>
      <w:rFonts w:ascii="Times New Roman" w:eastAsia="Times New Roman" w:hAnsi="Times New Roman"/>
      <w:sz w:val="24"/>
    </w:rPr>
  </w:style>
  <w:style w:type="paragraph" w:styleId="Title">
    <w:name w:val="Title"/>
    <w:basedOn w:val="Normal"/>
    <w:link w:val="TitleChar"/>
    <w:qFormat/>
    <w:rsid w:val="00E37D9A"/>
    <w:pPr>
      <w:spacing w:after="0" w:line="240" w:lineRule="auto"/>
      <w:jc w:val="center"/>
    </w:pPr>
    <w:rPr>
      <w:rFonts w:ascii="Tahoma" w:eastAsia="Times New Roman" w:hAnsi="Tahoma"/>
      <w:b/>
      <w:bCs/>
      <w:sz w:val="24"/>
      <w:szCs w:val="24"/>
    </w:rPr>
  </w:style>
  <w:style w:type="character" w:customStyle="1" w:styleId="st">
    <w:name w:val="st"/>
    <w:basedOn w:val="DefaultParagraphFont"/>
    <w:rsid w:val="00D05D08"/>
  </w:style>
  <w:style w:type="paragraph" w:styleId="BodyTextIndent3">
    <w:name w:val="Body Text Indent 3"/>
    <w:basedOn w:val="Normal"/>
    <w:link w:val="BodyTextIndent3Char"/>
    <w:rsid w:val="009C0408"/>
    <w:pPr>
      <w:spacing w:after="120"/>
      <w:ind w:left="360"/>
    </w:pPr>
    <w:rPr>
      <w:sz w:val="16"/>
      <w:szCs w:val="16"/>
    </w:rPr>
  </w:style>
  <w:style w:type="character" w:customStyle="1" w:styleId="BodyTextIndent3Char">
    <w:name w:val="Body Text Indent 3 Char"/>
    <w:link w:val="BodyTextIndent3"/>
    <w:rsid w:val="009C0408"/>
    <w:rPr>
      <w:sz w:val="16"/>
      <w:szCs w:val="16"/>
    </w:rPr>
  </w:style>
  <w:style w:type="character" w:customStyle="1" w:styleId="ListParagraphChar">
    <w:name w:val="List Paragraph Char"/>
    <w:aliases w:val="Body of text Char"/>
    <w:link w:val="ListParagraph"/>
    <w:uiPriority w:val="34"/>
    <w:locked/>
    <w:rsid w:val="000D3D63"/>
    <w:rPr>
      <w:sz w:val="22"/>
      <w:szCs w:val="22"/>
      <w:lang w:val="id-ID"/>
    </w:rPr>
  </w:style>
  <w:style w:type="character" w:customStyle="1" w:styleId="TitleChar">
    <w:name w:val="Title Char"/>
    <w:link w:val="Title"/>
    <w:rsid w:val="00496688"/>
    <w:rPr>
      <w:rFonts w:ascii="Tahoma" w:eastAsia="Times New Roman" w:hAnsi="Tahoma" w:cs="Tahoma"/>
      <w:b/>
      <w:bCs/>
      <w:sz w:val="24"/>
      <w:szCs w:val="24"/>
    </w:rPr>
  </w:style>
  <w:style w:type="paragraph" w:styleId="BodyTextIndent2">
    <w:name w:val="Body Text Indent 2"/>
    <w:basedOn w:val="Normal"/>
    <w:link w:val="BodyTextIndent2Char"/>
    <w:rsid w:val="0053003A"/>
    <w:pPr>
      <w:spacing w:after="120" w:line="480" w:lineRule="auto"/>
      <w:ind w:left="360"/>
    </w:pPr>
    <w:rPr>
      <w:rFonts w:ascii="Times New Roman" w:eastAsia="Times New Roman" w:hAnsi="Times New Roman"/>
      <w:sz w:val="24"/>
      <w:szCs w:val="24"/>
      <w:lang w:val="id-ID"/>
    </w:rPr>
  </w:style>
  <w:style w:type="character" w:customStyle="1" w:styleId="BodyTextIndent2Char">
    <w:name w:val="Body Text Indent 2 Char"/>
    <w:link w:val="BodyTextIndent2"/>
    <w:rsid w:val="0053003A"/>
    <w:rPr>
      <w:rFonts w:ascii="Times New Roman" w:eastAsia="Times New Roman" w:hAnsi="Times New Roman"/>
      <w:sz w:val="24"/>
      <w:szCs w:val="24"/>
      <w:lang w:val="id-ID"/>
    </w:rPr>
  </w:style>
  <w:style w:type="character" w:styleId="Emphasis">
    <w:name w:val="Emphasis"/>
    <w:qFormat/>
    <w:rsid w:val="00385C98"/>
    <w:rPr>
      <w:i/>
      <w:iCs/>
    </w:rPr>
  </w:style>
  <w:style w:type="paragraph" w:customStyle="1" w:styleId="q">
    <w:name w:val="q"/>
    <w:basedOn w:val="BodyTextIndent"/>
    <w:uiPriority w:val="99"/>
    <w:rsid w:val="00D31D5C"/>
    <w:pPr>
      <w:suppressAutoHyphens/>
      <w:spacing w:after="0" w:line="240" w:lineRule="auto"/>
      <w:ind w:left="360"/>
      <w:jc w:val="both"/>
    </w:pPr>
    <w:rPr>
      <w:rFonts w:ascii="Arial Narrow" w:eastAsia="Times New Roman" w:hAnsi="Arial Narrow"/>
      <w:lang w:val="id-ID" w:eastAsia="ar-SA"/>
    </w:rPr>
  </w:style>
  <w:style w:type="character" w:customStyle="1" w:styleId="Heading2Char">
    <w:name w:val="Heading 2 Char"/>
    <w:link w:val="Heading2"/>
    <w:uiPriority w:val="9"/>
    <w:rsid w:val="00A0671A"/>
    <w:rPr>
      <w:rFonts w:ascii="Cambria" w:eastAsia="Times New Roman" w:hAnsi="Cambria"/>
      <w:b/>
      <w:bCs/>
      <w:color w:val="4F81BD"/>
      <w:sz w:val="26"/>
      <w:szCs w:val="26"/>
    </w:rPr>
  </w:style>
  <w:style w:type="character" w:customStyle="1" w:styleId="longtext">
    <w:name w:val="long_text"/>
    <w:rsid w:val="00986909"/>
  </w:style>
  <w:style w:type="character" w:styleId="PlaceholderText">
    <w:name w:val="Placeholder Text"/>
    <w:basedOn w:val="DefaultParagraphFont"/>
    <w:uiPriority w:val="99"/>
    <w:semiHidden/>
    <w:rsid w:val="00AE0C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1612">
      <w:bodyDiv w:val="1"/>
      <w:marLeft w:val="0"/>
      <w:marRight w:val="0"/>
      <w:marTop w:val="0"/>
      <w:marBottom w:val="0"/>
      <w:divBdr>
        <w:top w:val="none" w:sz="0" w:space="0" w:color="auto"/>
        <w:left w:val="none" w:sz="0" w:space="0" w:color="auto"/>
        <w:bottom w:val="none" w:sz="0" w:space="0" w:color="auto"/>
        <w:right w:val="none" w:sz="0" w:space="0" w:color="auto"/>
      </w:divBdr>
      <w:divsChild>
        <w:div w:id="183371531">
          <w:marLeft w:val="1886"/>
          <w:marRight w:val="0"/>
          <w:marTop w:val="77"/>
          <w:marBottom w:val="0"/>
          <w:divBdr>
            <w:top w:val="none" w:sz="0" w:space="0" w:color="auto"/>
            <w:left w:val="none" w:sz="0" w:space="0" w:color="auto"/>
            <w:bottom w:val="none" w:sz="0" w:space="0" w:color="auto"/>
            <w:right w:val="none" w:sz="0" w:space="0" w:color="auto"/>
          </w:divBdr>
        </w:div>
        <w:div w:id="307394297">
          <w:marLeft w:val="1901"/>
          <w:marRight w:val="0"/>
          <w:marTop w:val="77"/>
          <w:marBottom w:val="0"/>
          <w:divBdr>
            <w:top w:val="none" w:sz="0" w:space="0" w:color="auto"/>
            <w:left w:val="none" w:sz="0" w:space="0" w:color="auto"/>
            <w:bottom w:val="none" w:sz="0" w:space="0" w:color="auto"/>
            <w:right w:val="none" w:sz="0" w:space="0" w:color="auto"/>
          </w:divBdr>
        </w:div>
        <w:div w:id="367874854">
          <w:marLeft w:val="1181"/>
          <w:marRight w:val="0"/>
          <w:marTop w:val="77"/>
          <w:marBottom w:val="0"/>
          <w:divBdr>
            <w:top w:val="none" w:sz="0" w:space="0" w:color="auto"/>
            <w:left w:val="none" w:sz="0" w:space="0" w:color="auto"/>
            <w:bottom w:val="none" w:sz="0" w:space="0" w:color="auto"/>
            <w:right w:val="none" w:sz="0" w:space="0" w:color="auto"/>
          </w:divBdr>
        </w:div>
        <w:div w:id="513494532">
          <w:marLeft w:val="1181"/>
          <w:marRight w:val="0"/>
          <w:marTop w:val="77"/>
          <w:marBottom w:val="0"/>
          <w:divBdr>
            <w:top w:val="none" w:sz="0" w:space="0" w:color="auto"/>
            <w:left w:val="none" w:sz="0" w:space="0" w:color="auto"/>
            <w:bottom w:val="none" w:sz="0" w:space="0" w:color="auto"/>
            <w:right w:val="none" w:sz="0" w:space="0" w:color="auto"/>
          </w:divBdr>
        </w:div>
        <w:div w:id="516233502">
          <w:marLeft w:val="1901"/>
          <w:marRight w:val="0"/>
          <w:marTop w:val="77"/>
          <w:marBottom w:val="0"/>
          <w:divBdr>
            <w:top w:val="none" w:sz="0" w:space="0" w:color="auto"/>
            <w:left w:val="none" w:sz="0" w:space="0" w:color="auto"/>
            <w:bottom w:val="none" w:sz="0" w:space="0" w:color="auto"/>
            <w:right w:val="none" w:sz="0" w:space="0" w:color="auto"/>
          </w:divBdr>
        </w:div>
        <w:div w:id="971910627">
          <w:marLeft w:val="1886"/>
          <w:marRight w:val="0"/>
          <w:marTop w:val="77"/>
          <w:marBottom w:val="0"/>
          <w:divBdr>
            <w:top w:val="none" w:sz="0" w:space="0" w:color="auto"/>
            <w:left w:val="none" w:sz="0" w:space="0" w:color="auto"/>
            <w:bottom w:val="none" w:sz="0" w:space="0" w:color="auto"/>
            <w:right w:val="none" w:sz="0" w:space="0" w:color="auto"/>
          </w:divBdr>
        </w:div>
        <w:div w:id="1468939402">
          <w:marLeft w:val="1181"/>
          <w:marRight w:val="0"/>
          <w:marTop w:val="77"/>
          <w:marBottom w:val="0"/>
          <w:divBdr>
            <w:top w:val="none" w:sz="0" w:space="0" w:color="auto"/>
            <w:left w:val="none" w:sz="0" w:space="0" w:color="auto"/>
            <w:bottom w:val="none" w:sz="0" w:space="0" w:color="auto"/>
            <w:right w:val="none" w:sz="0" w:space="0" w:color="auto"/>
          </w:divBdr>
        </w:div>
        <w:div w:id="1758744727">
          <w:marLeft w:val="1901"/>
          <w:marRight w:val="0"/>
          <w:marTop w:val="77"/>
          <w:marBottom w:val="0"/>
          <w:divBdr>
            <w:top w:val="none" w:sz="0" w:space="0" w:color="auto"/>
            <w:left w:val="none" w:sz="0" w:space="0" w:color="auto"/>
            <w:bottom w:val="none" w:sz="0" w:space="0" w:color="auto"/>
            <w:right w:val="none" w:sz="0" w:space="0" w:color="auto"/>
          </w:divBdr>
        </w:div>
      </w:divsChild>
    </w:div>
    <w:div w:id="259875387">
      <w:bodyDiv w:val="1"/>
      <w:marLeft w:val="0"/>
      <w:marRight w:val="0"/>
      <w:marTop w:val="0"/>
      <w:marBottom w:val="0"/>
      <w:divBdr>
        <w:top w:val="none" w:sz="0" w:space="0" w:color="auto"/>
        <w:left w:val="none" w:sz="0" w:space="0" w:color="auto"/>
        <w:bottom w:val="none" w:sz="0" w:space="0" w:color="auto"/>
        <w:right w:val="none" w:sz="0" w:space="0" w:color="auto"/>
      </w:divBdr>
      <w:divsChild>
        <w:div w:id="1106467790">
          <w:marLeft w:val="0"/>
          <w:marRight w:val="0"/>
          <w:marTop w:val="0"/>
          <w:marBottom w:val="0"/>
          <w:divBdr>
            <w:top w:val="none" w:sz="0" w:space="0" w:color="auto"/>
            <w:left w:val="none" w:sz="0" w:space="0" w:color="auto"/>
            <w:bottom w:val="none" w:sz="0" w:space="0" w:color="auto"/>
            <w:right w:val="none" w:sz="0" w:space="0" w:color="auto"/>
          </w:divBdr>
          <w:divsChild>
            <w:div w:id="1270041945">
              <w:marLeft w:val="0"/>
              <w:marRight w:val="0"/>
              <w:marTop w:val="0"/>
              <w:marBottom w:val="0"/>
              <w:divBdr>
                <w:top w:val="none" w:sz="0" w:space="0" w:color="auto"/>
                <w:left w:val="none" w:sz="0" w:space="0" w:color="auto"/>
                <w:bottom w:val="none" w:sz="0" w:space="0" w:color="auto"/>
                <w:right w:val="none" w:sz="0" w:space="0" w:color="auto"/>
              </w:divBdr>
            </w:div>
            <w:div w:id="1499346169">
              <w:marLeft w:val="0"/>
              <w:marRight w:val="0"/>
              <w:marTop w:val="0"/>
              <w:marBottom w:val="0"/>
              <w:divBdr>
                <w:top w:val="none" w:sz="0" w:space="0" w:color="auto"/>
                <w:left w:val="none" w:sz="0" w:space="0" w:color="auto"/>
                <w:bottom w:val="none" w:sz="0" w:space="0" w:color="auto"/>
                <w:right w:val="none" w:sz="0" w:space="0" w:color="auto"/>
              </w:divBdr>
            </w:div>
            <w:div w:id="1553227078">
              <w:marLeft w:val="0"/>
              <w:marRight w:val="0"/>
              <w:marTop w:val="0"/>
              <w:marBottom w:val="0"/>
              <w:divBdr>
                <w:top w:val="none" w:sz="0" w:space="0" w:color="auto"/>
                <w:left w:val="none" w:sz="0" w:space="0" w:color="auto"/>
                <w:bottom w:val="none" w:sz="0" w:space="0" w:color="auto"/>
                <w:right w:val="none" w:sz="0" w:space="0" w:color="auto"/>
              </w:divBdr>
            </w:div>
            <w:div w:id="1949776470">
              <w:marLeft w:val="0"/>
              <w:marRight w:val="0"/>
              <w:marTop w:val="0"/>
              <w:marBottom w:val="0"/>
              <w:divBdr>
                <w:top w:val="none" w:sz="0" w:space="0" w:color="auto"/>
                <w:left w:val="none" w:sz="0" w:space="0" w:color="auto"/>
                <w:bottom w:val="none" w:sz="0" w:space="0" w:color="auto"/>
                <w:right w:val="none" w:sz="0" w:space="0" w:color="auto"/>
              </w:divBdr>
            </w:div>
            <w:div w:id="211478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303599">
      <w:bodyDiv w:val="1"/>
      <w:marLeft w:val="0"/>
      <w:marRight w:val="0"/>
      <w:marTop w:val="0"/>
      <w:marBottom w:val="0"/>
      <w:divBdr>
        <w:top w:val="none" w:sz="0" w:space="0" w:color="auto"/>
        <w:left w:val="none" w:sz="0" w:space="0" w:color="auto"/>
        <w:bottom w:val="none" w:sz="0" w:space="0" w:color="auto"/>
        <w:right w:val="none" w:sz="0" w:space="0" w:color="auto"/>
      </w:divBdr>
    </w:div>
    <w:div w:id="356590970">
      <w:bodyDiv w:val="1"/>
      <w:marLeft w:val="0"/>
      <w:marRight w:val="0"/>
      <w:marTop w:val="0"/>
      <w:marBottom w:val="0"/>
      <w:divBdr>
        <w:top w:val="none" w:sz="0" w:space="0" w:color="auto"/>
        <w:left w:val="none" w:sz="0" w:space="0" w:color="auto"/>
        <w:bottom w:val="none" w:sz="0" w:space="0" w:color="auto"/>
        <w:right w:val="none" w:sz="0" w:space="0" w:color="auto"/>
      </w:divBdr>
      <w:divsChild>
        <w:div w:id="200016189">
          <w:marLeft w:val="0"/>
          <w:marRight w:val="0"/>
          <w:marTop w:val="0"/>
          <w:marBottom w:val="0"/>
          <w:divBdr>
            <w:top w:val="none" w:sz="0" w:space="0" w:color="auto"/>
            <w:left w:val="none" w:sz="0" w:space="0" w:color="auto"/>
            <w:bottom w:val="none" w:sz="0" w:space="0" w:color="auto"/>
            <w:right w:val="none" w:sz="0" w:space="0" w:color="auto"/>
          </w:divBdr>
        </w:div>
      </w:divsChild>
    </w:div>
    <w:div w:id="491723980">
      <w:bodyDiv w:val="1"/>
      <w:marLeft w:val="0"/>
      <w:marRight w:val="0"/>
      <w:marTop w:val="0"/>
      <w:marBottom w:val="0"/>
      <w:divBdr>
        <w:top w:val="none" w:sz="0" w:space="0" w:color="auto"/>
        <w:left w:val="none" w:sz="0" w:space="0" w:color="auto"/>
        <w:bottom w:val="none" w:sz="0" w:space="0" w:color="auto"/>
        <w:right w:val="none" w:sz="0" w:space="0" w:color="auto"/>
      </w:divBdr>
    </w:div>
    <w:div w:id="633633658">
      <w:bodyDiv w:val="1"/>
      <w:marLeft w:val="0"/>
      <w:marRight w:val="0"/>
      <w:marTop w:val="0"/>
      <w:marBottom w:val="0"/>
      <w:divBdr>
        <w:top w:val="none" w:sz="0" w:space="0" w:color="auto"/>
        <w:left w:val="none" w:sz="0" w:space="0" w:color="auto"/>
        <w:bottom w:val="none" w:sz="0" w:space="0" w:color="auto"/>
        <w:right w:val="none" w:sz="0" w:space="0" w:color="auto"/>
      </w:divBdr>
      <w:divsChild>
        <w:div w:id="141191620">
          <w:marLeft w:val="0"/>
          <w:marRight w:val="0"/>
          <w:marTop w:val="0"/>
          <w:marBottom w:val="0"/>
          <w:divBdr>
            <w:top w:val="none" w:sz="0" w:space="0" w:color="auto"/>
            <w:left w:val="none" w:sz="0" w:space="0" w:color="auto"/>
            <w:bottom w:val="none" w:sz="0" w:space="0" w:color="auto"/>
            <w:right w:val="none" w:sz="0" w:space="0" w:color="auto"/>
          </w:divBdr>
        </w:div>
      </w:divsChild>
    </w:div>
    <w:div w:id="699208532">
      <w:bodyDiv w:val="1"/>
      <w:marLeft w:val="0"/>
      <w:marRight w:val="0"/>
      <w:marTop w:val="0"/>
      <w:marBottom w:val="0"/>
      <w:divBdr>
        <w:top w:val="none" w:sz="0" w:space="0" w:color="auto"/>
        <w:left w:val="none" w:sz="0" w:space="0" w:color="auto"/>
        <w:bottom w:val="none" w:sz="0" w:space="0" w:color="auto"/>
        <w:right w:val="none" w:sz="0" w:space="0" w:color="auto"/>
      </w:divBdr>
      <w:divsChild>
        <w:div w:id="720128693">
          <w:marLeft w:val="0"/>
          <w:marRight w:val="0"/>
          <w:marTop w:val="0"/>
          <w:marBottom w:val="0"/>
          <w:divBdr>
            <w:top w:val="none" w:sz="0" w:space="0" w:color="auto"/>
            <w:left w:val="none" w:sz="0" w:space="0" w:color="auto"/>
            <w:bottom w:val="none" w:sz="0" w:space="0" w:color="auto"/>
            <w:right w:val="none" w:sz="0" w:space="0" w:color="auto"/>
          </w:divBdr>
        </w:div>
      </w:divsChild>
    </w:div>
    <w:div w:id="916329192">
      <w:bodyDiv w:val="1"/>
      <w:marLeft w:val="0"/>
      <w:marRight w:val="0"/>
      <w:marTop w:val="0"/>
      <w:marBottom w:val="0"/>
      <w:divBdr>
        <w:top w:val="none" w:sz="0" w:space="0" w:color="auto"/>
        <w:left w:val="none" w:sz="0" w:space="0" w:color="auto"/>
        <w:bottom w:val="none" w:sz="0" w:space="0" w:color="auto"/>
        <w:right w:val="none" w:sz="0" w:space="0" w:color="auto"/>
      </w:divBdr>
      <w:divsChild>
        <w:div w:id="121265407">
          <w:marLeft w:val="0"/>
          <w:marRight w:val="0"/>
          <w:marTop w:val="0"/>
          <w:marBottom w:val="0"/>
          <w:divBdr>
            <w:top w:val="none" w:sz="0" w:space="0" w:color="auto"/>
            <w:left w:val="none" w:sz="0" w:space="0" w:color="auto"/>
            <w:bottom w:val="none" w:sz="0" w:space="0" w:color="auto"/>
            <w:right w:val="none" w:sz="0" w:space="0" w:color="auto"/>
          </w:divBdr>
        </w:div>
      </w:divsChild>
    </w:div>
    <w:div w:id="979841449">
      <w:bodyDiv w:val="1"/>
      <w:marLeft w:val="0"/>
      <w:marRight w:val="0"/>
      <w:marTop w:val="0"/>
      <w:marBottom w:val="0"/>
      <w:divBdr>
        <w:top w:val="none" w:sz="0" w:space="0" w:color="auto"/>
        <w:left w:val="none" w:sz="0" w:space="0" w:color="auto"/>
        <w:bottom w:val="none" w:sz="0" w:space="0" w:color="auto"/>
        <w:right w:val="none" w:sz="0" w:space="0" w:color="auto"/>
      </w:divBdr>
      <w:divsChild>
        <w:div w:id="1853949967">
          <w:marLeft w:val="0"/>
          <w:marRight w:val="0"/>
          <w:marTop w:val="0"/>
          <w:marBottom w:val="0"/>
          <w:divBdr>
            <w:top w:val="none" w:sz="0" w:space="0" w:color="auto"/>
            <w:left w:val="none" w:sz="0" w:space="0" w:color="auto"/>
            <w:bottom w:val="none" w:sz="0" w:space="0" w:color="auto"/>
            <w:right w:val="none" w:sz="0" w:space="0" w:color="auto"/>
          </w:divBdr>
        </w:div>
      </w:divsChild>
    </w:div>
    <w:div w:id="1117068207">
      <w:bodyDiv w:val="1"/>
      <w:marLeft w:val="0"/>
      <w:marRight w:val="0"/>
      <w:marTop w:val="0"/>
      <w:marBottom w:val="0"/>
      <w:divBdr>
        <w:top w:val="none" w:sz="0" w:space="0" w:color="auto"/>
        <w:left w:val="none" w:sz="0" w:space="0" w:color="auto"/>
        <w:bottom w:val="none" w:sz="0" w:space="0" w:color="auto"/>
        <w:right w:val="none" w:sz="0" w:space="0" w:color="auto"/>
      </w:divBdr>
    </w:div>
    <w:div w:id="1239707083">
      <w:bodyDiv w:val="1"/>
      <w:marLeft w:val="0"/>
      <w:marRight w:val="0"/>
      <w:marTop w:val="0"/>
      <w:marBottom w:val="0"/>
      <w:divBdr>
        <w:top w:val="none" w:sz="0" w:space="0" w:color="auto"/>
        <w:left w:val="none" w:sz="0" w:space="0" w:color="auto"/>
        <w:bottom w:val="none" w:sz="0" w:space="0" w:color="auto"/>
        <w:right w:val="none" w:sz="0" w:space="0" w:color="auto"/>
      </w:divBdr>
    </w:div>
    <w:div w:id="1268851726">
      <w:bodyDiv w:val="1"/>
      <w:marLeft w:val="0"/>
      <w:marRight w:val="0"/>
      <w:marTop w:val="0"/>
      <w:marBottom w:val="0"/>
      <w:divBdr>
        <w:top w:val="none" w:sz="0" w:space="0" w:color="auto"/>
        <w:left w:val="none" w:sz="0" w:space="0" w:color="auto"/>
        <w:bottom w:val="none" w:sz="0" w:space="0" w:color="auto"/>
        <w:right w:val="none" w:sz="0" w:space="0" w:color="auto"/>
      </w:divBdr>
    </w:div>
    <w:div w:id="1398551558">
      <w:bodyDiv w:val="1"/>
      <w:marLeft w:val="0"/>
      <w:marRight w:val="0"/>
      <w:marTop w:val="0"/>
      <w:marBottom w:val="0"/>
      <w:divBdr>
        <w:top w:val="none" w:sz="0" w:space="0" w:color="auto"/>
        <w:left w:val="none" w:sz="0" w:space="0" w:color="auto"/>
        <w:bottom w:val="none" w:sz="0" w:space="0" w:color="auto"/>
        <w:right w:val="none" w:sz="0" w:space="0" w:color="auto"/>
      </w:divBdr>
      <w:divsChild>
        <w:div w:id="2145808347">
          <w:marLeft w:val="0"/>
          <w:marRight w:val="0"/>
          <w:marTop w:val="0"/>
          <w:marBottom w:val="0"/>
          <w:divBdr>
            <w:top w:val="none" w:sz="0" w:space="0" w:color="auto"/>
            <w:left w:val="none" w:sz="0" w:space="0" w:color="auto"/>
            <w:bottom w:val="none" w:sz="0" w:space="0" w:color="auto"/>
            <w:right w:val="none" w:sz="0" w:space="0" w:color="auto"/>
          </w:divBdr>
        </w:div>
      </w:divsChild>
    </w:div>
    <w:div w:id="1761633532">
      <w:bodyDiv w:val="1"/>
      <w:marLeft w:val="0"/>
      <w:marRight w:val="0"/>
      <w:marTop w:val="0"/>
      <w:marBottom w:val="0"/>
      <w:divBdr>
        <w:top w:val="none" w:sz="0" w:space="0" w:color="auto"/>
        <w:left w:val="none" w:sz="0" w:space="0" w:color="auto"/>
        <w:bottom w:val="none" w:sz="0" w:space="0" w:color="auto"/>
        <w:right w:val="none" w:sz="0" w:space="0" w:color="auto"/>
      </w:divBdr>
    </w:div>
    <w:div w:id="1773893365">
      <w:bodyDiv w:val="1"/>
      <w:marLeft w:val="0"/>
      <w:marRight w:val="0"/>
      <w:marTop w:val="0"/>
      <w:marBottom w:val="0"/>
      <w:divBdr>
        <w:top w:val="none" w:sz="0" w:space="0" w:color="auto"/>
        <w:left w:val="none" w:sz="0" w:space="0" w:color="auto"/>
        <w:bottom w:val="none" w:sz="0" w:space="0" w:color="auto"/>
        <w:right w:val="none" w:sz="0" w:space="0" w:color="auto"/>
      </w:divBdr>
      <w:divsChild>
        <w:div w:id="25644830">
          <w:marLeft w:val="0"/>
          <w:marRight w:val="0"/>
          <w:marTop w:val="0"/>
          <w:marBottom w:val="0"/>
          <w:divBdr>
            <w:top w:val="none" w:sz="0" w:space="0" w:color="auto"/>
            <w:left w:val="none" w:sz="0" w:space="0" w:color="auto"/>
            <w:bottom w:val="none" w:sz="0" w:space="0" w:color="auto"/>
            <w:right w:val="none" w:sz="0" w:space="0" w:color="auto"/>
          </w:divBdr>
        </w:div>
        <w:div w:id="82917954">
          <w:marLeft w:val="0"/>
          <w:marRight w:val="0"/>
          <w:marTop w:val="0"/>
          <w:marBottom w:val="0"/>
          <w:divBdr>
            <w:top w:val="none" w:sz="0" w:space="0" w:color="auto"/>
            <w:left w:val="none" w:sz="0" w:space="0" w:color="auto"/>
            <w:bottom w:val="none" w:sz="0" w:space="0" w:color="auto"/>
            <w:right w:val="none" w:sz="0" w:space="0" w:color="auto"/>
          </w:divBdr>
        </w:div>
        <w:div w:id="182087236">
          <w:marLeft w:val="0"/>
          <w:marRight w:val="0"/>
          <w:marTop w:val="0"/>
          <w:marBottom w:val="0"/>
          <w:divBdr>
            <w:top w:val="none" w:sz="0" w:space="0" w:color="auto"/>
            <w:left w:val="none" w:sz="0" w:space="0" w:color="auto"/>
            <w:bottom w:val="none" w:sz="0" w:space="0" w:color="auto"/>
            <w:right w:val="none" w:sz="0" w:space="0" w:color="auto"/>
          </w:divBdr>
        </w:div>
        <w:div w:id="399905647">
          <w:marLeft w:val="0"/>
          <w:marRight w:val="0"/>
          <w:marTop w:val="0"/>
          <w:marBottom w:val="0"/>
          <w:divBdr>
            <w:top w:val="none" w:sz="0" w:space="0" w:color="auto"/>
            <w:left w:val="none" w:sz="0" w:space="0" w:color="auto"/>
            <w:bottom w:val="none" w:sz="0" w:space="0" w:color="auto"/>
            <w:right w:val="none" w:sz="0" w:space="0" w:color="auto"/>
          </w:divBdr>
        </w:div>
        <w:div w:id="408692074">
          <w:marLeft w:val="0"/>
          <w:marRight w:val="0"/>
          <w:marTop w:val="0"/>
          <w:marBottom w:val="0"/>
          <w:divBdr>
            <w:top w:val="none" w:sz="0" w:space="0" w:color="auto"/>
            <w:left w:val="none" w:sz="0" w:space="0" w:color="auto"/>
            <w:bottom w:val="none" w:sz="0" w:space="0" w:color="auto"/>
            <w:right w:val="none" w:sz="0" w:space="0" w:color="auto"/>
          </w:divBdr>
        </w:div>
        <w:div w:id="499007829">
          <w:marLeft w:val="0"/>
          <w:marRight w:val="0"/>
          <w:marTop w:val="0"/>
          <w:marBottom w:val="0"/>
          <w:divBdr>
            <w:top w:val="none" w:sz="0" w:space="0" w:color="auto"/>
            <w:left w:val="none" w:sz="0" w:space="0" w:color="auto"/>
            <w:bottom w:val="none" w:sz="0" w:space="0" w:color="auto"/>
            <w:right w:val="none" w:sz="0" w:space="0" w:color="auto"/>
          </w:divBdr>
        </w:div>
        <w:div w:id="635641127">
          <w:marLeft w:val="0"/>
          <w:marRight w:val="0"/>
          <w:marTop w:val="0"/>
          <w:marBottom w:val="0"/>
          <w:divBdr>
            <w:top w:val="none" w:sz="0" w:space="0" w:color="auto"/>
            <w:left w:val="none" w:sz="0" w:space="0" w:color="auto"/>
            <w:bottom w:val="none" w:sz="0" w:space="0" w:color="auto"/>
            <w:right w:val="none" w:sz="0" w:space="0" w:color="auto"/>
          </w:divBdr>
        </w:div>
        <w:div w:id="702288177">
          <w:marLeft w:val="0"/>
          <w:marRight w:val="0"/>
          <w:marTop w:val="0"/>
          <w:marBottom w:val="0"/>
          <w:divBdr>
            <w:top w:val="none" w:sz="0" w:space="0" w:color="auto"/>
            <w:left w:val="none" w:sz="0" w:space="0" w:color="auto"/>
            <w:bottom w:val="none" w:sz="0" w:space="0" w:color="auto"/>
            <w:right w:val="none" w:sz="0" w:space="0" w:color="auto"/>
          </w:divBdr>
        </w:div>
        <w:div w:id="899051195">
          <w:marLeft w:val="0"/>
          <w:marRight w:val="0"/>
          <w:marTop w:val="0"/>
          <w:marBottom w:val="0"/>
          <w:divBdr>
            <w:top w:val="none" w:sz="0" w:space="0" w:color="auto"/>
            <w:left w:val="none" w:sz="0" w:space="0" w:color="auto"/>
            <w:bottom w:val="none" w:sz="0" w:space="0" w:color="auto"/>
            <w:right w:val="none" w:sz="0" w:space="0" w:color="auto"/>
          </w:divBdr>
        </w:div>
        <w:div w:id="968319647">
          <w:marLeft w:val="0"/>
          <w:marRight w:val="0"/>
          <w:marTop w:val="0"/>
          <w:marBottom w:val="0"/>
          <w:divBdr>
            <w:top w:val="none" w:sz="0" w:space="0" w:color="auto"/>
            <w:left w:val="none" w:sz="0" w:space="0" w:color="auto"/>
            <w:bottom w:val="none" w:sz="0" w:space="0" w:color="auto"/>
            <w:right w:val="none" w:sz="0" w:space="0" w:color="auto"/>
          </w:divBdr>
        </w:div>
        <w:div w:id="1075736605">
          <w:marLeft w:val="0"/>
          <w:marRight w:val="0"/>
          <w:marTop w:val="0"/>
          <w:marBottom w:val="0"/>
          <w:divBdr>
            <w:top w:val="none" w:sz="0" w:space="0" w:color="auto"/>
            <w:left w:val="none" w:sz="0" w:space="0" w:color="auto"/>
            <w:bottom w:val="none" w:sz="0" w:space="0" w:color="auto"/>
            <w:right w:val="none" w:sz="0" w:space="0" w:color="auto"/>
          </w:divBdr>
        </w:div>
        <w:div w:id="1130709262">
          <w:marLeft w:val="0"/>
          <w:marRight w:val="0"/>
          <w:marTop w:val="0"/>
          <w:marBottom w:val="0"/>
          <w:divBdr>
            <w:top w:val="none" w:sz="0" w:space="0" w:color="auto"/>
            <w:left w:val="none" w:sz="0" w:space="0" w:color="auto"/>
            <w:bottom w:val="none" w:sz="0" w:space="0" w:color="auto"/>
            <w:right w:val="none" w:sz="0" w:space="0" w:color="auto"/>
          </w:divBdr>
        </w:div>
        <w:div w:id="1269968929">
          <w:marLeft w:val="0"/>
          <w:marRight w:val="0"/>
          <w:marTop w:val="0"/>
          <w:marBottom w:val="0"/>
          <w:divBdr>
            <w:top w:val="none" w:sz="0" w:space="0" w:color="auto"/>
            <w:left w:val="none" w:sz="0" w:space="0" w:color="auto"/>
            <w:bottom w:val="none" w:sz="0" w:space="0" w:color="auto"/>
            <w:right w:val="none" w:sz="0" w:space="0" w:color="auto"/>
          </w:divBdr>
        </w:div>
        <w:div w:id="1436708923">
          <w:marLeft w:val="0"/>
          <w:marRight w:val="0"/>
          <w:marTop w:val="0"/>
          <w:marBottom w:val="0"/>
          <w:divBdr>
            <w:top w:val="none" w:sz="0" w:space="0" w:color="auto"/>
            <w:left w:val="none" w:sz="0" w:space="0" w:color="auto"/>
            <w:bottom w:val="none" w:sz="0" w:space="0" w:color="auto"/>
            <w:right w:val="none" w:sz="0" w:space="0" w:color="auto"/>
          </w:divBdr>
        </w:div>
        <w:div w:id="1490831198">
          <w:marLeft w:val="0"/>
          <w:marRight w:val="0"/>
          <w:marTop w:val="0"/>
          <w:marBottom w:val="0"/>
          <w:divBdr>
            <w:top w:val="none" w:sz="0" w:space="0" w:color="auto"/>
            <w:left w:val="none" w:sz="0" w:space="0" w:color="auto"/>
            <w:bottom w:val="none" w:sz="0" w:space="0" w:color="auto"/>
            <w:right w:val="none" w:sz="0" w:space="0" w:color="auto"/>
          </w:divBdr>
        </w:div>
        <w:div w:id="1512915035">
          <w:marLeft w:val="0"/>
          <w:marRight w:val="0"/>
          <w:marTop w:val="0"/>
          <w:marBottom w:val="0"/>
          <w:divBdr>
            <w:top w:val="none" w:sz="0" w:space="0" w:color="auto"/>
            <w:left w:val="none" w:sz="0" w:space="0" w:color="auto"/>
            <w:bottom w:val="none" w:sz="0" w:space="0" w:color="auto"/>
            <w:right w:val="none" w:sz="0" w:space="0" w:color="auto"/>
          </w:divBdr>
        </w:div>
        <w:div w:id="1637175205">
          <w:marLeft w:val="0"/>
          <w:marRight w:val="0"/>
          <w:marTop w:val="0"/>
          <w:marBottom w:val="0"/>
          <w:divBdr>
            <w:top w:val="none" w:sz="0" w:space="0" w:color="auto"/>
            <w:left w:val="none" w:sz="0" w:space="0" w:color="auto"/>
            <w:bottom w:val="none" w:sz="0" w:space="0" w:color="auto"/>
            <w:right w:val="none" w:sz="0" w:space="0" w:color="auto"/>
          </w:divBdr>
        </w:div>
        <w:div w:id="1657341314">
          <w:marLeft w:val="0"/>
          <w:marRight w:val="0"/>
          <w:marTop w:val="0"/>
          <w:marBottom w:val="0"/>
          <w:divBdr>
            <w:top w:val="none" w:sz="0" w:space="0" w:color="auto"/>
            <w:left w:val="none" w:sz="0" w:space="0" w:color="auto"/>
            <w:bottom w:val="none" w:sz="0" w:space="0" w:color="auto"/>
            <w:right w:val="none" w:sz="0" w:space="0" w:color="auto"/>
          </w:divBdr>
        </w:div>
        <w:div w:id="1803232480">
          <w:marLeft w:val="0"/>
          <w:marRight w:val="0"/>
          <w:marTop w:val="0"/>
          <w:marBottom w:val="0"/>
          <w:divBdr>
            <w:top w:val="none" w:sz="0" w:space="0" w:color="auto"/>
            <w:left w:val="none" w:sz="0" w:space="0" w:color="auto"/>
            <w:bottom w:val="none" w:sz="0" w:space="0" w:color="auto"/>
            <w:right w:val="none" w:sz="0" w:space="0" w:color="auto"/>
          </w:divBdr>
        </w:div>
        <w:div w:id="1863011136">
          <w:marLeft w:val="0"/>
          <w:marRight w:val="0"/>
          <w:marTop w:val="0"/>
          <w:marBottom w:val="0"/>
          <w:divBdr>
            <w:top w:val="none" w:sz="0" w:space="0" w:color="auto"/>
            <w:left w:val="none" w:sz="0" w:space="0" w:color="auto"/>
            <w:bottom w:val="none" w:sz="0" w:space="0" w:color="auto"/>
            <w:right w:val="none" w:sz="0" w:space="0" w:color="auto"/>
          </w:divBdr>
        </w:div>
        <w:div w:id="1921325050">
          <w:marLeft w:val="0"/>
          <w:marRight w:val="0"/>
          <w:marTop w:val="0"/>
          <w:marBottom w:val="0"/>
          <w:divBdr>
            <w:top w:val="none" w:sz="0" w:space="0" w:color="auto"/>
            <w:left w:val="none" w:sz="0" w:space="0" w:color="auto"/>
            <w:bottom w:val="none" w:sz="0" w:space="0" w:color="auto"/>
            <w:right w:val="none" w:sz="0" w:space="0" w:color="auto"/>
          </w:divBdr>
        </w:div>
        <w:div w:id="1934623189">
          <w:marLeft w:val="0"/>
          <w:marRight w:val="0"/>
          <w:marTop w:val="0"/>
          <w:marBottom w:val="0"/>
          <w:divBdr>
            <w:top w:val="none" w:sz="0" w:space="0" w:color="auto"/>
            <w:left w:val="none" w:sz="0" w:space="0" w:color="auto"/>
            <w:bottom w:val="none" w:sz="0" w:space="0" w:color="auto"/>
            <w:right w:val="none" w:sz="0" w:space="0" w:color="auto"/>
          </w:divBdr>
        </w:div>
        <w:div w:id="1951743375">
          <w:marLeft w:val="0"/>
          <w:marRight w:val="0"/>
          <w:marTop w:val="0"/>
          <w:marBottom w:val="0"/>
          <w:divBdr>
            <w:top w:val="none" w:sz="0" w:space="0" w:color="auto"/>
            <w:left w:val="none" w:sz="0" w:space="0" w:color="auto"/>
            <w:bottom w:val="none" w:sz="0" w:space="0" w:color="auto"/>
            <w:right w:val="none" w:sz="0" w:space="0" w:color="auto"/>
          </w:divBdr>
        </w:div>
        <w:div w:id="1987584869">
          <w:marLeft w:val="0"/>
          <w:marRight w:val="0"/>
          <w:marTop w:val="0"/>
          <w:marBottom w:val="0"/>
          <w:divBdr>
            <w:top w:val="none" w:sz="0" w:space="0" w:color="auto"/>
            <w:left w:val="none" w:sz="0" w:space="0" w:color="auto"/>
            <w:bottom w:val="none" w:sz="0" w:space="0" w:color="auto"/>
            <w:right w:val="none" w:sz="0" w:space="0" w:color="auto"/>
          </w:divBdr>
        </w:div>
      </w:divsChild>
    </w:div>
    <w:div w:id="1781803888">
      <w:bodyDiv w:val="1"/>
      <w:marLeft w:val="0"/>
      <w:marRight w:val="0"/>
      <w:marTop w:val="0"/>
      <w:marBottom w:val="0"/>
      <w:divBdr>
        <w:top w:val="none" w:sz="0" w:space="0" w:color="auto"/>
        <w:left w:val="none" w:sz="0" w:space="0" w:color="auto"/>
        <w:bottom w:val="none" w:sz="0" w:space="0" w:color="auto"/>
        <w:right w:val="none" w:sz="0" w:space="0" w:color="auto"/>
      </w:divBdr>
      <w:divsChild>
        <w:div w:id="963459979">
          <w:marLeft w:val="0"/>
          <w:marRight w:val="0"/>
          <w:marTop w:val="0"/>
          <w:marBottom w:val="0"/>
          <w:divBdr>
            <w:top w:val="none" w:sz="0" w:space="0" w:color="auto"/>
            <w:left w:val="none" w:sz="0" w:space="0" w:color="auto"/>
            <w:bottom w:val="none" w:sz="0" w:space="0" w:color="auto"/>
            <w:right w:val="none" w:sz="0" w:space="0" w:color="auto"/>
          </w:divBdr>
          <w:divsChild>
            <w:div w:id="238826291">
              <w:marLeft w:val="0"/>
              <w:marRight w:val="0"/>
              <w:marTop w:val="0"/>
              <w:marBottom w:val="0"/>
              <w:divBdr>
                <w:top w:val="none" w:sz="0" w:space="0" w:color="auto"/>
                <w:left w:val="none" w:sz="0" w:space="0" w:color="auto"/>
                <w:bottom w:val="none" w:sz="0" w:space="0" w:color="auto"/>
                <w:right w:val="none" w:sz="0" w:space="0" w:color="auto"/>
              </w:divBdr>
            </w:div>
            <w:div w:id="7085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3487">
      <w:bodyDiv w:val="1"/>
      <w:marLeft w:val="0"/>
      <w:marRight w:val="0"/>
      <w:marTop w:val="0"/>
      <w:marBottom w:val="0"/>
      <w:divBdr>
        <w:top w:val="none" w:sz="0" w:space="0" w:color="auto"/>
        <w:left w:val="none" w:sz="0" w:space="0" w:color="auto"/>
        <w:bottom w:val="none" w:sz="0" w:space="0" w:color="auto"/>
        <w:right w:val="none" w:sz="0" w:space="0" w:color="auto"/>
      </w:divBdr>
      <w:divsChild>
        <w:div w:id="879323256">
          <w:marLeft w:val="0"/>
          <w:marRight w:val="0"/>
          <w:marTop w:val="0"/>
          <w:marBottom w:val="0"/>
          <w:divBdr>
            <w:top w:val="none" w:sz="0" w:space="0" w:color="auto"/>
            <w:left w:val="none" w:sz="0" w:space="0" w:color="auto"/>
            <w:bottom w:val="none" w:sz="0" w:space="0" w:color="auto"/>
            <w:right w:val="none" w:sz="0" w:space="0" w:color="auto"/>
          </w:divBdr>
        </w:div>
        <w:div w:id="1434089809">
          <w:marLeft w:val="0"/>
          <w:marRight w:val="0"/>
          <w:marTop w:val="0"/>
          <w:marBottom w:val="0"/>
          <w:divBdr>
            <w:top w:val="none" w:sz="0" w:space="0" w:color="auto"/>
            <w:left w:val="none" w:sz="0" w:space="0" w:color="auto"/>
            <w:bottom w:val="none" w:sz="0" w:space="0" w:color="auto"/>
            <w:right w:val="none" w:sz="0" w:space="0" w:color="auto"/>
          </w:divBdr>
        </w:div>
        <w:div w:id="1996716276">
          <w:marLeft w:val="0"/>
          <w:marRight w:val="0"/>
          <w:marTop w:val="0"/>
          <w:marBottom w:val="0"/>
          <w:divBdr>
            <w:top w:val="none" w:sz="0" w:space="0" w:color="auto"/>
            <w:left w:val="none" w:sz="0" w:space="0" w:color="auto"/>
            <w:bottom w:val="none" w:sz="0" w:space="0" w:color="auto"/>
            <w:right w:val="none" w:sz="0" w:space="0" w:color="auto"/>
          </w:divBdr>
        </w:div>
      </w:divsChild>
    </w:div>
    <w:div w:id="1959682508">
      <w:bodyDiv w:val="1"/>
      <w:marLeft w:val="0"/>
      <w:marRight w:val="0"/>
      <w:marTop w:val="0"/>
      <w:marBottom w:val="0"/>
      <w:divBdr>
        <w:top w:val="none" w:sz="0" w:space="0" w:color="auto"/>
        <w:left w:val="none" w:sz="0" w:space="0" w:color="auto"/>
        <w:bottom w:val="none" w:sz="0" w:space="0" w:color="auto"/>
        <w:right w:val="none" w:sz="0" w:space="0" w:color="auto"/>
      </w:divBdr>
      <w:divsChild>
        <w:div w:id="1161240584">
          <w:marLeft w:val="0"/>
          <w:marRight w:val="0"/>
          <w:marTop w:val="0"/>
          <w:marBottom w:val="0"/>
          <w:divBdr>
            <w:top w:val="none" w:sz="0" w:space="0" w:color="auto"/>
            <w:left w:val="none" w:sz="0" w:space="0" w:color="auto"/>
            <w:bottom w:val="none" w:sz="0" w:space="0" w:color="auto"/>
            <w:right w:val="none" w:sz="0" w:space="0" w:color="auto"/>
          </w:divBdr>
          <w:divsChild>
            <w:div w:id="578760106">
              <w:marLeft w:val="0"/>
              <w:marRight w:val="0"/>
              <w:marTop w:val="0"/>
              <w:marBottom w:val="0"/>
              <w:divBdr>
                <w:top w:val="none" w:sz="0" w:space="0" w:color="auto"/>
                <w:left w:val="none" w:sz="0" w:space="0" w:color="auto"/>
                <w:bottom w:val="none" w:sz="0" w:space="0" w:color="auto"/>
                <w:right w:val="none" w:sz="0" w:space="0" w:color="auto"/>
              </w:divBdr>
            </w:div>
            <w:div w:id="1881279224">
              <w:marLeft w:val="0"/>
              <w:marRight w:val="0"/>
              <w:marTop w:val="0"/>
              <w:marBottom w:val="0"/>
              <w:divBdr>
                <w:top w:val="none" w:sz="0" w:space="0" w:color="auto"/>
                <w:left w:val="none" w:sz="0" w:space="0" w:color="auto"/>
                <w:bottom w:val="none" w:sz="0" w:space="0" w:color="auto"/>
                <w:right w:val="none" w:sz="0" w:space="0" w:color="auto"/>
              </w:divBdr>
            </w:div>
            <w:div w:id="210653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4898">
      <w:bodyDiv w:val="1"/>
      <w:marLeft w:val="0"/>
      <w:marRight w:val="0"/>
      <w:marTop w:val="0"/>
      <w:marBottom w:val="0"/>
      <w:divBdr>
        <w:top w:val="none" w:sz="0" w:space="0" w:color="auto"/>
        <w:left w:val="none" w:sz="0" w:space="0" w:color="auto"/>
        <w:bottom w:val="none" w:sz="0" w:space="0" w:color="auto"/>
        <w:right w:val="none" w:sz="0" w:space="0" w:color="auto"/>
      </w:divBdr>
      <w:divsChild>
        <w:div w:id="1822310454">
          <w:marLeft w:val="0"/>
          <w:marRight w:val="0"/>
          <w:marTop w:val="0"/>
          <w:marBottom w:val="0"/>
          <w:divBdr>
            <w:top w:val="none" w:sz="0" w:space="0" w:color="auto"/>
            <w:left w:val="none" w:sz="0" w:space="0" w:color="auto"/>
            <w:bottom w:val="none" w:sz="0" w:space="0" w:color="auto"/>
            <w:right w:val="none" w:sz="0" w:space="0" w:color="auto"/>
          </w:divBdr>
          <w:divsChild>
            <w:div w:id="23992478">
              <w:marLeft w:val="0"/>
              <w:marRight w:val="0"/>
              <w:marTop w:val="0"/>
              <w:marBottom w:val="0"/>
              <w:divBdr>
                <w:top w:val="none" w:sz="0" w:space="0" w:color="auto"/>
                <w:left w:val="none" w:sz="0" w:space="0" w:color="auto"/>
                <w:bottom w:val="none" w:sz="0" w:space="0" w:color="auto"/>
                <w:right w:val="none" w:sz="0" w:space="0" w:color="auto"/>
              </w:divBdr>
            </w:div>
            <w:div w:id="1627587637">
              <w:marLeft w:val="0"/>
              <w:marRight w:val="0"/>
              <w:marTop w:val="0"/>
              <w:marBottom w:val="0"/>
              <w:divBdr>
                <w:top w:val="none" w:sz="0" w:space="0" w:color="auto"/>
                <w:left w:val="none" w:sz="0" w:space="0" w:color="auto"/>
                <w:bottom w:val="none" w:sz="0" w:space="0" w:color="auto"/>
                <w:right w:val="none" w:sz="0" w:space="0" w:color="auto"/>
              </w:divBdr>
            </w:div>
            <w:div w:id="1821116133">
              <w:marLeft w:val="0"/>
              <w:marRight w:val="0"/>
              <w:marTop w:val="0"/>
              <w:marBottom w:val="0"/>
              <w:divBdr>
                <w:top w:val="none" w:sz="0" w:space="0" w:color="auto"/>
                <w:left w:val="none" w:sz="0" w:space="0" w:color="auto"/>
                <w:bottom w:val="none" w:sz="0" w:space="0" w:color="auto"/>
                <w:right w:val="none" w:sz="0" w:space="0" w:color="auto"/>
              </w:divBdr>
            </w:div>
            <w:div w:id="21473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9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hyperlink" Target="http://www.plpg.unimed.ac.id"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fontTable" Target="fontTable.xml"/><Relationship Id="rId10" Type="http://schemas.openxmlformats.org/officeDocument/2006/relationships/hyperlink" Target="#343,38,Alur Penelitian  serat pandan alas"/><Relationship Id="rId19" Type="http://schemas.openxmlformats.org/officeDocument/2006/relationships/chart" Target="charts/chart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2.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rendah</c:v>
                </c:pt>
              </c:strCache>
            </c:strRef>
          </c:tx>
          <c:invertIfNegative val="0"/>
          <c:cat>
            <c:strRef>
              <c:f>Sheet1!$A$2:$A$5</c:f>
              <c:strCache>
                <c:ptCount val="2"/>
                <c:pt idx="0">
                  <c:v>laki-laki</c:v>
                </c:pt>
                <c:pt idx="1">
                  <c:v>perempuan</c:v>
                </c:pt>
              </c:strCache>
            </c:strRef>
          </c:cat>
          <c:val>
            <c:numRef>
              <c:f>Sheet1!$B$2:$B$5</c:f>
              <c:numCache>
                <c:formatCode>General</c:formatCode>
                <c:ptCount val="4"/>
                <c:pt idx="0">
                  <c:v>0</c:v>
                </c:pt>
                <c:pt idx="1">
                  <c:v>0</c:v>
                </c:pt>
              </c:numCache>
            </c:numRef>
          </c:val>
        </c:ser>
        <c:ser>
          <c:idx val="1"/>
          <c:order val="1"/>
          <c:tx>
            <c:strRef>
              <c:f>Sheet1!$C$1</c:f>
              <c:strCache>
                <c:ptCount val="1"/>
                <c:pt idx="0">
                  <c:v>sedang</c:v>
                </c:pt>
              </c:strCache>
            </c:strRef>
          </c:tx>
          <c:invertIfNegative val="0"/>
          <c:cat>
            <c:strRef>
              <c:f>Sheet1!$A$2:$A$5</c:f>
              <c:strCache>
                <c:ptCount val="2"/>
                <c:pt idx="0">
                  <c:v>laki-laki</c:v>
                </c:pt>
                <c:pt idx="1">
                  <c:v>perempuan</c:v>
                </c:pt>
              </c:strCache>
            </c:strRef>
          </c:cat>
          <c:val>
            <c:numRef>
              <c:f>Sheet1!$C$2:$C$5</c:f>
              <c:numCache>
                <c:formatCode>General</c:formatCode>
                <c:ptCount val="4"/>
                <c:pt idx="0">
                  <c:v>1</c:v>
                </c:pt>
                <c:pt idx="1">
                  <c:v>3</c:v>
                </c:pt>
              </c:numCache>
            </c:numRef>
          </c:val>
        </c:ser>
        <c:ser>
          <c:idx val="2"/>
          <c:order val="2"/>
          <c:tx>
            <c:strRef>
              <c:f>Sheet1!$D$1</c:f>
              <c:strCache>
                <c:ptCount val="1"/>
                <c:pt idx="0">
                  <c:v>tinggi</c:v>
                </c:pt>
              </c:strCache>
            </c:strRef>
          </c:tx>
          <c:invertIfNegative val="0"/>
          <c:cat>
            <c:strRef>
              <c:f>Sheet1!$A$2:$A$5</c:f>
              <c:strCache>
                <c:ptCount val="2"/>
                <c:pt idx="0">
                  <c:v>laki-laki</c:v>
                </c:pt>
                <c:pt idx="1">
                  <c:v>perempuan</c:v>
                </c:pt>
              </c:strCache>
            </c:strRef>
          </c:cat>
          <c:val>
            <c:numRef>
              <c:f>Sheet1!$D$2:$D$5</c:f>
              <c:numCache>
                <c:formatCode>General</c:formatCode>
                <c:ptCount val="4"/>
                <c:pt idx="0">
                  <c:v>2</c:v>
                </c:pt>
                <c:pt idx="1">
                  <c:v>2</c:v>
                </c:pt>
              </c:numCache>
            </c:numRef>
          </c:val>
        </c:ser>
        <c:dLbls>
          <c:showLegendKey val="0"/>
          <c:showVal val="0"/>
          <c:showCatName val="0"/>
          <c:showSerName val="0"/>
          <c:showPercent val="0"/>
          <c:showBubbleSize val="0"/>
        </c:dLbls>
        <c:gapWidth val="150"/>
        <c:axId val="87068672"/>
        <c:axId val="87070208"/>
      </c:barChart>
      <c:catAx>
        <c:axId val="87068672"/>
        <c:scaling>
          <c:orientation val="minMax"/>
        </c:scaling>
        <c:delete val="0"/>
        <c:axPos val="b"/>
        <c:majorTickMark val="out"/>
        <c:minorTickMark val="none"/>
        <c:tickLblPos val="nextTo"/>
        <c:crossAx val="87070208"/>
        <c:crosses val="autoZero"/>
        <c:auto val="1"/>
        <c:lblAlgn val="ctr"/>
        <c:lblOffset val="100"/>
        <c:noMultiLvlLbl val="0"/>
      </c:catAx>
      <c:valAx>
        <c:axId val="87070208"/>
        <c:scaling>
          <c:orientation val="minMax"/>
        </c:scaling>
        <c:delete val="0"/>
        <c:axPos val="l"/>
        <c:majorGridlines/>
        <c:numFmt formatCode="General" sourceLinked="1"/>
        <c:majorTickMark val="out"/>
        <c:minorTickMark val="none"/>
        <c:tickLblPos val="nextTo"/>
        <c:crossAx val="8706867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rendah</c:v>
                </c:pt>
              </c:strCache>
            </c:strRef>
          </c:tx>
          <c:invertIfNegative val="0"/>
          <c:cat>
            <c:strRef>
              <c:f>Sheet1!$A$2:$A$5</c:f>
              <c:strCache>
                <c:ptCount val="3"/>
                <c:pt idx="0">
                  <c:v>&lt;10 tahun</c:v>
                </c:pt>
                <c:pt idx="1">
                  <c:v>10 s/d 20 tahun</c:v>
                </c:pt>
                <c:pt idx="2">
                  <c:v>&gt;20 tahun</c:v>
                </c:pt>
              </c:strCache>
            </c:strRef>
          </c:cat>
          <c:val>
            <c:numRef>
              <c:f>Sheet1!$B$2:$B$5</c:f>
              <c:numCache>
                <c:formatCode>0%</c:formatCode>
                <c:ptCount val="4"/>
                <c:pt idx="0" formatCode="General">
                  <c:v>0</c:v>
                </c:pt>
                <c:pt idx="1">
                  <c:v>0</c:v>
                </c:pt>
                <c:pt idx="2">
                  <c:v>0</c:v>
                </c:pt>
              </c:numCache>
            </c:numRef>
          </c:val>
        </c:ser>
        <c:ser>
          <c:idx val="1"/>
          <c:order val="1"/>
          <c:tx>
            <c:strRef>
              <c:f>Sheet1!$C$1</c:f>
              <c:strCache>
                <c:ptCount val="1"/>
                <c:pt idx="0">
                  <c:v>sedang</c:v>
                </c:pt>
              </c:strCache>
            </c:strRef>
          </c:tx>
          <c:invertIfNegative val="0"/>
          <c:cat>
            <c:strRef>
              <c:f>Sheet1!$A$2:$A$5</c:f>
              <c:strCache>
                <c:ptCount val="3"/>
                <c:pt idx="0">
                  <c:v>&lt;10 tahun</c:v>
                </c:pt>
                <c:pt idx="1">
                  <c:v>10 s/d 20 tahun</c:v>
                </c:pt>
                <c:pt idx="2">
                  <c:v>&gt;20 tahun</c:v>
                </c:pt>
              </c:strCache>
            </c:strRef>
          </c:cat>
          <c:val>
            <c:numRef>
              <c:f>Sheet1!$C$2:$C$5</c:f>
              <c:numCache>
                <c:formatCode>General</c:formatCode>
                <c:ptCount val="4"/>
                <c:pt idx="0">
                  <c:v>2</c:v>
                </c:pt>
                <c:pt idx="1">
                  <c:v>2</c:v>
                </c:pt>
                <c:pt idx="2">
                  <c:v>0</c:v>
                </c:pt>
              </c:numCache>
            </c:numRef>
          </c:val>
        </c:ser>
        <c:ser>
          <c:idx val="2"/>
          <c:order val="2"/>
          <c:tx>
            <c:strRef>
              <c:f>Sheet1!$D$1</c:f>
              <c:strCache>
                <c:ptCount val="1"/>
                <c:pt idx="0">
                  <c:v>tinggi</c:v>
                </c:pt>
              </c:strCache>
            </c:strRef>
          </c:tx>
          <c:invertIfNegative val="0"/>
          <c:cat>
            <c:strRef>
              <c:f>Sheet1!$A$2:$A$5</c:f>
              <c:strCache>
                <c:ptCount val="3"/>
                <c:pt idx="0">
                  <c:v>&lt;10 tahun</c:v>
                </c:pt>
                <c:pt idx="1">
                  <c:v>10 s/d 20 tahun</c:v>
                </c:pt>
                <c:pt idx="2">
                  <c:v>&gt;20 tahun</c:v>
                </c:pt>
              </c:strCache>
            </c:strRef>
          </c:cat>
          <c:val>
            <c:numRef>
              <c:f>Sheet1!$D$2:$D$5</c:f>
              <c:numCache>
                <c:formatCode>General</c:formatCode>
                <c:ptCount val="4"/>
                <c:pt idx="0">
                  <c:v>2</c:v>
                </c:pt>
                <c:pt idx="1">
                  <c:v>0</c:v>
                </c:pt>
                <c:pt idx="2">
                  <c:v>1</c:v>
                </c:pt>
              </c:numCache>
            </c:numRef>
          </c:val>
        </c:ser>
        <c:dLbls>
          <c:showLegendKey val="0"/>
          <c:showVal val="0"/>
          <c:showCatName val="0"/>
          <c:showSerName val="0"/>
          <c:showPercent val="0"/>
          <c:showBubbleSize val="0"/>
        </c:dLbls>
        <c:gapWidth val="150"/>
        <c:axId val="86996096"/>
        <c:axId val="86997632"/>
      </c:barChart>
      <c:catAx>
        <c:axId val="86996096"/>
        <c:scaling>
          <c:orientation val="minMax"/>
        </c:scaling>
        <c:delete val="0"/>
        <c:axPos val="b"/>
        <c:majorTickMark val="out"/>
        <c:minorTickMark val="none"/>
        <c:tickLblPos val="nextTo"/>
        <c:crossAx val="86997632"/>
        <c:crosses val="autoZero"/>
        <c:auto val="1"/>
        <c:lblAlgn val="ctr"/>
        <c:lblOffset val="100"/>
        <c:noMultiLvlLbl val="0"/>
      </c:catAx>
      <c:valAx>
        <c:axId val="86997632"/>
        <c:scaling>
          <c:orientation val="minMax"/>
        </c:scaling>
        <c:delete val="0"/>
        <c:axPos val="l"/>
        <c:majorGridlines/>
        <c:numFmt formatCode="General" sourceLinked="1"/>
        <c:majorTickMark val="out"/>
        <c:minorTickMark val="none"/>
        <c:tickLblPos val="nextTo"/>
        <c:crossAx val="8699609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rendah</c:v>
                </c:pt>
              </c:strCache>
            </c:strRef>
          </c:tx>
          <c:invertIfNegative val="0"/>
          <c:cat>
            <c:strRef>
              <c:f>Sheet1!$A$2:$A$5</c:f>
              <c:strCache>
                <c:ptCount val="2"/>
                <c:pt idx="0">
                  <c:v>laki-laki</c:v>
                </c:pt>
                <c:pt idx="1">
                  <c:v>perempuan</c:v>
                </c:pt>
              </c:strCache>
            </c:strRef>
          </c:cat>
          <c:val>
            <c:numRef>
              <c:f>Sheet1!$B$2:$B$5</c:f>
              <c:numCache>
                <c:formatCode>General</c:formatCode>
                <c:ptCount val="4"/>
                <c:pt idx="0">
                  <c:v>0</c:v>
                </c:pt>
                <c:pt idx="1">
                  <c:v>0</c:v>
                </c:pt>
              </c:numCache>
            </c:numRef>
          </c:val>
        </c:ser>
        <c:ser>
          <c:idx val="1"/>
          <c:order val="1"/>
          <c:tx>
            <c:strRef>
              <c:f>Sheet1!$C$1</c:f>
              <c:strCache>
                <c:ptCount val="1"/>
                <c:pt idx="0">
                  <c:v>sedang</c:v>
                </c:pt>
              </c:strCache>
            </c:strRef>
          </c:tx>
          <c:invertIfNegative val="0"/>
          <c:cat>
            <c:strRef>
              <c:f>Sheet1!$A$2:$A$5</c:f>
              <c:strCache>
                <c:ptCount val="2"/>
                <c:pt idx="0">
                  <c:v>laki-laki</c:v>
                </c:pt>
                <c:pt idx="1">
                  <c:v>perempuan</c:v>
                </c:pt>
              </c:strCache>
            </c:strRef>
          </c:cat>
          <c:val>
            <c:numRef>
              <c:f>Sheet1!$C$2:$C$5</c:f>
              <c:numCache>
                <c:formatCode>General</c:formatCode>
                <c:ptCount val="4"/>
                <c:pt idx="0">
                  <c:v>3</c:v>
                </c:pt>
                <c:pt idx="1">
                  <c:v>0</c:v>
                </c:pt>
              </c:numCache>
            </c:numRef>
          </c:val>
        </c:ser>
        <c:ser>
          <c:idx val="2"/>
          <c:order val="2"/>
          <c:tx>
            <c:strRef>
              <c:f>Sheet1!$D$1</c:f>
              <c:strCache>
                <c:ptCount val="1"/>
                <c:pt idx="0">
                  <c:v>tinggi</c:v>
                </c:pt>
              </c:strCache>
            </c:strRef>
          </c:tx>
          <c:invertIfNegative val="0"/>
          <c:cat>
            <c:strRef>
              <c:f>Sheet1!$A$2:$A$5</c:f>
              <c:strCache>
                <c:ptCount val="2"/>
                <c:pt idx="0">
                  <c:v>laki-laki</c:v>
                </c:pt>
                <c:pt idx="1">
                  <c:v>perempuan</c:v>
                </c:pt>
              </c:strCache>
            </c:strRef>
          </c:cat>
          <c:val>
            <c:numRef>
              <c:f>Sheet1!$D$2:$D$5</c:f>
              <c:numCache>
                <c:formatCode>General</c:formatCode>
                <c:ptCount val="4"/>
                <c:pt idx="0">
                  <c:v>0</c:v>
                </c:pt>
                <c:pt idx="1">
                  <c:v>2</c:v>
                </c:pt>
              </c:numCache>
            </c:numRef>
          </c:val>
        </c:ser>
        <c:dLbls>
          <c:showLegendKey val="0"/>
          <c:showVal val="0"/>
          <c:showCatName val="0"/>
          <c:showSerName val="0"/>
          <c:showPercent val="0"/>
          <c:showBubbleSize val="0"/>
        </c:dLbls>
        <c:gapWidth val="150"/>
        <c:axId val="87023616"/>
        <c:axId val="87025152"/>
      </c:barChart>
      <c:catAx>
        <c:axId val="87023616"/>
        <c:scaling>
          <c:orientation val="minMax"/>
        </c:scaling>
        <c:delete val="0"/>
        <c:axPos val="b"/>
        <c:majorTickMark val="out"/>
        <c:minorTickMark val="none"/>
        <c:tickLblPos val="nextTo"/>
        <c:crossAx val="87025152"/>
        <c:crosses val="autoZero"/>
        <c:auto val="1"/>
        <c:lblAlgn val="ctr"/>
        <c:lblOffset val="100"/>
        <c:noMultiLvlLbl val="0"/>
      </c:catAx>
      <c:valAx>
        <c:axId val="87025152"/>
        <c:scaling>
          <c:orientation val="minMax"/>
        </c:scaling>
        <c:delete val="0"/>
        <c:axPos val="l"/>
        <c:majorGridlines/>
        <c:numFmt formatCode="General" sourceLinked="1"/>
        <c:majorTickMark val="out"/>
        <c:minorTickMark val="none"/>
        <c:tickLblPos val="nextTo"/>
        <c:crossAx val="87023616"/>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rendah</c:v>
                </c:pt>
              </c:strCache>
            </c:strRef>
          </c:tx>
          <c:invertIfNegative val="0"/>
          <c:cat>
            <c:strRef>
              <c:f>Sheet1!$A$2:$A$5</c:f>
              <c:strCache>
                <c:ptCount val="3"/>
                <c:pt idx="0">
                  <c:v>&lt;10 tahun</c:v>
                </c:pt>
                <c:pt idx="1">
                  <c:v>10 s/d 20 tahun</c:v>
                </c:pt>
                <c:pt idx="2">
                  <c:v>&gt;20 tahun</c:v>
                </c:pt>
              </c:strCache>
            </c:strRef>
          </c:cat>
          <c:val>
            <c:numRef>
              <c:f>Sheet1!$B$2:$B$5</c:f>
              <c:numCache>
                <c:formatCode>General</c:formatCode>
                <c:ptCount val="4"/>
                <c:pt idx="0">
                  <c:v>0</c:v>
                </c:pt>
                <c:pt idx="1">
                  <c:v>0</c:v>
                </c:pt>
                <c:pt idx="2">
                  <c:v>0</c:v>
                </c:pt>
              </c:numCache>
            </c:numRef>
          </c:val>
        </c:ser>
        <c:ser>
          <c:idx val="1"/>
          <c:order val="1"/>
          <c:tx>
            <c:strRef>
              <c:f>Sheet1!$C$1</c:f>
              <c:strCache>
                <c:ptCount val="1"/>
                <c:pt idx="0">
                  <c:v>sedang</c:v>
                </c:pt>
              </c:strCache>
            </c:strRef>
          </c:tx>
          <c:invertIfNegative val="0"/>
          <c:cat>
            <c:strRef>
              <c:f>Sheet1!$A$2:$A$5</c:f>
              <c:strCache>
                <c:ptCount val="3"/>
                <c:pt idx="0">
                  <c:v>&lt;10 tahun</c:v>
                </c:pt>
                <c:pt idx="1">
                  <c:v>10 s/d 20 tahun</c:v>
                </c:pt>
                <c:pt idx="2">
                  <c:v>&gt;20 tahun</c:v>
                </c:pt>
              </c:strCache>
            </c:strRef>
          </c:cat>
          <c:val>
            <c:numRef>
              <c:f>Sheet1!$C$2:$C$5</c:f>
              <c:numCache>
                <c:formatCode>General</c:formatCode>
                <c:ptCount val="4"/>
                <c:pt idx="0">
                  <c:v>2</c:v>
                </c:pt>
                <c:pt idx="1">
                  <c:v>0</c:v>
                </c:pt>
                <c:pt idx="2">
                  <c:v>1</c:v>
                </c:pt>
              </c:numCache>
            </c:numRef>
          </c:val>
        </c:ser>
        <c:ser>
          <c:idx val="2"/>
          <c:order val="2"/>
          <c:tx>
            <c:strRef>
              <c:f>Sheet1!$D$1</c:f>
              <c:strCache>
                <c:ptCount val="1"/>
                <c:pt idx="0">
                  <c:v>tinggi</c:v>
                </c:pt>
              </c:strCache>
            </c:strRef>
          </c:tx>
          <c:invertIfNegative val="0"/>
          <c:cat>
            <c:strRef>
              <c:f>Sheet1!$A$2:$A$5</c:f>
              <c:strCache>
                <c:ptCount val="3"/>
                <c:pt idx="0">
                  <c:v>&lt;10 tahun</c:v>
                </c:pt>
                <c:pt idx="1">
                  <c:v>10 s/d 20 tahun</c:v>
                </c:pt>
                <c:pt idx="2">
                  <c:v>&gt;20 tahun</c:v>
                </c:pt>
              </c:strCache>
            </c:strRef>
          </c:cat>
          <c:val>
            <c:numRef>
              <c:f>Sheet1!$D$2:$D$5</c:f>
              <c:numCache>
                <c:formatCode>General</c:formatCode>
                <c:ptCount val="4"/>
                <c:pt idx="0">
                  <c:v>2</c:v>
                </c:pt>
                <c:pt idx="1">
                  <c:v>2</c:v>
                </c:pt>
                <c:pt idx="2">
                  <c:v>3</c:v>
                </c:pt>
              </c:numCache>
            </c:numRef>
          </c:val>
        </c:ser>
        <c:dLbls>
          <c:showLegendKey val="0"/>
          <c:showVal val="0"/>
          <c:showCatName val="0"/>
          <c:showSerName val="0"/>
          <c:showPercent val="0"/>
          <c:showBubbleSize val="0"/>
        </c:dLbls>
        <c:gapWidth val="150"/>
        <c:axId val="33385088"/>
        <c:axId val="33390976"/>
      </c:barChart>
      <c:catAx>
        <c:axId val="33385088"/>
        <c:scaling>
          <c:orientation val="minMax"/>
        </c:scaling>
        <c:delete val="0"/>
        <c:axPos val="b"/>
        <c:majorTickMark val="out"/>
        <c:minorTickMark val="none"/>
        <c:tickLblPos val="nextTo"/>
        <c:crossAx val="33390976"/>
        <c:crosses val="autoZero"/>
        <c:auto val="1"/>
        <c:lblAlgn val="ctr"/>
        <c:lblOffset val="100"/>
        <c:noMultiLvlLbl val="0"/>
      </c:catAx>
      <c:valAx>
        <c:axId val="33390976"/>
        <c:scaling>
          <c:orientation val="minMax"/>
        </c:scaling>
        <c:delete val="0"/>
        <c:axPos val="l"/>
        <c:majorGridlines/>
        <c:numFmt formatCode="General" sourceLinked="1"/>
        <c:majorTickMark val="out"/>
        <c:minorTickMark val="none"/>
        <c:tickLblPos val="nextTo"/>
        <c:crossAx val="33385088"/>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rendah</c:v>
                </c:pt>
              </c:strCache>
            </c:strRef>
          </c:tx>
          <c:invertIfNegative val="0"/>
          <c:cat>
            <c:strRef>
              <c:f>Sheet1!$A$2:$A$5</c:f>
              <c:strCache>
                <c:ptCount val="2"/>
                <c:pt idx="0">
                  <c:v>laki-laki</c:v>
                </c:pt>
                <c:pt idx="1">
                  <c:v>perempuan</c:v>
                </c:pt>
              </c:strCache>
            </c:strRef>
          </c:cat>
          <c:val>
            <c:numRef>
              <c:f>Sheet1!$B$2:$B$5</c:f>
              <c:numCache>
                <c:formatCode>General</c:formatCode>
                <c:ptCount val="4"/>
                <c:pt idx="0">
                  <c:v>1</c:v>
                </c:pt>
                <c:pt idx="1">
                  <c:v>2</c:v>
                </c:pt>
              </c:numCache>
            </c:numRef>
          </c:val>
        </c:ser>
        <c:ser>
          <c:idx val="1"/>
          <c:order val="1"/>
          <c:tx>
            <c:strRef>
              <c:f>Sheet1!$C$1</c:f>
              <c:strCache>
                <c:ptCount val="1"/>
                <c:pt idx="0">
                  <c:v>sedang</c:v>
                </c:pt>
              </c:strCache>
            </c:strRef>
          </c:tx>
          <c:invertIfNegative val="0"/>
          <c:cat>
            <c:strRef>
              <c:f>Sheet1!$A$2:$A$5</c:f>
              <c:strCache>
                <c:ptCount val="2"/>
                <c:pt idx="0">
                  <c:v>laki-laki</c:v>
                </c:pt>
                <c:pt idx="1">
                  <c:v>perempuan</c:v>
                </c:pt>
              </c:strCache>
            </c:strRef>
          </c:cat>
          <c:val>
            <c:numRef>
              <c:f>Sheet1!$C$2:$C$5</c:f>
              <c:numCache>
                <c:formatCode>General</c:formatCode>
                <c:ptCount val="4"/>
                <c:pt idx="0">
                  <c:v>2</c:v>
                </c:pt>
                <c:pt idx="1">
                  <c:v>2</c:v>
                </c:pt>
              </c:numCache>
            </c:numRef>
          </c:val>
        </c:ser>
        <c:ser>
          <c:idx val="2"/>
          <c:order val="2"/>
          <c:tx>
            <c:strRef>
              <c:f>Sheet1!$D$1</c:f>
              <c:strCache>
                <c:ptCount val="1"/>
                <c:pt idx="0">
                  <c:v>tinggi</c:v>
                </c:pt>
              </c:strCache>
            </c:strRef>
          </c:tx>
          <c:invertIfNegative val="0"/>
          <c:cat>
            <c:strRef>
              <c:f>Sheet1!$A$2:$A$5</c:f>
              <c:strCache>
                <c:ptCount val="2"/>
                <c:pt idx="0">
                  <c:v>laki-laki</c:v>
                </c:pt>
                <c:pt idx="1">
                  <c:v>perempuan</c:v>
                </c:pt>
              </c:strCache>
            </c:strRef>
          </c:cat>
          <c:val>
            <c:numRef>
              <c:f>Sheet1!$D$2:$D$5</c:f>
              <c:numCache>
                <c:formatCode>General</c:formatCode>
                <c:ptCount val="4"/>
                <c:pt idx="0">
                  <c:v>0</c:v>
                </c:pt>
                <c:pt idx="1">
                  <c:v>2</c:v>
                </c:pt>
              </c:numCache>
            </c:numRef>
          </c:val>
        </c:ser>
        <c:dLbls>
          <c:showLegendKey val="0"/>
          <c:showVal val="0"/>
          <c:showCatName val="0"/>
          <c:showSerName val="0"/>
          <c:showPercent val="0"/>
          <c:showBubbleSize val="0"/>
        </c:dLbls>
        <c:gapWidth val="150"/>
        <c:axId val="86927232"/>
        <c:axId val="86928768"/>
      </c:barChart>
      <c:catAx>
        <c:axId val="86927232"/>
        <c:scaling>
          <c:orientation val="minMax"/>
        </c:scaling>
        <c:delete val="0"/>
        <c:axPos val="b"/>
        <c:majorTickMark val="out"/>
        <c:minorTickMark val="none"/>
        <c:tickLblPos val="nextTo"/>
        <c:crossAx val="86928768"/>
        <c:crosses val="autoZero"/>
        <c:auto val="1"/>
        <c:lblAlgn val="ctr"/>
        <c:lblOffset val="100"/>
        <c:noMultiLvlLbl val="0"/>
      </c:catAx>
      <c:valAx>
        <c:axId val="86928768"/>
        <c:scaling>
          <c:orientation val="minMax"/>
        </c:scaling>
        <c:delete val="0"/>
        <c:axPos val="l"/>
        <c:majorGridlines/>
        <c:numFmt formatCode="General" sourceLinked="1"/>
        <c:majorTickMark val="out"/>
        <c:minorTickMark val="none"/>
        <c:tickLblPos val="nextTo"/>
        <c:crossAx val="86927232"/>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rendah</c:v>
                </c:pt>
              </c:strCache>
            </c:strRef>
          </c:tx>
          <c:invertIfNegative val="0"/>
          <c:cat>
            <c:strRef>
              <c:f>Sheet1!$A$2:$A$5</c:f>
              <c:strCache>
                <c:ptCount val="3"/>
                <c:pt idx="0">
                  <c:v>&lt;10 tahun</c:v>
                </c:pt>
                <c:pt idx="1">
                  <c:v>10 s/d 20 tahun</c:v>
                </c:pt>
                <c:pt idx="2">
                  <c:v>&gt; 20 tahun</c:v>
                </c:pt>
              </c:strCache>
            </c:strRef>
          </c:cat>
          <c:val>
            <c:numRef>
              <c:f>Sheet1!$B$2:$B$5</c:f>
              <c:numCache>
                <c:formatCode>General</c:formatCode>
                <c:ptCount val="4"/>
                <c:pt idx="0">
                  <c:v>0</c:v>
                </c:pt>
                <c:pt idx="1">
                  <c:v>0</c:v>
                </c:pt>
                <c:pt idx="2">
                  <c:v>0</c:v>
                </c:pt>
              </c:numCache>
            </c:numRef>
          </c:val>
        </c:ser>
        <c:ser>
          <c:idx val="1"/>
          <c:order val="1"/>
          <c:tx>
            <c:strRef>
              <c:f>Sheet1!$C$1</c:f>
              <c:strCache>
                <c:ptCount val="1"/>
                <c:pt idx="0">
                  <c:v>sedang</c:v>
                </c:pt>
              </c:strCache>
            </c:strRef>
          </c:tx>
          <c:invertIfNegative val="0"/>
          <c:cat>
            <c:strRef>
              <c:f>Sheet1!$A$2:$A$5</c:f>
              <c:strCache>
                <c:ptCount val="3"/>
                <c:pt idx="0">
                  <c:v>&lt;10 tahun</c:v>
                </c:pt>
                <c:pt idx="1">
                  <c:v>10 s/d 20 tahun</c:v>
                </c:pt>
                <c:pt idx="2">
                  <c:v>&gt; 20 tahun</c:v>
                </c:pt>
              </c:strCache>
            </c:strRef>
          </c:cat>
          <c:val>
            <c:numRef>
              <c:f>Sheet1!$C$2:$C$5</c:f>
              <c:numCache>
                <c:formatCode>General</c:formatCode>
                <c:ptCount val="4"/>
                <c:pt idx="0">
                  <c:v>3</c:v>
                </c:pt>
                <c:pt idx="1">
                  <c:v>1</c:v>
                </c:pt>
                <c:pt idx="2">
                  <c:v>0</c:v>
                </c:pt>
              </c:numCache>
            </c:numRef>
          </c:val>
        </c:ser>
        <c:ser>
          <c:idx val="2"/>
          <c:order val="2"/>
          <c:tx>
            <c:strRef>
              <c:f>Sheet1!$D$1</c:f>
              <c:strCache>
                <c:ptCount val="1"/>
                <c:pt idx="0">
                  <c:v>tinggi</c:v>
                </c:pt>
              </c:strCache>
            </c:strRef>
          </c:tx>
          <c:invertIfNegative val="0"/>
          <c:cat>
            <c:strRef>
              <c:f>Sheet1!$A$2:$A$5</c:f>
              <c:strCache>
                <c:ptCount val="3"/>
                <c:pt idx="0">
                  <c:v>&lt;10 tahun</c:v>
                </c:pt>
                <c:pt idx="1">
                  <c:v>10 s/d 20 tahun</c:v>
                </c:pt>
                <c:pt idx="2">
                  <c:v>&gt; 20 tahun</c:v>
                </c:pt>
              </c:strCache>
            </c:strRef>
          </c:cat>
          <c:val>
            <c:numRef>
              <c:f>Sheet1!$D$2:$D$5</c:f>
              <c:numCache>
                <c:formatCode>General</c:formatCode>
                <c:ptCount val="4"/>
                <c:pt idx="0">
                  <c:v>1</c:v>
                </c:pt>
                <c:pt idx="1">
                  <c:v>0</c:v>
                </c:pt>
                <c:pt idx="2">
                  <c:v>1</c:v>
                </c:pt>
              </c:numCache>
            </c:numRef>
          </c:val>
        </c:ser>
        <c:dLbls>
          <c:showLegendKey val="0"/>
          <c:showVal val="0"/>
          <c:showCatName val="0"/>
          <c:showSerName val="0"/>
          <c:showPercent val="0"/>
          <c:showBubbleSize val="0"/>
        </c:dLbls>
        <c:gapWidth val="150"/>
        <c:axId val="87098112"/>
        <c:axId val="87099648"/>
      </c:barChart>
      <c:catAx>
        <c:axId val="87098112"/>
        <c:scaling>
          <c:orientation val="minMax"/>
        </c:scaling>
        <c:delete val="0"/>
        <c:axPos val="b"/>
        <c:majorTickMark val="out"/>
        <c:minorTickMark val="none"/>
        <c:tickLblPos val="nextTo"/>
        <c:crossAx val="87099648"/>
        <c:crosses val="autoZero"/>
        <c:auto val="1"/>
        <c:lblAlgn val="ctr"/>
        <c:lblOffset val="100"/>
        <c:noMultiLvlLbl val="0"/>
      </c:catAx>
      <c:valAx>
        <c:axId val="87099648"/>
        <c:scaling>
          <c:orientation val="minMax"/>
        </c:scaling>
        <c:delete val="0"/>
        <c:axPos val="l"/>
        <c:majorGridlines/>
        <c:numFmt formatCode="General" sourceLinked="1"/>
        <c:majorTickMark val="out"/>
        <c:minorTickMark val="none"/>
        <c:tickLblPos val="nextTo"/>
        <c:crossAx val="87098112"/>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rendah</c:v>
                </c:pt>
              </c:strCache>
            </c:strRef>
          </c:tx>
          <c:invertIfNegative val="0"/>
          <c:cat>
            <c:strRef>
              <c:f>Sheet1!$A$2:$A$5</c:f>
              <c:strCache>
                <c:ptCount val="2"/>
                <c:pt idx="0">
                  <c:v>laki-laki</c:v>
                </c:pt>
                <c:pt idx="1">
                  <c:v>perempuan</c:v>
                </c:pt>
              </c:strCache>
            </c:strRef>
          </c:cat>
          <c:val>
            <c:numRef>
              <c:f>Sheet1!$B$2:$B$5</c:f>
              <c:numCache>
                <c:formatCode>General</c:formatCode>
                <c:ptCount val="4"/>
                <c:pt idx="0">
                  <c:v>0</c:v>
                </c:pt>
                <c:pt idx="1">
                  <c:v>0</c:v>
                </c:pt>
              </c:numCache>
            </c:numRef>
          </c:val>
        </c:ser>
        <c:ser>
          <c:idx val="1"/>
          <c:order val="1"/>
          <c:tx>
            <c:strRef>
              <c:f>Sheet1!$C$1</c:f>
              <c:strCache>
                <c:ptCount val="1"/>
                <c:pt idx="0">
                  <c:v>sedang</c:v>
                </c:pt>
              </c:strCache>
            </c:strRef>
          </c:tx>
          <c:invertIfNegative val="0"/>
          <c:cat>
            <c:strRef>
              <c:f>Sheet1!$A$2:$A$5</c:f>
              <c:strCache>
                <c:ptCount val="2"/>
                <c:pt idx="0">
                  <c:v>laki-laki</c:v>
                </c:pt>
                <c:pt idx="1">
                  <c:v>perempuan</c:v>
                </c:pt>
              </c:strCache>
            </c:strRef>
          </c:cat>
          <c:val>
            <c:numRef>
              <c:f>Sheet1!$C$2:$C$5</c:f>
              <c:numCache>
                <c:formatCode>General</c:formatCode>
                <c:ptCount val="4"/>
                <c:pt idx="0">
                  <c:v>3</c:v>
                </c:pt>
                <c:pt idx="1">
                  <c:v>3</c:v>
                </c:pt>
              </c:numCache>
            </c:numRef>
          </c:val>
        </c:ser>
        <c:ser>
          <c:idx val="2"/>
          <c:order val="2"/>
          <c:tx>
            <c:strRef>
              <c:f>Sheet1!$D$1</c:f>
              <c:strCache>
                <c:ptCount val="1"/>
                <c:pt idx="0">
                  <c:v>tinggi</c:v>
                </c:pt>
              </c:strCache>
            </c:strRef>
          </c:tx>
          <c:invertIfNegative val="0"/>
          <c:cat>
            <c:strRef>
              <c:f>Sheet1!$A$2:$A$5</c:f>
              <c:strCache>
                <c:ptCount val="2"/>
                <c:pt idx="0">
                  <c:v>laki-laki</c:v>
                </c:pt>
                <c:pt idx="1">
                  <c:v>perempuan</c:v>
                </c:pt>
              </c:strCache>
            </c:strRef>
          </c:cat>
          <c:val>
            <c:numRef>
              <c:f>Sheet1!$D$2:$D$5</c:f>
              <c:numCache>
                <c:formatCode>General</c:formatCode>
                <c:ptCount val="4"/>
                <c:pt idx="0">
                  <c:v>0</c:v>
                </c:pt>
                <c:pt idx="1">
                  <c:v>2</c:v>
                </c:pt>
              </c:numCache>
            </c:numRef>
          </c:val>
        </c:ser>
        <c:dLbls>
          <c:showLegendKey val="0"/>
          <c:showVal val="0"/>
          <c:showCatName val="0"/>
          <c:showSerName val="0"/>
          <c:showPercent val="0"/>
          <c:showBubbleSize val="0"/>
        </c:dLbls>
        <c:gapWidth val="150"/>
        <c:axId val="87149184"/>
        <c:axId val="87159168"/>
      </c:barChart>
      <c:catAx>
        <c:axId val="87149184"/>
        <c:scaling>
          <c:orientation val="minMax"/>
        </c:scaling>
        <c:delete val="0"/>
        <c:axPos val="b"/>
        <c:majorTickMark val="out"/>
        <c:minorTickMark val="none"/>
        <c:tickLblPos val="nextTo"/>
        <c:crossAx val="87159168"/>
        <c:crosses val="autoZero"/>
        <c:auto val="1"/>
        <c:lblAlgn val="ctr"/>
        <c:lblOffset val="100"/>
        <c:noMultiLvlLbl val="0"/>
      </c:catAx>
      <c:valAx>
        <c:axId val="87159168"/>
        <c:scaling>
          <c:orientation val="minMax"/>
        </c:scaling>
        <c:delete val="0"/>
        <c:axPos val="l"/>
        <c:majorGridlines/>
        <c:numFmt formatCode="General" sourceLinked="1"/>
        <c:majorTickMark val="out"/>
        <c:minorTickMark val="none"/>
        <c:tickLblPos val="nextTo"/>
        <c:crossAx val="87149184"/>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rendah</c:v>
                </c:pt>
              </c:strCache>
            </c:strRef>
          </c:tx>
          <c:invertIfNegative val="0"/>
          <c:cat>
            <c:strRef>
              <c:f>Sheet1!$A$2:$A$5</c:f>
              <c:strCache>
                <c:ptCount val="3"/>
                <c:pt idx="0">
                  <c:v>&lt;10 tahun</c:v>
                </c:pt>
                <c:pt idx="1">
                  <c:v>10 s/d 20 tahun</c:v>
                </c:pt>
                <c:pt idx="2">
                  <c:v>&gt;20 tahun</c:v>
                </c:pt>
              </c:strCache>
            </c:strRef>
          </c:cat>
          <c:val>
            <c:numRef>
              <c:f>Sheet1!$B$2:$B$5</c:f>
              <c:numCache>
                <c:formatCode>General</c:formatCode>
                <c:ptCount val="4"/>
                <c:pt idx="0">
                  <c:v>0</c:v>
                </c:pt>
                <c:pt idx="1">
                  <c:v>0</c:v>
                </c:pt>
                <c:pt idx="2">
                  <c:v>0</c:v>
                </c:pt>
              </c:numCache>
            </c:numRef>
          </c:val>
        </c:ser>
        <c:ser>
          <c:idx val="1"/>
          <c:order val="1"/>
          <c:tx>
            <c:strRef>
              <c:f>Sheet1!$C$1</c:f>
              <c:strCache>
                <c:ptCount val="1"/>
                <c:pt idx="0">
                  <c:v>sedang</c:v>
                </c:pt>
              </c:strCache>
            </c:strRef>
          </c:tx>
          <c:invertIfNegative val="0"/>
          <c:cat>
            <c:strRef>
              <c:f>Sheet1!$A$2:$A$5</c:f>
              <c:strCache>
                <c:ptCount val="3"/>
                <c:pt idx="0">
                  <c:v>&lt;10 tahun</c:v>
                </c:pt>
                <c:pt idx="1">
                  <c:v>10 s/d 20 tahun</c:v>
                </c:pt>
                <c:pt idx="2">
                  <c:v>&gt;20 tahun</c:v>
                </c:pt>
              </c:strCache>
            </c:strRef>
          </c:cat>
          <c:val>
            <c:numRef>
              <c:f>Sheet1!$C$2:$C$5</c:f>
              <c:numCache>
                <c:formatCode>General</c:formatCode>
                <c:ptCount val="4"/>
                <c:pt idx="0">
                  <c:v>4</c:v>
                </c:pt>
                <c:pt idx="1">
                  <c:v>1</c:v>
                </c:pt>
                <c:pt idx="2">
                  <c:v>1</c:v>
                </c:pt>
              </c:numCache>
            </c:numRef>
          </c:val>
        </c:ser>
        <c:ser>
          <c:idx val="2"/>
          <c:order val="2"/>
          <c:tx>
            <c:strRef>
              <c:f>Sheet1!$D$1</c:f>
              <c:strCache>
                <c:ptCount val="1"/>
                <c:pt idx="0">
                  <c:v>tinggi</c:v>
                </c:pt>
              </c:strCache>
            </c:strRef>
          </c:tx>
          <c:invertIfNegative val="0"/>
          <c:cat>
            <c:strRef>
              <c:f>Sheet1!$A$2:$A$5</c:f>
              <c:strCache>
                <c:ptCount val="3"/>
                <c:pt idx="0">
                  <c:v>&lt;10 tahun</c:v>
                </c:pt>
                <c:pt idx="1">
                  <c:v>10 s/d 20 tahun</c:v>
                </c:pt>
                <c:pt idx="2">
                  <c:v>&gt;20 tahun</c:v>
                </c:pt>
              </c:strCache>
            </c:strRef>
          </c:cat>
          <c:val>
            <c:numRef>
              <c:f>Sheet1!$D$2:$D$5</c:f>
              <c:numCache>
                <c:formatCode>General</c:formatCode>
                <c:ptCount val="4"/>
                <c:pt idx="0">
                  <c:v>0</c:v>
                </c:pt>
                <c:pt idx="1">
                  <c:v>1</c:v>
                </c:pt>
                <c:pt idx="2">
                  <c:v>3</c:v>
                </c:pt>
              </c:numCache>
            </c:numRef>
          </c:val>
        </c:ser>
        <c:dLbls>
          <c:showLegendKey val="0"/>
          <c:showVal val="0"/>
          <c:showCatName val="0"/>
          <c:showSerName val="0"/>
          <c:showPercent val="0"/>
          <c:showBubbleSize val="0"/>
        </c:dLbls>
        <c:gapWidth val="150"/>
        <c:axId val="87517056"/>
        <c:axId val="87518592"/>
      </c:barChart>
      <c:catAx>
        <c:axId val="87517056"/>
        <c:scaling>
          <c:orientation val="minMax"/>
        </c:scaling>
        <c:delete val="0"/>
        <c:axPos val="b"/>
        <c:majorTickMark val="out"/>
        <c:minorTickMark val="none"/>
        <c:tickLblPos val="nextTo"/>
        <c:crossAx val="87518592"/>
        <c:crosses val="autoZero"/>
        <c:auto val="1"/>
        <c:lblAlgn val="ctr"/>
        <c:lblOffset val="100"/>
        <c:noMultiLvlLbl val="0"/>
      </c:catAx>
      <c:valAx>
        <c:axId val="87518592"/>
        <c:scaling>
          <c:orientation val="minMax"/>
        </c:scaling>
        <c:delete val="0"/>
        <c:axPos val="l"/>
        <c:majorGridlines/>
        <c:numFmt formatCode="General" sourceLinked="1"/>
        <c:majorTickMark val="out"/>
        <c:minorTickMark val="none"/>
        <c:tickLblPos val="nextTo"/>
        <c:crossAx val="8751705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FF78C-FB9B-4E64-857B-92F51297F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79</Pages>
  <Words>12495</Words>
  <Characters>71223</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DESAIN INDUK</vt:lpstr>
    </vt:vector>
  </TitlesOfParts>
  <Company>UNY</Company>
  <LinksUpToDate>false</LinksUpToDate>
  <CharactersWithSpaces>83551</CharactersWithSpaces>
  <SharedDoc>false</SharedDoc>
  <HLinks>
    <vt:vector size="144" baseType="variant">
      <vt:variant>
        <vt:i4>7864446</vt:i4>
      </vt:variant>
      <vt:variant>
        <vt:i4>12</vt:i4>
      </vt:variant>
      <vt:variant>
        <vt:i4>0</vt:i4>
      </vt:variant>
      <vt:variant>
        <vt:i4>5</vt:i4>
      </vt:variant>
      <vt:variant>
        <vt:lpwstr>mailto:Endangmulyani_uny@yahoo.com</vt:lpwstr>
      </vt:variant>
      <vt:variant>
        <vt:lpwstr/>
      </vt:variant>
      <vt:variant>
        <vt:i4>5505124</vt:i4>
      </vt:variant>
      <vt:variant>
        <vt:i4>9</vt:i4>
      </vt:variant>
      <vt:variant>
        <vt:i4>0</vt:i4>
      </vt:variant>
      <vt:variant>
        <vt:i4>5</vt:i4>
      </vt:variant>
      <vt:variant>
        <vt:lpwstr>http://www.infokursus.net/download/0604091354Metode_Penel_Pengemb_Pembelajaran.pdf</vt:lpwstr>
      </vt:variant>
      <vt:variant>
        <vt:lpwstr/>
      </vt:variant>
      <vt:variant>
        <vt:i4>5636184</vt:i4>
      </vt:variant>
      <vt:variant>
        <vt:i4>6</vt:i4>
      </vt:variant>
      <vt:variant>
        <vt:i4>0</vt:i4>
      </vt:variant>
      <vt:variant>
        <vt:i4>5</vt:i4>
      </vt:variant>
      <vt:variant>
        <vt:lpwstr>http://suaidinmath.wordpress.com/2010/05/09/teknik-penyusunan-modul/</vt:lpwstr>
      </vt:variant>
      <vt:variant>
        <vt:lpwstr/>
      </vt:variant>
      <vt:variant>
        <vt:i4>7078006</vt:i4>
      </vt:variant>
      <vt:variant>
        <vt:i4>3</vt:i4>
      </vt:variant>
      <vt:variant>
        <vt:i4>0</vt:i4>
      </vt:variant>
      <vt:variant>
        <vt:i4>5</vt:i4>
      </vt:variant>
      <vt:variant>
        <vt:lpwstr>http://researchengines.com/christiana6-04.html</vt:lpwstr>
      </vt:variant>
      <vt:variant>
        <vt:lpwstr/>
      </vt:variant>
      <vt:variant>
        <vt:i4>2752548</vt:i4>
      </vt:variant>
      <vt:variant>
        <vt:i4>0</vt:i4>
      </vt:variant>
      <vt:variant>
        <vt:i4>0</vt:i4>
      </vt:variant>
      <vt:variant>
        <vt:i4>5</vt:i4>
      </vt:variant>
      <vt:variant>
        <vt:lpwstr>http://www.ktsp.diknas.go.id/download/ktspSMA/IIppt</vt:lpwstr>
      </vt:variant>
      <vt:variant>
        <vt:lpwstr/>
      </vt:variant>
      <vt:variant>
        <vt:i4>1376256</vt:i4>
      </vt:variant>
      <vt:variant>
        <vt:i4>-1</vt:i4>
      </vt:variant>
      <vt:variant>
        <vt:i4>1760</vt:i4>
      </vt:variant>
      <vt:variant>
        <vt:i4>4</vt:i4>
      </vt:variant>
      <vt:variant>
        <vt:lpwstr/>
      </vt:variant>
      <vt:variant>
        <vt:lpwstr>343,38,Alur Penelitian  serat pandan alas</vt:lpwstr>
      </vt:variant>
      <vt:variant>
        <vt:i4>1376256</vt:i4>
      </vt:variant>
      <vt:variant>
        <vt:i4>-1</vt:i4>
      </vt:variant>
      <vt:variant>
        <vt:i4>1761</vt:i4>
      </vt:variant>
      <vt:variant>
        <vt:i4>4</vt:i4>
      </vt:variant>
      <vt:variant>
        <vt:lpwstr/>
      </vt:variant>
      <vt:variant>
        <vt:lpwstr>343,38,Alur Penelitian  serat pandan alas</vt:lpwstr>
      </vt:variant>
      <vt:variant>
        <vt:i4>1376256</vt:i4>
      </vt:variant>
      <vt:variant>
        <vt:i4>-1</vt:i4>
      </vt:variant>
      <vt:variant>
        <vt:i4>1763</vt:i4>
      </vt:variant>
      <vt:variant>
        <vt:i4>4</vt:i4>
      </vt:variant>
      <vt:variant>
        <vt:lpwstr/>
      </vt:variant>
      <vt:variant>
        <vt:lpwstr>343,38,Alur Penelitian  serat pandan alas</vt:lpwstr>
      </vt:variant>
      <vt:variant>
        <vt:i4>1376256</vt:i4>
      </vt:variant>
      <vt:variant>
        <vt:i4>-1</vt:i4>
      </vt:variant>
      <vt:variant>
        <vt:i4>1765</vt:i4>
      </vt:variant>
      <vt:variant>
        <vt:i4>4</vt:i4>
      </vt:variant>
      <vt:variant>
        <vt:lpwstr/>
      </vt:variant>
      <vt:variant>
        <vt:lpwstr>343,38,Alur Penelitian  serat pandan alas</vt:lpwstr>
      </vt:variant>
      <vt:variant>
        <vt:i4>1376256</vt:i4>
      </vt:variant>
      <vt:variant>
        <vt:i4>-1</vt:i4>
      </vt:variant>
      <vt:variant>
        <vt:i4>1766</vt:i4>
      </vt:variant>
      <vt:variant>
        <vt:i4>4</vt:i4>
      </vt:variant>
      <vt:variant>
        <vt:lpwstr/>
      </vt:variant>
      <vt:variant>
        <vt:lpwstr>343,38,Alur Penelitian  serat pandan alas</vt:lpwstr>
      </vt:variant>
      <vt:variant>
        <vt:i4>1376256</vt:i4>
      </vt:variant>
      <vt:variant>
        <vt:i4>-1</vt:i4>
      </vt:variant>
      <vt:variant>
        <vt:i4>1772</vt:i4>
      </vt:variant>
      <vt:variant>
        <vt:i4>4</vt:i4>
      </vt:variant>
      <vt:variant>
        <vt:lpwstr/>
      </vt:variant>
      <vt:variant>
        <vt:lpwstr>343,38,Alur Penelitian  serat pandan alas</vt:lpwstr>
      </vt:variant>
      <vt:variant>
        <vt:i4>1376256</vt:i4>
      </vt:variant>
      <vt:variant>
        <vt:i4>-1</vt:i4>
      </vt:variant>
      <vt:variant>
        <vt:i4>1736</vt:i4>
      </vt:variant>
      <vt:variant>
        <vt:i4>4</vt:i4>
      </vt:variant>
      <vt:variant>
        <vt:lpwstr/>
      </vt:variant>
      <vt:variant>
        <vt:lpwstr>343,38,Alur Penelitian  serat pandan alas</vt:lpwstr>
      </vt:variant>
      <vt:variant>
        <vt:i4>1376256</vt:i4>
      </vt:variant>
      <vt:variant>
        <vt:i4>-1</vt:i4>
      </vt:variant>
      <vt:variant>
        <vt:i4>1737</vt:i4>
      </vt:variant>
      <vt:variant>
        <vt:i4>4</vt:i4>
      </vt:variant>
      <vt:variant>
        <vt:lpwstr/>
      </vt:variant>
      <vt:variant>
        <vt:lpwstr>343,38,Alur Penelitian  serat pandan alas</vt:lpwstr>
      </vt:variant>
      <vt:variant>
        <vt:i4>1376256</vt:i4>
      </vt:variant>
      <vt:variant>
        <vt:i4>-1</vt:i4>
      </vt:variant>
      <vt:variant>
        <vt:i4>1738</vt:i4>
      </vt:variant>
      <vt:variant>
        <vt:i4>4</vt:i4>
      </vt:variant>
      <vt:variant>
        <vt:lpwstr/>
      </vt:variant>
      <vt:variant>
        <vt:lpwstr>343,38,Alur Penelitian  serat pandan alas</vt:lpwstr>
      </vt:variant>
      <vt:variant>
        <vt:i4>1376256</vt:i4>
      </vt:variant>
      <vt:variant>
        <vt:i4>-1</vt:i4>
      </vt:variant>
      <vt:variant>
        <vt:i4>1740</vt:i4>
      </vt:variant>
      <vt:variant>
        <vt:i4>4</vt:i4>
      </vt:variant>
      <vt:variant>
        <vt:lpwstr/>
      </vt:variant>
      <vt:variant>
        <vt:lpwstr>343,38,Alur Penelitian  serat pandan alas</vt:lpwstr>
      </vt:variant>
      <vt:variant>
        <vt:i4>1376256</vt:i4>
      </vt:variant>
      <vt:variant>
        <vt:i4>-1</vt:i4>
      </vt:variant>
      <vt:variant>
        <vt:i4>1741</vt:i4>
      </vt:variant>
      <vt:variant>
        <vt:i4>4</vt:i4>
      </vt:variant>
      <vt:variant>
        <vt:lpwstr/>
      </vt:variant>
      <vt:variant>
        <vt:lpwstr>343,38,Alur Penelitian  serat pandan alas</vt:lpwstr>
      </vt:variant>
      <vt:variant>
        <vt:i4>1376256</vt:i4>
      </vt:variant>
      <vt:variant>
        <vt:i4>-1</vt:i4>
      </vt:variant>
      <vt:variant>
        <vt:i4>1744</vt:i4>
      </vt:variant>
      <vt:variant>
        <vt:i4>4</vt:i4>
      </vt:variant>
      <vt:variant>
        <vt:lpwstr/>
      </vt:variant>
      <vt:variant>
        <vt:lpwstr>343,38,Alur Penelitian  serat pandan alas</vt:lpwstr>
      </vt:variant>
      <vt:variant>
        <vt:i4>1376256</vt:i4>
      </vt:variant>
      <vt:variant>
        <vt:i4>-1</vt:i4>
      </vt:variant>
      <vt:variant>
        <vt:i4>1745</vt:i4>
      </vt:variant>
      <vt:variant>
        <vt:i4>4</vt:i4>
      </vt:variant>
      <vt:variant>
        <vt:lpwstr/>
      </vt:variant>
      <vt:variant>
        <vt:lpwstr>343,38,Alur Penelitian  serat pandan alas</vt:lpwstr>
      </vt:variant>
      <vt:variant>
        <vt:i4>1376256</vt:i4>
      </vt:variant>
      <vt:variant>
        <vt:i4>-1</vt:i4>
      </vt:variant>
      <vt:variant>
        <vt:i4>1746</vt:i4>
      </vt:variant>
      <vt:variant>
        <vt:i4>4</vt:i4>
      </vt:variant>
      <vt:variant>
        <vt:lpwstr/>
      </vt:variant>
      <vt:variant>
        <vt:lpwstr>343,38,Alur Penelitian  serat pandan alas</vt:lpwstr>
      </vt:variant>
      <vt:variant>
        <vt:i4>1376256</vt:i4>
      </vt:variant>
      <vt:variant>
        <vt:i4>-1</vt:i4>
      </vt:variant>
      <vt:variant>
        <vt:i4>1747</vt:i4>
      </vt:variant>
      <vt:variant>
        <vt:i4>4</vt:i4>
      </vt:variant>
      <vt:variant>
        <vt:lpwstr/>
      </vt:variant>
      <vt:variant>
        <vt:lpwstr>343,38,Alur Penelitian  serat pandan alas</vt:lpwstr>
      </vt:variant>
      <vt:variant>
        <vt:i4>1376256</vt:i4>
      </vt:variant>
      <vt:variant>
        <vt:i4>-1</vt:i4>
      </vt:variant>
      <vt:variant>
        <vt:i4>1753</vt:i4>
      </vt:variant>
      <vt:variant>
        <vt:i4>4</vt:i4>
      </vt:variant>
      <vt:variant>
        <vt:lpwstr/>
      </vt:variant>
      <vt:variant>
        <vt:lpwstr>343,38,Alur Penelitian  serat pandan alas</vt:lpwstr>
      </vt:variant>
      <vt:variant>
        <vt:i4>1376256</vt:i4>
      </vt:variant>
      <vt:variant>
        <vt:i4>-1</vt:i4>
      </vt:variant>
      <vt:variant>
        <vt:i4>1756</vt:i4>
      </vt:variant>
      <vt:variant>
        <vt:i4>4</vt:i4>
      </vt:variant>
      <vt:variant>
        <vt:lpwstr/>
      </vt:variant>
      <vt:variant>
        <vt:lpwstr>343,38,Alur Penelitian  serat pandan alas</vt:lpwstr>
      </vt:variant>
      <vt:variant>
        <vt:i4>1376256</vt:i4>
      </vt:variant>
      <vt:variant>
        <vt:i4>-1</vt:i4>
      </vt:variant>
      <vt:variant>
        <vt:i4>1758</vt:i4>
      </vt:variant>
      <vt:variant>
        <vt:i4>4</vt:i4>
      </vt:variant>
      <vt:variant>
        <vt:lpwstr/>
      </vt:variant>
      <vt:variant>
        <vt:lpwstr>343,38,Alur Penelitian  serat pandan alas</vt:lpwstr>
      </vt:variant>
      <vt:variant>
        <vt:i4>1376256</vt:i4>
      </vt:variant>
      <vt:variant>
        <vt:i4>-1</vt:i4>
      </vt:variant>
      <vt:variant>
        <vt:i4>1985</vt:i4>
      </vt:variant>
      <vt:variant>
        <vt:i4>4</vt:i4>
      </vt:variant>
      <vt:variant>
        <vt:lpwstr/>
      </vt:variant>
      <vt:variant>
        <vt:lpwstr>343,38,Alur Penelitian  serat pandan alas</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DESAIN INDUK</dc:title>
  <dc:creator>erry</dc:creator>
  <cp:lastModifiedBy>Admin IPS</cp:lastModifiedBy>
  <cp:revision>13</cp:revision>
  <cp:lastPrinted>2015-12-11T01:41:00Z</cp:lastPrinted>
  <dcterms:created xsi:type="dcterms:W3CDTF">2015-12-10T03:00:00Z</dcterms:created>
  <dcterms:modified xsi:type="dcterms:W3CDTF">2015-12-11T01:49:00Z</dcterms:modified>
</cp:coreProperties>
</file>