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98A" w:rsidRDefault="00D1698A" w:rsidP="00D1698A">
      <w:pPr>
        <w:spacing w:after="0" w:line="240" w:lineRule="auto"/>
        <w:jc w:val="center"/>
      </w:pPr>
      <w:bookmarkStart w:id="0" w:name="_GoBack"/>
      <w:bookmarkEnd w:id="0"/>
      <w:r w:rsidRPr="00E009E6">
        <w:rPr>
          <w:noProof/>
        </w:rPr>
        <w:drawing>
          <wp:inline distT="0" distB="0" distL="0" distR="0">
            <wp:extent cx="1146175" cy="11671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46175" cy="1167130"/>
                    </a:xfrm>
                    <a:prstGeom prst="rect">
                      <a:avLst/>
                    </a:prstGeom>
                    <a:noFill/>
                    <a:ln w="9525">
                      <a:noFill/>
                      <a:miter lim="800000"/>
                      <a:headEnd/>
                      <a:tailEnd/>
                    </a:ln>
                  </pic:spPr>
                </pic:pic>
              </a:graphicData>
            </a:graphic>
          </wp:inline>
        </w:drawing>
      </w:r>
      <w:r>
        <w:tab/>
      </w:r>
    </w:p>
    <w:p w:rsidR="00D1698A" w:rsidRDefault="00D1698A" w:rsidP="00D1698A">
      <w:pPr>
        <w:tabs>
          <w:tab w:val="left" w:pos="6679"/>
        </w:tabs>
        <w:spacing w:after="0" w:line="240" w:lineRule="auto"/>
        <w:jc w:val="center"/>
        <w:rPr>
          <w:rFonts w:ascii="Times New Roman" w:hAnsi="Times New Roman" w:cs="Times New Roman"/>
          <w:b/>
          <w:sz w:val="24"/>
          <w:szCs w:val="24"/>
        </w:rPr>
      </w:pPr>
    </w:p>
    <w:p w:rsidR="00D1698A" w:rsidRDefault="00D1698A" w:rsidP="00D1698A">
      <w:pPr>
        <w:tabs>
          <w:tab w:val="left" w:pos="6679"/>
        </w:tabs>
        <w:spacing w:after="0" w:line="240" w:lineRule="auto"/>
        <w:jc w:val="center"/>
        <w:rPr>
          <w:rFonts w:ascii="Times New Roman" w:hAnsi="Times New Roman" w:cs="Times New Roman"/>
          <w:b/>
          <w:sz w:val="24"/>
          <w:szCs w:val="24"/>
        </w:rPr>
      </w:pPr>
    </w:p>
    <w:p w:rsidR="00D1698A" w:rsidRDefault="00D1698A" w:rsidP="00D1698A">
      <w:pPr>
        <w:tabs>
          <w:tab w:val="left" w:pos="6679"/>
        </w:tabs>
        <w:spacing w:after="0" w:line="240" w:lineRule="auto"/>
        <w:jc w:val="center"/>
        <w:rPr>
          <w:rFonts w:ascii="Times New Roman" w:hAnsi="Times New Roman" w:cs="Times New Roman"/>
          <w:b/>
          <w:sz w:val="24"/>
          <w:szCs w:val="24"/>
        </w:rPr>
      </w:pPr>
    </w:p>
    <w:p w:rsidR="00D1698A" w:rsidRDefault="00D1698A" w:rsidP="00D1698A">
      <w:pPr>
        <w:tabs>
          <w:tab w:val="left" w:pos="667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LAPORAN PELAKSANAAN </w:t>
      </w:r>
      <w:r w:rsidRPr="00E009E6">
        <w:rPr>
          <w:rFonts w:ascii="Times New Roman" w:hAnsi="Times New Roman" w:cs="Times New Roman"/>
          <w:b/>
          <w:sz w:val="24"/>
          <w:szCs w:val="24"/>
        </w:rPr>
        <w:t>PENELITIAN</w:t>
      </w:r>
    </w:p>
    <w:p w:rsidR="00D1698A" w:rsidRDefault="00D1698A" w:rsidP="00D1698A">
      <w:pPr>
        <w:tabs>
          <w:tab w:val="left" w:pos="6679"/>
        </w:tabs>
        <w:spacing w:after="0" w:line="240" w:lineRule="auto"/>
        <w:jc w:val="center"/>
        <w:rPr>
          <w:rFonts w:ascii="Times New Roman" w:hAnsi="Times New Roman" w:cs="Times New Roman"/>
          <w:b/>
          <w:sz w:val="24"/>
          <w:szCs w:val="24"/>
        </w:rPr>
      </w:pPr>
    </w:p>
    <w:p w:rsidR="00D1698A" w:rsidRDefault="00D1698A" w:rsidP="00D1698A">
      <w:pPr>
        <w:tabs>
          <w:tab w:val="left" w:pos="6679"/>
        </w:tabs>
        <w:spacing w:after="0" w:line="240" w:lineRule="auto"/>
        <w:jc w:val="center"/>
        <w:rPr>
          <w:rFonts w:ascii="Times New Roman" w:hAnsi="Times New Roman" w:cs="Times New Roman"/>
          <w:b/>
          <w:sz w:val="24"/>
          <w:szCs w:val="24"/>
        </w:rPr>
      </w:pPr>
    </w:p>
    <w:p w:rsidR="00D1698A" w:rsidRPr="00E009E6" w:rsidRDefault="00D1698A" w:rsidP="00D1698A">
      <w:pPr>
        <w:tabs>
          <w:tab w:val="left" w:pos="667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JUDUL </w:t>
      </w:r>
    </w:p>
    <w:p w:rsidR="00D1698A" w:rsidRDefault="00D1698A" w:rsidP="00D1698A">
      <w:pPr>
        <w:spacing w:after="0" w:line="240" w:lineRule="auto"/>
        <w:jc w:val="center"/>
        <w:rPr>
          <w:rFonts w:ascii="Times New Roman" w:hAnsi="Times New Roman" w:cs="Times New Roman"/>
          <w:b/>
          <w:sz w:val="24"/>
          <w:szCs w:val="24"/>
        </w:rPr>
      </w:pPr>
      <w:r w:rsidRPr="008218AA">
        <w:rPr>
          <w:rFonts w:ascii="Times New Roman" w:hAnsi="Times New Roman" w:cs="Times New Roman"/>
          <w:b/>
          <w:sz w:val="24"/>
          <w:szCs w:val="24"/>
        </w:rPr>
        <w:t xml:space="preserve">IMPLEMENTASI PENDIDIKAN KARAKTER </w:t>
      </w:r>
      <w:r>
        <w:rPr>
          <w:rFonts w:ascii="Times New Roman" w:hAnsi="Times New Roman" w:cs="Times New Roman"/>
          <w:b/>
          <w:sz w:val="24"/>
          <w:szCs w:val="24"/>
        </w:rPr>
        <w:t xml:space="preserve">KEMANDIRIAN </w:t>
      </w:r>
      <w:r w:rsidRPr="008218AA">
        <w:rPr>
          <w:rFonts w:ascii="Times New Roman" w:hAnsi="Times New Roman" w:cs="Times New Roman"/>
          <w:b/>
          <w:sz w:val="24"/>
          <w:szCs w:val="24"/>
        </w:rPr>
        <w:t>DI MUHAMMADIYAH BOARDING SCHOOL (MBS)</w:t>
      </w:r>
    </w:p>
    <w:p w:rsidR="00D1698A" w:rsidRPr="00703544" w:rsidRDefault="00D1698A" w:rsidP="00D1698A">
      <w:pPr>
        <w:spacing w:after="0" w:line="240" w:lineRule="auto"/>
        <w:jc w:val="center"/>
        <w:rPr>
          <w:rFonts w:ascii="Times New Roman" w:hAnsi="Times New Roman" w:cs="Times New Roman"/>
          <w:b/>
          <w:sz w:val="24"/>
          <w:szCs w:val="24"/>
        </w:rPr>
      </w:pPr>
    </w:p>
    <w:p w:rsidR="00D1698A" w:rsidRPr="00703544" w:rsidRDefault="00D1698A" w:rsidP="00D1698A">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243"/>
        <w:gridCol w:w="4244"/>
      </w:tblGrid>
      <w:tr w:rsidR="00D1698A" w:rsidRPr="00703544" w:rsidTr="00D16E9C">
        <w:tc>
          <w:tcPr>
            <w:tcW w:w="4243" w:type="dxa"/>
          </w:tcPr>
          <w:p w:rsidR="00D1698A" w:rsidRPr="00703544" w:rsidRDefault="00D1698A" w:rsidP="00D16E9C">
            <w:pPr>
              <w:jc w:val="center"/>
              <w:rPr>
                <w:rFonts w:ascii="Times New Roman" w:hAnsi="Times New Roman" w:cs="Times New Roman"/>
                <w:b/>
                <w:sz w:val="24"/>
                <w:szCs w:val="24"/>
              </w:rPr>
            </w:pPr>
            <w:r w:rsidRPr="00703544">
              <w:rPr>
                <w:rFonts w:ascii="Times New Roman" w:hAnsi="Times New Roman" w:cs="Times New Roman"/>
                <w:b/>
                <w:sz w:val="24"/>
                <w:szCs w:val="24"/>
              </w:rPr>
              <w:t>JENIS PENELITIAN</w:t>
            </w:r>
          </w:p>
        </w:tc>
        <w:tc>
          <w:tcPr>
            <w:tcW w:w="4244" w:type="dxa"/>
          </w:tcPr>
          <w:p w:rsidR="00D1698A" w:rsidRPr="00703544" w:rsidRDefault="00D1698A" w:rsidP="00D16E9C">
            <w:pPr>
              <w:jc w:val="center"/>
              <w:rPr>
                <w:rFonts w:ascii="Times New Roman" w:hAnsi="Times New Roman" w:cs="Times New Roman"/>
                <w:b/>
                <w:sz w:val="24"/>
                <w:szCs w:val="24"/>
              </w:rPr>
            </w:pPr>
            <w:r w:rsidRPr="00703544">
              <w:rPr>
                <w:rFonts w:ascii="Times New Roman" w:hAnsi="Times New Roman" w:cs="Times New Roman"/>
                <w:b/>
                <w:sz w:val="24"/>
                <w:szCs w:val="24"/>
              </w:rPr>
              <w:t>BIDANG PENELITIAN</w:t>
            </w:r>
          </w:p>
        </w:tc>
      </w:tr>
      <w:tr w:rsidR="00D1698A" w:rsidTr="00D16E9C">
        <w:tc>
          <w:tcPr>
            <w:tcW w:w="4243" w:type="dxa"/>
          </w:tcPr>
          <w:p w:rsidR="00D1698A" w:rsidRDefault="00D1698A" w:rsidP="00D16E9C">
            <w:pPr>
              <w:jc w:val="center"/>
              <w:rPr>
                <w:rFonts w:ascii="Times New Roman" w:hAnsi="Times New Roman" w:cs="Times New Roman"/>
                <w:sz w:val="24"/>
                <w:szCs w:val="24"/>
              </w:rPr>
            </w:pPr>
            <w:r>
              <w:rPr>
                <w:rFonts w:ascii="Times New Roman" w:hAnsi="Times New Roman" w:cs="Times New Roman"/>
                <w:sz w:val="24"/>
                <w:szCs w:val="24"/>
              </w:rPr>
              <w:t>PendidikanKarakter</w:t>
            </w:r>
          </w:p>
        </w:tc>
        <w:tc>
          <w:tcPr>
            <w:tcW w:w="4244" w:type="dxa"/>
          </w:tcPr>
          <w:p w:rsidR="00D1698A" w:rsidRDefault="00D1698A" w:rsidP="00D16E9C">
            <w:pPr>
              <w:jc w:val="center"/>
              <w:rPr>
                <w:rFonts w:ascii="Times New Roman" w:hAnsi="Times New Roman" w:cs="Times New Roman"/>
                <w:sz w:val="24"/>
                <w:szCs w:val="24"/>
              </w:rPr>
            </w:pPr>
            <w:r>
              <w:rPr>
                <w:rFonts w:ascii="Times New Roman" w:hAnsi="Times New Roman" w:cs="Times New Roman"/>
                <w:sz w:val="24"/>
                <w:szCs w:val="24"/>
              </w:rPr>
              <w:t>PengembanganKarakterBangsa</w:t>
            </w:r>
          </w:p>
        </w:tc>
      </w:tr>
    </w:tbl>
    <w:p w:rsidR="00D1698A" w:rsidRDefault="00D1698A" w:rsidP="00D1698A">
      <w:pPr>
        <w:spacing w:after="0"/>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43"/>
        <w:gridCol w:w="4244"/>
      </w:tblGrid>
      <w:tr w:rsidR="00D1698A" w:rsidTr="00D16E9C">
        <w:tc>
          <w:tcPr>
            <w:tcW w:w="4243" w:type="dxa"/>
          </w:tcPr>
          <w:p w:rsidR="00D1698A" w:rsidRDefault="00D1698A" w:rsidP="00D16E9C">
            <w:pPr>
              <w:jc w:val="center"/>
              <w:rPr>
                <w:rFonts w:ascii="Times New Roman" w:hAnsi="Times New Roman" w:cs="Times New Roman"/>
                <w:sz w:val="24"/>
                <w:szCs w:val="24"/>
              </w:rPr>
            </w:pPr>
            <w:r>
              <w:rPr>
                <w:rFonts w:ascii="Times New Roman" w:hAnsi="Times New Roman" w:cs="Times New Roman"/>
                <w:sz w:val="24"/>
                <w:szCs w:val="24"/>
              </w:rPr>
              <w:t>KETUA PENELITI</w:t>
            </w:r>
          </w:p>
        </w:tc>
        <w:tc>
          <w:tcPr>
            <w:tcW w:w="4244" w:type="dxa"/>
          </w:tcPr>
          <w:p w:rsidR="00D1698A" w:rsidRDefault="00D1698A" w:rsidP="00D16E9C">
            <w:pPr>
              <w:jc w:val="center"/>
              <w:rPr>
                <w:rFonts w:ascii="Times New Roman" w:hAnsi="Times New Roman" w:cs="Times New Roman"/>
                <w:sz w:val="24"/>
                <w:szCs w:val="24"/>
              </w:rPr>
            </w:pPr>
            <w:r>
              <w:rPr>
                <w:rFonts w:ascii="Times New Roman" w:hAnsi="Times New Roman" w:cs="Times New Roman"/>
                <w:sz w:val="24"/>
                <w:szCs w:val="24"/>
              </w:rPr>
              <w:t>ANGGOTA</w:t>
            </w:r>
          </w:p>
        </w:tc>
      </w:tr>
      <w:tr w:rsidR="00D1698A" w:rsidTr="00D16E9C">
        <w:tc>
          <w:tcPr>
            <w:tcW w:w="4243" w:type="dxa"/>
          </w:tcPr>
          <w:p w:rsidR="00D1698A" w:rsidRDefault="00D1698A" w:rsidP="00D16E9C">
            <w:pPr>
              <w:rPr>
                <w:rFonts w:ascii="Times New Roman" w:hAnsi="Times New Roman" w:cs="Times New Roman"/>
                <w:sz w:val="24"/>
                <w:szCs w:val="24"/>
              </w:rPr>
            </w:pPr>
            <w:r>
              <w:rPr>
                <w:rFonts w:ascii="Times New Roman" w:hAnsi="Times New Roman" w:cs="Times New Roman"/>
                <w:sz w:val="24"/>
                <w:szCs w:val="24"/>
              </w:rPr>
              <w:t>Nama: Dr. WuriWuryandani, M.Pd.</w:t>
            </w:r>
          </w:p>
        </w:tc>
        <w:tc>
          <w:tcPr>
            <w:tcW w:w="4244" w:type="dxa"/>
            <w:vMerge w:val="restart"/>
          </w:tcPr>
          <w:p w:rsidR="00D1698A" w:rsidRDefault="00D1698A" w:rsidP="00D1698A">
            <w:pPr>
              <w:pStyle w:val="ListParagraph"/>
              <w:numPr>
                <w:ilvl w:val="0"/>
                <w:numId w:val="32"/>
              </w:numPr>
              <w:ind w:left="257" w:hanging="270"/>
              <w:rPr>
                <w:rFonts w:ascii="Times New Roman" w:hAnsi="Times New Roman" w:cs="Times New Roman"/>
                <w:sz w:val="24"/>
                <w:szCs w:val="24"/>
              </w:rPr>
            </w:pPr>
            <w:r>
              <w:rPr>
                <w:rFonts w:ascii="Times New Roman" w:hAnsi="Times New Roman" w:cs="Times New Roman"/>
                <w:sz w:val="24"/>
                <w:szCs w:val="24"/>
              </w:rPr>
              <w:t>UnikAmbarWati, M.Pd.</w:t>
            </w:r>
          </w:p>
          <w:p w:rsidR="00D1698A" w:rsidRPr="00703544" w:rsidRDefault="00D1698A" w:rsidP="00D1698A">
            <w:pPr>
              <w:pStyle w:val="ListParagraph"/>
              <w:numPr>
                <w:ilvl w:val="0"/>
                <w:numId w:val="32"/>
              </w:numPr>
              <w:ind w:left="257" w:hanging="270"/>
              <w:rPr>
                <w:rFonts w:ascii="Times New Roman" w:hAnsi="Times New Roman" w:cs="Times New Roman"/>
                <w:sz w:val="24"/>
                <w:szCs w:val="24"/>
              </w:rPr>
            </w:pPr>
            <w:r>
              <w:rPr>
                <w:rFonts w:ascii="Times New Roman" w:hAnsi="Times New Roman" w:cs="Times New Roman"/>
                <w:sz w:val="24"/>
                <w:szCs w:val="24"/>
              </w:rPr>
              <w:t>Fathurrohman, M.Pd.</w:t>
            </w:r>
          </w:p>
        </w:tc>
      </w:tr>
      <w:tr w:rsidR="00D1698A" w:rsidTr="00D16E9C">
        <w:tc>
          <w:tcPr>
            <w:tcW w:w="4243" w:type="dxa"/>
          </w:tcPr>
          <w:p w:rsidR="00D1698A" w:rsidRDefault="00D1698A" w:rsidP="00D16E9C">
            <w:pPr>
              <w:rPr>
                <w:rFonts w:ascii="Times New Roman" w:hAnsi="Times New Roman" w:cs="Times New Roman"/>
                <w:sz w:val="24"/>
                <w:szCs w:val="24"/>
              </w:rPr>
            </w:pPr>
            <w:r>
              <w:rPr>
                <w:rFonts w:ascii="Times New Roman" w:hAnsi="Times New Roman" w:cs="Times New Roman"/>
                <w:sz w:val="24"/>
                <w:szCs w:val="24"/>
              </w:rPr>
              <w:t>Jurusan : PSD</w:t>
            </w:r>
          </w:p>
        </w:tc>
        <w:tc>
          <w:tcPr>
            <w:tcW w:w="4244" w:type="dxa"/>
            <w:vMerge/>
          </w:tcPr>
          <w:p w:rsidR="00D1698A" w:rsidRDefault="00D1698A" w:rsidP="00D1698A">
            <w:pPr>
              <w:pStyle w:val="ListParagraph"/>
              <w:numPr>
                <w:ilvl w:val="0"/>
                <w:numId w:val="32"/>
              </w:numPr>
              <w:ind w:left="257" w:hanging="270"/>
              <w:rPr>
                <w:rFonts w:ascii="Times New Roman" w:hAnsi="Times New Roman" w:cs="Times New Roman"/>
                <w:sz w:val="24"/>
                <w:szCs w:val="24"/>
              </w:rPr>
            </w:pPr>
          </w:p>
        </w:tc>
      </w:tr>
      <w:tr w:rsidR="00D1698A" w:rsidTr="00D16E9C">
        <w:tc>
          <w:tcPr>
            <w:tcW w:w="4243" w:type="dxa"/>
          </w:tcPr>
          <w:p w:rsidR="00D1698A" w:rsidRDefault="00D1698A" w:rsidP="00D16E9C">
            <w:pPr>
              <w:rPr>
                <w:rFonts w:ascii="Times New Roman" w:hAnsi="Times New Roman" w:cs="Times New Roman"/>
                <w:sz w:val="24"/>
                <w:szCs w:val="24"/>
              </w:rPr>
            </w:pPr>
            <w:r>
              <w:rPr>
                <w:rFonts w:ascii="Times New Roman" w:hAnsi="Times New Roman" w:cs="Times New Roman"/>
                <w:sz w:val="24"/>
                <w:szCs w:val="24"/>
              </w:rPr>
              <w:t>Fakultas : IlmuPendidikan</w:t>
            </w:r>
          </w:p>
        </w:tc>
        <w:tc>
          <w:tcPr>
            <w:tcW w:w="4244" w:type="dxa"/>
            <w:vMerge/>
          </w:tcPr>
          <w:p w:rsidR="00D1698A" w:rsidRDefault="00D1698A" w:rsidP="00D1698A">
            <w:pPr>
              <w:pStyle w:val="ListParagraph"/>
              <w:numPr>
                <w:ilvl w:val="0"/>
                <w:numId w:val="32"/>
              </w:numPr>
              <w:ind w:left="257" w:hanging="270"/>
              <w:rPr>
                <w:rFonts w:ascii="Times New Roman" w:hAnsi="Times New Roman" w:cs="Times New Roman"/>
                <w:sz w:val="24"/>
                <w:szCs w:val="24"/>
              </w:rPr>
            </w:pPr>
          </w:p>
        </w:tc>
      </w:tr>
    </w:tbl>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Pr="00E21B39" w:rsidRDefault="00D1698A" w:rsidP="00D1698A">
      <w:pPr>
        <w:spacing w:after="0" w:line="240" w:lineRule="auto"/>
        <w:jc w:val="center"/>
        <w:rPr>
          <w:rFonts w:ascii="Times New Roman" w:hAnsi="Times New Roman" w:cs="Times New Roman"/>
          <w:b/>
          <w:sz w:val="24"/>
          <w:szCs w:val="24"/>
        </w:rPr>
      </w:pPr>
      <w:r w:rsidRPr="00E21B39">
        <w:rPr>
          <w:rFonts w:ascii="Times New Roman" w:hAnsi="Times New Roman" w:cs="Times New Roman"/>
          <w:b/>
          <w:sz w:val="24"/>
          <w:szCs w:val="24"/>
        </w:rPr>
        <w:t>NOMOR SUBKONTRAK</w:t>
      </w:r>
    </w:p>
    <w:p w:rsidR="00D1698A" w:rsidRDefault="00D1698A" w:rsidP="00D16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07/Penel.Pend.Karakter UNY-DIPA/UN.34.21/2015</w:t>
      </w:r>
    </w:p>
    <w:p w:rsidR="00D1698A" w:rsidRDefault="00D1698A" w:rsidP="00D1698A">
      <w:pPr>
        <w:spacing w:after="0" w:line="240" w:lineRule="auto"/>
        <w:jc w:val="center"/>
        <w:rPr>
          <w:rFonts w:ascii="Times New Roman" w:hAnsi="Times New Roman" w:cs="Times New Roman"/>
          <w:sz w:val="24"/>
          <w:szCs w:val="24"/>
        </w:rPr>
      </w:pPr>
    </w:p>
    <w:p w:rsidR="00D1698A" w:rsidRPr="00E21B39" w:rsidRDefault="00D1698A" w:rsidP="00D1698A">
      <w:pPr>
        <w:spacing w:after="0" w:line="240" w:lineRule="auto"/>
        <w:jc w:val="center"/>
        <w:rPr>
          <w:rFonts w:ascii="Times New Roman" w:hAnsi="Times New Roman" w:cs="Times New Roman"/>
          <w:b/>
          <w:sz w:val="24"/>
          <w:szCs w:val="24"/>
        </w:rPr>
      </w:pPr>
      <w:r w:rsidRPr="00E21B39">
        <w:rPr>
          <w:rFonts w:ascii="Times New Roman" w:hAnsi="Times New Roman" w:cs="Times New Roman"/>
          <w:b/>
          <w:sz w:val="24"/>
          <w:szCs w:val="24"/>
        </w:rPr>
        <w:t xml:space="preserve">NILAI KONTRAK </w:t>
      </w:r>
    </w:p>
    <w:p w:rsidR="00D1698A" w:rsidRDefault="00D1698A" w:rsidP="00D16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Rp. 20.000.000</w:t>
      </w: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Pr="00E21B39" w:rsidRDefault="00D1698A" w:rsidP="00D1698A">
      <w:pPr>
        <w:spacing w:after="0" w:line="240" w:lineRule="auto"/>
        <w:jc w:val="center"/>
        <w:rPr>
          <w:rFonts w:ascii="Times New Roman" w:hAnsi="Times New Roman" w:cs="Times New Roman"/>
          <w:b/>
          <w:sz w:val="24"/>
          <w:szCs w:val="24"/>
        </w:rPr>
      </w:pPr>
      <w:r w:rsidRPr="00E21B39">
        <w:rPr>
          <w:rFonts w:ascii="Times New Roman" w:hAnsi="Times New Roman" w:cs="Times New Roman"/>
          <w:b/>
          <w:sz w:val="24"/>
          <w:szCs w:val="24"/>
        </w:rPr>
        <w:t>UNIVERSITAS NEGERI YOGYAKARTA</w:t>
      </w:r>
    </w:p>
    <w:p w:rsidR="00D1698A" w:rsidRPr="00E21B39" w:rsidRDefault="00D1698A" w:rsidP="00D1698A">
      <w:pPr>
        <w:spacing w:after="0" w:line="240" w:lineRule="auto"/>
        <w:jc w:val="center"/>
        <w:rPr>
          <w:rFonts w:ascii="Times New Roman" w:hAnsi="Times New Roman" w:cs="Times New Roman"/>
          <w:b/>
          <w:sz w:val="24"/>
          <w:szCs w:val="24"/>
        </w:rPr>
      </w:pPr>
      <w:r w:rsidRPr="00E21B39">
        <w:rPr>
          <w:rFonts w:ascii="Times New Roman" w:hAnsi="Times New Roman" w:cs="Times New Roman"/>
          <w:b/>
          <w:sz w:val="24"/>
          <w:szCs w:val="24"/>
        </w:rPr>
        <w:t>LEMBAGA PENELITIAN DAN PENGABDIAN MASYARAKAT</w:t>
      </w:r>
    </w:p>
    <w:p w:rsidR="00D1698A" w:rsidRPr="00E21B39" w:rsidRDefault="00D1698A" w:rsidP="00D1698A">
      <w:pPr>
        <w:spacing w:after="0" w:line="240" w:lineRule="auto"/>
        <w:jc w:val="center"/>
        <w:rPr>
          <w:rFonts w:ascii="Times New Roman" w:hAnsi="Times New Roman" w:cs="Times New Roman"/>
          <w:b/>
          <w:sz w:val="24"/>
          <w:szCs w:val="24"/>
        </w:rPr>
      </w:pPr>
      <w:r w:rsidRPr="00E21B39">
        <w:rPr>
          <w:rFonts w:ascii="Times New Roman" w:hAnsi="Times New Roman" w:cs="Times New Roman"/>
          <w:b/>
          <w:sz w:val="24"/>
          <w:szCs w:val="24"/>
        </w:rPr>
        <w:t>2015</w:t>
      </w:r>
    </w:p>
    <w:p w:rsidR="00D1698A" w:rsidRDefault="00D1698A" w:rsidP="00D16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HALAMAN PENGESAHAN </w:t>
      </w:r>
    </w:p>
    <w:p w:rsidR="00D1698A" w:rsidRDefault="00D1698A" w:rsidP="00D16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LAPORAN PENELITIAN PENDIDIKAN KARAKTER</w:t>
      </w:r>
    </w:p>
    <w:p w:rsidR="00D1698A" w:rsidRDefault="00D1698A" w:rsidP="00D1698A">
      <w:pPr>
        <w:pStyle w:val="ListParagraph"/>
        <w:numPr>
          <w:ilvl w:val="0"/>
          <w:numId w:val="31"/>
        </w:numPr>
        <w:spacing w:after="0" w:line="240" w:lineRule="auto"/>
        <w:ind w:left="284" w:hanging="284"/>
        <w:jc w:val="both"/>
        <w:rPr>
          <w:rFonts w:ascii="Times New Roman" w:hAnsi="Times New Roman" w:cs="Times New Roman"/>
          <w:sz w:val="24"/>
          <w:szCs w:val="24"/>
        </w:rPr>
      </w:pPr>
      <w:r w:rsidRPr="00DE3D8C">
        <w:rPr>
          <w:rFonts w:ascii="Times New Roman" w:hAnsi="Times New Roman" w:cs="Times New Roman"/>
          <w:sz w:val="24"/>
          <w:szCs w:val="24"/>
        </w:rPr>
        <w:t>JudulPenelitian</w:t>
      </w:r>
      <w:r w:rsidRPr="00DE3D8C">
        <w:rPr>
          <w:rFonts w:ascii="Times New Roman" w:hAnsi="Times New Roman" w:cs="Times New Roman"/>
          <w:sz w:val="24"/>
          <w:szCs w:val="24"/>
        </w:rPr>
        <w:tab/>
      </w:r>
      <w:r w:rsidRPr="00DE3D8C">
        <w:rPr>
          <w:rFonts w:ascii="Times New Roman" w:hAnsi="Times New Roman" w:cs="Times New Roman"/>
          <w:sz w:val="24"/>
          <w:szCs w:val="24"/>
        </w:rPr>
        <w:tab/>
      </w:r>
      <w:r w:rsidRPr="00DE3D8C">
        <w:rPr>
          <w:rFonts w:ascii="Times New Roman" w:hAnsi="Times New Roman" w:cs="Times New Roman"/>
          <w:sz w:val="24"/>
          <w:szCs w:val="24"/>
        </w:rPr>
        <w:tab/>
        <w:t>: ImplementasiPendidikanKarakter</w:t>
      </w:r>
    </w:p>
    <w:p w:rsidR="00D1698A" w:rsidRDefault="00D1698A" w:rsidP="00D1698A">
      <w:pPr>
        <w:spacing w:after="0" w:line="240" w:lineRule="auto"/>
        <w:ind w:left="2880" w:firstLine="720"/>
        <w:jc w:val="both"/>
        <w:rPr>
          <w:rFonts w:ascii="Times New Roman" w:hAnsi="Times New Roman" w:cs="Times New Roman"/>
          <w:sz w:val="24"/>
          <w:szCs w:val="24"/>
        </w:rPr>
      </w:pPr>
      <w:r w:rsidRPr="00DE3D8C">
        <w:rPr>
          <w:rFonts w:ascii="Times New Roman" w:hAnsi="Times New Roman" w:cs="Times New Roman"/>
          <w:sz w:val="24"/>
          <w:szCs w:val="24"/>
        </w:rPr>
        <w:t>Kemandirian</w:t>
      </w:r>
      <w:r>
        <w:rPr>
          <w:rFonts w:ascii="Times New Roman" w:hAnsi="Times New Roman" w:cs="Times New Roman"/>
          <w:sz w:val="24"/>
          <w:szCs w:val="24"/>
        </w:rPr>
        <w:t xml:space="preserve">di </w:t>
      </w:r>
      <w:r w:rsidRPr="00594952">
        <w:rPr>
          <w:rFonts w:ascii="Times New Roman" w:hAnsi="Times New Roman" w:cs="Times New Roman"/>
          <w:sz w:val="24"/>
          <w:szCs w:val="24"/>
        </w:rPr>
        <w:t xml:space="preserve">Muhammadiyah Boarding </w:t>
      </w:r>
    </w:p>
    <w:p w:rsidR="00D1698A" w:rsidRPr="00594952" w:rsidRDefault="00D1698A" w:rsidP="00D1698A">
      <w:pPr>
        <w:spacing w:after="0" w:line="240" w:lineRule="auto"/>
        <w:ind w:left="2880" w:firstLine="720"/>
        <w:jc w:val="both"/>
        <w:rPr>
          <w:rFonts w:ascii="Times New Roman" w:hAnsi="Times New Roman" w:cs="Times New Roman"/>
          <w:sz w:val="24"/>
          <w:szCs w:val="24"/>
        </w:rPr>
      </w:pPr>
      <w:r w:rsidRPr="00594952">
        <w:rPr>
          <w:rFonts w:ascii="Times New Roman" w:hAnsi="Times New Roman" w:cs="Times New Roman"/>
          <w:sz w:val="24"/>
          <w:szCs w:val="24"/>
        </w:rPr>
        <w:t>School (MBS)</w:t>
      </w:r>
    </w:p>
    <w:p w:rsidR="00D1698A" w:rsidRPr="00594952" w:rsidRDefault="00D1698A" w:rsidP="00D1698A">
      <w:pPr>
        <w:pStyle w:val="ListParagraph"/>
        <w:numPr>
          <w:ilvl w:val="0"/>
          <w:numId w:val="31"/>
        </w:numPr>
        <w:spacing w:after="0" w:line="240" w:lineRule="auto"/>
        <w:ind w:left="284" w:hanging="284"/>
        <w:jc w:val="both"/>
        <w:rPr>
          <w:rFonts w:ascii="Times New Roman" w:hAnsi="Times New Roman" w:cs="Times New Roman"/>
          <w:sz w:val="24"/>
          <w:szCs w:val="24"/>
        </w:rPr>
      </w:pPr>
      <w:r w:rsidRPr="00594952">
        <w:rPr>
          <w:rFonts w:ascii="Times New Roman" w:hAnsi="Times New Roman" w:cs="Times New Roman"/>
          <w:sz w:val="24"/>
          <w:szCs w:val="24"/>
        </w:rPr>
        <w:t>KetuaPeneliti</w:t>
      </w:r>
      <w:r w:rsidRPr="00594952">
        <w:rPr>
          <w:rFonts w:ascii="Times New Roman" w:hAnsi="Times New Roman" w:cs="Times New Roman"/>
          <w:sz w:val="24"/>
          <w:szCs w:val="24"/>
        </w:rPr>
        <w:tab/>
      </w:r>
      <w:r w:rsidRPr="00594952">
        <w:rPr>
          <w:rFonts w:ascii="Times New Roman" w:hAnsi="Times New Roman" w:cs="Times New Roman"/>
          <w:sz w:val="24"/>
          <w:szCs w:val="24"/>
        </w:rPr>
        <w:tab/>
      </w:r>
      <w:r>
        <w:rPr>
          <w:rFonts w:ascii="Times New Roman" w:hAnsi="Times New Roman" w:cs="Times New Roman"/>
          <w:sz w:val="24"/>
          <w:szCs w:val="24"/>
        </w:rPr>
        <w:tab/>
      </w:r>
      <w:r w:rsidRPr="00594952">
        <w:rPr>
          <w:rFonts w:ascii="Times New Roman" w:hAnsi="Times New Roman" w:cs="Times New Roman"/>
          <w:sz w:val="24"/>
          <w:szCs w:val="24"/>
        </w:rPr>
        <w:t>:</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sidRPr="00594952">
        <w:rPr>
          <w:rFonts w:ascii="Times New Roman" w:hAnsi="Times New Roman" w:cs="Times New Roman"/>
          <w:sz w:val="24"/>
          <w:szCs w:val="24"/>
        </w:rPr>
        <w:t>Namalengkap</w:t>
      </w:r>
      <w:r w:rsidRPr="0059495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4952">
        <w:rPr>
          <w:rFonts w:ascii="Times New Roman" w:hAnsi="Times New Roman" w:cs="Times New Roman"/>
          <w:sz w:val="24"/>
          <w:szCs w:val="24"/>
        </w:rPr>
        <w:t>:</w:t>
      </w:r>
      <w:r>
        <w:rPr>
          <w:rFonts w:ascii="Times New Roman" w:hAnsi="Times New Roman" w:cs="Times New Roman"/>
          <w:sz w:val="24"/>
          <w:szCs w:val="24"/>
        </w:rPr>
        <w:t xml:space="preserve"> Dr. WuriWuryandani, M.Pd.</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Jabatan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Lektor</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Jurusan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PSD</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AlamatSurat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Prodi PGSD, Jurusan PPSD, FakultasIlmu</w:t>
      </w:r>
    </w:p>
    <w:p w:rsidR="00D1698A" w:rsidRDefault="00D1698A" w:rsidP="00D1698A">
      <w:pPr>
        <w:pStyle w:val="ListParagraph"/>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Pendidikan, UniversitasNegeri Yogyakarta.</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Teleponrumah/kantor/HP</w:t>
      </w:r>
      <w:r>
        <w:rPr>
          <w:rFonts w:ascii="Times New Roman" w:hAnsi="Times New Roman" w:cs="Times New Roman"/>
          <w:sz w:val="24"/>
          <w:szCs w:val="24"/>
        </w:rPr>
        <w:tab/>
        <w:t>: (0274)586168, psw. 414/081227920217</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Faksimili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D1698A" w:rsidRDefault="00D1698A" w:rsidP="00D1698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wuri_wuryandani@uny.ac.id.</w:t>
      </w:r>
    </w:p>
    <w:p w:rsidR="00D1698A" w:rsidRDefault="00D1698A" w:rsidP="00D1698A">
      <w:pPr>
        <w:pStyle w:val="ListParagraph"/>
        <w:numPr>
          <w:ilvl w:val="0"/>
          <w:numId w:val="3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TemaPayungPenelitian</w:t>
      </w:r>
      <w:r>
        <w:rPr>
          <w:rFonts w:ascii="Times New Roman" w:hAnsi="Times New Roman" w:cs="Times New Roman"/>
          <w:sz w:val="24"/>
          <w:szCs w:val="24"/>
        </w:rPr>
        <w:tab/>
      </w:r>
      <w:r>
        <w:rPr>
          <w:rFonts w:ascii="Times New Roman" w:hAnsi="Times New Roman" w:cs="Times New Roman"/>
          <w:sz w:val="24"/>
          <w:szCs w:val="24"/>
        </w:rPr>
        <w:tab/>
        <w:t>: Pen</w:t>
      </w:r>
      <w:r>
        <w:rPr>
          <w:rFonts w:ascii="Times New Roman" w:hAnsi="Times New Roman" w:cs="Times New Roman"/>
          <w:sz w:val="24"/>
          <w:szCs w:val="24"/>
          <w:lang w:val="id-ID"/>
        </w:rPr>
        <w:t xml:space="preserve">gembangan </w:t>
      </w:r>
      <w:r>
        <w:rPr>
          <w:rFonts w:ascii="Times New Roman" w:hAnsi="Times New Roman" w:cs="Times New Roman"/>
          <w:sz w:val="24"/>
          <w:szCs w:val="24"/>
        </w:rPr>
        <w:t>Karakter</w:t>
      </w:r>
      <w:r>
        <w:rPr>
          <w:rFonts w:ascii="Times New Roman" w:hAnsi="Times New Roman" w:cs="Times New Roman"/>
          <w:sz w:val="24"/>
          <w:szCs w:val="24"/>
          <w:lang w:val="id-ID"/>
        </w:rPr>
        <w:t xml:space="preserve"> Bangsa</w:t>
      </w:r>
    </w:p>
    <w:p w:rsidR="00D1698A" w:rsidRDefault="00D1698A" w:rsidP="00D1698A">
      <w:pPr>
        <w:pStyle w:val="ListParagraph"/>
        <w:numPr>
          <w:ilvl w:val="0"/>
          <w:numId w:val="3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Skim 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PendidikanKarakter</w:t>
      </w:r>
    </w:p>
    <w:p w:rsidR="00D1698A" w:rsidRDefault="00D1698A" w:rsidP="00D1698A">
      <w:pPr>
        <w:pStyle w:val="ListParagraph"/>
        <w:numPr>
          <w:ilvl w:val="0"/>
          <w:numId w:val="3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BidangKeilmuanPenelitian</w:t>
      </w:r>
      <w:r>
        <w:rPr>
          <w:rFonts w:ascii="Times New Roman" w:hAnsi="Times New Roman" w:cs="Times New Roman"/>
          <w:sz w:val="24"/>
          <w:szCs w:val="24"/>
        </w:rPr>
        <w:tab/>
        <w:t>: PendidikanKewarganegaraan SD</w:t>
      </w:r>
    </w:p>
    <w:p w:rsidR="00D1698A" w:rsidRDefault="00D1698A" w:rsidP="00D1698A">
      <w:pPr>
        <w:pStyle w:val="ListParagraph"/>
        <w:numPr>
          <w:ilvl w:val="0"/>
          <w:numId w:val="3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Tim Peneliti</w:t>
      </w:r>
    </w:p>
    <w:tbl>
      <w:tblPr>
        <w:tblStyle w:val="TableGrid"/>
        <w:tblW w:w="0" w:type="auto"/>
        <w:tblInd w:w="392" w:type="dxa"/>
        <w:tblLook w:val="04A0" w:firstRow="1" w:lastRow="0" w:firstColumn="1" w:lastColumn="0" w:noHBand="0" w:noVBand="1"/>
      </w:tblPr>
      <w:tblGrid>
        <w:gridCol w:w="570"/>
        <w:gridCol w:w="2549"/>
        <w:gridCol w:w="2427"/>
        <w:gridCol w:w="2549"/>
      </w:tblGrid>
      <w:tr w:rsidR="00D1698A" w:rsidRPr="00594952" w:rsidTr="00D16E9C">
        <w:tc>
          <w:tcPr>
            <w:tcW w:w="570" w:type="dxa"/>
          </w:tcPr>
          <w:p w:rsidR="00D1698A" w:rsidRPr="00594952" w:rsidRDefault="00D1698A" w:rsidP="00D16E9C">
            <w:pPr>
              <w:pStyle w:val="ListParagraph"/>
              <w:ind w:left="0"/>
              <w:jc w:val="center"/>
              <w:rPr>
                <w:rFonts w:ascii="Times New Roman" w:hAnsi="Times New Roman" w:cs="Times New Roman"/>
                <w:sz w:val="24"/>
                <w:szCs w:val="24"/>
              </w:rPr>
            </w:pPr>
            <w:r w:rsidRPr="00594952">
              <w:rPr>
                <w:rFonts w:ascii="Times New Roman" w:hAnsi="Times New Roman" w:cs="Times New Roman"/>
                <w:sz w:val="24"/>
                <w:szCs w:val="24"/>
              </w:rPr>
              <w:t>No.</w:t>
            </w:r>
          </w:p>
        </w:tc>
        <w:tc>
          <w:tcPr>
            <w:tcW w:w="2690" w:type="dxa"/>
          </w:tcPr>
          <w:p w:rsidR="00D1698A" w:rsidRPr="00594952" w:rsidRDefault="00D1698A" w:rsidP="00D16E9C">
            <w:pPr>
              <w:pStyle w:val="ListParagraph"/>
              <w:ind w:left="0"/>
              <w:jc w:val="center"/>
              <w:rPr>
                <w:rFonts w:ascii="Times New Roman" w:hAnsi="Times New Roman" w:cs="Times New Roman"/>
                <w:sz w:val="24"/>
                <w:szCs w:val="24"/>
              </w:rPr>
            </w:pPr>
            <w:r w:rsidRPr="00594952">
              <w:rPr>
                <w:rFonts w:ascii="Times New Roman" w:hAnsi="Times New Roman" w:cs="Times New Roman"/>
                <w:sz w:val="24"/>
                <w:szCs w:val="24"/>
              </w:rPr>
              <w:t>NamadanGelar</w:t>
            </w:r>
          </w:p>
        </w:tc>
        <w:tc>
          <w:tcPr>
            <w:tcW w:w="2693" w:type="dxa"/>
          </w:tcPr>
          <w:p w:rsidR="00D1698A" w:rsidRPr="00594952" w:rsidRDefault="00D1698A" w:rsidP="00D16E9C">
            <w:pPr>
              <w:pStyle w:val="ListParagraph"/>
              <w:ind w:left="0"/>
              <w:jc w:val="center"/>
              <w:rPr>
                <w:rFonts w:ascii="Times New Roman" w:hAnsi="Times New Roman" w:cs="Times New Roman"/>
                <w:sz w:val="24"/>
                <w:szCs w:val="24"/>
              </w:rPr>
            </w:pPr>
            <w:r w:rsidRPr="00594952">
              <w:rPr>
                <w:rFonts w:ascii="Times New Roman" w:hAnsi="Times New Roman" w:cs="Times New Roman"/>
                <w:sz w:val="24"/>
                <w:szCs w:val="24"/>
              </w:rPr>
              <w:t>NIP</w:t>
            </w:r>
          </w:p>
        </w:tc>
        <w:tc>
          <w:tcPr>
            <w:tcW w:w="2142" w:type="dxa"/>
          </w:tcPr>
          <w:p w:rsidR="00D1698A" w:rsidRPr="00594952" w:rsidRDefault="00D1698A" w:rsidP="00D16E9C">
            <w:pPr>
              <w:pStyle w:val="ListParagraph"/>
              <w:ind w:left="0"/>
              <w:jc w:val="center"/>
              <w:rPr>
                <w:rFonts w:ascii="Times New Roman" w:hAnsi="Times New Roman" w:cs="Times New Roman"/>
                <w:sz w:val="24"/>
                <w:szCs w:val="24"/>
              </w:rPr>
            </w:pPr>
            <w:r w:rsidRPr="00594952">
              <w:rPr>
                <w:rFonts w:ascii="Times New Roman" w:hAnsi="Times New Roman" w:cs="Times New Roman"/>
                <w:sz w:val="24"/>
                <w:szCs w:val="24"/>
              </w:rPr>
              <w:t>BidangKeahlian</w:t>
            </w:r>
          </w:p>
        </w:tc>
      </w:tr>
      <w:tr w:rsidR="00D1698A" w:rsidTr="00D16E9C">
        <w:tc>
          <w:tcPr>
            <w:tcW w:w="570" w:type="dxa"/>
          </w:tcPr>
          <w:p w:rsidR="00D1698A" w:rsidRDefault="00D1698A" w:rsidP="00D16E9C">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2690" w:type="dxa"/>
          </w:tcPr>
          <w:p w:rsidR="00D1698A" w:rsidRDefault="00D1698A" w:rsidP="00D16E9C">
            <w:pPr>
              <w:pStyle w:val="ListParagraph"/>
              <w:ind w:left="0"/>
              <w:jc w:val="both"/>
              <w:rPr>
                <w:rFonts w:ascii="Times New Roman" w:hAnsi="Times New Roman" w:cs="Times New Roman"/>
                <w:sz w:val="24"/>
                <w:szCs w:val="24"/>
              </w:rPr>
            </w:pPr>
            <w:r>
              <w:rPr>
                <w:rFonts w:ascii="Times New Roman" w:hAnsi="Times New Roman" w:cs="Times New Roman"/>
                <w:sz w:val="24"/>
                <w:szCs w:val="24"/>
              </w:rPr>
              <w:t>Fathurrohman, M.Pd.</w:t>
            </w:r>
          </w:p>
        </w:tc>
        <w:tc>
          <w:tcPr>
            <w:tcW w:w="2693" w:type="dxa"/>
          </w:tcPr>
          <w:p w:rsidR="00D1698A" w:rsidRPr="00F71FE9" w:rsidRDefault="00D1698A" w:rsidP="00D16E9C">
            <w:pPr>
              <w:pStyle w:val="ListParagraph"/>
              <w:ind w:left="0"/>
              <w:jc w:val="both"/>
              <w:rPr>
                <w:rFonts w:ascii="Times New Roman" w:hAnsi="Times New Roman" w:cs="Times New Roman"/>
                <w:sz w:val="24"/>
                <w:szCs w:val="24"/>
              </w:rPr>
            </w:pPr>
            <w:r w:rsidRPr="00F71FE9">
              <w:rPr>
                <w:rFonts w:ascii="Times New Roman" w:hAnsi="Times New Roman" w:cs="Times New Roman"/>
                <w:sz w:val="24"/>
                <w:szCs w:val="24"/>
              </w:rPr>
              <w:t>19790615 200501 1 002</w:t>
            </w:r>
          </w:p>
        </w:tc>
        <w:tc>
          <w:tcPr>
            <w:tcW w:w="2142" w:type="dxa"/>
          </w:tcPr>
          <w:p w:rsidR="00D1698A" w:rsidRDefault="00D1698A" w:rsidP="00D16E9C">
            <w:pPr>
              <w:pStyle w:val="ListParagraph"/>
              <w:ind w:left="0"/>
              <w:jc w:val="both"/>
              <w:rPr>
                <w:rFonts w:ascii="Times New Roman" w:hAnsi="Times New Roman" w:cs="Times New Roman"/>
                <w:sz w:val="24"/>
                <w:szCs w:val="24"/>
              </w:rPr>
            </w:pPr>
            <w:r>
              <w:rPr>
                <w:rFonts w:ascii="Times New Roman" w:hAnsi="Times New Roman" w:cs="Times New Roman"/>
                <w:sz w:val="24"/>
                <w:szCs w:val="24"/>
              </w:rPr>
              <w:t>PembelajaranPKn SD</w:t>
            </w:r>
          </w:p>
        </w:tc>
      </w:tr>
      <w:tr w:rsidR="00D1698A" w:rsidTr="00D16E9C">
        <w:tc>
          <w:tcPr>
            <w:tcW w:w="570" w:type="dxa"/>
          </w:tcPr>
          <w:p w:rsidR="00D1698A" w:rsidRDefault="00D1698A" w:rsidP="00D16E9C">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2690" w:type="dxa"/>
          </w:tcPr>
          <w:p w:rsidR="00D1698A" w:rsidRDefault="00D1698A" w:rsidP="00D16E9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UnikAmbarWati, M.Pd. </w:t>
            </w:r>
          </w:p>
        </w:tc>
        <w:tc>
          <w:tcPr>
            <w:tcW w:w="2693" w:type="dxa"/>
          </w:tcPr>
          <w:p w:rsidR="00D1698A" w:rsidRPr="00F71FE9" w:rsidRDefault="00D1698A" w:rsidP="00D16E9C">
            <w:pPr>
              <w:pStyle w:val="ListParagraph"/>
              <w:ind w:left="0"/>
              <w:jc w:val="both"/>
              <w:rPr>
                <w:rFonts w:ascii="Times New Roman" w:hAnsi="Times New Roman" w:cs="Times New Roman"/>
                <w:sz w:val="24"/>
                <w:szCs w:val="24"/>
              </w:rPr>
            </w:pPr>
            <w:r w:rsidRPr="00F71FE9">
              <w:rPr>
                <w:rFonts w:ascii="Times New Roman" w:hAnsi="Times New Roman" w:cs="Times New Roman"/>
                <w:sz w:val="24"/>
                <w:szCs w:val="24"/>
              </w:rPr>
              <w:t>19791014 200501 2 001</w:t>
            </w:r>
          </w:p>
        </w:tc>
        <w:tc>
          <w:tcPr>
            <w:tcW w:w="2142" w:type="dxa"/>
          </w:tcPr>
          <w:p w:rsidR="00D1698A" w:rsidRDefault="00D1698A" w:rsidP="00D16E9C">
            <w:pPr>
              <w:pStyle w:val="ListParagraph"/>
              <w:ind w:left="0"/>
              <w:jc w:val="both"/>
              <w:rPr>
                <w:rFonts w:ascii="Times New Roman" w:hAnsi="Times New Roman" w:cs="Times New Roman"/>
                <w:sz w:val="24"/>
                <w:szCs w:val="24"/>
              </w:rPr>
            </w:pPr>
            <w:r>
              <w:rPr>
                <w:rFonts w:ascii="Times New Roman" w:hAnsi="Times New Roman" w:cs="Times New Roman"/>
                <w:sz w:val="24"/>
                <w:szCs w:val="24"/>
              </w:rPr>
              <w:t>StrategiBelajarmengajar</w:t>
            </w:r>
          </w:p>
        </w:tc>
      </w:tr>
    </w:tbl>
    <w:p w:rsidR="00D1698A" w:rsidRDefault="00D1698A" w:rsidP="00D1698A">
      <w:pPr>
        <w:pStyle w:val="ListParagraph"/>
        <w:spacing w:after="0" w:line="240" w:lineRule="auto"/>
        <w:ind w:left="284"/>
        <w:rPr>
          <w:rFonts w:ascii="Times New Roman" w:hAnsi="Times New Roman" w:cs="Times New Roman"/>
          <w:sz w:val="24"/>
          <w:szCs w:val="24"/>
        </w:rPr>
      </w:pPr>
    </w:p>
    <w:p w:rsidR="00D1698A" w:rsidRDefault="00D1698A" w:rsidP="00D1698A">
      <w:pPr>
        <w:pStyle w:val="ListParagraph"/>
        <w:numPr>
          <w:ilvl w:val="0"/>
          <w:numId w:val="3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LokasiPenelitian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Muhammadiyah Boarding School (MBS)</w:t>
      </w:r>
    </w:p>
    <w:p w:rsidR="00D1698A" w:rsidRDefault="00D1698A" w:rsidP="00D1698A">
      <w:pPr>
        <w:pStyle w:val="ListParagraph"/>
        <w:numPr>
          <w:ilvl w:val="0"/>
          <w:numId w:val="31"/>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WaktuPenelitian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Juni-Agustus 2015</w:t>
      </w:r>
    </w:p>
    <w:p w:rsidR="00D1698A" w:rsidRDefault="00D1698A" w:rsidP="00D1698A">
      <w:pPr>
        <w:pStyle w:val="ListParagraph"/>
        <w:numPr>
          <w:ilvl w:val="0"/>
          <w:numId w:val="31"/>
        </w:numPr>
        <w:tabs>
          <w:tab w:val="left" w:pos="426"/>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Dana yang diusulkan</w:t>
      </w:r>
      <w:r>
        <w:rPr>
          <w:rFonts w:ascii="Times New Roman" w:hAnsi="Times New Roman" w:cs="Times New Roman"/>
          <w:sz w:val="24"/>
          <w:szCs w:val="24"/>
        </w:rPr>
        <w:tab/>
      </w:r>
      <w:r>
        <w:rPr>
          <w:rFonts w:ascii="Times New Roman" w:hAnsi="Times New Roman" w:cs="Times New Roman"/>
          <w:sz w:val="24"/>
          <w:szCs w:val="24"/>
        </w:rPr>
        <w:tab/>
        <w:t>: Rp. 20.000.000</w:t>
      </w:r>
    </w:p>
    <w:p w:rsidR="00D1698A" w:rsidRDefault="00D1698A" w:rsidP="00D1698A">
      <w:pPr>
        <w:pStyle w:val="ListParagraph"/>
        <w:tabs>
          <w:tab w:val="left" w:pos="426"/>
        </w:tabs>
        <w:spacing w:after="0" w:line="240" w:lineRule="auto"/>
        <w:ind w:left="284"/>
        <w:rPr>
          <w:rFonts w:ascii="Times New Roman" w:hAnsi="Times New Roman" w:cs="Times New Roman"/>
          <w:sz w:val="24"/>
          <w:szCs w:val="24"/>
        </w:rPr>
      </w:pPr>
    </w:p>
    <w:p w:rsidR="00D1698A" w:rsidRDefault="00D1698A" w:rsidP="00D1698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Mengetahui: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 xml:space="preserve">  Yogyakarta, 30 Oktober 2015</w:t>
      </w:r>
    </w:p>
    <w:p w:rsidR="00D1698A" w:rsidRDefault="00D1698A" w:rsidP="00D1698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DekanFakultasIlmuPendidikan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Ketua Tim Peneliti,</w:t>
      </w:r>
    </w:p>
    <w:p w:rsidR="00D1698A" w:rsidRPr="005010E9" w:rsidRDefault="00D1698A" w:rsidP="00D1698A">
      <w:pPr>
        <w:tabs>
          <w:tab w:val="left" w:pos="426"/>
        </w:tabs>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D1698A" w:rsidRDefault="00D1698A" w:rsidP="00D1698A">
      <w:pPr>
        <w:tabs>
          <w:tab w:val="left" w:pos="426"/>
        </w:tabs>
        <w:spacing w:after="0" w:line="240" w:lineRule="auto"/>
        <w:rPr>
          <w:rFonts w:ascii="Times New Roman" w:hAnsi="Times New Roman" w:cs="Times New Roman"/>
          <w:sz w:val="24"/>
          <w:szCs w:val="24"/>
        </w:rPr>
      </w:pPr>
    </w:p>
    <w:p w:rsidR="00D1698A" w:rsidRDefault="00D1698A" w:rsidP="00D1698A">
      <w:pPr>
        <w:tabs>
          <w:tab w:val="left" w:pos="426"/>
        </w:tabs>
        <w:spacing w:after="0" w:line="240" w:lineRule="auto"/>
        <w:rPr>
          <w:rFonts w:ascii="Times New Roman" w:hAnsi="Times New Roman" w:cs="Times New Roman"/>
          <w:sz w:val="24"/>
          <w:szCs w:val="24"/>
        </w:rPr>
      </w:pPr>
    </w:p>
    <w:p w:rsidR="00D1698A" w:rsidRDefault="00D1698A" w:rsidP="00D1698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(Dr. Haryanto, M.Pd.)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(Dr. WuriWuryandani, M.Pd.)</w:t>
      </w:r>
    </w:p>
    <w:p w:rsidR="00D1698A" w:rsidRPr="007D13DD" w:rsidRDefault="00D1698A" w:rsidP="00D1698A">
      <w:pPr>
        <w:tabs>
          <w:tab w:val="left" w:pos="426"/>
        </w:tabs>
        <w:spacing w:after="0" w:line="240" w:lineRule="auto"/>
        <w:rPr>
          <w:rFonts w:ascii="Times New Roman" w:hAnsi="Times New Roman" w:cs="Times New Roman"/>
          <w:sz w:val="24"/>
          <w:szCs w:val="24"/>
        </w:rPr>
      </w:pPr>
      <w:r>
        <w:rPr>
          <w:rFonts w:ascii="Times New Roman" w:hAnsi="Times New Roman" w:cs="Times New Roman"/>
          <w:sz w:val="24"/>
          <w:szCs w:val="24"/>
        </w:rPr>
        <w:t>NIP. 19600902 198702 1 001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rPr>
        <w:t>NIP. 19800929 200501 2 003</w:t>
      </w:r>
    </w:p>
    <w:p w:rsidR="00D1698A" w:rsidRDefault="00D1698A" w:rsidP="00D16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Mengetahui, </w:t>
      </w:r>
    </w:p>
    <w:p w:rsidR="00D1698A" w:rsidRDefault="00D1698A" w:rsidP="00D16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Ketua LPPMP UNY, </w:t>
      </w: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p>
    <w:p w:rsidR="00D1698A" w:rsidRDefault="00D1698A" w:rsidP="00D169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 Dr. AnikGhufron, M.Pd.)</w:t>
      </w:r>
    </w:p>
    <w:p w:rsidR="00D1698A" w:rsidRPr="0014545E" w:rsidRDefault="00D1698A" w:rsidP="00D1698A">
      <w:pPr>
        <w:spacing w:after="0" w:line="240" w:lineRule="auto"/>
        <w:jc w:val="center"/>
        <w:rPr>
          <w:rFonts w:ascii="Times New Roman" w:hAnsi="Times New Roman" w:cs="Times New Roman"/>
          <w:sz w:val="24"/>
          <w:szCs w:val="24"/>
        </w:rPr>
      </w:pPr>
      <w:r w:rsidRPr="0014545E">
        <w:rPr>
          <w:rFonts w:ascii="Times New Roman" w:hAnsi="Times New Roman" w:cs="Times New Roman"/>
          <w:sz w:val="24"/>
          <w:szCs w:val="24"/>
        </w:rPr>
        <w:t>NIP. 19621111 198803 1 001</w:t>
      </w:r>
      <w:r w:rsidRPr="0014545E">
        <w:rPr>
          <w:rFonts w:ascii="Times New Roman" w:hAnsi="Times New Roman" w:cs="Times New Roman"/>
          <w:sz w:val="24"/>
          <w:szCs w:val="24"/>
        </w:rPr>
        <w:tab/>
      </w:r>
    </w:p>
    <w:p w:rsidR="00C92117" w:rsidRPr="007F15BE" w:rsidRDefault="00505D40" w:rsidP="00505D40">
      <w:pPr>
        <w:pStyle w:val="Default"/>
        <w:jc w:val="center"/>
        <w:rPr>
          <w:b/>
          <w:bCs/>
        </w:rPr>
      </w:pPr>
      <w:r>
        <w:rPr>
          <w:b/>
          <w:bCs/>
        </w:rPr>
        <w:lastRenderedPageBreak/>
        <w:t>ABSTRAK</w:t>
      </w:r>
    </w:p>
    <w:p w:rsidR="009160F0" w:rsidRPr="00AA331A" w:rsidRDefault="00176E71" w:rsidP="00505D40">
      <w:pPr>
        <w:pStyle w:val="Default"/>
        <w:jc w:val="both"/>
        <w:rPr>
          <w:color w:val="auto"/>
        </w:rPr>
      </w:pPr>
      <w:r w:rsidRPr="007F15BE">
        <w:rPr>
          <w:b/>
        </w:rPr>
        <w:tab/>
      </w:r>
      <w:r w:rsidR="009160F0" w:rsidRPr="00AA331A">
        <w:rPr>
          <w:color w:val="auto"/>
        </w:rPr>
        <w:t>Penelitian ini bertujuan untuk menggali informasi terkait dengan implementasi pendidikan karakter kemandirian melalui penciptaan iklim sekolah di Muhammadiyah Boarding School (MBS). Melalui penelitian ini diharapkan akan ditemukan berbagai kebijakan dan strategi yang dilakukan MBS dalam upaya menginternalisasikan nilai-nilai karakter kemandirian melalui penciptaan iklim sekolah.</w:t>
      </w:r>
    </w:p>
    <w:p w:rsidR="009160F0" w:rsidRPr="00AA331A" w:rsidRDefault="009160F0" w:rsidP="00505D40">
      <w:pPr>
        <w:spacing w:after="0" w:line="240" w:lineRule="auto"/>
        <w:ind w:firstLine="720"/>
        <w:jc w:val="both"/>
        <w:rPr>
          <w:rFonts w:ascii="Times New Roman" w:hAnsi="Times New Roman" w:cs="Times New Roman"/>
          <w:sz w:val="24"/>
          <w:szCs w:val="24"/>
          <w:lang w:val="fi-FI"/>
        </w:rPr>
      </w:pPr>
      <w:r w:rsidRPr="00AA331A">
        <w:rPr>
          <w:rFonts w:ascii="Times New Roman" w:hAnsi="Times New Roman" w:cs="Times New Roman"/>
          <w:sz w:val="24"/>
          <w:szCs w:val="24"/>
          <w:lang w:val="sv-SE"/>
        </w:rPr>
        <w:t>Penelitian ini merupakan penelitian deskriptif dengan pendekatan kualitatif,. Teknik pengumpulan data yang digunakan dalam penelitian ini adalah observasi, wawancara, dan dokumentasi. T</w:t>
      </w:r>
      <w:r w:rsidRPr="00AA331A">
        <w:rPr>
          <w:rFonts w:ascii="Times New Roman" w:hAnsi="Times New Roman" w:cs="Times New Roman"/>
          <w:sz w:val="24"/>
          <w:szCs w:val="24"/>
          <w:lang w:val="nb-NO"/>
        </w:rPr>
        <w:t xml:space="preserve">eknik pemeriksaan keabsahan data yang digunakan adalah teknik </w:t>
      </w:r>
      <w:r w:rsidRPr="00AA331A">
        <w:rPr>
          <w:rFonts w:ascii="Times New Roman" w:hAnsi="Times New Roman" w:cs="Times New Roman"/>
          <w:i/>
          <w:sz w:val="24"/>
          <w:szCs w:val="24"/>
          <w:lang w:val="nb-NO"/>
        </w:rPr>
        <w:t>triangulasi</w:t>
      </w:r>
      <w:r w:rsidRPr="00AA331A">
        <w:rPr>
          <w:rFonts w:ascii="Times New Roman" w:hAnsi="Times New Roman" w:cs="Times New Roman"/>
          <w:sz w:val="24"/>
          <w:szCs w:val="24"/>
          <w:lang w:val="nb-NO"/>
        </w:rPr>
        <w:t xml:space="preserve"> metode</w:t>
      </w:r>
      <w:r w:rsidRPr="00AA331A">
        <w:rPr>
          <w:rFonts w:ascii="Times New Roman" w:hAnsi="Times New Roman" w:cs="Times New Roman"/>
          <w:i/>
          <w:sz w:val="24"/>
          <w:szCs w:val="24"/>
          <w:lang w:val="nb-NO"/>
        </w:rPr>
        <w:t>.</w:t>
      </w:r>
      <w:r w:rsidRPr="00AA331A">
        <w:rPr>
          <w:rFonts w:ascii="Times New Roman" w:hAnsi="Times New Roman" w:cs="Times New Roman"/>
          <w:sz w:val="24"/>
          <w:szCs w:val="24"/>
          <w:lang w:val="nb-NO"/>
        </w:rPr>
        <w:t xml:space="preserve">Teknik analisis yang digunakan dalam penelitian ini adalah teknik analisis induktif, yaitu analisis yang bertolak dari data dan bermuara pada simpulan-simpulan umum. </w:t>
      </w:r>
      <w:r w:rsidRPr="00AA331A">
        <w:rPr>
          <w:rFonts w:ascii="Times New Roman" w:hAnsi="Times New Roman" w:cs="Times New Roman"/>
          <w:sz w:val="24"/>
          <w:szCs w:val="24"/>
          <w:lang w:val="fi-FI"/>
        </w:rPr>
        <w:t xml:space="preserve">Langkah-langkah analisis data tersebut meliputi: reduksi data, unitisasi dan kategorisasi, display data, dan penarikan kesimpulan. </w:t>
      </w:r>
    </w:p>
    <w:p w:rsidR="009160F0" w:rsidRPr="00AA331A" w:rsidRDefault="009160F0" w:rsidP="00505D40">
      <w:pPr>
        <w:spacing w:after="0" w:line="240" w:lineRule="auto"/>
        <w:ind w:firstLine="720"/>
        <w:jc w:val="both"/>
        <w:rPr>
          <w:rFonts w:ascii="Times New Roman" w:hAnsi="Times New Roman" w:cs="Times New Roman"/>
          <w:sz w:val="24"/>
          <w:szCs w:val="24"/>
          <w:lang w:val="id-ID"/>
        </w:rPr>
      </w:pPr>
      <w:r w:rsidRPr="00AA331A">
        <w:rPr>
          <w:rFonts w:ascii="Times New Roman" w:hAnsi="Times New Roman" w:cs="Times New Roman"/>
          <w:sz w:val="24"/>
          <w:szCs w:val="24"/>
          <w:lang w:val="fi-FI"/>
        </w:rPr>
        <w:t xml:space="preserve">Temuan dalam penelitian menunjukkan hasil sebagai berikut: </w:t>
      </w:r>
      <w:r w:rsidRPr="00AA331A">
        <w:rPr>
          <w:rFonts w:ascii="Times New Roman" w:hAnsi="Times New Roman" w:cs="Times New Roman"/>
          <w:i/>
          <w:sz w:val="24"/>
          <w:szCs w:val="24"/>
          <w:lang w:val="fi-FI"/>
        </w:rPr>
        <w:t xml:space="preserve">pertama, </w:t>
      </w:r>
      <w:r w:rsidRPr="00AA331A">
        <w:rPr>
          <w:rFonts w:ascii="Times New Roman" w:hAnsi="Times New Roman" w:cs="Times New Roman"/>
          <w:sz w:val="24"/>
          <w:szCs w:val="24"/>
          <w:lang w:val="fi-FI"/>
        </w:rPr>
        <w:t xml:space="preserve"> bahwa dalam rangka implementasi pendidikan karakter kemandirian MBS memiliki kebijakan </w:t>
      </w:r>
      <w:r w:rsidRPr="00AA331A">
        <w:rPr>
          <w:rFonts w:ascii="Times New Roman" w:hAnsi="Times New Roman" w:cs="Times New Roman"/>
          <w:sz w:val="24"/>
          <w:szCs w:val="24"/>
        </w:rPr>
        <w:t xml:space="preserve">untuk membangun kemandirian dalam diri santri baik kemandirian dalam hal belajar, kemandirian mengatur diri pribadi, kemandirian memanajemen waktu selama santri berada di lingkungan MBS. </w:t>
      </w:r>
      <w:r w:rsidRPr="00AA331A">
        <w:rPr>
          <w:rFonts w:ascii="Times New Roman" w:hAnsi="Times New Roman" w:cs="Times New Roman"/>
          <w:i/>
          <w:sz w:val="24"/>
          <w:szCs w:val="24"/>
        </w:rPr>
        <w:t xml:space="preserve">Kedua, </w:t>
      </w:r>
      <w:r w:rsidRPr="00AA331A">
        <w:rPr>
          <w:rFonts w:ascii="Times New Roman" w:hAnsi="Times New Roman" w:cs="Times New Roman"/>
          <w:sz w:val="24"/>
          <w:szCs w:val="24"/>
        </w:rPr>
        <w:t xml:space="preserve">dalam upaya implementasi pendidikan karakter kemandirian dalam proses pembelajaran guru menggunakan strategi: 1) penugasan yang menuntut santri untuk secara mandiri memanfaatkan sumber belajar yang ada di lingkungan pesantren, 2) membuat kontrak belajar, dan 3) mengintegrasikan pendidikan karakter kemandirian dalam proses belajar mengajar di kelas. </w:t>
      </w:r>
      <w:r w:rsidRPr="00AA331A">
        <w:rPr>
          <w:rFonts w:ascii="Times New Roman" w:hAnsi="Times New Roman" w:cs="Times New Roman"/>
          <w:i/>
          <w:sz w:val="24"/>
          <w:szCs w:val="24"/>
        </w:rPr>
        <w:t xml:space="preserve">Ketiga, </w:t>
      </w:r>
      <w:r w:rsidRPr="00AA331A">
        <w:rPr>
          <w:rFonts w:ascii="Times New Roman" w:hAnsi="Times New Roman" w:cs="Times New Roman"/>
          <w:sz w:val="24"/>
          <w:szCs w:val="24"/>
        </w:rPr>
        <w:t xml:space="preserve">terkait dengan kendala yang dialami sekolah dalam implementasi pendidikan karakter kemandirian yaitu kurang konsistensinya orang tua, dan adanya beberapa guru yang belum mengintegrasikan pendidikan karakter kemandirian dalam proses pembelajaran. </w:t>
      </w:r>
    </w:p>
    <w:p w:rsidR="009160F0" w:rsidRDefault="009160F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Default="00505D40" w:rsidP="009160F0">
      <w:pPr>
        <w:spacing w:after="0" w:line="360" w:lineRule="auto"/>
        <w:ind w:firstLine="720"/>
        <w:jc w:val="both"/>
        <w:rPr>
          <w:rFonts w:ascii="Times New Roman" w:hAnsi="Times New Roman" w:cs="Times New Roman"/>
          <w:sz w:val="24"/>
          <w:szCs w:val="24"/>
        </w:rPr>
      </w:pPr>
    </w:p>
    <w:p w:rsidR="00505D40" w:rsidRPr="00505D40" w:rsidRDefault="00505D40" w:rsidP="009160F0">
      <w:pPr>
        <w:spacing w:after="0" w:line="360" w:lineRule="auto"/>
        <w:ind w:firstLine="720"/>
        <w:jc w:val="both"/>
        <w:rPr>
          <w:rFonts w:ascii="Times New Roman" w:hAnsi="Times New Roman" w:cs="Times New Roman"/>
          <w:sz w:val="24"/>
          <w:szCs w:val="24"/>
        </w:rPr>
      </w:pPr>
    </w:p>
    <w:p w:rsidR="002C5E9D" w:rsidRDefault="00C92117" w:rsidP="009160F0">
      <w:pPr>
        <w:pStyle w:val="Default"/>
        <w:spacing w:line="360" w:lineRule="auto"/>
        <w:jc w:val="center"/>
        <w:rPr>
          <w:b/>
          <w:bCs/>
        </w:rPr>
      </w:pPr>
      <w:r w:rsidRPr="007F15BE">
        <w:rPr>
          <w:b/>
          <w:bCs/>
        </w:rPr>
        <w:lastRenderedPageBreak/>
        <w:t>BAB 1</w:t>
      </w:r>
    </w:p>
    <w:p w:rsidR="00EF17CA" w:rsidRPr="007F15BE" w:rsidRDefault="00C92117" w:rsidP="002C5E9D">
      <w:pPr>
        <w:pStyle w:val="Default"/>
        <w:spacing w:line="360" w:lineRule="auto"/>
        <w:jc w:val="center"/>
        <w:rPr>
          <w:b/>
          <w:bCs/>
        </w:rPr>
      </w:pPr>
      <w:r w:rsidRPr="007F15BE">
        <w:rPr>
          <w:b/>
          <w:bCs/>
        </w:rPr>
        <w:t xml:space="preserve"> PENDAHULUAN</w:t>
      </w:r>
    </w:p>
    <w:p w:rsidR="009A03D5" w:rsidRPr="007F15BE" w:rsidRDefault="009A03D5" w:rsidP="00131E98">
      <w:pPr>
        <w:pStyle w:val="Default"/>
        <w:numPr>
          <w:ilvl w:val="0"/>
          <w:numId w:val="3"/>
        </w:numPr>
        <w:spacing w:line="360" w:lineRule="auto"/>
        <w:ind w:left="284" w:hanging="284"/>
        <w:rPr>
          <w:b/>
          <w:bCs/>
        </w:rPr>
      </w:pPr>
      <w:r w:rsidRPr="007F15BE">
        <w:rPr>
          <w:b/>
          <w:bCs/>
        </w:rPr>
        <w:t>Latar Belakang Masalah</w:t>
      </w:r>
    </w:p>
    <w:p w:rsidR="009A03D5" w:rsidRPr="007F15BE" w:rsidRDefault="000102FA" w:rsidP="009A03D5">
      <w:pPr>
        <w:pStyle w:val="Default"/>
        <w:spacing w:line="360" w:lineRule="auto"/>
        <w:ind w:left="284" w:firstLine="436"/>
        <w:jc w:val="both"/>
      </w:pPr>
      <w:r w:rsidRPr="007F15BE">
        <w:t>Pendidikan merupakan usaha untuk membentuk siswa menjadi warga negara yang baik (</w:t>
      </w:r>
      <w:r w:rsidRPr="007F15BE">
        <w:rPr>
          <w:i/>
        </w:rPr>
        <w:t>good citizen</w:t>
      </w:r>
      <w:r w:rsidRPr="007F15BE">
        <w:t>), sehingga kelak mampu menjalankan perannya dalam wadah Negara Kesatuan Republik Indonesia. Dalam rangka mewujudkan hal tersebut, maka dalam proses pendidikan sudah seyogyanya bahwa siswa harus dibekali dengan nilai-nilai karakter yang baik. Melalui bekal nilai karakter yang baik diharapkan siswa lebih mudah untuk berinteraksi dan beradaptasi dengan lingkungan di sekitarnya.</w:t>
      </w:r>
    </w:p>
    <w:p w:rsidR="00276B3D" w:rsidRPr="007F15BE" w:rsidRDefault="00276B3D" w:rsidP="00276B3D">
      <w:pPr>
        <w:pStyle w:val="Default"/>
        <w:spacing w:line="360" w:lineRule="auto"/>
        <w:ind w:left="284" w:firstLine="436"/>
        <w:jc w:val="both"/>
      </w:pPr>
      <w:r>
        <w:t>Salah satu nilai karakter yang perlu dikembangkan adalah kemandirian.Di era sekarang ini nilai kemandirian merupakan salah satu nilai karakter yang perlu mendapatkan perhatian.Hal ini disebabkan bahwa di masa sekarang banyak keluarga yang memperlakukan anak dengan melayani sepenuhnya kebutuhan anak dari bangun tidur hingga tidur kembali.Apalagi anak-anak yang kehidupan sehari-harinya selalu didampingi oleh asisiten rumah tangga, yang disebabkan orang tuanya sibuk bekerja di luar rumah.</w:t>
      </w:r>
    </w:p>
    <w:p w:rsidR="009A03D5" w:rsidRPr="007F15BE" w:rsidRDefault="00276B3D" w:rsidP="009A03D5">
      <w:pPr>
        <w:pStyle w:val="Default"/>
        <w:spacing w:line="360" w:lineRule="auto"/>
        <w:ind w:left="284" w:firstLine="436"/>
        <w:jc w:val="both"/>
      </w:pPr>
      <w:r>
        <w:t xml:space="preserve">Nilai karakter kemandirian dalam pengembangan membutuhkan usaha agar siswa dapat memiliki pengetahuan tentang  karakter kemandirian, sikap kemandirian, dan menampilkan perilaku kemandirian. Hal ini sesuai dengan pendapat </w:t>
      </w:r>
      <w:r w:rsidR="006253E6" w:rsidRPr="007F15BE">
        <w:t xml:space="preserve">Lickona (1994), </w:t>
      </w:r>
      <w:r w:rsidR="004813FE">
        <w:t xml:space="preserve">bahwa seseorang </w:t>
      </w:r>
      <w:r w:rsidR="0072699D">
        <w:t xml:space="preserve">dikatakan memiliki karaker yang baik jika memenuhi komponen-komponen </w:t>
      </w:r>
      <w:r w:rsidR="006253E6" w:rsidRPr="007F15BE">
        <w:rPr>
          <w:i/>
        </w:rPr>
        <w:t xml:space="preserve">moral knowing, moral feeling, </w:t>
      </w:r>
      <w:r w:rsidR="006253E6" w:rsidRPr="007F15BE">
        <w:t>dan</w:t>
      </w:r>
      <w:r w:rsidR="006253E6" w:rsidRPr="007F15BE">
        <w:rPr>
          <w:i/>
        </w:rPr>
        <w:t xml:space="preserve"> moral action.</w:t>
      </w:r>
      <w:r w:rsidR="006253E6" w:rsidRPr="007F15BE">
        <w:t>Berdasarkan penjelasan tersebut, jelaslah bahwa pendidikan karakter yang dilakukan tidak boleh hanya menyentuh salah satu apek secara parsial, misalnya pengetahuan moral saja, tetapi harus diupayakan agar sampai pada aspek perasaan dan perilaku moral.</w:t>
      </w:r>
    </w:p>
    <w:p w:rsidR="009A03D5" w:rsidRPr="007F15BE" w:rsidRDefault="006253E6" w:rsidP="009A03D5">
      <w:pPr>
        <w:pStyle w:val="Default"/>
        <w:spacing w:line="360" w:lineRule="auto"/>
        <w:ind w:left="284" w:firstLine="436"/>
        <w:jc w:val="both"/>
      </w:pPr>
      <w:r w:rsidRPr="007F15BE">
        <w:t xml:space="preserve">Suparno (2012: 8) menjelaskan bahwa pendidikan kita masih terlalu menekankan segi kognitif, yang masih terbatas pada mencari angka, bukan kemampuan analisis kritis siswa terhadap peristiwa yang dihadapi dalam </w:t>
      </w:r>
      <w:r w:rsidRPr="007F15BE">
        <w:lastRenderedPageBreak/>
        <w:t>kehidupan sehari-hari.Jika hal tersebut berlangsung secara terus menerus, bisa jadi inilah penyebab pendidikan karakter kurang bisa mencapai tujuannya secara optimal.</w:t>
      </w:r>
      <w:r w:rsidR="00EF17CA" w:rsidRPr="007F15BE">
        <w:t xml:space="preserve"> Oleh karena itu jika sekolah hanya menitikberatkan pembelajaran pada aspek kognitif saja, akan mengakibatkan  nilai-nilai karakter yang seharusnya diinternalisasikan ke dalam diri siswa kurang mendapatkan perhatian dalam proses pembelajaran di sekolah. </w:t>
      </w:r>
    </w:p>
    <w:p w:rsidR="009A03D5" w:rsidRPr="007F15BE" w:rsidRDefault="006253E6" w:rsidP="009A03D5">
      <w:pPr>
        <w:pStyle w:val="Default"/>
        <w:spacing w:line="360" w:lineRule="auto"/>
        <w:ind w:left="284" w:firstLine="436"/>
        <w:jc w:val="both"/>
      </w:pPr>
      <w:r w:rsidRPr="007F15BE">
        <w:t xml:space="preserve">Penyebab gagalnya pendidikan karakter di sekolah juga disampaikan oleh </w:t>
      </w:r>
      <w:r w:rsidR="00EF17CA" w:rsidRPr="007F15BE">
        <w:t>Hakam (dalam Budimansyah, 2012</w:t>
      </w:r>
      <w:r w:rsidRPr="007F15BE">
        <w:t xml:space="preserve">: </w:t>
      </w:r>
      <w:r w:rsidR="00EF17CA" w:rsidRPr="007F15BE">
        <w:t xml:space="preserve">85) bahwa kegagalan pendidikan nilai (agama dan moral) dikarenakan sekolah masih terbatas pada penyampaian </w:t>
      </w:r>
      <w:r w:rsidR="00EF17CA" w:rsidRPr="007F15BE">
        <w:rPr>
          <w:i/>
        </w:rPr>
        <w:t xml:space="preserve">moral knowing </w:t>
      </w:r>
      <w:r w:rsidR="00EF17CA" w:rsidRPr="007F15BE">
        <w:t xml:space="preserve">dan </w:t>
      </w:r>
      <w:r w:rsidR="00EF17CA" w:rsidRPr="007F15BE">
        <w:rPr>
          <w:i/>
        </w:rPr>
        <w:t xml:space="preserve">moral training </w:t>
      </w:r>
      <w:r w:rsidR="00EF17CA" w:rsidRPr="007F15BE">
        <w:t xml:space="preserve">tetapi tidak menyentuh </w:t>
      </w:r>
      <w:r w:rsidR="00EF17CA" w:rsidRPr="007F15BE">
        <w:rPr>
          <w:i/>
        </w:rPr>
        <w:t xml:space="preserve">moral being </w:t>
      </w:r>
      <w:r w:rsidR="00EF17CA" w:rsidRPr="007F15BE">
        <w:t xml:space="preserve">yaitu membiasakan anak untuk terus menerus melakukan perbuatan moral. Oleh karena itu penting </w:t>
      </w:r>
      <w:r w:rsidR="008E2020">
        <w:t xml:space="preserve">kiranya bahwa sekolah harus memiliki kebijakan-kebijakan yang tepat untuk mengimplementasikan pendidikan karakter kemandirian. Melalui kebijakan yang tepat, maka harapannya akan tercipta lingkungan sekolah yang </w:t>
      </w:r>
      <w:r w:rsidR="00EF17CA" w:rsidRPr="007F15BE">
        <w:t xml:space="preserve">kondusif </w:t>
      </w:r>
      <w:r w:rsidR="008E2020">
        <w:t xml:space="preserve">untuk </w:t>
      </w:r>
      <w:r w:rsidR="00EF17CA" w:rsidRPr="007F15BE">
        <w:t xml:space="preserve">dijadikan sebagai lembaga pembudayaan nilai </w:t>
      </w:r>
      <w:r w:rsidR="0037012A" w:rsidRPr="007F15BE">
        <w:t>karakter</w:t>
      </w:r>
      <w:r w:rsidR="00EF17CA" w:rsidRPr="007F15BE">
        <w:t xml:space="preserve"> bagi anak.</w:t>
      </w:r>
    </w:p>
    <w:p w:rsidR="005B183D" w:rsidRDefault="005B183D" w:rsidP="009A03D5">
      <w:pPr>
        <w:pStyle w:val="Default"/>
        <w:spacing w:line="360" w:lineRule="auto"/>
        <w:ind w:left="284" w:firstLine="436"/>
        <w:jc w:val="both"/>
      </w:pPr>
      <w:r>
        <w:t xml:space="preserve">Lingkungan sekolah yang kondusif untuk pembudayaan nilai-nilai karakter adalah jika di dalam sekolah tersebut diciptakan suasana yang </w:t>
      </w:r>
      <w:r w:rsidR="0037012A" w:rsidRPr="007F15BE">
        <w:t>memberikan kesempatan kepada seluruh warga sekolah untuk membiasakan diri berperilaku sesuai dengan tuntunan yang baik.</w:t>
      </w:r>
      <w:r>
        <w:t xml:space="preserve">Suasana sekolah yang kondusif meliputi seuruh lingkungan sekolah, baik dalam pembelajaran maupun di luar pembelajaran.Dalam suasana pembelajaran hendaknya guru menciptakan aktivitas kelas yang dapat dijadikan sebagai wahana untuk </w:t>
      </w:r>
      <w:r w:rsidR="00763C5D" w:rsidRPr="007F15BE">
        <w:t>pengembangan karakter siswa.</w:t>
      </w:r>
      <w:r w:rsidR="00E16E70" w:rsidRPr="007F15BE">
        <w:t xml:space="preserve">Menurut </w:t>
      </w:r>
      <w:r w:rsidR="00DE080F" w:rsidRPr="007F15BE">
        <w:t>Wynne (1991:</w:t>
      </w:r>
      <w:r w:rsidR="00E16E70" w:rsidRPr="007F15BE">
        <w:t xml:space="preserve"> 139)  bahwa</w:t>
      </w:r>
      <w:r w:rsidR="000A18B0" w:rsidRPr="007F15BE">
        <w:t>aktivitas di dalam kelas lebih banyak untuk pengembangan nilai-nilai karakter</w:t>
      </w:r>
      <w:r w:rsidR="00E16E70" w:rsidRPr="007F15BE">
        <w:t>.</w:t>
      </w:r>
      <w:r>
        <w:t>Demikian pula untuk lingkungan sekolah di luar pembelajaran harus memberikan kesempatan kepada siswa untuk berperilaku sesuai dengan yang diharuskan.</w:t>
      </w:r>
    </w:p>
    <w:p w:rsidR="00B069AE" w:rsidRPr="007F15BE" w:rsidRDefault="00B069AE" w:rsidP="009A03D5">
      <w:pPr>
        <w:pStyle w:val="Default"/>
        <w:spacing w:line="360" w:lineRule="auto"/>
        <w:ind w:left="284" w:firstLine="436"/>
        <w:jc w:val="both"/>
      </w:pPr>
      <w:r>
        <w:t>Salah satu nilai karakter yang perlu dikembangkan adalah kemandirian.</w:t>
      </w:r>
      <w:r w:rsidR="00C345CD">
        <w:t xml:space="preserve">Di era sekarang ini nilai kemandirian merupakan salah satu nilai karakter yang perlu mendapatkan perhatian.Hal ini disebabkan bahwa di masa sekarang banyak </w:t>
      </w:r>
      <w:r w:rsidR="00C345CD">
        <w:lastRenderedPageBreak/>
        <w:t>keluarga yang memperlakukan anak dengan melayani sepenuhnya kebutuhan anak dari bangun tidur hingga tidur kembali.Apalagi anak-anak yang kehidupan sehari-harinya selalu didampingi oleh asisiten rumah tangga, yang disebabkan orang tuanya sibuk bekerja di luar rumah.</w:t>
      </w:r>
    </w:p>
    <w:p w:rsidR="009A03D5" w:rsidRPr="007F15BE" w:rsidRDefault="00AD47D4" w:rsidP="009A03D5">
      <w:pPr>
        <w:pStyle w:val="Default"/>
        <w:spacing w:line="360" w:lineRule="auto"/>
        <w:ind w:left="284" w:firstLine="436"/>
        <w:jc w:val="both"/>
      </w:pPr>
      <w:r w:rsidRPr="007F15BE">
        <w:t xml:space="preserve">Berdasarkan latar belakang yang telah dikemukakan sebelumnya, maka dalam penelitian ini akan memfokuskan pada implementasi pendidikan karakter </w:t>
      </w:r>
      <w:r w:rsidR="00355A6E">
        <w:t xml:space="preserve">kemandirian </w:t>
      </w:r>
      <w:r w:rsidRPr="007F15BE">
        <w:t xml:space="preserve">melalui </w:t>
      </w:r>
      <w:r w:rsidR="00346BC9" w:rsidRPr="007F15BE">
        <w:t xml:space="preserve">penciptaan iklim sekolah </w:t>
      </w:r>
      <w:r w:rsidRPr="007F15BE">
        <w:t>di Muhammadiyah Boarding Sch</w:t>
      </w:r>
      <w:r w:rsidR="009A03D5" w:rsidRPr="007F15BE">
        <w:t>ool (MBS). Penelitian ini dilata</w:t>
      </w:r>
      <w:r w:rsidRPr="007F15BE">
        <w:t xml:space="preserve">r belakangi bahwa di sekolah berasrama </w:t>
      </w:r>
      <w:r w:rsidR="00032B56" w:rsidRPr="007F15BE">
        <w:t xml:space="preserve">seperti MBS </w:t>
      </w:r>
      <w:r w:rsidRPr="007F15BE">
        <w:t>banyak kegiatan</w:t>
      </w:r>
      <w:r w:rsidR="00032B56" w:rsidRPr="007F15BE">
        <w:t xml:space="preserve"> sekolah, b</w:t>
      </w:r>
      <w:r w:rsidR="00355A6E">
        <w:t>a</w:t>
      </w:r>
      <w:r w:rsidR="00032B56" w:rsidRPr="007F15BE">
        <w:t>ik yang masuk ke dalam aktivitas pembelajaran maupun di luar aktivitas pembelajaran yang syarat dengan muatan nilai-nilai karakter</w:t>
      </w:r>
      <w:r w:rsidR="00355A6E">
        <w:t xml:space="preserve"> kemandirian</w:t>
      </w:r>
      <w:r w:rsidR="00032B56" w:rsidRPr="007F15BE">
        <w:t>.</w:t>
      </w:r>
      <w:r w:rsidR="00355A6E">
        <w:t>Seperti diketahui bahwa MBS merupakan sekolah yang menuntut anak untuk tidak selalu tergantung kepada orang tua atau asisten rumah tangga di rumah.</w:t>
      </w:r>
      <w:r w:rsidR="008F6E53" w:rsidRPr="007F15BE">
        <w:t>Melalui kegiatan di sekolah yang berasrama ini diharapkan nilai-nilai karakter yang baik akan mampu terinternalisasi dalam diri siswa secara optimal.</w:t>
      </w:r>
    </w:p>
    <w:p w:rsidR="00D57DC1" w:rsidRPr="007F15BE" w:rsidRDefault="00D57DC1" w:rsidP="00131E98">
      <w:pPr>
        <w:pStyle w:val="Default"/>
        <w:numPr>
          <w:ilvl w:val="0"/>
          <w:numId w:val="3"/>
        </w:numPr>
        <w:spacing w:line="360" w:lineRule="auto"/>
        <w:ind w:left="284" w:hanging="284"/>
        <w:jc w:val="both"/>
      </w:pPr>
      <w:r w:rsidRPr="007F15BE">
        <w:rPr>
          <w:b/>
        </w:rPr>
        <w:t>Rumusan Masalah</w:t>
      </w:r>
    </w:p>
    <w:p w:rsidR="00D57DC1" w:rsidRPr="007F15BE" w:rsidRDefault="00D57DC1" w:rsidP="00D57DC1">
      <w:pPr>
        <w:pStyle w:val="Default"/>
        <w:spacing w:line="360" w:lineRule="auto"/>
        <w:ind w:left="284" w:firstLine="436"/>
        <w:jc w:val="both"/>
      </w:pPr>
      <w:r w:rsidRPr="007F15BE">
        <w:t>Dari uraian rumusan masalah di atas, maka dalam penelitian ini dirumuskan permasalahan sebagai berikut:</w:t>
      </w:r>
    </w:p>
    <w:p w:rsidR="00D57DC1" w:rsidRPr="007F15BE" w:rsidRDefault="00D57DC1" w:rsidP="00131E98">
      <w:pPr>
        <w:pStyle w:val="Default"/>
        <w:numPr>
          <w:ilvl w:val="0"/>
          <w:numId w:val="9"/>
        </w:numPr>
        <w:spacing w:line="360" w:lineRule="auto"/>
        <w:ind w:left="567" w:hanging="283"/>
        <w:jc w:val="both"/>
      </w:pPr>
      <w:r w:rsidRPr="007F15BE">
        <w:t>Bagaimana kebijakan sekolah dalam mengimplementasikan pendidikan karakter</w:t>
      </w:r>
      <w:r w:rsidR="00F17B67">
        <w:t xml:space="preserve"> kemandirian</w:t>
      </w:r>
      <w:r w:rsidR="00F7409E">
        <w:t>?</w:t>
      </w:r>
    </w:p>
    <w:p w:rsidR="00114934" w:rsidRPr="007F15BE" w:rsidRDefault="00D57DC1" w:rsidP="00131E98">
      <w:pPr>
        <w:pStyle w:val="Default"/>
        <w:numPr>
          <w:ilvl w:val="0"/>
          <w:numId w:val="9"/>
        </w:numPr>
        <w:spacing w:line="360" w:lineRule="auto"/>
        <w:ind w:left="567" w:hanging="283"/>
        <w:jc w:val="both"/>
      </w:pPr>
      <w:r w:rsidRPr="007F15BE">
        <w:t xml:space="preserve">Kendala-kendala apa saja yang dialami sekolah dalam mengimplementasikan pendidikan karakter </w:t>
      </w:r>
      <w:r w:rsidR="00A6029A">
        <w:t>kemandirian?</w:t>
      </w:r>
    </w:p>
    <w:p w:rsidR="009A03D5" w:rsidRPr="007F15BE" w:rsidRDefault="009A03D5" w:rsidP="00131E98">
      <w:pPr>
        <w:pStyle w:val="Default"/>
        <w:numPr>
          <w:ilvl w:val="0"/>
          <w:numId w:val="3"/>
        </w:numPr>
        <w:spacing w:line="360" w:lineRule="auto"/>
        <w:ind w:left="284" w:hanging="284"/>
        <w:jc w:val="both"/>
      </w:pPr>
      <w:r w:rsidRPr="007F15BE">
        <w:rPr>
          <w:b/>
        </w:rPr>
        <w:t xml:space="preserve">Tujuan </w:t>
      </w:r>
      <w:r w:rsidR="008218AA" w:rsidRPr="007F15BE">
        <w:rPr>
          <w:b/>
        </w:rPr>
        <w:t>Khusus</w:t>
      </w:r>
    </w:p>
    <w:p w:rsidR="00114934" w:rsidRPr="007F15BE" w:rsidRDefault="00114934" w:rsidP="009A03D5">
      <w:pPr>
        <w:pStyle w:val="Default"/>
        <w:spacing w:line="360" w:lineRule="auto"/>
        <w:ind w:left="284" w:firstLine="436"/>
        <w:jc w:val="both"/>
      </w:pPr>
      <w:r w:rsidRPr="007F15BE">
        <w:t>Penelitian ini bertujuan untuk:</w:t>
      </w:r>
    </w:p>
    <w:p w:rsidR="00114934" w:rsidRPr="007F15BE" w:rsidRDefault="00114934" w:rsidP="00131E98">
      <w:pPr>
        <w:pStyle w:val="Default"/>
        <w:numPr>
          <w:ilvl w:val="0"/>
          <w:numId w:val="10"/>
        </w:numPr>
        <w:spacing w:line="360" w:lineRule="auto"/>
        <w:jc w:val="both"/>
      </w:pPr>
      <w:r w:rsidRPr="007F15BE">
        <w:t>Menemukan berbagai kebijakan yang dilaksanakan sekolah guna mendukung keberhasilan pendidikan karakter</w:t>
      </w:r>
      <w:r w:rsidR="00E20911">
        <w:t xml:space="preserve"> kemandirian</w:t>
      </w:r>
      <w:r w:rsidRPr="007F15BE">
        <w:t xml:space="preserve"> melalui iklim sekolah.</w:t>
      </w:r>
    </w:p>
    <w:p w:rsidR="008A448F" w:rsidRPr="007F15BE" w:rsidRDefault="00114934" w:rsidP="00131E98">
      <w:pPr>
        <w:pStyle w:val="Default"/>
        <w:numPr>
          <w:ilvl w:val="0"/>
          <w:numId w:val="10"/>
        </w:numPr>
        <w:spacing w:line="360" w:lineRule="auto"/>
        <w:jc w:val="both"/>
      </w:pPr>
      <w:r w:rsidRPr="007F15BE">
        <w:t>Menemukan strategi yang digunakan guru dalam mengimplementasikan pendidikan karakter melalui pembelajaran.</w:t>
      </w:r>
    </w:p>
    <w:p w:rsidR="00AD47D4" w:rsidRPr="007F15BE" w:rsidRDefault="008A448F" w:rsidP="00131E98">
      <w:pPr>
        <w:pStyle w:val="Default"/>
        <w:numPr>
          <w:ilvl w:val="0"/>
          <w:numId w:val="10"/>
        </w:numPr>
        <w:spacing w:line="360" w:lineRule="auto"/>
        <w:jc w:val="both"/>
      </w:pPr>
      <w:r w:rsidRPr="007F15BE">
        <w:lastRenderedPageBreak/>
        <w:t>Mengidentifikasi k</w:t>
      </w:r>
      <w:r w:rsidR="00114934" w:rsidRPr="007F15BE">
        <w:t>endala-kendala yang dialami sekolah</w:t>
      </w:r>
      <w:r w:rsidRPr="007F15BE">
        <w:t xml:space="preserve"> (baik guru maupun kepala sekolah)</w:t>
      </w:r>
      <w:r w:rsidR="00114934" w:rsidRPr="007F15BE">
        <w:t xml:space="preserve"> dalam mengimplementasikan</w:t>
      </w:r>
      <w:r w:rsidRPr="007F15BE">
        <w:t xml:space="preserve"> pendidikan karakter melalui iklim sekolah.</w:t>
      </w:r>
    </w:p>
    <w:p w:rsidR="009A03D5" w:rsidRPr="007F15BE" w:rsidRDefault="009A03D5" w:rsidP="00131E98">
      <w:pPr>
        <w:pStyle w:val="Default"/>
        <w:numPr>
          <w:ilvl w:val="0"/>
          <w:numId w:val="3"/>
        </w:numPr>
        <w:spacing w:line="360" w:lineRule="auto"/>
        <w:ind w:left="284" w:hanging="284"/>
        <w:jc w:val="both"/>
        <w:rPr>
          <w:b/>
        </w:rPr>
      </w:pPr>
      <w:r w:rsidRPr="007F15BE">
        <w:rPr>
          <w:b/>
        </w:rPr>
        <w:t>Urgensi Penelitian</w:t>
      </w:r>
    </w:p>
    <w:p w:rsidR="008615D0" w:rsidRPr="007F15BE" w:rsidRDefault="00477529" w:rsidP="00477529">
      <w:pPr>
        <w:autoSpaceDE w:val="0"/>
        <w:autoSpaceDN w:val="0"/>
        <w:adjustRightInd w:val="0"/>
        <w:spacing w:after="0" w:line="360" w:lineRule="auto"/>
        <w:ind w:left="284" w:firstLine="720"/>
        <w:jc w:val="both"/>
        <w:rPr>
          <w:rFonts w:ascii="Times New Roman" w:hAnsi="Times New Roman" w:cs="Times New Roman"/>
          <w:sz w:val="24"/>
          <w:szCs w:val="24"/>
        </w:rPr>
      </w:pPr>
      <w:r w:rsidRPr="007F15BE">
        <w:rPr>
          <w:rFonts w:ascii="Times New Roman" w:eastAsia="Calibri" w:hAnsi="Times New Roman" w:cs="Times New Roman"/>
          <w:sz w:val="24"/>
          <w:szCs w:val="24"/>
        </w:rPr>
        <w:t xml:space="preserve">Penelitian mengenai </w:t>
      </w:r>
      <w:r w:rsidR="008615D0" w:rsidRPr="007F15BE">
        <w:rPr>
          <w:rFonts w:ascii="Times New Roman" w:hAnsi="Times New Roman" w:cs="Times New Roman"/>
          <w:sz w:val="24"/>
          <w:szCs w:val="24"/>
        </w:rPr>
        <w:t>implementasi pendidikan karakter melalui iklim sekolah merupakan hal yang perlu mendapat perhatian mengingat bahwa nilai-nilai karakter yang baik harus diinternalisasikan secara baik sejak usia dini, dan berkelanjutan hingga jenjang pendidikan selanjutnya. Di era sekarang ini banyak terjadi perilaku yang bertentangan dengan nilai-nilai karakter yang baik.Oleh karena itu sekolah sebagai salah satu lembaga pendidikn formal memiliki kewajiban untuk ikut serta mengembangkan program pendidikan untuk menanamkan nilai-nilai karakter yang baik.</w:t>
      </w:r>
    </w:p>
    <w:p w:rsidR="008615D0" w:rsidRDefault="008615D0" w:rsidP="00477529">
      <w:pPr>
        <w:autoSpaceDE w:val="0"/>
        <w:autoSpaceDN w:val="0"/>
        <w:adjustRightInd w:val="0"/>
        <w:spacing w:after="0" w:line="360" w:lineRule="auto"/>
        <w:ind w:left="284" w:firstLine="720"/>
        <w:jc w:val="both"/>
        <w:rPr>
          <w:rFonts w:ascii="Times New Roman" w:hAnsi="Times New Roman" w:cs="Times New Roman"/>
          <w:sz w:val="24"/>
          <w:szCs w:val="24"/>
        </w:rPr>
      </w:pPr>
      <w:r w:rsidRPr="007F15BE">
        <w:rPr>
          <w:rFonts w:ascii="Times New Roman" w:hAnsi="Times New Roman" w:cs="Times New Roman"/>
          <w:sz w:val="24"/>
          <w:szCs w:val="24"/>
        </w:rPr>
        <w:t>Sekolah berasrama, seperti Muhammadiyah Boarding School (MBS) merupakan sekolah dimana siswanya menghabiskan waktu sepanjang hari di sekolah.</w:t>
      </w:r>
      <w:r w:rsidR="00E20911">
        <w:rPr>
          <w:rFonts w:ascii="Times New Roman" w:hAnsi="Times New Roman" w:cs="Times New Roman"/>
          <w:sz w:val="24"/>
          <w:szCs w:val="24"/>
        </w:rPr>
        <w:t>Sekolah berasrama juga menuntut siswanya untuk dapat belajar melayani kebutuhannya, mengatur waktunya, ta</w:t>
      </w:r>
      <w:r w:rsidR="003059F4">
        <w:rPr>
          <w:rFonts w:ascii="Times New Roman" w:hAnsi="Times New Roman" w:cs="Times New Roman"/>
          <w:sz w:val="24"/>
          <w:szCs w:val="24"/>
        </w:rPr>
        <w:t>npa selalu bergantung kepada orang tua atau asisten rumah tangga seperti halnya ketika mereka berada di lingkungan rumah.</w:t>
      </w:r>
      <w:r w:rsidRPr="007F15BE">
        <w:rPr>
          <w:rFonts w:ascii="Times New Roman" w:hAnsi="Times New Roman" w:cs="Times New Roman"/>
          <w:sz w:val="24"/>
          <w:szCs w:val="24"/>
        </w:rPr>
        <w:t xml:space="preserve">Oleh karena itu iklim sekolah yang baik perlu diciptakan guna memberikan kesempatan kepada siswa untuk selalu terbiasa berperilaku </w:t>
      </w:r>
      <w:r w:rsidR="003059F4">
        <w:rPr>
          <w:rFonts w:ascii="Times New Roman" w:hAnsi="Times New Roman" w:cs="Times New Roman"/>
          <w:sz w:val="24"/>
          <w:szCs w:val="24"/>
        </w:rPr>
        <w:t>mandiri.</w:t>
      </w:r>
      <w:r w:rsidRPr="007F15BE">
        <w:rPr>
          <w:rFonts w:ascii="Times New Roman" w:hAnsi="Times New Roman" w:cs="Times New Roman"/>
          <w:sz w:val="24"/>
          <w:szCs w:val="24"/>
        </w:rPr>
        <w:t>Oleh karena itu seyogyanya sekolah ini memiliki program/kebijakan yang khusus untuk mengembangkan iklim kelas yang baik guna tercapainya tujuan pendidikan karakter.</w:t>
      </w:r>
    </w:p>
    <w:p w:rsidR="002C5E9D"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Pr="007F15BE" w:rsidRDefault="002C5E9D" w:rsidP="00477529">
      <w:pPr>
        <w:autoSpaceDE w:val="0"/>
        <w:autoSpaceDN w:val="0"/>
        <w:adjustRightInd w:val="0"/>
        <w:spacing w:after="0" w:line="360" w:lineRule="auto"/>
        <w:ind w:left="284" w:firstLine="720"/>
        <w:jc w:val="both"/>
        <w:rPr>
          <w:rFonts w:ascii="Times New Roman" w:hAnsi="Times New Roman" w:cs="Times New Roman"/>
          <w:sz w:val="24"/>
          <w:szCs w:val="24"/>
        </w:rPr>
      </w:pPr>
    </w:p>
    <w:p w:rsidR="002C5E9D" w:rsidRDefault="00C92117" w:rsidP="002C5E9D">
      <w:pPr>
        <w:pStyle w:val="Default"/>
        <w:spacing w:line="360" w:lineRule="auto"/>
        <w:jc w:val="center"/>
        <w:rPr>
          <w:b/>
          <w:bCs/>
        </w:rPr>
      </w:pPr>
      <w:r w:rsidRPr="007F15BE">
        <w:rPr>
          <w:b/>
          <w:bCs/>
        </w:rPr>
        <w:lastRenderedPageBreak/>
        <w:t>BAB 2</w:t>
      </w:r>
    </w:p>
    <w:p w:rsidR="00C92117" w:rsidRPr="007F15BE" w:rsidRDefault="00C92117" w:rsidP="002C5E9D">
      <w:pPr>
        <w:pStyle w:val="Default"/>
        <w:spacing w:line="360" w:lineRule="auto"/>
        <w:jc w:val="center"/>
        <w:rPr>
          <w:b/>
          <w:bCs/>
        </w:rPr>
      </w:pPr>
      <w:r w:rsidRPr="007F15BE">
        <w:rPr>
          <w:b/>
          <w:bCs/>
        </w:rPr>
        <w:t xml:space="preserve"> TINJAUAN PUSTAKA</w:t>
      </w:r>
    </w:p>
    <w:p w:rsidR="00C674A2" w:rsidRPr="007F15BE" w:rsidRDefault="00C674A2" w:rsidP="00131E98">
      <w:pPr>
        <w:pStyle w:val="Default"/>
        <w:numPr>
          <w:ilvl w:val="0"/>
          <w:numId w:val="1"/>
        </w:numPr>
        <w:spacing w:line="360" w:lineRule="auto"/>
        <w:ind w:left="426" w:hanging="426"/>
        <w:rPr>
          <w:b/>
          <w:bCs/>
        </w:rPr>
      </w:pPr>
      <w:r w:rsidRPr="007F15BE">
        <w:rPr>
          <w:b/>
          <w:bCs/>
        </w:rPr>
        <w:t>Hakikat Pendidikan Karakter</w:t>
      </w:r>
    </w:p>
    <w:p w:rsidR="002D7305" w:rsidRPr="007F15BE" w:rsidRDefault="002D7305" w:rsidP="005C6EB5">
      <w:pPr>
        <w:spacing w:after="0" w:line="360" w:lineRule="auto"/>
        <w:ind w:firstLine="720"/>
        <w:jc w:val="both"/>
        <w:rPr>
          <w:rFonts w:ascii="Times New Roman" w:hAnsi="Times New Roman" w:cs="Times New Roman"/>
          <w:sz w:val="24"/>
          <w:szCs w:val="24"/>
        </w:rPr>
      </w:pPr>
      <w:r w:rsidRPr="007F15BE">
        <w:rPr>
          <w:rFonts w:ascii="Times New Roman" w:hAnsi="Times New Roman" w:cs="Times New Roman"/>
          <w:sz w:val="24"/>
          <w:szCs w:val="24"/>
        </w:rPr>
        <w:t>Pendidikan karakter merupakan satu hal banyak mendapat perhatian dalam dunia pendidikan.Berbagai strategi dan program ditawarkan guna mendukung keberhasilan pelaksanaan pendidikan karakter.</w:t>
      </w:r>
      <w:r w:rsidR="005C6EB5" w:rsidRPr="007F15BE">
        <w:rPr>
          <w:rFonts w:ascii="Times New Roman" w:hAnsi="Times New Roman" w:cs="Times New Roman"/>
          <w:sz w:val="24"/>
          <w:szCs w:val="24"/>
        </w:rPr>
        <w:t>Jika berbicara masalah karakter, maka erat kaitannya dengan masalah perilaku manusia.</w:t>
      </w:r>
      <w:r w:rsidRPr="007F15BE">
        <w:rPr>
          <w:rFonts w:ascii="Times New Roman" w:hAnsi="Times New Roman" w:cs="Times New Roman"/>
          <w:sz w:val="24"/>
          <w:szCs w:val="24"/>
        </w:rPr>
        <w:t>Wynne (1991</w:t>
      </w:r>
      <w:r w:rsidR="005C6EB5" w:rsidRPr="007F15BE">
        <w:rPr>
          <w:rFonts w:ascii="Times New Roman" w:hAnsi="Times New Roman" w:cs="Times New Roman"/>
          <w:sz w:val="24"/>
          <w:szCs w:val="24"/>
        </w:rPr>
        <w:t>:</w:t>
      </w:r>
      <w:r w:rsidRPr="007F15BE">
        <w:rPr>
          <w:rFonts w:ascii="Times New Roman" w:hAnsi="Times New Roman" w:cs="Times New Roman"/>
          <w:sz w:val="24"/>
          <w:szCs w:val="24"/>
        </w:rPr>
        <w:t xml:space="preserve"> 139) </w:t>
      </w:r>
      <w:r w:rsidR="005C6EB5" w:rsidRPr="007F15BE">
        <w:rPr>
          <w:rFonts w:ascii="Times New Roman" w:hAnsi="Times New Roman" w:cs="Times New Roman"/>
          <w:sz w:val="24"/>
          <w:szCs w:val="24"/>
        </w:rPr>
        <w:t xml:space="preserve">menjelaskan </w:t>
      </w:r>
      <w:r w:rsidRPr="007F15BE">
        <w:rPr>
          <w:rFonts w:ascii="Times New Roman" w:hAnsi="Times New Roman" w:cs="Times New Roman"/>
          <w:sz w:val="24"/>
          <w:szCs w:val="24"/>
        </w:rPr>
        <w:t xml:space="preserve">bahwa karakter berasal dari bahasa Yunani yang berarti </w:t>
      </w:r>
      <w:r w:rsidRPr="007F15BE">
        <w:rPr>
          <w:rFonts w:ascii="Times New Roman" w:hAnsi="Times New Roman" w:cs="Times New Roman"/>
          <w:i/>
          <w:sz w:val="24"/>
          <w:szCs w:val="24"/>
        </w:rPr>
        <w:t xml:space="preserve">to mark </w:t>
      </w:r>
      <w:r w:rsidRPr="007F15BE">
        <w:rPr>
          <w:rFonts w:ascii="Times New Roman" w:hAnsi="Times New Roman" w:cs="Times New Roman"/>
          <w:sz w:val="24"/>
          <w:szCs w:val="24"/>
        </w:rPr>
        <w:t>(menandai) dan memfokuskan pada perilaku nyata sehari-hari yang dapat diamati. Jadi pendidikan karakter perlu menghasilkan perubahan perilaku siswa yang diwujudkan  dalam aktivitasnya sehari-hari.</w:t>
      </w:r>
    </w:p>
    <w:p w:rsidR="002D7305" w:rsidRPr="007F15BE" w:rsidRDefault="00187656" w:rsidP="002D7305">
      <w:pPr>
        <w:spacing w:after="0" w:line="360" w:lineRule="auto"/>
        <w:ind w:firstLine="720"/>
        <w:jc w:val="both"/>
        <w:rPr>
          <w:rFonts w:ascii="Times New Roman" w:eastAsia="Times New Roman" w:hAnsi="Times New Roman" w:cs="Times New Roman"/>
          <w:sz w:val="24"/>
          <w:szCs w:val="24"/>
        </w:rPr>
      </w:pPr>
      <w:r w:rsidRPr="007F15BE">
        <w:rPr>
          <w:rFonts w:ascii="Times New Roman" w:hAnsi="Times New Roman" w:cs="Times New Roman"/>
          <w:sz w:val="24"/>
          <w:szCs w:val="24"/>
        </w:rPr>
        <w:t xml:space="preserve">Tokoh pendidikan karakter, </w:t>
      </w:r>
      <w:r w:rsidR="002D7305" w:rsidRPr="007F15BE">
        <w:rPr>
          <w:rFonts w:ascii="Times New Roman" w:hAnsi="Times New Roman" w:cs="Times New Roman"/>
          <w:sz w:val="24"/>
          <w:szCs w:val="24"/>
        </w:rPr>
        <w:t>Lickona (199</w:t>
      </w:r>
      <w:r w:rsidR="000F6871">
        <w:rPr>
          <w:rFonts w:ascii="Times New Roman" w:hAnsi="Times New Roman" w:cs="Times New Roman"/>
          <w:sz w:val="24"/>
          <w:szCs w:val="24"/>
        </w:rPr>
        <w:t>4</w:t>
      </w:r>
      <w:r w:rsidRPr="007F15BE">
        <w:rPr>
          <w:rFonts w:ascii="Times New Roman" w:hAnsi="Times New Roman" w:cs="Times New Roman"/>
          <w:sz w:val="24"/>
          <w:szCs w:val="24"/>
        </w:rPr>
        <w:t>:</w:t>
      </w:r>
      <w:r w:rsidR="002D7305" w:rsidRPr="007F15BE">
        <w:rPr>
          <w:rFonts w:ascii="Times New Roman" w:hAnsi="Times New Roman" w:cs="Times New Roman"/>
          <w:sz w:val="24"/>
          <w:szCs w:val="24"/>
        </w:rPr>
        <w:t xml:space="preserve"> 51) menjelaskan bahwa </w:t>
      </w:r>
      <w:r w:rsidRPr="007F15BE">
        <w:rPr>
          <w:rFonts w:ascii="Times New Roman" w:hAnsi="Times New Roman" w:cs="Times New Roman"/>
          <w:sz w:val="24"/>
          <w:szCs w:val="24"/>
        </w:rPr>
        <w:t>komponen karakter yang baik meliputi 3 hal yaitu</w:t>
      </w:r>
      <w:r w:rsidR="002D7305" w:rsidRPr="007F15BE">
        <w:rPr>
          <w:rFonts w:ascii="Times New Roman" w:hAnsi="Times New Roman" w:cs="Times New Roman"/>
          <w:sz w:val="24"/>
          <w:szCs w:val="24"/>
        </w:rPr>
        <w:t xml:space="preserve"> pengetahuan moral, </w:t>
      </w:r>
      <w:r w:rsidR="002D7305" w:rsidRPr="007F15BE">
        <w:rPr>
          <w:rFonts w:ascii="Times New Roman" w:eastAsia="Times New Roman" w:hAnsi="Times New Roman" w:cs="Times New Roman"/>
          <w:sz w:val="24"/>
          <w:szCs w:val="24"/>
          <w:lang w:val="id-ID"/>
        </w:rPr>
        <w:t xml:space="preserve">perasaan moral, dan perilaku moral. </w:t>
      </w:r>
      <w:r w:rsidR="002D7305" w:rsidRPr="007F15BE">
        <w:rPr>
          <w:rFonts w:ascii="Times New Roman" w:eastAsia="Times New Roman" w:hAnsi="Times New Roman" w:cs="Times New Roman"/>
          <w:sz w:val="24"/>
          <w:szCs w:val="24"/>
        </w:rPr>
        <w:t xml:space="preserve">Karakter yang baik adalah terdiri dari </w:t>
      </w:r>
      <w:r w:rsidR="002D7305" w:rsidRPr="007F15BE">
        <w:rPr>
          <w:rFonts w:ascii="Times New Roman" w:eastAsia="Times New Roman" w:hAnsi="Times New Roman" w:cs="Times New Roman"/>
          <w:sz w:val="24"/>
          <w:szCs w:val="24"/>
          <w:lang w:val="id-ID"/>
        </w:rPr>
        <w:t>mengetahui yang baik, menginginkan yang baik, dan melakukan kebiasaan baik dari pikiran, kebiasaan hati, dan kebiasaan tindakan</w:t>
      </w:r>
      <w:r w:rsidR="002D7305" w:rsidRPr="007F15BE">
        <w:rPr>
          <w:rFonts w:ascii="Times New Roman" w:eastAsia="Times New Roman" w:hAnsi="Times New Roman" w:cs="Times New Roman"/>
          <w:sz w:val="24"/>
          <w:szCs w:val="24"/>
        </w:rPr>
        <w:t>. Seseorang dikatakan memiliki karakter yang baik jika ia tidak hanya tahu tentang karakter yang baik, tetapi juga diwujudkan dalam perilaku sehari-harinya.</w:t>
      </w:r>
    </w:p>
    <w:p w:rsidR="0027170B" w:rsidRPr="007F15BE" w:rsidRDefault="008F6E53" w:rsidP="0027170B">
      <w:pPr>
        <w:spacing w:after="0" w:line="360" w:lineRule="auto"/>
        <w:ind w:firstLine="720"/>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rPr>
        <w:t xml:space="preserve">Dalam upaya membangun karakter peserta didik harus didukung dengan lingkungan yang baik.Hal ini senada dengan pendapat </w:t>
      </w:r>
      <w:r w:rsidR="002D7305" w:rsidRPr="007F15BE">
        <w:rPr>
          <w:rFonts w:ascii="Times New Roman" w:eastAsia="Times New Roman" w:hAnsi="Times New Roman" w:cs="Times New Roman"/>
          <w:sz w:val="24"/>
          <w:szCs w:val="24"/>
        </w:rPr>
        <w:t>Lickona (1991</w:t>
      </w:r>
      <w:r w:rsidRPr="007F15BE">
        <w:rPr>
          <w:rFonts w:ascii="Times New Roman" w:eastAsia="Times New Roman" w:hAnsi="Times New Roman" w:cs="Times New Roman"/>
          <w:sz w:val="24"/>
          <w:szCs w:val="24"/>
        </w:rPr>
        <w:t>:</w:t>
      </w:r>
      <w:r w:rsidR="002D7305" w:rsidRPr="007F15BE">
        <w:rPr>
          <w:rFonts w:ascii="Times New Roman" w:eastAsia="Times New Roman" w:hAnsi="Times New Roman" w:cs="Times New Roman"/>
          <w:sz w:val="24"/>
          <w:szCs w:val="24"/>
        </w:rPr>
        <w:t xml:space="preserve"> 63) bahwa karakter tidak berfungsi dalam ruang hampa, ini berfungsi dalam lingkungan sosial. Dalam bukunya </w:t>
      </w:r>
      <w:r w:rsidR="002D7305" w:rsidRPr="007F15BE">
        <w:rPr>
          <w:rFonts w:ascii="Times New Roman" w:eastAsia="Times New Roman" w:hAnsi="Times New Roman" w:cs="Times New Roman"/>
          <w:i/>
          <w:sz w:val="24"/>
          <w:szCs w:val="24"/>
        </w:rPr>
        <w:t xml:space="preserve">Educating for Character  </w:t>
      </w:r>
      <w:r w:rsidR="002D7305" w:rsidRPr="007F15BE">
        <w:rPr>
          <w:rFonts w:ascii="Times New Roman" w:eastAsia="Times New Roman" w:hAnsi="Times New Roman" w:cs="Times New Roman"/>
          <w:sz w:val="24"/>
          <w:szCs w:val="24"/>
        </w:rPr>
        <w:t xml:space="preserve">(1991) </w:t>
      </w:r>
      <w:r w:rsidR="0027170B" w:rsidRPr="007F15BE">
        <w:rPr>
          <w:rFonts w:ascii="Times New Roman" w:eastAsia="Times New Roman" w:hAnsi="Times New Roman" w:cs="Times New Roman"/>
          <w:sz w:val="24"/>
          <w:szCs w:val="24"/>
        </w:rPr>
        <w:t>Lickona</w:t>
      </w:r>
      <w:r w:rsidR="002D7305" w:rsidRPr="007F15BE">
        <w:rPr>
          <w:rFonts w:ascii="Times New Roman" w:eastAsia="Times New Roman" w:hAnsi="Times New Roman" w:cs="Times New Roman"/>
          <w:sz w:val="24"/>
          <w:szCs w:val="24"/>
        </w:rPr>
        <w:t xml:space="preserve"> mengistilahkan “</w:t>
      </w:r>
      <w:r w:rsidR="002D7305" w:rsidRPr="007F15BE">
        <w:rPr>
          <w:rFonts w:ascii="Times New Roman" w:eastAsia="Times New Roman" w:hAnsi="Times New Roman" w:cs="Times New Roman"/>
          <w:i/>
          <w:sz w:val="24"/>
          <w:szCs w:val="24"/>
        </w:rPr>
        <w:t>character doesn’t function in a vacuum, it functions in a social environtment”</w:t>
      </w:r>
      <w:r w:rsidR="002D7305" w:rsidRPr="007F15BE">
        <w:rPr>
          <w:rFonts w:ascii="Times New Roman" w:eastAsia="Times New Roman" w:hAnsi="Times New Roman" w:cs="Times New Roman"/>
          <w:sz w:val="24"/>
          <w:szCs w:val="24"/>
        </w:rPr>
        <w:t>. Lingkungan biasanya menekankan pada nilai moral yang diinginkan.</w:t>
      </w:r>
    </w:p>
    <w:p w:rsidR="00E93921" w:rsidRPr="007F15BE" w:rsidRDefault="0027170B" w:rsidP="00E93921">
      <w:pPr>
        <w:spacing w:after="0" w:line="360" w:lineRule="auto"/>
        <w:ind w:firstLine="720"/>
        <w:jc w:val="both"/>
        <w:rPr>
          <w:rFonts w:ascii="Times New Roman" w:hAnsi="Times New Roman" w:cs="Times New Roman"/>
          <w:i/>
          <w:sz w:val="24"/>
          <w:szCs w:val="24"/>
        </w:rPr>
      </w:pPr>
      <w:r w:rsidRPr="007F15BE">
        <w:rPr>
          <w:rFonts w:ascii="Times New Roman" w:eastAsia="Times New Roman" w:hAnsi="Times New Roman" w:cs="Times New Roman"/>
          <w:sz w:val="24"/>
          <w:szCs w:val="24"/>
        </w:rPr>
        <w:t xml:space="preserve">Selanjutnya </w:t>
      </w:r>
      <w:r w:rsidR="00DF0CB5" w:rsidRPr="007F15BE">
        <w:rPr>
          <w:rFonts w:ascii="Times New Roman" w:eastAsia="Times New Roman" w:hAnsi="Times New Roman" w:cs="Times New Roman"/>
          <w:sz w:val="24"/>
          <w:szCs w:val="24"/>
        </w:rPr>
        <w:t xml:space="preserve">terkait dengan pendidikan karakter, </w:t>
      </w:r>
      <w:r w:rsidRPr="007F15BE">
        <w:rPr>
          <w:rFonts w:ascii="Times New Roman" w:hAnsi="Times New Roman" w:cs="Times New Roman"/>
          <w:sz w:val="24"/>
          <w:szCs w:val="24"/>
        </w:rPr>
        <w:t>Sudrajad (dalam Effendi, 2012</w:t>
      </w:r>
      <w:r w:rsidR="00DF0CB5" w:rsidRPr="007F15BE">
        <w:rPr>
          <w:rFonts w:ascii="Times New Roman" w:hAnsi="Times New Roman" w:cs="Times New Roman"/>
          <w:sz w:val="24"/>
          <w:szCs w:val="24"/>
        </w:rPr>
        <w:t>:</w:t>
      </w:r>
      <w:r w:rsidRPr="007F15BE">
        <w:rPr>
          <w:rFonts w:ascii="Times New Roman" w:hAnsi="Times New Roman" w:cs="Times New Roman"/>
          <w:sz w:val="24"/>
          <w:szCs w:val="24"/>
        </w:rPr>
        <w:t xml:space="preserve"> 237) menjelaskan bahwa pendidikan karakter adalah suatu sistem penanaman nilai-nilai karakter kepada warga sekolah yang meliputi komponen pengetahuan, kesadaran atau kemauan, dan tindakan untuk melaksanakan nilai-nilai tersebut baik terhadap Tuhan Yang Maha Esa, diri sendiri, sesama lingkungan, maupun </w:t>
      </w:r>
      <w:r w:rsidRPr="007F15BE">
        <w:rPr>
          <w:rFonts w:ascii="Times New Roman" w:hAnsi="Times New Roman" w:cs="Times New Roman"/>
          <w:sz w:val="24"/>
          <w:szCs w:val="24"/>
        </w:rPr>
        <w:lastRenderedPageBreak/>
        <w:t>kebangsaan sehingga mejadi manusia insan kamil.</w:t>
      </w:r>
      <w:r w:rsidR="00DF0CB5" w:rsidRPr="007F15BE">
        <w:rPr>
          <w:rFonts w:ascii="Times New Roman" w:hAnsi="Times New Roman" w:cs="Times New Roman"/>
          <w:sz w:val="24"/>
          <w:szCs w:val="24"/>
        </w:rPr>
        <w:t xml:space="preserve"> Pendapat tersebut senada juga dengan yang dijelaskan oleh </w:t>
      </w:r>
      <w:r w:rsidRPr="007F15BE">
        <w:rPr>
          <w:rFonts w:ascii="Times New Roman" w:hAnsi="Times New Roman" w:cs="Times New Roman"/>
          <w:sz w:val="24"/>
          <w:szCs w:val="24"/>
        </w:rPr>
        <w:t>Lickona (1991</w:t>
      </w:r>
      <w:r w:rsidR="00C12119" w:rsidRPr="007F15BE">
        <w:rPr>
          <w:rFonts w:ascii="Times New Roman" w:hAnsi="Times New Roman" w:cs="Times New Roman"/>
          <w:sz w:val="24"/>
          <w:szCs w:val="24"/>
        </w:rPr>
        <w:t>:</w:t>
      </w:r>
      <w:r w:rsidRPr="007F15BE">
        <w:rPr>
          <w:rFonts w:ascii="Times New Roman" w:hAnsi="Times New Roman" w:cs="Times New Roman"/>
          <w:sz w:val="24"/>
          <w:szCs w:val="24"/>
        </w:rPr>
        <w:t xml:space="preserve"> 53) bahwa dalam mengembangkan seseorang untuk menjadi manusia yang berkarakter diperlukan tiga komponen yaitu </w:t>
      </w:r>
      <w:r w:rsidRPr="007F15BE">
        <w:rPr>
          <w:rFonts w:ascii="Times New Roman" w:hAnsi="Times New Roman" w:cs="Times New Roman"/>
          <w:i/>
          <w:sz w:val="24"/>
          <w:szCs w:val="24"/>
        </w:rPr>
        <w:t xml:space="preserve">moral knowing, moral feeling, dan moral acting. </w:t>
      </w:r>
    </w:p>
    <w:p w:rsidR="00E93921" w:rsidRPr="007F15BE" w:rsidRDefault="0027170B" w:rsidP="00E93921">
      <w:pPr>
        <w:spacing w:after="0" w:line="360" w:lineRule="auto"/>
        <w:ind w:firstLine="720"/>
        <w:jc w:val="both"/>
        <w:rPr>
          <w:rFonts w:ascii="Times New Roman" w:hAnsi="Times New Roman" w:cs="Times New Roman"/>
          <w:sz w:val="24"/>
          <w:szCs w:val="24"/>
        </w:rPr>
      </w:pPr>
      <w:r w:rsidRPr="007F15BE">
        <w:rPr>
          <w:rFonts w:ascii="Times New Roman" w:hAnsi="Times New Roman" w:cs="Times New Roman"/>
          <w:sz w:val="24"/>
          <w:szCs w:val="24"/>
        </w:rPr>
        <w:t>Pendidikan karakter merupakan hal yang penting untuk ditanamkan kepada generasi muda.Orang tua, pendidik, institusi agama, organisasi kepemudaan memiliki tanggung jawab yang besar untuk membangun karakter, nilai, dan moral pada ge</w:t>
      </w:r>
      <w:r w:rsidR="00E93921" w:rsidRPr="007F15BE">
        <w:rPr>
          <w:rFonts w:ascii="Times New Roman" w:hAnsi="Times New Roman" w:cs="Times New Roman"/>
          <w:sz w:val="24"/>
          <w:szCs w:val="24"/>
        </w:rPr>
        <w:t>nerasi muda (Krischenbaum, 1995:</w:t>
      </w:r>
      <w:r w:rsidRPr="007F15BE">
        <w:rPr>
          <w:rFonts w:ascii="Times New Roman" w:hAnsi="Times New Roman" w:cs="Times New Roman"/>
          <w:sz w:val="24"/>
          <w:szCs w:val="24"/>
        </w:rPr>
        <w:t xml:space="preserve"> 3).Pendidikan karakter bukanlah tanggung jawab segelintir orang atau lembaga tertentu saja.Pelaksanaan pendidikan karakter adalah tanggung jawab bersama, baik lingkungan keluarga, sekolah, dan masyarakat.Ketiga lingkungan pendidikan tersebut harus bekerja bersama-sama untuk mendukung konsistensi dan kontinuitas pendidikan karakter, sehingga dapat tercapai tujuan yang telah ditetapkan.</w:t>
      </w:r>
    </w:p>
    <w:p w:rsidR="00E93921" w:rsidRPr="007F15BE" w:rsidRDefault="0027170B" w:rsidP="00E93921">
      <w:pPr>
        <w:spacing w:after="0" w:line="360" w:lineRule="auto"/>
        <w:ind w:firstLine="720"/>
        <w:jc w:val="both"/>
        <w:rPr>
          <w:rFonts w:ascii="Times New Roman" w:hAnsi="Times New Roman" w:cs="Times New Roman"/>
          <w:sz w:val="24"/>
          <w:szCs w:val="24"/>
        </w:rPr>
      </w:pPr>
      <w:r w:rsidRPr="007F15BE">
        <w:rPr>
          <w:rFonts w:ascii="Times New Roman" w:hAnsi="Times New Roman" w:cs="Times New Roman"/>
          <w:sz w:val="24"/>
          <w:szCs w:val="24"/>
        </w:rPr>
        <w:t>Pendidikan karakter penting untuk dilakukan dalam rangka mengatasi masalah-masalah penyimpangan moral yang banyak terjadi akhir-akhir ini.Hal tersebut senada dengan pendapat</w:t>
      </w:r>
      <w:r w:rsidR="00E93921" w:rsidRPr="007F15BE">
        <w:rPr>
          <w:rFonts w:ascii="Times New Roman" w:hAnsi="Times New Roman" w:cs="Times New Roman"/>
          <w:sz w:val="24"/>
          <w:szCs w:val="24"/>
        </w:rPr>
        <w:t xml:space="preserve"> Bebeau dkk.(1999:</w:t>
      </w:r>
      <w:r w:rsidRPr="007F15BE">
        <w:rPr>
          <w:rFonts w:ascii="Times New Roman" w:hAnsi="Times New Roman" w:cs="Times New Roman"/>
          <w:sz w:val="24"/>
          <w:szCs w:val="24"/>
        </w:rPr>
        <w:t xml:space="preserve"> 19) bahwa pendidikan karakter diperlukan sebagai sarana untuk melawan penyimpangan dan anarkhi para pemuda. Untuk mendukung keberhasilan pendidikan karakter perlu dilakukan sosialisasi  tentang moral dasar yang perlu dimiliki anak dan remaja untuk mencegah remaja melakukan kejahatan yang dapat merugikan diri remaja itu sendiri maupun orang lain. Sosialisasi moral dasar dalam pendidikan karakter ini bertujuan untuk menciptakan remaja yang melek moral.</w:t>
      </w:r>
    </w:p>
    <w:p w:rsidR="00DF4892" w:rsidRPr="007F15BE" w:rsidRDefault="00E93921" w:rsidP="00E93921">
      <w:pPr>
        <w:spacing w:after="0" w:line="360" w:lineRule="auto"/>
        <w:ind w:firstLine="720"/>
        <w:jc w:val="both"/>
        <w:rPr>
          <w:rFonts w:ascii="Times New Roman" w:hAnsi="Times New Roman" w:cs="Times New Roman"/>
          <w:sz w:val="24"/>
          <w:szCs w:val="24"/>
        </w:rPr>
      </w:pPr>
      <w:r w:rsidRPr="007F15BE">
        <w:rPr>
          <w:rFonts w:ascii="Times New Roman" w:hAnsi="Times New Roman" w:cs="Times New Roman"/>
          <w:sz w:val="24"/>
          <w:szCs w:val="24"/>
        </w:rPr>
        <w:t xml:space="preserve">Berdasarkan penjelasan di atas, maka tidak dapat dipungkiri bahwa </w:t>
      </w:r>
      <w:r w:rsidR="0027170B" w:rsidRPr="007F15BE">
        <w:rPr>
          <w:rFonts w:ascii="Times New Roman" w:hAnsi="Times New Roman" w:cs="Times New Roman"/>
          <w:sz w:val="24"/>
          <w:szCs w:val="24"/>
        </w:rPr>
        <w:t>Siswa di sekolah tidak hanya cukup dikembangkan aspek akademik saja, tetapi juga aspek moralnya.Perubahan perilaku siswa merupakan salah satu yang perlu mendapat perhatian guru di sekolah. Watson (2010</w:t>
      </w:r>
      <w:r w:rsidRPr="007F15BE">
        <w:rPr>
          <w:rFonts w:ascii="Times New Roman" w:hAnsi="Times New Roman" w:cs="Times New Roman"/>
          <w:sz w:val="24"/>
          <w:szCs w:val="24"/>
        </w:rPr>
        <w:t>:</w:t>
      </w:r>
      <w:r w:rsidR="0027170B" w:rsidRPr="007F15BE">
        <w:rPr>
          <w:rFonts w:ascii="Times New Roman" w:hAnsi="Times New Roman" w:cs="Times New Roman"/>
          <w:sz w:val="24"/>
          <w:szCs w:val="24"/>
        </w:rPr>
        <w:t xml:space="preserve"> 175) menjelaskan bahwa siswa dipandang secara alamiah sebagai papan tulis yang kosong yang akan dibentuk melalui </w:t>
      </w:r>
      <w:r w:rsidR="0027170B" w:rsidRPr="007F15BE">
        <w:rPr>
          <w:rFonts w:ascii="Times New Roman" w:hAnsi="Times New Roman" w:cs="Times New Roman"/>
          <w:sz w:val="24"/>
          <w:szCs w:val="24"/>
          <w:lang w:val="id-ID"/>
        </w:rPr>
        <w:t xml:space="preserve">penguatan </w:t>
      </w:r>
      <w:r w:rsidR="0027170B" w:rsidRPr="007F15BE">
        <w:rPr>
          <w:rFonts w:ascii="Times New Roman" w:hAnsi="Times New Roman" w:cs="Times New Roman"/>
          <w:sz w:val="24"/>
          <w:szCs w:val="24"/>
        </w:rPr>
        <w:t xml:space="preserve">untuk menjadi </w:t>
      </w:r>
      <w:r w:rsidR="0027170B" w:rsidRPr="007F15BE">
        <w:rPr>
          <w:rFonts w:ascii="Times New Roman" w:hAnsi="Times New Roman" w:cs="Times New Roman"/>
          <w:sz w:val="24"/>
          <w:szCs w:val="24"/>
          <w:lang w:val="id-ID"/>
        </w:rPr>
        <w:t xml:space="preserve">pelajar dan warga negara yang produktif. </w:t>
      </w:r>
      <w:r w:rsidR="0027170B" w:rsidRPr="007F15BE">
        <w:rPr>
          <w:rFonts w:ascii="Times New Roman" w:hAnsi="Times New Roman" w:cs="Times New Roman"/>
          <w:sz w:val="24"/>
          <w:szCs w:val="24"/>
        </w:rPr>
        <w:t xml:space="preserve">Oleh karena itu </w:t>
      </w:r>
      <w:r w:rsidR="0027170B" w:rsidRPr="007F15BE">
        <w:rPr>
          <w:rFonts w:ascii="Times New Roman" w:hAnsi="Times New Roman" w:cs="Times New Roman"/>
          <w:sz w:val="24"/>
          <w:szCs w:val="24"/>
        </w:rPr>
        <w:lastRenderedPageBreak/>
        <w:t>tugas pendidikan bukan hanya cukup mengembangkan aspek kognitif, tetapi juga aspek afektif.</w:t>
      </w:r>
    </w:p>
    <w:p w:rsidR="00DF4892" w:rsidRPr="007F15BE" w:rsidRDefault="0027170B" w:rsidP="00DF4892">
      <w:pPr>
        <w:spacing w:after="0" w:line="360" w:lineRule="auto"/>
        <w:ind w:firstLine="720"/>
        <w:jc w:val="both"/>
        <w:rPr>
          <w:rFonts w:ascii="Times New Roman" w:hAnsi="Times New Roman" w:cs="Times New Roman"/>
          <w:sz w:val="24"/>
          <w:szCs w:val="24"/>
        </w:rPr>
      </w:pPr>
      <w:r w:rsidRPr="007F15BE">
        <w:rPr>
          <w:rFonts w:ascii="Times New Roman" w:hAnsi="Times New Roman" w:cs="Times New Roman"/>
          <w:sz w:val="24"/>
          <w:szCs w:val="24"/>
        </w:rPr>
        <w:t>Bagley (Watson, 2010, hlm. 176) memandang tugas pendidikan adalah merubah anak secara perlahan-lahan dari makhluk yang sedikit buas menjadi makhluk yang tertib terhadap hukum untuk dapat hidup dalam masyarakat secara beradab.Melihat hal tersebut maka pentingnya pendidikan bukan hanya mengembangkan kemampuan siswa dalam aspek kemampuan kognitif secara parsial, tetapi juga kemampuan afektif dan psikomotor.</w:t>
      </w:r>
    </w:p>
    <w:p w:rsidR="0027170B" w:rsidRPr="007F15BE" w:rsidRDefault="0027170B" w:rsidP="00DF4892">
      <w:pPr>
        <w:spacing w:after="0" w:line="360" w:lineRule="auto"/>
        <w:ind w:firstLine="720"/>
        <w:jc w:val="both"/>
        <w:rPr>
          <w:rFonts w:ascii="Times New Roman" w:hAnsi="Times New Roman" w:cs="Times New Roman"/>
          <w:vanish/>
          <w:sz w:val="24"/>
          <w:szCs w:val="24"/>
        </w:rPr>
      </w:pPr>
      <w:r w:rsidRPr="007F15BE">
        <w:rPr>
          <w:rFonts w:ascii="Times New Roman" w:hAnsi="Times New Roman" w:cs="Times New Roman"/>
          <w:sz w:val="24"/>
          <w:szCs w:val="24"/>
        </w:rPr>
        <w:t>Berdasarkan uraian di atas dapat disimpulkan bahwa pelaksanaan pendidikan karakter bukan merupakan tanggung jawab segelintir orang atau kelompok saja, tetapi perlu adanya jalinan kerjasama yang baik antara lingkungan keluarga, sekolah, dan masyarakat. Diharapkan melalui pelaksanaan pendidikan karakter yang baik di dalam tiga lingkungan pendidikan tersebut, maka akan mampu mempersiapkan peserta didik menjadi generasi muda yang berkarakter. Dengan demikian perilaku anarkhi yang sering terjadi akhir-akhir ini dapat diminimalkan kejadiannya.</w:t>
      </w:r>
      <w:r w:rsidRPr="007F15BE">
        <w:rPr>
          <w:rFonts w:ascii="Times New Roman" w:hAnsi="Times New Roman" w:cs="Times New Roman"/>
          <w:vanish/>
          <w:sz w:val="24"/>
          <w:szCs w:val="24"/>
        </w:rPr>
        <w:t>Alpha</w:t>
      </w:r>
    </w:p>
    <w:p w:rsidR="0074086E" w:rsidRPr="007F15BE" w:rsidRDefault="0074086E" w:rsidP="0074086E">
      <w:pPr>
        <w:spacing w:after="0" w:line="360" w:lineRule="auto"/>
        <w:ind w:firstLine="720"/>
        <w:jc w:val="both"/>
        <w:rPr>
          <w:rFonts w:ascii="Times New Roman" w:eastAsia="Times New Roman" w:hAnsi="Times New Roman" w:cs="Times New Roman"/>
          <w:sz w:val="24"/>
          <w:szCs w:val="24"/>
        </w:rPr>
      </w:pPr>
    </w:p>
    <w:p w:rsidR="0074086E" w:rsidRPr="007F15BE" w:rsidRDefault="0074086E" w:rsidP="0074086E">
      <w:pPr>
        <w:spacing w:after="0" w:line="360" w:lineRule="auto"/>
        <w:ind w:firstLine="720"/>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rPr>
        <w:t>Dalam upaya mendukung keberhasilan pendidikan karakter, tidak dapat hanya menjadi tanggungjawab segelintir orang, atau lingkungan pendidikan secara parsial.Pendidikan karakter merupakan tanggung jawab lingkungan keluarga, sekolah, dan masyarakat.</w:t>
      </w:r>
      <w:r w:rsidR="002D7305" w:rsidRPr="007F15BE">
        <w:rPr>
          <w:rFonts w:ascii="Times New Roman" w:eastAsia="Times New Roman" w:hAnsi="Times New Roman" w:cs="Times New Roman"/>
          <w:sz w:val="24"/>
          <w:szCs w:val="24"/>
        </w:rPr>
        <w:t>Dalam psikologi karakter, ketika akan menghilangkan perilaku moral yang jelek, dan membantu orang untuk menjadi lebih baik, maka perlu memperhatikan dampak lingkungan (Lickona, 1991</w:t>
      </w:r>
      <w:r w:rsidRPr="007F15BE">
        <w:rPr>
          <w:rFonts w:ascii="Times New Roman" w:eastAsia="Times New Roman" w:hAnsi="Times New Roman" w:cs="Times New Roman"/>
          <w:sz w:val="24"/>
          <w:szCs w:val="24"/>
        </w:rPr>
        <w:t>:</w:t>
      </w:r>
      <w:r w:rsidR="002D7305" w:rsidRPr="007F15BE">
        <w:rPr>
          <w:rFonts w:ascii="Times New Roman" w:eastAsia="Times New Roman" w:hAnsi="Times New Roman" w:cs="Times New Roman"/>
          <w:sz w:val="24"/>
          <w:szCs w:val="24"/>
        </w:rPr>
        <w:t xml:space="preserve"> 63). Ini berarti bahwa lingkungan memiliki pengaruh yang kuat dalam pembentukan karakter seseorang.Siswa yang dikembangkan karakternya hidup dalam tiga lingkungan yang berbeda yaitu keluarga, sekolah dan masyarakat.</w:t>
      </w:r>
    </w:p>
    <w:p w:rsidR="002D7305" w:rsidRPr="007F15BE" w:rsidRDefault="0074086E" w:rsidP="0074086E">
      <w:pPr>
        <w:spacing w:after="0" w:line="360" w:lineRule="auto"/>
        <w:ind w:firstLine="720"/>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rPr>
        <w:t>Adapun bentuk pendidikan karakter yang diimplementasikan hendaknya merupakan pendidikan karakter yang komprehensif.</w:t>
      </w:r>
      <w:r w:rsidR="002D7305" w:rsidRPr="007F15BE">
        <w:rPr>
          <w:rFonts w:ascii="Times New Roman" w:eastAsia="Times New Roman" w:hAnsi="Times New Roman" w:cs="Times New Roman"/>
          <w:i/>
          <w:sz w:val="24"/>
          <w:szCs w:val="24"/>
        </w:rPr>
        <w:t>Character Education Partnership</w:t>
      </w:r>
      <w:r w:rsidR="002D7305" w:rsidRPr="007F15BE">
        <w:rPr>
          <w:rFonts w:ascii="Times New Roman" w:eastAsia="Times New Roman" w:hAnsi="Times New Roman" w:cs="Times New Roman"/>
          <w:sz w:val="24"/>
          <w:szCs w:val="24"/>
        </w:rPr>
        <w:t xml:space="preserve"> (CEP) </w:t>
      </w:r>
      <w:r w:rsidR="002D7305" w:rsidRPr="007F15BE">
        <w:rPr>
          <w:rFonts w:ascii="Times New Roman" w:eastAsia="Times New Roman" w:hAnsi="Times New Roman" w:cs="Times New Roman"/>
          <w:sz w:val="24"/>
          <w:szCs w:val="24"/>
          <w:lang w:val="id-ID"/>
        </w:rPr>
        <w:t xml:space="preserve">dalam </w:t>
      </w:r>
      <w:r w:rsidR="002D7305" w:rsidRPr="007F15BE">
        <w:rPr>
          <w:rFonts w:ascii="Times New Roman" w:hAnsi="Times New Roman" w:cs="Times New Roman"/>
          <w:i/>
          <w:iCs/>
          <w:sz w:val="24"/>
          <w:szCs w:val="24"/>
        </w:rPr>
        <w:t xml:space="preserve">Character Education Quality Standards </w:t>
      </w:r>
      <w:r w:rsidR="002D7305" w:rsidRPr="007F15BE">
        <w:rPr>
          <w:rFonts w:ascii="Times New Roman" w:hAnsi="Times New Roman" w:cs="Times New Roman"/>
          <w:i/>
          <w:sz w:val="24"/>
          <w:szCs w:val="24"/>
        </w:rPr>
        <w:t>and its</w:t>
      </w:r>
      <w:r w:rsidR="002D7305" w:rsidRPr="007F15BE">
        <w:rPr>
          <w:rFonts w:ascii="Times New Roman" w:hAnsi="Times New Roman" w:cs="Times New Roman"/>
          <w:i/>
          <w:iCs/>
          <w:sz w:val="24"/>
          <w:szCs w:val="24"/>
        </w:rPr>
        <w:t xml:space="preserve">Eleven Principles of Effective Character Education </w:t>
      </w:r>
      <w:r w:rsidR="002D7305" w:rsidRPr="007F15BE">
        <w:rPr>
          <w:rFonts w:ascii="Times New Roman" w:hAnsi="Times New Roman" w:cs="Times New Roman"/>
          <w:sz w:val="24"/>
          <w:szCs w:val="24"/>
        </w:rPr>
        <w:t xml:space="preserve">(CEP, 2005a, 2005b) </w:t>
      </w:r>
      <w:r w:rsidRPr="007F15BE">
        <w:rPr>
          <w:rFonts w:ascii="Times New Roman" w:hAnsi="Times New Roman" w:cs="Times New Roman"/>
          <w:sz w:val="24"/>
          <w:szCs w:val="24"/>
        </w:rPr>
        <w:t xml:space="preserve">dijelaskan </w:t>
      </w:r>
      <w:r w:rsidR="002D7305" w:rsidRPr="007F15BE">
        <w:rPr>
          <w:rFonts w:ascii="Times New Roman" w:hAnsi="Times New Roman" w:cs="Times New Roman"/>
          <w:sz w:val="24"/>
          <w:szCs w:val="24"/>
        </w:rPr>
        <w:t xml:space="preserve">bahwa bentuk pendidikan karakter yang komprehensif memuat </w:t>
      </w:r>
      <w:r w:rsidR="002D7305" w:rsidRPr="007F15BE">
        <w:rPr>
          <w:rFonts w:ascii="Times New Roman" w:eastAsia="Times New Roman" w:hAnsi="Times New Roman" w:cs="Times New Roman"/>
          <w:sz w:val="24"/>
          <w:szCs w:val="24"/>
          <w:lang w:val="id-ID"/>
        </w:rPr>
        <w:t xml:space="preserve">11 prinsip </w:t>
      </w:r>
      <w:r w:rsidR="002D7305" w:rsidRPr="007F15BE">
        <w:rPr>
          <w:rFonts w:ascii="Times New Roman" w:eastAsia="Times New Roman" w:hAnsi="Times New Roman" w:cs="Times New Roman"/>
          <w:sz w:val="24"/>
          <w:szCs w:val="24"/>
        </w:rPr>
        <w:t xml:space="preserve">sebagai berikut: </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lastRenderedPageBreak/>
        <w:t xml:space="preserve">mempromosikan nilai-nilai etika </w:t>
      </w:r>
      <w:r w:rsidRPr="007F15BE">
        <w:rPr>
          <w:rFonts w:ascii="Times New Roman" w:eastAsia="Times New Roman" w:hAnsi="Times New Roman" w:cs="Times New Roman"/>
          <w:sz w:val="24"/>
          <w:szCs w:val="24"/>
        </w:rPr>
        <w:t xml:space="preserve">inti </w:t>
      </w:r>
      <w:r w:rsidRPr="007F15BE">
        <w:rPr>
          <w:rFonts w:ascii="Times New Roman" w:eastAsia="Times New Roman" w:hAnsi="Times New Roman" w:cs="Times New Roman"/>
          <w:sz w:val="24"/>
          <w:szCs w:val="24"/>
          <w:lang w:val="id-ID"/>
        </w:rPr>
        <w:t>sebagai dasar karakter yang baik;</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mendefinisikan karakter</w:t>
      </w:r>
      <w:r w:rsidRPr="007F15BE">
        <w:rPr>
          <w:rFonts w:ascii="Times New Roman" w:eastAsia="Times New Roman" w:hAnsi="Times New Roman" w:cs="Times New Roman"/>
          <w:sz w:val="24"/>
          <w:szCs w:val="24"/>
        </w:rPr>
        <w:t xml:space="preserve"> secara </w:t>
      </w:r>
      <w:r w:rsidRPr="007F15BE">
        <w:rPr>
          <w:rFonts w:ascii="Times New Roman" w:eastAsia="Times New Roman" w:hAnsi="Times New Roman" w:cs="Times New Roman"/>
          <w:sz w:val="24"/>
          <w:szCs w:val="24"/>
          <w:lang w:val="id-ID"/>
        </w:rPr>
        <w:t xml:space="preserve">komprehensif </w:t>
      </w:r>
      <w:r w:rsidRPr="007F15BE">
        <w:rPr>
          <w:rFonts w:ascii="Times New Roman" w:eastAsia="Times New Roman" w:hAnsi="Times New Roman" w:cs="Times New Roman"/>
          <w:sz w:val="24"/>
          <w:szCs w:val="24"/>
        </w:rPr>
        <w:t xml:space="preserve">dengan </w:t>
      </w:r>
      <w:r w:rsidRPr="007F15BE">
        <w:rPr>
          <w:rFonts w:ascii="Times New Roman" w:eastAsia="Times New Roman" w:hAnsi="Times New Roman" w:cs="Times New Roman"/>
          <w:sz w:val="24"/>
          <w:szCs w:val="24"/>
          <w:lang w:val="id-ID"/>
        </w:rPr>
        <w:t>memasukkan berpikir, merasa, danperilaku;</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 xml:space="preserve">menggunakan </w:t>
      </w:r>
      <w:r w:rsidRPr="007F15BE">
        <w:rPr>
          <w:rFonts w:ascii="Times New Roman" w:eastAsia="Times New Roman" w:hAnsi="Times New Roman" w:cs="Times New Roman"/>
          <w:sz w:val="24"/>
          <w:szCs w:val="24"/>
        </w:rPr>
        <w:t xml:space="preserve">pendekatan yang </w:t>
      </w:r>
      <w:r w:rsidRPr="007F15BE">
        <w:rPr>
          <w:rFonts w:ascii="Times New Roman" w:eastAsia="Times New Roman" w:hAnsi="Times New Roman" w:cs="Times New Roman"/>
          <w:sz w:val="24"/>
          <w:szCs w:val="24"/>
          <w:lang w:val="id-ID"/>
        </w:rPr>
        <w:t>komprehensif, proaktif, dan efektif untukpengembangan karakter;</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 xml:space="preserve">menciptakan </w:t>
      </w:r>
      <w:r w:rsidRPr="007F15BE">
        <w:rPr>
          <w:rFonts w:ascii="Times New Roman" w:eastAsia="Times New Roman" w:hAnsi="Times New Roman" w:cs="Times New Roman"/>
          <w:sz w:val="24"/>
          <w:szCs w:val="24"/>
        </w:rPr>
        <w:t xml:space="preserve">kepedulian </w:t>
      </w:r>
      <w:r w:rsidRPr="007F15BE">
        <w:rPr>
          <w:rFonts w:ascii="Times New Roman" w:eastAsia="Times New Roman" w:hAnsi="Times New Roman" w:cs="Times New Roman"/>
          <w:sz w:val="24"/>
          <w:szCs w:val="24"/>
          <w:lang w:val="id-ID"/>
        </w:rPr>
        <w:t>komunitas sekolah;</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 xml:space="preserve">memberikan </w:t>
      </w:r>
      <w:r w:rsidRPr="007F15BE">
        <w:rPr>
          <w:rFonts w:ascii="Times New Roman" w:eastAsia="Times New Roman" w:hAnsi="Times New Roman" w:cs="Times New Roman"/>
          <w:sz w:val="24"/>
          <w:szCs w:val="24"/>
        </w:rPr>
        <w:t xml:space="preserve">kesempatan </w:t>
      </w:r>
      <w:r w:rsidRPr="007F15BE">
        <w:rPr>
          <w:rFonts w:ascii="Times New Roman" w:eastAsia="Times New Roman" w:hAnsi="Times New Roman" w:cs="Times New Roman"/>
          <w:sz w:val="24"/>
          <w:szCs w:val="24"/>
          <w:lang w:val="id-ID"/>
        </w:rPr>
        <w:t>siswa untuk tindakan moral;</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rPr>
        <w:t xml:space="preserve">memasukkan </w:t>
      </w:r>
      <w:r w:rsidRPr="007F15BE">
        <w:rPr>
          <w:rFonts w:ascii="Times New Roman" w:eastAsia="Times New Roman" w:hAnsi="Times New Roman" w:cs="Times New Roman"/>
          <w:sz w:val="24"/>
          <w:szCs w:val="24"/>
          <w:lang w:val="id-ID"/>
        </w:rPr>
        <w:t>kurikulum akademik yang bermakna dan menantang yangmenghormati semua peserta didik, mengembangkan karakter mereka, dan membantu mereka untuksukses;</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berusaha untuk mendorong motivasi diri</w:t>
      </w:r>
      <w:r w:rsidRPr="007F15BE">
        <w:rPr>
          <w:rFonts w:ascii="Times New Roman" w:eastAsia="Times New Roman" w:hAnsi="Times New Roman" w:cs="Times New Roman"/>
          <w:sz w:val="24"/>
          <w:szCs w:val="24"/>
        </w:rPr>
        <w:t xml:space="preserve"> siswa</w:t>
      </w:r>
      <w:r w:rsidRPr="007F15BE">
        <w:rPr>
          <w:rFonts w:ascii="Times New Roman" w:eastAsia="Times New Roman" w:hAnsi="Times New Roman" w:cs="Times New Roman"/>
          <w:sz w:val="24"/>
          <w:szCs w:val="24"/>
          <w:lang w:val="id-ID"/>
        </w:rPr>
        <w:t>;</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 xml:space="preserve">melibatkan staf sekolah </w:t>
      </w:r>
      <w:r w:rsidRPr="007F15BE">
        <w:rPr>
          <w:rFonts w:ascii="Times New Roman" w:eastAsia="Times New Roman" w:hAnsi="Times New Roman" w:cs="Times New Roman"/>
          <w:sz w:val="24"/>
          <w:szCs w:val="24"/>
        </w:rPr>
        <w:t xml:space="preserve">dalam </w:t>
      </w:r>
      <w:r w:rsidRPr="007F15BE">
        <w:rPr>
          <w:rFonts w:ascii="Times New Roman" w:eastAsia="Times New Roman" w:hAnsi="Times New Roman" w:cs="Times New Roman"/>
          <w:sz w:val="24"/>
          <w:szCs w:val="24"/>
          <w:lang w:val="id-ID"/>
        </w:rPr>
        <w:t xml:space="preserve">pembelajaran dan komunitas moral yang </w:t>
      </w:r>
      <w:r w:rsidRPr="007F15BE">
        <w:rPr>
          <w:rFonts w:ascii="Times New Roman" w:eastAsia="Times New Roman" w:hAnsi="Times New Roman" w:cs="Times New Roman"/>
          <w:sz w:val="24"/>
          <w:szCs w:val="24"/>
        </w:rPr>
        <w:t xml:space="preserve">bertanggung </w:t>
      </w:r>
      <w:r w:rsidRPr="007F15BE">
        <w:rPr>
          <w:rFonts w:ascii="Times New Roman" w:eastAsia="Times New Roman" w:hAnsi="Times New Roman" w:cs="Times New Roman"/>
          <w:sz w:val="24"/>
          <w:szCs w:val="24"/>
          <w:lang w:val="id-ID"/>
        </w:rPr>
        <w:t xml:space="preserve">jawab </w:t>
      </w:r>
      <w:r w:rsidRPr="007F15BE">
        <w:rPr>
          <w:rFonts w:ascii="Times New Roman" w:eastAsia="Times New Roman" w:hAnsi="Times New Roman" w:cs="Times New Roman"/>
          <w:sz w:val="24"/>
          <w:szCs w:val="24"/>
        </w:rPr>
        <w:t xml:space="preserve">dalam </w:t>
      </w:r>
      <w:r w:rsidRPr="007F15BE">
        <w:rPr>
          <w:rFonts w:ascii="Times New Roman" w:eastAsia="Times New Roman" w:hAnsi="Times New Roman" w:cs="Times New Roman"/>
          <w:sz w:val="24"/>
          <w:szCs w:val="24"/>
          <w:lang w:val="id-ID"/>
        </w:rPr>
        <w:t xml:space="preserve">pendidikan karakter dan upaya untuk mematuhinilai-nilai inti yang sama </w:t>
      </w:r>
      <w:r w:rsidRPr="007F15BE">
        <w:rPr>
          <w:rFonts w:ascii="Times New Roman" w:eastAsia="Times New Roman" w:hAnsi="Times New Roman" w:cs="Times New Roman"/>
          <w:sz w:val="24"/>
          <w:szCs w:val="24"/>
        </w:rPr>
        <w:t xml:space="preserve">dalam </w:t>
      </w:r>
      <w:r w:rsidRPr="007F15BE">
        <w:rPr>
          <w:rFonts w:ascii="Times New Roman" w:eastAsia="Times New Roman" w:hAnsi="Times New Roman" w:cs="Times New Roman"/>
          <w:sz w:val="24"/>
          <w:szCs w:val="24"/>
          <w:lang w:val="id-ID"/>
        </w:rPr>
        <w:t>membimbing pendidikan siswa;</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 xml:space="preserve">memupuk kepemimpinan moral bersama dan mendukung </w:t>
      </w:r>
      <w:r w:rsidRPr="007F15BE">
        <w:rPr>
          <w:rFonts w:ascii="Times New Roman" w:eastAsia="Times New Roman" w:hAnsi="Times New Roman" w:cs="Times New Roman"/>
          <w:sz w:val="24"/>
          <w:szCs w:val="24"/>
        </w:rPr>
        <w:t xml:space="preserve">inisiatif pendidikan </w:t>
      </w:r>
      <w:r w:rsidRPr="007F15BE">
        <w:rPr>
          <w:rFonts w:ascii="Times New Roman" w:eastAsia="Times New Roman" w:hAnsi="Times New Roman" w:cs="Times New Roman"/>
          <w:sz w:val="24"/>
          <w:szCs w:val="24"/>
          <w:lang w:val="id-ID"/>
        </w:rPr>
        <w:t>karakter</w:t>
      </w:r>
      <w:r w:rsidRPr="007F15BE">
        <w:rPr>
          <w:rFonts w:ascii="Times New Roman" w:eastAsia="Times New Roman" w:hAnsi="Times New Roman" w:cs="Times New Roman"/>
          <w:sz w:val="24"/>
          <w:szCs w:val="24"/>
        </w:rPr>
        <w:t xml:space="preserve"> dalam jangka panjang</w:t>
      </w:r>
      <w:r w:rsidRPr="007F15BE">
        <w:rPr>
          <w:rFonts w:ascii="Times New Roman" w:eastAsia="Times New Roman" w:hAnsi="Times New Roman" w:cs="Times New Roman"/>
          <w:sz w:val="24"/>
          <w:szCs w:val="24"/>
          <w:lang w:val="id-ID"/>
        </w:rPr>
        <w:t>;</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 xml:space="preserve">melibatkan keluarga dan anggota masyarakat sebagai mitra dalam </w:t>
      </w:r>
      <w:r w:rsidRPr="007F15BE">
        <w:rPr>
          <w:rFonts w:ascii="Times New Roman" w:eastAsia="Times New Roman" w:hAnsi="Times New Roman" w:cs="Times New Roman"/>
          <w:sz w:val="24"/>
          <w:szCs w:val="24"/>
        </w:rPr>
        <w:t>upaya pembangunan karakter;</w:t>
      </w:r>
    </w:p>
    <w:p w:rsidR="002D7305" w:rsidRPr="007F15BE" w:rsidRDefault="002D7305" w:rsidP="00131E98">
      <w:pPr>
        <w:pStyle w:val="ListParagraph"/>
        <w:numPr>
          <w:ilvl w:val="0"/>
          <w:numId w:val="2"/>
        </w:numPr>
        <w:autoSpaceDE w:val="0"/>
        <w:autoSpaceDN w:val="0"/>
        <w:adjustRightInd w:val="0"/>
        <w:spacing w:after="0" w:line="360" w:lineRule="auto"/>
        <w:jc w:val="both"/>
        <w:rPr>
          <w:rFonts w:ascii="Times New Roman" w:eastAsia="Times New Roman" w:hAnsi="Times New Roman" w:cs="Times New Roman"/>
          <w:sz w:val="24"/>
          <w:szCs w:val="24"/>
        </w:rPr>
      </w:pPr>
      <w:r w:rsidRPr="007F15BE">
        <w:rPr>
          <w:rFonts w:ascii="Times New Roman" w:eastAsia="Times New Roman" w:hAnsi="Times New Roman" w:cs="Times New Roman"/>
          <w:sz w:val="24"/>
          <w:szCs w:val="24"/>
          <w:lang w:val="id-ID"/>
        </w:rPr>
        <w:t>mengevaluasi karakter sekolah, fungsi staf sekolah sebagai</w:t>
      </w:r>
      <w:r w:rsidRPr="007F15BE">
        <w:rPr>
          <w:rFonts w:ascii="Times New Roman" w:eastAsia="Times New Roman" w:hAnsi="Times New Roman" w:cs="Times New Roman"/>
          <w:sz w:val="24"/>
          <w:szCs w:val="24"/>
        </w:rPr>
        <w:t xml:space="preserve"> pendidik </w:t>
      </w:r>
      <w:r w:rsidRPr="007F15BE">
        <w:rPr>
          <w:rFonts w:ascii="Times New Roman" w:eastAsia="Times New Roman" w:hAnsi="Times New Roman" w:cs="Times New Roman"/>
          <w:sz w:val="24"/>
          <w:szCs w:val="24"/>
          <w:lang w:val="id-ID"/>
        </w:rPr>
        <w:t xml:space="preserve">karakter, dan sejauh mana siswa memanifestasikan </w:t>
      </w:r>
      <w:r w:rsidRPr="007F15BE">
        <w:rPr>
          <w:rFonts w:ascii="Times New Roman" w:eastAsia="Times New Roman" w:hAnsi="Times New Roman" w:cs="Times New Roman"/>
          <w:sz w:val="24"/>
          <w:szCs w:val="24"/>
        </w:rPr>
        <w:t xml:space="preserve">karakter yang </w:t>
      </w:r>
      <w:r w:rsidRPr="007F15BE">
        <w:rPr>
          <w:rFonts w:ascii="Times New Roman" w:eastAsia="Times New Roman" w:hAnsi="Times New Roman" w:cs="Times New Roman"/>
          <w:sz w:val="24"/>
          <w:szCs w:val="24"/>
          <w:lang w:val="id-ID"/>
        </w:rPr>
        <w:t>baik</w:t>
      </w:r>
      <w:r w:rsidRPr="007F15BE">
        <w:rPr>
          <w:rFonts w:ascii="Times New Roman" w:eastAsia="Times New Roman" w:hAnsi="Times New Roman" w:cs="Times New Roman"/>
          <w:sz w:val="24"/>
          <w:szCs w:val="24"/>
        </w:rPr>
        <w:t xml:space="preserve"> (</w:t>
      </w:r>
      <w:r w:rsidRPr="007F15BE">
        <w:rPr>
          <w:rFonts w:ascii="Times New Roman" w:hAnsi="Times New Roman" w:cs="Times New Roman"/>
          <w:sz w:val="24"/>
          <w:szCs w:val="24"/>
        </w:rPr>
        <w:t xml:space="preserve">Glanzer &amp; Milson, 2006, hlm. </w:t>
      </w:r>
      <w:r w:rsidRPr="007F15BE">
        <w:rPr>
          <w:rFonts w:ascii="Times New Roman" w:eastAsia="Times New Roman" w:hAnsi="Times New Roman" w:cs="Times New Roman"/>
          <w:sz w:val="24"/>
          <w:szCs w:val="24"/>
        </w:rPr>
        <w:t>534)</w:t>
      </w:r>
      <w:r w:rsidRPr="007F15BE">
        <w:rPr>
          <w:rFonts w:ascii="Times New Roman" w:eastAsia="Times New Roman" w:hAnsi="Times New Roman" w:cs="Times New Roman"/>
          <w:sz w:val="24"/>
          <w:szCs w:val="24"/>
          <w:lang w:val="id-ID"/>
        </w:rPr>
        <w:t>.</w:t>
      </w:r>
    </w:p>
    <w:p w:rsidR="003059F4" w:rsidRDefault="003059F4" w:rsidP="00131E98">
      <w:pPr>
        <w:pStyle w:val="Default"/>
        <w:numPr>
          <w:ilvl w:val="0"/>
          <w:numId w:val="1"/>
        </w:numPr>
        <w:spacing w:line="360" w:lineRule="auto"/>
        <w:ind w:left="284" w:hanging="284"/>
        <w:rPr>
          <w:b/>
          <w:bCs/>
        </w:rPr>
      </w:pPr>
      <w:r>
        <w:rPr>
          <w:b/>
          <w:bCs/>
        </w:rPr>
        <w:t>Nilai Karakter Kemandirian</w:t>
      </w:r>
    </w:p>
    <w:p w:rsidR="00C123D8" w:rsidRDefault="00973B0C" w:rsidP="00973B0C">
      <w:pPr>
        <w:autoSpaceDE w:val="0"/>
        <w:autoSpaceDN w:val="0"/>
        <w:adjustRightInd w:val="0"/>
        <w:spacing w:after="0" w:line="360" w:lineRule="auto"/>
        <w:ind w:left="284" w:firstLine="720"/>
        <w:jc w:val="both"/>
        <w:rPr>
          <w:rFonts w:ascii="Times New Roman" w:hAnsi="Times New Roman" w:cs="Times New Roman"/>
          <w:sz w:val="24"/>
          <w:szCs w:val="24"/>
        </w:rPr>
      </w:pPr>
      <w:r w:rsidRPr="00973B0C">
        <w:rPr>
          <w:rFonts w:ascii="Times New Roman" w:hAnsi="Times New Roman" w:cs="Times New Roman"/>
          <w:bCs/>
          <w:sz w:val="24"/>
          <w:szCs w:val="24"/>
        </w:rPr>
        <w:t xml:space="preserve">Nilai karakter kemandirian merupakan salah satu hal penting yang harus dikembangkan sekolah guna membentuk generasi muda yang mandiri. Peserta dididk yang mandiri diharapkan mampu 1) </w:t>
      </w:r>
      <w:r w:rsidRPr="00973B0C">
        <w:rPr>
          <w:rFonts w:ascii="Times New Roman" w:hAnsi="Times New Roman" w:cs="Times New Roman"/>
          <w:sz w:val="24"/>
          <w:szCs w:val="24"/>
        </w:rPr>
        <w:t>lebih percaya diri dalam</w:t>
      </w:r>
      <w:r>
        <w:rPr>
          <w:rFonts w:ascii="Times New Roman" w:hAnsi="Times New Roman" w:cs="Times New Roman"/>
          <w:sz w:val="24"/>
          <w:szCs w:val="24"/>
        </w:rPr>
        <w:t xml:space="preserve"> b</w:t>
      </w:r>
      <w:r w:rsidRPr="00973B0C">
        <w:rPr>
          <w:rFonts w:ascii="Times New Roman" w:hAnsi="Times New Roman" w:cs="Times New Roman"/>
          <w:sz w:val="24"/>
          <w:szCs w:val="24"/>
        </w:rPr>
        <w:t>ertindak, 2) mempertimbangkan pendapat dannasehat dari orang lain, 3) memilikikemampuan mengambil keputusan, dan 4) tidak mudahterpengaruh oleh orang lain</w:t>
      </w:r>
      <w:r>
        <w:rPr>
          <w:rFonts w:ascii="Times New Roman" w:hAnsi="Times New Roman" w:cs="Times New Roman"/>
          <w:sz w:val="24"/>
          <w:szCs w:val="24"/>
        </w:rPr>
        <w:t xml:space="preserve"> (Depriana Fajaria, 2013: 12)</w:t>
      </w:r>
      <w:r w:rsidRPr="00973B0C">
        <w:rPr>
          <w:rFonts w:ascii="Times New Roman" w:hAnsi="Times New Roman" w:cs="Times New Roman"/>
          <w:sz w:val="24"/>
          <w:szCs w:val="24"/>
        </w:rPr>
        <w:t>.</w:t>
      </w:r>
    </w:p>
    <w:p w:rsidR="00973B0C" w:rsidRDefault="00DF4E75" w:rsidP="00DF4E75">
      <w:pPr>
        <w:autoSpaceDE w:val="0"/>
        <w:autoSpaceDN w:val="0"/>
        <w:adjustRightInd w:val="0"/>
        <w:spacing w:after="0" w:line="360" w:lineRule="auto"/>
        <w:ind w:left="284" w:firstLine="720"/>
        <w:jc w:val="both"/>
        <w:rPr>
          <w:rFonts w:ascii="Times New Roman" w:hAnsi="Times New Roman" w:cs="Times New Roman"/>
          <w:sz w:val="24"/>
          <w:szCs w:val="24"/>
        </w:rPr>
      </w:pPr>
      <w:r>
        <w:rPr>
          <w:rFonts w:ascii="Times New Roman" w:hAnsi="Times New Roman" w:cs="Times New Roman"/>
          <w:sz w:val="24"/>
          <w:szCs w:val="24"/>
        </w:rPr>
        <w:lastRenderedPageBreak/>
        <w:t>Pendapat lain, Abu Ahmadi menjelaskan bahwa kemandirian belajar adalah sebagai belajar mandiri, tidak menggantungkan diri pada orang lain (</w:t>
      </w:r>
      <w:r w:rsidR="000356D8" w:rsidRPr="000356D8">
        <w:rPr>
          <w:rFonts w:ascii="Times New Roman" w:hAnsi="Times New Roman" w:cs="Times New Roman"/>
          <w:iCs/>
          <w:sz w:val="24"/>
          <w:szCs w:val="24"/>
        </w:rPr>
        <w:t xml:space="preserve">Pratistya Nor Aini &amp; Abdullah Taman, </w:t>
      </w:r>
      <w:r>
        <w:rPr>
          <w:rFonts w:ascii="Times New Roman" w:hAnsi="Times New Roman" w:cs="Times New Roman"/>
          <w:sz w:val="24"/>
          <w:szCs w:val="24"/>
        </w:rPr>
        <w:t xml:space="preserve">2012: 54). Berdasarkan pendapat tersebut maka diharapkan siswa yang memiliki bekal kemandirian yang baik akan mampu berlatih untuk mampu mengurangi ketergantungannya kepada orang lain. </w:t>
      </w:r>
    </w:p>
    <w:p w:rsidR="000356D8" w:rsidRPr="000356D8" w:rsidRDefault="000356D8" w:rsidP="00DF4E75">
      <w:pPr>
        <w:autoSpaceDE w:val="0"/>
        <w:autoSpaceDN w:val="0"/>
        <w:adjustRightInd w:val="0"/>
        <w:spacing w:after="0" w:line="360" w:lineRule="auto"/>
        <w:ind w:left="284" w:firstLine="720"/>
        <w:jc w:val="both"/>
        <w:rPr>
          <w:rFonts w:ascii="Times New Roman" w:hAnsi="Times New Roman" w:cs="Times New Roman"/>
          <w:bCs/>
          <w:sz w:val="24"/>
          <w:szCs w:val="24"/>
        </w:rPr>
      </w:pPr>
      <w:r w:rsidRPr="000356D8">
        <w:rPr>
          <w:rFonts w:ascii="Times New Roman" w:hAnsi="Times New Roman" w:cs="Times New Roman"/>
          <w:sz w:val="24"/>
          <w:szCs w:val="24"/>
        </w:rPr>
        <w:t>Ali dan Asrori (dalam Sri stuti dan Thomas Sukardi, 2013: 338) menjelaskan bahwa ke</w:t>
      </w:r>
      <w:r w:rsidR="000B5011">
        <w:rPr>
          <w:rFonts w:ascii="Times New Roman" w:hAnsi="Times New Roman" w:cs="Times New Roman"/>
          <w:sz w:val="24"/>
          <w:szCs w:val="24"/>
        </w:rPr>
        <w:t>mandirian dipengaruhi oleh bebe</w:t>
      </w:r>
      <w:r w:rsidRPr="000356D8">
        <w:rPr>
          <w:rFonts w:ascii="Times New Roman" w:hAnsi="Times New Roman" w:cs="Times New Roman"/>
          <w:sz w:val="24"/>
          <w:szCs w:val="24"/>
        </w:rPr>
        <w:t xml:space="preserve">rapa faktor yang meliputi gen atau keturunan orang tua, </w:t>
      </w:r>
      <w:r w:rsidR="000B5011">
        <w:rPr>
          <w:rFonts w:ascii="Times New Roman" w:hAnsi="Times New Roman" w:cs="Times New Roman"/>
          <w:sz w:val="24"/>
          <w:szCs w:val="24"/>
        </w:rPr>
        <w:t>pola asuh orang tua, sistem pen</w:t>
      </w:r>
      <w:r w:rsidRPr="000356D8">
        <w:rPr>
          <w:rFonts w:ascii="Times New Roman" w:hAnsi="Times New Roman" w:cs="Times New Roman"/>
          <w:sz w:val="24"/>
          <w:szCs w:val="24"/>
        </w:rPr>
        <w:t>didikan di sekolah, dan sistem pendidikan di masyarakat.</w:t>
      </w:r>
      <w:r>
        <w:rPr>
          <w:rFonts w:ascii="Times New Roman" w:hAnsi="Times New Roman" w:cs="Times New Roman"/>
          <w:sz w:val="24"/>
          <w:szCs w:val="24"/>
        </w:rPr>
        <w:t>Berdasarkan penjelasan tersebut, maka sekolah merupakan salah satu elemen yang mempengaruhi terbentuknya kemandirian siswa.</w:t>
      </w:r>
      <w:r w:rsidR="000B5011">
        <w:rPr>
          <w:rFonts w:ascii="Times New Roman" w:hAnsi="Times New Roman" w:cs="Times New Roman"/>
          <w:sz w:val="24"/>
          <w:szCs w:val="24"/>
        </w:rPr>
        <w:t xml:space="preserve"> Dalam penelitian ini memfokuskan pada pengembangan kemandirian melalu sistem pendidikan  di sekolah. </w:t>
      </w:r>
    </w:p>
    <w:p w:rsidR="00C674A2" w:rsidRPr="007F15BE" w:rsidRDefault="00C674A2" w:rsidP="00131E98">
      <w:pPr>
        <w:pStyle w:val="Default"/>
        <w:numPr>
          <w:ilvl w:val="0"/>
          <w:numId w:val="1"/>
        </w:numPr>
        <w:spacing w:line="360" w:lineRule="auto"/>
        <w:ind w:left="284" w:hanging="284"/>
        <w:rPr>
          <w:b/>
          <w:bCs/>
        </w:rPr>
      </w:pPr>
      <w:r w:rsidRPr="007F15BE">
        <w:rPr>
          <w:b/>
          <w:bCs/>
        </w:rPr>
        <w:t xml:space="preserve">Pendidikan Karakter </w:t>
      </w:r>
      <w:r w:rsidR="002800AF">
        <w:rPr>
          <w:b/>
          <w:bCs/>
        </w:rPr>
        <w:t>Di Sekolah</w:t>
      </w:r>
    </w:p>
    <w:p w:rsidR="00D926C7" w:rsidRPr="007F15BE" w:rsidRDefault="00C674A2" w:rsidP="00D926C7">
      <w:pPr>
        <w:tabs>
          <w:tab w:val="left" w:pos="284"/>
        </w:tabs>
        <w:spacing w:after="0" w:line="360" w:lineRule="auto"/>
        <w:jc w:val="both"/>
        <w:rPr>
          <w:rFonts w:ascii="Times New Roman" w:hAnsi="Times New Roman" w:cs="Times New Roman"/>
          <w:sz w:val="24"/>
          <w:szCs w:val="24"/>
        </w:rPr>
      </w:pPr>
      <w:r w:rsidRPr="007F15BE">
        <w:rPr>
          <w:rFonts w:ascii="Times New Roman" w:hAnsi="Times New Roman" w:cs="Times New Roman"/>
          <w:sz w:val="24"/>
          <w:szCs w:val="24"/>
        </w:rPr>
        <w:tab/>
      </w:r>
      <w:r w:rsidRPr="007F15BE">
        <w:rPr>
          <w:rFonts w:ascii="Times New Roman" w:hAnsi="Times New Roman" w:cs="Times New Roman"/>
          <w:sz w:val="24"/>
          <w:szCs w:val="24"/>
        </w:rPr>
        <w:tab/>
        <w:t>Sekolah merupakan salah satu institusi formal yang mengemban tugas untuk  menumbuhkan karakter peserta didik. Untuk dapat melaksanakan tugasnya tersebut sekolah perlu menciptakan budaya moral yang</w:t>
      </w:r>
      <w:r w:rsidR="00D926C7" w:rsidRPr="007F15BE">
        <w:rPr>
          <w:rFonts w:ascii="Times New Roman" w:hAnsi="Times New Roman" w:cs="Times New Roman"/>
          <w:sz w:val="24"/>
          <w:szCs w:val="24"/>
        </w:rPr>
        <w:t xml:space="preserve"> positif. Menurut Lickona (1991:</w:t>
      </w:r>
      <w:r w:rsidRPr="007F15BE">
        <w:rPr>
          <w:rFonts w:ascii="Times New Roman" w:hAnsi="Times New Roman" w:cs="Times New Roman"/>
          <w:sz w:val="24"/>
          <w:szCs w:val="24"/>
        </w:rPr>
        <w:t xml:space="preserve"> 325) ada 6 elemen yang harus dipenuhi oleh sebuah sekolah untuk dapat membudayakan moral di dalamnya, yaitu: 1) Kepemimpinan dari kepala sekolah, 2) Kebi</w:t>
      </w:r>
      <w:r w:rsidR="00D926C7" w:rsidRPr="007F15BE">
        <w:rPr>
          <w:rFonts w:ascii="Times New Roman" w:hAnsi="Times New Roman" w:cs="Times New Roman"/>
          <w:sz w:val="24"/>
          <w:szCs w:val="24"/>
        </w:rPr>
        <w:t xml:space="preserve">jakan untuk menegakkan disiplin, 3) </w:t>
      </w:r>
      <w:r w:rsidRPr="007F15BE">
        <w:rPr>
          <w:rFonts w:ascii="Times New Roman" w:hAnsi="Times New Roman" w:cs="Times New Roman"/>
          <w:sz w:val="24"/>
          <w:szCs w:val="24"/>
        </w:rPr>
        <w:t>Membangun rasa kekeluargaan di sekolah</w:t>
      </w:r>
      <w:r w:rsidR="00D926C7" w:rsidRPr="007F15BE">
        <w:rPr>
          <w:rFonts w:ascii="Times New Roman" w:hAnsi="Times New Roman" w:cs="Times New Roman"/>
          <w:sz w:val="24"/>
          <w:szCs w:val="24"/>
        </w:rPr>
        <w:t xml:space="preserve">, 4) </w:t>
      </w:r>
      <w:r w:rsidRPr="007F15BE">
        <w:rPr>
          <w:rFonts w:ascii="Times New Roman" w:hAnsi="Times New Roman" w:cs="Times New Roman"/>
          <w:sz w:val="24"/>
          <w:szCs w:val="24"/>
        </w:rPr>
        <w:t>Pe</w:t>
      </w:r>
      <w:r w:rsidR="00D926C7" w:rsidRPr="007F15BE">
        <w:rPr>
          <w:rFonts w:ascii="Times New Roman" w:hAnsi="Times New Roman" w:cs="Times New Roman"/>
          <w:sz w:val="24"/>
          <w:szCs w:val="24"/>
        </w:rPr>
        <w:t xml:space="preserve">ngelolaan kelas yang demokratis, 5) </w:t>
      </w:r>
      <w:r w:rsidRPr="007F15BE">
        <w:rPr>
          <w:rFonts w:ascii="Times New Roman" w:hAnsi="Times New Roman" w:cs="Times New Roman"/>
          <w:sz w:val="24"/>
          <w:szCs w:val="24"/>
        </w:rPr>
        <w:t>Menciptakan kerjasa</w:t>
      </w:r>
      <w:r w:rsidR="00D926C7" w:rsidRPr="007F15BE">
        <w:rPr>
          <w:rFonts w:ascii="Times New Roman" w:hAnsi="Times New Roman" w:cs="Times New Roman"/>
          <w:sz w:val="24"/>
          <w:szCs w:val="24"/>
        </w:rPr>
        <w:t xml:space="preserve">ma yang erat antar orang dewasa, dan 6) </w:t>
      </w:r>
      <w:r w:rsidRPr="007F15BE">
        <w:rPr>
          <w:rFonts w:ascii="Times New Roman" w:hAnsi="Times New Roman" w:cs="Times New Roman"/>
          <w:sz w:val="24"/>
          <w:szCs w:val="24"/>
        </w:rPr>
        <w:t>Menyisihkan waktu untuk menangani masalah-masalah moral yang timbul dalam lingkungan kehidupan sekolah baik yang kecil maupun besar.</w:t>
      </w:r>
    </w:p>
    <w:p w:rsidR="005F604F" w:rsidRPr="007F15BE" w:rsidRDefault="00D926C7" w:rsidP="005F604F">
      <w:pPr>
        <w:tabs>
          <w:tab w:val="left" w:pos="284"/>
        </w:tabs>
        <w:spacing w:after="0" w:line="360" w:lineRule="auto"/>
        <w:jc w:val="both"/>
        <w:rPr>
          <w:rFonts w:ascii="Times New Roman" w:hAnsi="Times New Roman" w:cs="Times New Roman"/>
          <w:sz w:val="24"/>
          <w:szCs w:val="24"/>
        </w:rPr>
      </w:pPr>
      <w:r w:rsidRPr="007F15BE">
        <w:rPr>
          <w:rFonts w:ascii="Times New Roman" w:hAnsi="Times New Roman" w:cs="Times New Roman"/>
          <w:sz w:val="24"/>
          <w:szCs w:val="24"/>
        </w:rPr>
        <w:tab/>
      </w:r>
      <w:r w:rsidRPr="007F15BE">
        <w:rPr>
          <w:rFonts w:ascii="Times New Roman" w:hAnsi="Times New Roman" w:cs="Times New Roman"/>
          <w:sz w:val="24"/>
          <w:szCs w:val="24"/>
        </w:rPr>
        <w:tab/>
        <w:t xml:space="preserve">Terbentuknya iklim sekolah yang baik guna mendukung keberhasilan pelaksanaan program pendidikan karakter  diawali dari pembentukan suasana kelas yang baik terlebih dahulu. </w:t>
      </w:r>
      <w:r w:rsidR="00C674A2" w:rsidRPr="007F15BE">
        <w:rPr>
          <w:rFonts w:ascii="Times New Roman" w:hAnsi="Times New Roman" w:cs="Times New Roman"/>
          <w:sz w:val="24"/>
          <w:szCs w:val="24"/>
        </w:rPr>
        <w:t>Iklim kelas yang memungkinkan siswa untuk selalu berperilaku disiplin sangat baik untuk mendukung keberhasilan internalisasi nilai karakter disiplin, terutama di sekolah dasar. Seperti dijelaskan oleh Wynne (1991</w:t>
      </w:r>
      <w:r w:rsidRPr="007F15BE">
        <w:rPr>
          <w:rFonts w:ascii="Times New Roman" w:hAnsi="Times New Roman" w:cs="Times New Roman"/>
          <w:sz w:val="24"/>
          <w:szCs w:val="24"/>
        </w:rPr>
        <w:t>:</w:t>
      </w:r>
      <w:r w:rsidR="00C674A2" w:rsidRPr="007F15BE">
        <w:rPr>
          <w:rFonts w:ascii="Times New Roman" w:hAnsi="Times New Roman" w:cs="Times New Roman"/>
          <w:sz w:val="24"/>
          <w:szCs w:val="24"/>
        </w:rPr>
        <w:t xml:space="preserve">. 139)  bahwa untuk di sekolah dasar pengembangan karakter lebih banyak didasarkan aktivitas kelas. Oleh karena itu penciptaan lingkungan kelas yang kondusif untuk </w:t>
      </w:r>
      <w:r w:rsidR="00C674A2" w:rsidRPr="007F15BE">
        <w:rPr>
          <w:rFonts w:ascii="Times New Roman" w:hAnsi="Times New Roman" w:cs="Times New Roman"/>
          <w:sz w:val="24"/>
          <w:szCs w:val="24"/>
        </w:rPr>
        <w:lastRenderedPageBreak/>
        <w:t>pengembangan karakter siswa perlu mendapat perhatian yang lebih.Penciptaan lingkungan kelas yang kondusif untuk mendukung terinternalisasinya karakter kedisiplinan kepada siswa dipertegas pula oleh pendapat Berry (1994</w:t>
      </w:r>
      <w:r w:rsidRPr="007F15BE">
        <w:rPr>
          <w:rFonts w:ascii="Times New Roman" w:hAnsi="Times New Roman" w:cs="Times New Roman"/>
          <w:sz w:val="24"/>
          <w:szCs w:val="24"/>
        </w:rPr>
        <w:t>:</w:t>
      </w:r>
      <w:r w:rsidR="00C674A2" w:rsidRPr="007F15BE">
        <w:rPr>
          <w:rFonts w:ascii="Times New Roman" w:hAnsi="Times New Roman" w:cs="Times New Roman"/>
          <w:sz w:val="24"/>
          <w:szCs w:val="24"/>
        </w:rPr>
        <w:t xml:space="preserve"> 5). Dalam bukunya </w:t>
      </w:r>
      <w:r w:rsidR="00C674A2" w:rsidRPr="007F15BE">
        <w:rPr>
          <w:rFonts w:ascii="Times New Roman" w:hAnsi="Times New Roman" w:cs="Times New Roman"/>
          <w:i/>
          <w:sz w:val="24"/>
          <w:szCs w:val="24"/>
        </w:rPr>
        <w:t>100 Ideas That Work Discipline In The Classroom</w:t>
      </w:r>
      <w:r w:rsidR="00C674A2" w:rsidRPr="007F15BE">
        <w:rPr>
          <w:rFonts w:ascii="Times New Roman" w:hAnsi="Times New Roman" w:cs="Times New Roman"/>
          <w:sz w:val="24"/>
          <w:szCs w:val="24"/>
        </w:rPr>
        <w:t>, Berry menuliskan bahwa kebanyakan disiplin yang baik adalah tertangkap oleh siswa bukan diajarkan. Artinya bahwa siswa lebih banyak mencontoh segala hal yang dilihat pada gurunya dalam perilaku sehari-hari. Beberapa hal yang diamati siswa dalam diri gurunya tersebut antara lain bagaimana guru mengelola kelas, mengelola pembelajaran, mengatasi stress, membangun hubungan yang baik dengan orang lain, memiliki temperamen yang stabil, dan bagaimana guru memberikan reaksi yang baik terhadap masalah yang timbul. Oleh karena itu guru dituntut untuk bisa melakukan manajemen kelas yang baik, sehingga lingkungan kelas dapat dijadikan sebagai lingkungan yang kondusif dan dapat mendukung siswa untuk berperilaku disiplin sehari-hari.</w:t>
      </w:r>
    </w:p>
    <w:p w:rsidR="005F604F" w:rsidRPr="007F15BE" w:rsidRDefault="005F604F" w:rsidP="005F604F">
      <w:pPr>
        <w:tabs>
          <w:tab w:val="left" w:pos="284"/>
        </w:tabs>
        <w:spacing w:after="0" w:line="360" w:lineRule="auto"/>
        <w:jc w:val="both"/>
        <w:rPr>
          <w:rFonts w:ascii="Times New Roman" w:hAnsi="Times New Roman" w:cs="Times New Roman"/>
          <w:sz w:val="24"/>
          <w:szCs w:val="24"/>
        </w:rPr>
      </w:pPr>
      <w:r w:rsidRPr="007F15BE">
        <w:rPr>
          <w:rFonts w:ascii="Times New Roman" w:hAnsi="Times New Roman" w:cs="Times New Roman"/>
          <w:sz w:val="24"/>
          <w:szCs w:val="24"/>
        </w:rPr>
        <w:tab/>
      </w:r>
      <w:r w:rsidRPr="007F15BE">
        <w:rPr>
          <w:rFonts w:ascii="Times New Roman" w:hAnsi="Times New Roman" w:cs="Times New Roman"/>
          <w:sz w:val="24"/>
          <w:szCs w:val="24"/>
        </w:rPr>
        <w:tab/>
      </w:r>
      <w:r w:rsidR="00C674A2" w:rsidRPr="007F15BE">
        <w:rPr>
          <w:rFonts w:ascii="Times New Roman" w:hAnsi="Times New Roman" w:cs="Times New Roman"/>
          <w:sz w:val="24"/>
          <w:szCs w:val="24"/>
        </w:rPr>
        <w:t xml:space="preserve">Iklim lingkungan sekolah yang yang positif perlu diciptakan dengan memperhatikan kriteria sebagai berikut: 1) keadaan fisik sekolah yang menarik, 2) sekolah memiliki upaya untuk membangun, dan memelihara hubungan yang  </w:t>
      </w:r>
      <w:r w:rsidR="00C674A2" w:rsidRPr="007F15BE">
        <w:rPr>
          <w:rStyle w:val="hps"/>
          <w:rFonts w:ascii="Times New Roman" w:hAnsi="Times New Roman" w:cs="Times New Roman"/>
          <w:sz w:val="24"/>
          <w:szCs w:val="24"/>
          <w:lang w:val="id-ID"/>
        </w:rPr>
        <w:t>peduli</w:t>
      </w:r>
      <w:r w:rsidR="00C674A2" w:rsidRPr="007F15BE">
        <w:rPr>
          <w:rFonts w:ascii="Times New Roman" w:hAnsi="Times New Roman" w:cs="Times New Roman"/>
          <w:sz w:val="24"/>
          <w:szCs w:val="24"/>
          <w:lang w:val="id-ID"/>
        </w:rPr>
        <w:t xml:space="preserve">, </w:t>
      </w:r>
      <w:r w:rsidR="00C674A2" w:rsidRPr="007F15BE">
        <w:rPr>
          <w:rFonts w:ascii="Times New Roman" w:hAnsi="Times New Roman" w:cs="Times New Roman"/>
          <w:sz w:val="24"/>
          <w:szCs w:val="24"/>
        </w:rPr>
        <w:t xml:space="preserve">saling </w:t>
      </w:r>
      <w:r w:rsidR="00C674A2" w:rsidRPr="007F15BE">
        <w:rPr>
          <w:rStyle w:val="hps"/>
          <w:rFonts w:ascii="Times New Roman" w:hAnsi="Times New Roman" w:cs="Times New Roman"/>
          <w:sz w:val="24"/>
          <w:szCs w:val="24"/>
          <w:lang w:val="id-ID"/>
        </w:rPr>
        <w:t>menghormati</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mendukung</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dankolaboratif</w:t>
      </w:r>
      <w:r w:rsidR="00C674A2" w:rsidRPr="007F15BE">
        <w:rPr>
          <w:rStyle w:val="hps"/>
          <w:rFonts w:ascii="Times New Roman" w:hAnsi="Times New Roman" w:cs="Times New Roman"/>
          <w:sz w:val="24"/>
          <w:szCs w:val="24"/>
        </w:rPr>
        <w:t xml:space="preserve"> antara </w:t>
      </w:r>
      <w:r w:rsidR="00C674A2" w:rsidRPr="007F15BE">
        <w:rPr>
          <w:rStyle w:val="hps"/>
          <w:rFonts w:ascii="Times New Roman" w:hAnsi="Times New Roman" w:cs="Times New Roman"/>
          <w:sz w:val="24"/>
          <w:szCs w:val="24"/>
          <w:lang w:val="id-ID"/>
        </w:rPr>
        <w:t>anggotastaf sekolah</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siswa</w:t>
      </w:r>
      <w:r w:rsidR="00C674A2" w:rsidRPr="007F15BE">
        <w:rPr>
          <w:rFonts w:ascii="Times New Roman" w:hAnsi="Times New Roman" w:cs="Times New Roman"/>
          <w:sz w:val="24"/>
          <w:szCs w:val="24"/>
          <w:lang w:val="id-ID"/>
        </w:rPr>
        <w:t>,</w:t>
      </w:r>
      <w:r w:rsidR="00C674A2" w:rsidRPr="007F15BE">
        <w:rPr>
          <w:rStyle w:val="hps"/>
          <w:rFonts w:ascii="Times New Roman" w:hAnsi="Times New Roman" w:cs="Times New Roman"/>
          <w:sz w:val="24"/>
          <w:szCs w:val="24"/>
          <w:lang w:val="id-ID"/>
        </w:rPr>
        <w:t>dan keluarga</w:t>
      </w:r>
      <w:r w:rsidR="00C674A2" w:rsidRPr="007F15BE">
        <w:rPr>
          <w:rFonts w:ascii="Times New Roman" w:hAnsi="Times New Roman" w:cs="Times New Roman"/>
          <w:sz w:val="24"/>
          <w:szCs w:val="24"/>
        </w:rPr>
        <w:t>, 3) siswa ber</w:t>
      </w:r>
      <w:r w:rsidR="00C674A2" w:rsidRPr="007F15BE">
        <w:rPr>
          <w:rStyle w:val="hps"/>
          <w:rFonts w:ascii="Times New Roman" w:hAnsi="Times New Roman" w:cs="Times New Roman"/>
          <w:sz w:val="24"/>
          <w:szCs w:val="24"/>
          <w:lang w:val="id-ID"/>
        </w:rPr>
        <w:t>partisipasi dalampengambilan keputusan</w:t>
      </w:r>
      <w:r w:rsidR="00C674A2" w:rsidRPr="007F15BE">
        <w:rPr>
          <w:rStyle w:val="hps"/>
          <w:rFonts w:ascii="Times New Roman" w:hAnsi="Times New Roman" w:cs="Times New Roman"/>
          <w:sz w:val="24"/>
          <w:szCs w:val="24"/>
        </w:rPr>
        <w:t xml:space="preserve">, 4) siswa </w:t>
      </w:r>
      <w:r w:rsidR="00C674A2" w:rsidRPr="007F15BE">
        <w:rPr>
          <w:rStyle w:val="hps"/>
          <w:rFonts w:ascii="Times New Roman" w:hAnsi="Times New Roman" w:cs="Times New Roman"/>
          <w:sz w:val="24"/>
          <w:szCs w:val="24"/>
          <w:lang w:val="id-ID"/>
        </w:rPr>
        <w:t>menganggapaturansebagai</w:t>
      </w:r>
      <w:r w:rsidR="00C674A2" w:rsidRPr="007F15BE">
        <w:rPr>
          <w:rFonts w:ascii="Times New Roman" w:hAnsi="Times New Roman" w:cs="Times New Roman"/>
          <w:sz w:val="24"/>
          <w:szCs w:val="24"/>
        </w:rPr>
        <w:t xml:space="preserve">hal yang </w:t>
      </w:r>
      <w:r w:rsidR="00C674A2" w:rsidRPr="007F15BE">
        <w:rPr>
          <w:rStyle w:val="hps"/>
          <w:rFonts w:ascii="Times New Roman" w:hAnsi="Times New Roman" w:cs="Times New Roman"/>
          <w:sz w:val="24"/>
          <w:szCs w:val="24"/>
          <w:lang w:val="id-ID"/>
        </w:rPr>
        <w:t>jelas, adil</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dantidakterlalu keras</w:t>
      </w:r>
      <w:r w:rsidR="00C674A2" w:rsidRPr="007F15BE">
        <w:rPr>
          <w:rStyle w:val="hps"/>
          <w:rFonts w:ascii="Times New Roman" w:hAnsi="Times New Roman" w:cs="Times New Roman"/>
          <w:sz w:val="24"/>
          <w:szCs w:val="24"/>
        </w:rPr>
        <w:t>, 5) sekolah aman bagi siswa</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keluarga</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dan guru</w:t>
      </w:r>
      <w:r w:rsidR="00C674A2" w:rsidRPr="007F15BE">
        <w:rPr>
          <w:rStyle w:val="hps"/>
          <w:rFonts w:ascii="Times New Roman" w:hAnsi="Times New Roman" w:cs="Times New Roman"/>
          <w:sz w:val="24"/>
          <w:szCs w:val="24"/>
        </w:rPr>
        <w:t xml:space="preserve">, 6) tersedia layanan belajar, 7) sekolah memiliki tingkat akademik dan perilaku yang tinggi dan memberikan dukungan untuk pencapaian tujuan, 8) memiliki </w:t>
      </w:r>
      <w:r w:rsidR="00C674A2" w:rsidRPr="007F15BE">
        <w:rPr>
          <w:rStyle w:val="hps"/>
          <w:rFonts w:ascii="Times New Roman" w:hAnsi="Times New Roman" w:cs="Times New Roman"/>
          <w:sz w:val="24"/>
          <w:szCs w:val="24"/>
          <w:lang w:val="id-ID"/>
        </w:rPr>
        <w:t>upayauntuk mengembangkan</w:t>
      </w:r>
      <w:r w:rsidR="00C674A2" w:rsidRPr="007F15BE">
        <w:rPr>
          <w:rFonts w:ascii="Times New Roman" w:hAnsi="Times New Roman" w:cs="Times New Roman"/>
          <w:sz w:val="24"/>
          <w:szCs w:val="24"/>
        </w:rPr>
        <w:t xml:space="preserve">kemampuan </w:t>
      </w:r>
      <w:r w:rsidR="00C674A2" w:rsidRPr="007F15BE">
        <w:rPr>
          <w:rStyle w:val="hps"/>
          <w:rFonts w:ascii="Times New Roman" w:hAnsi="Times New Roman" w:cs="Times New Roman"/>
          <w:sz w:val="24"/>
          <w:szCs w:val="24"/>
          <w:lang w:val="id-ID"/>
        </w:rPr>
        <w:t>sosial</w:t>
      </w:r>
      <w:r w:rsidR="00C674A2" w:rsidRPr="007F15BE">
        <w:rPr>
          <w:rStyle w:val="hps"/>
          <w:rFonts w:ascii="Times New Roman" w:hAnsi="Times New Roman" w:cs="Times New Roman"/>
          <w:sz w:val="24"/>
          <w:szCs w:val="24"/>
        </w:rPr>
        <w:t xml:space="preserve"> dan  </w:t>
      </w:r>
      <w:r w:rsidR="00C674A2" w:rsidRPr="007F15BE">
        <w:rPr>
          <w:rStyle w:val="hps"/>
          <w:rFonts w:ascii="Times New Roman" w:hAnsi="Times New Roman" w:cs="Times New Roman"/>
          <w:sz w:val="24"/>
          <w:szCs w:val="24"/>
          <w:lang w:val="id-ID"/>
        </w:rPr>
        <w:t>emosionalsemuasiswa</w:t>
      </w:r>
      <w:r w:rsidR="00C674A2" w:rsidRPr="007F15BE">
        <w:rPr>
          <w:rStyle w:val="hps"/>
          <w:rFonts w:ascii="Times New Roman" w:hAnsi="Times New Roman" w:cs="Times New Roman"/>
          <w:sz w:val="24"/>
          <w:szCs w:val="24"/>
        </w:rPr>
        <w:t>, 9) guru sebagai model dalam memelihara sikap, 10) memandang o</w:t>
      </w:r>
      <w:r w:rsidR="00C674A2" w:rsidRPr="007F15BE">
        <w:rPr>
          <w:rStyle w:val="hps"/>
          <w:rFonts w:ascii="Times New Roman" w:hAnsi="Times New Roman" w:cs="Times New Roman"/>
          <w:sz w:val="24"/>
          <w:szCs w:val="24"/>
          <w:lang w:val="id-ID"/>
        </w:rPr>
        <w:t>rang tuadan anggota masyarakatsebagaisumber dayayang berharga</w:t>
      </w:r>
      <w:r w:rsidR="00C674A2" w:rsidRPr="007F15BE">
        <w:rPr>
          <w:rFonts w:ascii="Times New Roman" w:hAnsi="Times New Roman" w:cs="Times New Roman"/>
          <w:sz w:val="24"/>
          <w:szCs w:val="24"/>
          <w:lang w:val="id-ID"/>
        </w:rPr>
        <w:t xml:space="preserve">, </w:t>
      </w:r>
      <w:r w:rsidR="00C674A2" w:rsidRPr="007F15BE">
        <w:rPr>
          <w:rStyle w:val="hps"/>
          <w:rFonts w:ascii="Times New Roman" w:hAnsi="Times New Roman" w:cs="Times New Roman"/>
          <w:sz w:val="24"/>
          <w:szCs w:val="24"/>
          <w:lang w:val="id-ID"/>
        </w:rPr>
        <w:t xml:space="preserve">dan </w:t>
      </w:r>
      <w:r w:rsidR="00C674A2" w:rsidRPr="007F15BE">
        <w:rPr>
          <w:rStyle w:val="hps"/>
          <w:rFonts w:ascii="Times New Roman" w:hAnsi="Times New Roman" w:cs="Times New Roman"/>
          <w:sz w:val="24"/>
          <w:szCs w:val="24"/>
        </w:rPr>
        <w:t>mereka didorong untuk terlibat</w:t>
      </w:r>
      <w:r w:rsidR="00C674A2" w:rsidRPr="007F15BE">
        <w:rPr>
          <w:rStyle w:val="hps"/>
          <w:rFonts w:ascii="Times New Roman" w:hAnsi="Times New Roman" w:cs="Times New Roman"/>
          <w:sz w:val="24"/>
          <w:szCs w:val="24"/>
          <w:lang w:val="id-ID"/>
        </w:rPr>
        <w:t xml:space="preserve"> aktif</w:t>
      </w:r>
      <w:r w:rsidR="00C674A2" w:rsidRPr="007F15BE">
        <w:rPr>
          <w:rFonts w:ascii="Times New Roman" w:hAnsi="Times New Roman" w:cs="Times New Roman"/>
          <w:sz w:val="24"/>
          <w:szCs w:val="24"/>
        </w:rPr>
        <w:t>di sekolah (Dupper, 2010</w:t>
      </w:r>
      <w:r w:rsidRPr="007F15BE">
        <w:rPr>
          <w:rFonts w:ascii="Times New Roman" w:hAnsi="Times New Roman" w:cs="Times New Roman"/>
          <w:sz w:val="24"/>
          <w:szCs w:val="24"/>
        </w:rPr>
        <w:t>:</w:t>
      </w:r>
      <w:r w:rsidR="00C674A2" w:rsidRPr="007F15BE">
        <w:rPr>
          <w:rStyle w:val="hps"/>
          <w:rFonts w:ascii="Times New Roman" w:hAnsi="Times New Roman" w:cs="Times New Roman"/>
          <w:sz w:val="24"/>
          <w:szCs w:val="24"/>
          <w:lang w:val="id-ID"/>
        </w:rPr>
        <w:t>28</w:t>
      </w:r>
      <w:r w:rsidR="00C674A2" w:rsidRPr="007F15BE">
        <w:rPr>
          <w:rFonts w:ascii="Times New Roman" w:hAnsi="Times New Roman" w:cs="Times New Roman"/>
          <w:sz w:val="24"/>
          <w:szCs w:val="24"/>
          <w:lang w:val="id-ID"/>
        </w:rPr>
        <w:t>)</w:t>
      </w:r>
      <w:r w:rsidR="00C674A2" w:rsidRPr="007F15BE">
        <w:rPr>
          <w:rFonts w:ascii="Times New Roman" w:hAnsi="Times New Roman" w:cs="Times New Roman"/>
          <w:sz w:val="24"/>
          <w:szCs w:val="24"/>
        </w:rPr>
        <w:t>.</w:t>
      </w:r>
    </w:p>
    <w:p w:rsidR="005F604F" w:rsidRPr="007F15BE" w:rsidRDefault="005F604F" w:rsidP="005F604F">
      <w:pPr>
        <w:tabs>
          <w:tab w:val="left" w:pos="284"/>
        </w:tabs>
        <w:spacing w:after="0" w:line="360" w:lineRule="auto"/>
        <w:jc w:val="both"/>
        <w:rPr>
          <w:rFonts w:ascii="Times New Roman" w:hAnsi="Times New Roman" w:cs="Times New Roman"/>
          <w:sz w:val="24"/>
          <w:szCs w:val="24"/>
        </w:rPr>
      </w:pPr>
      <w:r w:rsidRPr="007F15BE">
        <w:rPr>
          <w:rFonts w:ascii="Times New Roman" w:hAnsi="Times New Roman" w:cs="Times New Roman"/>
          <w:sz w:val="24"/>
          <w:szCs w:val="24"/>
        </w:rPr>
        <w:tab/>
      </w:r>
      <w:r w:rsidRPr="007F15BE">
        <w:rPr>
          <w:rFonts w:ascii="Times New Roman" w:hAnsi="Times New Roman" w:cs="Times New Roman"/>
          <w:sz w:val="24"/>
          <w:szCs w:val="24"/>
        </w:rPr>
        <w:tab/>
      </w:r>
      <w:r w:rsidR="00C674A2" w:rsidRPr="007F15BE">
        <w:rPr>
          <w:rFonts w:ascii="Times New Roman" w:hAnsi="Times New Roman" w:cs="Times New Roman"/>
          <w:sz w:val="24"/>
          <w:szCs w:val="24"/>
        </w:rPr>
        <w:t>Secara filosofis guru sebagai pendidik moral memiliki peran yang penting dalam perkembangan moral siswa. Hal ini senada dengan penjelasan Nucci &amp; Narvaez (2008</w:t>
      </w:r>
      <w:r w:rsidRPr="007F15BE">
        <w:rPr>
          <w:rFonts w:ascii="Times New Roman" w:hAnsi="Times New Roman" w:cs="Times New Roman"/>
          <w:sz w:val="24"/>
          <w:szCs w:val="24"/>
        </w:rPr>
        <w:t>:</w:t>
      </w:r>
      <w:r w:rsidR="00C674A2" w:rsidRPr="007F15BE">
        <w:rPr>
          <w:rFonts w:ascii="Times New Roman" w:hAnsi="Times New Roman" w:cs="Times New Roman"/>
          <w:sz w:val="24"/>
          <w:szCs w:val="24"/>
        </w:rPr>
        <w:t xml:space="preserve"> 175) bahwa dari perspektif filosofis, p</w:t>
      </w:r>
      <w:r w:rsidR="00C674A2" w:rsidRPr="007F15BE">
        <w:rPr>
          <w:rFonts w:ascii="Times New Roman" w:hAnsi="Times New Roman" w:cs="Times New Roman"/>
          <w:sz w:val="24"/>
          <w:szCs w:val="24"/>
          <w:lang w:val="id-ID"/>
        </w:rPr>
        <w:t xml:space="preserve">endidik moral dan karakter </w:t>
      </w:r>
      <w:r w:rsidR="00C674A2" w:rsidRPr="007F15BE">
        <w:rPr>
          <w:rFonts w:ascii="Times New Roman" w:hAnsi="Times New Roman" w:cs="Times New Roman"/>
          <w:sz w:val="24"/>
          <w:szCs w:val="24"/>
        </w:rPr>
        <w:t xml:space="preserve">memiliki </w:t>
      </w:r>
      <w:r w:rsidR="00C674A2" w:rsidRPr="007F15BE">
        <w:rPr>
          <w:rFonts w:ascii="Times New Roman" w:hAnsi="Times New Roman" w:cs="Times New Roman"/>
          <w:sz w:val="24"/>
          <w:szCs w:val="24"/>
          <w:lang w:val="id-ID"/>
        </w:rPr>
        <w:t>peran utama dalamperkembangan moral siswa</w:t>
      </w:r>
      <w:r w:rsidR="00C674A2" w:rsidRPr="007F15BE">
        <w:rPr>
          <w:rFonts w:ascii="Times New Roman" w:hAnsi="Times New Roman" w:cs="Times New Roman"/>
          <w:sz w:val="24"/>
          <w:szCs w:val="24"/>
        </w:rPr>
        <w:t xml:space="preserve"> melalui </w:t>
      </w:r>
      <w:r w:rsidR="00C674A2" w:rsidRPr="007F15BE">
        <w:rPr>
          <w:rFonts w:ascii="Times New Roman" w:hAnsi="Times New Roman" w:cs="Times New Roman"/>
          <w:sz w:val="24"/>
          <w:szCs w:val="24"/>
          <w:lang w:val="id-ID"/>
        </w:rPr>
        <w:t>"</w:t>
      </w:r>
      <w:r w:rsidR="00C674A2" w:rsidRPr="007F15BE">
        <w:rPr>
          <w:rFonts w:ascii="Times New Roman" w:hAnsi="Times New Roman" w:cs="Times New Roman"/>
          <w:i/>
          <w:sz w:val="24"/>
          <w:szCs w:val="24"/>
        </w:rPr>
        <w:t>hiden curriculum</w:t>
      </w:r>
      <w:r w:rsidR="00C674A2" w:rsidRPr="007F15BE">
        <w:rPr>
          <w:rFonts w:ascii="Times New Roman" w:hAnsi="Times New Roman" w:cs="Times New Roman"/>
          <w:sz w:val="24"/>
          <w:szCs w:val="24"/>
          <w:lang w:val="id-ID"/>
        </w:rPr>
        <w:t xml:space="preserve">" </w:t>
      </w:r>
      <w:r w:rsidR="00C674A2" w:rsidRPr="007F15BE">
        <w:rPr>
          <w:rFonts w:ascii="Times New Roman" w:hAnsi="Times New Roman" w:cs="Times New Roman"/>
          <w:sz w:val="24"/>
          <w:szCs w:val="24"/>
        </w:rPr>
        <w:lastRenderedPageBreak/>
        <w:t xml:space="preserve">yang </w:t>
      </w:r>
      <w:r w:rsidR="00C674A2" w:rsidRPr="007F15BE">
        <w:rPr>
          <w:rFonts w:ascii="Times New Roman" w:hAnsi="Times New Roman" w:cs="Times New Roman"/>
          <w:sz w:val="24"/>
          <w:szCs w:val="24"/>
          <w:lang w:val="id-ID"/>
        </w:rPr>
        <w:t>dimanifestasikandalam lingkungan interpersonal sekolah dan ruang kelas</w:t>
      </w:r>
      <w:r w:rsidR="00C674A2" w:rsidRPr="007F15BE">
        <w:rPr>
          <w:rFonts w:ascii="Times New Roman" w:hAnsi="Times New Roman" w:cs="Times New Roman"/>
          <w:sz w:val="24"/>
          <w:szCs w:val="24"/>
        </w:rPr>
        <w:t>. Kurikulum  pendidikan karakter tidak harus secara eksplisit tertulis, tetapi dapat diinternalisasikan melalui kegiatan-kegiatan di dalam kelas. siswa akan mengembangkan konsepsi mereka tentang perilaku yang baik dengan mengamati perilaku yang dilakukan guru di dalam kelas, dan melalui pembiasaan-pembiasaan yang mereka lakukan di kelas</w:t>
      </w:r>
      <w:r w:rsidRPr="007F15BE">
        <w:rPr>
          <w:rFonts w:ascii="Times New Roman" w:hAnsi="Times New Roman" w:cs="Times New Roman"/>
          <w:sz w:val="24"/>
          <w:szCs w:val="24"/>
        </w:rPr>
        <w:t>.</w:t>
      </w:r>
    </w:p>
    <w:p w:rsidR="00C674A2" w:rsidRPr="007F15BE" w:rsidRDefault="005F604F" w:rsidP="005F604F">
      <w:pPr>
        <w:tabs>
          <w:tab w:val="left" w:pos="284"/>
        </w:tabs>
        <w:spacing w:after="0" w:line="360" w:lineRule="auto"/>
        <w:jc w:val="both"/>
        <w:rPr>
          <w:rFonts w:ascii="Times New Roman" w:hAnsi="Times New Roman" w:cs="Times New Roman"/>
          <w:sz w:val="24"/>
          <w:szCs w:val="24"/>
        </w:rPr>
      </w:pPr>
      <w:r w:rsidRPr="007F15BE">
        <w:rPr>
          <w:rFonts w:ascii="Times New Roman" w:hAnsi="Times New Roman" w:cs="Times New Roman"/>
          <w:sz w:val="24"/>
          <w:szCs w:val="24"/>
        </w:rPr>
        <w:tab/>
      </w:r>
      <w:r w:rsidRPr="007F15BE">
        <w:rPr>
          <w:rFonts w:ascii="Times New Roman" w:hAnsi="Times New Roman" w:cs="Times New Roman"/>
          <w:sz w:val="24"/>
          <w:szCs w:val="24"/>
        </w:rPr>
        <w:tab/>
      </w:r>
      <w:r w:rsidR="00C674A2" w:rsidRPr="007F15BE">
        <w:rPr>
          <w:rFonts w:ascii="Times New Roman" w:hAnsi="Times New Roman" w:cs="Times New Roman"/>
          <w:sz w:val="24"/>
          <w:szCs w:val="24"/>
        </w:rPr>
        <w:t>Pengelolaan kelas merupakan kawasan pendidikan yang berfokus pada lingkungan kelas secara keseluruhan (Brophy, dalam Watson, 2008</w:t>
      </w:r>
      <w:r w:rsidRPr="007F15BE">
        <w:rPr>
          <w:rFonts w:ascii="Times New Roman" w:hAnsi="Times New Roman" w:cs="Times New Roman"/>
          <w:sz w:val="24"/>
          <w:szCs w:val="24"/>
        </w:rPr>
        <w:t>:</w:t>
      </w:r>
      <w:r w:rsidR="00C674A2" w:rsidRPr="007F15BE">
        <w:rPr>
          <w:rFonts w:ascii="Times New Roman" w:hAnsi="Times New Roman" w:cs="Times New Roman"/>
          <w:sz w:val="24"/>
          <w:szCs w:val="24"/>
        </w:rPr>
        <w:t xml:space="preserve"> 175). Keberadaan guru di kelas tidak cukup hanya berfokus pada pengembangan kompetensi akademik siswa, tetapi juga  memperhatikan suasana kelas yang mendukung siswa untuk berperilaku yang baik. Namun ada temuan yang mengecewakan dimana pendidikan umum dalam masyarakat kehilangan minat dalam membelajarkan kebajikan moral.Keberhasilan pembelajaran dievaluasi berdasarkan ketercapaian bidang akademik.</w:t>
      </w:r>
    </w:p>
    <w:p w:rsidR="009A03D5" w:rsidRPr="007F15BE" w:rsidRDefault="009A03D5" w:rsidP="00131E98">
      <w:pPr>
        <w:pStyle w:val="Default"/>
        <w:numPr>
          <w:ilvl w:val="0"/>
          <w:numId w:val="1"/>
        </w:numPr>
        <w:spacing w:line="360" w:lineRule="auto"/>
        <w:ind w:left="284" w:hanging="284"/>
        <w:rPr>
          <w:b/>
          <w:bCs/>
        </w:rPr>
      </w:pPr>
      <w:r w:rsidRPr="007F15BE">
        <w:rPr>
          <w:b/>
          <w:bCs/>
          <w:i/>
        </w:rPr>
        <w:t>Roadmad</w:t>
      </w:r>
      <w:r w:rsidRPr="007F15BE">
        <w:rPr>
          <w:b/>
          <w:bCs/>
        </w:rPr>
        <w:t xml:space="preserve"> Penelitian</w:t>
      </w:r>
    </w:p>
    <w:p w:rsidR="001A6335" w:rsidRPr="007F15BE" w:rsidRDefault="001A6335" w:rsidP="001A6335">
      <w:pPr>
        <w:pStyle w:val="Default"/>
        <w:spacing w:line="360" w:lineRule="auto"/>
        <w:ind w:firstLine="436"/>
        <w:jc w:val="both"/>
        <w:rPr>
          <w:bCs/>
        </w:rPr>
      </w:pPr>
      <w:r w:rsidRPr="007F15BE">
        <w:rPr>
          <w:bCs/>
        </w:rPr>
        <w:t>Penelitian ini merupakan realisasi dari salah satu fokus dalam RIP LPPM UNY tahun 2012-2016, yaitu pengembangan karakter bangsa.salah satu pengusul dalam penelitian ini, yaitu Wuri Wuryandani (2014)  telah meneliti terkait dengan pendidikan karakter yang berujudl “Internalisasi Nilai Karakter Disiplin di Sekolah Dasar”. Hasil temuan penelitiannya menunjukkan bahwa salah satu hal penting yang harus diperhatikan dalam pendidikan karakter adalah melalui pembentukan iklim kelas yang kondusif.Masih dalam hasil penelitiannya, ditemukan bahwa variabel iklim kelas merupakan salah satu variabel yang memiliki hubungan yang positif terhadap pembentukan kraktert disiplin siswa.</w:t>
      </w:r>
    </w:p>
    <w:p w:rsidR="006029FF" w:rsidRPr="007F15BE" w:rsidRDefault="006029FF" w:rsidP="006029FF">
      <w:pPr>
        <w:spacing w:after="0" w:line="360" w:lineRule="auto"/>
        <w:ind w:left="284" w:firstLine="567"/>
        <w:jc w:val="both"/>
        <w:rPr>
          <w:rStyle w:val="hps"/>
          <w:rFonts w:ascii="Times New Roman" w:hAnsi="Times New Roman" w:cs="Times New Roman"/>
          <w:sz w:val="24"/>
          <w:szCs w:val="24"/>
        </w:rPr>
      </w:pPr>
      <w:r w:rsidRPr="007F15BE">
        <w:rPr>
          <w:rFonts w:ascii="Times New Roman" w:hAnsi="Times New Roman" w:cs="Times New Roman"/>
          <w:bCs/>
          <w:sz w:val="24"/>
          <w:szCs w:val="24"/>
        </w:rPr>
        <w:t xml:space="preserve">Dari hasil penelitian di atas, maka jelasklah bahwa iklim sekolah yang pembentukannya diawali dari iklim kelas merupakan hal penting yang harus diperhatikan dalam implementasi pendidikan karakter di sekolah. Hal ini didukung oleh data penelitian yang dilakukan oleh </w:t>
      </w:r>
      <w:r w:rsidRPr="007F15BE">
        <w:rPr>
          <w:rFonts w:ascii="Times New Roman" w:hAnsi="Times New Roman" w:cs="Times New Roman"/>
          <w:sz w:val="24"/>
          <w:szCs w:val="24"/>
        </w:rPr>
        <w:t xml:space="preserve">penelitian yang dilakukan oleh Perry L. Glanzer and Andrew J. Milson (2006) yang telah dimuat dalam jurnal </w:t>
      </w:r>
      <w:r w:rsidRPr="007F15BE">
        <w:rPr>
          <w:rFonts w:ascii="Times New Roman" w:hAnsi="Times New Roman" w:cs="Times New Roman"/>
          <w:i/>
          <w:iCs/>
          <w:sz w:val="24"/>
          <w:szCs w:val="24"/>
        </w:rPr>
        <w:t xml:space="preserve">Educational </w:t>
      </w:r>
      <w:r w:rsidRPr="007F15BE">
        <w:rPr>
          <w:rFonts w:ascii="Times New Roman" w:hAnsi="Times New Roman" w:cs="Times New Roman"/>
          <w:i/>
          <w:iCs/>
          <w:sz w:val="24"/>
          <w:szCs w:val="24"/>
        </w:rPr>
        <w:lastRenderedPageBreak/>
        <w:t xml:space="preserve">Policy, dengan judul </w:t>
      </w:r>
      <w:r w:rsidRPr="007F15BE">
        <w:rPr>
          <w:rFonts w:ascii="Times New Roman" w:hAnsi="Times New Roman" w:cs="Times New Roman"/>
          <w:bCs/>
          <w:i/>
          <w:sz w:val="24"/>
          <w:szCs w:val="24"/>
        </w:rPr>
        <w:t xml:space="preserve">Legislating the Good : A Survey and Evaluation of Character Education Laws in the United States. </w:t>
      </w:r>
      <w:r w:rsidRPr="007F15BE">
        <w:rPr>
          <w:rFonts w:ascii="Times New Roman" w:hAnsi="Times New Roman" w:cs="Times New Roman"/>
          <w:bCs/>
          <w:sz w:val="24"/>
          <w:szCs w:val="24"/>
        </w:rPr>
        <w:t xml:space="preserve">Berdasarkan hasil penelitian tersebut </w:t>
      </w:r>
      <w:r w:rsidRPr="007F15BE">
        <w:rPr>
          <w:rStyle w:val="hps"/>
          <w:rFonts w:ascii="Times New Roman" w:hAnsi="Times New Roman" w:cs="Times New Roman"/>
          <w:sz w:val="24"/>
          <w:szCs w:val="24"/>
          <w:lang w:val="id-ID"/>
        </w:rPr>
        <w:t>pendidikan karakterharus dibuatlebih eksplisit</w:t>
      </w:r>
      <w:r w:rsidRPr="007F15BE">
        <w:rPr>
          <w:rStyle w:val="hps"/>
          <w:rFonts w:ascii="Times New Roman" w:hAnsi="Times New Roman" w:cs="Times New Roman"/>
          <w:sz w:val="24"/>
          <w:szCs w:val="24"/>
        </w:rPr>
        <w:t xml:space="preserve">dalam kehidupan </w:t>
      </w:r>
      <w:r w:rsidRPr="007F15BE">
        <w:rPr>
          <w:rStyle w:val="hps"/>
          <w:rFonts w:ascii="Times New Roman" w:hAnsi="Times New Roman" w:cs="Times New Roman"/>
          <w:sz w:val="24"/>
          <w:szCs w:val="24"/>
          <w:lang w:val="id-ID"/>
        </w:rPr>
        <w:t>sekolah</w:t>
      </w:r>
      <w:r w:rsidRPr="007F15BE">
        <w:rPr>
          <w:rStyle w:val="hps"/>
          <w:rFonts w:ascii="Times New Roman" w:hAnsi="Times New Roman" w:cs="Times New Roman"/>
          <w:sz w:val="24"/>
          <w:szCs w:val="24"/>
        </w:rPr>
        <w:t>. Rekomendasi penelitian tersebut bahwa pemimpin dalam sebuah sekolah perlu menjalin ke</w:t>
      </w:r>
      <w:r w:rsidRPr="007F15BE">
        <w:rPr>
          <w:rStyle w:val="hps"/>
          <w:rFonts w:ascii="Times New Roman" w:hAnsi="Times New Roman" w:cs="Times New Roman"/>
          <w:sz w:val="24"/>
          <w:szCs w:val="24"/>
          <w:lang w:val="id-ID"/>
        </w:rPr>
        <w:t>mitra</w:t>
      </w:r>
      <w:r w:rsidRPr="007F15BE">
        <w:rPr>
          <w:rStyle w:val="hps"/>
          <w:rFonts w:ascii="Times New Roman" w:hAnsi="Times New Roman" w:cs="Times New Roman"/>
          <w:sz w:val="24"/>
          <w:szCs w:val="24"/>
        </w:rPr>
        <w:t>an</w:t>
      </w:r>
      <w:r w:rsidRPr="007F15BE">
        <w:rPr>
          <w:rStyle w:val="hps"/>
          <w:rFonts w:ascii="Times New Roman" w:hAnsi="Times New Roman" w:cs="Times New Roman"/>
          <w:sz w:val="24"/>
          <w:szCs w:val="24"/>
          <w:lang w:val="id-ID"/>
        </w:rPr>
        <w:t xml:space="preserve">dengankomunitas </w:t>
      </w:r>
      <w:r w:rsidRPr="007F15BE">
        <w:rPr>
          <w:rStyle w:val="hps"/>
          <w:rFonts w:ascii="Times New Roman" w:hAnsi="Times New Roman" w:cs="Times New Roman"/>
          <w:sz w:val="24"/>
          <w:szCs w:val="24"/>
        </w:rPr>
        <w:t>lain</w:t>
      </w:r>
      <w:r w:rsidRPr="007F15BE">
        <w:rPr>
          <w:rStyle w:val="hps"/>
          <w:rFonts w:ascii="Times New Roman" w:hAnsi="Times New Roman" w:cs="Times New Roman"/>
          <w:sz w:val="24"/>
          <w:szCs w:val="24"/>
          <w:lang w:val="id-ID"/>
        </w:rPr>
        <w:t xml:space="preserve">untuk </w:t>
      </w:r>
      <w:r w:rsidRPr="007F15BE">
        <w:rPr>
          <w:rStyle w:val="hps"/>
          <w:rFonts w:ascii="Times New Roman" w:hAnsi="Times New Roman" w:cs="Times New Roman"/>
          <w:sz w:val="24"/>
          <w:szCs w:val="24"/>
        </w:rPr>
        <w:t>m</w:t>
      </w:r>
      <w:r w:rsidRPr="007F15BE">
        <w:rPr>
          <w:rStyle w:val="hps"/>
          <w:rFonts w:ascii="Times New Roman" w:hAnsi="Times New Roman" w:cs="Times New Roman"/>
          <w:sz w:val="24"/>
          <w:szCs w:val="24"/>
          <w:lang w:val="id-ID"/>
        </w:rPr>
        <w:t>engembangkankualitas</w:t>
      </w:r>
      <w:r w:rsidRPr="007F15BE">
        <w:rPr>
          <w:rFonts w:ascii="Times New Roman" w:hAnsi="Times New Roman" w:cs="Times New Roman"/>
          <w:sz w:val="24"/>
          <w:szCs w:val="24"/>
        </w:rPr>
        <w:t xml:space="preserve">program pendidikan </w:t>
      </w:r>
      <w:r w:rsidRPr="007F15BE">
        <w:rPr>
          <w:rStyle w:val="hps"/>
          <w:rFonts w:ascii="Times New Roman" w:hAnsi="Times New Roman" w:cs="Times New Roman"/>
          <w:sz w:val="24"/>
          <w:szCs w:val="24"/>
          <w:lang w:val="id-ID"/>
        </w:rPr>
        <w:t>karakter</w:t>
      </w:r>
      <w:r w:rsidRPr="007F15BE">
        <w:rPr>
          <w:rStyle w:val="hps"/>
          <w:rFonts w:ascii="Times New Roman" w:hAnsi="Times New Roman" w:cs="Times New Roman"/>
          <w:sz w:val="24"/>
          <w:szCs w:val="24"/>
        </w:rPr>
        <w:t>. Berdasarkan hasil penelitian tersebuit, maka iklim sekolah perlu untuk dikembangkan agar mempu menciptakan suasana untuk siswa membiasakan diri berperilaku sesuai dengan nilai-bilai karakter yang baik.</w:t>
      </w:r>
    </w:p>
    <w:p w:rsidR="006029FF" w:rsidRDefault="006029FF"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2C5E9D" w:rsidP="001A6335">
      <w:pPr>
        <w:pStyle w:val="Default"/>
        <w:spacing w:line="360" w:lineRule="auto"/>
        <w:ind w:firstLine="436"/>
        <w:jc w:val="both"/>
        <w:rPr>
          <w:bCs/>
        </w:rPr>
      </w:pPr>
    </w:p>
    <w:p w:rsidR="002C5E9D" w:rsidRDefault="00C92117" w:rsidP="002C5E9D">
      <w:pPr>
        <w:pStyle w:val="Default"/>
        <w:spacing w:line="360" w:lineRule="auto"/>
        <w:jc w:val="center"/>
        <w:rPr>
          <w:b/>
          <w:bCs/>
        </w:rPr>
      </w:pPr>
      <w:r w:rsidRPr="007F15BE">
        <w:rPr>
          <w:b/>
          <w:bCs/>
        </w:rPr>
        <w:t>BAB 3</w:t>
      </w:r>
    </w:p>
    <w:p w:rsidR="00C92117" w:rsidRPr="007F15BE" w:rsidRDefault="00C92117" w:rsidP="002C5E9D">
      <w:pPr>
        <w:pStyle w:val="Default"/>
        <w:spacing w:line="360" w:lineRule="auto"/>
        <w:jc w:val="center"/>
        <w:rPr>
          <w:b/>
          <w:bCs/>
        </w:rPr>
      </w:pPr>
      <w:r w:rsidRPr="007F15BE">
        <w:rPr>
          <w:b/>
          <w:bCs/>
        </w:rPr>
        <w:t xml:space="preserve"> METODE PENELITIAN</w:t>
      </w:r>
    </w:p>
    <w:p w:rsidR="008218AA" w:rsidRPr="007F15BE" w:rsidRDefault="008218AA" w:rsidP="00131E98">
      <w:pPr>
        <w:numPr>
          <w:ilvl w:val="0"/>
          <w:numId w:val="4"/>
        </w:numPr>
        <w:tabs>
          <w:tab w:val="clear" w:pos="720"/>
          <w:tab w:val="num" w:pos="360"/>
        </w:tabs>
        <w:spacing w:after="0" w:line="360" w:lineRule="auto"/>
        <w:ind w:left="360"/>
        <w:rPr>
          <w:rFonts w:ascii="Times New Roman" w:hAnsi="Times New Roman" w:cs="Times New Roman"/>
          <w:b/>
          <w:sz w:val="24"/>
          <w:szCs w:val="24"/>
          <w:lang w:val="sv-SE"/>
        </w:rPr>
      </w:pPr>
      <w:r w:rsidRPr="007F15BE">
        <w:rPr>
          <w:rFonts w:ascii="Times New Roman" w:hAnsi="Times New Roman" w:cs="Times New Roman"/>
          <w:b/>
          <w:sz w:val="24"/>
          <w:szCs w:val="24"/>
          <w:lang w:val="sv-SE"/>
        </w:rPr>
        <w:t>Jenis Penelitian</w:t>
      </w:r>
    </w:p>
    <w:p w:rsidR="00226217" w:rsidRDefault="008218AA" w:rsidP="00226217">
      <w:pPr>
        <w:spacing w:after="0" w:line="360" w:lineRule="auto"/>
        <w:ind w:firstLine="720"/>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 xml:space="preserve">Penelitian ini merupakan penelitian deskriptif </w:t>
      </w:r>
      <w:r w:rsidR="00226217">
        <w:rPr>
          <w:rFonts w:ascii="Times New Roman" w:hAnsi="Times New Roman" w:cs="Times New Roman"/>
          <w:sz w:val="24"/>
          <w:szCs w:val="24"/>
          <w:lang w:val="sv-SE"/>
        </w:rPr>
        <w:t xml:space="preserve">dengan pendekatan kualitatif, </w:t>
      </w:r>
      <w:r w:rsidRPr="007F15BE">
        <w:rPr>
          <w:rFonts w:ascii="Times New Roman" w:hAnsi="Times New Roman" w:cs="Times New Roman"/>
          <w:sz w:val="24"/>
          <w:szCs w:val="24"/>
          <w:lang w:val="sv-SE"/>
        </w:rPr>
        <w:t xml:space="preserve">karena bermaksud menggambarkan, mengungkap, dan menjelaskan </w:t>
      </w:r>
      <w:r w:rsidR="00993734">
        <w:rPr>
          <w:rFonts w:ascii="Times New Roman" w:hAnsi="Times New Roman" w:cs="Times New Roman"/>
          <w:sz w:val="24"/>
          <w:szCs w:val="24"/>
          <w:lang w:val="sv-SE"/>
        </w:rPr>
        <w:t xml:space="preserve">implementasi pendidikan karakter </w:t>
      </w:r>
      <w:r w:rsidR="007638C5">
        <w:rPr>
          <w:rFonts w:ascii="Times New Roman" w:hAnsi="Times New Roman" w:cs="Times New Roman"/>
          <w:sz w:val="24"/>
          <w:szCs w:val="24"/>
          <w:lang w:val="sv-SE"/>
        </w:rPr>
        <w:t xml:space="preserve">kemandirian </w:t>
      </w:r>
      <w:r w:rsidR="00993734">
        <w:rPr>
          <w:rFonts w:ascii="Times New Roman" w:hAnsi="Times New Roman" w:cs="Times New Roman"/>
          <w:sz w:val="24"/>
          <w:szCs w:val="24"/>
          <w:lang w:val="sv-SE"/>
        </w:rPr>
        <w:t xml:space="preserve">melalui penciptaan iklim sekolah di Muhammadiyah Boarding School (MBS). </w:t>
      </w:r>
      <w:r w:rsidR="00226217">
        <w:rPr>
          <w:rFonts w:ascii="Times New Roman" w:hAnsi="Times New Roman" w:cs="Times New Roman"/>
          <w:sz w:val="24"/>
          <w:szCs w:val="24"/>
          <w:lang w:val="sv-SE"/>
        </w:rPr>
        <w:t xml:space="preserve">Penelitian ini tidak bertujuan untuk memberikan perlakuan ataupun menguji suatu hubungan antar variabel. </w:t>
      </w:r>
    </w:p>
    <w:p w:rsidR="008218AA" w:rsidRPr="007F15BE" w:rsidRDefault="00226217" w:rsidP="00226217">
      <w:pPr>
        <w:spacing w:after="0" w:line="360" w:lineRule="auto"/>
        <w:jc w:val="both"/>
        <w:rPr>
          <w:rFonts w:ascii="Times New Roman" w:hAnsi="Times New Roman" w:cs="Times New Roman"/>
          <w:b/>
          <w:sz w:val="24"/>
          <w:szCs w:val="24"/>
          <w:lang w:val="sv-SE"/>
        </w:rPr>
      </w:pPr>
      <w:r w:rsidRPr="00226217">
        <w:rPr>
          <w:rFonts w:ascii="Times New Roman" w:hAnsi="Times New Roman" w:cs="Times New Roman"/>
          <w:b/>
          <w:sz w:val="24"/>
          <w:szCs w:val="24"/>
          <w:lang w:val="sv-SE"/>
        </w:rPr>
        <w:t>B</w:t>
      </w:r>
      <w:r>
        <w:rPr>
          <w:rFonts w:ascii="Times New Roman" w:hAnsi="Times New Roman" w:cs="Times New Roman"/>
          <w:sz w:val="24"/>
          <w:szCs w:val="24"/>
          <w:lang w:val="sv-SE"/>
        </w:rPr>
        <w:t>.</w:t>
      </w:r>
      <w:r w:rsidR="008218AA" w:rsidRPr="007F15BE">
        <w:rPr>
          <w:rFonts w:ascii="Times New Roman" w:hAnsi="Times New Roman" w:cs="Times New Roman"/>
          <w:b/>
          <w:sz w:val="24"/>
          <w:szCs w:val="24"/>
          <w:lang w:val="sv-SE"/>
        </w:rPr>
        <w:t>Sub</w:t>
      </w:r>
      <w:r w:rsidR="004C6C7A">
        <w:rPr>
          <w:rFonts w:ascii="Times New Roman" w:hAnsi="Times New Roman" w:cs="Times New Roman"/>
          <w:b/>
          <w:sz w:val="24"/>
          <w:szCs w:val="24"/>
          <w:lang w:val="sv-SE"/>
        </w:rPr>
        <w:t>y</w:t>
      </w:r>
      <w:r w:rsidR="008218AA" w:rsidRPr="007F15BE">
        <w:rPr>
          <w:rFonts w:ascii="Times New Roman" w:hAnsi="Times New Roman" w:cs="Times New Roman"/>
          <w:b/>
          <w:sz w:val="24"/>
          <w:szCs w:val="24"/>
          <w:lang w:val="sv-SE"/>
        </w:rPr>
        <w:t>ek Penelitian</w:t>
      </w:r>
    </w:p>
    <w:p w:rsidR="008218AA" w:rsidRPr="007F15BE" w:rsidRDefault="008218AA" w:rsidP="00993734">
      <w:pPr>
        <w:autoSpaceDE w:val="0"/>
        <w:autoSpaceDN w:val="0"/>
        <w:adjustRightInd w:val="0"/>
        <w:spacing w:after="0" w:line="360" w:lineRule="auto"/>
        <w:ind w:firstLine="720"/>
        <w:jc w:val="both"/>
        <w:rPr>
          <w:rFonts w:ascii="Times New Roman" w:hAnsi="Times New Roman" w:cs="Times New Roman"/>
          <w:b/>
          <w:sz w:val="24"/>
          <w:szCs w:val="24"/>
          <w:lang w:val="sv-SE"/>
        </w:rPr>
      </w:pPr>
      <w:r w:rsidRPr="007F15BE">
        <w:rPr>
          <w:rFonts w:ascii="Times New Roman" w:hAnsi="Times New Roman" w:cs="Times New Roman"/>
          <w:sz w:val="24"/>
          <w:szCs w:val="24"/>
          <w:lang w:val="sv-SE"/>
        </w:rPr>
        <w:t xml:space="preserve">Subjek penelitian adalah </w:t>
      </w:r>
      <w:r w:rsidR="002E6315" w:rsidRPr="007F15BE">
        <w:rPr>
          <w:rFonts w:ascii="Times New Roman" w:hAnsi="Times New Roman" w:cs="Times New Roman"/>
          <w:sz w:val="24"/>
          <w:szCs w:val="24"/>
          <w:lang w:val="sv-SE"/>
        </w:rPr>
        <w:t xml:space="preserve">kepala sekolah, guru, dan siswa di Muhammadiyah Boarding School (MBS). Pemilihan subjek penelitian tersebut didasarkan atas teknik </w:t>
      </w:r>
      <w:r w:rsidR="002E6315" w:rsidRPr="007F15BE">
        <w:rPr>
          <w:rFonts w:ascii="Times New Roman" w:hAnsi="Times New Roman" w:cs="Times New Roman"/>
          <w:i/>
          <w:sz w:val="24"/>
          <w:szCs w:val="24"/>
          <w:lang w:val="sv-SE"/>
        </w:rPr>
        <w:t xml:space="preserve">purposive. </w:t>
      </w:r>
      <w:r w:rsidR="002E6315" w:rsidRPr="007F15BE">
        <w:rPr>
          <w:rFonts w:ascii="Times New Roman" w:hAnsi="Times New Roman" w:cs="Times New Roman"/>
          <w:sz w:val="24"/>
          <w:szCs w:val="24"/>
          <w:lang w:val="sv-SE"/>
        </w:rPr>
        <w:t xml:space="preserve">Harapannya melalui subjek penelitian yang telah diplih dapat diperoleh data yang berkaitan dengan implementasi pendidikan karakter </w:t>
      </w:r>
      <w:r w:rsidR="007638C5">
        <w:rPr>
          <w:rFonts w:ascii="Times New Roman" w:hAnsi="Times New Roman" w:cs="Times New Roman"/>
          <w:sz w:val="24"/>
          <w:szCs w:val="24"/>
          <w:lang w:val="sv-SE"/>
        </w:rPr>
        <w:t xml:space="preserve"> kemandirian </w:t>
      </w:r>
      <w:r w:rsidR="002E6315" w:rsidRPr="007F15BE">
        <w:rPr>
          <w:rFonts w:ascii="Times New Roman" w:hAnsi="Times New Roman" w:cs="Times New Roman"/>
          <w:sz w:val="24"/>
          <w:szCs w:val="24"/>
          <w:lang w:val="sv-SE"/>
        </w:rPr>
        <w:t xml:space="preserve">di MBS. </w:t>
      </w:r>
      <w:r w:rsidR="00281277" w:rsidRPr="007F15BE">
        <w:rPr>
          <w:rFonts w:ascii="Times New Roman" w:hAnsi="Times New Roman" w:cs="Times New Roman"/>
          <w:sz w:val="24"/>
          <w:szCs w:val="24"/>
          <w:lang w:val="sv-SE"/>
        </w:rPr>
        <w:t>Pertimbangan dalam pemilihan subjek penelitian tersebut  bahwa orang-orang yang dipilih sebagai subjek penelitian memili</w:t>
      </w:r>
      <w:r w:rsidR="003E0FF9">
        <w:rPr>
          <w:rFonts w:ascii="Times New Roman" w:hAnsi="Times New Roman" w:cs="Times New Roman"/>
          <w:sz w:val="24"/>
          <w:szCs w:val="24"/>
          <w:lang w:val="sv-SE"/>
        </w:rPr>
        <w:t>ki</w:t>
      </w:r>
      <w:r w:rsidR="00281277" w:rsidRPr="007F15BE">
        <w:rPr>
          <w:rFonts w:ascii="Times New Roman" w:hAnsi="Times New Roman" w:cs="Times New Roman"/>
          <w:sz w:val="24"/>
          <w:szCs w:val="24"/>
          <w:lang w:val="sv-SE"/>
        </w:rPr>
        <w:t xml:space="preserve"> wawa</w:t>
      </w:r>
      <w:r w:rsidR="003E0FF9">
        <w:rPr>
          <w:rFonts w:ascii="Times New Roman" w:hAnsi="Times New Roman" w:cs="Times New Roman"/>
          <w:sz w:val="24"/>
          <w:szCs w:val="24"/>
          <w:lang w:val="sv-SE"/>
        </w:rPr>
        <w:t>sa</w:t>
      </w:r>
      <w:r w:rsidR="00281277" w:rsidRPr="007F15BE">
        <w:rPr>
          <w:rFonts w:ascii="Times New Roman" w:hAnsi="Times New Roman" w:cs="Times New Roman"/>
          <w:sz w:val="24"/>
          <w:szCs w:val="24"/>
          <w:lang w:val="sv-SE"/>
        </w:rPr>
        <w:t xml:space="preserve">n yang dalam tentang masalah yang dikaji dalam penelitian ini. </w:t>
      </w:r>
    </w:p>
    <w:p w:rsidR="008218AA" w:rsidRPr="007F15BE" w:rsidRDefault="008218AA" w:rsidP="00131E98">
      <w:pPr>
        <w:numPr>
          <w:ilvl w:val="0"/>
          <w:numId w:val="4"/>
        </w:numPr>
        <w:tabs>
          <w:tab w:val="clear" w:pos="720"/>
          <w:tab w:val="num" w:pos="360"/>
        </w:tabs>
        <w:spacing w:after="0" w:line="360" w:lineRule="auto"/>
        <w:ind w:left="360"/>
        <w:rPr>
          <w:rFonts w:ascii="Times New Roman" w:hAnsi="Times New Roman" w:cs="Times New Roman"/>
          <w:b/>
          <w:sz w:val="24"/>
          <w:szCs w:val="24"/>
          <w:lang w:val="sv-SE"/>
        </w:rPr>
      </w:pPr>
      <w:r w:rsidRPr="007F15BE">
        <w:rPr>
          <w:rFonts w:ascii="Times New Roman" w:hAnsi="Times New Roman" w:cs="Times New Roman"/>
          <w:b/>
          <w:sz w:val="24"/>
          <w:szCs w:val="24"/>
          <w:lang w:val="sv-SE"/>
        </w:rPr>
        <w:t>Teknik Pengumpulan Data</w:t>
      </w:r>
    </w:p>
    <w:p w:rsidR="008218AA" w:rsidRPr="007F15BE" w:rsidRDefault="008218AA" w:rsidP="00993734">
      <w:pPr>
        <w:spacing w:after="0" w:line="360" w:lineRule="auto"/>
        <w:ind w:left="426" w:firstLine="435"/>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Teknik pengumpulan data yang digunakan dalam penelitian ini adalah</w:t>
      </w:r>
      <w:r w:rsidR="00990F96" w:rsidRPr="007F15BE">
        <w:rPr>
          <w:rFonts w:ascii="Times New Roman" w:hAnsi="Times New Roman" w:cs="Times New Roman"/>
          <w:sz w:val="24"/>
          <w:szCs w:val="24"/>
          <w:lang w:val="sv-SE"/>
        </w:rPr>
        <w:t xml:space="preserve"> o</w:t>
      </w:r>
      <w:r w:rsidRPr="007F15BE">
        <w:rPr>
          <w:rFonts w:ascii="Times New Roman" w:hAnsi="Times New Roman" w:cs="Times New Roman"/>
          <w:sz w:val="24"/>
          <w:szCs w:val="24"/>
          <w:lang w:val="sv-SE"/>
        </w:rPr>
        <w:t>bservasi, wawancara, dan dokumentasi.</w:t>
      </w:r>
    </w:p>
    <w:p w:rsidR="00553851" w:rsidRPr="007F15BE" w:rsidRDefault="00553851" w:rsidP="00131E98">
      <w:pPr>
        <w:pStyle w:val="ListParagraph"/>
        <w:numPr>
          <w:ilvl w:val="0"/>
          <w:numId w:val="8"/>
        </w:numPr>
        <w:spacing w:after="0" w:line="360" w:lineRule="auto"/>
        <w:ind w:left="567" w:hanging="141"/>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 xml:space="preserve">Wawancara  </w:t>
      </w:r>
    </w:p>
    <w:p w:rsidR="00553851" w:rsidRDefault="00553851" w:rsidP="00553851">
      <w:pPr>
        <w:spacing w:after="0" w:line="360" w:lineRule="auto"/>
        <w:ind w:left="720" w:firstLine="720"/>
        <w:jc w:val="both"/>
        <w:rPr>
          <w:rFonts w:ascii="Times New Roman" w:hAnsi="Times New Roman" w:cs="Times New Roman"/>
          <w:sz w:val="24"/>
          <w:szCs w:val="24"/>
          <w:lang w:val="fi-FI"/>
        </w:rPr>
      </w:pPr>
      <w:r w:rsidRPr="007F15BE">
        <w:rPr>
          <w:rFonts w:ascii="Times New Roman" w:hAnsi="Times New Roman" w:cs="Times New Roman"/>
          <w:sz w:val="24"/>
          <w:szCs w:val="24"/>
          <w:lang w:val="fi-FI"/>
        </w:rPr>
        <w:t>Teknik wawancara dalam penelitian ini digunakan untuk memperoleh keterangan, informasi atau penjelasan-penjelasan dari sub</w:t>
      </w:r>
      <w:r w:rsidR="003767EE">
        <w:rPr>
          <w:rFonts w:ascii="Times New Roman" w:hAnsi="Times New Roman" w:cs="Times New Roman"/>
          <w:sz w:val="24"/>
          <w:szCs w:val="24"/>
          <w:lang w:val="fi-FI"/>
        </w:rPr>
        <w:t>y</w:t>
      </w:r>
      <w:r w:rsidRPr="007F15BE">
        <w:rPr>
          <w:rFonts w:ascii="Times New Roman" w:hAnsi="Times New Roman" w:cs="Times New Roman"/>
          <w:sz w:val="24"/>
          <w:szCs w:val="24"/>
          <w:lang w:val="fi-FI"/>
        </w:rPr>
        <w:t>ek penelitian tentang fokus masalah yang akan diungkap oleh peneliti. Sub</w:t>
      </w:r>
      <w:r w:rsidR="003767EE">
        <w:rPr>
          <w:rFonts w:ascii="Times New Roman" w:hAnsi="Times New Roman" w:cs="Times New Roman"/>
          <w:sz w:val="24"/>
          <w:szCs w:val="24"/>
          <w:lang w:val="fi-FI"/>
        </w:rPr>
        <w:t>y</w:t>
      </w:r>
      <w:r w:rsidRPr="007F15BE">
        <w:rPr>
          <w:rFonts w:ascii="Times New Roman" w:hAnsi="Times New Roman" w:cs="Times New Roman"/>
          <w:sz w:val="24"/>
          <w:szCs w:val="24"/>
          <w:lang w:val="fi-FI"/>
        </w:rPr>
        <w:t>ek penelitian yang diwawancarai dalam penelitian adalah kepala sekolah, guru</w:t>
      </w:r>
      <w:r w:rsidR="003767EE">
        <w:rPr>
          <w:rFonts w:ascii="Times New Roman" w:hAnsi="Times New Roman" w:cs="Times New Roman"/>
          <w:sz w:val="24"/>
          <w:szCs w:val="24"/>
          <w:lang w:val="fi-FI"/>
        </w:rPr>
        <w:t>, pengelola asrama,</w:t>
      </w:r>
      <w:r w:rsidRPr="007F15BE">
        <w:rPr>
          <w:rFonts w:ascii="Times New Roman" w:hAnsi="Times New Roman" w:cs="Times New Roman"/>
          <w:sz w:val="24"/>
          <w:szCs w:val="24"/>
          <w:lang w:val="fi-FI"/>
        </w:rPr>
        <w:t xml:space="preserve"> dan siswa Muhammadiyah Boarding School (MBS). Data yang diambil melalui teknik wawancara adalah informasi tentang kebijakan sekolah dalam menciptakan iklim sekolah yang kondusif untuk menginternalisasikan nilai-nilai karakter</w:t>
      </w:r>
      <w:r w:rsidR="003767EE">
        <w:rPr>
          <w:rFonts w:ascii="Times New Roman" w:hAnsi="Times New Roman" w:cs="Times New Roman"/>
          <w:sz w:val="24"/>
          <w:szCs w:val="24"/>
          <w:lang w:val="fi-FI"/>
        </w:rPr>
        <w:t xml:space="preserve"> kemandirian</w:t>
      </w:r>
      <w:r w:rsidRPr="007F15BE">
        <w:rPr>
          <w:rFonts w:ascii="Times New Roman" w:hAnsi="Times New Roman" w:cs="Times New Roman"/>
          <w:sz w:val="24"/>
          <w:szCs w:val="24"/>
          <w:lang w:val="fi-FI"/>
        </w:rPr>
        <w:t xml:space="preserve">, strategi yang guru dalam menciptakan </w:t>
      </w:r>
      <w:r w:rsidRPr="007F15BE">
        <w:rPr>
          <w:rFonts w:ascii="Times New Roman" w:hAnsi="Times New Roman" w:cs="Times New Roman"/>
          <w:sz w:val="24"/>
          <w:szCs w:val="24"/>
          <w:lang w:val="fi-FI"/>
        </w:rPr>
        <w:lastRenderedPageBreak/>
        <w:t xml:space="preserve">pembelajaran yang bermuatan nilai-nilai karakter, dan pengalaman belajar siswa berkaitan dengan nilai-nilai karakter. </w:t>
      </w:r>
    </w:p>
    <w:p w:rsidR="005B20DF" w:rsidRDefault="005B20DF" w:rsidP="00553851">
      <w:pPr>
        <w:spacing w:after="0" w:line="360" w:lineRule="auto"/>
        <w:ind w:left="720" w:firstLine="72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Adapun kisi-kisi untuk pedoman </w:t>
      </w:r>
      <w:r w:rsidR="007B44A5">
        <w:rPr>
          <w:rFonts w:ascii="Times New Roman" w:hAnsi="Times New Roman" w:cs="Times New Roman"/>
          <w:sz w:val="24"/>
          <w:szCs w:val="24"/>
          <w:lang w:val="fi-FI"/>
        </w:rPr>
        <w:t xml:space="preserve">wawancara adalah sebagai berikut: </w:t>
      </w:r>
    </w:p>
    <w:tbl>
      <w:tblPr>
        <w:tblStyle w:val="TableGrid"/>
        <w:tblW w:w="0" w:type="auto"/>
        <w:tblInd w:w="817" w:type="dxa"/>
        <w:tblLayout w:type="fixed"/>
        <w:tblLook w:val="04A0" w:firstRow="1" w:lastRow="0" w:firstColumn="1" w:lastColumn="0" w:noHBand="0" w:noVBand="1"/>
      </w:tblPr>
      <w:tblGrid>
        <w:gridCol w:w="567"/>
        <w:gridCol w:w="3544"/>
        <w:gridCol w:w="850"/>
        <w:gridCol w:w="709"/>
        <w:gridCol w:w="851"/>
        <w:gridCol w:w="992"/>
      </w:tblGrid>
      <w:tr w:rsidR="007B44A5" w:rsidRPr="007638C5" w:rsidTr="007B44A5">
        <w:tc>
          <w:tcPr>
            <w:tcW w:w="567" w:type="dxa"/>
            <w:vMerge w:val="restart"/>
          </w:tcPr>
          <w:p w:rsidR="007B44A5" w:rsidRPr="007638C5" w:rsidRDefault="007B44A5" w:rsidP="00B00EE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No.</w:t>
            </w:r>
          </w:p>
        </w:tc>
        <w:tc>
          <w:tcPr>
            <w:tcW w:w="3544" w:type="dxa"/>
            <w:vMerge w:val="restart"/>
          </w:tcPr>
          <w:p w:rsidR="007B44A5" w:rsidRPr="007638C5" w:rsidRDefault="007B44A5" w:rsidP="00B00EE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Data</w:t>
            </w:r>
          </w:p>
        </w:tc>
        <w:tc>
          <w:tcPr>
            <w:tcW w:w="3402" w:type="dxa"/>
            <w:gridSpan w:val="4"/>
          </w:tcPr>
          <w:p w:rsidR="007B44A5" w:rsidRPr="007638C5" w:rsidRDefault="007B44A5" w:rsidP="00B00EE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Sumber Data</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vMerge/>
          </w:tcPr>
          <w:p w:rsidR="007B44A5" w:rsidRPr="007638C5" w:rsidRDefault="007B44A5" w:rsidP="00B00EE5">
            <w:pPr>
              <w:jc w:val="both"/>
              <w:rPr>
                <w:rFonts w:ascii="Times New Roman" w:hAnsi="Times New Roman" w:cs="Times New Roman"/>
                <w:sz w:val="20"/>
                <w:szCs w:val="20"/>
                <w:lang w:val="nb-NO"/>
              </w:rPr>
            </w:pPr>
          </w:p>
        </w:tc>
        <w:tc>
          <w:tcPr>
            <w:tcW w:w="850"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Kepsek</w:t>
            </w:r>
          </w:p>
        </w:tc>
        <w:tc>
          <w:tcPr>
            <w:tcW w:w="709"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Guru</w:t>
            </w:r>
          </w:p>
        </w:tc>
        <w:tc>
          <w:tcPr>
            <w:tcW w:w="851" w:type="dxa"/>
          </w:tcPr>
          <w:p w:rsidR="007B44A5" w:rsidRPr="007638C5" w:rsidRDefault="007B44A5" w:rsidP="007B44A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Peng</w:t>
            </w:r>
            <w:r>
              <w:rPr>
                <w:rFonts w:ascii="Times New Roman" w:hAnsi="Times New Roman" w:cs="Times New Roman"/>
                <w:sz w:val="20"/>
                <w:szCs w:val="20"/>
                <w:lang w:val="nb-NO"/>
              </w:rPr>
              <w:t>. Asrama</w:t>
            </w:r>
          </w:p>
        </w:tc>
        <w:tc>
          <w:tcPr>
            <w:tcW w:w="992"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Siswa</w:t>
            </w:r>
          </w:p>
        </w:tc>
      </w:tr>
      <w:tr w:rsidR="007B44A5" w:rsidRPr="007638C5" w:rsidTr="007B44A5">
        <w:tc>
          <w:tcPr>
            <w:tcW w:w="567" w:type="dxa"/>
            <w:vMerge w:val="restart"/>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1.</w:t>
            </w:r>
          </w:p>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Kebijakan Sekolah</w:t>
            </w:r>
            <w:r>
              <w:rPr>
                <w:rFonts w:ascii="Times New Roman" w:hAnsi="Times New Roman" w:cs="Times New Roman"/>
                <w:sz w:val="20"/>
                <w:szCs w:val="20"/>
                <w:lang w:val="nb-NO"/>
              </w:rPr>
              <w:t xml:space="preserve"> di Luar Pembelajaran</w:t>
            </w:r>
          </w:p>
        </w:tc>
        <w:tc>
          <w:tcPr>
            <w:tcW w:w="850"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992"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sidRPr="003767EE">
              <w:rPr>
                <w:rFonts w:ascii="Times New Roman" w:hAnsi="Times New Roman" w:cs="Times New Roman"/>
                <w:sz w:val="20"/>
                <w:szCs w:val="20"/>
                <w:lang w:val="nb-NO"/>
              </w:rPr>
              <w:t>Program pendidikan karakter kemandirian</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Pr>
                <w:rFonts w:ascii="Times New Roman" w:hAnsi="Times New Roman" w:cs="Times New Roman"/>
                <w:sz w:val="20"/>
                <w:szCs w:val="20"/>
                <w:lang w:val="nb-NO"/>
              </w:rPr>
              <w:t>Sosialisasi pend. Karakter kemandirian</w:t>
            </w:r>
          </w:p>
        </w:tc>
        <w:tc>
          <w:tcPr>
            <w:tcW w:w="850"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sidRPr="003767EE">
              <w:rPr>
                <w:rFonts w:ascii="Times New Roman" w:hAnsi="Times New Roman" w:cs="Times New Roman"/>
                <w:sz w:val="20"/>
                <w:szCs w:val="20"/>
                <w:lang w:val="nb-NO"/>
              </w:rPr>
              <w:t>Strategi sekolah dalam mengembangkan karakter kemandirian</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sidRPr="003767EE">
              <w:rPr>
                <w:rFonts w:ascii="Times New Roman" w:hAnsi="Times New Roman" w:cs="Times New Roman"/>
                <w:sz w:val="20"/>
                <w:szCs w:val="20"/>
                <w:lang w:val="nb-NO"/>
              </w:rPr>
              <w:t xml:space="preserve">Pembiasaan-pembiasaan yang dilakukan sekolah </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sidRPr="003767EE">
              <w:rPr>
                <w:rFonts w:ascii="Times New Roman" w:hAnsi="Times New Roman" w:cs="Times New Roman"/>
                <w:sz w:val="20"/>
                <w:szCs w:val="20"/>
                <w:lang w:val="nb-NO"/>
              </w:rPr>
              <w:t>Menjalin kerjasama dengan orang tua</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sidRPr="003767EE">
              <w:rPr>
                <w:rFonts w:ascii="Times New Roman" w:hAnsi="Times New Roman" w:cs="Times New Roman"/>
                <w:sz w:val="20"/>
                <w:szCs w:val="20"/>
                <w:lang w:val="nb-NO"/>
              </w:rPr>
              <w:t>Ketersediaan layanan belajar</w:t>
            </w:r>
          </w:p>
        </w:tc>
        <w:tc>
          <w:tcPr>
            <w:tcW w:w="850"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3767EE" w:rsidRDefault="007B44A5" w:rsidP="00400D2D">
            <w:pPr>
              <w:pStyle w:val="ListParagraph"/>
              <w:numPr>
                <w:ilvl w:val="0"/>
                <w:numId w:val="18"/>
              </w:numPr>
              <w:ind w:left="318" w:hanging="284"/>
              <w:jc w:val="both"/>
              <w:rPr>
                <w:rFonts w:ascii="Times New Roman" w:hAnsi="Times New Roman" w:cs="Times New Roman"/>
                <w:sz w:val="20"/>
                <w:szCs w:val="20"/>
                <w:lang w:val="nb-NO"/>
              </w:rPr>
            </w:pPr>
            <w:r w:rsidRPr="003767EE">
              <w:rPr>
                <w:rFonts w:ascii="Times New Roman" w:hAnsi="Times New Roman" w:cs="Times New Roman"/>
                <w:sz w:val="20"/>
                <w:szCs w:val="20"/>
                <w:lang w:val="nb-NO"/>
              </w:rPr>
              <w:t xml:space="preserve">Monitoring </w:t>
            </w:r>
          </w:p>
        </w:tc>
        <w:tc>
          <w:tcPr>
            <w:tcW w:w="850"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851"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992"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r>
      <w:tr w:rsidR="007B44A5" w:rsidRPr="007638C5" w:rsidTr="007B44A5">
        <w:tc>
          <w:tcPr>
            <w:tcW w:w="567" w:type="dxa"/>
            <w:vMerge w:val="restart"/>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2.</w:t>
            </w:r>
          </w:p>
        </w:tc>
        <w:tc>
          <w:tcPr>
            <w:tcW w:w="3544"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 xml:space="preserve">Kebijakan Dalam </w:t>
            </w:r>
            <w:r w:rsidRPr="007638C5">
              <w:rPr>
                <w:rFonts w:ascii="Times New Roman" w:hAnsi="Times New Roman" w:cs="Times New Roman"/>
                <w:sz w:val="20"/>
                <w:szCs w:val="20"/>
                <w:lang w:val="nb-NO"/>
              </w:rPr>
              <w:t>Pengelolaan Kelas</w:t>
            </w:r>
          </w:p>
        </w:tc>
        <w:tc>
          <w:tcPr>
            <w:tcW w:w="850"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992" w:type="dxa"/>
          </w:tcPr>
          <w:p w:rsidR="007B44A5" w:rsidRPr="007638C5" w:rsidRDefault="007B44A5"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C2688D" w:rsidRDefault="007B44A5" w:rsidP="00400D2D">
            <w:pPr>
              <w:pStyle w:val="ListParagraph"/>
              <w:numPr>
                <w:ilvl w:val="0"/>
                <w:numId w:val="19"/>
              </w:numPr>
              <w:ind w:left="318" w:hanging="318"/>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Teladan dari guru</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C2688D" w:rsidRDefault="007B44A5" w:rsidP="00400D2D">
            <w:pPr>
              <w:pStyle w:val="ListParagraph"/>
              <w:numPr>
                <w:ilvl w:val="0"/>
                <w:numId w:val="19"/>
              </w:numPr>
              <w:ind w:left="318" w:hanging="318"/>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Strategi yang dilakukan guru</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vMerge/>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C2688D" w:rsidRDefault="007B44A5" w:rsidP="00400D2D">
            <w:pPr>
              <w:pStyle w:val="ListParagraph"/>
              <w:numPr>
                <w:ilvl w:val="0"/>
                <w:numId w:val="19"/>
              </w:numPr>
              <w:ind w:left="318" w:hanging="318"/>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Pembiasaan yang dilakukan guru</w:t>
            </w:r>
          </w:p>
        </w:tc>
        <w:tc>
          <w:tcPr>
            <w:tcW w:w="850"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851"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992" w:type="dxa"/>
          </w:tcPr>
          <w:p w:rsidR="007B44A5" w:rsidRPr="007638C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C2688D" w:rsidRDefault="007B44A5" w:rsidP="00400D2D">
            <w:pPr>
              <w:pStyle w:val="ListParagraph"/>
              <w:numPr>
                <w:ilvl w:val="0"/>
                <w:numId w:val="19"/>
              </w:numPr>
              <w:ind w:left="318" w:hanging="318"/>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Ketersediaan fasilitaskelas</w:t>
            </w:r>
          </w:p>
        </w:tc>
        <w:tc>
          <w:tcPr>
            <w:tcW w:w="850"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851"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992"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7B44A5" w:rsidRPr="007638C5" w:rsidTr="007B44A5">
        <w:tc>
          <w:tcPr>
            <w:tcW w:w="567" w:type="dxa"/>
          </w:tcPr>
          <w:p w:rsidR="007B44A5" w:rsidRPr="007638C5" w:rsidRDefault="007B44A5" w:rsidP="00B00EE5">
            <w:pPr>
              <w:jc w:val="both"/>
              <w:rPr>
                <w:rFonts w:ascii="Times New Roman" w:hAnsi="Times New Roman" w:cs="Times New Roman"/>
                <w:sz w:val="20"/>
                <w:szCs w:val="20"/>
                <w:lang w:val="nb-NO"/>
              </w:rPr>
            </w:pPr>
          </w:p>
        </w:tc>
        <w:tc>
          <w:tcPr>
            <w:tcW w:w="3544" w:type="dxa"/>
          </w:tcPr>
          <w:p w:rsidR="007B44A5" w:rsidRPr="00C2688D" w:rsidRDefault="007B44A5" w:rsidP="00400D2D">
            <w:pPr>
              <w:pStyle w:val="ListParagraph"/>
              <w:numPr>
                <w:ilvl w:val="0"/>
                <w:numId w:val="19"/>
              </w:numPr>
              <w:ind w:left="318" w:hanging="318"/>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 xml:space="preserve">Evaluasi </w:t>
            </w:r>
          </w:p>
        </w:tc>
        <w:tc>
          <w:tcPr>
            <w:tcW w:w="850"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851"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992" w:type="dxa"/>
          </w:tcPr>
          <w:p w:rsidR="007B44A5" w:rsidRDefault="007B44A5"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r>
    </w:tbl>
    <w:p w:rsidR="007B44A5" w:rsidRPr="007F15BE" w:rsidRDefault="007B44A5" w:rsidP="00553851">
      <w:pPr>
        <w:spacing w:after="0" w:line="360" w:lineRule="auto"/>
        <w:ind w:left="720" w:firstLine="720"/>
        <w:jc w:val="both"/>
        <w:rPr>
          <w:rFonts w:ascii="Times New Roman" w:hAnsi="Times New Roman" w:cs="Times New Roman"/>
          <w:sz w:val="24"/>
          <w:szCs w:val="24"/>
          <w:lang w:val="fi-FI"/>
        </w:rPr>
      </w:pPr>
    </w:p>
    <w:p w:rsidR="00553851" w:rsidRPr="007F15BE" w:rsidRDefault="00553851" w:rsidP="00131E98">
      <w:pPr>
        <w:pStyle w:val="ListParagraph"/>
        <w:numPr>
          <w:ilvl w:val="0"/>
          <w:numId w:val="8"/>
        </w:numPr>
        <w:tabs>
          <w:tab w:val="left" w:pos="567"/>
        </w:tabs>
        <w:spacing w:after="0" w:line="360" w:lineRule="auto"/>
        <w:ind w:left="709" w:hanging="283"/>
        <w:rPr>
          <w:rFonts w:ascii="Times New Roman" w:hAnsi="Times New Roman" w:cs="Times New Roman"/>
          <w:sz w:val="24"/>
          <w:szCs w:val="24"/>
          <w:lang w:val="fi-FI"/>
        </w:rPr>
      </w:pPr>
      <w:r w:rsidRPr="007F15BE">
        <w:rPr>
          <w:rFonts w:ascii="Times New Roman" w:hAnsi="Times New Roman" w:cs="Times New Roman"/>
          <w:sz w:val="24"/>
          <w:szCs w:val="24"/>
          <w:lang w:val="fi-FI"/>
        </w:rPr>
        <w:t>Observasi</w:t>
      </w:r>
    </w:p>
    <w:p w:rsidR="00553851" w:rsidRPr="007F15BE" w:rsidRDefault="00553851" w:rsidP="00553851">
      <w:pPr>
        <w:spacing w:after="0" w:line="360" w:lineRule="auto"/>
        <w:ind w:left="709" w:firstLine="567"/>
        <w:jc w:val="both"/>
        <w:rPr>
          <w:rFonts w:ascii="Times New Roman" w:hAnsi="Times New Roman" w:cs="Times New Roman"/>
          <w:iCs/>
          <w:sz w:val="24"/>
          <w:szCs w:val="24"/>
        </w:rPr>
      </w:pPr>
      <w:r w:rsidRPr="007F15BE">
        <w:rPr>
          <w:rFonts w:ascii="Times New Roman" w:hAnsi="Times New Roman" w:cs="Times New Roman"/>
          <w:iCs/>
          <w:sz w:val="24"/>
          <w:szCs w:val="24"/>
        </w:rPr>
        <w:t xml:space="preserve">Observasi dalam pengertian psikologik, bukanlah merupakan aktivitas dalam arti yang sempit, yakni memperhatikan sesuatu dengan menggunakan mata. Observasi dapat diartikan sebagai sesuatu kegiatan pemusatan perhatian terhadap sesuatu obyek dengan menggunakan seluruh alat indera (Arikunto:. 146). Dalam penelitian ini subjek yang akan diobservasi adalah kepala sekolah, guru dan siswa. </w:t>
      </w:r>
    </w:p>
    <w:p w:rsidR="00553851" w:rsidRDefault="00553851" w:rsidP="00553851">
      <w:pPr>
        <w:spacing w:after="0" w:line="360" w:lineRule="auto"/>
        <w:ind w:left="709" w:firstLine="567"/>
        <w:jc w:val="both"/>
        <w:rPr>
          <w:rFonts w:ascii="Times New Roman" w:hAnsi="Times New Roman" w:cs="Times New Roman"/>
          <w:iCs/>
          <w:sz w:val="24"/>
          <w:szCs w:val="24"/>
        </w:rPr>
      </w:pPr>
      <w:r w:rsidRPr="007F15BE">
        <w:rPr>
          <w:rFonts w:ascii="Times New Roman" w:hAnsi="Times New Roman" w:cs="Times New Roman"/>
          <w:iCs/>
          <w:sz w:val="24"/>
          <w:szCs w:val="24"/>
        </w:rPr>
        <w:t xml:space="preserve">Teknik ini digunakan untuk memperoleh data atau informasi tentang strategi yang dilakukan oleh kepala sekolah, guru untuk menginternalisasikan nilai-nilai karakter yang diaplikasikan baik di dalam kelas maupun di luar kelas.Observasi digunakan pula untuk menjaring data tentang perilaku siswa </w:t>
      </w:r>
      <w:r w:rsidRPr="007F15BE">
        <w:rPr>
          <w:rFonts w:ascii="Times New Roman" w:hAnsi="Times New Roman" w:cs="Times New Roman"/>
          <w:iCs/>
          <w:sz w:val="24"/>
          <w:szCs w:val="24"/>
        </w:rPr>
        <w:lastRenderedPageBreak/>
        <w:t>MBS di sekolah.Kegiatan observasi ini dilakukan dengan menggunakan pedoman observasi.</w:t>
      </w:r>
    </w:p>
    <w:p w:rsidR="007B44A5" w:rsidRDefault="007B44A5" w:rsidP="007B44A5">
      <w:pPr>
        <w:spacing w:after="0" w:line="360" w:lineRule="auto"/>
        <w:ind w:left="720" w:firstLine="720"/>
        <w:jc w:val="both"/>
        <w:rPr>
          <w:rFonts w:ascii="Times New Roman" w:hAnsi="Times New Roman" w:cs="Times New Roman"/>
          <w:sz w:val="24"/>
          <w:szCs w:val="24"/>
          <w:lang w:val="fi-FI"/>
        </w:rPr>
      </w:pPr>
      <w:r>
        <w:rPr>
          <w:rFonts w:ascii="Times New Roman" w:hAnsi="Times New Roman" w:cs="Times New Roman"/>
          <w:sz w:val="24"/>
          <w:szCs w:val="24"/>
          <w:lang w:val="fi-FI"/>
        </w:rPr>
        <w:t>Adapun kisi-kisi untuk pedoman</w:t>
      </w:r>
      <w:r w:rsidR="006A08B4">
        <w:rPr>
          <w:rFonts w:ascii="Times New Roman" w:hAnsi="Times New Roman" w:cs="Times New Roman"/>
          <w:sz w:val="24"/>
          <w:szCs w:val="24"/>
          <w:lang w:val="fi-FI"/>
        </w:rPr>
        <w:t xml:space="preserve"> observasi</w:t>
      </w:r>
      <w:r>
        <w:rPr>
          <w:rFonts w:ascii="Times New Roman" w:hAnsi="Times New Roman" w:cs="Times New Roman"/>
          <w:sz w:val="24"/>
          <w:szCs w:val="24"/>
          <w:lang w:val="fi-FI"/>
        </w:rPr>
        <w:t xml:space="preserve"> adalah sebagai berikut: </w:t>
      </w:r>
    </w:p>
    <w:tbl>
      <w:tblPr>
        <w:tblStyle w:val="TableGrid"/>
        <w:tblW w:w="0" w:type="auto"/>
        <w:tblInd w:w="675" w:type="dxa"/>
        <w:tblLayout w:type="fixed"/>
        <w:tblLook w:val="04A0" w:firstRow="1" w:lastRow="0" w:firstColumn="1" w:lastColumn="0" w:noHBand="0" w:noVBand="1"/>
      </w:tblPr>
      <w:tblGrid>
        <w:gridCol w:w="567"/>
        <w:gridCol w:w="3402"/>
        <w:gridCol w:w="1134"/>
        <w:gridCol w:w="1276"/>
        <w:gridCol w:w="1276"/>
      </w:tblGrid>
      <w:tr w:rsidR="005D5E0D" w:rsidRPr="007638C5" w:rsidTr="005D5E0D">
        <w:tc>
          <w:tcPr>
            <w:tcW w:w="567" w:type="dxa"/>
            <w:vMerge w:val="restart"/>
          </w:tcPr>
          <w:p w:rsidR="005D5E0D" w:rsidRPr="007638C5" w:rsidRDefault="005D5E0D" w:rsidP="00B00EE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No.</w:t>
            </w:r>
          </w:p>
        </w:tc>
        <w:tc>
          <w:tcPr>
            <w:tcW w:w="3402" w:type="dxa"/>
            <w:vMerge w:val="restart"/>
          </w:tcPr>
          <w:p w:rsidR="005D5E0D" w:rsidRPr="007638C5" w:rsidRDefault="005D5E0D" w:rsidP="00B00EE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Data</w:t>
            </w:r>
          </w:p>
        </w:tc>
        <w:tc>
          <w:tcPr>
            <w:tcW w:w="3686" w:type="dxa"/>
            <w:gridSpan w:val="3"/>
          </w:tcPr>
          <w:p w:rsidR="005D5E0D" w:rsidRPr="007638C5" w:rsidRDefault="005D5E0D" w:rsidP="00B00EE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Sumber Data</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vMerge/>
          </w:tcPr>
          <w:p w:rsidR="005D5E0D" w:rsidRPr="007638C5" w:rsidRDefault="005D5E0D" w:rsidP="00B00EE5">
            <w:pPr>
              <w:jc w:val="both"/>
              <w:rPr>
                <w:rFonts w:ascii="Times New Roman" w:hAnsi="Times New Roman" w:cs="Times New Roman"/>
                <w:sz w:val="20"/>
                <w:szCs w:val="20"/>
                <w:lang w:val="nb-NO"/>
              </w:rPr>
            </w:pPr>
          </w:p>
        </w:tc>
        <w:tc>
          <w:tcPr>
            <w:tcW w:w="1134" w:type="dxa"/>
          </w:tcPr>
          <w:p w:rsidR="005D5E0D" w:rsidRPr="007638C5" w:rsidRDefault="005D5E0D" w:rsidP="005D5E0D">
            <w:pPr>
              <w:jc w:val="both"/>
              <w:rPr>
                <w:rFonts w:ascii="Times New Roman" w:hAnsi="Times New Roman" w:cs="Times New Roman"/>
                <w:sz w:val="20"/>
                <w:szCs w:val="20"/>
                <w:lang w:val="nb-NO"/>
              </w:rPr>
            </w:pPr>
            <w:r>
              <w:rPr>
                <w:rFonts w:ascii="Times New Roman" w:hAnsi="Times New Roman" w:cs="Times New Roman"/>
                <w:sz w:val="20"/>
                <w:szCs w:val="20"/>
                <w:lang w:val="nb-NO"/>
              </w:rPr>
              <w:t>Obs. Guru</w:t>
            </w:r>
          </w:p>
        </w:tc>
        <w:tc>
          <w:tcPr>
            <w:tcW w:w="1276" w:type="dxa"/>
          </w:tcPr>
          <w:p w:rsidR="005D5E0D" w:rsidRDefault="005D5E0D" w:rsidP="005D5E0D">
            <w:pPr>
              <w:jc w:val="both"/>
              <w:rPr>
                <w:rFonts w:ascii="Times New Roman" w:hAnsi="Times New Roman" w:cs="Times New Roman"/>
                <w:sz w:val="20"/>
                <w:szCs w:val="20"/>
                <w:lang w:val="nb-NO"/>
              </w:rPr>
            </w:pPr>
            <w:r>
              <w:rPr>
                <w:rFonts w:ascii="Times New Roman" w:hAnsi="Times New Roman" w:cs="Times New Roman"/>
                <w:sz w:val="20"/>
                <w:szCs w:val="20"/>
                <w:lang w:val="nb-NO"/>
              </w:rPr>
              <w:t>Obs. Kep.</w:t>
            </w:r>
          </w:p>
        </w:tc>
        <w:tc>
          <w:tcPr>
            <w:tcW w:w="1276" w:type="dxa"/>
          </w:tcPr>
          <w:p w:rsidR="005D5E0D" w:rsidRDefault="005D5E0D" w:rsidP="005D5E0D">
            <w:pPr>
              <w:jc w:val="both"/>
              <w:rPr>
                <w:rFonts w:ascii="Times New Roman" w:hAnsi="Times New Roman" w:cs="Times New Roman"/>
                <w:sz w:val="20"/>
                <w:szCs w:val="20"/>
                <w:lang w:val="nb-NO"/>
              </w:rPr>
            </w:pPr>
            <w:r>
              <w:rPr>
                <w:rFonts w:ascii="Times New Roman" w:hAnsi="Times New Roman" w:cs="Times New Roman"/>
                <w:sz w:val="20"/>
                <w:szCs w:val="20"/>
                <w:lang w:val="nb-NO"/>
              </w:rPr>
              <w:t>Obs. Pengl.</w:t>
            </w:r>
          </w:p>
        </w:tc>
      </w:tr>
      <w:tr w:rsidR="005D5E0D" w:rsidRPr="007638C5" w:rsidTr="005D5E0D">
        <w:tc>
          <w:tcPr>
            <w:tcW w:w="567" w:type="dxa"/>
            <w:vMerge w:val="restart"/>
          </w:tcPr>
          <w:p w:rsidR="005D5E0D" w:rsidRPr="007638C5" w:rsidRDefault="005D5E0D"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1.</w:t>
            </w:r>
          </w:p>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7638C5" w:rsidRDefault="005D5E0D"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Kebijakan Sekolah</w:t>
            </w:r>
            <w:r>
              <w:rPr>
                <w:rFonts w:ascii="Times New Roman" w:hAnsi="Times New Roman" w:cs="Times New Roman"/>
                <w:sz w:val="20"/>
                <w:szCs w:val="20"/>
                <w:lang w:val="nb-NO"/>
              </w:rPr>
              <w:t xml:space="preserve"> di Luar Pembelajaran</w:t>
            </w:r>
          </w:p>
        </w:tc>
        <w:tc>
          <w:tcPr>
            <w:tcW w:w="1134" w:type="dxa"/>
          </w:tcPr>
          <w:p w:rsidR="005D5E0D" w:rsidRPr="007638C5"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Program pendidikan karakter kemandirian</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Sosialisasi pend. Karakter kemandirian</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Strategi sekolah dalam mengembangkan karakter kemandirian</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 xml:space="preserve">Pembiasaan-pembiasaan yang dilakukan sekolah </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Menjalin kerjasama dengan orang tua</w:t>
            </w:r>
          </w:p>
        </w:tc>
        <w:tc>
          <w:tcPr>
            <w:tcW w:w="1134" w:type="dxa"/>
          </w:tcPr>
          <w:p w:rsidR="005D5E0D" w:rsidRDefault="005D5E0D" w:rsidP="00B00EE5">
            <w:pPr>
              <w:jc w:val="both"/>
              <w:rPr>
                <w:rFonts w:ascii="Times New Roman" w:hAnsi="Times New Roman" w:cs="Times New Roman"/>
                <w:sz w:val="20"/>
                <w:szCs w:val="20"/>
                <w:lang w:val="nb-NO"/>
              </w:rPr>
            </w:pP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Ketersediaan layanan belajar</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0"/>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 xml:space="preserve">Monitoring </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r>
      <w:tr w:rsidR="005D5E0D" w:rsidRPr="007638C5" w:rsidTr="005D5E0D">
        <w:tc>
          <w:tcPr>
            <w:tcW w:w="567" w:type="dxa"/>
            <w:vMerge w:val="restart"/>
          </w:tcPr>
          <w:p w:rsidR="005D5E0D" w:rsidRPr="007638C5" w:rsidRDefault="005D5E0D" w:rsidP="00B00EE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2.</w:t>
            </w:r>
          </w:p>
        </w:tc>
        <w:tc>
          <w:tcPr>
            <w:tcW w:w="3402" w:type="dxa"/>
          </w:tcPr>
          <w:p w:rsidR="005D5E0D" w:rsidRPr="007638C5"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 xml:space="preserve">Kebijakan Dalam </w:t>
            </w:r>
            <w:r w:rsidRPr="007638C5">
              <w:rPr>
                <w:rFonts w:ascii="Times New Roman" w:hAnsi="Times New Roman" w:cs="Times New Roman"/>
                <w:sz w:val="20"/>
                <w:szCs w:val="20"/>
                <w:lang w:val="nb-NO"/>
              </w:rPr>
              <w:t>Pengelolaan Kelas</w:t>
            </w:r>
            <w:r>
              <w:rPr>
                <w:rFonts w:ascii="Times New Roman" w:hAnsi="Times New Roman" w:cs="Times New Roman"/>
                <w:sz w:val="20"/>
                <w:szCs w:val="20"/>
                <w:lang w:val="nb-NO"/>
              </w:rPr>
              <w:t>/Asrama</w:t>
            </w:r>
          </w:p>
        </w:tc>
        <w:tc>
          <w:tcPr>
            <w:tcW w:w="1134" w:type="dxa"/>
          </w:tcPr>
          <w:p w:rsidR="005D5E0D" w:rsidRPr="007638C5"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1"/>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Teladan dari guru</w:t>
            </w:r>
          </w:p>
        </w:tc>
        <w:tc>
          <w:tcPr>
            <w:tcW w:w="1134" w:type="dxa"/>
          </w:tcPr>
          <w:p w:rsidR="005D5E0D" w:rsidRPr="007638C5"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1"/>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Strategi yang dilakukan guru</w:t>
            </w:r>
          </w:p>
        </w:tc>
        <w:tc>
          <w:tcPr>
            <w:tcW w:w="1134" w:type="dxa"/>
          </w:tcPr>
          <w:p w:rsidR="005D5E0D" w:rsidRPr="007638C5"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vMerge/>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1"/>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Pembiasaan yang dilakukan guru</w:t>
            </w:r>
          </w:p>
        </w:tc>
        <w:tc>
          <w:tcPr>
            <w:tcW w:w="1134" w:type="dxa"/>
          </w:tcPr>
          <w:p w:rsidR="005D5E0D" w:rsidRPr="007638C5"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1"/>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Ketersediaan fasilitaskelas</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D5E0D" w:rsidRPr="007638C5" w:rsidTr="005D5E0D">
        <w:tc>
          <w:tcPr>
            <w:tcW w:w="567" w:type="dxa"/>
          </w:tcPr>
          <w:p w:rsidR="005D5E0D" w:rsidRPr="007638C5" w:rsidRDefault="005D5E0D" w:rsidP="00B00EE5">
            <w:pPr>
              <w:jc w:val="both"/>
              <w:rPr>
                <w:rFonts w:ascii="Times New Roman" w:hAnsi="Times New Roman" w:cs="Times New Roman"/>
                <w:sz w:val="20"/>
                <w:szCs w:val="20"/>
                <w:lang w:val="nb-NO"/>
              </w:rPr>
            </w:pPr>
          </w:p>
        </w:tc>
        <w:tc>
          <w:tcPr>
            <w:tcW w:w="3402" w:type="dxa"/>
          </w:tcPr>
          <w:p w:rsidR="005D5E0D" w:rsidRPr="006A08B4" w:rsidRDefault="005D5E0D" w:rsidP="00400D2D">
            <w:pPr>
              <w:pStyle w:val="ListParagraph"/>
              <w:numPr>
                <w:ilvl w:val="0"/>
                <w:numId w:val="21"/>
              </w:numPr>
              <w:ind w:left="318" w:hanging="284"/>
              <w:jc w:val="both"/>
              <w:rPr>
                <w:rFonts w:ascii="Times New Roman" w:hAnsi="Times New Roman" w:cs="Times New Roman"/>
                <w:sz w:val="20"/>
                <w:szCs w:val="20"/>
                <w:lang w:val="nb-NO"/>
              </w:rPr>
            </w:pPr>
            <w:r w:rsidRPr="006A08B4">
              <w:rPr>
                <w:rFonts w:ascii="Times New Roman" w:hAnsi="Times New Roman" w:cs="Times New Roman"/>
                <w:sz w:val="20"/>
                <w:szCs w:val="20"/>
                <w:lang w:val="nb-NO"/>
              </w:rPr>
              <w:t xml:space="preserve">Evaluasi </w:t>
            </w:r>
          </w:p>
        </w:tc>
        <w:tc>
          <w:tcPr>
            <w:tcW w:w="1134"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1276" w:type="dxa"/>
          </w:tcPr>
          <w:p w:rsidR="005D5E0D" w:rsidRDefault="005D5E0D" w:rsidP="00B00EE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bl>
    <w:p w:rsidR="007B44A5" w:rsidRPr="007F15BE" w:rsidRDefault="007B44A5" w:rsidP="00553851">
      <w:pPr>
        <w:spacing w:after="0" w:line="360" w:lineRule="auto"/>
        <w:ind w:left="709" w:firstLine="567"/>
        <w:jc w:val="both"/>
        <w:rPr>
          <w:rFonts w:ascii="Times New Roman" w:hAnsi="Times New Roman" w:cs="Times New Roman"/>
          <w:iCs/>
          <w:sz w:val="24"/>
          <w:szCs w:val="24"/>
        </w:rPr>
      </w:pPr>
    </w:p>
    <w:p w:rsidR="00553851" w:rsidRPr="007F15BE" w:rsidRDefault="00553851" w:rsidP="00131E98">
      <w:pPr>
        <w:pStyle w:val="ListParagraph"/>
        <w:numPr>
          <w:ilvl w:val="0"/>
          <w:numId w:val="8"/>
        </w:numPr>
        <w:tabs>
          <w:tab w:val="left" w:pos="567"/>
        </w:tabs>
        <w:spacing w:after="0" w:line="360" w:lineRule="auto"/>
        <w:ind w:left="709" w:hanging="283"/>
        <w:jc w:val="both"/>
        <w:rPr>
          <w:rFonts w:ascii="Times New Roman" w:hAnsi="Times New Roman" w:cs="Times New Roman"/>
          <w:iCs/>
          <w:sz w:val="24"/>
          <w:szCs w:val="24"/>
        </w:rPr>
      </w:pPr>
      <w:r w:rsidRPr="007F15BE">
        <w:rPr>
          <w:rFonts w:ascii="Times New Roman" w:hAnsi="Times New Roman" w:cs="Times New Roman"/>
          <w:iCs/>
          <w:sz w:val="24"/>
          <w:szCs w:val="24"/>
        </w:rPr>
        <w:t xml:space="preserve">Dokumentasi </w:t>
      </w:r>
    </w:p>
    <w:p w:rsidR="00553851" w:rsidRPr="007F15BE" w:rsidRDefault="00553851" w:rsidP="00553851">
      <w:pPr>
        <w:spacing w:after="0" w:line="360" w:lineRule="auto"/>
        <w:ind w:left="709" w:firstLine="426"/>
        <w:jc w:val="both"/>
        <w:rPr>
          <w:rFonts w:ascii="Times New Roman" w:hAnsi="Times New Roman" w:cs="Times New Roman"/>
          <w:iCs/>
          <w:sz w:val="24"/>
          <w:szCs w:val="24"/>
          <w:lang w:val="fi-FI"/>
        </w:rPr>
      </w:pPr>
      <w:r w:rsidRPr="007F15BE">
        <w:rPr>
          <w:rFonts w:ascii="Times New Roman" w:hAnsi="Times New Roman" w:cs="Times New Roman"/>
          <w:iCs/>
          <w:sz w:val="24"/>
          <w:szCs w:val="24"/>
          <w:lang w:val="fi-FI"/>
        </w:rPr>
        <w:t xml:space="preserve">Teknik pengumpulan data dengan dokumentasi adalah pengambilan data yang diperoleh melalui dokumen-dokumen (Usman dan Akbar, 2001: 173). Menurut Moleong (2000: 163) dokumen terbagi atas internal dan eksternal. Dokumen internal berupa memo, pengumuman, instruksi, aturan suatu lembaga masyarakat tertentu yang digunakan dalam kalangan sendiri. Termasuk di dalamnya risalah atau laporan rapat, keputusan pimpinan kantor, dan semacamnya. Dokumen yang demikian dapat menyajikan informasi tentang keadaan, aturan, disiplin, dan dapat memberikan petunjuk tentang gaya kepemimpinan. Dokumen eksternal berisi bahan-bahan informasi yang dihasilkan oleh suatu lembaga sosial; misalnya majalah, buletin, pernyataan, </w:t>
      </w:r>
      <w:r w:rsidRPr="007F15BE">
        <w:rPr>
          <w:rFonts w:ascii="Times New Roman" w:hAnsi="Times New Roman" w:cs="Times New Roman"/>
          <w:iCs/>
          <w:sz w:val="24"/>
          <w:szCs w:val="24"/>
          <w:lang w:val="fi-FI"/>
        </w:rPr>
        <w:lastRenderedPageBreak/>
        <w:t>dan berita yang disiarkan kepada media masa. Dokumen eksternal dapat dimanfaatkan untuk menelaah konteks sosial, kepemimpinan, dan lain-lain.</w:t>
      </w:r>
    </w:p>
    <w:p w:rsidR="00553851" w:rsidRPr="007F15BE" w:rsidRDefault="00553851" w:rsidP="00553851">
      <w:pPr>
        <w:spacing w:after="0" w:line="360" w:lineRule="auto"/>
        <w:ind w:left="709" w:firstLine="426"/>
        <w:jc w:val="both"/>
        <w:rPr>
          <w:rFonts w:ascii="Times New Roman" w:hAnsi="Times New Roman" w:cs="Times New Roman"/>
          <w:iCs/>
          <w:sz w:val="24"/>
          <w:szCs w:val="24"/>
          <w:lang w:val="fi-FI"/>
        </w:rPr>
      </w:pPr>
      <w:r w:rsidRPr="007F15BE">
        <w:rPr>
          <w:rFonts w:ascii="Times New Roman" w:hAnsi="Times New Roman" w:cs="Times New Roman"/>
          <w:iCs/>
          <w:sz w:val="24"/>
          <w:szCs w:val="24"/>
          <w:lang w:val="fi-FI"/>
        </w:rPr>
        <w:t>Teknik dokumentasi dalam penelitian ini digunakan untuk memperoleh data mengenai program sekolah untuk pelaksanaan pendidikan karakter, rencana pelaksanaan pembelajaran yang dibuat guru sebagai pedoman tertulis dalam proses belajar mengajar di kelas, dokumentasi proses pembelajaran baik di dalam maupun di luar kelas. .</w:t>
      </w:r>
    </w:p>
    <w:p w:rsidR="008218AA" w:rsidRPr="007F15BE" w:rsidRDefault="008218AA" w:rsidP="00131E98">
      <w:pPr>
        <w:numPr>
          <w:ilvl w:val="0"/>
          <w:numId w:val="4"/>
        </w:numPr>
        <w:tabs>
          <w:tab w:val="clear" w:pos="720"/>
          <w:tab w:val="num" w:pos="360"/>
        </w:tabs>
        <w:spacing w:after="0" w:line="360" w:lineRule="auto"/>
        <w:ind w:left="360"/>
        <w:rPr>
          <w:rFonts w:ascii="Times New Roman" w:hAnsi="Times New Roman" w:cs="Times New Roman"/>
          <w:b/>
          <w:sz w:val="24"/>
          <w:szCs w:val="24"/>
          <w:lang w:val="sv-SE"/>
        </w:rPr>
      </w:pPr>
      <w:r w:rsidRPr="007F15BE">
        <w:rPr>
          <w:rFonts w:ascii="Times New Roman" w:hAnsi="Times New Roman" w:cs="Times New Roman"/>
          <w:b/>
          <w:sz w:val="24"/>
          <w:szCs w:val="24"/>
          <w:lang w:val="sv-SE"/>
        </w:rPr>
        <w:t>Teknik Pemeriksaan Keabsahan Data</w:t>
      </w:r>
    </w:p>
    <w:p w:rsidR="00C51204" w:rsidRPr="00F03EA4" w:rsidRDefault="00C51204" w:rsidP="00C51204">
      <w:pPr>
        <w:spacing w:after="0" w:line="360" w:lineRule="auto"/>
        <w:ind w:left="360" w:firstLine="720"/>
        <w:jc w:val="both"/>
        <w:rPr>
          <w:rFonts w:ascii="Times New Roman" w:hAnsi="Times New Roman" w:cs="Times New Roman"/>
          <w:i/>
          <w:sz w:val="24"/>
          <w:szCs w:val="24"/>
          <w:lang w:val="nb-NO"/>
        </w:rPr>
      </w:pPr>
      <w:r w:rsidRPr="007F15BE">
        <w:rPr>
          <w:rFonts w:ascii="Times New Roman" w:hAnsi="Times New Roman" w:cs="Times New Roman"/>
          <w:sz w:val="24"/>
          <w:szCs w:val="24"/>
          <w:lang w:val="nb-NO"/>
        </w:rPr>
        <w:t xml:space="preserve">Untuk mendapatkan data yang dapat dipertanggungjawabkan secara ilmiah, maka dari data yang telah terkumpul terlebih dahulu dilakukan pemeriksaan keabsahannya. Dalam penelitian ini teknik pemeriksaan keabsahan data yang digunakan adalah teknik </w:t>
      </w:r>
      <w:r w:rsidRPr="007F15BE">
        <w:rPr>
          <w:rFonts w:ascii="Times New Roman" w:hAnsi="Times New Roman" w:cs="Times New Roman"/>
          <w:i/>
          <w:sz w:val="24"/>
          <w:szCs w:val="24"/>
          <w:lang w:val="nb-NO"/>
        </w:rPr>
        <w:t>triangulasi</w:t>
      </w:r>
      <w:r w:rsidR="006303FE">
        <w:rPr>
          <w:rFonts w:ascii="Times New Roman" w:hAnsi="Times New Roman" w:cs="Times New Roman"/>
          <w:sz w:val="24"/>
          <w:szCs w:val="24"/>
          <w:lang w:val="nb-NO"/>
        </w:rPr>
        <w:t xml:space="preserve"> baik teknik maupun </w:t>
      </w:r>
      <w:r w:rsidRPr="007F15BE">
        <w:rPr>
          <w:rFonts w:ascii="Times New Roman" w:hAnsi="Times New Roman" w:cs="Times New Roman"/>
          <w:sz w:val="24"/>
          <w:szCs w:val="24"/>
          <w:lang w:val="nb-NO"/>
        </w:rPr>
        <w:t>metode</w:t>
      </w:r>
      <w:r w:rsidRPr="007F15BE">
        <w:rPr>
          <w:rFonts w:ascii="Times New Roman" w:hAnsi="Times New Roman" w:cs="Times New Roman"/>
          <w:i/>
          <w:sz w:val="24"/>
          <w:szCs w:val="24"/>
          <w:lang w:val="nb-NO"/>
        </w:rPr>
        <w:t>.</w:t>
      </w:r>
      <w:r w:rsidRPr="007F15BE">
        <w:rPr>
          <w:rFonts w:ascii="Times New Roman" w:hAnsi="Times New Roman" w:cs="Times New Roman"/>
          <w:sz w:val="24"/>
          <w:szCs w:val="24"/>
          <w:lang w:val="nb-NO"/>
        </w:rPr>
        <w:t xml:space="preserve"> Jika pada proses </w:t>
      </w:r>
      <w:r w:rsidRPr="007F15BE">
        <w:rPr>
          <w:rFonts w:ascii="Times New Roman" w:hAnsi="Times New Roman" w:cs="Times New Roman"/>
          <w:i/>
          <w:sz w:val="24"/>
          <w:szCs w:val="24"/>
          <w:lang w:val="nb-NO"/>
        </w:rPr>
        <w:t xml:space="preserve">triangulasi </w:t>
      </w:r>
      <w:r w:rsidRPr="007F15BE">
        <w:rPr>
          <w:rFonts w:ascii="Times New Roman" w:hAnsi="Times New Roman" w:cs="Times New Roman"/>
          <w:sz w:val="24"/>
          <w:szCs w:val="24"/>
          <w:lang w:val="nb-NO"/>
        </w:rPr>
        <w:t xml:space="preserve">data tersebut valid, maka dijadikan sebagai data untuk menjawab fokus masalah penelitian. </w:t>
      </w:r>
      <w:r w:rsidR="00F03EA4">
        <w:rPr>
          <w:rFonts w:ascii="Times New Roman" w:hAnsi="Times New Roman" w:cs="Times New Roman"/>
          <w:sz w:val="24"/>
          <w:szCs w:val="24"/>
          <w:lang w:val="nb-NO"/>
        </w:rPr>
        <w:t xml:space="preserve">Di samping itu terdapat beberapa data yang menggunakan teknik pemeriksaan keabsahan data dengan </w:t>
      </w:r>
      <w:r w:rsidR="00F03EA4">
        <w:rPr>
          <w:rFonts w:ascii="Times New Roman" w:hAnsi="Times New Roman" w:cs="Times New Roman"/>
          <w:i/>
          <w:sz w:val="24"/>
          <w:szCs w:val="24"/>
          <w:lang w:val="nb-NO"/>
        </w:rPr>
        <w:t>cross chek.</w:t>
      </w:r>
    </w:p>
    <w:p w:rsidR="007638C5" w:rsidRDefault="007638C5" w:rsidP="00C51204">
      <w:pPr>
        <w:spacing w:after="0" w:line="360" w:lineRule="auto"/>
        <w:ind w:left="360" w:firstLine="720"/>
        <w:jc w:val="both"/>
        <w:rPr>
          <w:rFonts w:ascii="Times New Roman" w:hAnsi="Times New Roman" w:cs="Times New Roman"/>
          <w:sz w:val="24"/>
          <w:szCs w:val="24"/>
          <w:lang w:val="nb-NO"/>
        </w:rPr>
      </w:pPr>
      <w:r>
        <w:rPr>
          <w:rFonts w:ascii="Times New Roman" w:hAnsi="Times New Roman" w:cs="Times New Roman"/>
          <w:sz w:val="24"/>
          <w:szCs w:val="24"/>
          <w:lang w:val="nb-NO"/>
        </w:rPr>
        <w:t>Jenis data dalam penelitian ini jika disajikan dalam tabel adalah sebagai berikut:</w:t>
      </w:r>
    </w:p>
    <w:tbl>
      <w:tblPr>
        <w:tblStyle w:val="TableGrid"/>
        <w:tblW w:w="0" w:type="auto"/>
        <w:tblInd w:w="108" w:type="dxa"/>
        <w:tblLayout w:type="fixed"/>
        <w:tblLook w:val="04A0" w:firstRow="1" w:lastRow="0" w:firstColumn="1" w:lastColumn="0" w:noHBand="0" w:noVBand="1"/>
      </w:tblPr>
      <w:tblGrid>
        <w:gridCol w:w="567"/>
        <w:gridCol w:w="3402"/>
        <w:gridCol w:w="851"/>
        <w:gridCol w:w="709"/>
        <w:gridCol w:w="708"/>
        <w:gridCol w:w="709"/>
        <w:gridCol w:w="709"/>
        <w:gridCol w:w="567"/>
      </w:tblGrid>
      <w:tr w:rsidR="00C14D35" w:rsidRPr="007638C5" w:rsidTr="00C14D35">
        <w:tc>
          <w:tcPr>
            <w:tcW w:w="567" w:type="dxa"/>
            <w:vMerge w:val="restart"/>
          </w:tcPr>
          <w:p w:rsidR="00C14D35" w:rsidRPr="007638C5" w:rsidRDefault="00C14D35" w:rsidP="007638C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No.</w:t>
            </w:r>
          </w:p>
        </w:tc>
        <w:tc>
          <w:tcPr>
            <w:tcW w:w="3402" w:type="dxa"/>
            <w:vMerge w:val="restart"/>
          </w:tcPr>
          <w:p w:rsidR="00C14D35" w:rsidRPr="007638C5" w:rsidRDefault="00C14D35" w:rsidP="007638C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Data</w:t>
            </w:r>
          </w:p>
        </w:tc>
        <w:tc>
          <w:tcPr>
            <w:tcW w:w="4253" w:type="dxa"/>
            <w:gridSpan w:val="6"/>
          </w:tcPr>
          <w:p w:rsidR="00C14D35" w:rsidRPr="007638C5" w:rsidRDefault="00C14D35" w:rsidP="007638C5">
            <w:pPr>
              <w:jc w:val="center"/>
              <w:rPr>
                <w:rFonts w:ascii="Times New Roman" w:hAnsi="Times New Roman" w:cs="Times New Roman"/>
                <w:b/>
                <w:sz w:val="20"/>
                <w:szCs w:val="20"/>
                <w:lang w:val="nb-NO"/>
              </w:rPr>
            </w:pPr>
            <w:r w:rsidRPr="007638C5">
              <w:rPr>
                <w:rFonts w:ascii="Times New Roman" w:hAnsi="Times New Roman" w:cs="Times New Roman"/>
                <w:b/>
                <w:sz w:val="20"/>
                <w:szCs w:val="20"/>
                <w:lang w:val="nb-NO"/>
              </w:rPr>
              <w:t>Sumber Data</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vMerge/>
          </w:tcPr>
          <w:p w:rsidR="005B55B6" w:rsidRPr="007638C5" w:rsidRDefault="005B55B6" w:rsidP="007638C5">
            <w:pPr>
              <w:jc w:val="both"/>
              <w:rPr>
                <w:rFonts w:ascii="Times New Roman" w:hAnsi="Times New Roman" w:cs="Times New Roman"/>
                <w:sz w:val="20"/>
                <w:szCs w:val="20"/>
                <w:lang w:val="nb-NO"/>
              </w:rPr>
            </w:pPr>
          </w:p>
        </w:tc>
        <w:tc>
          <w:tcPr>
            <w:tcW w:w="851"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W</w:t>
            </w:r>
            <w:r>
              <w:rPr>
                <w:rFonts w:ascii="Times New Roman" w:hAnsi="Times New Roman" w:cs="Times New Roman"/>
                <w:sz w:val="20"/>
                <w:szCs w:val="20"/>
                <w:lang w:val="nb-NO"/>
              </w:rPr>
              <w:t>wc</w:t>
            </w:r>
            <w:r w:rsidRPr="007638C5">
              <w:rPr>
                <w:rFonts w:ascii="Times New Roman" w:hAnsi="Times New Roman" w:cs="Times New Roman"/>
                <w:sz w:val="20"/>
                <w:szCs w:val="20"/>
                <w:lang w:val="nb-NO"/>
              </w:rPr>
              <w:t xml:space="preserve"> Kepsek</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 xml:space="preserve">Wwc </w:t>
            </w:r>
            <w:r w:rsidRPr="007638C5">
              <w:rPr>
                <w:rFonts w:ascii="Times New Roman" w:hAnsi="Times New Roman" w:cs="Times New Roman"/>
                <w:sz w:val="20"/>
                <w:szCs w:val="20"/>
                <w:lang w:val="nb-NO"/>
              </w:rPr>
              <w:t>Guru</w:t>
            </w:r>
          </w:p>
        </w:tc>
        <w:tc>
          <w:tcPr>
            <w:tcW w:w="708" w:type="dxa"/>
          </w:tcPr>
          <w:p w:rsidR="005B55B6" w:rsidRPr="007638C5" w:rsidRDefault="005B55B6" w:rsidP="009A25F9">
            <w:pPr>
              <w:jc w:val="both"/>
              <w:rPr>
                <w:rFonts w:ascii="Times New Roman" w:hAnsi="Times New Roman" w:cs="Times New Roman"/>
                <w:sz w:val="20"/>
                <w:szCs w:val="20"/>
                <w:lang w:val="nb-NO"/>
              </w:rPr>
            </w:pPr>
            <w:r>
              <w:rPr>
                <w:rFonts w:ascii="Times New Roman" w:hAnsi="Times New Roman" w:cs="Times New Roman"/>
                <w:sz w:val="20"/>
                <w:szCs w:val="20"/>
                <w:lang w:val="nb-NO"/>
              </w:rPr>
              <w:t xml:space="preserve">Wwc </w:t>
            </w:r>
            <w:r w:rsidRPr="007638C5">
              <w:rPr>
                <w:rFonts w:ascii="Times New Roman" w:hAnsi="Times New Roman" w:cs="Times New Roman"/>
                <w:sz w:val="20"/>
                <w:szCs w:val="20"/>
                <w:lang w:val="nb-NO"/>
              </w:rPr>
              <w:t>Peng</w:t>
            </w:r>
            <w:r>
              <w:rPr>
                <w:rFonts w:ascii="Times New Roman" w:hAnsi="Times New Roman" w:cs="Times New Roman"/>
                <w:sz w:val="20"/>
                <w:szCs w:val="20"/>
                <w:lang w:val="nb-NO"/>
              </w:rPr>
              <w:t>.</w:t>
            </w:r>
            <w:r w:rsidRPr="007638C5">
              <w:rPr>
                <w:rFonts w:ascii="Times New Roman" w:hAnsi="Times New Roman" w:cs="Times New Roman"/>
                <w:sz w:val="20"/>
                <w:szCs w:val="20"/>
                <w:lang w:val="nb-NO"/>
              </w:rPr>
              <w:t xml:space="preserve"> Asr</w:t>
            </w:r>
            <w:r>
              <w:rPr>
                <w:rFonts w:ascii="Times New Roman" w:hAnsi="Times New Roman" w:cs="Times New Roman"/>
                <w:sz w:val="20"/>
                <w:szCs w:val="20"/>
                <w:lang w:val="nb-NO"/>
              </w:rPr>
              <w:t>.</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 xml:space="preserve">Wwc </w:t>
            </w:r>
            <w:r w:rsidRPr="007638C5">
              <w:rPr>
                <w:rFonts w:ascii="Times New Roman" w:hAnsi="Times New Roman" w:cs="Times New Roman"/>
                <w:sz w:val="20"/>
                <w:szCs w:val="20"/>
                <w:lang w:val="nb-NO"/>
              </w:rPr>
              <w:t>Siswa</w:t>
            </w:r>
          </w:p>
        </w:tc>
        <w:tc>
          <w:tcPr>
            <w:tcW w:w="709" w:type="dxa"/>
          </w:tcPr>
          <w:p w:rsidR="005B55B6" w:rsidRPr="007638C5" w:rsidRDefault="005B55B6" w:rsidP="009A25F9">
            <w:pPr>
              <w:jc w:val="both"/>
              <w:rPr>
                <w:rFonts w:ascii="Times New Roman" w:hAnsi="Times New Roman" w:cs="Times New Roman"/>
                <w:sz w:val="20"/>
                <w:szCs w:val="20"/>
                <w:lang w:val="nb-NO"/>
              </w:rPr>
            </w:pPr>
            <w:r>
              <w:rPr>
                <w:rFonts w:ascii="Times New Roman" w:hAnsi="Times New Roman" w:cs="Times New Roman"/>
                <w:sz w:val="20"/>
                <w:szCs w:val="20"/>
                <w:lang w:val="nb-NO"/>
              </w:rPr>
              <w:t>Obs. Guru</w:t>
            </w:r>
          </w:p>
        </w:tc>
        <w:tc>
          <w:tcPr>
            <w:tcW w:w="567" w:type="dxa"/>
          </w:tcPr>
          <w:p w:rsidR="005B55B6" w:rsidRDefault="005B55B6" w:rsidP="005B55B6">
            <w:pPr>
              <w:jc w:val="both"/>
              <w:rPr>
                <w:rFonts w:ascii="Times New Roman" w:hAnsi="Times New Roman" w:cs="Times New Roman"/>
                <w:sz w:val="20"/>
                <w:szCs w:val="20"/>
                <w:lang w:val="nb-NO"/>
              </w:rPr>
            </w:pPr>
            <w:r>
              <w:rPr>
                <w:rFonts w:ascii="Times New Roman" w:hAnsi="Times New Roman" w:cs="Times New Roman"/>
                <w:sz w:val="20"/>
                <w:szCs w:val="20"/>
                <w:lang w:val="nb-NO"/>
              </w:rPr>
              <w:t>Dok</w:t>
            </w:r>
          </w:p>
        </w:tc>
      </w:tr>
      <w:tr w:rsidR="005B55B6" w:rsidRPr="007638C5" w:rsidTr="00C14D35">
        <w:tc>
          <w:tcPr>
            <w:tcW w:w="567" w:type="dxa"/>
            <w:vMerge w:val="restart"/>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1.</w:t>
            </w:r>
          </w:p>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Kebijakan Sekolah</w:t>
            </w:r>
            <w:r>
              <w:rPr>
                <w:rFonts w:ascii="Times New Roman" w:hAnsi="Times New Roman" w:cs="Times New Roman"/>
                <w:sz w:val="20"/>
                <w:szCs w:val="20"/>
                <w:lang w:val="nb-NO"/>
              </w:rPr>
              <w:t xml:space="preserve"> di Luar Pembelajaran</w:t>
            </w:r>
          </w:p>
        </w:tc>
        <w:tc>
          <w:tcPr>
            <w:tcW w:w="851"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5B55B6" w:rsidP="007638C5">
            <w:pPr>
              <w:jc w:val="both"/>
              <w:rPr>
                <w:rFonts w:ascii="Times New Roman" w:hAnsi="Times New Roman" w:cs="Times New Roman"/>
                <w:sz w:val="20"/>
                <w:szCs w:val="20"/>
                <w:lang w:val="nb-NO"/>
              </w:rPr>
            </w:pP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Program pendidikan karakter kemandirian</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Sosialisasi pend. Karakter kemandirian</w:t>
            </w:r>
          </w:p>
        </w:tc>
        <w:tc>
          <w:tcPr>
            <w:tcW w:w="851"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Strategi sekolah dalam mengembangkan karakter kemandirian</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5B55B6" w:rsidP="007638C5">
            <w:pPr>
              <w:jc w:val="both"/>
              <w:rPr>
                <w:rFonts w:ascii="Times New Roman" w:hAnsi="Times New Roman" w:cs="Times New Roman"/>
                <w:sz w:val="20"/>
                <w:szCs w:val="20"/>
                <w:lang w:val="nb-NO"/>
              </w:rPr>
            </w:pP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 xml:space="preserve">Pembiasaan-pembiasaan yang dilakukan sekolah </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Menjalin kerjasama dengan orang tua</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Ketersediaan layanan belajar</w:t>
            </w:r>
          </w:p>
        </w:tc>
        <w:tc>
          <w:tcPr>
            <w:tcW w:w="851"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9B3827" w:rsidRDefault="005B55B6" w:rsidP="00400D2D">
            <w:pPr>
              <w:pStyle w:val="ListParagraph"/>
              <w:numPr>
                <w:ilvl w:val="0"/>
                <w:numId w:val="24"/>
              </w:numPr>
              <w:ind w:left="225" w:hanging="225"/>
              <w:jc w:val="both"/>
              <w:rPr>
                <w:rFonts w:ascii="Times New Roman" w:hAnsi="Times New Roman" w:cs="Times New Roman"/>
                <w:sz w:val="20"/>
                <w:szCs w:val="20"/>
                <w:lang w:val="nb-NO"/>
              </w:rPr>
            </w:pPr>
            <w:r w:rsidRPr="009B3827">
              <w:rPr>
                <w:rFonts w:ascii="Times New Roman" w:hAnsi="Times New Roman" w:cs="Times New Roman"/>
                <w:sz w:val="20"/>
                <w:szCs w:val="20"/>
                <w:lang w:val="nb-NO"/>
              </w:rPr>
              <w:t xml:space="preserve">Monitoring </w:t>
            </w:r>
          </w:p>
        </w:tc>
        <w:tc>
          <w:tcPr>
            <w:tcW w:w="851"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8"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val="restart"/>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2.</w:t>
            </w:r>
          </w:p>
        </w:tc>
        <w:tc>
          <w:tcPr>
            <w:tcW w:w="3402"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 xml:space="preserve">Kebijakan Dalam </w:t>
            </w:r>
            <w:r w:rsidRPr="007638C5">
              <w:rPr>
                <w:rFonts w:ascii="Times New Roman" w:hAnsi="Times New Roman" w:cs="Times New Roman"/>
                <w:sz w:val="20"/>
                <w:szCs w:val="20"/>
                <w:lang w:val="nb-NO"/>
              </w:rPr>
              <w:t>Pengelolaan Kelas</w:t>
            </w:r>
          </w:p>
        </w:tc>
        <w:tc>
          <w:tcPr>
            <w:tcW w:w="851"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Pr="007638C5" w:rsidRDefault="005B55B6" w:rsidP="007638C5">
            <w:pPr>
              <w:jc w:val="both"/>
              <w:rPr>
                <w:rFonts w:ascii="Times New Roman" w:hAnsi="Times New Roman" w:cs="Times New Roman"/>
                <w:sz w:val="20"/>
                <w:szCs w:val="20"/>
                <w:lang w:val="nb-NO"/>
              </w:rPr>
            </w:pPr>
            <w:r w:rsidRPr="007638C5">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C2688D" w:rsidRDefault="005B55B6" w:rsidP="00400D2D">
            <w:pPr>
              <w:pStyle w:val="ListParagraph"/>
              <w:numPr>
                <w:ilvl w:val="0"/>
                <w:numId w:val="25"/>
              </w:numPr>
              <w:ind w:left="225" w:hanging="270"/>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Teladan dari guru</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C2688D" w:rsidRDefault="005B55B6" w:rsidP="00400D2D">
            <w:pPr>
              <w:pStyle w:val="ListParagraph"/>
              <w:numPr>
                <w:ilvl w:val="0"/>
                <w:numId w:val="25"/>
              </w:numPr>
              <w:ind w:left="225" w:hanging="270"/>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Strategi yang dilakukan guru</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vMerge/>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C2688D" w:rsidRDefault="005B55B6" w:rsidP="00400D2D">
            <w:pPr>
              <w:pStyle w:val="ListParagraph"/>
              <w:numPr>
                <w:ilvl w:val="0"/>
                <w:numId w:val="25"/>
              </w:numPr>
              <w:ind w:left="225" w:hanging="270"/>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Pembiasaan yang dilakukan guru</w:t>
            </w:r>
          </w:p>
        </w:tc>
        <w:tc>
          <w:tcPr>
            <w:tcW w:w="851"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8"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Pr="007638C5"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r w:rsidR="005B55B6" w:rsidRPr="007638C5" w:rsidTr="00C14D35">
        <w:tc>
          <w:tcPr>
            <w:tcW w:w="567" w:type="dxa"/>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C2688D" w:rsidRDefault="005B55B6" w:rsidP="00400D2D">
            <w:pPr>
              <w:pStyle w:val="ListParagraph"/>
              <w:numPr>
                <w:ilvl w:val="0"/>
                <w:numId w:val="25"/>
              </w:numPr>
              <w:ind w:left="225" w:hanging="270"/>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Ketersediaan fasilitaskelas</w:t>
            </w:r>
          </w:p>
        </w:tc>
        <w:tc>
          <w:tcPr>
            <w:tcW w:w="851"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8"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567" w:type="dxa"/>
          </w:tcPr>
          <w:p w:rsidR="005B55B6" w:rsidRDefault="005B55B6" w:rsidP="007638C5">
            <w:pPr>
              <w:jc w:val="both"/>
              <w:rPr>
                <w:rFonts w:ascii="Times New Roman" w:hAnsi="Times New Roman" w:cs="Times New Roman"/>
                <w:sz w:val="20"/>
                <w:szCs w:val="20"/>
                <w:lang w:val="nb-NO"/>
              </w:rPr>
            </w:pPr>
          </w:p>
        </w:tc>
      </w:tr>
      <w:tr w:rsidR="005B55B6" w:rsidRPr="007638C5" w:rsidTr="00C14D35">
        <w:tc>
          <w:tcPr>
            <w:tcW w:w="567" w:type="dxa"/>
          </w:tcPr>
          <w:p w:rsidR="005B55B6" w:rsidRPr="007638C5" w:rsidRDefault="005B55B6" w:rsidP="007638C5">
            <w:pPr>
              <w:jc w:val="both"/>
              <w:rPr>
                <w:rFonts w:ascii="Times New Roman" w:hAnsi="Times New Roman" w:cs="Times New Roman"/>
                <w:sz w:val="20"/>
                <w:szCs w:val="20"/>
                <w:lang w:val="nb-NO"/>
              </w:rPr>
            </w:pPr>
          </w:p>
        </w:tc>
        <w:tc>
          <w:tcPr>
            <w:tcW w:w="3402" w:type="dxa"/>
          </w:tcPr>
          <w:p w:rsidR="005B55B6" w:rsidRPr="00C2688D" w:rsidRDefault="005B55B6" w:rsidP="00400D2D">
            <w:pPr>
              <w:pStyle w:val="ListParagraph"/>
              <w:numPr>
                <w:ilvl w:val="0"/>
                <w:numId w:val="25"/>
              </w:numPr>
              <w:ind w:left="225" w:hanging="270"/>
              <w:jc w:val="both"/>
              <w:rPr>
                <w:rFonts w:ascii="Times New Roman" w:hAnsi="Times New Roman" w:cs="Times New Roman"/>
                <w:sz w:val="20"/>
                <w:szCs w:val="20"/>
                <w:lang w:val="nb-NO"/>
              </w:rPr>
            </w:pPr>
            <w:r w:rsidRPr="00C2688D">
              <w:rPr>
                <w:rFonts w:ascii="Times New Roman" w:hAnsi="Times New Roman" w:cs="Times New Roman"/>
                <w:sz w:val="20"/>
                <w:szCs w:val="20"/>
                <w:lang w:val="nb-NO"/>
              </w:rPr>
              <w:t xml:space="preserve">Evaluasi </w:t>
            </w:r>
          </w:p>
        </w:tc>
        <w:tc>
          <w:tcPr>
            <w:tcW w:w="851"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c>
          <w:tcPr>
            <w:tcW w:w="708"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709" w:type="dxa"/>
          </w:tcPr>
          <w:p w:rsidR="005B55B6" w:rsidRDefault="005B55B6"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w:t>
            </w:r>
          </w:p>
        </w:tc>
        <w:tc>
          <w:tcPr>
            <w:tcW w:w="567" w:type="dxa"/>
          </w:tcPr>
          <w:p w:rsidR="005B55B6" w:rsidRDefault="00C14D35" w:rsidP="007638C5">
            <w:pPr>
              <w:jc w:val="both"/>
              <w:rPr>
                <w:rFonts w:ascii="Times New Roman" w:hAnsi="Times New Roman" w:cs="Times New Roman"/>
                <w:sz w:val="20"/>
                <w:szCs w:val="20"/>
                <w:lang w:val="nb-NO"/>
              </w:rPr>
            </w:pPr>
            <w:r>
              <w:rPr>
                <w:rFonts w:ascii="Times New Roman" w:hAnsi="Times New Roman" w:cs="Times New Roman"/>
                <w:sz w:val="20"/>
                <w:szCs w:val="20"/>
                <w:lang w:val="nb-NO"/>
              </w:rPr>
              <w:t>v</w:t>
            </w:r>
          </w:p>
        </w:tc>
      </w:tr>
    </w:tbl>
    <w:p w:rsidR="003767EE" w:rsidRPr="007F15BE" w:rsidRDefault="003767EE" w:rsidP="00C51204">
      <w:pPr>
        <w:spacing w:after="0" w:line="360" w:lineRule="auto"/>
        <w:ind w:left="360" w:firstLine="720"/>
        <w:jc w:val="both"/>
        <w:rPr>
          <w:rFonts w:ascii="Times New Roman" w:hAnsi="Times New Roman" w:cs="Times New Roman"/>
          <w:sz w:val="24"/>
          <w:szCs w:val="24"/>
          <w:lang w:val="nb-NO"/>
        </w:rPr>
      </w:pPr>
    </w:p>
    <w:p w:rsidR="008218AA" w:rsidRPr="007F15BE" w:rsidRDefault="008218AA" w:rsidP="00131E98">
      <w:pPr>
        <w:numPr>
          <w:ilvl w:val="0"/>
          <w:numId w:val="4"/>
        </w:numPr>
        <w:tabs>
          <w:tab w:val="clear" w:pos="720"/>
          <w:tab w:val="num" w:pos="360"/>
        </w:tabs>
        <w:spacing w:after="0" w:line="360" w:lineRule="auto"/>
        <w:ind w:left="360"/>
        <w:rPr>
          <w:rFonts w:ascii="Times New Roman" w:hAnsi="Times New Roman" w:cs="Times New Roman"/>
          <w:b/>
          <w:sz w:val="24"/>
          <w:szCs w:val="24"/>
        </w:rPr>
      </w:pPr>
      <w:r w:rsidRPr="007F15BE">
        <w:rPr>
          <w:rFonts w:ascii="Times New Roman" w:hAnsi="Times New Roman" w:cs="Times New Roman"/>
          <w:b/>
          <w:sz w:val="24"/>
          <w:szCs w:val="24"/>
          <w:lang w:val="sv-SE"/>
        </w:rPr>
        <w:t>Teknik Analisis Data</w:t>
      </w:r>
    </w:p>
    <w:p w:rsidR="00C51204" w:rsidRPr="007F15BE" w:rsidRDefault="00C51204" w:rsidP="00C51204">
      <w:pPr>
        <w:spacing w:after="0" w:line="360" w:lineRule="auto"/>
        <w:ind w:left="360" w:firstLine="720"/>
        <w:jc w:val="both"/>
        <w:rPr>
          <w:rFonts w:ascii="Times New Roman" w:hAnsi="Times New Roman" w:cs="Times New Roman"/>
          <w:sz w:val="24"/>
          <w:szCs w:val="24"/>
          <w:lang w:val="fi-FI"/>
        </w:rPr>
      </w:pPr>
      <w:r w:rsidRPr="007F15BE">
        <w:rPr>
          <w:rFonts w:ascii="Times New Roman" w:hAnsi="Times New Roman" w:cs="Times New Roman"/>
          <w:sz w:val="24"/>
          <w:szCs w:val="24"/>
          <w:lang w:val="nb-NO"/>
        </w:rPr>
        <w:t xml:space="preserve">Teknik analisis data kualitatif yang digunakan dalam penelitian ini adalah teknik analisis induktif, yaitu analisis yang bertolak dari data dan bermuara pada simpulan-simpulan umum. </w:t>
      </w:r>
      <w:r w:rsidRPr="007F15BE">
        <w:rPr>
          <w:rFonts w:ascii="Times New Roman" w:hAnsi="Times New Roman" w:cs="Times New Roman"/>
          <w:sz w:val="24"/>
          <w:szCs w:val="24"/>
          <w:lang w:val="fi-FI"/>
        </w:rPr>
        <w:t>Langkah-langkah analisis data tersebut meliputi: reduksi data, unitisasi dan kategorisasi, display data, dan penarikan kesimpulan. Secara sistematik analisis data pada data kualitatif dapat digambarkan sebagai berikut:</w:t>
      </w:r>
    </w:p>
    <w:p w:rsidR="00C51204" w:rsidRPr="007F15BE" w:rsidRDefault="00811143" w:rsidP="00C51204">
      <w:pPr>
        <w:pStyle w:val="ListParagraph"/>
        <w:spacing w:after="0" w:line="360" w:lineRule="auto"/>
        <w:jc w:val="both"/>
        <w:rPr>
          <w:rFonts w:ascii="Times New Roman" w:hAnsi="Times New Roman" w:cs="Times New Roman"/>
          <w:sz w:val="24"/>
          <w:szCs w:val="24"/>
          <w:lang w:val="fi-FI"/>
        </w:rPr>
      </w:pPr>
      <w:r>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518160</wp:posOffset>
                </wp:positionH>
                <wp:positionV relativeFrom="paragraph">
                  <wp:posOffset>116840</wp:posOffset>
                </wp:positionV>
                <wp:extent cx="1121410" cy="629285"/>
                <wp:effectExtent l="5715" t="8890" r="6350" b="9525"/>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629285"/>
                        </a:xfrm>
                        <a:prstGeom prst="ellipse">
                          <a:avLst/>
                        </a:prstGeom>
                        <a:solidFill>
                          <a:srgbClr val="FFFFFF"/>
                        </a:solidFill>
                        <a:ln w="9525">
                          <a:solidFill>
                            <a:srgbClr val="000000"/>
                          </a:solidFill>
                          <a:round/>
                          <a:headEnd/>
                          <a:tailEnd/>
                        </a:ln>
                      </wps:spPr>
                      <wps:txbx>
                        <w:txbxContent>
                          <w:p w:rsidR="00505D40" w:rsidRPr="00092293" w:rsidRDefault="00505D40"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0.8pt;margin-top:9.2pt;width:88.3pt;height:4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">
                <v:textbox>
                  <w:txbxContent>
                    <w:p w:rsidR="00505D40" w:rsidRPr="00092293" w:rsidRDefault="00505D40"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collection</w:t>
                      </w:r>
                    </w:p>
                  </w:txbxContent>
                </v:textbox>
              </v:oval>
            </w:pict>
          </mc:Fallback>
        </mc:AlternateContent>
      </w:r>
    </w:p>
    <w:p w:rsidR="00C51204" w:rsidRPr="007F15BE" w:rsidRDefault="00811143" w:rsidP="00C51204">
      <w:pPr>
        <w:pStyle w:val="ListParagraph"/>
        <w:spacing w:after="0" w:line="360" w:lineRule="auto"/>
        <w:jc w:val="both"/>
        <w:rPr>
          <w:rFonts w:ascii="Times New Roman" w:hAnsi="Times New Roman" w:cs="Times New Roman"/>
          <w:sz w:val="24"/>
          <w:szCs w:val="24"/>
          <w:lang w:val="fi-FI"/>
        </w:rPr>
      </w:pP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518160</wp:posOffset>
                </wp:positionH>
                <wp:positionV relativeFrom="paragraph">
                  <wp:posOffset>179705</wp:posOffset>
                </wp:positionV>
                <wp:extent cx="3432810" cy="1793240"/>
                <wp:effectExtent l="110490" t="58420" r="9525" b="571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32810" cy="1793240"/>
                        </a:xfrm>
                        <a:prstGeom prst="curvedConnector3">
                          <a:avLst>
                            <a:gd name="adj1" fmla="val 103032"/>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DFFA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 o:spid="_x0000_s1026" type="#_x0000_t38" style="position:absolute;margin-left:40.8pt;margin-top:14.15pt;width:270.3pt;height:141.2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" adj="22255">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1639570</wp:posOffset>
                </wp:positionH>
                <wp:positionV relativeFrom="paragraph">
                  <wp:posOffset>179705</wp:posOffset>
                </wp:positionV>
                <wp:extent cx="2423795" cy="163195"/>
                <wp:effectExtent l="12700" t="10795" r="20955" b="546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163195"/>
                        </a:xfrm>
                        <a:prstGeom prst="curvedConnector3">
                          <a:avLst>
                            <a:gd name="adj1" fmla="val 96963"/>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042F6" id="AutoShape 4" o:spid="_x0000_s1026" type="#_x0000_t38" style="position:absolute;margin-left:129.1pt;margin-top:14.15pt;width:190.85pt;height:1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" adj="20944">
                <v:stroke endarrow="block"/>
              </v:shape>
            </w:pict>
          </mc:Fallback>
        </mc:AlternateContent>
      </w:r>
    </w:p>
    <w:p w:rsidR="00C51204" w:rsidRPr="007F15BE" w:rsidRDefault="00811143" w:rsidP="00C51204">
      <w:pPr>
        <w:pStyle w:val="ListParagraph"/>
        <w:tabs>
          <w:tab w:val="left" w:pos="360"/>
        </w:tabs>
        <w:spacing w:after="0" w:line="360" w:lineRule="auto"/>
        <w:jc w:val="both"/>
        <w:rPr>
          <w:rFonts w:ascii="Times New Roman" w:hAnsi="Times New Roman" w:cs="Times New Roman"/>
          <w:sz w:val="24"/>
          <w:szCs w:val="24"/>
          <w:lang w:val="fi-FI"/>
        </w:rPr>
      </w:pP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908685</wp:posOffset>
                </wp:positionH>
                <wp:positionV relativeFrom="paragraph">
                  <wp:posOffset>407670</wp:posOffset>
                </wp:positionV>
                <wp:extent cx="748030" cy="372745"/>
                <wp:effectExtent l="12065" t="9525" r="53340" b="6159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48030" cy="372745"/>
                        </a:xfrm>
                        <a:prstGeom prst="curvedConnector3">
                          <a:avLst>
                            <a:gd name="adj1" fmla="val 107468"/>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E57E8" id="AutoShape 5" o:spid="_x0000_s1026" type="#_x0000_t38" style="position:absolute;margin-left:71.55pt;margin-top:32.1pt;width:58.9pt;height:29.35pt;rotation:9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" adj="23213">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3439795</wp:posOffset>
                </wp:positionH>
                <wp:positionV relativeFrom="paragraph">
                  <wp:posOffset>34290</wp:posOffset>
                </wp:positionV>
                <wp:extent cx="1121410" cy="587375"/>
                <wp:effectExtent l="12700" t="13970" r="8890" b="8255"/>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587375"/>
                        </a:xfrm>
                        <a:prstGeom prst="ellipse">
                          <a:avLst/>
                        </a:prstGeom>
                        <a:solidFill>
                          <a:srgbClr val="FFFFFF"/>
                        </a:solidFill>
                        <a:ln w="9525">
                          <a:solidFill>
                            <a:srgbClr val="000000"/>
                          </a:solidFill>
                          <a:round/>
                          <a:headEnd/>
                          <a:tailEnd/>
                        </a:ln>
                      </wps:spPr>
                      <wps:txbx>
                        <w:txbxContent>
                          <w:p w:rsidR="00505D40" w:rsidRPr="00505739" w:rsidRDefault="00505D40" w:rsidP="00C51204">
                            <w:pPr>
                              <w:spacing w:line="240" w:lineRule="auto"/>
                              <w:jc w:val="center"/>
                              <w:rPr>
                                <w:rFonts w:ascii="Palatino Linotype" w:hAnsi="Palatino Linotype"/>
                                <w:i/>
                                <w:sz w:val="20"/>
                                <w:szCs w:val="20"/>
                              </w:rPr>
                            </w:pPr>
                            <w:r w:rsidRPr="00505739">
                              <w:rPr>
                                <w:rFonts w:ascii="Palatino Linotype" w:hAnsi="Palatino Linotype"/>
                                <w:i/>
                                <w:sz w:val="20"/>
                                <w:szCs w:val="20"/>
                              </w:rPr>
                              <w:t>Data Display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70.85pt;margin-top:2.7pt;width:88.3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">
                <v:textbox>
                  <w:txbxContent>
                    <w:p w:rsidR="00505D40" w:rsidRPr="00505739" w:rsidRDefault="00505D40" w:rsidP="00C51204">
                      <w:pPr>
                        <w:spacing w:line="240" w:lineRule="auto"/>
                        <w:jc w:val="center"/>
                        <w:rPr>
                          <w:rFonts w:ascii="Palatino Linotype" w:hAnsi="Palatino Linotype"/>
                          <w:i/>
                          <w:sz w:val="20"/>
                          <w:szCs w:val="20"/>
                        </w:rPr>
                      </w:pPr>
                      <w:r w:rsidRPr="00505739">
                        <w:rPr>
                          <w:rFonts w:ascii="Palatino Linotype" w:hAnsi="Palatino Linotype"/>
                          <w:i/>
                          <w:sz w:val="20"/>
                          <w:szCs w:val="20"/>
                        </w:rPr>
                        <w:t>Data Display</w:t>
                      </w:r>
                    </w:p>
                  </w:txbxContent>
                </v:textbox>
              </v:oval>
            </w:pict>
          </mc:Fallback>
        </mc:AlternateContent>
      </w:r>
    </w:p>
    <w:p w:rsidR="00C51204" w:rsidRPr="007F15BE" w:rsidRDefault="00811143" w:rsidP="00C51204">
      <w:pPr>
        <w:pStyle w:val="ListParagraph"/>
        <w:tabs>
          <w:tab w:val="left" w:pos="360"/>
        </w:tabs>
        <w:spacing w:after="0" w:line="360" w:lineRule="auto"/>
        <w:jc w:val="both"/>
        <w:rPr>
          <w:rFonts w:ascii="Times New Roman" w:hAnsi="Times New Roman" w:cs="Times New Roman"/>
          <w:sz w:val="24"/>
          <w:szCs w:val="24"/>
          <w:lang w:val="fi-FI"/>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2493645</wp:posOffset>
                </wp:positionH>
                <wp:positionV relativeFrom="paragraph">
                  <wp:posOffset>41275</wp:posOffset>
                </wp:positionV>
                <wp:extent cx="946150" cy="462915"/>
                <wp:effectExtent l="38100" t="55245" r="34925" b="5334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6150" cy="4629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9EBA7" id="_x0000_t32" coordsize="21600,21600" o:spt="32" o:oned="t" path="m,l21600,21600e" filled="f">
                <v:path arrowok="t" fillok="f" o:connecttype="none"/>
                <o:lock v:ext="edit" shapetype="t"/>
              </v:shapetype>
              <v:shape id="AutoShape 8" o:spid="_x0000_s1026" type="#_x0000_t32" style="position:absolute;margin-left:196.35pt;margin-top:3.25pt;width:74.5pt;height:36.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">
                <v:stroke startarrow="block"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4063365</wp:posOffset>
                </wp:positionH>
                <wp:positionV relativeFrom="paragraph">
                  <wp:posOffset>271145</wp:posOffset>
                </wp:positionV>
                <wp:extent cx="635" cy="609600"/>
                <wp:effectExtent l="55245" t="18415" r="58420" b="1968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09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9FF0E" id="AutoShape 7" o:spid="_x0000_s1026" type="#_x0000_t32" style="position:absolute;margin-left:319.95pt;margin-top:21.35pt;width:.0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">
                <v:stroke startarrow="block" endarrow="block"/>
              </v:shape>
            </w:pict>
          </mc:Fallback>
        </mc:AlternateContent>
      </w:r>
    </w:p>
    <w:p w:rsidR="00C51204" w:rsidRPr="007F15BE" w:rsidRDefault="00811143" w:rsidP="00C51204">
      <w:pPr>
        <w:pStyle w:val="ListParagraph"/>
        <w:tabs>
          <w:tab w:val="left" w:pos="360"/>
        </w:tabs>
        <w:spacing w:after="0" w:line="360" w:lineRule="auto"/>
        <w:jc w:val="both"/>
        <w:rPr>
          <w:rFonts w:ascii="Times New Roman" w:hAnsi="Times New Roman" w:cs="Times New Roman"/>
          <w:sz w:val="24"/>
          <w:szCs w:val="24"/>
          <w:lang w:val="fi-FI"/>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1468755</wp:posOffset>
                </wp:positionH>
                <wp:positionV relativeFrom="paragraph">
                  <wp:posOffset>37465</wp:posOffset>
                </wp:positionV>
                <wp:extent cx="1064895" cy="638175"/>
                <wp:effectExtent l="13335" t="8890" r="7620" b="1016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638175"/>
                        </a:xfrm>
                        <a:prstGeom prst="ellipse">
                          <a:avLst/>
                        </a:prstGeom>
                        <a:solidFill>
                          <a:srgbClr val="FFFFFF"/>
                        </a:solidFill>
                        <a:ln w="9525">
                          <a:solidFill>
                            <a:srgbClr val="000000"/>
                          </a:solidFill>
                          <a:round/>
                          <a:headEnd/>
                          <a:tailEnd/>
                        </a:ln>
                      </wps:spPr>
                      <wps:txbx>
                        <w:txbxContent>
                          <w:p w:rsidR="00505D40" w:rsidRPr="00092293" w:rsidRDefault="00505D40"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Reduction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8" style="position:absolute;left:0;text-align:left;margin-left:115.65pt;margin-top:2.95pt;width:83.8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">
                <v:textbox>
                  <w:txbxContent>
                    <w:p w:rsidR="00505D40" w:rsidRPr="00092293" w:rsidRDefault="00505D40"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Reduction</w:t>
                      </w:r>
                    </w:p>
                  </w:txbxContent>
                </v:textbox>
              </v:oval>
            </w:pict>
          </mc:Fallback>
        </mc:AlternateContent>
      </w:r>
    </w:p>
    <w:p w:rsidR="00C51204" w:rsidRPr="007F15BE" w:rsidRDefault="00811143" w:rsidP="00C51204">
      <w:pPr>
        <w:pStyle w:val="ListParagraph"/>
        <w:tabs>
          <w:tab w:val="left" w:pos="360"/>
        </w:tabs>
        <w:spacing w:after="0" w:line="360" w:lineRule="auto"/>
        <w:jc w:val="both"/>
        <w:rPr>
          <w:rFonts w:ascii="Times New Roman" w:hAnsi="Times New Roman" w:cs="Times New Roman"/>
          <w:sz w:val="24"/>
          <w:szCs w:val="24"/>
          <w:lang w:val="fi-FI"/>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2493645</wp:posOffset>
                </wp:positionH>
                <wp:positionV relativeFrom="paragraph">
                  <wp:posOffset>179705</wp:posOffset>
                </wp:positionV>
                <wp:extent cx="879475" cy="340360"/>
                <wp:effectExtent l="38100" t="61595" r="34925" b="5524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9475"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5302E" id="AutoShape 10" o:spid="_x0000_s1026" type="#_x0000_t32" style="position:absolute;margin-left:196.35pt;margin-top:14.15pt;width:69.25pt;height:26.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">
                <v:stroke startarrow="block"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3373120</wp:posOffset>
                </wp:positionH>
                <wp:positionV relativeFrom="paragraph">
                  <wp:posOffset>179705</wp:posOffset>
                </wp:positionV>
                <wp:extent cx="1544320" cy="741680"/>
                <wp:effectExtent l="12700" t="13970" r="5080" b="635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741680"/>
                        </a:xfrm>
                        <a:prstGeom prst="ellipse">
                          <a:avLst/>
                        </a:prstGeom>
                        <a:solidFill>
                          <a:srgbClr val="FFFFFF"/>
                        </a:solidFill>
                        <a:ln w="9525">
                          <a:solidFill>
                            <a:srgbClr val="000000"/>
                          </a:solidFill>
                          <a:round/>
                          <a:headEnd/>
                          <a:tailEnd/>
                        </a:ln>
                      </wps:spPr>
                      <wps:txbx>
                        <w:txbxContent>
                          <w:p w:rsidR="00505D40" w:rsidRPr="00505739" w:rsidRDefault="00505D40" w:rsidP="00C51204">
                            <w:pPr>
                              <w:spacing w:line="240" w:lineRule="auto"/>
                              <w:rPr>
                                <w:rFonts w:ascii="Palatino Linotype" w:hAnsi="Palatino Linotype"/>
                                <w:i/>
                                <w:sz w:val="20"/>
                                <w:szCs w:val="20"/>
                              </w:rPr>
                            </w:pPr>
                            <w:r w:rsidRPr="00505739">
                              <w:rPr>
                                <w:rFonts w:ascii="Palatino Linotype" w:hAnsi="Palatino Linotype"/>
                                <w:i/>
                                <w:sz w:val="20"/>
                                <w:szCs w:val="20"/>
                              </w:rPr>
                              <w:t>Conclusion: drawing/verifying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265.6pt;margin-top:14.15pt;width:121.6pt;height:5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">
                <v:textbox>
                  <w:txbxContent>
                    <w:p w:rsidR="00505D40" w:rsidRPr="00505739" w:rsidRDefault="00505D40" w:rsidP="00C51204">
                      <w:pPr>
                        <w:spacing w:line="240" w:lineRule="auto"/>
                        <w:rPr>
                          <w:rFonts w:ascii="Palatino Linotype" w:hAnsi="Palatino Linotype"/>
                          <w:i/>
                          <w:sz w:val="20"/>
                          <w:szCs w:val="20"/>
                        </w:rPr>
                      </w:pPr>
                      <w:r w:rsidRPr="00505739">
                        <w:rPr>
                          <w:rFonts w:ascii="Palatino Linotype" w:hAnsi="Palatino Linotype"/>
                          <w:i/>
                          <w:sz w:val="20"/>
                          <w:szCs w:val="20"/>
                        </w:rPr>
                        <w:t>Conclusion: drawing/verifying</w:t>
                      </w:r>
                    </w:p>
                  </w:txbxContent>
                </v:textbox>
              </v:oval>
            </w:pict>
          </mc:Fallback>
        </mc:AlternateContent>
      </w:r>
    </w:p>
    <w:p w:rsidR="00C51204" w:rsidRPr="007F15BE" w:rsidRDefault="00C51204" w:rsidP="00C51204">
      <w:pPr>
        <w:pStyle w:val="ListParagraph"/>
        <w:tabs>
          <w:tab w:val="left" w:pos="360"/>
        </w:tabs>
        <w:spacing w:after="0" w:line="360" w:lineRule="auto"/>
        <w:jc w:val="both"/>
        <w:rPr>
          <w:rFonts w:ascii="Times New Roman" w:hAnsi="Times New Roman" w:cs="Times New Roman"/>
          <w:sz w:val="24"/>
          <w:szCs w:val="24"/>
          <w:lang w:val="nb-NO"/>
        </w:rPr>
      </w:pPr>
    </w:p>
    <w:p w:rsidR="00C51204" w:rsidRPr="007F15BE" w:rsidRDefault="00C51204" w:rsidP="00C51204">
      <w:pPr>
        <w:pStyle w:val="ListParagraph"/>
        <w:tabs>
          <w:tab w:val="left" w:pos="360"/>
        </w:tabs>
        <w:spacing w:after="0" w:line="360" w:lineRule="auto"/>
        <w:rPr>
          <w:rFonts w:ascii="Times New Roman" w:hAnsi="Times New Roman" w:cs="Times New Roman"/>
          <w:b/>
          <w:sz w:val="24"/>
          <w:szCs w:val="24"/>
          <w:lang w:val="nb-NO"/>
        </w:rPr>
      </w:pPr>
    </w:p>
    <w:p w:rsidR="00C51204" w:rsidRPr="007F15BE" w:rsidRDefault="00C51204" w:rsidP="00C51204">
      <w:pPr>
        <w:pStyle w:val="ListParagraph"/>
        <w:tabs>
          <w:tab w:val="left" w:pos="360"/>
        </w:tabs>
        <w:spacing w:after="0" w:line="240" w:lineRule="auto"/>
        <w:rPr>
          <w:rFonts w:ascii="Times New Roman" w:hAnsi="Times New Roman" w:cs="Times New Roman"/>
          <w:b/>
          <w:sz w:val="24"/>
          <w:szCs w:val="24"/>
          <w:lang w:val="nb-NO"/>
        </w:rPr>
      </w:pPr>
    </w:p>
    <w:p w:rsidR="00C51204" w:rsidRPr="007F15BE" w:rsidRDefault="00C51204" w:rsidP="00C51204">
      <w:pPr>
        <w:pStyle w:val="ListParagraph"/>
        <w:tabs>
          <w:tab w:val="left" w:pos="360"/>
        </w:tabs>
        <w:spacing w:after="0" w:line="240" w:lineRule="auto"/>
        <w:jc w:val="center"/>
        <w:rPr>
          <w:rFonts w:ascii="Times New Roman" w:hAnsi="Times New Roman" w:cs="Times New Roman"/>
          <w:b/>
          <w:i/>
          <w:sz w:val="24"/>
          <w:szCs w:val="24"/>
          <w:lang w:val="nb-NO"/>
        </w:rPr>
      </w:pPr>
      <w:r w:rsidRPr="007F15BE">
        <w:rPr>
          <w:rFonts w:ascii="Times New Roman" w:hAnsi="Times New Roman" w:cs="Times New Roman"/>
          <w:b/>
          <w:sz w:val="24"/>
          <w:szCs w:val="24"/>
          <w:lang w:val="nb-NO"/>
        </w:rPr>
        <w:t>Bagan 6: Komponen Dalam Analisis Data (</w:t>
      </w:r>
      <w:r w:rsidRPr="007F15BE">
        <w:rPr>
          <w:rFonts w:ascii="Times New Roman" w:hAnsi="Times New Roman" w:cs="Times New Roman"/>
          <w:b/>
          <w:i/>
          <w:sz w:val="24"/>
          <w:szCs w:val="24"/>
          <w:lang w:val="nb-NO"/>
        </w:rPr>
        <w:t>Interctive model)</w:t>
      </w:r>
    </w:p>
    <w:p w:rsidR="00C51204" w:rsidRDefault="00C51204" w:rsidP="00F82A7F">
      <w:pPr>
        <w:pStyle w:val="ListParagraph"/>
        <w:tabs>
          <w:tab w:val="left" w:pos="360"/>
        </w:tabs>
        <w:spacing w:after="0" w:line="240" w:lineRule="auto"/>
        <w:jc w:val="center"/>
        <w:rPr>
          <w:rFonts w:ascii="Times New Roman" w:hAnsi="Times New Roman" w:cs="Times New Roman"/>
          <w:b/>
          <w:i/>
          <w:sz w:val="24"/>
          <w:szCs w:val="24"/>
          <w:lang w:val="nb-NO"/>
        </w:rPr>
      </w:pPr>
      <w:r w:rsidRPr="007F15BE">
        <w:rPr>
          <w:rFonts w:ascii="Times New Roman" w:hAnsi="Times New Roman" w:cs="Times New Roman"/>
          <w:b/>
          <w:i/>
          <w:sz w:val="24"/>
          <w:szCs w:val="24"/>
          <w:lang w:val="nb-NO"/>
        </w:rPr>
        <w:t>Sumber: Sugiyono, 2008: 338</w:t>
      </w: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Default="00F13E06" w:rsidP="00F82A7F">
      <w:pPr>
        <w:pStyle w:val="ListParagraph"/>
        <w:tabs>
          <w:tab w:val="left" w:pos="360"/>
        </w:tabs>
        <w:spacing w:after="0" w:line="240" w:lineRule="auto"/>
        <w:jc w:val="center"/>
        <w:rPr>
          <w:rFonts w:ascii="Times New Roman" w:hAnsi="Times New Roman" w:cs="Times New Roman"/>
          <w:b/>
          <w:i/>
          <w:sz w:val="24"/>
          <w:szCs w:val="24"/>
          <w:lang w:val="nb-NO"/>
        </w:rPr>
      </w:pPr>
    </w:p>
    <w:p w:rsidR="00F13E06" w:rsidRPr="00F13E06" w:rsidRDefault="00F13E06" w:rsidP="00F13E06">
      <w:pPr>
        <w:tabs>
          <w:tab w:val="left" w:pos="360"/>
        </w:tabs>
        <w:spacing w:after="0" w:line="240" w:lineRule="auto"/>
        <w:jc w:val="center"/>
        <w:rPr>
          <w:rFonts w:ascii="Times New Roman" w:hAnsi="Times New Roman" w:cs="Times New Roman"/>
          <w:b/>
          <w:sz w:val="24"/>
          <w:szCs w:val="24"/>
          <w:lang w:val="nb-NO"/>
        </w:rPr>
      </w:pPr>
      <w:r w:rsidRPr="00F13E06">
        <w:rPr>
          <w:rFonts w:ascii="Times New Roman" w:hAnsi="Times New Roman" w:cs="Times New Roman"/>
          <w:b/>
          <w:sz w:val="24"/>
          <w:szCs w:val="24"/>
          <w:lang w:val="nb-NO"/>
        </w:rPr>
        <w:lastRenderedPageBreak/>
        <w:t>BAB IV</w:t>
      </w:r>
    </w:p>
    <w:p w:rsidR="00F13E06" w:rsidRDefault="00F13E06" w:rsidP="00F13E06">
      <w:pPr>
        <w:tabs>
          <w:tab w:val="left" w:pos="360"/>
        </w:tabs>
        <w:spacing w:after="0" w:line="240" w:lineRule="auto"/>
        <w:jc w:val="center"/>
        <w:rPr>
          <w:rFonts w:ascii="Times New Roman" w:hAnsi="Times New Roman" w:cs="Times New Roman"/>
          <w:b/>
          <w:sz w:val="24"/>
          <w:szCs w:val="24"/>
          <w:lang w:val="nb-NO"/>
        </w:rPr>
      </w:pPr>
      <w:r>
        <w:rPr>
          <w:rFonts w:ascii="Times New Roman" w:hAnsi="Times New Roman" w:cs="Times New Roman"/>
          <w:b/>
          <w:sz w:val="24"/>
          <w:szCs w:val="24"/>
          <w:lang w:val="nb-NO"/>
        </w:rPr>
        <w:t>HASIL PENELITIAN DAN PEMBAHASAN</w:t>
      </w:r>
    </w:p>
    <w:p w:rsidR="00F13E06" w:rsidRDefault="001A6FE5" w:rsidP="00400D2D">
      <w:pPr>
        <w:pStyle w:val="ListParagraph"/>
        <w:numPr>
          <w:ilvl w:val="0"/>
          <w:numId w:val="22"/>
        </w:numPr>
        <w:tabs>
          <w:tab w:val="left" w:pos="360"/>
        </w:tabs>
        <w:spacing w:after="0" w:line="360" w:lineRule="auto"/>
        <w:ind w:left="360"/>
        <w:rPr>
          <w:rFonts w:ascii="Times New Roman" w:hAnsi="Times New Roman" w:cs="Times New Roman"/>
          <w:b/>
          <w:sz w:val="24"/>
          <w:szCs w:val="24"/>
          <w:lang w:val="nb-NO"/>
        </w:rPr>
      </w:pPr>
      <w:r>
        <w:rPr>
          <w:rFonts w:ascii="Times New Roman" w:hAnsi="Times New Roman" w:cs="Times New Roman"/>
          <w:b/>
          <w:sz w:val="24"/>
          <w:szCs w:val="24"/>
          <w:lang w:val="nb-NO"/>
        </w:rPr>
        <w:t>Hasil Penelitian</w:t>
      </w:r>
    </w:p>
    <w:p w:rsidR="001A6FE5" w:rsidRDefault="001A6FE5" w:rsidP="001A6FE5">
      <w:pPr>
        <w:pStyle w:val="Default"/>
        <w:spacing w:line="360" w:lineRule="auto"/>
        <w:ind w:left="360" w:firstLine="450"/>
        <w:jc w:val="both"/>
        <w:rPr>
          <w:bCs/>
          <w:color w:val="auto"/>
        </w:rPr>
      </w:pPr>
      <w:r>
        <w:rPr>
          <w:bCs/>
          <w:color w:val="auto"/>
        </w:rPr>
        <w:t xml:space="preserve">Berdasarkan penelitian yang dilakukan tim peneliti terkait dengan implementasi pendidikan karakter kemandirian melalui iklim sekolah di </w:t>
      </w:r>
      <w:r w:rsidRPr="008473ED">
        <w:rPr>
          <w:bCs/>
          <w:i/>
          <w:color w:val="auto"/>
        </w:rPr>
        <w:t>Muhammadiyah Boarding School</w:t>
      </w:r>
      <w:r>
        <w:rPr>
          <w:bCs/>
          <w:color w:val="auto"/>
        </w:rPr>
        <w:t>(MBS) Yogyakarta, maka dapat dipaparkan data-data hasil peneli</w:t>
      </w:r>
      <w:r w:rsidR="009B3827">
        <w:rPr>
          <w:bCs/>
          <w:color w:val="auto"/>
        </w:rPr>
        <w:t>t</w:t>
      </w:r>
      <w:r>
        <w:rPr>
          <w:bCs/>
          <w:color w:val="auto"/>
        </w:rPr>
        <w:t>ian sebagai berikut:</w:t>
      </w:r>
    </w:p>
    <w:p w:rsidR="001A6FE5" w:rsidRDefault="001A6FE5" w:rsidP="00400D2D">
      <w:pPr>
        <w:pStyle w:val="Default"/>
        <w:numPr>
          <w:ilvl w:val="0"/>
          <w:numId w:val="23"/>
        </w:numPr>
        <w:spacing w:line="360" w:lineRule="auto"/>
        <w:ind w:left="810" w:hanging="450"/>
        <w:jc w:val="both"/>
      </w:pPr>
      <w:r>
        <w:t>K</w:t>
      </w:r>
      <w:r w:rsidRPr="007F15BE">
        <w:t>ebijakan sekolah dalam mengimplementasikan pendidikan karakter</w:t>
      </w:r>
      <w:r>
        <w:t xml:space="preserve"> kemandirian</w:t>
      </w:r>
      <w:r w:rsidRPr="007F15BE">
        <w:t xml:space="preserve"> melalui </w:t>
      </w:r>
      <w:r>
        <w:t xml:space="preserve">penciptaan </w:t>
      </w:r>
      <w:r w:rsidRPr="007F15BE">
        <w:t>iklim sekolah</w:t>
      </w:r>
      <w:r>
        <w:t>.</w:t>
      </w:r>
    </w:p>
    <w:p w:rsidR="003236BC" w:rsidRDefault="003236BC" w:rsidP="00400D2D">
      <w:pPr>
        <w:pStyle w:val="Default"/>
        <w:numPr>
          <w:ilvl w:val="0"/>
          <w:numId w:val="26"/>
        </w:numPr>
        <w:spacing w:line="360" w:lineRule="auto"/>
        <w:jc w:val="both"/>
      </w:pPr>
      <w:r>
        <w:t xml:space="preserve">Melalui Pembiasaan </w:t>
      </w:r>
    </w:p>
    <w:p w:rsidR="00C20095" w:rsidRDefault="00C20095" w:rsidP="00C20095">
      <w:pPr>
        <w:pStyle w:val="Default"/>
        <w:tabs>
          <w:tab w:val="left" w:pos="720"/>
        </w:tabs>
        <w:spacing w:line="360" w:lineRule="auto"/>
        <w:ind w:left="720" w:firstLine="630"/>
        <w:jc w:val="both"/>
      </w:pPr>
      <w:r w:rsidRPr="00C20095">
        <w:rPr>
          <w:i/>
        </w:rPr>
        <w:t>Muhammadiyah Boarding School</w:t>
      </w:r>
      <w:r>
        <w:t xml:space="preserve"> (MBS) merupakan sekolah yang dalam kegiatan sehari-harinya banyak diwarnai dengan pembiasaan untuk menanamkan nilai karakter kemandirian pada siswanya.Kegiatan ini dilakukan sepanjang hari mulai dari kegiatan asrama, pembelajaran, dan kembali ke asrama.Kegiatan di asrama diawali dengan pembiasaan untuk membangun kemandirian siswa dalam hal mengurus keperluan diri.</w:t>
      </w:r>
    </w:p>
    <w:p w:rsidR="00200C84" w:rsidRDefault="0024707C" w:rsidP="00C20095">
      <w:pPr>
        <w:pStyle w:val="Default"/>
        <w:tabs>
          <w:tab w:val="left" w:pos="720"/>
        </w:tabs>
        <w:spacing w:line="360" w:lineRule="auto"/>
        <w:ind w:left="720" w:firstLine="630"/>
        <w:jc w:val="both"/>
      </w:pPr>
      <w:r>
        <w:t>Data terkait dengan pembiasaan untuk pengembangan kemandirian siswa</w:t>
      </w:r>
      <w:r w:rsidR="00200C84">
        <w:t xml:space="preserve">diperoleh </w:t>
      </w:r>
      <w:r>
        <w:t xml:space="preserve">melalui wawancara, observasi, dan dokumentasi.Berdasarkan hasil wawancara dengan pengelola asrama diperoleh data bahwa </w:t>
      </w:r>
      <w:r w:rsidR="00200C84">
        <w:t>siswa dibiasakan untuk berlatih mengelola kebutuhan diri secara mandiri.Kegiatan ini ditunjukkan dengan pembiasaan untun mencuci baju sendiri.Data hasil wawancara ini didukung dengan data hasil observasi di asrama bahwa siswa secara mandiri mengerjakan tugas untuk mencuci baju sendiri.Dalam hal ini siswa secara mandiri juga saling berbagai waktu dengan teman untuk kegiatan mencuci.Kedua data tersebut did</w:t>
      </w:r>
      <w:r w:rsidR="00AA331A">
        <w:t>u</w:t>
      </w:r>
      <w:r w:rsidR="00200C84">
        <w:t>kung pula dengan hasil analisis dokumen.Dalam aturan asrama ada butir aturan yang menuntut siswa untuk mengurus sendiri keperluannya terkait dengan pakaian mereka sehari-hari.</w:t>
      </w:r>
    </w:p>
    <w:p w:rsidR="00200C84" w:rsidRDefault="00E6077D" w:rsidP="00C20095">
      <w:pPr>
        <w:pStyle w:val="Default"/>
        <w:tabs>
          <w:tab w:val="left" w:pos="720"/>
        </w:tabs>
        <w:spacing w:line="360" w:lineRule="auto"/>
        <w:ind w:left="720" w:firstLine="630"/>
        <w:jc w:val="both"/>
      </w:pPr>
      <w:r>
        <w:t xml:space="preserve">Kegiatan lain yang terkait dengan pembiasaan mengurus kebutuhan diri sendiri terkait dengan makan. </w:t>
      </w:r>
      <w:r w:rsidR="00C57E4C">
        <w:t xml:space="preserve">Berdasarkan hasil wawancara dengan pengelola </w:t>
      </w:r>
      <w:r w:rsidR="00C57E4C">
        <w:lastRenderedPageBreak/>
        <w:t>asrama, diperoleh data bahwa s</w:t>
      </w:r>
      <w:r>
        <w:t xml:space="preserve">iswa secara mandiri dibiasakan untuk mengatur kebutuhan makan secara bergiliran.Pihak asrama hanya mempersiapkan makanan, sementara untuk membagi, beres-beres alat makan menjadi tugas siswa sendiri. Mereka secara mandiri dan bergiliran mengatur tata cara makan hingga memersihkan peralatan makan. </w:t>
      </w:r>
      <w:r w:rsidR="00C57E4C">
        <w:t>Data tersebut diperkuat dengan data hasil observasi dimana siswa secara bergiliran mengatur tata cara pembagian makanan, sampai pada bersih-bersih alat makan</w:t>
      </w:r>
      <w:r w:rsidR="005819BD">
        <w:t xml:space="preserve"> dan membereskannya. Pembiasaan untuk mengelola tata cara makan dan membereskan peralatannya ini didukung dengan data dokumentasi di mana dalam setiap kamar ada aturan yang memungkinkan siswa secara mandiri bertanggung jawab terhadap tugas pengelolaan makan sisang, hingga membereskan peralatan makan. </w:t>
      </w:r>
    </w:p>
    <w:p w:rsidR="00C20095" w:rsidRDefault="007C2CD9" w:rsidP="00C20095">
      <w:pPr>
        <w:pStyle w:val="Default"/>
        <w:tabs>
          <w:tab w:val="left" w:pos="720"/>
        </w:tabs>
        <w:spacing w:line="360" w:lineRule="auto"/>
        <w:ind w:left="720" w:firstLine="630"/>
        <w:jc w:val="both"/>
      </w:pPr>
      <w:r>
        <w:t xml:space="preserve">Pengembangan kemandirian yang lainnya terkait dengan pembiasaan siswa untuk </w:t>
      </w:r>
      <w:r w:rsidR="00C20095">
        <w:t xml:space="preserve">menentukan pilihan. Ketika peneliti melakukan penelitian terlihat di beberapa ruang kelas di luar jam sekolah siswa berkumpul untuk bermusyawarah menentukan lokasi </w:t>
      </w:r>
      <w:r w:rsidR="00C20095" w:rsidRPr="00624BBD">
        <w:rPr>
          <w:i/>
        </w:rPr>
        <w:t>field trip</w:t>
      </w:r>
      <w:r w:rsidR="00C20095">
        <w:rPr>
          <w:i/>
        </w:rPr>
        <w:t xml:space="preserve">. </w:t>
      </w:r>
      <w:r w:rsidR="00C20095">
        <w:t xml:space="preserve">Berbagai alasan dan pertimbangan mereka </w:t>
      </w:r>
      <w:r w:rsidR="00C20095" w:rsidRPr="00624BBD">
        <w:rPr>
          <w:i/>
        </w:rPr>
        <w:t>share</w:t>
      </w:r>
      <w:r w:rsidR="00C20095">
        <w:t xml:space="preserve"> dalam diskusi tersebut.  Tanpa harus menunggu kehadiran guru pun musyawarah berlangsung secara serius.</w:t>
      </w:r>
      <w:r>
        <w:t xml:space="preserve">Hal ini diperkuat dengan </w:t>
      </w:r>
      <w:r w:rsidR="00802D18">
        <w:t>dengan data hasil wawancara dengan guru bahwa siswa banyak diberikan kebebasan untuk secara mandiri menentukan pilihannya.</w:t>
      </w:r>
    </w:p>
    <w:p w:rsidR="00C20095" w:rsidRDefault="00C20095" w:rsidP="00C20095">
      <w:pPr>
        <w:pStyle w:val="Default"/>
        <w:tabs>
          <w:tab w:val="left" w:pos="720"/>
        </w:tabs>
        <w:spacing w:line="360" w:lineRule="auto"/>
        <w:ind w:left="720" w:firstLine="630"/>
        <w:jc w:val="both"/>
      </w:pPr>
      <w:r>
        <w:t xml:space="preserve">Data penelitian lainnya yang terkait dengan kebijakan sekolah dalam implementasi pendidikan karakter kemandirian </w:t>
      </w:r>
      <w:r w:rsidR="00A7153D">
        <w:t xml:space="preserve">untuk mengatur waktu belajar.Berdasarkan data hasil wawancara dengan pengelola asrama diperoleh penjelasan bahwa siswa </w:t>
      </w:r>
      <w:r>
        <w:t xml:space="preserve">diberikan kebebasan untuk mengatur jadwal belajarnya sendiri. Memang untuk jam belajar secara umum ditetapkan oleh sekolah, tetapi untuk materi pelajaran atau jenis kegiatan belajar yang dilakukan santri di jam belajar diserahkan sepenuhnya kepada santri yang bersangkutan di bawah pengawasan ketua kamar. Dengan demikian kepada </w:t>
      </w:r>
      <w:r>
        <w:lastRenderedPageBreak/>
        <w:t xml:space="preserve">masing-masing santri secara mandiri menentukan apa yang akan dipelajari dan bagaimana cera mereka belajar di jam berlajar tersebut. </w:t>
      </w:r>
    </w:p>
    <w:p w:rsidR="00C20095" w:rsidRDefault="00C20095" w:rsidP="00C20095">
      <w:pPr>
        <w:pStyle w:val="Default"/>
        <w:tabs>
          <w:tab w:val="left" w:pos="720"/>
        </w:tabs>
        <w:spacing w:line="360" w:lineRule="auto"/>
        <w:ind w:left="720" w:firstLine="630"/>
        <w:jc w:val="both"/>
      </w:pPr>
      <w:r>
        <w:t>Penjelasan pihak sekolah terkait dengan pengembangan kemandirian belajar ini diperkuat dengan penjelasan</w:t>
      </w:r>
      <w:r w:rsidR="00A7153D">
        <w:t xml:space="preserve"> siswa yang menyatakan bahwa </w:t>
      </w:r>
      <w:r>
        <w:t>memang ditetapkan watu belajarnya oleh pondok, tetapi tentang materi pembelajaran dan cara belajar sepenuhnya diserahkan</w:t>
      </w:r>
      <w:r w:rsidR="00A7153D">
        <w:t xml:space="preserve"> kepada masing-masing santri. M</w:t>
      </w:r>
      <w:r>
        <w:t>ayoritas dari santri tersebut memilih untuk belajar materi yang akan mereka pelajari besok hari dan mengerjakan PR yang diberikan guru. Ketika waktu belajar tiba, maka semua santri melakukannya di ruang kelas (ruang belajar), tidak diperkenankan di kamar masing-masing.</w:t>
      </w:r>
    </w:p>
    <w:p w:rsidR="00A7153D" w:rsidRDefault="00A7153D" w:rsidP="00C20095">
      <w:pPr>
        <w:pStyle w:val="Default"/>
        <w:tabs>
          <w:tab w:val="left" w:pos="720"/>
        </w:tabs>
        <w:spacing w:line="360" w:lineRule="auto"/>
        <w:ind w:left="720" w:firstLine="630"/>
        <w:jc w:val="both"/>
      </w:pPr>
      <w:r>
        <w:t xml:space="preserve">Data hasil wawancara tersebut diperkuat dengan data hasil observasi yang menunjukkan bahwa siswa secara mandiri mengelola waktu belajarnya tanpa harus secara terus menerus diawasi oleh pengelola asrama. Jika tiba waktu jam belajar secara teratur siswa menuju ruang belajar dan mulai aktivitas belajar dengan sendirinya. </w:t>
      </w:r>
      <w:r w:rsidR="009A4C86">
        <w:t>Pengelola asrama tidak harus memonitorig secara khusus satu per satu.</w:t>
      </w:r>
    </w:p>
    <w:p w:rsidR="00C3769F" w:rsidRPr="007F15BE" w:rsidRDefault="00C3769F" w:rsidP="00C20095">
      <w:pPr>
        <w:pStyle w:val="Default"/>
        <w:tabs>
          <w:tab w:val="left" w:pos="720"/>
        </w:tabs>
        <w:spacing w:line="360" w:lineRule="auto"/>
        <w:ind w:left="720" w:firstLine="630"/>
        <w:jc w:val="both"/>
      </w:pPr>
      <w:r>
        <w:t>Berdasarkan hasil wawancara dan dan observasi tersebut dapat disimpulkan bahwa pembiasaan untuk melatih kemandirian siswa dalam mengatur jam belajar telah dilakukan di MBS.Pembiasaan ini secara terus menerus dilaksanakan di MBS.</w:t>
      </w:r>
    </w:p>
    <w:p w:rsidR="003236BC" w:rsidRDefault="003236BC" w:rsidP="00400D2D">
      <w:pPr>
        <w:pStyle w:val="Default"/>
        <w:numPr>
          <w:ilvl w:val="0"/>
          <w:numId w:val="26"/>
        </w:numPr>
        <w:spacing w:line="360" w:lineRule="auto"/>
        <w:jc w:val="both"/>
      </w:pPr>
      <w:r>
        <w:t xml:space="preserve">Terintegrasi Dalam Pembelajaran </w:t>
      </w:r>
    </w:p>
    <w:p w:rsidR="00A6029A" w:rsidRDefault="00A6029A" w:rsidP="00A6029A">
      <w:pPr>
        <w:pStyle w:val="Default"/>
        <w:spacing w:line="360" w:lineRule="auto"/>
        <w:ind w:left="720" w:firstLine="630"/>
        <w:jc w:val="both"/>
      </w:pPr>
      <w:r>
        <w:t xml:space="preserve">Berdasarkan hasil penelitian yang dilakukan tim peneliti, maka diperoleh data yang terkait dengan strategi guru dalam mengimplementasikan pendidikan karakter kemandirian melalui kegiatan: 1) penugasan yang menuntut siswa memanfaatkan berbagai sumber belajar yaitu perpustakaan dan internet, 2) mengkreasi kelas sesuai kreativitas masing-masing santri, dan 3) pembuatan kontrak belajar di masing-masing kelas.  </w:t>
      </w:r>
    </w:p>
    <w:p w:rsidR="00A6029A" w:rsidRDefault="00A6029A" w:rsidP="00A6029A">
      <w:pPr>
        <w:pStyle w:val="Default"/>
        <w:spacing w:line="360" w:lineRule="auto"/>
        <w:ind w:left="720" w:firstLine="630"/>
        <w:jc w:val="both"/>
      </w:pPr>
      <w:r>
        <w:t xml:space="preserve">Terkait dengan kegiatan penugasan, berdasarkan hasil wawancara dengan guru diperoleh data bahwa dalam upaya mengembangkan kemandirian </w:t>
      </w:r>
      <w:r>
        <w:lastRenderedPageBreak/>
        <w:t>belajar santri melalui proses pembelajaran, guru melakukan aktivitas pemberian penugasan kepada siswa yang menstimulasi siswa untuk mandiri dalam memilih berbagai sumber belajar dalam penyelesaian tugas tersebut. Data penelitian menunjukkan bahwa dalam upaya penyelesaian tugas yang diberikan guru, siswa secara mandiri mampu memanfaatkan sumber belajar yang ada, yaitu di antaranya perpustakaan.</w:t>
      </w:r>
    </w:p>
    <w:p w:rsidR="00A6029A" w:rsidRDefault="00A6029A" w:rsidP="00A6029A">
      <w:pPr>
        <w:pStyle w:val="Default"/>
        <w:spacing w:line="360" w:lineRule="auto"/>
        <w:ind w:left="720" w:firstLine="630"/>
        <w:jc w:val="both"/>
      </w:pPr>
      <w:r>
        <w:t>Data wawancara dengan guru tersebut diperkuat dengan hasil wawancara dengan siswa yang memaparkan bahwa dalam upaya menyelesaikan tugas dari guru siswa banyak memanfaatkan sumber belajar yang ada yaitu perpustakaan, dan fasilitas internet yang ada di lingkungan pesantren.Pemanfaatan sumber belajar ini sepenuhnya diserahkan kepada siswa untuk memilih sesuai dengan kebutuhannya.</w:t>
      </w:r>
    </w:p>
    <w:p w:rsidR="00A6029A" w:rsidRDefault="00A6029A" w:rsidP="00A6029A">
      <w:pPr>
        <w:pStyle w:val="Default"/>
        <w:spacing w:line="360" w:lineRule="auto"/>
        <w:ind w:left="720" w:firstLine="630"/>
        <w:jc w:val="both"/>
      </w:pPr>
      <w:r>
        <w:t>Strategi selanjutnya yang digunakan guru dalam mengembangkan kemandirian siswa melalui pembelajaran adalah melalui kegiatan mengkreasi kelas mmasing-masing kelas sesuai kreativitas siswa sendiri.Dalam hal ini siswa diberi kebebasan oleh guru untuk memanfaatkan alat-alat yang ada dan beberapa barang bekas untuk mengkreasi kelasnya.Secara mandiri siswa mencari bahan untuk mengkreasi kelasnya.Seperti yang dituturkan oleh salah satu guru bahwa beberapa dari siswa mampu memanfaatkan bekas karung semen untuk kemudian dikreasikan menjadi beberapa karya untuk menghias kelasnya.</w:t>
      </w:r>
    </w:p>
    <w:p w:rsidR="00A6029A" w:rsidRDefault="00AA331A" w:rsidP="00A6029A">
      <w:pPr>
        <w:pStyle w:val="Default"/>
        <w:spacing w:line="360" w:lineRule="auto"/>
        <w:ind w:left="720" w:firstLine="630"/>
        <w:jc w:val="both"/>
      </w:pPr>
      <w:r>
        <w:t>Data dari wawan</w:t>
      </w:r>
      <w:r w:rsidR="00A6029A">
        <w:t>cara dengan guru tersebut diperkuat dengan data wawancara dengan santri. Beberapa siswa menuturkan bahwa dalam upaya mengkreasi kelasnya mereka melakukan perundingan secara bersama-sama untuk menentukan bagaimana kelas mereka akan dihias dengan berbagai karya siswa. Kegiatan diskusi yang dilakukan santri tidak terbatas hanya untuk materi mengkreasi siswa, tetapi juga ketika santri hendak mengadakan kegiatan kelas bersama-sama, misalnya memperingati hari kemerdekaan Indonesia.</w:t>
      </w:r>
    </w:p>
    <w:p w:rsidR="00A6029A" w:rsidRDefault="00A6029A" w:rsidP="00A6029A">
      <w:pPr>
        <w:pStyle w:val="Default"/>
        <w:spacing w:line="360" w:lineRule="auto"/>
        <w:ind w:left="720" w:firstLine="630"/>
        <w:jc w:val="both"/>
      </w:pPr>
      <w:r>
        <w:lastRenderedPageBreak/>
        <w:t>Selain dua kegiatan tersebut, untuk mengembangkan kemandirian siswa melalui pembelajaran, guru mengadakan kontrak belajar dengan siswa. Kontrak belajar tidak semata-mata dari guru, tetapi siswa secara mandiri menentukan aturan main dalam kelas untuk proses belajar mengajar. Data wawancara dengan guru ini diperkuat dengan data dokumen yang ditemukan peneliti di beberapa kelas.Dalam beberapa kelas ditemukan adanya dokumen kontrak belajar yang ditempel di dinding.</w:t>
      </w:r>
    </w:p>
    <w:p w:rsidR="003236BC" w:rsidRDefault="003236BC" w:rsidP="00400D2D">
      <w:pPr>
        <w:pStyle w:val="Default"/>
        <w:numPr>
          <w:ilvl w:val="0"/>
          <w:numId w:val="26"/>
        </w:numPr>
        <w:spacing w:line="360" w:lineRule="auto"/>
        <w:jc w:val="both"/>
      </w:pPr>
      <w:r>
        <w:t xml:space="preserve">Dituangkan Dalam Peraturan Tertulis </w:t>
      </w:r>
    </w:p>
    <w:p w:rsidR="001A6FE5" w:rsidRPr="007F15BE" w:rsidRDefault="00A6029A" w:rsidP="001A6FE5">
      <w:pPr>
        <w:pStyle w:val="Default"/>
        <w:spacing w:line="360" w:lineRule="auto"/>
        <w:ind w:left="810" w:firstLine="630"/>
        <w:jc w:val="both"/>
      </w:pPr>
      <w:r>
        <w:t xml:space="preserve">Kebijakan-kebijakan yang diimplementasikan di MBS bukanlah kebijakan yang muncul secara </w:t>
      </w:r>
      <w:r w:rsidR="00880249">
        <w:t>ins</w:t>
      </w:r>
      <w:r>
        <w:t>idental belaka.Kebiajakan-kebijakan tersebut telah dituangkan dalam aturan tertulis berupa aturan asrama, aturan sekolah, dan aturan kelas.Semua aturan tersebut berfungsi untuk mempertegas kebijakan-kebiajan yang dimiliki sekolah.</w:t>
      </w:r>
    </w:p>
    <w:p w:rsidR="001A6FE5" w:rsidRPr="007F15BE" w:rsidRDefault="001A6FE5" w:rsidP="00400D2D">
      <w:pPr>
        <w:pStyle w:val="Default"/>
        <w:numPr>
          <w:ilvl w:val="0"/>
          <w:numId w:val="23"/>
        </w:numPr>
        <w:spacing w:line="360" w:lineRule="auto"/>
        <w:ind w:left="720"/>
        <w:jc w:val="both"/>
      </w:pPr>
      <w:r w:rsidRPr="007F15BE">
        <w:t>Kendala-kendala yang dialami sekolah dalam mengimplementasikan pendidikan karakter</w:t>
      </w:r>
      <w:r w:rsidR="008E054C">
        <w:t xml:space="preserve"> kemandirian</w:t>
      </w:r>
      <w:r>
        <w:t>.</w:t>
      </w:r>
    </w:p>
    <w:p w:rsidR="001A6FE5" w:rsidRDefault="001A6FE5" w:rsidP="001A6FE5">
      <w:pPr>
        <w:pStyle w:val="Default"/>
        <w:spacing w:line="360" w:lineRule="auto"/>
        <w:ind w:left="990" w:firstLine="450"/>
        <w:jc w:val="both"/>
        <w:rPr>
          <w:bCs/>
          <w:color w:val="auto"/>
        </w:rPr>
      </w:pPr>
      <w:r>
        <w:rPr>
          <w:bCs/>
          <w:color w:val="auto"/>
        </w:rPr>
        <w:t xml:space="preserve">Pengembangan pendidikan karakter kemandirian di MBS tidaklah tanpa kendala. Beberapa kendala yang dialami oleh pihak sekolah di anataranya meliputi: 1) kurang konsistennya orang tua dalam mengikuti aturan sekolah untuk mengembangkan karakter kemandirian, 2) sekolah belum mampu untuk mengintegrasikan pendidikan karakter kemandirian secara komprehensif dalam proses pembelajaran di kelas. </w:t>
      </w:r>
    </w:p>
    <w:p w:rsidR="001A6FE5" w:rsidRDefault="001A6FE5" w:rsidP="001A6FE5">
      <w:pPr>
        <w:pStyle w:val="Default"/>
        <w:spacing w:line="360" w:lineRule="auto"/>
        <w:ind w:left="990" w:firstLine="450"/>
        <w:jc w:val="both"/>
        <w:rPr>
          <w:bCs/>
          <w:color w:val="auto"/>
        </w:rPr>
      </w:pPr>
      <w:r>
        <w:rPr>
          <w:bCs/>
          <w:color w:val="auto"/>
        </w:rPr>
        <w:t xml:space="preserve">Kendala yang </w:t>
      </w:r>
      <w:r>
        <w:rPr>
          <w:bCs/>
          <w:i/>
          <w:color w:val="auto"/>
        </w:rPr>
        <w:t xml:space="preserve">pertama, </w:t>
      </w:r>
      <w:r>
        <w:rPr>
          <w:bCs/>
          <w:color w:val="auto"/>
        </w:rPr>
        <w:t>yaitu kurang konsistennya orang tua dalam mengikuti aturan sekolah untuk mengembangkan karakter kemandirian diantaranya beberapa oraang tua tidak “tega” melepas anaknya untuk menjalani kehidupan di pesantren. Hal ini terutama berkaitan dengan pemberian layanan atau fasilitas yang masih memungkinkan santri untuk bergantung kepada orang tua.Hal ini banyak terjadi pada santri-santri baru.</w:t>
      </w:r>
    </w:p>
    <w:p w:rsidR="001A6FE5" w:rsidRDefault="001A6FE5" w:rsidP="001A6FE5">
      <w:pPr>
        <w:pStyle w:val="Default"/>
        <w:spacing w:line="360" w:lineRule="auto"/>
        <w:ind w:left="990" w:firstLine="450"/>
        <w:jc w:val="both"/>
        <w:rPr>
          <w:bCs/>
          <w:color w:val="auto"/>
        </w:rPr>
      </w:pPr>
      <w:r>
        <w:rPr>
          <w:bCs/>
          <w:color w:val="auto"/>
        </w:rPr>
        <w:t xml:space="preserve">Kendala yang </w:t>
      </w:r>
      <w:r>
        <w:rPr>
          <w:bCs/>
          <w:i/>
          <w:color w:val="auto"/>
        </w:rPr>
        <w:t xml:space="preserve">kedua, </w:t>
      </w:r>
      <w:r>
        <w:rPr>
          <w:bCs/>
          <w:color w:val="auto"/>
        </w:rPr>
        <w:t xml:space="preserve">yaitu terkait dengan pengintegrasian pendidikan karakter kemandirian ke dalam proses pembelajaran. Beberapa guru mata </w:t>
      </w:r>
      <w:r>
        <w:rPr>
          <w:bCs/>
          <w:color w:val="auto"/>
        </w:rPr>
        <w:lastRenderedPageBreak/>
        <w:t xml:space="preserve">pelajaran menuturkan bahwa merasa kesulitan untuk mengkaitkan materi mata pelajaran dengan pengembangan kemandirian santri. Dengan demikian kadang-kadang masih terjadi kesulitan yang dialami guru dalam mengimplementasikan pendidikan karakter kemandirian melalui proses pembelajaran. </w:t>
      </w:r>
    </w:p>
    <w:p w:rsidR="00F13E06" w:rsidRPr="00F13E06" w:rsidRDefault="00F13E06" w:rsidP="00400D2D">
      <w:pPr>
        <w:pStyle w:val="ListParagraph"/>
        <w:numPr>
          <w:ilvl w:val="0"/>
          <w:numId w:val="22"/>
        </w:numPr>
        <w:tabs>
          <w:tab w:val="left" w:pos="360"/>
        </w:tabs>
        <w:spacing w:after="0" w:line="360" w:lineRule="auto"/>
        <w:ind w:left="360"/>
        <w:rPr>
          <w:rFonts w:ascii="Times New Roman" w:hAnsi="Times New Roman" w:cs="Times New Roman"/>
          <w:b/>
          <w:sz w:val="24"/>
          <w:szCs w:val="24"/>
          <w:lang w:val="nb-NO"/>
        </w:rPr>
      </w:pPr>
      <w:r>
        <w:rPr>
          <w:rFonts w:ascii="Times New Roman" w:hAnsi="Times New Roman" w:cs="Times New Roman"/>
          <w:b/>
          <w:sz w:val="24"/>
          <w:szCs w:val="24"/>
          <w:lang w:val="nb-NO"/>
        </w:rPr>
        <w:t>Pembahasan Hasil Penelitian</w:t>
      </w:r>
    </w:p>
    <w:p w:rsidR="00AA331A" w:rsidRDefault="00AA331A" w:rsidP="00400D2D">
      <w:pPr>
        <w:pStyle w:val="Default"/>
        <w:numPr>
          <w:ilvl w:val="0"/>
          <w:numId w:val="27"/>
        </w:numPr>
        <w:spacing w:line="360" w:lineRule="auto"/>
        <w:jc w:val="both"/>
      </w:pPr>
      <w:r>
        <w:t>K</w:t>
      </w:r>
      <w:r w:rsidRPr="007F15BE">
        <w:t>ebijakan sekolah dalam mengimplementasikan pendidikan karakter</w:t>
      </w:r>
      <w:r>
        <w:t xml:space="preserve"> kemandirian</w:t>
      </w:r>
      <w:r w:rsidRPr="007F15BE">
        <w:t xml:space="preserve"> melalui </w:t>
      </w:r>
      <w:r>
        <w:t xml:space="preserve">penciptaan </w:t>
      </w:r>
      <w:r w:rsidRPr="007F15BE">
        <w:t>iklim sekolah</w:t>
      </w:r>
      <w:r>
        <w:t>.</w:t>
      </w:r>
    </w:p>
    <w:p w:rsidR="00AA331A" w:rsidRDefault="00011AA2" w:rsidP="00322AAF">
      <w:pPr>
        <w:pStyle w:val="Default"/>
        <w:spacing w:line="360" w:lineRule="auto"/>
        <w:ind w:left="720" w:firstLine="720"/>
        <w:jc w:val="both"/>
      </w:pPr>
      <w:r>
        <w:t xml:space="preserve">Kebijakan yang ditempuh dalam implementasi pendidikan karakter kemandirian </w:t>
      </w:r>
      <w:r w:rsidR="00322AAF">
        <w:t xml:space="preserve">di </w:t>
      </w:r>
      <w:r w:rsidR="00322AAF">
        <w:rPr>
          <w:i/>
        </w:rPr>
        <w:t>Muhammadiyah Boarding School (MBS)</w:t>
      </w:r>
      <w:r w:rsidR="00322AAF">
        <w:t xml:space="preserve"> dilakukan dengan melalui kegiatan pembiasaan, terintegrasi dalam pembelajaran, dan dituangkan dalam aturan tertulis.</w:t>
      </w:r>
      <w:r w:rsidR="00826480">
        <w:t xml:space="preserve">Melalui kegiatan tersebut diharapkan akan mampu tercipta iklim sekolah yang kondusif untuk mendukung keberhasilan pelaksanaan implementasi pendidikan karakter disiplin. </w:t>
      </w:r>
    </w:p>
    <w:p w:rsidR="00771E58" w:rsidRDefault="00826480" w:rsidP="00771E58">
      <w:pPr>
        <w:pStyle w:val="Default"/>
        <w:spacing w:line="360" w:lineRule="auto"/>
        <w:ind w:left="720" w:firstLine="720"/>
        <w:jc w:val="both"/>
      </w:pPr>
      <w:r>
        <w:t xml:space="preserve">Iklim sekolah yang kondusif sangat diperlukan </w:t>
      </w:r>
      <w:r w:rsidR="003E4DBA">
        <w:t>dalam pendidikan karakter.Hal ini karena melalui iklim kelas yang kondusif sangat baik untuk mendukung agar siswa dapat berperilaku mandiri dalam kegiatan sehari-hari di sekolah (baik dalam lingkungan asrama maupun kelas).</w:t>
      </w:r>
      <w:r w:rsidRPr="007F15BE">
        <w:t>Penciptaan lingkungan kelas yang kondusif untuk mendukung terinternalisasinya karakter kedisiplinan kepada siswa dipertegas pula oleh pendapat Berry (1994: 5).</w:t>
      </w:r>
    </w:p>
    <w:p w:rsidR="004F1FA5" w:rsidRDefault="004F1FA5" w:rsidP="00771E58">
      <w:pPr>
        <w:pStyle w:val="Default"/>
        <w:spacing w:line="360" w:lineRule="auto"/>
        <w:ind w:left="720" w:firstLine="720"/>
        <w:jc w:val="both"/>
      </w:pPr>
      <w:r>
        <w:t>Secara lebih lanjut Dupper (2010: 18) menjelaskan bahwa i</w:t>
      </w:r>
      <w:r w:rsidRPr="007F15BE">
        <w:t xml:space="preserve">klim lingkungan sekolah yang yang positif perlu diciptakan dengan memperhatikan kriteria sebagai berikut: 1) keadaan fisik sekolah yang menarik, 2) sekolah memiliki upaya untuk membangun, dan memelihara hubungan yang  </w:t>
      </w:r>
      <w:r w:rsidRPr="007F15BE">
        <w:rPr>
          <w:rStyle w:val="hps"/>
          <w:lang w:val="id-ID"/>
        </w:rPr>
        <w:t>peduli</w:t>
      </w:r>
      <w:r w:rsidRPr="007F15BE">
        <w:rPr>
          <w:lang w:val="id-ID"/>
        </w:rPr>
        <w:t xml:space="preserve">, </w:t>
      </w:r>
      <w:r w:rsidRPr="007F15BE">
        <w:t xml:space="preserve">saling </w:t>
      </w:r>
      <w:r w:rsidRPr="007F15BE">
        <w:rPr>
          <w:rStyle w:val="hps"/>
          <w:lang w:val="id-ID"/>
        </w:rPr>
        <w:t>menghormati</w:t>
      </w:r>
      <w:r w:rsidRPr="007F15BE">
        <w:rPr>
          <w:lang w:val="id-ID"/>
        </w:rPr>
        <w:t xml:space="preserve">, </w:t>
      </w:r>
      <w:r w:rsidRPr="007F15BE">
        <w:rPr>
          <w:rStyle w:val="hps"/>
          <w:lang w:val="id-ID"/>
        </w:rPr>
        <w:t>mendukung</w:t>
      </w:r>
      <w:r w:rsidRPr="007F15BE">
        <w:rPr>
          <w:lang w:val="id-ID"/>
        </w:rPr>
        <w:t xml:space="preserve">, </w:t>
      </w:r>
      <w:r w:rsidRPr="007F15BE">
        <w:rPr>
          <w:rStyle w:val="hps"/>
          <w:lang w:val="id-ID"/>
        </w:rPr>
        <w:t>dankolaboratif</w:t>
      </w:r>
      <w:r w:rsidRPr="007F15BE">
        <w:rPr>
          <w:rStyle w:val="hps"/>
        </w:rPr>
        <w:t xml:space="preserve"> antara </w:t>
      </w:r>
      <w:r w:rsidRPr="007F15BE">
        <w:rPr>
          <w:rStyle w:val="hps"/>
          <w:lang w:val="id-ID"/>
        </w:rPr>
        <w:t>anggotastaf sekolah</w:t>
      </w:r>
      <w:r w:rsidRPr="007F15BE">
        <w:rPr>
          <w:lang w:val="id-ID"/>
        </w:rPr>
        <w:t xml:space="preserve">, </w:t>
      </w:r>
      <w:r w:rsidRPr="007F15BE">
        <w:rPr>
          <w:rStyle w:val="hps"/>
          <w:lang w:val="id-ID"/>
        </w:rPr>
        <w:t>siswa</w:t>
      </w:r>
      <w:r w:rsidRPr="007F15BE">
        <w:rPr>
          <w:lang w:val="id-ID"/>
        </w:rPr>
        <w:t>,</w:t>
      </w:r>
      <w:r w:rsidRPr="007F15BE">
        <w:rPr>
          <w:rStyle w:val="hps"/>
          <w:lang w:val="id-ID"/>
        </w:rPr>
        <w:t>dan keluarga</w:t>
      </w:r>
      <w:r w:rsidRPr="007F15BE">
        <w:t>, 3) siswa ber</w:t>
      </w:r>
      <w:r w:rsidRPr="007F15BE">
        <w:rPr>
          <w:rStyle w:val="hps"/>
          <w:lang w:val="id-ID"/>
        </w:rPr>
        <w:t>partisipasi dalampengambilan keputusan</w:t>
      </w:r>
      <w:r w:rsidRPr="007F15BE">
        <w:rPr>
          <w:rStyle w:val="hps"/>
        </w:rPr>
        <w:t xml:space="preserve">, 4) siswa </w:t>
      </w:r>
      <w:r w:rsidRPr="007F15BE">
        <w:rPr>
          <w:rStyle w:val="hps"/>
          <w:lang w:val="id-ID"/>
        </w:rPr>
        <w:t>menganggapaturansebagai</w:t>
      </w:r>
      <w:r w:rsidRPr="007F15BE">
        <w:t xml:space="preserve">hal yang </w:t>
      </w:r>
      <w:r w:rsidRPr="007F15BE">
        <w:rPr>
          <w:rStyle w:val="hps"/>
          <w:lang w:val="id-ID"/>
        </w:rPr>
        <w:t>jelas, adil</w:t>
      </w:r>
      <w:r w:rsidRPr="007F15BE">
        <w:rPr>
          <w:lang w:val="id-ID"/>
        </w:rPr>
        <w:t xml:space="preserve">, </w:t>
      </w:r>
      <w:r w:rsidRPr="007F15BE">
        <w:rPr>
          <w:rStyle w:val="hps"/>
          <w:lang w:val="id-ID"/>
        </w:rPr>
        <w:t>dantidakterlalu keras</w:t>
      </w:r>
      <w:r w:rsidRPr="007F15BE">
        <w:rPr>
          <w:rStyle w:val="hps"/>
        </w:rPr>
        <w:t>, 5) sekolah aman bagi siswa</w:t>
      </w:r>
      <w:r w:rsidRPr="007F15BE">
        <w:rPr>
          <w:lang w:val="id-ID"/>
        </w:rPr>
        <w:t xml:space="preserve">, </w:t>
      </w:r>
      <w:r w:rsidRPr="007F15BE">
        <w:rPr>
          <w:rStyle w:val="hps"/>
          <w:lang w:val="id-ID"/>
        </w:rPr>
        <w:t>keluarga</w:t>
      </w:r>
      <w:r w:rsidRPr="007F15BE">
        <w:rPr>
          <w:lang w:val="id-ID"/>
        </w:rPr>
        <w:t xml:space="preserve">, </w:t>
      </w:r>
      <w:r w:rsidRPr="007F15BE">
        <w:rPr>
          <w:rStyle w:val="hps"/>
          <w:lang w:val="id-ID"/>
        </w:rPr>
        <w:t>dan guru</w:t>
      </w:r>
      <w:r w:rsidRPr="007F15BE">
        <w:rPr>
          <w:rStyle w:val="hps"/>
        </w:rPr>
        <w:t xml:space="preserve">, 6) tersedia layanan belajar, 7) sekolah memiliki tingkat akademik dan perilaku yang tinggi dan memberikan </w:t>
      </w:r>
      <w:r w:rsidRPr="007F15BE">
        <w:rPr>
          <w:rStyle w:val="hps"/>
        </w:rPr>
        <w:lastRenderedPageBreak/>
        <w:t xml:space="preserve">dukungan untuk pencapaian tujuan, 8) memiliki </w:t>
      </w:r>
      <w:r w:rsidRPr="007F15BE">
        <w:rPr>
          <w:rStyle w:val="hps"/>
          <w:lang w:val="id-ID"/>
        </w:rPr>
        <w:t>upayauntuk mengembangkan</w:t>
      </w:r>
      <w:r w:rsidRPr="007F15BE">
        <w:t xml:space="preserve">kemampuan </w:t>
      </w:r>
      <w:r w:rsidRPr="007F15BE">
        <w:rPr>
          <w:rStyle w:val="hps"/>
          <w:lang w:val="id-ID"/>
        </w:rPr>
        <w:t>sosial</w:t>
      </w:r>
      <w:r w:rsidRPr="007F15BE">
        <w:rPr>
          <w:rStyle w:val="hps"/>
        </w:rPr>
        <w:t xml:space="preserve"> dan  </w:t>
      </w:r>
      <w:r w:rsidRPr="007F15BE">
        <w:rPr>
          <w:rStyle w:val="hps"/>
          <w:lang w:val="id-ID"/>
        </w:rPr>
        <w:t>emosionalsemuasiswa</w:t>
      </w:r>
      <w:r w:rsidRPr="007F15BE">
        <w:rPr>
          <w:rStyle w:val="hps"/>
        </w:rPr>
        <w:t>, 9) guru sebagai model dalam memelihara sikap, 10) memandang o</w:t>
      </w:r>
      <w:r w:rsidRPr="007F15BE">
        <w:rPr>
          <w:rStyle w:val="hps"/>
          <w:lang w:val="id-ID"/>
        </w:rPr>
        <w:t>rang tuadan anggota masyarakatsebagaisumber dayayang berharga</w:t>
      </w:r>
      <w:r w:rsidRPr="007F15BE">
        <w:rPr>
          <w:lang w:val="id-ID"/>
        </w:rPr>
        <w:t xml:space="preserve">, </w:t>
      </w:r>
      <w:r w:rsidRPr="007F15BE">
        <w:rPr>
          <w:rStyle w:val="hps"/>
          <w:lang w:val="id-ID"/>
        </w:rPr>
        <w:t xml:space="preserve">dan </w:t>
      </w:r>
      <w:r w:rsidRPr="007F15BE">
        <w:rPr>
          <w:rStyle w:val="hps"/>
        </w:rPr>
        <w:t>mereka didorong untuk terlibat</w:t>
      </w:r>
      <w:r w:rsidRPr="007F15BE">
        <w:rPr>
          <w:rStyle w:val="hps"/>
          <w:lang w:val="id-ID"/>
        </w:rPr>
        <w:t xml:space="preserve"> aktif</w:t>
      </w:r>
      <w:r w:rsidRPr="007F15BE">
        <w:t>di sekolah</w:t>
      </w:r>
      <w:r>
        <w:t>.</w:t>
      </w:r>
    </w:p>
    <w:p w:rsidR="00771E58" w:rsidRDefault="00E6582C" w:rsidP="00771E58">
      <w:pPr>
        <w:pStyle w:val="Default"/>
        <w:spacing w:line="360" w:lineRule="auto"/>
        <w:ind w:left="720" w:firstLine="720"/>
        <w:jc w:val="both"/>
      </w:pPr>
      <w:r>
        <w:t xml:space="preserve">Dalam implementasinya penciptaan lingkungan sekolah yang kondusif di MBS salah satunya dilakukan melalui pembiasaan. Pembiasaan-pembiasaaan yang dilakukan </w:t>
      </w:r>
      <w:r w:rsidR="00390E6C">
        <w:t xml:space="preserve">di MBS terkait dengan kegiatan untuk mengembangkan karakter kemandirian siswa antara lain membersihkan pakaian, membersihkan alat makan sendiri, dan mengatur cara belajar sendiri. </w:t>
      </w:r>
      <w:r w:rsidR="00886354">
        <w:t xml:space="preserve">Semua kegiatan itu ditujukan agar siswa memiliki tanggung jawab secara mandiri terhadap dirinya sendiri.Pembiasaan yang dilakukan dalam pendidikan karakter ini sesuai </w:t>
      </w:r>
      <w:r w:rsidR="00BB2416">
        <w:t xml:space="preserve">dengan instruksi Peraturan </w:t>
      </w:r>
      <w:r w:rsidR="00BB2416" w:rsidRPr="00BB2416">
        <w:t>M</w:t>
      </w:r>
      <w:r w:rsidR="00BB2416">
        <w:t xml:space="preserve">enteri </w:t>
      </w:r>
      <w:r w:rsidR="00BB2416" w:rsidRPr="00BB2416">
        <w:t>P</w:t>
      </w:r>
      <w:r w:rsidR="00BB2416">
        <w:t xml:space="preserve">endidikan Pendidikan dan Kebudayaan Republik Indonesia Nomor 23 Tahun 2015 Tentang Penumbuhan Budi Pekerti. Di dalam peraturan tersebut dijelaskan bahwa salah satu metode pelaksanaan penumbuhan budi pekerti di tingkat Sekolah Menengah Pertama (SMP) dilakukan dengan menumbuhkan </w:t>
      </w:r>
      <w:r w:rsidR="00BB2416" w:rsidRPr="00BB2416">
        <w:t xml:space="preserve">kemandirian peserta didik </w:t>
      </w:r>
      <w:r w:rsidR="00BB2416">
        <w:t xml:space="preserve">melalui kegiatan pembiasaan untuk berbuat teratur dan berulang-ulang </w:t>
      </w:r>
      <w:r w:rsidR="00BB2416" w:rsidRPr="00BB2416">
        <w:t>yang dimulai sejak dari masa orientasi peserta didik baru, proses kegiatan ekstrakurikuler, intra kurikuler, sampai dengan lulus.</w:t>
      </w:r>
    </w:p>
    <w:p w:rsidR="004F1FA5" w:rsidRDefault="006C0225" w:rsidP="00771E58">
      <w:pPr>
        <w:pStyle w:val="Default"/>
        <w:spacing w:line="360" w:lineRule="auto"/>
        <w:ind w:left="720" w:firstLine="720"/>
        <w:jc w:val="both"/>
      </w:pPr>
      <w:r>
        <w:t>Wujud implementasi pendidikan karakter kemandirian yang lainnya adalah melalui kegiatan yang terinegrasi di dalam pembelajaran.</w:t>
      </w:r>
      <w:r w:rsidR="004F0386">
        <w:t xml:space="preserve">Kegiatan pembelajaran yang pada dasarnya bermuatan aktivitas siswa di kelas hendaknya memuat nilai-nilai karakter yang akan dikembangkan, dalam hal ini termasuk nilai karakter kemandirian. Pentingnya aktivitas kelas dalam pembelajaran yang harus memuat nilai-nilai karakter ini didasarkan pada alas an secara teoritis bahwa pendidikan karakter di sekolah hendaknya tidak cukup hanya diajarkan secara teoritis, tetapi justru lebih baik dapat tertangkap oleh siswa melalui aktivitas kelas (Wyne, 1991: 139). </w:t>
      </w:r>
    </w:p>
    <w:p w:rsidR="00462A1C" w:rsidRDefault="00462A1C" w:rsidP="00462A1C">
      <w:pPr>
        <w:pStyle w:val="ListParagraph"/>
        <w:tabs>
          <w:tab w:val="left" w:pos="360"/>
          <w:tab w:val="left" w:pos="720"/>
        </w:tabs>
        <w:spacing w:after="0" w:line="360" w:lineRule="auto"/>
        <w:ind w:firstLine="131"/>
        <w:jc w:val="both"/>
        <w:rPr>
          <w:rFonts w:ascii="Times New Roman" w:hAnsi="Times New Roman" w:cs="Times New Roman"/>
          <w:sz w:val="24"/>
          <w:szCs w:val="24"/>
        </w:rPr>
      </w:pPr>
      <w:r>
        <w:lastRenderedPageBreak/>
        <w:tab/>
      </w:r>
      <w:r w:rsidRPr="00462A1C">
        <w:rPr>
          <w:rFonts w:ascii="Times New Roman" w:hAnsi="Times New Roman" w:cs="Times New Roman"/>
          <w:sz w:val="24"/>
          <w:szCs w:val="24"/>
        </w:rPr>
        <w:t>Pendapat yang senada disampaikan juga Nucci &amp; Narvaez (2008</w:t>
      </w:r>
      <w:r>
        <w:rPr>
          <w:rFonts w:ascii="Times New Roman" w:hAnsi="Times New Roman" w:cs="Times New Roman"/>
          <w:sz w:val="24"/>
          <w:szCs w:val="24"/>
        </w:rPr>
        <w:t>:</w:t>
      </w:r>
      <w:r w:rsidRPr="00462A1C">
        <w:rPr>
          <w:rFonts w:ascii="Times New Roman" w:hAnsi="Times New Roman" w:cs="Times New Roman"/>
          <w:sz w:val="24"/>
          <w:szCs w:val="24"/>
        </w:rPr>
        <w:t xml:space="preserve"> 175) bahwa dari perspektif filosofis, p</w:t>
      </w:r>
      <w:r w:rsidRPr="00462A1C">
        <w:rPr>
          <w:rFonts w:ascii="Times New Roman" w:hAnsi="Times New Roman" w:cs="Times New Roman"/>
          <w:sz w:val="24"/>
          <w:szCs w:val="24"/>
          <w:lang w:val="id-ID"/>
        </w:rPr>
        <w:t xml:space="preserve">endidik moral dan karakter </w:t>
      </w:r>
      <w:r w:rsidRPr="00462A1C">
        <w:rPr>
          <w:rFonts w:ascii="Times New Roman" w:hAnsi="Times New Roman" w:cs="Times New Roman"/>
          <w:sz w:val="24"/>
          <w:szCs w:val="24"/>
        </w:rPr>
        <w:t xml:space="preserve">memiliki </w:t>
      </w:r>
      <w:r w:rsidRPr="00462A1C">
        <w:rPr>
          <w:rFonts w:ascii="Times New Roman" w:hAnsi="Times New Roman" w:cs="Times New Roman"/>
          <w:sz w:val="24"/>
          <w:szCs w:val="24"/>
          <w:lang w:val="id-ID"/>
        </w:rPr>
        <w:t>peran utama dalamperkembangan moral siswa</w:t>
      </w:r>
      <w:r w:rsidRPr="00462A1C">
        <w:rPr>
          <w:rFonts w:ascii="Times New Roman" w:hAnsi="Times New Roman" w:cs="Times New Roman"/>
          <w:sz w:val="24"/>
          <w:szCs w:val="24"/>
        </w:rPr>
        <w:t xml:space="preserve"> melalui </w:t>
      </w:r>
      <w:r w:rsidRPr="00462A1C">
        <w:rPr>
          <w:rFonts w:ascii="Times New Roman" w:hAnsi="Times New Roman" w:cs="Times New Roman"/>
          <w:sz w:val="24"/>
          <w:szCs w:val="24"/>
          <w:lang w:val="id-ID"/>
        </w:rPr>
        <w:t>"</w:t>
      </w:r>
      <w:r w:rsidRPr="00462A1C">
        <w:rPr>
          <w:rFonts w:ascii="Times New Roman" w:hAnsi="Times New Roman" w:cs="Times New Roman"/>
          <w:i/>
          <w:sz w:val="24"/>
          <w:szCs w:val="24"/>
        </w:rPr>
        <w:t>hiden curriculum</w:t>
      </w:r>
      <w:r w:rsidRPr="00462A1C">
        <w:rPr>
          <w:rFonts w:ascii="Times New Roman" w:hAnsi="Times New Roman" w:cs="Times New Roman"/>
          <w:sz w:val="24"/>
          <w:szCs w:val="24"/>
          <w:lang w:val="id-ID"/>
        </w:rPr>
        <w:t xml:space="preserve">" </w:t>
      </w:r>
      <w:r w:rsidRPr="00462A1C">
        <w:rPr>
          <w:rFonts w:ascii="Times New Roman" w:hAnsi="Times New Roman" w:cs="Times New Roman"/>
          <w:sz w:val="24"/>
          <w:szCs w:val="24"/>
        </w:rPr>
        <w:t xml:space="preserve"> yang </w:t>
      </w:r>
      <w:r w:rsidRPr="00462A1C">
        <w:rPr>
          <w:rFonts w:ascii="Times New Roman" w:hAnsi="Times New Roman" w:cs="Times New Roman"/>
          <w:sz w:val="24"/>
          <w:szCs w:val="24"/>
          <w:lang w:val="id-ID"/>
        </w:rPr>
        <w:t>dimanifestasikandalam lingkungan interpersonal sekolah dan ruang kelas</w:t>
      </w:r>
      <w:r w:rsidRPr="00462A1C">
        <w:rPr>
          <w:rFonts w:ascii="Times New Roman" w:hAnsi="Times New Roman" w:cs="Times New Roman"/>
          <w:sz w:val="24"/>
          <w:szCs w:val="24"/>
        </w:rPr>
        <w:t xml:space="preserve">. </w:t>
      </w:r>
      <w:r>
        <w:rPr>
          <w:rFonts w:ascii="Times New Roman" w:hAnsi="Times New Roman" w:cs="Times New Roman"/>
          <w:sz w:val="24"/>
          <w:szCs w:val="24"/>
        </w:rPr>
        <w:t xml:space="preserve">Berdasarkan penjelasan tersebut maka jelaslah bahwa dalam upaya melaksanakan pendidikan moral, maka perlu dilakukan tindakan-tindakan yang tidak harus eksplisit tertulis di dalam hitam di atas putih, tetapi dapat melalui </w:t>
      </w:r>
      <w:r w:rsidRPr="00462A1C">
        <w:rPr>
          <w:rFonts w:ascii="Times New Roman" w:hAnsi="Times New Roman" w:cs="Times New Roman"/>
          <w:sz w:val="24"/>
          <w:szCs w:val="24"/>
        </w:rPr>
        <w:t>kegiatan-kegiatan di dalam kelas.</w:t>
      </w:r>
      <w:r>
        <w:rPr>
          <w:rFonts w:ascii="Times New Roman" w:hAnsi="Times New Roman" w:cs="Times New Roman"/>
          <w:sz w:val="24"/>
          <w:szCs w:val="24"/>
        </w:rPr>
        <w:t>Kegiatan-kegiatan di dalam kelas ini dapat memungkimkan siswa untuk menangkap pesan moral yang seharusnya mereka lakukan sehari-hari.</w:t>
      </w:r>
    </w:p>
    <w:p w:rsidR="00A969D6" w:rsidRDefault="00235747" w:rsidP="00462A1C">
      <w:pPr>
        <w:pStyle w:val="ListParagraph"/>
        <w:tabs>
          <w:tab w:val="left" w:pos="360"/>
          <w:tab w:val="left" w:pos="720"/>
        </w:tabs>
        <w:spacing w:after="0" w:line="360" w:lineRule="auto"/>
        <w:ind w:firstLine="131"/>
        <w:jc w:val="both"/>
        <w:rPr>
          <w:rFonts w:ascii="Times New Roman" w:hAnsi="Times New Roman" w:cs="Times New Roman"/>
          <w:sz w:val="24"/>
          <w:szCs w:val="24"/>
        </w:rPr>
      </w:pPr>
      <w:r>
        <w:rPr>
          <w:rFonts w:ascii="Times New Roman" w:hAnsi="Times New Roman" w:cs="Times New Roman"/>
          <w:sz w:val="24"/>
          <w:szCs w:val="24"/>
        </w:rPr>
        <w:tab/>
        <w:t>Wujud implementasi pendidikan karakter kemandirian di MBS yang berikutnya adalam melalui penuangan dalam aturan tertulis.</w:t>
      </w:r>
      <w:r w:rsidR="00B17264">
        <w:rPr>
          <w:rFonts w:ascii="Times New Roman" w:hAnsi="Times New Roman" w:cs="Times New Roman"/>
          <w:sz w:val="24"/>
          <w:szCs w:val="24"/>
        </w:rPr>
        <w:t xml:space="preserve">Aturan tertulis merupakan satu hal pentin yang harus ada dalam imlementasi pendidikan karakter. Adanya aturan akan membatasi sesorang untuk bertindak atau tidak, karena berdasarkan pertimbangan sesuai tidaknya dengan peraturan. Pentingnya aturan ini sesuai dengan pendapat </w:t>
      </w:r>
      <w:r w:rsidR="00B17264" w:rsidRPr="00F77FC7">
        <w:rPr>
          <w:rFonts w:ascii="Times New Roman" w:hAnsi="Times New Roman" w:cs="Times New Roman"/>
          <w:sz w:val="24"/>
          <w:szCs w:val="24"/>
        </w:rPr>
        <w:t xml:space="preserve">Dreeben </w:t>
      </w:r>
      <w:r w:rsidR="00B17264">
        <w:rPr>
          <w:rFonts w:ascii="Times New Roman" w:hAnsi="Times New Roman" w:cs="Times New Roman"/>
          <w:sz w:val="24"/>
          <w:szCs w:val="24"/>
        </w:rPr>
        <w:t xml:space="preserve">yang </w:t>
      </w:r>
      <w:r w:rsidR="00B17264" w:rsidRPr="00F77FC7">
        <w:rPr>
          <w:rFonts w:ascii="Times New Roman" w:hAnsi="Times New Roman" w:cs="Times New Roman"/>
          <w:sz w:val="24"/>
          <w:szCs w:val="24"/>
        </w:rPr>
        <w:t xml:space="preserve">menjelaskan bahwa </w:t>
      </w:r>
      <w:r w:rsidR="00B17264" w:rsidRPr="00F77FC7">
        <w:rPr>
          <w:rStyle w:val="hps"/>
          <w:rFonts w:ascii="Times New Roman" w:hAnsi="Times New Roman" w:cs="Times New Roman"/>
          <w:sz w:val="24"/>
          <w:szCs w:val="24"/>
          <w:lang w:val="id-ID"/>
        </w:rPr>
        <w:t>sekolah</w:t>
      </w:r>
      <w:r w:rsidR="00B17264" w:rsidRPr="00F77FC7">
        <w:rPr>
          <w:rFonts w:ascii="Times New Roman" w:hAnsi="Times New Roman" w:cs="Times New Roman"/>
          <w:sz w:val="24"/>
          <w:szCs w:val="24"/>
          <w:lang w:val="id-ID"/>
        </w:rPr>
        <w:t xml:space="preserve">, </w:t>
      </w:r>
      <w:r w:rsidR="00B17264" w:rsidRPr="00F77FC7">
        <w:rPr>
          <w:rStyle w:val="hps"/>
          <w:rFonts w:ascii="Times New Roman" w:hAnsi="Times New Roman" w:cs="Times New Roman"/>
          <w:sz w:val="24"/>
          <w:szCs w:val="24"/>
          <w:lang w:val="id-ID"/>
        </w:rPr>
        <w:t>melalui pengaturanstrukturdanpolaperilakuguru</w:t>
      </w:r>
      <w:r w:rsidR="00B17264" w:rsidRPr="00F77FC7">
        <w:rPr>
          <w:rFonts w:ascii="Times New Roman" w:hAnsi="Times New Roman" w:cs="Times New Roman"/>
          <w:sz w:val="24"/>
          <w:szCs w:val="24"/>
          <w:lang w:val="id-ID"/>
        </w:rPr>
        <w:t xml:space="preserve">, </w:t>
      </w:r>
      <w:r w:rsidR="00B17264" w:rsidRPr="00F77FC7">
        <w:rPr>
          <w:rStyle w:val="hps"/>
          <w:rFonts w:ascii="Times New Roman" w:hAnsi="Times New Roman" w:cs="Times New Roman"/>
          <w:sz w:val="24"/>
          <w:szCs w:val="24"/>
          <w:lang w:val="id-ID"/>
        </w:rPr>
        <w:t>memberikan</w:t>
      </w:r>
      <w:r w:rsidR="00B17264" w:rsidRPr="00F77FC7">
        <w:rPr>
          <w:rFonts w:ascii="Times New Roman" w:hAnsi="Times New Roman" w:cs="Times New Roman"/>
          <w:sz w:val="24"/>
          <w:szCs w:val="24"/>
        </w:rPr>
        <w:t xml:space="preserve">pengalaman tertentu bagi siswa yang sebagian besar pengalaman tersebut tidak ada dalam </w:t>
      </w:r>
      <w:r w:rsidR="00B17264" w:rsidRPr="00F77FC7">
        <w:rPr>
          <w:rStyle w:val="hps"/>
          <w:rFonts w:ascii="Times New Roman" w:hAnsi="Times New Roman" w:cs="Times New Roman"/>
          <w:sz w:val="24"/>
          <w:szCs w:val="24"/>
          <w:lang w:val="id-ID"/>
        </w:rPr>
        <w:t>pengaturan sosiallainnya</w:t>
      </w:r>
      <w:r w:rsidR="00B17264" w:rsidRPr="00F77FC7">
        <w:rPr>
          <w:rFonts w:ascii="Times New Roman" w:hAnsi="Times New Roman" w:cs="Times New Roman"/>
          <w:sz w:val="24"/>
          <w:szCs w:val="24"/>
        </w:rPr>
        <w:t>(Benninga, 1991</w:t>
      </w:r>
      <w:r w:rsidR="00B17264">
        <w:rPr>
          <w:rFonts w:ascii="Times New Roman" w:hAnsi="Times New Roman" w:cs="Times New Roman"/>
          <w:sz w:val="24"/>
          <w:szCs w:val="24"/>
        </w:rPr>
        <w:t>:</w:t>
      </w:r>
      <w:r w:rsidR="00B17264" w:rsidRPr="00F77FC7">
        <w:rPr>
          <w:rFonts w:ascii="Times New Roman" w:hAnsi="Times New Roman" w:cs="Times New Roman"/>
          <w:sz w:val="24"/>
          <w:szCs w:val="24"/>
        </w:rPr>
        <w:t xml:space="preserve"> 3)</w:t>
      </w:r>
      <w:r w:rsidR="00C76D04">
        <w:rPr>
          <w:rFonts w:ascii="Times New Roman" w:hAnsi="Times New Roman" w:cs="Times New Roman"/>
          <w:sz w:val="24"/>
          <w:szCs w:val="24"/>
        </w:rPr>
        <w:t>.</w:t>
      </w:r>
    </w:p>
    <w:p w:rsidR="00B17264" w:rsidRDefault="00A969D6" w:rsidP="00A969D6">
      <w:pPr>
        <w:tabs>
          <w:tab w:val="left" w:pos="360"/>
          <w:tab w:val="left" w:pos="72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Pentingnya aturan/norma dalam pelaksanaan pendidikan karakter kemandirian juga dikemukakan oleh </w:t>
      </w:r>
      <w:r w:rsidR="00153C7C" w:rsidRPr="00A969D6">
        <w:rPr>
          <w:rFonts w:ascii="Times New Roman" w:hAnsi="Times New Roman" w:cs="Times New Roman"/>
          <w:sz w:val="24"/>
          <w:szCs w:val="24"/>
        </w:rPr>
        <w:t>Nucci &amp; Narvaez (2008: 122) bahwa dalam pendidikan moral perlu melibatkan dukungan otoritatif norma.</w:t>
      </w:r>
      <w:r>
        <w:rPr>
          <w:rFonts w:ascii="Times New Roman" w:hAnsi="Times New Roman" w:cs="Times New Roman"/>
          <w:sz w:val="24"/>
          <w:szCs w:val="24"/>
        </w:rPr>
        <w:t xml:space="preserve"> Otoritatif norma dalam hal ini dimaknai bahwa adanya aturan-aturan dalam pelaksanaan pendidikan karakter kemandirian tentunya berupa pedoman tentang perilaku-perilaku kemandirian yang harus dilakukan siswa. </w:t>
      </w:r>
      <w:r w:rsidR="00A10F0D">
        <w:rPr>
          <w:rFonts w:ascii="Times New Roman" w:hAnsi="Times New Roman" w:cs="Times New Roman"/>
          <w:sz w:val="24"/>
          <w:szCs w:val="24"/>
        </w:rPr>
        <w:t xml:space="preserve">Aturan yang ada di MBS antara lain aturan menggunakan kamar mandi, aturan menata kamar tidur, aturan jam belajar, aturan beribadah, aturan kelas, dan sebagainya. </w:t>
      </w:r>
    </w:p>
    <w:p w:rsidR="009A7323" w:rsidRPr="00A969D6" w:rsidRDefault="009A7323" w:rsidP="00A969D6">
      <w:pPr>
        <w:tabs>
          <w:tab w:val="left" w:pos="360"/>
          <w:tab w:val="left" w:pos="72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Berdasarkan analisis data di atas, maka penciptaan iklim sekolah yang kondusif dalam rangka mengimplementasikan pendidikan karakter kemandirian di </w:t>
      </w:r>
      <w:r w:rsidRPr="009A7323">
        <w:rPr>
          <w:rFonts w:ascii="Times New Roman" w:hAnsi="Times New Roman" w:cs="Times New Roman"/>
          <w:i/>
          <w:sz w:val="24"/>
          <w:szCs w:val="24"/>
        </w:rPr>
        <w:t>Muhammadiyah Boarding School</w:t>
      </w:r>
      <w:r>
        <w:rPr>
          <w:rFonts w:ascii="Times New Roman" w:hAnsi="Times New Roman" w:cs="Times New Roman"/>
          <w:sz w:val="24"/>
          <w:szCs w:val="24"/>
        </w:rPr>
        <w:t xml:space="preserve"> (MBS) telah sesuai dengan yang seharusnya.Meskipun demikian memang di beberapa bagian masih membutuhkan perbaikan dalam pelaksanaan implementasinya.</w:t>
      </w:r>
    </w:p>
    <w:p w:rsidR="00AA331A" w:rsidRPr="007F15BE" w:rsidRDefault="00AA331A" w:rsidP="00400D2D">
      <w:pPr>
        <w:pStyle w:val="Default"/>
        <w:numPr>
          <w:ilvl w:val="0"/>
          <w:numId w:val="27"/>
        </w:numPr>
        <w:spacing w:line="360" w:lineRule="auto"/>
        <w:jc w:val="both"/>
      </w:pPr>
      <w:r w:rsidRPr="007F15BE">
        <w:t>Kendala-kendala yang dialami sekolah dalam mengimplementasikan pendidikan karakter</w:t>
      </w:r>
      <w:r>
        <w:t xml:space="preserve"> kemandirian.</w:t>
      </w:r>
    </w:p>
    <w:p w:rsidR="00AA331A" w:rsidRDefault="00AA331A" w:rsidP="00AA331A">
      <w:pPr>
        <w:pStyle w:val="Default"/>
        <w:spacing w:line="360" w:lineRule="auto"/>
        <w:ind w:left="990" w:firstLine="450"/>
        <w:jc w:val="both"/>
        <w:rPr>
          <w:bCs/>
          <w:color w:val="auto"/>
        </w:rPr>
      </w:pPr>
      <w:r>
        <w:rPr>
          <w:bCs/>
          <w:color w:val="auto"/>
        </w:rPr>
        <w:t xml:space="preserve">Pengembangan pendidikan karakter kemandirian di MBS tidaklah tanpa kendala. Beberapa kendala yang dialami oleh pihak sekolah di anataranya meliputi: 1) kurang konsistennya orang tua dalam mengikuti aturan sekolah untuk mengembangkan karakter kemandirian, 2) sekolah belum mampu untuk mengintegrasikan pendidikan karakter kemandirian secara komprehensif dalam proses pembelajaran di kelas. </w:t>
      </w:r>
    </w:p>
    <w:p w:rsidR="00A34852" w:rsidRDefault="00AA331A" w:rsidP="00A34852">
      <w:pPr>
        <w:pStyle w:val="Default"/>
        <w:spacing w:line="360" w:lineRule="auto"/>
        <w:ind w:left="990" w:firstLine="450"/>
        <w:jc w:val="both"/>
        <w:rPr>
          <w:bCs/>
          <w:color w:val="auto"/>
        </w:rPr>
      </w:pPr>
      <w:r>
        <w:rPr>
          <w:bCs/>
          <w:color w:val="auto"/>
        </w:rPr>
        <w:t xml:space="preserve">Kendala yang </w:t>
      </w:r>
      <w:r>
        <w:rPr>
          <w:bCs/>
          <w:i/>
          <w:color w:val="auto"/>
        </w:rPr>
        <w:t xml:space="preserve">pertama, </w:t>
      </w:r>
      <w:r>
        <w:rPr>
          <w:bCs/>
          <w:color w:val="auto"/>
        </w:rPr>
        <w:t xml:space="preserve">yaitu kurang konsistennya orang tua dalam mengikuti aturan sekolah untuk mengembangkan karakter kemandirian </w:t>
      </w:r>
      <w:r w:rsidR="000C7DB9">
        <w:rPr>
          <w:bCs/>
          <w:color w:val="auto"/>
        </w:rPr>
        <w:t>tentu akan menjadi kendala untuk pencapaian hasil pelaksanaan pendidikan karakter yang optimal. Hal ini disebabkan bahwa dalam pelaksanaan pendidikan karakter salah satu unsur yang diperlukan adalah adanya kerjasama dengan orang tua.</w:t>
      </w:r>
    </w:p>
    <w:p w:rsidR="00A34852" w:rsidRDefault="00A34852" w:rsidP="00A34852">
      <w:pPr>
        <w:pStyle w:val="Default"/>
        <w:spacing w:line="360" w:lineRule="auto"/>
        <w:ind w:left="990" w:firstLine="450"/>
        <w:jc w:val="both"/>
      </w:pPr>
      <w:r>
        <w:rPr>
          <w:bCs/>
          <w:color w:val="auto"/>
        </w:rPr>
        <w:t xml:space="preserve">Pentingnya dukungan/keterlibatan orang tua dalam pelaksanaan pendidikan karakter dijelaskan oleh </w:t>
      </w:r>
      <w:r w:rsidRPr="00F77FC7">
        <w:rPr>
          <w:rFonts w:eastAsia="Times New Roman"/>
        </w:rPr>
        <w:t>Sheldon &amp; Epstein (2002</w:t>
      </w:r>
      <w:r>
        <w:rPr>
          <w:rFonts w:eastAsia="Times New Roman"/>
        </w:rPr>
        <w:t>:</w:t>
      </w:r>
      <w:r w:rsidRPr="00F77FC7">
        <w:rPr>
          <w:rFonts w:eastAsia="Times New Roman"/>
        </w:rPr>
        <w:t xml:space="preserve"> 4) dalam hasil penelitiannya bahwa </w:t>
      </w:r>
      <w:r>
        <w:rPr>
          <w:rFonts w:eastAsia="Times New Roman"/>
        </w:rPr>
        <w:t xml:space="preserve">dengan </w:t>
      </w:r>
      <w:r w:rsidRPr="00F77FC7">
        <w:rPr>
          <w:rFonts w:eastAsia="Times New Roman"/>
        </w:rPr>
        <w:t>membangun hubungan yang lebih erat dan kerjasama antara sekolah, keluarga, dan masyarakat merupakan salah satu cara yang dapat dilakukan sekolah untuk meningkatkan perilaku</w:t>
      </w:r>
      <w:r>
        <w:rPr>
          <w:rFonts w:eastAsia="Times New Roman"/>
        </w:rPr>
        <w:t xml:space="preserve"> siswa. Dalam hal ini, maka keterlibatan orang tua yang berupa pemberian dukungan sikap konsistensi terhadap aturan sekolah dalam pelaksanaan pendidikan karaketr kemandirian di MBS perlu dilakukan agar hasil yang dicapai sesuai dengan yang diharapkan.</w:t>
      </w:r>
    </w:p>
    <w:p w:rsidR="0098197A" w:rsidRDefault="00A34852" w:rsidP="00A34852">
      <w:pPr>
        <w:pStyle w:val="Default"/>
        <w:spacing w:line="360" w:lineRule="auto"/>
        <w:ind w:left="990" w:firstLine="450"/>
        <w:jc w:val="both"/>
        <w:rPr>
          <w:b/>
          <w:bCs/>
          <w:color w:val="FF0000"/>
        </w:rPr>
      </w:pPr>
      <w:r>
        <w:lastRenderedPageBreak/>
        <w:t xml:space="preserve">Kendala kedua yang dihadapi </w:t>
      </w:r>
      <w:r w:rsidR="00AA331A">
        <w:rPr>
          <w:bCs/>
          <w:color w:val="auto"/>
        </w:rPr>
        <w:t>yaitu terkait dengan pengintegrasian pendidikan karakter kemandirian ke dalam proses pembelajaran. Beberapa guru mata pelajaran menuturkan bahwa merasa kesulitan untuk mengkaitkan materi mata pelajaran dengan pengembangan kemandirian santri.</w:t>
      </w:r>
      <w:r>
        <w:rPr>
          <w:bCs/>
          <w:color w:val="auto"/>
        </w:rPr>
        <w:t xml:space="preserve">Kendala ini tentunya memerlukan tindak lanjut agar antara pengelola asrama dengan guru (dalam hal ini pelaku pembelajaran) dapat secara konsisten untuk selalu mengimplementasikan pendidikan karakter kemandirian. Konsistensi dalam pendidikan karakter merupakan hal penting yang harus dilakukan krena jika tidak ada konsistensi, maka akan menimbulkan kebingungan </w:t>
      </w:r>
      <w:r w:rsidR="00EC7239">
        <w:rPr>
          <w:bCs/>
          <w:color w:val="auto"/>
        </w:rPr>
        <w:t xml:space="preserve">pada peserta didik dalam memaknai konsep karakter dan berakibat pada kebingungan harus berperilaku seperti apa. </w:t>
      </w: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FF0000"/>
        </w:rPr>
      </w:pPr>
    </w:p>
    <w:p w:rsidR="0098197A" w:rsidRDefault="0098197A"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D7464D">
      <w:pPr>
        <w:pStyle w:val="Default"/>
        <w:spacing w:line="360" w:lineRule="auto"/>
        <w:rPr>
          <w:b/>
          <w:bCs/>
          <w:color w:val="auto"/>
        </w:rPr>
      </w:pPr>
    </w:p>
    <w:p w:rsidR="004C585C" w:rsidRDefault="004C585C" w:rsidP="004C585C">
      <w:pPr>
        <w:pStyle w:val="Default"/>
        <w:spacing w:line="360" w:lineRule="auto"/>
        <w:jc w:val="center"/>
        <w:rPr>
          <w:b/>
          <w:bCs/>
          <w:color w:val="auto"/>
        </w:rPr>
      </w:pPr>
    </w:p>
    <w:p w:rsidR="004C585C" w:rsidRDefault="004C585C" w:rsidP="004C585C">
      <w:pPr>
        <w:pStyle w:val="Default"/>
        <w:spacing w:line="360" w:lineRule="auto"/>
        <w:jc w:val="center"/>
        <w:rPr>
          <w:b/>
          <w:bCs/>
          <w:color w:val="auto"/>
        </w:rPr>
      </w:pPr>
    </w:p>
    <w:p w:rsidR="004C585C" w:rsidRDefault="004C585C" w:rsidP="004C585C">
      <w:pPr>
        <w:pStyle w:val="Default"/>
        <w:spacing w:line="360" w:lineRule="auto"/>
        <w:jc w:val="center"/>
        <w:rPr>
          <w:b/>
          <w:bCs/>
          <w:color w:val="auto"/>
        </w:rPr>
      </w:pPr>
      <w:r>
        <w:rPr>
          <w:b/>
          <w:bCs/>
          <w:color w:val="auto"/>
        </w:rPr>
        <w:lastRenderedPageBreak/>
        <w:t>BAB V</w:t>
      </w:r>
    </w:p>
    <w:p w:rsidR="004C585C" w:rsidRDefault="004C585C" w:rsidP="004C585C">
      <w:pPr>
        <w:pStyle w:val="Default"/>
        <w:spacing w:line="360" w:lineRule="auto"/>
        <w:jc w:val="center"/>
        <w:rPr>
          <w:b/>
          <w:bCs/>
          <w:color w:val="auto"/>
        </w:rPr>
      </w:pPr>
      <w:r>
        <w:rPr>
          <w:b/>
          <w:bCs/>
          <w:color w:val="auto"/>
        </w:rPr>
        <w:t>KESIMPULAN DAN SARAN</w:t>
      </w:r>
    </w:p>
    <w:p w:rsidR="004C585C" w:rsidRDefault="004C585C" w:rsidP="00400D2D">
      <w:pPr>
        <w:pStyle w:val="Default"/>
        <w:numPr>
          <w:ilvl w:val="0"/>
          <w:numId w:val="28"/>
        </w:numPr>
        <w:spacing w:line="360" w:lineRule="auto"/>
        <w:ind w:left="360"/>
        <w:rPr>
          <w:b/>
          <w:bCs/>
          <w:color w:val="auto"/>
        </w:rPr>
      </w:pPr>
      <w:r>
        <w:rPr>
          <w:b/>
          <w:bCs/>
          <w:color w:val="auto"/>
        </w:rPr>
        <w:t>Kesimpulan</w:t>
      </w:r>
    </w:p>
    <w:p w:rsidR="004C585C" w:rsidRDefault="004C585C" w:rsidP="006964C4">
      <w:pPr>
        <w:pStyle w:val="Default"/>
        <w:spacing w:line="360" w:lineRule="auto"/>
        <w:ind w:left="360" w:firstLine="720"/>
        <w:jc w:val="both"/>
        <w:rPr>
          <w:bCs/>
          <w:color w:val="auto"/>
        </w:rPr>
      </w:pPr>
      <w:r>
        <w:rPr>
          <w:bCs/>
          <w:color w:val="auto"/>
        </w:rPr>
        <w:t>Berdasarkan hasil penelitian, maka dapat disimpulkan bahwa dalam implementasi pendidikan karakter kemandirian melalui penciptaan iklim sekolah yang kondusif di MBS dilakukan melalui kegiatan pembiasaan, terintegrasi dalam pembelajaran, dan dituangkan dalam aturan tertulis.</w:t>
      </w:r>
      <w:r w:rsidR="006964C4">
        <w:rPr>
          <w:bCs/>
          <w:color w:val="auto"/>
        </w:rPr>
        <w:t>Ketiga kegiatan tersebut dilakukan oleh MBS dalam rangka mencapai hasil implementasi pendidikan karakter kemandirian secara optimalseperti yang diharapkan.</w:t>
      </w:r>
    </w:p>
    <w:p w:rsidR="006964C4" w:rsidRPr="004C585C" w:rsidRDefault="006964C4" w:rsidP="006964C4">
      <w:pPr>
        <w:pStyle w:val="Default"/>
        <w:spacing w:line="360" w:lineRule="auto"/>
        <w:ind w:left="360" w:firstLine="720"/>
        <w:jc w:val="both"/>
        <w:rPr>
          <w:bCs/>
          <w:color w:val="auto"/>
        </w:rPr>
      </w:pPr>
      <w:r>
        <w:rPr>
          <w:bCs/>
          <w:color w:val="auto"/>
        </w:rPr>
        <w:t>Dalam pelaksanaan inmplementasi pendidikan kemandirian di MBS ada dua masalah yan dihadapi yaitu sulinya menjalin kerjasama dengan orang tua untuk menjaga konsistensi.Adapun kendala yang kedua yaitu beberapa guru masih belum dapat secara maksimal mengintegrasikan pendidikan karakter kemandirian dalam pembelajaran.</w:t>
      </w:r>
    </w:p>
    <w:p w:rsidR="004C585C" w:rsidRDefault="004C585C" w:rsidP="00400D2D">
      <w:pPr>
        <w:pStyle w:val="Default"/>
        <w:numPr>
          <w:ilvl w:val="0"/>
          <w:numId w:val="28"/>
        </w:numPr>
        <w:spacing w:line="360" w:lineRule="auto"/>
        <w:ind w:left="360"/>
        <w:rPr>
          <w:b/>
          <w:bCs/>
          <w:color w:val="auto"/>
        </w:rPr>
      </w:pPr>
      <w:r>
        <w:rPr>
          <w:b/>
          <w:bCs/>
          <w:color w:val="auto"/>
        </w:rPr>
        <w:t>Saran</w:t>
      </w:r>
    </w:p>
    <w:p w:rsidR="004C585C" w:rsidRDefault="008C409D" w:rsidP="008C409D">
      <w:pPr>
        <w:pStyle w:val="Default"/>
        <w:spacing w:line="360" w:lineRule="auto"/>
        <w:ind w:left="360" w:firstLine="360"/>
        <w:jc w:val="both"/>
        <w:rPr>
          <w:bCs/>
          <w:color w:val="auto"/>
        </w:rPr>
      </w:pPr>
      <w:r>
        <w:rPr>
          <w:bCs/>
          <w:color w:val="auto"/>
        </w:rPr>
        <w:t xml:space="preserve">Berdasarkan simpulan di atas, maka saran yang dapat diberikan adalah sebagai berikut: </w:t>
      </w:r>
    </w:p>
    <w:p w:rsidR="008C409D" w:rsidRDefault="008C409D" w:rsidP="00400D2D">
      <w:pPr>
        <w:pStyle w:val="Default"/>
        <w:numPr>
          <w:ilvl w:val="0"/>
          <w:numId w:val="29"/>
        </w:numPr>
        <w:spacing w:line="360" w:lineRule="auto"/>
        <w:jc w:val="both"/>
        <w:rPr>
          <w:bCs/>
          <w:color w:val="auto"/>
        </w:rPr>
      </w:pPr>
      <w:r>
        <w:rPr>
          <w:bCs/>
          <w:color w:val="auto"/>
        </w:rPr>
        <w:t>Sekolah lebih intensif lagi me</w:t>
      </w:r>
      <w:r w:rsidR="00B73763">
        <w:rPr>
          <w:bCs/>
          <w:color w:val="auto"/>
        </w:rPr>
        <w:t>mberlakukan peraturan terkait dengan kesepakatan dengan orang untuk menjaga konsistensi terhadap aturan sekolah.</w:t>
      </w:r>
    </w:p>
    <w:p w:rsidR="00B73763" w:rsidRPr="008C409D" w:rsidRDefault="00B73763" w:rsidP="00400D2D">
      <w:pPr>
        <w:pStyle w:val="Default"/>
        <w:numPr>
          <w:ilvl w:val="0"/>
          <w:numId w:val="29"/>
        </w:numPr>
        <w:spacing w:line="360" w:lineRule="auto"/>
        <w:jc w:val="both"/>
        <w:rPr>
          <w:bCs/>
          <w:color w:val="auto"/>
        </w:rPr>
      </w:pPr>
      <w:r>
        <w:rPr>
          <w:bCs/>
          <w:color w:val="auto"/>
        </w:rPr>
        <w:t xml:space="preserve">Guru-guru perlu memperkaya wawasan terkait dengan integrasi pendidikan karakter dalam pembelajaran. </w:t>
      </w:r>
    </w:p>
    <w:p w:rsidR="004C585C" w:rsidRDefault="004C585C"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Pr="007131C6" w:rsidRDefault="00057E27" w:rsidP="00057E27">
      <w:pPr>
        <w:pStyle w:val="ListParagraph"/>
        <w:spacing w:after="0" w:line="240" w:lineRule="auto"/>
        <w:ind w:left="360"/>
        <w:jc w:val="center"/>
        <w:rPr>
          <w:rFonts w:ascii="Times New Roman" w:hAnsi="Times New Roman" w:cs="Times New Roman"/>
          <w:b/>
          <w:sz w:val="24"/>
          <w:szCs w:val="24"/>
        </w:rPr>
      </w:pPr>
      <w:r w:rsidRPr="007131C6">
        <w:rPr>
          <w:rFonts w:ascii="Times New Roman" w:hAnsi="Times New Roman" w:cs="Times New Roman"/>
          <w:b/>
          <w:sz w:val="24"/>
          <w:szCs w:val="24"/>
        </w:rPr>
        <w:lastRenderedPageBreak/>
        <w:t>DAFTAR PUSTAKA</w:t>
      </w:r>
    </w:p>
    <w:p w:rsidR="00057E27" w:rsidRPr="007131C6" w:rsidRDefault="00057E27" w:rsidP="00057E27">
      <w:pPr>
        <w:autoSpaceDE w:val="0"/>
        <w:autoSpaceDN w:val="0"/>
        <w:adjustRightInd w:val="0"/>
        <w:spacing w:after="0" w:line="240" w:lineRule="auto"/>
        <w:ind w:left="990" w:hanging="630"/>
        <w:jc w:val="both"/>
        <w:rPr>
          <w:rFonts w:ascii="Times New Roman" w:eastAsia="Calibri" w:hAnsi="Times New Roman" w:cs="Times New Roman"/>
          <w:sz w:val="24"/>
          <w:szCs w:val="24"/>
          <w:lang w:val="nl-NL"/>
        </w:rPr>
      </w:pPr>
    </w:p>
    <w:p w:rsidR="00057E27" w:rsidRPr="007131C6" w:rsidRDefault="00057E27" w:rsidP="00057E27">
      <w:pPr>
        <w:pStyle w:val="ListParagraph"/>
        <w:autoSpaceDE w:val="0"/>
        <w:autoSpaceDN w:val="0"/>
        <w:adjustRightInd w:val="0"/>
        <w:spacing w:after="0" w:line="240" w:lineRule="auto"/>
        <w:ind w:left="630" w:hanging="630"/>
        <w:jc w:val="both"/>
        <w:rPr>
          <w:rFonts w:ascii="Times New Roman" w:eastAsia="Calibri" w:hAnsi="Times New Roman" w:cs="Times New Roman"/>
          <w:i/>
          <w:sz w:val="24"/>
          <w:szCs w:val="24"/>
          <w:lang w:val="nl-NL"/>
        </w:rPr>
      </w:pPr>
      <w:r w:rsidRPr="007131C6">
        <w:rPr>
          <w:rFonts w:ascii="Times New Roman" w:eastAsia="Calibri" w:hAnsi="Times New Roman" w:cs="Times New Roman"/>
          <w:sz w:val="24"/>
          <w:szCs w:val="24"/>
          <w:lang w:val="nl-NL"/>
        </w:rPr>
        <w:t xml:space="preserve">Arikunto, S. (1998). </w:t>
      </w:r>
      <w:r w:rsidRPr="007131C6">
        <w:rPr>
          <w:rFonts w:ascii="Times New Roman" w:eastAsia="Calibri" w:hAnsi="Times New Roman" w:cs="Times New Roman"/>
          <w:i/>
          <w:sz w:val="24"/>
          <w:szCs w:val="24"/>
          <w:lang w:val="nl-NL"/>
        </w:rPr>
        <w:t xml:space="preserve">Prosedur penelitian suatu pendekatan dan praktek. </w:t>
      </w:r>
      <w:r w:rsidRPr="007131C6">
        <w:rPr>
          <w:rFonts w:ascii="Times New Roman" w:eastAsia="Calibri" w:hAnsi="Times New Roman" w:cs="Times New Roman"/>
          <w:sz w:val="24"/>
          <w:szCs w:val="24"/>
          <w:lang w:val="nl-NL"/>
        </w:rPr>
        <w:t>Jakarta: Rineka Cipta.</w:t>
      </w:r>
    </w:p>
    <w:p w:rsidR="00057E27" w:rsidRPr="007131C6" w:rsidRDefault="00057E27" w:rsidP="00057E27">
      <w:pPr>
        <w:pStyle w:val="ListParagraph"/>
        <w:autoSpaceDE w:val="0"/>
        <w:autoSpaceDN w:val="0"/>
        <w:adjustRightInd w:val="0"/>
        <w:spacing w:after="0" w:line="240" w:lineRule="auto"/>
        <w:ind w:left="630" w:hanging="630"/>
        <w:jc w:val="both"/>
        <w:rPr>
          <w:rFonts w:ascii="Times New Roman" w:eastAsia="Calibri" w:hAnsi="Times New Roman" w:cs="Times New Roman"/>
          <w:i/>
          <w:sz w:val="24"/>
          <w:szCs w:val="24"/>
          <w:lang w:val="nl-NL"/>
        </w:rPr>
      </w:pPr>
    </w:p>
    <w:p w:rsidR="00057E27" w:rsidRPr="007131C6" w:rsidRDefault="00057E27" w:rsidP="00057E27">
      <w:pPr>
        <w:autoSpaceDE w:val="0"/>
        <w:autoSpaceDN w:val="0"/>
        <w:adjustRightInd w:val="0"/>
        <w:spacing w:after="0" w:line="240" w:lineRule="auto"/>
        <w:ind w:left="630" w:hanging="630"/>
        <w:jc w:val="both"/>
        <w:rPr>
          <w:rFonts w:ascii="Times New Roman" w:eastAsia="Calibri" w:hAnsi="Times New Roman" w:cs="Times New Roman"/>
          <w:sz w:val="24"/>
          <w:szCs w:val="24"/>
          <w:lang w:val="nl-NL"/>
        </w:rPr>
      </w:pPr>
    </w:p>
    <w:p w:rsidR="00057E27" w:rsidRPr="007131C6" w:rsidRDefault="00057E27" w:rsidP="00057E27">
      <w:pPr>
        <w:autoSpaceDE w:val="0"/>
        <w:autoSpaceDN w:val="0"/>
        <w:adjustRightInd w:val="0"/>
        <w:spacing w:after="0" w:line="240" w:lineRule="auto"/>
        <w:ind w:left="630" w:hanging="630"/>
        <w:jc w:val="both"/>
        <w:rPr>
          <w:rFonts w:ascii="Times New Roman" w:hAnsi="Times New Roman" w:cs="Times New Roman"/>
          <w:sz w:val="24"/>
          <w:szCs w:val="24"/>
        </w:rPr>
      </w:pPr>
      <w:r w:rsidRPr="007131C6">
        <w:rPr>
          <w:rFonts w:ascii="Times New Roman" w:eastAsia="Calibri" w:hAnsi="Times New Roman" w:cs="Times New Roman"/>
          <w:sz w:val="24"/>
          <w:szCs w:val="24"/>
          <w:lang w:val="nl-NL"/>
        </w:rPr>
        <w:t xml:space="preserve">Bebeau, M.J.,  Rest, J.R., &amp; Narvaez, D. (1999). </w:t>
      </w:r>
      <w:r w:rsidRPr="007131C6">
        <w:rPr>
          <w:rFonts w:ascii="Times New Roman" w:hAnsi="Times New Roman" w:cs="Times New Roman"/>
          <w:bCs/>
          <w:sz w:val="24"/>
          <w:szCs w:val="24"/>
        </w:rPr>
        <w:t xml:space="preserve">Beyond the promise: a perspective on research in moral education. </w:t>
      </w:r>
      <w:r w:rsidRPr="007131C6">
        <w:rPr>
          <w:rFonts w:ascii="Times New Roman" w:hAnsi="Times New Roman" w:cs="Times New Roman"/>
          <w:bCs/>
          <w:i/>
          <w:sz w:val="24"/>
          <w:szCs w:val="24"/>
        </w:rPr>
        <w:t>Educational Reasearcher</w:t>
      </w:r>
      <w:r w:rsidRPr="007131C6">
        <w:rPr>
          <w:rFonts w:ascii="Times New Roman" w:hAnsi="Times New Roman" w:cs="Times New Roman"/>
          <w:i/>
          <w:iCs/>
        </w:rPr>
        <w:t>.</w:t>
      </w:r>
      <w:r w:rsidRPr="007131C6">
        <w:rPr>
          <w:rFonts w:ascii="Times New Roman" w:hAnsi="Times New Roman" w:cs="Times New Roman"/>
          <w:iCs/>
          <w:sz w:val="24"/>
          <w:szCs w:val="24"/>
        </w:rPr>
        <w:t>28 (18)</w:t>
      </w:r>
      <w:r w:rsidRPr="007131C6">
        <w:rPr>
          <w:rFonts w:ascii="Times New Roman" w:hAnsi="Times New Roman" w:cs="Times New Roman"/>
          <w:sz w:val="24"/>
          <w:szCs w:val="24"/>
        </w:rPr>
        <w:t>, hlm.18-26.</w:t>
      </w:r>
    </w:p>
    <w:p w:rsidR="00057E27" w:rsidRPr="007131C6" w:rsidRDefault="00057E27" w:rsidP="00057E27">
      <w:pPr>
        <w:pStyle w:val="ListParagraph"/>
        <w:spacing w:after="0" w:line="240" w:lineRule="auto"/>
        <w:ind w:left="630" w:hanging="630"/>
        <w:jc w:val="both"/>
        <w:rPr>
          <w:rFonts w:ascii="Times New Roman" w:eastAsia="Calibri" w:hAnsi="Times New Roman" w:cs="Times New Roman"/>
          <w:sz w:val="24"/>
          <w:szCs w:val="24"/>
          <w:lang w:val="nl-NL"/>
        </w:rPr>
      </w:pPr>
    </w:p>
    <w:p w:rsidR="00057E27" w:rsidRPr="007131C6" w:rsidRDefault="00057E27" w:rsidP="00057E27">
      <w:pPr>
        <w:pStyle w:val="ListParagraph"/>
        <w:autoSpaceDE w:val="0"/>
        <w:autoSpaceDN w:val="0"/>
        <w:adjustRightInd w:val="0"/>
        <w:spacing w:after="0" w:line="240" w:lineRule="auto"/>
        <w:ind w:left="630" w:hanging="630"/>
        <w:jc w:val="both"/>
        <w:rPr>
          <w:rFonts w:ascii="Times New Roman" w:eastAsia="Calibri" w:hAnsi="Times New Roman" w:cs="Times New Roman"/>
          <w:sz w:val="24"/>
          <w:szCs w:val="24"/>
          <w:lang w:val="nl-NL"/>
        </w:rPr>
      </w:pPr>
      <w:r w:rsidRPr="007131C6">
        <w:rPr>
          <w:rFonts w:ascii="Times New Roman" w:eastAsia="Calibri" w:hAnsi="Times New Roman" w:cs="Times New Roman"/>
          <w:sz w:val="24"/>
          <w:szCs w:val="24"/>
          <w:lang w:val="nl-NL"/>
        </w:rPr>
        <w:t xml:space="preserve">Berry, R. S., (1994). </w:t>
      </w:r>
      <w:r w:rsidRPr="007131C6">
        <w:rPr>
          <w:rFonts w:ascii="Times New Roman" w:eastAsia="Calibri" w:hAnsi="Times New Roman" w:cs="Times New Roman"/>
          <w:i/>
          <w:sz w:val="24"/>
          <w:szCs w:val="24"/>
          <w:lang w:val="nl-NL"/>
        </w:rPr>
        <w:t xml:space="preserve">100 Ideas that work discipline in the classroom. </w:t>
      </w:r>
      <w:r w:rsidRPr="007131C6">
        <w:rPr>
          <w:rFonts w:ascii="Times New Roman" w:eastAsia="Calibri" w:hAnsi="Times New Roman" w:cs="Times New Roman"/>
          <w:sz w:val="24"/>
          <w:szCs w:val="24"/>
          <w:lang w:val="nl-NL"/>
        </w:rPr>
        <w:t xml:space="preserve">Philipines: ACSI Publications. </w:t>
      </w:r>
    </w:p>
    <w:p w:rsidR="00057E27" w:rsidRPr="007131C6" w:rsidRDefault="00057E27" w:rsidP="00057E27">
      <w:pPr>
        <w:pStyle w:val="ListParagraph"/>
        <w:spacing w:after="0" w:line="240" w:lineRule="auto"/>
        <w:ind w:left="630" w:hanging="630"/>
        <w:jc w:val="both"/>
        <w:rPr>
          <w:rFonts w:ascii="Times New Roman" w:eastAsia="Calibri" w:hAnsi="Times New Roman" w:cs="Times New Roman"/>
          <w:sz w:val="24"/>
          <w:szCs w:val="24"/>
          <w:lang w:val="nl-NL"/>
        </w:rPr>
      </w:pPr>
    </w:p>
    <w:p w:rsidR="00057E27" w:rsidRPr="007131C6" w:rsidRDefault="00057E27" w:rsidP="00057E27">
      <w:pPr>
        <w:spacing w:after="0" w:line="240" w:lineRule="auto"/>
        <w:ind w:left="630" w:hanging="630"/>
        <w:jc w:val="both"/>
        <w:rPr>
          <w:rFonts w:ascii="Times New Roman" w:hAnsi="Times New Roman" w:cs="Times New Roman"/>
          <w:sz w:val="24"/>
          <w:szCs w:val="24"/>
        </w:rPr>
      </w:pPr>
      <w:r w:rsidRPr="007131C6">
        <w:rPr>
          <w:rFonts w:ascii="Times New Roman" w:hAnsi="Times New Roman" w:cs="Times New Roman"/>
          <w:sz w:val="24"/>
          <w:szCs w:val="24"/>
        </w:rPr>
        <w:t xml:space="preserve">Budimansyah, D. &amp; Sapriya.(2012). Refleksi implementasi </w:t>
      </w:r>
      <w:r w:rsidRPr="007131C6">
        <w:rPr>
          <w:rFonts w:ascii="Times New Roman" w:hAnsi="Times New Roman" w:cs="Times New Roman"/>
          <w:i/>
          <w:sz w:val="24"/>
          <w:szCs w:val="24"/>
        </w:rPr>
        <w:t>project citizen</w:t>
      </w:r>
      <w:r w:rsidRPr="007131C6">
        <w:rPr>
          <w:rFonts w:ascii="Times New Roman" w:hAnsi="Times New Roman" w:cs="Times New Roman"/>
          <w:sz w:val="24"/>
          <w:szCs w:val="24"/>
        </w:rPr>
        <w:t xml:space="preserve"> dalam pembelajaran pendidikan kewarganegaraan di Indonesia. Dalam Budimansyah, D. (Penyunting). </w:t>
      </w:r>
      <w:r w:rsidRPr="007131C6">
        <w:rPr>
          <w:rFonts w:ascii="Times New Roman" w:hAnsi="Times New Roman" w:cs="Times New Roman"/>
          <w:i/>
          <w:sz w:val="24"/>
          <w:szCs w:val="24"/>
        </w:rPr>
        <w:t>Dimensi-dimensi praktik pendidikan karakter.</w:t>
      </w:r>
      <w:r w:rsidRPr="007131C6">
        <w:rPr>
          <w:rFonts w:ascii="Times New Roman" w:hAnsi="Times New Roman" w:cs="Times New Roman"/>
          <w:sz w:val="24"/>
          <w:szCs w:val="24"/>
        </w:rPr>
        <w:t xml:space="preserve">Bandung: Widya Aksara Pers. </w:t>
      </w:r>
    </w:p>
    <w:p w:rsidR="00057E27" w:rsidRPr="007131C6" w:rsidRDefault="00057E27" w:rsidP="00057E27">
      <w:pPr>
        <w:autoSpaceDE w:val="0"/>
        <w:autoSpaceDN w:val="0"/>
        <w:adjustRightInd w:val="0"/>
        <w:spacing w:after="0" w:line="240" w:lineRule="auto"/>
        <w:ind w:left="630" w:hanging="630"/>
        <w:jc w:val="both"/>
        <w:rPr>
          <w:rFonts w:ascii="Times New Roman" w:hAnsi="Times New Roman" w:cs="Times New Roman"/>
          <w:i/>
          <w:sz w:val="24"/>
          <w:szCs w:val="24"/>
        </w:rPr>
      </w:pPr>
    </w:p>
    <w:p w:rsidR="00057E27" w:rsidRPr="007131C6" w:rsidRDefault="00057E27" w:rsidP="00057E27">
      <w:pPr>
        <w:spacing w:after="0" w:line="240" w:lineRule="auto"/>
        <w:ind w:left="630" w:hanging="630"/>
        <w:jc w:val="both"/>
        <w:rPr>
          <w:rFonts w:ascii="Times New Roman" w:hAnsi="Times New Roman" w:cs="Times New Roman"/>
          <w:bCs/>
          <w:sz w:val="24"/>
          <w:szCs w:val="24"/>
        </w:rPr>
      </w:pPr>
      <w:r w:rsidRPr="007131C6">
        <w:rPr>
          <w:rFonts w:ascii="Times New Roman" w:hAnsi="Times New Roman" w:cs="Times New Roman"/>
          <w:sz w:val="24"/>
          <w:szCs w:val="24"/>
        </w:rPr>
        <w:t>Dupper, D. R. (2010).</w:t>
      </w:r>
      <w:r w:rsidRPr="007131C6">
        <w:rPr>
          <w:rFonts w:ascii="Times New Roman" w:hAnsi="Times New Roman" w:cs="Times New Roman"/>
          <w:i/>
          <w:sz w:val="24"/>
          <w:szCs w:val="24"/>
        </w:rPr>
        <w:t>A new model of  school discipline engaging students and preventing behavior problems.</w:t>
      </w:r>
      <w:r w:rsidRPr="007131C6">
        <w:rPr>
          <w:rFonts w:ascii="Times New Roman" w:hAnsi="Times New Roman" w:cs="Times New Roman"/>
          <w:sz w:val="24"/>
          <w:szCs w:val="24"/>
        </w:rPr>
        <w:t xml:space="preserve"> Oxford University  Press, New York</w:t>
      </w:r>
    </w:p>
    <w:p w:rsidR="00057E27" w:rsidRPr="007131C6" w:rsidRDefault="00057E27" w:rsidP="00057E27">
      <w:pPr>
        <w:spacing w:after="0" w:line="240" w:lineRule="auto"/>
        <w:ind w:left="630" w:hanging="630"/>
        <w:jc w:val="both"/>
        <w:rPr>
          <w:rFonts w:ascii="Times New Roman" w:hAnsi="Times New Roman" w:cs="Times New Roman"/>
          <w:sz w:val="24"/>
          <w:szCs w:val="24"/>
        </w:rPr>
      </w:pPr>
      <w:r w:rsidRPr="007131C6">
        <w:rPr>
          <w:rFonts w:ascii="Times New Roman" w:hAnsi="Times New Roman" w:cs="Times New Roman"/>
          <w:bCs/>
          <w:sz w:val="24"/>
          <w:szCs w:val="24"/>
        </w:rPr>
        <w:t xml:space="preserve">Effendi, N.M. (2012).Pengembangan karakter cerdas melalui pembinaan kesantunan berbahasa dalam pembelajaran bahasa Inggris di SMP. Dalam Budimansyah, D. (Penyunting). </w:t>
      </w:r>
      <w:r w:rsidRPr="007131C6">
        <w:rPr>
          <w:rFonts w:ascii="Times New Roman" w:hAnsi="Times New Roman" w:cs="Times New Roman"/>
          <w:i/>
          <w:sz w:val="24"/>
          <w:szCs w:val="24"/>
        </w:rPr>
        <w:t>Dimensi-dimensi praktik pendidikan karakter.</w:t>
      </w:r>
      <w:r w:rsidRPr="007131C6">
        <w:rPr>
          <w:rFonts w:ascii="Times New Roman" w:hAnsi="Times New Roman" w:cs="Times New Roman"/>
          <w:sz w:val="24"/>
          <w:szCs w:val="24"/>
        </w:rPr>
        <w:t xml:space="preserve">Bandung: Widya Aksara Pers. </w:t>
      </w:r>
    </w:p>
    <w:p w:rsidR="00057E27" w:rsidRPr="007131C6" w:rsidRDefault="00057E27" w:rsidP="00057E27">
      <w:pPr>
        <w:spacing w:after="0" w:line="240" w:lineRule="auto"/>
        <w:ind w:left="630" w:hanging="630"/>
        <w:jc w:val="both"/>
        <w:rPr>
          <w:rFonts w:ascii="Times New Roman" w:hAnsi="Times New Roman" w:cs="Times New Roman"/>
          <w:bCs/>
          <w:sz w:val="24"/>
          <w:szCs w:val="24"/>
        </w:rPr>
      </w:pPr>
    </w:p>
    <w:p w:rsidR="00057E27" w:rsidRPr="007131C6" w:rsidRDefault="00057E27" w:rsidP="00057E27">
      <w:pPr>
        <w:autoSpaceDE w:val="0"/>
        <w:autoSpaceDN w:val="0"/>
        <w:adjustRightInd w:val="0"/>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G</w:t>
      </w:r>
      <w:r w:rsidRPr="007131C6">
        <w:rPr>
          <w:rFonts w:ascii="Times New Roman" w:hAnsi="Times New Roman" w:cs="Times New Roman"/>
          <w:sz w:val="24"/>
          <w:szCs w:val="24"/>
        </w:rPr>
        <w:t xml:space="preserve">lanzer, P. L, &amp; Milson, A. J. (2006). </w:t>
      </w:r>
      <w:r w:rsidRPr="007131C6">
        <w:rPr>
          <w:rFonts w:ascii="Times New Roman" w:hAnsi="Times New Roman" w:cs="Times New Roman"/>
          <w:bCs/>
          <w:sz w:val="24"/>
          <w:szCs w:val="24"/>
        </w:rPr>
        <w:t xml:space="preserve">Legislating the good : a survey and evaluation of character education laws in the United States. </w:t>
      </w:r>
      <w:r w:rsidRPr="007131C6">
        <w:rPr>
          <w:rFonts w:ascii="Times New Roman" w:hAnsi="Times New Roman" w:cs="Times New Roman"/>
          <w:i/>
          <w:iCs/>
          <w:sz w:val="24"/>
          <w:szCs w:val="24"/>
        </w:rPr>
        <w:t xml:space="preserve">Educational Policy, </w:t>
      </w:r>
      <w:r w:rsidRPr="007131C6">
        <w:rPr>
          <w:rFonts w:ascii="Times New Roman" w:hAnsi="Times New Roman" w:cs="Times New Roman"/>
          <w:sz w:val="24"/>
          <w:szCs w:val="24"/>
        </w:rPr>
        <w:t>20 (3), hlm.525-550.</w:t>
      </w:r>
    </w:p>
    <w:p w:rsidR="00057E27" w:rsidRPr="007131C6" w:rsidRDefault="00057E27" w:rsidP="00057E27">
      <w:pPr>
        <w:autoSpaceDE w:val="0"/>
        <w:autoSpaceDN w:val="0"/>
        <w:adjustRightInd w:val="0"/>
        <w:spacing w:after="0" w:line="240" w:lineRule="auto"/>
        <w:ind w:left="630" w:hanging="630"/>
        <w:jc w:val="both"/>
        <w:rPr>
          <w:rFonts w:ascii="Times New Roman" w:hAnsi="Times New Roman" w:cs="Times New Roman"/>
          <w:sz w:val="24"/>
          <w:szCs w:val="24"/>
        </w:rPr>
      </w:pPr>
    </w:p>
    <w:p w:rsidR="00057E27" w:rsidRPr="007131C6" w:rsidRDefault="00057E27" w:rsidP="00057E27">
      <w:pPr>
        <w:spacing w:after="0" w:line="240" w:lineRule="auto"/>
        <w:ind w:left="630" w:hanging="630"/>
        <w:jc w:val="both"/>
        <w:rPr>
          <w:rFonts w:ascii="Times New Roman" w:hAnsi="Times New Roman" w:cs="Times New Roman"/>
          <w:sz w:val="24"/>
          <w:szCs w:val="24"/>
        </w:rPr>
      </w:pPr>
      <w:r w:rsidRPr="007131C6">
        <w:rPr>
          <w:rFonts w:ascii="Times New Roman" w:hAnsi="Times New Roman" w:cs="Times New Roman"/>
          <w:sz w:val="24"/>
          <w:szCs w:val="24"/>
        </w:rPr>
        <w:t xml:space="preserve">Kirschenbaum, H. (1995). </w:t>
      </w:r>
      <w:r w:rsidRPr="007131C6">
        <w:rPr>
          <w:rFonts w:ascii="Times New Roman" w:hAnsi="Times New Roman" w:cs="Times New Roman"/>
          <w:i/>
          <w:sz w:val="24"/>
          <w:szCs w:val="24"/>
        </w:rPr>
        <w:t>100 ways to enhance values and morality in schools and youth setting.</w:t>
      </w:r>
      <w:r w:rsidRPr="007131C6">
        <w:rPr>
          <w:rFonts w:ascii="Times New Roman" w:hAnsi="Times New Roman" w:cs="Times New Roman"/>
          <w:sz w:val="24"/>
          <w:szCs w:val="24"/>
        </w:rPr>
        <w:t xml:space="preserve">London: Allyn and Bacon. </w:t>
      </w:r>
    </w:p>
    <w:p w:rsidR="00057E27" w:rsidRPr="007131C6" w:rsidRDefault="00057E27" w:rsidP="00057E27">
      <w:pPr>
        <w:spacing w:after="0" w:line="240" w:lineRule="auto"/>
        <w:ind w:left="630" w:hanging="630"/>
        <w:jc w:val="both"/>
        <w:rPr>
          <w:rFonts w:ascii="Times New Roman" w:hAnsi="Times New Roman" w:cs="Times New Roman"/>
          <w:sz w:val="24"/>
          <w:szCs w:val="24"/>
        </w:rPr>
      </w:pPr>
    </w:p>
    <w:p w:rsidR="00057E27" w:rsidRPr="007131C6" w:rsidRDefault="00057E27" w:rsidP="00057E27">
      <w:pPr>
        <w:spacing w:after="0" w:line="240" w:lineRule="auto"/>
        <w:ind w:left="630" w:hanging="630"/>
        <w:rPr>
          <w:rFonts w:ascii="Times New Roman" w:hAnsi="Times New Roman" w:cs="Times New Roman"/>
          <w:sz w:val="24"/>
          <w:szCs w:val="24"/>
        </w:rPr>
      </w:pPr>
      <w:r w:rsidRPr="007131C6">
        <w:rPr>
          <w:rFonts w:ascii="Times New Roman" w:hAnsi="Times New Roman" w:cs="Times New Roman"/>
          <w:sz w:val="24"/>
          <w:szCs w:val="24"/>
        </w:rPr>
        <w:t>Lickona, T. (199</w:t>
      </w:r>
      <w:r>
        <w:rPr>
          <w:rFonts w:ascii="Times New Roman" w:hAnsi="Times New Roman" w:cs="Times New Roman"/>
          <w:sz w:val="24"/>
          <w:szCs w:val="24"/>
        </w:rPr>
        <w:t>4</w:t>
      </w:r>
      <w:r w:rsidRPr="007131C6">
        <w:rPr>
          <w:rFonts w:ascii="Times New Roman" w:hAnsi="Times New Roman" w:cs="Times New Roman"/>
          <w:sz w:val="24"/>
          <w:szCs w:val="24"/>
        </w:rPr>
        <w:t>).</w:t>
      </w:r>
      <w:r w:rsidRPr="007131C6">
        <w:rPr>
          <w:rFonts w:ascii="Times New Roman" w:hAnsi="Times New Roman" w:cs="Times New Roman"/>
          <w:i/>
          <w:sz w:val="24"/>
          <w:szCs w:val="24"/>
        </w:rPr>
        <w:t>Educating for character.</w:t>
      </w:r>
      <w:r w:rsidRPr="007131C6">
        <w:rPr>
          <w:rFonts w:ascii="Times New Roman" w:hAnsi="Times New Roman" w:cs="Times New Roman"/>
          <w:sz w:val="24"/>
          <w:szCs w:val="24"/>
        </w:rPr>
        <w:t>New York:Bantam Books.</w:t>
      </w:r>
    </w:p>
    <w:p w:rsidR="00057E27" w:rsidRPr="007131C6" w:rsidRDefault="00057E27" w:rsidP="00057E27">
      <w:pPr>
        <w:spacing w:after="0" w:line="240" w:lineRule="auto"/>
        <w:ind w:left="630" w:hanging="630"/>
        <w:rPr>
          <w:rFonts w:ascii="Times New Roman" w:hAnsi="Times New Roman" w:cs="Times New Roman"/>
          <w:sz w:val="24"/>
          <w:szCs w:val="24"/>
        </w:rPr>
      </w:pPr>
    </w:p>
    <w:p w:rsidR="00057E27" w:rsidRPr="007131C6" w:rsidRDefault="00057E27" w:rsidP="00057E27">
      <w:pPr>
        <w:spacing w:after="0" w:line="240" w:lineRule="auto"/>
        <w:ind w:left="630" w:hanging="630"/>
        <w:jc w:val="both"/>
        <w:rPr>
          <w:rFonts w:ascii="Times New Roman" w:hAnsi="Times New Roman" w:cs="Times New Roman"/>
          <w:sz w:val="24"/>
          <w:szCs w:val="24"/>
        </w:rPr>
      </w:pPr>
      <w:r w:rsidRPr="007131C6">
        <w:rPr>
          <w:rFonts w:ascii="Times New Roman" w:hAnsi="Times New Roman" w:cs="Times New Roman"/>
          <w:sz w:val="24"/>
          <w:szCs w:val="24"/>
        </w:rPr>
        <w:t xml:space="preserve">Moleong, L. J. (2007). </w:t>
      </w:r>
      <w:r w:rsidRPr="007131C6">
        <w:rPr>
          <w:rFonts w:ascii="Times New Roman" w:hAnsi="Times New Roman" w:cs="Times New Roman"/>
          <w:i/>
          <w:sz w:val="24"/>
          <w:szCs w:val="24"/>
        </w:rPr>
        <w:t>Metode penelitian kualitatif.</w:t>
      </w:r>
      <w:r w:rsidRPr="007131C6">
        <w:rPr>
          <w:rFonts w:ascii="Times New Roman" w:hAnsi="Times New Roman" w:cs="Times New Roman"/>
          <w:sz w:val="24"/>
          <w:szCs w:val="24"/>
        </w:rPr>
        <w:t>Bandung: Remaja Rosda Karya.</w:t>
      </w:r>
    </w:p>
    <w:p w:rsidR="00057E27" w:rsidRPr="007131C6" w:rsidRDefault="00057E27" w:rsidP="00057E27">
      <w:pPr>
        <w:spacing w:after="0" w:line="240" w:lineRule="auto"/>
        <w:ind w:left="630" w:hanging="630"/>
        <w:jc w:val="both"/>
        <w:rPr>
          <w:rFonts w:ascii="Times New Roman" w:eastAsia="Calibri" w:hAnsi="Times New Roman" w:cs="Times New Roman"/>
          <w:sz w:val="24"/>
          <w:szCs w:val="24"/>
          <w:lang w:val="nb-NO"/>
        </w:rPr>
      </w:pPr>
    </w:p>
    <w:p w:rsidR="00057E27" w:rsidRPr="007131C6" w:rsidRDefault="00057E27" w:rsidP="00057E27">
      <w:pPr>
        <w:autoSpaceDE w:val="0"/>
        <w:autoSpaceDN w:val="0"/>
        <w:adjustRightInd w:val="0"/>
        <w:spacing w:after="0" w:line="240" w:lineRule="auto"/>
        <w:ind w:left="630" w:hanging="630"/>
        <w:jc w:val="both"/>
        <w:rPr>
          <w:rFonts w:ascii="Times New Roman" w:hAnsi="Times New Roman" w:cs="Times New Roman"/>
          <w:sz w:val="18"/>
          <w:szCs w:val="18"/>
        </w:rPr>
      </w:pPr>
      <w:r w:rsidRPr="007131C6">
        <w:rPr>
          <w:rFonts w:ascii="Times New Roman" w:hAnsi="Times New Roman" w:cs="Times New Roman"/>
          <w:bCs/>
          <w:sz w:val="24"/>
          <w:szCs w:val="24"/>
        </w:rPr>
        <w:t>Nucci, L. P., &amp; Narvaez, D. (2008).</w:t>
      </w:r>
      <w:r w:rsidRPr="007131C6">
        <w:rPr>
          <w:rFonts w:ascii="Times New Roman" w:hAnsi="Times New Roman" w:cs="Times New Roman"/>
          <w:bCs/>
          <w:i/>
          <w:iCs/>
          <w:sz w:val="24"/>
          <w:szCs w:val="24"/>
        </w:rPr>
        <w:t>Handbook of moral and character education.</w:t>
      </w:r>
      <w:r w:rsidRPr="007131C6">
        <w:rPr>
          <w:rFonts w:ascii="Times New Roman" w:hAnsi="Times New Roman" w:cs="Times New Roman"/>
          <w:bCs/>
          <w:iCs/>
          <w:sz w:val="24"/>
          <w:szCs w:val="24"/>
        </w:rPr>
        <w:t xml:space="preserve"> New York: </w:t>
      </w:r>
      <w:r w:rsidRPr="007131C6">
        <w:rPr>
          <w:rFonts w:ascii="Times New Roman" w:hAnsi="Times New Roman" w:cs="Times New Roman"/>
          <w:sz w:val="24"/>
          <w:szCs w:val="24"/>
        </w:rPr>
        <w:t>Routledge.</w:t>
      </w:r>
    </w:p>
    <w:p w:rsidR="00057E27" w:rsidRPr="007131C6" w:rsidRDefault="00057E27" w:rsidP="00057E27">
      <w:pPr>
        <w:spacing w:after="0" w:line="240" w:lineRule="auto"/>
        <w:ind w:left="630" w:hanging="630"/>
        <w:jc w:val="both"/>
        <w:rPr>
          <w:rFonts w:ascii="Times New Roman" w:eastAsia="Calibri" w:hAnsi="Times New Roman" w:cs="Times New Roman"/>
          <w:sz w:val="24"/>
          <w:szCs w:val="24"/>
          <w:lang w:val="nb-NO"/>
        </w:rPr>
      </w:pPr>
    </w:p>
    <w:p w:rsidR="00057E27" w:rsidRPr="007131C6" w:rsidRDefault="00057E27" w:rsidP="00057E27">
      <w:pPr>
        <w:spacing w:after="0" w:line="240" w:lineRule="auto"/>
        <w:ind w:left="630" w:hanging="630"/>
        <w:jc w:val="both"/>
        <w:rPr>
          <w:rFonts w:ascii="Times New Roman" w:hAnsi="Times New Roman" w:cs="Times New Roman"/>
          <w:sz w:val="24"/>
          <w:szCs w:val="24"/>
        </w:rPr>
      </w:pPr>
      <w:r w:rsidRPr="007131C6">
        <w:rPr>
          <w:rFonts w:ascii="Times New Roman" w:hAnsi="Times New Roman" w:cs="Times New Roman"/>
          <w:sz w:val="24"/>
          <w:szCs w:val="24"/>
        </w:rPr>
        <w:t>Suparno, P. (2012). Harapan untuk kurikulum baru.</w:t>
      </w:r>
      <w:r w:rsidRPr="007131C6">
        <w:rPr>
          <w:rFonts w:ascii="Times New Roman" w:hAnsi="Times New Roman" w:cs="Times New Roman"/>
          <w:i/>
          <w:sz w:val="24"/>
          <w:szCs w:val="24"/>
        </w:rPr>
        <w:t>Kompas</w:t>
      </w:r>
      <w:r w:rsidRPr="007131C6">
        <w:rPr>
          <w:rFonts w:ascii="Times New Roman" w:hAnsi="Times New Roman" w:cs="Times New Roman"/>
          <w:sz w:val="24"/>
          <w:szCs w:val="24"/>
        </w:rPr>
        <w:t>, 29 September 2012.</w:t>
      </w:r>
    </w:p>
    <w:p w:rsidR="00057E27" w:rsidRPr="007131C6" w:rsidRDefault="00057E27" w:rsidP="00057E27">
      <w:pPr>
        <w:spacing w:after="0" w:line="240" w:lineRule="auto"/>
        <w:ind w:left="630" w:hanging="630"/>
        <w:jc w:val="both"/>
        <w:rPr>
          <w:rFonts w:ascii="Times New Roman" w:hAnsi="Times New Roman" w:cs="Times New Roman"/>
          <w:sz w:val="24"/>
          <w:szCs w:val="24"/>
        </w:rPr>
      </w:pPr>
    </w:p>
    <w:p w:rsidR="00057E27" w:rsidRPr="007131C6" w:rsidRDefault="00057E27" w:rsidP="00057E27">
      <w:pPr>
        <w:autoSpaceDE w:val="0"/>
        <w:autoSpaceDN w:val="0"/>
        <w:adjustRightInd w:val="0"/>
        <w:spacing w:after="0" w:line="240" w:lineRule="auto"/>
        <w:ind w:left="630" w:hanging="630"/>
        <w:jc w:val="both"/>
        <w:rPr>
          <w:rFonts w:ascii="Times New Roman" w:hAnsi="Times New Roman" w:cs="Times New Roman"/>
          <w:sz w:val="18"/>
          <w:szCs w:val="18"/>
        </w:rPr>
      </w:pPr>
      <w:r w:rsidRPr="007131C6">
        <w:rPr>
          <w:rFonts w:ascii="Times New Roman" w:hAnsi="Times New Roman" w:cs="Times New Roman"/>
          <w:sz w:val="24"/>
          <w:szCs w:val="24"/>
        </w:rPr>
        <w:t>Watson, M. (2008).D</w:t>
      </w:r>
      <w:r w:rsidRPr="007131C6">
        <w:rPr>
          <w:rFonts w:ascii="Times New Roman" w:hAnsi="Times New Roman" w:cs="Times New Roman"/>
          <w:bCs/>
          <w:sz w:val="24"/>
          <w:szCs w:val="24"/>
        </w:rPr>
        <w:t>evelopmental discipline and moral education</w:t>
      </w:r>
      <w:r w:rsidRPr="007131C6">
        <w:rPr>
          <w:rFonts w:ascii="Times New Roman" w:hAnsi="Times New Roman" w:cs="Times New Roman"/>
          <w:bCs/>
          <w:i/>
          <w:sz w:val="24"/>
          <w:szCs w:val="24"/>
        </w:rPr>
        <w:t>.</w:t>
      </w:r>
      <w:r w:rsidRPr="007131C6">
        <w:rPr>
          <w:rFonts w:ascii="Times New Roman" w:hAnsi="Times New Roman" w:cs="Times New Roman"/>
          <w:bCs/>
          <w:sz w:val="24"/>
          <w:szCs w:val="24"/>
        </w:rPr>
        <w:t xml:space="preserve">Dalam Nucci, LP.,&amp; Narvaez, D. (Penyunting). </w:t>
      </w:r>
      <w:r w:rsidRPr="007131C6">
        <w:rPr>
          <w:rFonts w:ascii="Times New Roman" w:hAnsi="Times New Roman" w:cs="Times New Roman"/>
          <w:bCs/>
          <w:i/>
          <w:iCs/>
          <w:sz w:val="24"/>
          <w:szCs w:val="24"/>
        </w:rPr>
        <w:t>Handbook of moral and character</w:t>
      </w:r>
      <w:r w:rsidRPr="007131C6">
        <w:rPr>
          <w:rFonts w:ascii="Times New Roman" w:hAnsi="Times New Roman" w:cs="Times New Roman"/>
          <w:bCs/>
          <w:iCs/>
          <w:sz w:val="24"/>
          <w:szCs w:val="24"/>
        </w:rPr>
        <w:t xml:space="preserve">. New York: </w:t>
      </w:r>
      <w:r w:rsidRPr="007131C6">
        <w:rPr>
          <w:rFonts w:ascii="Times New Roman" w:hAnsi="Times New Roman" w:cs="Times New Roman"/>
          <w:sz w:val="24"/>
          <w:szCs w:val="24"/>
        </w:rPr>
        <w:t>Routledge.</w:t>
      </w:r>
    </w:p>
    <w:p w:rsidR="00057E27" w:rsidRPr="007131C6" w:rsidRDefault="00057E27" w:rsidP="00057E27">
      <w:pPr>
        <w:spacing w:after="0" w:line="240" w:lineRule="auto"/>
        <w:ind w:left="630" w:hanging="630"/>
        <w:jc w:val="both"/>
        <w:outlineLvl w:val="1"/>
        <w:rPr>
          <w:rFonts w:ascii="Times New Roman" w:hAnsi="Times New Roman" w:cs="Times New Roman"/>
          <w:sz w:val="24"/>
          <w:szCs w:val="24"/>
        </w:rPr>
      </w:pPr>
    </w:p>
    <w:p w:rsidR="00057E27" w:rsidRPr="007131C6" w:rsidRDefault="00057E27" w:rsidP="00057E27">
      <w:pPr>
        <w:spacing w:after="0" w:line="240" w:lineRule="auto"/>
        <w:ind w:left="630" w:hanging="630"/>
        <w:jc w:val="both"/>
        <w:outlineLvl w:val="1"/>
        <w:rPr>
          <w:rFonts w:ascii="Times New Roman" w:hAnsi="Times New Roman" w:cs="Times New Roman"/>
          <w:sz w:val="24"/>
          <w:szCs w:val="24"/>
        </w:rPr>
      </w:pPr>
      <w:r w:rsidRPr="007131C6">
        <w:rPr>
          <w:rFonts w:ascii="Times New Roman" w:hAnsi="Times New Roman" w:cs="Times New Roman"/>
          <w:sz w:val="24"/>
          <w:szCs w:val="24"/>
        </w:rPr>
        <w:t>Wuryandani, W. (20</w:t>
      </w:r>
      <w:r>
        <w:rPr>
          <w:rFonts w:ascii="Times New Roman" w:hAnsi="Times New Roman" w:cs="Times New Roman"/>
          <w:sz w:val="24"/>
          <w:szCs w:val="24"/>
        </w:rPr>
        <w:t>14</w:t>
      </w:r>
      <w:r w:rsidRPr="007131C6">
        <w:rPr>
          <w:rFonts w:ascii="Times New Roman" w:hAnsi="Times New Roman" w:cs="Times New Roman"/>
          <w:sz w:val="24"/>
          <w:szCs w:val="24"/>
        </w:rPr>
        <w:t>).</w:t>
      </w:r>
      <w:r>
        <w:rPr>
          <w:rFonts w:ascii="Times New Roman" w:hAnsi="Times New Roman" w:cs="Times New Roman"/>
          <w:i/>
          <w:sz w:val="24"/>
          <w:szCs w:val="24"/>
        </w:rPr>
        <w:t>Internalisasi Nilai Karakter Disiplin di Sekolah Dasar (Hubungan Keterlibatan Orang Tua, Komite Sekolah, dan Iklim Kelas yang Kondusif Dengan Sikap Disiplin Siswa di SD Muhammadiyah Sapen Yogyakarta)</w:t>
      </w:r>
      <w:r w:rsidRPr="007131C6">
        <w:rPr>
          <w:rFonts w:ascii="Times New Roman" w:hAnsi="Times New Roman" w:cs="Times New Roman"/>
          <w:sz w:val="24"/>
          <w:szCs w:val="24"/>
        </w:rPr>
        <w:t>.</w:t>
      </w:r>
      <w:r>
        <w:rPr>
          <w:rFonts w:ascii="Times New Roman" w:hAnsi="Times New Roman" w:cs="Times New Roman"/>
          <w:sz w:val="24"/>
          <w:szCs w:val="24"/>
        </w:rPr>
        <w:t>Disertasi Sekolah Pascasarjana UPI</w:t>
      </w:r>
      <w:r w:rsidRPr="007131C6">
        <w:rPr>
          <w:rFonts w:ascii="Times New Roman" w:hAnsi="Times New Roman" w:cs="Times New Roman"/>
          <w:sz w:val="24"/>
          <w:szCs w:val="24"/>
        </w:rPr>
        <w:t>: tidak diterbitkan.</w:t>
      </w:r>
    </w:p>
    <w:p w:rsidR="00057E27" w:rsidRPr="007131C6" w:rsidRDefault="00057E27" w:rsidP="00057E27">
      <w:pPr>
        <w:spacing w:after="0" w:line="240" w:lineRule="auto"/>
        <w:ind w:left="630" w:hanging="630"/>
        <w:jc w:val="both"/>
        <w:outlineLvl w:val="1"/>
        <w:rPr>
          <w:rFonts w:ascii="Times New Roman" w:hAnsi="Times New Roman" w:cs="Times New Roman"/>
          <w:sz w:val="24"/>
          <w:szCs w:val="24"/>
        </w:rPr>
      </w:pPr>
    </w:p>
    <w:p w:rsidR="00057E27" w:rsidRPr="007131C6" w:rsidRDefault="00057E27" w:rsidP="00057E27">
      <w:pPr>
        <w:spacing w:after="0" w:line="240" w:lineRule="auto"/>
        <w:ind w:left="630" w:hanging="630"/>
        <w:jc w:val="both"/>
        <w:outlineLvl w:val="1"/>
        <w:rPr>
          <w:rFonts w:ascii="Times New Roman" w:hAnsi="Times New Roman" w:cs="Times New Roman"/>
          <w:sz w:val="24"/>
          <w:szCs w:val="24"/>
        </w:rPr>
      </w:pPr>
      <w:r w:rsidRPr="007131C6">
        <w:rPr>
          <w:rFonts w:ascii="Times New Roman" w:hAnsi="Times New Roman" w:cs="Times New Roman"/>
          <w:sz w:val="24"/>
          <w:szCs w:val="24"/>
        </w:rPr>
        <w:t xml:space="preserve">Wynne, E. A. (1991). Character and Academics in The Elementary School.DalamBenninga J.S. (Penyunting). </w:t>
      </w:r>
      <w:r w:rsidRPr="007131C6">
        <w:rPr>
          <w:rFonts w:ascii="Times New Roman" w:hAnsi="Times New Roman" w:cs="Times New Roman"/>
          <w:i/>
          <w:sz w:val="24"/>
          <w:szCs w:val="24"/>
        </w:rPr>
        <w:t>Moral, character, and civic education in the elementary school</w:t>
      </w:r>
      <w:r w:rsidRPr="007131C6">
        <w:rPr>
          <w:rFonts w:ascii="Times New Roman" w:hAnsi="Times New Roman" w:cs="Times New Roman"/>
          <w:sz w:val="24"/>
          <w:szCs w:val="24"/>
        </w:rPr>
        <w:t>.New York: Teachers College, Columbia University.</w:t>
      </w:r>
    </w:p>
    <w:p w:rsidR="00057E27" w:rsidRPr="007131C6" w:rsidRDefault="00057E27" w:rsidP="00057E27">
      <w:pPr>
        <w:spacing w:after="0" w:line="240" w:lineRule="auto"/>
        <w:ind w:left="630" w:hanging="630"/>
        <w:jc w:val="both"/>
        <w:outlineLvl w:val="1"/>
        <w:rPr>
          <w:rFonts w:ascii="Times New Roman" w:hAnsi="Times New Roman" w:cs="Times New Roman"/>
          <w:sz w:val="24"/>
          <w:szCs w:val="24"/>
        </w:rPr>
      </w:pPr>
    </w:p>
    <w:p w:rsidR="00057E27" w:rsidRPr="007131C6" w:rsidRDefault="00057E27" w:rsidP="00057E27">
      <w:pPr>
        <w:spacing w:after="0" w:line="240" w:lineRule="auto"/>
        <w:ind w:left="634" w:hanging="634"/>
        <w:rPr>
          <w:rFonts w:ascii="Times New Roman" w:hAnsi="Times New Roman" w:cs="Times New Roman"/>
          <w:i/>
          <w:sz w:val="24"/>
          <w:szCs w:val="24"/>
        </w:rPr>
      </w:pPr>
    </w:p>
    <w:p w:rsidR="00057E27" w:rsidRPr="007131C6" w:rsidRDefault="00057E27" w:rsidP="00057E27">
      <w:pPr>
        <w:spacing w:line="360" w:lineRule="auto"/>
        <w:jc w:val="center"/>
        <w:rPr>
          <w:rFonts w:ascii="Times New Roman" w:hAnsi="Times New Roman" w:cs="Times New Roman"/>
          <w:b/>
          <w:sz w:val="24"/>
          <w:szCs w:val="24"/>
        </w:rPr>
      </w:pPr>
    </w:p>
    <w:p w:rsidR="00057E27" w:rsidRPr="007131C6" w:rsidRDefault="00057E27" w:rsidP="00057E27"/>
    <w:p w:rsidR="00057E27" w:rsidRPr="007F15BE" w:rsidRDefault="00057E27" w:rsidP="00057E27">
      <w:pPr>
        <w:pStyle w:val="Default"/>
        <w:spacing w:line="360" w:lineRule="auto"/>
        <w:rPr>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Default="00057E27" w:rsidP="00D7464D">
      <w:pPr>
        <w:pStyle w:val="Default"/>
        <w:spacing w:line="360" w:lineRule="auto"/>
        <w:rPr>
          <w:b/>
          <w:bCs/>
          <w:color w:val="auto"/>
        </w:rPr>
      </w:pPr>
    </w:p>
    <w:p w:rsidR="00057E27" w:rsidRPr="0098197A" w:rsidRDefault="00057E27" w:rsidP="00D7464D">
      <w:pPr>
        <w:pStyle w:val="Default"/>
        <w:spacing w:line="360" w:lineRule="auto"/>
        <w:rPr>
          <w:b/>
          <w:bCs/>
          <w:color w:val="auto"/>
        </w:rPr>
      </w:pPr>
    </w:p>
    <w:p w:rsidR="0098197A" w:rsidRPr="0098197A" w:rsidRDefault="0098197A" w:rsidP="00D7464D">
      <w:pPr>
        <w:pStyle w:val="Default"/>
        <w:spacing w:line="360" w:lineRule="auto"/>
        <w:rPr>
          <w:b/>
          <w:bCs/>
          <w:color w:val="auto"/>
        </w:rPr>
      </w:pPr>
      <w:r w:rsidRPr="0098197A">
        <w:rPr>
          <w:b/>
          <w:bCs/>
          <w:color w:val="auto"/>
        </w:rPr>
        <w:lastRenderedPageBreak/>
        <w:t xml:space="preserve">LAMPIRAN </w:t>
      </w:r>
    </w:p>
    <w:p w:rsidR="00C92117" w:rsidRPr="007F15BE" w:rsidRDefault="00C92117" w:rsidP="001014E3">
      <w:pPr>
        <w:pStyle w:val="Default"/>
        <w:rPr>
          <w:color w:val="auto"/>
        </w:rPr>
      </w:pPr>
      <w:r w:rsidRPr="007F15BE">
        <w:rPr>
          <w:b/>
          <w:bCs/>
          <w:color w:val="auto"/>
        </w:rPr>
        <w:t xml:space="preserve">BIAYA DAN JADWAL PENELITIAN </w:t>
      </w:r>
    </w:p>
    <w:p w:rsidR="00C92117" w:rsidRPr="007F15BE" w:rsidRDefault="00057E27" w:rsidP="00131E98">
      <w:pPr>
        <w:pStyle w:val="Default"/>
        <w:numPr>
          <w:ilvl w:val="0"/>
          <w:numId w:val="5"/>
        </w:numPr>
        <w:ind w:left="284" w:hanging="284"/>
        <w:rPr>
          <w:color w:val="auto"/>
        </w:rPr>
      </w:pPr>
      <w:r>
        <w:rPr>
          <w:color w:val="auto"/>
        </w:rPr>
        <w:t>Biaya Penelitian</w:t>
      </w:r>
    </w:p>
    <w:p w:rsidR="001014E3" w:rsidRPr="007F15BE" w:rsidRDefault="00057E27" w:rsidP="00057E27">
      <w:pPr>
        <w:spacing w:line="240" w:lineRule="auto"/>
        <w:ind w:firstLine="720"/>
        <w:jc w:val="both"/>
        <w:rPr>
          <w:rFonts w:ascii="Times New Roman" w:eastAsia="Arial Unicode MS" w:hAnsi="Times New Roman" w:cs="Times New Roman"/>
          <w:sz w:val="24"/>
          <w:szCs w:val="24"/>
          <w:lang w:val="pt-BR"/>
        </w:rPr>
      </w:pPr>
      <w:r>
        <w:rPr>
          <w:rFonts w:ascii="Times New Roman" w:eastAsia="Arial Unicode MS" w:hAnsi="Times New Roman" w:cs="Times New Roman"/>
          <w:sz w:val="24"/>
          <w:szCs w:val="24"/>
          <w:lang w:val="pt-BR"/>
        </w:rPr>
        <w:t xml:space="preserve">Laporan rincian </w:t>
      </w:r>
      <w:r w:rsidR="001014E3" w:rsidRPr="007F15BE">
        <w:rPr>
          <w:rFonts w:ascii="Times New Roman" w:eastAsia="Arial Unicode MS" w:hAnsi="Times New Roman" w:cs="Times New Roman"/>
          <w:sz w:val="24"/>
          <w:szCs w:val="24"/>
          <w:lang w:val="pt-BR"/>
        </w:rPr>
        <w:t>biaya penelitian yang di</w:t>
      </w:r>
      <w:r>
        <w:rPr>
          <w:rFonts w:ascii="Times New Roman" w:eastAsia="Arial Unicode MS" w:hAnsi="Times New Roman" w:cs="Times New Roman"/>
          <w:sz w:val="24"/>
          <w:szCs w:val="24"/>
          <w:lang w:val="pt-BR"/>
        </w:rPr>
        <w:t xml:space="preserve">gunakan </w:t>
      </w:r>
      <w:r w:rsidR="001014E3" w:rsidRPr="007F15BE">
        <w:rPr>
          <w:rFonts w:ascii="Times New Roman" w:eastAsia="Arial Unicode MS" w:hAnsi="Times New Roman" w:cs="Times New Roman"/>
          <w:sz w:val="24"/>
          <w:szCs w:val="24"/>
          <w:lang w:val="pt-BR"/>
        </w:rPr>
        <w:t>adalah sebagai berikut: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28"/>
        <w:gridCol w:w="1260"/>
        <w:gridCol w:w="1386"/>
      </w:tblGrid>
      <w:tr w:rsidR="001014E3" w:rsidRPr="007F15BE" w:rsidTr="00BC1CFE">
        <w:tc>
          <w:tcPr>
            <w:tcW w:w="570" w:type="dxa"/>
            <w:vAlign w:val="center"/>
          </w:tcPr>
          <w:p w:rsidR="001014E3" w:rsidRPr="007F15BE" w:rsidRDefault="001014E3" w:rsidP="001014E3">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No.</w:t>
            </w:r>
          </w:p>
        </w:tc>
        <w:tc>
          <w:tcPr>
            <w:tcW w:w="4528" w:type="dxa"/>
            <w:vAlign w:val="center"/>
          </w:tcPr>
          <w:p w:rsidR="001014E3" w:rsidRPr="007F15BE" w:rsidRDefault="001014E3" w:rsidP="001014E3">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Komponen Pembiayaan</w:t>
            </w:r>
          </w:p>
        </w:tc>
        <w:tc>
          <w:tcPr>
            <w:tcW w:w="1260" w:type="dxa"/>
          </w:tcPr>
          <w:p w:rsidR="001014E3" w:rsidRPr="007F15BE" w:rsidRDefault="001014E3" w:rsidP="00ED5CA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Sub Jumlah</w:t>
            </w:r>
          </w:p>
          <w:p w:rsidR="001014E3" w:rsidRPr="007F15BE" w:rsidRDefault="001014E3" w:rsidP="00ED5CA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(Rp)</w:t>
            </w:r>
          </w:p>
        </w:tc>
        <w:tc>
          <w:tcPr>
            <w:tcW w:w="1386" w:type="dxa"/>
          </w:tcPr>
          <w:p w:rsidR="001014E3" w:rsidRPr="007F15BE" w:rsidRDefault="001014E3" w:rsidP="00ED5CA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Jumlah</w:t>
            </w:r>
          </w:p>
          <w:p w:rsidR="001014E3" w:rsidRPr="007F15BE" w:rsidRDefault="001014E3" w:rsidP="00ED5CA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(Rp)</w:t>
            </w:r>
          </w:p>
        </w:tc>
      </w:tr>
      <w:tr w:rsidR="001014E3" w:rsidRPr="007F15BE" w:rsidTr="00BC1CFE">
        <w:tc>
          <w:tcPr>
            <w:tcW w:w="570" w:type="dxa"/>
          </w:tcPr>
          <w:p w:rsidR="001014E3" w:rsidRPr="007F15BE" w:rsidRDefault="00BD1F37" w:rsidP="001014E3">
            <w:pPr>
              <w:spacing w:line="240" w:lineRule="auto"/>
              <w:jc w:val="both"/>
              <w:rPr>
                <w:rFonts w:ascii="Times New Roman" w:eastAsia="Arial Unicode MS" w:hAnsi="Times New Roman" w:cs="Times New Roman"/>
                <w:b/>
                <w:sz w:val="24"/>
                <w:szCs w:val="24"/>
                <w:lang w:val="nb-NO"/>
              </w:rPr>
            </w:pPr>
            <w:r>
              <w:rPr>
                <w:rFonts w:ascii="Times New Roman" w:eastAsia="Arial Unicode MS" w:hAnsi="Times New Roman" w:cs="Times New Roman"/>
                <w:b/>
                <w:sz w:val="24"/>
                <w:szCs w:val="24"/>
                <w:lang w:val="id-ID"/>
              </w:rPr>
              <w:t>1</w:t>
            </w:r>
            <w:r w:rsidR="001014E3" w:rsidRPr="007F15BE">
              <w:rPr>
                <w:rFonts w:ascii="Times New Roman" w:eastAsia="Arial Unicode MS" w:hAnsi="Times New Roman" w:cs="Times New Roman"/>
                <w:b/>
                <w:sz w:val="24"/>
                <w:szCs w:val="24"/>
                <w:lang w:val="nb-NO"/>
              </w:rPr>
              <w:t>.</w:t>
            </w:r>
          </w:p>
        </w:tc>
        <w:tc>
          <w:tcPr>
            <w:tcW w:w="4528" w:type="dxa"/>
          </w:tcPr>
          <w:p w:rsidR="001014E3" w:rsidRPr="007F15BE" w:rsidRDefault="001014E3" w:rsidP="001014E3">
            <w:pPr>
              <w:spacing w:after="0" w:line="240" w:lineRule="auto"/>
              <w:jc w:val="both"/>
              <w:rPr>
                <w:rFonts w:ascii="Times New Roman" w:eastAsia="Arial Unicode MS" w:hAnsi="Times New Roman" w:cs="Times New Roman"/>
                <w:b/>
                <w:sz w:val="24"/>
                <w:szCs w:val="24"/>
                <w:lang w:val="es-ES"/>
              </w:rPr>
            </w:pPr>
            <w:r w:rsidRPr="007F15BE">
              <w:rPr>
                <w:rFonts w:ascii="Times New Roman" w:eastAsia="Arial Unicode MS" w:hAnsi="Times New Roman" w:cs="Times New Roman"/>
                <w:b/>
                <w:sz w:val="24"/>
                <w:szCs w:val="24"/>
                <w:lang w:val="es-ES"/>
              </w:rPr>
              <w:t xml:space="preserve">Biaya Operasional </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 xml:space="preserve">Pembelian buku </w:t>
            </w:r>
            <w:r w:rsidR="002341C3" w:rsidRPr="007F15BE">
              <w:rPr>
                <w:rFonts w:ascii="Times New Roman" w:eastAsia="Arial Unicode MS" w:hAnsi="Times New Roman" w:cs="Times New Roman"/>
                <w:sz w:val="24"/>
                <w:szCs w:val="24"/>
                <w:lang w:val="it-IT"/>
              </w:rPr>
              <w:t xml:space="preserve">dan jurnal </w:t>
            </w:r>
            <w:r w:rsidRPr="007F15BE">
              <w:rPr>
                <w:rFonts w:ascii="Times New Roman" w:eastAsia="Arial Unicode MS" w:hAnsi="Times New Roman" w:cs="Times New Roman"/>
                <w:sz w:val="24"/>
                <w:szCs w:val="24"/>
                <w:lang w:val="it-IT"/>
              </w:rPr>
              <w:t>penunjang</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es-ES"/>
              </w:rPr>
              <w:t xml:space="preserve">Pembelian kertas HVS kuarto (A4S) Sinar Dunia 10 rim @ Rp </w:t>
            </w:r>
            <w:r w:rsidR="00594000" w:rsidRPr="007F15BE">
              <w:rPr>
                <w:rFonts w:ascii="Times New Roman" w:eastAsia="Arial Unicode MS" w:hAnsi="Times New Roman" w:cs="Times New Roman"/>
                <w:sz w:val="24"/>
                <w:szCs w:val="24"/>
                <w:lang w:val="es-ES"/>
              </w:rPr>
              <w:t>40</w:t>
            </w:r>
            <w:r w:rsidRPr="007F15BE">
              <w:rPr>
                <w:rFonts w:ascii="Times New Roman" w:eastAsia="Arial Unicode MS" w:hAnsi="Times New Roman" w:cs="Times New Roman"/>
                <w:sz w:val="24"/>
                <w:szCs w:val="24"/>
                <w:lang w:val="es-ES"/>
              </w:rPr>
              <w:t>.000</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es-ES"/>
              </w:rPr>
              <w:t xml:space="preserve">Pembelian kertas HVS folio (F4S) Sinar Dunia 10 rim @ Rp </w:t>
            </w:r>
            <w:r w:rsidR="00594000" w:rsidRPr="007F15BE">
              <w:rPr>
                <w:rFonts w:ascii="Times New Roman" w:eastAsia="Arial Unicode MS" w:hAnsi="Times New Roman" w:cs="Times New Roman"/>
                <w:sz w:val="24"/>
                <w:szCs w:val="24"/>
                <w:lang w:val="es-ES"/>
              </w:rPr>
              <w:t>40</w:t>
            </w:r>
            <w:r w:rsidRPr="007F15BE">
              <w:rPr>
                <w:rFonts w:ascii="Times New Roman" w:eastAsia="Arial Unicode MS" w:hAnsi="Times New Roman" w:cs="Times New Roman"/>
                <w:sz w:val="24"/>
                <w:szCs w:val="24"/>
                <w:lang w:val="es-ES"/>
              </w:rPr>
              <w:t>.000</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Kertas folio bergaris 5 rim @ Rp 50.000</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 xml:space="preserve">Bolpoint </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Memory Card Kingston 4 GB</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Flashdisk Nexus 2 GB</w:t>
            </w:r>
          </w:p>
          <w:p w:rsidR="001014E3" w:rsidRPr="007F15BE" w:rsidRDefault="002341C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rPr>
            </w:pPr>
            <w:r w:rsidRPr="007F15BE">
              <w:rPr>
                <w:rFonts w:ascii="Times New Roman" w:eastAsia="Arial Unicode MS" w:hAnsi="Times New Roman" w:cs="Times New Roman"/>
                <w:sz w:val="24"/>
                <w:szCs w:val="24"/>
              </w:rPr>
              <w:t>Batere ABC AA 5 set @ Rp. 50</w:t>
            </w:r>
            <w:r w:rsidR="001014E3" w:rsidRPr="007F15BE">
              <w:rPr>
                <w:rFonts w:ascii="Times New Roman" w:eastAsia="Arial Unicode MS" w:hAnsi="Times New Roman" w:cs="Times New Roman"/>
                <w:sz w:val="24"/>
                <w:szCs w:val="24"/>
              </w:rPr>
              <w:t>.000</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 xml:space="preserve">Pembuatan instrumen penelitian </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Tinta Printer HP Laserjet 1022 3 buah @ Rp</w:t>
            </w:r>
            <w:r w:rsidR="00E666B3" w:rsidRPr="007F15BE">
              <w:rPr>
                <w:rFonts w:ascii="Times New Roman" w:eastAsia="Arial Unicode MS" w:hAnsi="Times New Roman" w:cs="Times New Roman"/>
                <w:sz w:val="24"/>
                <w:szCs w:val="24"/>
                <w:lang w:val="sv-SE"/>
              </w:rPr>
              <w:t>.500.000</w:t>
            </w:r>
          </w:p>
          <w:p w:rsidR="001014E3" w:rsidRPr="007F15BE" w:rsidRDefault="001014E3"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Kaset Handycam SONY  8 MP 90 menit 1 boks @ 40.000</w:t>
            </w:r>
          </w:p>
          <w:p w:rsidR="001014E3" w:rsidRPr="007F15BE" w:rsidRDefault="00EA3CC9" w:rsidP="00131E98">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Perjalanan </w:t>
            </w:r>
            <w:r w:rsidR="002341C3" w:rsidRPr="007F15BE">
              <w:rPr>
                <w:rFonts w:ascii="Times New Roman" w:eastAsia="Arial Unicode MS" w:hAnsi="Times New Roman" w:cs="Times New Roman"/>
                <w:sz w:val="24"/>
                <w:szCs w:val="24"/>
                <w:lang w:val="sv-SE"/>
              </w:rPr>
              <w:t xml:space="preserve">penelitian </w:t>
            </w:r>
            <w:r w:rsidRPr="007F15BE">
              <w:rPr>
                <w:rFonts w:ascii="Times New Roman" w:eastAsia="Arial Unicode MS" w:hAnsi="Times New Roman" w:cs="Times New Roman"/>
                <w:sz w:val="24"/>
                <w:szCs w:val="24"/>
                <w:lang w:val="sv-SE"/>
              </w:rPr>
              <w:t>5</w:t>
            </w:r>
            <w:r w:rsidR="002341C3" w:rsidRPr="007F15BE">
              <w:rPr>
                <w:rFonts w:ascii="Times New Roman" w:eastAsia="Arial Unicode MS" w:hAnsi="Times New Roman" w:cs="Times New Roman"/>
                <w:sz w:val="24"/>
                <w:szCs w:val="24"/>
                <w:lang w:val="sv-SE"/>
              </w:rPr>
              <w:t xml:space="preserve"> orang @Rp. </w:t>
            </w:r>
            <w:r w:rsidR="00BD1F37">
              <w:rPr>
                <w:rFonts w:ascii="Times New Roman" w:eastAsia="Arial Unicode MS" w:hAnsi="Times New Roman" w:cs="Times New Roman"/>
                <w:sz w:val="24"/>
                <w:szCs w:val="24"/>
                <w:lang w:val="id-ID"/>
              </w:rPr>
              <w:t>1.0</w:t>
            </w:r>
            <w:r w:rsidR="002341C3" w:rsidRPr="007F15BE">
              <w:rPr>
                <w:rFonts w:ascii="Times New Roman" w:eastAsia="Arial Unicode MS" w:hAnsi="Times New Roman" w:cs="Times New Roman"/>
                <w:sz w:val="24"/>
                <w:szCs w:val="24"/>
                <w:lang w:val="sv-SE"/>
              </w:rPr>
              <w:t>00.000</w:t>
            </w:r>
          </w:p>
          <w:p w:rsidR="002341C3" w:rsidRPr="007F15BE" w:rsidRDefault="002341C3" w:rsidP="00BD1F37">
            <w:pPr>
              <w:numPr>
                <w:ilvl w:val="1"/>
                <w:numId w:val="6"/>
              </w:numPr>
              <w:tabs>
                <w:tab w:val="clear" w:pos="1440"/>
                <w:tab w:val="num" w:pos="252"/>
              </w:tabs>
              <w:spacing w:after="0" w:line="240" w:lineRule="auto"/>
              <w:ind w:left="252" w:hanging="252"/>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Akomodasi penelitian </w:t>
            </w:r>
            <w:r w:rsidR="00EA3CC9" w:rsidRPr="007F15BE">
              <w:rPr>
                <w:rFonts w:ascii="Times New Roman" w:eastAsia="Arial Unicode MS" w:hAnsi="Times New Roman" w:cs="Times New Roman"/>
                <w:sz w:val="24"/>
                <w:szCs w:val="24"/>
                <w:lang w:val="sv-SE"/>
              </w:rPr>
              <w:t>5</w:t>
            </w:r>
            <w:r w:rsidRPr="007F15BE">
              <w:rPr>
                <w:rFonts w:ascii="Times New Roman" w:eastAsia="Arial Unicode MS" w:hAnsi="Times New Roman" w:cs="Times New Roman"/>
                <w:sz w:val="24"/>
                <w:szCs w:val="24"/>
                <w:lang w:val="sv-SE"/>
              </w:rPr>
              <w:t xml:space="preserve"> orang @Rp. </w:t>
            </w:r>
            <w:r w:rsidR="00BD1F37">
              <w:rPr>
                <w:rFonts w:ascii="Times New Roman" w:eastAsia="Arial Unicode MS" w:hAnsi="Times New Roman" w:cs="Times New Roman"/>
                <w:sz w:val="24"/>
                <w:szCs w:val="24"/>
                <w:lang w:val="id-ID"/>
              </w:rPr>
              <w:t>1.</w:t>
            </w:r>
            <w:r w:rsidRPr="007F15BE">
              <w:rPr>
                <w:rFonts w:ascii="Times New Roman" w:eastAsia="Arial Unicode MS" w:hAnsi="Times New Roman" w:cs="Times New Roman"/>
                <w:sz w:val="24"/>
                <w:szCs w:val="24"/>
                <w:lang w:val="sv-SE"/>
              </w:rPr>
              <w:t>00.000</w:t>
            </w:r>
          </w:p>
        </w:tc>
        <w:tc>
          <w:tcPr>
            <w:tcW w:w="1260" w:type="dxa"/>
          </w:tcPr>
          <w:p w:rsidR="001014E3" w:rsidRPr="007F15BE" w:rsidRDefault="001014E3" w:rsidP="00ED5CA0">
            <w:pPr>
              <w:spacing w:after="0" w:line="240" w:lineRule="auto"/>
              <w:jc w:val="right"/>
              <w:rPr>
                <w:rFonts w:ascii="Times New Roman" w:eastAsia="Arial Unicode MS" w:hAnsi="Times New Roman" w:cs="Times New Roman"/>
                <w:sz w:val="24"/>
                <w:szCs w:val="24"/>
                <w:lang w:val="sv-SE"/>
              </w:rPr>
            </w:pPr>
          </w:p>
          <w:p w:rsidR="001014E3" w:rsidRPr="007F15BE" w:rsidRDefault="00EA3CC9"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2</w:t>
            </w:r>
            <w:r w:rsidR="001014E3" w:rsidRPr="007F15BE">
              <w:rPr>
                <w:rFonts w:ascii="Times New Roman" w:eastAsia="Arial Unicode MS" w:hAnsi="Times New Roman" w:cs="Times New Roman"/>
                <w:sz w:val="24"/>
                <w:szCs w:val="24"/>
                <w:lang w:val="es-ES"/>
              </w:rPr>
              <w:t xml:space="preserve"> .000.000</w:t>
            </w:r>
          </w:p>
          <w:p w:rsidR="001014E3" w:rsidRPr="007F15BE" w:rsidRDefault="00594000"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40</w:t>
            </w:r>
            <w:r w:rsidR="001014E3" w:rsidRPr="007F15BE">
              <w:rPr>
                <w:rFonts w:ascii="Times New Roman" w:eastAsia="Arial Unicode MS" w:hAnsi="Times New Roman" w:cs="Times New Roman"/>
                <w:sz w:val="24"/>
                <w:szCs w:val="24"/>
                <w:lang w:val="es-ES"/>
              </w:rPr>
              <w:t>0.000</w:t>
            </w:r>
          </w:p>
          <w:p w:rsidR="000E17B4" w:rsidRPr="007F15BE" w:rsidRDefault="000E17B4" w:rsidP="00ED5CA0">
            <w:pPr>
              <w:spacing w:after="0" w:line="240" w:lineRule="auto"/>
              <w:jc w:val="right"/>
              <w:rPr>
                <w:rFonts w:ascii="Times New Roman" w:eastAsia="Arial Unicode MS" w:hAnsi="Times New Roman" w:cs="Times New Roman"/>
                <w:sz w:val="24"/>
                <w:szCs w:val="24"/>
                <w:lang w:val="es-ES"/>
              </w:rPr>
            </w:pPr>
          </w:p>
          <w:p w:rsidR="001014E3" w:rsidRPr="007F15BE" w:rsidRDefault="00594000"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400</w:t>
            </w:r>
            <w:r w:rsidR="001014E3" w:rsidRPr="007F15BE">
              <w:rPr>
                <w:rFonts w:ascii="Times New Roman" w:eastAsia="Arial Unicode MS" w:hAnsi="Times New Roman" w:cs="Times New Roman"/>
                <w:sz w:val="24"/>
                <w:szCs w:val="24"/>
                <w:lang w:val="es-ES"/>
              </w:rPr>
              <w:t>.000</w:t>
            </w:r>
          </w:p>
          <w:p w:rsidR="000E17B4" w:rsidRPr="007F15BE" w:rsidRDefault="000E17B4"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500.000</w:t>
            </w:r>
          </w:p>
          <w:p w:rsidR="001014E3" w:rsidRPr="007F15BE" w:rsidRDefault="00594000"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20</w:t>
            </w:r>
            <w:r w:rsidR="001014E3" w:rsidRPr="007F15BE">
              <w:rPr>
                <w:rFonts w:ascii="Times New Roman" w:eastAsia="Arial Unicode MS" w:hAnsi="Times New Roman" w:cs="Times New Roman"/>
                <w:sz w:val="24"/>
                <w:szCs w:val="24"/>
                <w:lang w:val="es-ES"/>
              </w:rPr>
              <w:t>0.000</w:t>
            </w: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500.000</w:t>
            </w: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250.000</w:t>
            </w:r>
          </w:p>
          <w:p w:rsidR="001014E3" w:rsidRPr="007F15BE" w:rsidRDefault="002341C3"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2</w:t>
            </w:r>
            <w:r w:rsidR="001014E3" w:rsidRPr="007F15BE">
              <w:rPr>
                <w:rFonts w:ascii="Times New Roman" w:eastAsia="Arial Unicode MS" w:hAnsi="Times New Roman" w:cs="Times New Roman"/>
                <w:sz w:val="24"/>
                <w:szCs w:val="24"/>
                <w:lang w:val="es-ES"/>
              </w:rPr>
              <w:t>50.000</w:t>
            </w:r>
          </w:p>
          <w:p w:rsidR="001014E3" w:rsidRPr="007F15BE" w:rsidRDefault="000E17B4"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5</w:t>
            </w:r>
            <w:r w:rsidR="001014E3" w:rsidRPr="007F15BE">
              <w:rPr>
                <w:rFonts w:ascii="Times New Roman" w:eastAsia="Arial Unicode MS" w:hAnsi="Times New Roman" w:cs="Times New Roman"/>
                <w:sz w:val="24"/>
                <w:szCs w:val="24"/>
                <w:lang w:val="es-ES"/>
              </w:rPr>
              <w:t>00.000</w:t>
            </w:r>
          </w:p>
          <w:p w:rsidR="001014E3" w:rsidRPr="007F15BE" w:rsidRDefault="00594000"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1.5</w:t>
            </w:r>
            <w:r w:rsidR="001014E3" w:rsidRPr="007F15BE">
              <w:rPr>
                <w:rFonts w:ascii="Times New Roman" w:eastAsia="Arial Unicode MS" w:hAnsi="Times New Roman" w:cs="Times New Roman"/>
                <w:sz w:val="24"/>
                <w:szCs w:val="24"/>
                <w:lang w:val="es-ES"/>
              </w:rPr>
              <w:t>00.000</w:t>
            </w:r>
          </w:p>
          <w:p w:rsidR="000E17B4" w:rsidRPr="007F15BE" w:rsidRDefault="000E17B4" w:rsidP="00ED5CA0">
            <w:pPr>
              <w:spacing w:after="0" w:line="240" w:lineRule="auto"/>
              <w:jc w:val="right"/>
              <w:rPr>
                <w:rFonts w:ascii="Times New Roman" w:eastAsia="Arial Unicode MS" w:hAnsi="Times New Roman" w:cs="Times New Roman"/>
                <w:sz w:val="24"/>
                <w:szCs w:val="24"/>
                <w:lang w:val="es-ES"/>
              </w:rPr>
            </w:pPr>
          </w:p>
          <w:p w:rsidR="001014E3" w:rsidRPr="007F15BE" w:rsidRDefault="00594000" w:rsidP="00ED5CA0">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sz w:val="24"/>
                <w:szCs w:val="24"/>
                <w:lang w:val="es-ES"/>
              </w:rPr>
              <w:t>5</w:t>
            </w:r>
            <w:r w:rsidR="001014E3" w:rsidRPr="007F15BE">
              <w:rPr>
                <w:rFonts w:ascii="Times New Roman" w:eastAsia="Arial Unicode MS" w:hAnsi="Times New Roman" w:cs="Times New Roman"/>
                <w:sz w:val="24"/>
                <w:szCs w:val="24"/>
                <w:lang w:val="es-ES"/>
              </w:rPr>
              <w:t>00.000</w:t>
            </w:r>
          </w:p>
          <w:p w:rsidR="000E17B4" w:rsidRPr="007F15BE" w:rsidRDefault="000E17B4" w:rsidP="00ED5CA0">
            <w:pPr>
              <w:spacing w:after="0" w:line="240" w:lineRule="auto"/>
              <w:jc w:val="right"/>
              <w:rPr>
                <w:rFonts w:ascii="Times New Roman" w:eastAsia="Arial Unicode MS" w:hAnsi="Times New Roman" w:cs="Times New Roman"/>
                <w:sz w:val="24"/>
                <w:szCs w:val="24"/>
                <w:lang w:val="es-ES"/>
              </w:rPr>
            </w:pPr>
          </w:p>
          <w:p w:rsidR="001014E3" w:rsidRPr="007F15BE" w:rsidRDefault="00BD1F37" w:rsidP="00ED5CA0">
            <w:pPr>
              <w:spacing w:after="0" w:line="240" w:lineRule="auto"/>
              <w:jc w:val="right"/>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id-ID"/>
              </w:rPr>
              <w:t>5.0</w:t>
            </w:r>
            <w:r w:rsidR="00594000" w:rsidRPr="007F15BE">
              <w:rPr>
                <w:rFonts w:ascii="Times New Roman" w:eastAsia="Arial Unicode MS" w:hAnsi="Times New Roman" w:cs="Times New Roman"/>
                <w:sz w:val="24"/>
                <w:szCs w:val="24"/>
                <w:lang w:val="es-ES"/>
              </w:rPr>
              <w:t>0</w:t>
            </w:r>
            <w:r w:rsidR="001014E3" w:rsidRPr="007F15BE">
              <w:rPr>
                <w:rFonts w:ascii="Times New Roman" w:eastAsia="Arial Unicode MS" w:hAnsi="Times New Roman" w:cs="Times New Roman"/>
                <w:sz w:val="24"/>
                <w:szCs w:val="24"/>
                <w:lang w:val="es-ES"/>
              </w:rPr>
              <w:t>0.000</w:t>
            </w:r>
          </w:p>
          <w:p w:rsidR="002341C3" w:rsidRPr="007F15BE" w:rsidRDefault="002341C3" w:rsidP="00ED5CA0">
            <w:pPr>
              <w:spacing w:after="0" w:line="240" w:lineRule="auto"/>
              <w:jc w:val="right"/>
              <w:rPr>
                <w:rFonts w:ascii="Times New Roman" w:eastAsia="Arial Unicode MS" w:hAnsi="Times New Roman" w:cs="Times New Roman"/>
                <w:sz w:val="24"/>
                <w:szCs w:val="24"/>
                <w:lang w:val="es-ES"/>
              </w:rPr>
            </w:pPr>
          </w:p>
          <w:p w:rsidR="002341C3" w:rsidRPr="007F15BE" w:rsidRDefault="00BD1F37" w:rsidP="00BD1F37">
            <w:pPr>
              <w:spacing w:after="0" w:line="240" w:lineRule="auto"/>
              <w:jc w:val="right"/>
              <w:rPr>
                <w:rFonts w:ascii="Times New Roman" w:eastAsia="Arial Unicode MS" w:hAnsi="Times New Roman" w:cs="Times New Roman"/>
                <w:sz w:val="24"/>
                <w:szCs w:val="24"/>
                <w:lang w:val="es-ES"/>
              </w:rPr>
            </w:pPr>
            <w:r>
              <w:rPr>
                <w:rFonts w:ascii="Times New Roman" w:eastAsia="Arial Unicode MS" w:hAnsi="Times New Roman" w:cs="Times New Roman"/>
                <w:sz w:val="24"/>
                <w:szCs w:val="24"/>
                <w:lang w:val="id-ID"/>
              </w:rPr>
              <w:t>5.0</w:t>
            </w:r>
            <w:r w:rsidR="002341C3" w:rsidRPr="007F15BE">
              <w:rPr>
                <w:rFonts w:ascii="Times New Roman" w:eastAsia="Arial Unicode MS" w:hAnsi="Times New Roman" w:cs="Times New Roman"/>
                <w:sz w:val="24"/>
                <w:szCs w:val="24"/>
                <w:lang w:val="es-ES"/>
              </w:rPr>
              <w:t>00.000</w:t>
            </w:r>
          </w:p>
        </w:tc>
        <w:tc>
          <w:tcPr>
            <w:tcW w:w="1386" w:type="dxa"/>
          </w:tcPr>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ED5CA0" w:rsidRPr="007F15BE" w:rsidRDefault="00ED5CA0" w:rsidP="00ED5CA0">
            <w:pPr>
              <w:spacing w:after="0" w:line="240" w:lineRule="auto"/>
              <w:jc w:val="right"/>
              <w:rPr>
                <w:rFonts w:ascii="Times New Roman" w:eastAsia="Arial Unicode MS" w:hAnsi="Times New Roman" w:cs="Times New Roman"/>
                <w:sz w:val="24"/>
                <w:szCs w:val="24"/>
                <w:lang w:val="es-ES"/>
              </w:rPr>
            </w:pPr>
          </w:p>
          <w:p w:rsidR="001014E3" w:rsidRPr="007F15BE" w:rsidRDefault="001014E3" w:rsidP="00ED5CA0">
            <w:pPr>
              <w:spacing w:after="0" w:line="240" w:lineRule="auto"/>
              <w:jc w:val="right"/>
              <w:rPr>
                <w:rFonts w:ascii="Times New Roman" w:eastAsia="Arial Unicode MS" w:hAnsi="Times New Roman" w:cs="Times New Roman"/>
                <w:b/>
                <w:sz w:val="24"/>
                <w:szCs w:val="24"/>
                <w:lang w:val="es-ES"/>
              </w:rPr>
            </w:pPr>
          </w:p>
          <w:p w:rsidR="001014E3" w:rsidRPr="007F15BE" w:rsidRDefault="00594000" w:rsidP="00BD1F37">
            <w:pPr>
              <w:spacing w:after="0" w:line="240" w:lineRule="auto"/>
              <w:jc w:val="right"/>
              <w:rPr>
                <w:rFonts w:ascii="Times New Roman" w:eastAsia="Arial Unicode MS" w:hAnsi="Times New Roman" w:cs="Times New Roman"/>
                <w:sz w:val="24"/>
                <w:szCs w:val="24"/>
                <w:lang w:val="es-ES"/>
              </w:rPr>
            </w:pPr>
            <w:r w:rsidRPr="007F15BE">
              <w:rPr>
                <w:rFonts w:ascii="Times New Roman" w:eastAsia="Arial Unicode MS" w:hAnsi="Times New Roman" w:cs="Times New Roman"/>
                <w:b/>
                <w:sz w:val="24"/>
                <w:szCs w:val="24"/>
                <w:lang w:val="es-ES"/>
              </w:rPr>
              <w:t>1</w:t>
            </w:r>
            <w:r w:rsidR="00BD1F37">
              <w:rPr>
                <w:rFonts w:ascii="Times New Roman" w:eastAsia="Arial Unicode MS" w:hAnsi="Times New Roman" w:cs="Times New Roman"/>
                <w:b/>
                <w:sz w:val="24"/>
                <w:szCs w:val="24"/>
                <w:lang w:val="id-ID"/>
              </w:rPr>
              <w:t>7</w:t>
            </w:r>
            <w:r w:rsidRPr="007F15BE">
              <w:rPr>
                <w:rFonts w:ascii="Times New Roman" w:eastAsia="Arial Unicode MS" w:hAnsi="Times New Roman" w:cs="Times New Roman"/>
                <w:b/>
                <w:sz w:val="24"/>
                <w:szCs w:val="24"/>
                <w:lang w:val="es-ES"/>
              </w:rPr>
              <w:t>.000.000</w:t>
            </w:r>
          </w:p>
        </w:tc>
      </w:tr>
      <w:tr w:rsidR="001014E3" w:rsidRPr="007F15BE" w:rsidTr="00BC1CFE">
        <w:tc>
          <w:tcPr>
            <w:tcW w:w="570" w:type="dxa"/>
          </w:tcPr>
          <w:p w:rsidR="001014E3" w:rsidRPr="00BD1F37" w:rsidRDefault="00BD1F37" w:rsidP="001014E3">
            <w:pPr>
              <w:spacing w:line="240" w:lineRule="auto"/>
              <w:jc w:val="both"/>
              <w:rPr>
                <w:rFonts w:ascii="Times New Roman" w:eastAsia="Arial Unicode MS" w:hAnsi="Times New Roman" w:cs="Times New Roman"/>
                <w:b/>
                <w:sz w:val="24"/>
                <w:szCs w:val="24"/>
                <w:lang w:val="id-ID"/>
              </w:rPr>
            </w:pPr>
            <w:r>
              <w:rPr>
                <w:rFonts w:ascii="Times New Roman" w:eastAsia="Arial Unicode MS" w:hAnsi="Times New Roman" w:cs="Times New Roman"/>
                <w:b/>
                <w:sz w:val="24"/>
                <w:szCs w:val="24"/>
                <w:lang w:val="id-ID"/>
              </w:rPr>
              <w:t>2.</w:t>
            </w:r>
          </w:p>
        </w:tc>
        <w:tc>
          <w:tcPr>
            <w:tcW w:w="4528" w:type="dxa"/>
          </w:tcPr>
          <w:p w:rsidR="001014E3" w:rsidRPr="007F15BE" w:rsidRDefault="001014E3" w:rsidP="001014E3">
            <w:pPr>
              <w:spacing w:line="240" w:lineRule="auto"/>
              <w:jc w:val="both"/>
              <w:rPr>
                <w:rFonts w:ascii="Times New Roman" w:eastAsia="Arial Unicode MS" w:hAnsi="Times New Roman" w:cs="Times New Roman"/>
                <w:b/>
                <w:sz w:val="24"/>
                <w:szCs w:val="24"/>
                <w:lang w:val="it-IT"/>
              </w:rPr>
            </w:pPr>
            <w:r w:rsidRPr="007F15BE">
              <w:rPr>
                <w:rFonts w:ascii="Times New Roman" w:eastAsia="Arial Unicode MS" w:hAnsi="Times New Roman" w:cs="Times New Roman"/>
                <w:b/>
                <w:sz w:val="24"/>
                <w:szCs w:val="24"/>
                <w:lang w:val="it-IT"/>
              </w:rPr>
              <w:t>Pembuatan Laporan Penelitian</w:t>
            </w:r>
          </w:p>
          <w:p w:rsidR="001014E3" w:rsidRPr="007F15BE" w:rsidRDefault="001014E3" w:rsidP="00131E98">
            <w:pPr>
              <w:numPr>
                <w:ilvl w:val="0"/>
                <w:numId w:val="7"/>
              </w:numPr>
              <w:tabs>
                <w:tab w:val="clear" w:pos="72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Foto copy bahan seminar hasil penelitian</w:t>
            </w:r>
          </w:p>
          <w:p w:rsidR="001014E3" w:rsidRPr="007F15BE" w:rsidRDefault="00BC1CFE" w:rsidP="00131E98">
            <w:pPr>
              <w:numPr>
                <w:ilvl w:val="0"/>
                <w:numId w:val="7"/>
              </w:numPr>
              <w:tabs>
                <w:tab w:val="clear" w:pos="72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Publikasi Jurnal</w:t>
            </w:r>
          </w:p>
          <w:p w:rsidR="001014E3" w:rsidRPr="007F15BE" w:rsidRDefault="001014E3" w:rsidP="00131E98">
            <w:pPr>
              <w:numPr>
                <w:ilvl w:val="0"/>
                <w:numId w:val="7"/>
              </w:numPr>
              <w:tabs>
                <w:tab w:val="clear" w:pos="72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 xml:space="preserve">Revisi hasil penelitian </w:t>
            </w:r>
          </w:p>
          <w:p w:rsidR="001014E3" w:rsidRPr="007F15BE" w:rsidRDefault="001014E3" w:rsidP="00131E98">
            <w:pPr>
              <w:numPr>
                <w:ilvl w:val="0"/>
                <w:numId w:val="7"/>
              </w:numPr>
              <w:tabs>
                <w:tab w:val="clear" w:pos="720"/>
                <w:tab w:val="num" w:pos="252"/>
              </w:tabs>
              <w:spacing w:after="0" w:line="240" w:lineRule="auto"/>
              <w:ind w:left="252" w:hanging="252"/>
              <w:jc w:val="both"/>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Foto copy dan penjilidan hasil penelitian</w:t>
            </w:r>
          </w:p>
        </w:tc>
        <w:tc>
          <w:tcPr>
            <w:tcW w:w="1260" w:type="dxa"/>
          </w:tcPr>
          <w:p w:rsidR="001014E3" w:rsidRPr="007F15BE" w:rsidRDefault="001014E3" w:rsidP="00ED5CA0">
            <w:pPr>
              <w:spacing w:after="0" w:line="240" w:lineRule="auto"/>
              <w:jc w:val="right"/>
              <w:rPr>
                <w:rFonts w:ascii="Times New Roman" w:eastAsia="Arial Unicode MS" w:hAnsi="Times New Roman" w:cs="Times New Roman"/>
                <w:sz w:val="24"/>
                <w:szCs w:val="24"/>
                <w:lang w:val="it-IT"/>
              </w:rPr>
            </w:pPr>
          </w:p>
          <w:p w:rsidR="00BD1F37" w:rsidRDefault="00BD1F37" w:rsidP="00ED5CA0">
            <w:pPr>
              <w:spacing w:after="0" w:line="240" w:lineRule="auto"/>
              <w:jc w:val="right"/>
              <w:rPr>
                <w:rFonts w:ascii="Times New Roman" w:eastAsia="Arial Unicode MS" w:hAnsi="Times New Roman" w:cs="Times New Roman"/>
                <w:sz w:val="24"/>
                <w:szCs w:val="24"/>
                <w:lang w:val="id-ID"/>
              </w:rPr>
            </w:pPr>
          </w:p>
          <w:p w:rsidR="001014E3" w:rsidRPr="007F15BE" w:rsidRDefault="00BD1F37" w:rsidP="00ED5CA0">
            <w:pPr>
              <w:spacing w:after="0" w:line="240" w:lineRule="auto"/>
              <w:jc w:val="right"/>
              <w:rPr>
                <w:rFonts w:ascii="Times New Roman" w:eastAsia="Arial Unicode MS" w:hAnsi="Times New Roman" w:cs="Times New Roman"/>
                <w:sz w:val="24"/>
                <w:szCs w:val="24"/>
                <w:lang w:val="it-IT"/>
              </w:rPr>
            </w:pPr>
            <w:r>
              <w:rPr>
                <w:rFonts w:ascii="Times New Roman" w:eastAsia="Arial Unicode MS" w:hAnsi="Times New Roman" w:cs="Times New Roman"/>
                <w:sz w:val="24"/>
                <w:szCs w:val="24"/>
                <w:lang w:val="id-ID"/>
              </w:rPr>
              <w:t>5</w:t>
            </w:r>
            <w:r w:rsidR="001014E3" w:rsidRPr="007F15BE">
              <w:rPr>
                <w:rFonts w:ascii="Times New Roman" w:eastAsia="Arial Unicode MS" w:hAnsi="Times New Roman" w:cs="Times New Roman"/>
                <w:sz w:val="24"/>
                <w:szCs w:val="24"/>
                <w:lang w:val="it-IT"/>
              </w:rPr>
              <w:t>00.000</w:t>
            </w:r>
          </w:p>
          <w:p w:rsidR="001014E3" w:rsidRPr="007F15BE" w:rsidRDefault="00BD1F37" w:rsidP="00ED5CA0">
            <w:pPr>
              <w:spacing w:after="0" w:line="240" w:lineRule="auto"/>
              <w:jc w:val="right"/>
              <w:rPr>
                <w:rFonts w:ascii="Times New Roman" w:eastAsia="Arial Unicode MS" w:hAnsi="Times New Roman" w:cs="Times New Roman"/>
                <w:sz w:val="24"/>
                <w:szCs w:val="24"/>
                <w:lang w:val="it-IT"/>
              </w:rPr>
            </w:pPr>
            <w:r>
              <w:rPr>
                <w:rFonts w:ascii="Times New Roman" w:eastAsia="Arial Unicode MS" w:hAnsi="Times New Roman" w:cs="Times New Roman"/>
                <w:sz w:val="24"/>
                <w:szCs w:val="24"/>
                <w:lang w:val="id-ID"/>
              </w:rPr>
              <w:t>1.5</w:t>
            </w:r>
            <w:r w:rsidR="00BC1CFE" w:rsidRPr="007F15BE">
              <w:rPr>
                <w:rFonts w:ascii="Times New Roman" w:eastAsia="Arial Unicode MS" w:hAnsi="Times New Roman" w:cs="Times New Roman"/>
                <w:sz w:val="24"/>
                <w:szCs w:val="24"/>
                <w:lang w:val="it-IT"/>
              </w:rPr>
              <w:t>00.000</w:t>
            </w:r>
          </w:p>
          <w:p w:rsidR="001014E3" w:rsidRPr="007F15BE" w:rsidRDefault="001014E3" w:rsidP="00ED5CA0">
            <w:pPr>
              <w:spacing w:after="0" w:line="240" w:lineRule="auto"/>
              <w:jc w:val="right"/>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 xml:space="preserve">  500.000</w:t>
            </w:r>
          </w:p>
          <w:p w:rsidR="001014E3" w:rsidRPr="007F15BE" w:rsidRDefault="001014E3" w:rsidP="00ED5CA0">
            <w:pPr>
              <w:spacing w:after="0" w:line="240" w:lineRule="auto"/>
              <w:jc w:val="right"/>
              <w:rPr>
                <w:rFonts w:ascii="Times New Roman" w:eastAsia="Arial Unicode MS" w:hAnsi="Times New Roman" w:cs="Times New Roman"/>
                <w:sz w:val="24"/>
                <w:szCs w:val="24"/>
                <w:lang w:val="it-IT"/>
              </w:rPr>
            </w:pPr>
            <w:r w:rsidRPr="007F15BE">
              <w:rPr>
                <w:rFonts w:ascii="Times New Roman" w:eastAsia="Arial Unicode MS" w:hAnsi="Times New Roman" w:cs="Times New Roman"/>
                <w:sz w:val="24"/>
                <w:szCs w:val="24"/>
                <w:lang w:val="it-IT"/>
              </w:rPr>
              <w:t xml:space="preserve">  500.000</w:t>
            </w:r>
          </w:p>
        </w:tc>
        <w:tc>
          <w:tcPr>
            <w:tcW w:w="1386" w:type="dxa"/>
          </w:tcPr>
          <w:p w:rsidR="001014E3" w:rsidRPr="007F15BE" w:rsidRDefault="001014E3" w:rsidP="00ED5CA0">
            <w:pPr>
              <w:spacing w:after="0" w:line="240" w:lineRule="auto"/>
              <w:jc w:val="right"/>
              <w:rPr>
                <w:rFonts w:ascii="Times New Roman" w:eastAsia="Arial Unicode MS" w:hAnsi="Times New Roman" w:cs="Times New Roman"/>
                <w:b/>
                <w:sz w:val="24"/>
                <w:szCs w:val="24"/>
                <w:lang w:val="it-IT"/>
              </w:rPr>
            </w:pPr>
          </w:p>
          <w:p w:rsidR="001014E3" w:rsidRPr="007F15BE" w:rsidRDefault="001014E3" w:rsidP="00ED5CA0">
            <w:pPr>
              <w:spacing w:after="0" w:line="240" w:lineRule="auto"/>
              <w:jc w:val="right"/>
              <w:rPr>
                <w:rFonts w:ascii="Times New Roman" w:eastAsia="Arial Unicode MS" w:hAnsi="Times New Roman" w:cs="Times New Roman"/>
                <w:b/>
                <w:sz w:val="24"/>
                <w:szCs w:val="24"/>
                <w:lang w:val="it-IT"/>
              </w:rPr>
            </w:pPr>
          </w:p>
          <w:p w:rsidR="00ED5CA0" w:rsidRPr="007F15BE" w:rsidRDefault="00ED5CA0" w:rsidP="00ED5CA0">
            <w:pPr>
              <w:spacing w:after="0" w:line="240" w:lineRule="auto"/>
              <w:jc w:val="right"/>
              <w:rPr>
                <w:rFonts w:ascii="Times New Roman" w:eastAsia="Arial Unicode MS" w:hAnsi="Times New Roman" w:cs="Times New Roman"/>
                <w:b/>
                <w:sz w:val="24"/>
                <w:szCs w:val="24"/>
                <w:lang w:val="it-IT"/>
              </w:rPr>
            </w:pPr>
          </w:p>
          <w:p w:rsidR="00ED5CA0" w:rsidRPr="007F15BE" w:rsidRDefault="00ED5CA0" w:rsidP="00ED5CA0">
            <w:pPr>
              <w:spacing w:after="0" w:line="240" w:lineRule="auto"/>
              <w:jc w:val="right"/>
              <w:rPr>
                <w:rFonts w:ascii="Times New Roman" w:eastAsia="Arial Unicode MS" w:hAnsi="Times New Roman" w:cs="Times New Roman"/>
                <w:b/>
                <w:sz w:val="24"/>
                <w:szCs w:val="24"/>
                <w:lang w:val="it-IT"/>
              </w:rPr>
            </w:pPr>
          </w:p>
          <w:p w:rsidR="001014E3" w:rsidRPr="007F15BE" w:rsidRDefault="001014E3" w:rsidP="00BD1F37">
            <w:pPr>
              <w:spacing w:after="0" w:line="240" w:lineRule="auto"/>
              <w:jc w:val="right"/>
              <w:rPr>
                <w:rFonts w:ascii="Times New Roman" w:eastAsia="Arial Unicode MS" w:hAnsi="Times New Roman" w:cs="Times New Roman"/>
                <w:b/>
                <w:sz w:val="24"/>
                <w:szCs w:val="24"/>
                <w:lang w:val="it-IT"/>
              </w:rPr>
            </w:pPr>
            <w:r w:rsidRPr="007F15BE">
              <w:rPr>
                <w:rFonts w:ascii="Times New Roman" w:eastAsia="Arial Unicode MS" w:hAnsi="Times New Roman" w:cs="Times New Roman"/>
                <w:b/>
                <w:sz w:val="24"/>
                <w:szCs w:val="24"/>
                <w:lang w:val="it-IT"/>
              </w:rPr>
              <w:t xml:space="preserve"> </w:t>
            </w:r>
            <w:r w:rsidR="00BD1F37">
              <w:rPr>
                <w:rFonts w:ascii="Times New Roman" w:eastAsia="Arial Unicode MS" w:hAnsi="Times New Roman" w:cs="Times New Roman"/>
                <w:b/>
                <w:sz w:val="24"/>
                <w:szCs w:val="24"/>
                <w:lang w:val="id-ID"/>
              </w:rPr>
              <w:t>3</w:t>
            </w:r>
            <w:r w:rsidRPr="007F15BE">
              <w:rPr>
                <w:rFonts w:ascii="Times New Roman" w:eastAsia="Arial Unicode MS" w:hAnsi="Times New Roman" w:cs="Times New Roman"/>
                <w:b/>
                <w:sz w:val="24"/>
                <w:szCs w:val="24"/>
                <w:lang w:val="it-IT"/>
              </w:rPr>
              <w:t>.</w:t>
            </w:r>
            <w:r w:rsidR="00594000" w:rsidRPr="007F15BE">
              <w:rPr>
                <w:rFonts w:ascii="Times New Roman" w:eastAsia="Arial Unicode MS" w:hAnsi="Times New Roman" w:cs="Times New Roman"/>
                <w:b/>
                <w:sz w:val="24"/>
                <w:szCs w:val="24"/>
                <w:lang w:val="it-IT"/>
              </w:rPr>
              <w:t>0</w:t>
            </w:r>
            <w:r w:rsidRPr="007F15BE">
              <w:rPr>
                <w:rFonts w:ascii="Times New Roman" w:eastAsia="Arial Unicode MS" w:hAnsi="Times New Roman" w:cs="Times New Roman"/>
                <w:b/>
                <w:sz w:val="24"/>
                <w:szCs w:val="24"/>
                <w:lang w:val="it-IT"/>
              </w:rPr>
              <w:t>00.000</w:t>
            </w:r>
          </w:p>
        </w:tc>
      </w:tr>
      <w:tr w:rsidR="001014E3" w:rsidRPr="007F15BE" w:rsidTr="00BC1CFE">
        <w:tc>
          <w:tcPr>
            <w:tcW w:w="5098" w:type="dxa"/>
            <w:gridSpan w:val="2"/>
          </w:tcPr>
          <w:p w:rsidR="001014E3" w:rsidRPr="007F15BE" w:rsidRDefault="001014E3" w:rsidP="001014E3">
            <w:pPr>
              <w:spacing w:line="240" w:lineRule="auto"/>
              <w:jc w:val="center"/>
              <w:rPr>
                <w:rFonts w:ascii="Times New Roman" w:eastAsia="Arial Unicode MS" w:hAnsi="Times New Roman" w:cs="Times New Roman"/>
                <w:b/>
                <w:sz w:val="24"/>
                <w:szCs w:val="24"/>
                <w:lang w:val="it-IT"/>
              </w:rPr>
            </w:pPr>
            <w:r w:rsidRPr="007F15BE">
              <w:rPr>
                <w:rFonts w:ascii="Times New Roman" w:eastAsia="Arial Unicode MS" w:hAnsi="Times New Roman" w:cs="Times New Roman"/>
                <w:b/>
                <w:sz w:val="24"/>
                <w:szCs w:val="24"/>
                <w:lang w:val="it-IT"/>
              </w:rPr>
              <w:t>Jumlah Keseluruhan Biaya</w:t>
            </w:r>
          </w:p>
        </w:tc>
        <w:tc>
          <w:tcPr>
            <w:tcW w:w="1260" w:type="dxa"/>
          </w:tcPr>
          <w:p w:rsidR="001014E3" w:rsidRPr="007F15BE" w:rsidRDefault="001014E3" w:rsidP="00ED5CA0">
            <w:pPr>
              <w:spacing w:after="0" w:line="240" w:lineRule="auto"/>
              <w:jc w:val="right"/>
              <w:rPr>
                <w:rFonts w:ascii="Times New Roman" w:eastAsia="Arial Unicode MS" w:hAnsi="Times New Roman" w:cs="Times New Roman"/>
                <w:b/>
                <w:sz w:val="24"/>
                <w:szCs w:val="24"/>
                <w:lang w:val="it-IT"/>
              </w:rPr>
            </w:pPr>
          </w:p>
        </w:tc>
        <w:tc>
          <w:tcPr>
            <w:tcW w:w="1386" w:type="dxa"/>
          </w:tcPr>
          <w:p w:rsidR="001014E3" w:rsidRPr="007F15BE" w:rsidRDefault="001014E3" w:rsidP="00ED5CA0">
            <w:pPr>
              <w:spacing w:after="0" w:line="240" w:lineRule="auto"/>
              <w:jc w:val="right"/>
              <w:rPr>
                <w:rFonts w:ascii="Times New Roman" w:eastAsia="Arial Unicode MS" w:hAnsi="Times New Roman" w:cs="Times New Roman"/>
                <w:b/>
                <w:sz w:val="24"/>
                <w:szCs w:val="24"/>
                <w:lang w:val="it-IT"/>
              </w:rPr>
            </w:pPr>
            <w:r w:rsidRPr="007F15BE">
              <w:rPr>
                <w:rFonts w:ascii="Times New Roman" w:eastAsia="Arial Unicode MS" w:hAnsi="Times New Roman" w:cs="Times New Roman"/>
                <w:b/>
                <w:sz w:val="24"/>
                <w:szCs w:val="24"/>
                <w:lang w:val="it-IT"/>
              </w:rPr>
              <w:t>20.000.000</w:t>
            </w:r>
          </w:p>
        </w:tc>
      </w:tr>
    </w:tbl>
    <w:p w:rsidR="001014E3" w:rsidRPr="007F15BE" w:rsidRDefault="001014E3" w:rsidP="00357553">
      <w:pPr>
        <w:pStyle w:val="Default"/>
        <w:spacing w:line="360" w:lineRule="auto"/>
        <w:rPr>
          <w:color w:val="auto"/>
        </w:rPr>
      </w:pPr>
    </w:p>
    <w:p w:rsidR="00C92117" w:rsidRPr="007F15BE" w:rsidRDefault="00C92117" w:rsidP="00357553">
      <w:pPr>
        <w:pStyle w:val="Default"/>
        <w:spacing w:line="360" w:lineRule="auto"/>
        <w:rPr>
          <w:color w:val="auto"/>
        </w:rPr>
      </w:pPr>
    </w:p>
    <w:p w:rsidR="00ED5CA0" w:rsidRPr="007F15BE" w:rsidRDefault="00ED5CA0" w:rsidP="00357553">
      <w:pPr>
        <w:pStyle w:val="Default"/>
        <w:spacing w:line="360" w:lineRule="auto"/>
        <w:rPr>
          <w:color w:val="auto"/>
        </w:rPr>
      </w:pPr>
    </w:p>
    <w:p w:rsidR="00ED5CA0" w:rsidRPr="007F15BE" w:rsidRDefault="00ED5CA0" w:rsidP="00357553">
      <w:pPr>
        <w:pStyle w:val="Default"/>
        <w:spacing w:line="360" w:lineRule="auto"/>
        <w:rPr>
          <w:color w:val="auto"/>
        </w:rPr>
      </w:pPr>
    </w:p>
    <w:p w:rsidR="00C92117" w:rsidRPr="007F15BE" w:rsidRDefault="00C92117" w:rsidP="00357553">
      <w:pPr>
        <w:pStyle w:val="Default"/>
        <w:spacing w:line="360" w:lineRule="auto"/>
        <w:rPr>
          <w:color w:val="auto"/>
        </w:rPr>
      </w:pPr>
      <w:r w:rsidRPr="007F15BE">
        <w:rPr>
          <w:color w:val="auto"/>
        </w:rPr>
        <w:lastRenderedPageBreak/>
        <w:t xml:space="preserve">b. Jadwal Penelitian </w:t>
      </w:r>
    </w:p>
    <w:tbl>
      <w:tblPr>
        <w:tblW w:w="81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430"/>
        <w:gridCol w:w="720"/>
        <w:gridCol w:w="720"/>
        <w:gridCol w:w="720"/>
        <w:gridCol w:w="720"/>
        <w:gridCol w:w="720"/>
        <w:gridCol w:w="720"/>
        <w:gridCol w:w="720"/>
      </w:tblGrid>
      <w:tr w:rsidR="00CA0A02" w:rsidRPr="007F15BE" w:rsidTr="00505D40">
        <w:tc>
          <w:tcPr>
            <w:tcW w:w="668" w:type="dxa"/>
          </w:tcPr>
          <w:p w:rsidR="00CA0A02" w:rsidRPr="007F15BE" w:rsidRDefault="00CA0A02" w:rsidP="00F82A7F">
            <w:pPr>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No.</w:t>
            </w:r>
          </w:p>
        </w:tc>
        <w:tc>
          <w:tcPr>
            <w:tcW w:w="243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Kegiatan</w:t>
            </w:r>
          </w:p>
        </w:tc>
        <w:tc>
          <w:tcPr>
            <w:tcW w:w="720" w:type="dxa"/>
            <w:tcBorders>
              <w:bottom w:val="single" w:sz="4" w:space="0" w:color="auto"/>
            </w:tcBorders>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Apr.</w:t>
            </w:r>
          </w:p>
        </w:tc>
        <w:tc>
          <w:tcPr>
            <w:tcW w:w="72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Mei</w:t>
            </w:r>
          </w:p>
        </w:tc>
        <w:tc>
          <w:tcPr>
            <w:tcW w:w="72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Juni</w:t>
            </w:r>
          </w:p>
        </w:tc>
        <w:tc>
          <w:tcPr>
            <w:tcW w:w="72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Juli</w:t>
            </w:r>
          </w:p>
        </w:tc>
        <w:tc>
          <w:tcPr>
            <w:tcW w:w="72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Ags.</w:t>
            </w:r>
          </w:p>
        </w:tc>
        <w:tc>
          <w:tcPr>
            <w:tcW w:w="72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Sep.</w:t>
            </w:r>
          </w:p>
        </w:tc>
        <w:tc>
          <w:tcPr>
            <w:tcW w:w="720" w:type="dxa"/>
          </w:tcPr>
          <w:p w:rsidR="00CA0A02" w:rsidRPr="007F15BE" w:rsidRDefault="00CA0A02" w:rsidP="00594000">
            <w:pPr>
              <w:spacing w:after="0" w:line="240" w:lineRule="auto"/>
              <w:jc w:val="center"/>
              <w:rPr>
                <w:rFonts w:ascii="Times New Roman" w:eastAsia="Arial Unicode MS" w:hAnsi="Times New Roman" w:cs="Times New Roman"/>
                <w:b/>
                <w:sz w:val="24"/>
                <w:szCs w:val="24"/>
                <w:lang w:val="nb-NO"/>
              </w:rPr>
            </w:pPr>
            <w:r w:rsidRPr="007F15BE">
              <w:rPr>
                <w:rFonts w:ascii="Times New Roman" w:eastAsia="Arial Unicode MS" w:hAnsi="Times New Roman" w:cs="Times New Roman"/>
                <w:b/>
                <w:sz w:val="24"/>
                <w:szCs w:val="24"/>
                <w:lang w:val="nb-NO"/>
              </w:rPr>
              <w:t>Okt.</w:t>
            </w: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1.</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Pembuatan Instrumen Penelitian</w:t>
            </w: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2.</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Seminar Instrumen Penelitian</w:t>
            </w: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3.</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 xml:space="preserve">Revisi Instrumen Penelitian </w:t>
            </w: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shd w:val="clear" w:color="auto" w:fill="auto"/>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shd w:val="clear" w:color="auto" w:fill="auto"/>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4.</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Pengumpulan Data Penelitian</w:t>
            </w: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auto"/>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shd w:val="clear" w:color="auto" w:fill="FFFFFF" w:themeFill="background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shd w:val="clear" w:color="auto" w:fill="auto"/>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6.</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Pengolahan dan Analisis Data</w:t>
            </w: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Borders>
              <w:bottom w:val="single" w:sz="4" w:space="0" w:color="auto"/>
            </w:tcBorders>
            <w:shd w:val="clear" w:color="auto" w:fill="FFFFFF" w:themeFill="background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7.</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Penyusunan laporan penelitian</w:t>
            </w: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FFFFFF" w:themeFill="background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8.</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Seminar laporan penelitian</w:t>
            </w: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r w:rsidR="00CA0A02" w:rsidRPr="007F15BE" w:rsidTr="00505D40">
        <w:tc>
          <w:tcPr>
            <w:tcW w:w="668" w:type="dxa"/>
          </w:tcPr>
          <w:p w:rsidR="00CA0A02" w:rsidRPr="007F15BE" w:rsidRDefault="00CA0A02" w:rsidP="00F82A7F">
            <w:pPr>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9.</w:t>
            </w:r>
          </w:p>
        </w:tc>
        <w:tc>
          <w:tcPr>
            <w:tcW w:w="243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r w:rsidRPr="007F15BE">
              <w:rPr>
                <w:rFonts w:ascii="Times New Roman" w:eastAsia="Arial Unicode MS" w:hAnsi="Times New Roman" w:cs="Times New Roman"/>
                <w:sz w:val="24"/>
                <w:szCs w:val="24"/>
                <w:lang w:val="nb-NO"/>
              </w:rPr>
              <w:t>Reivisi laporan hasil penelitian</w:t>
            </w: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c>
          <w:tcPr>
            <w:tcW w:w="720" w:type="dxa"/>
            <w:shd w:val="clear" w:color="auto" w:fill="000000" w:themeFill="text1"/>
          </w:tcPr>
          <w:p w:rsidR="00CA0A02" w:rsidRPr="007F15BE" w:rsidRDefault="00CA0A02" w:rsidP="00594000">
            <w:pPr>
              <w:spacing w:after="0" w:line="240" w:lineRule="auto"/>
              <w:jc w:val="both"/>
              <w:rPr>
                <w:rFonts w:ascii="Times New Roman" w:eastAsia="Arial Unicode MS" w:hAnsi="Times New Roman" w:cs="Times New Roman"/>
                <w:sz w:val="24"/>
                <w:szCs w:val="24"/>
                <w:lang w:val="nb-NO"/>
              </w:rPr>
            </w:pPr>
          </w:p>
        </w:tc>
      </w:tr>
    </w:tbl>
    <w:p w:rsidR="00D46F10" w:rsidRPr="007F15BE" w:rsidRDefault="00D46F10" w:rsidP="00357553">
      <w:pPr>
        <w:pStyle w:val="Default"/>
        <w:spacing w:line="360" w:lineRule="auto"/>
        <w:rPr>
          <w:b/>
          <w:bCs/>
          <w:color w:val="auto"/>
        </w:rPr>
      </w:pPr>
    </w:p>
    <w:p w:rsidR="00F82A7F" w:rsidRDefault="00F82A7F"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lang w:val="id-ID"/>
        </w:rPr>
      </w:pPr>
    </w:p>
    <w:p w:rsidR="00400D2D" w:rsidRDefault="00400D2D" w:rsidP="00357553">
      <w:pPr>
        <w:pStyle w:val="Default"/>
        <w:spacing w:line="360" w:lineRule="auto"/>
        <w:rPr>
          <w:b/>
          <w:bCs/>
          <w:color w:val="auto"/>
          <w:lang w:val="id-ID"/>
        </w:rPr>
      </w:pPr>
    </w:p>
    <w:p w:rsidR="00400D2D" w:rsidRPr="00400D2D" w:rsidRDefault="00400D2D" w:rsidP="00357553">
      <w:pPr>
        <w:pStyle w:val="Default"/>
        <w:spacing w:line="360" w:lineRule="auto"/>
        <w:rPr>
          <w:b/>
          <w:bCs/>
          <w:color w:val="auto"/>
          <w:lang w:val="id-ID"/>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357553">
      <w:pPr>
        <w:pStyle w:val="Default"/>
        <w:spacing w:line="360" w:lineRule="auto"/>
        <w:rPr>
          <w:b/>
          <w:bCs/>
          <w:color w:val="auto"/>
        </w:rPr>
      </w:pPr>
    </w:p>
    <w:p w:rsidR="00505D40" w:rsidRDefault="00505D40" w:rsidP="00505D40">
      <w:pPr>
        <w:pStyle w:val="Default"/>
        <w:spacing w:line="360" w:lineRule="auto"/>
        <w:jc w:val="center"/>
        <w:rPr>
          <w:b/>
          <w:bCs/>
          <w:color w:val="auto"/>
        </w:rPr>
      </w:pPr>
      <w:r>
        <w:rPr>
          <w:b/>
          <w:bCs/>
          <w:color w:val="auto"/>
        </w:rPr>
        <w:lastRenderedPageBreak/>
        <w:t>FOTO-FOTO KEGIATAN</w:t>
      </w:r>
    </w:p>
    <w:p w:rsidR="00505D40" w:rsidRDefault="00505D40" w:rsidP="00505D40">
      <w:pPr>
        <w:pStyle w:val="Default"/>
        <w:spacing w:line="360" w:lineRule="auto"/>
        <w:rPr>
          <w:b/>
          <w:bCs/>
          <w:color w:val="auto"/>
        </w:rPr>
      </w:pPr>
    </w:p>
    <w:p w:rsidR="00505D40" w:rsidRDefault="00505D40" w:rsidP="00400D2D">
      <w:pPr>
        <w:pStyle w:val="Default"/>
        <w:spacing w:line="360" w:lineRule="auto"/>
        <w:jc w:val="center"/>
        <w:rPr>
          <w:b/>
          <w:bCs/>
          <w:color w:val="auto"/>
        </w:rPr>
      </w:pPr>
      <w:r>
        <w:rPr>
          <w:b/>
          <w:bCs/>
          <w:noProof/>
          <w:color w:val="auto"/>
        </w:rPr>
        <w:drawing>
          <wp:inline distT="0" distB="0" distL="0" distR="0">
            <wp:extent cx="3279227" cy="2238704"/>
            <wp:effectExtent l="0" t="0" r="0" b="0"/>
            <wp:docPr id="2" name="Picture 2" descr="C:\Users\asus\Documents\WURI\MBS\SAM_2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WURI\MBS\SAM_21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0031" cy="2246080"/>
                    </a:xfrm>
                    <a:prstGeom prst="rect">
                      <a:avLst/>
                    </a:prstGeom>
                    <a:noFill/>
                    <a:ln>
                      <a:noFill/>
                    </a:ln>
                  </pic:spPr>
                </pic:pic>
              </a:graphicData>
            </a:graphic>
          </wp:inline>
        </w:drawing>
      </w:r>
    </w:p>
    <w:p w:rsidR="00505D40" w:rsidRDefault="00505D40" w:rsidP="00505D40">
      <w:pPr>
        <w:pStyle w:val="Default"/>
        <w:jc w:val="center"/>
        <w:rPr>
          <w:b/>
          <w:bCs/>
          <w:color w:val="auto"/>
        </w:rPr>
      </w:pPr>
      <w:r>
        <w:rPr>
          <w:b/>
          <w:bCs/>
          <w:color w:val="auto"/>
        </w:rPr>
        <w:t>Foto 1</w:t>
      </w:r>
    </w:p>
    <w:p w:rsidR="00505D40" w:rsidRDefault="00505D40" w:rsidP="00505D40">
      <w:pPr>
        <w:pStyle w:val="Default"/>
        <w:jc w:val="center"/>
        <w:rPr>
          <w:b/>
          <w:bCs/>
          <w:color w:val="auto"/>
        </w:rPr>
      </w:pPr>
      <w:r>
        <w:rPr>
          <w:b/>
          <w:bCs/>
          <w:color w:val="auto"/>
        </w:rPr>
        <w:t>Suasana Wawancara Pegambilan Data</w:t>
      </w: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r>
        <w:rPr>
          <w:b/>
          <w:bCs/>
          <w:noProof/>
          <w:color w:val="auto"/>
        </w:rPr>
        <w:drawing>
          <wp:inline distT="0" distB="0" distL="0" distR="0">
            <wp:extent cx="3153103" cy="2175492"/>
            <wp:effectExtent l="0" t="0" r="0" b="0"/>
            <wp:docPr id="3" name="Picture 3" descr="C:\Users\asus\Documents\WURI\MBS\SAM_2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WURI\MBS\SAM_214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3192" cy="2189353"/>
                    </a:xfrm>
                    <a:prstGeom prst="rect">
                      <a:avLst/>
                    </a:prstGeom>
                    <a:noFill/>
                    <a:ln>
                      <a:noFill/>
                    </a:ln>
                  </pic:spPr>
                </pic:pic>
              </a:graphicData>
            </a:graphic>
          </wp:inline>
        </w:drawing>
      </w:r>
    </w:p>
    <w:p w:rsidR="00505D40" w:rsidRDefault="00505D40" w:rsidP="00505D40">
      <w:pPr>
        <w:pStyle w:val="Default"/>
        <w:jc w:val="center"/>
        <w:rPr>
          <w:b/>
          <w:bCs/>
          <w:color w:val="auto"/>
        </w:rPr>
      </w:pPr>
      <w:r>
        <w:rPr>
          <w:b/>
          <w:bCs/>
          <w:color w:val="auto"/>
        </w:rPr>
        <w:t>Foto 2</w:t>
      </w:r>
    </w:p>
    <w:p w:rsidR="00505D40" w:rsidRDefault="00505D40" w:rsidP="00505D40">
      <w:pPr>
        <w:pStyle w:val="Default"/>
        <w:jc w:val="center"/>
        <w:rPr>
          <w:b/>
          <w:bCs/>
          <w:color w:val="auto"/>
        </w:rPr>
      </w:pPr>
      <w:r>
        <w:rPr>
          <w:b/>
          <w:bCs/>
          <w:color w:val="auto"/>
        </w:rPr>
        <w:t>Kegiatana  Siswa di Luar Kelas</w:t>
      </w: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p>
    <w:p w:rsidR="00505D40" w:rsidRDefault="00505D40" w:rsidP="00505D40">
      <w:pPr>
        <w:pStyle w:val="Default"/>
        <w:jc w:val="center"/>
        <w:rPr>
          <w:b/>
          <w:bCs/>
          <w:color w:val="auto"/>
        </w:rPr>
      </w:pPr>
      <w:r>
        <w:rPr>
          <w:b/>
          <w:bCs/>
          <w:noProof/>
          <w:color w:val="auto"/>
        </w:rPr>
        <w:lastRenderedPageBreak/>
        <w:drawing>
          <wp:inline distT="0" distB="0" distL="0" distR="0">
            <wp:extent cx="3342290" cy="2509495"/>
            <wp:effectExtent l="0" t="0" r="0" b="0"/>
            <wp:docPr id="4" name="Picture 4" descr="C:\Users\asus\Documents\WURI\MBS\SAM_2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cuments\WURI\MBS\SAM_215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733" cy="2513581"/>
                    </a:xfrm>
                    <a:prstGeom prst="rect">
                      <a:avLst/>
                    </a:prstGeom>
                    <a:noFill/>
                    <a:ln>
                      <a:noFill/>
                    </a:ln>
                  </pic:spPr>
                </pic:pic>
              </a:graphicData>
            </a:graphic>
          </wp:inline>
        </w:drawing>
      </w:r>
    </w:p>
    <w:p w:rsidR="00D22A70" w:rsidRDefault="00D22A70" w:rsidP="00D22A70">
      <w:pPr>
        <w:pStyle w:val="Default"/>
        <w:jc w:val="center"/>
        <w:rPr>
          <w:b/>
          <w:bCs/>
          <w:color w:val="auto"/>
        </w:rPr>
      </w:pPr>
      <w:r>
        <w:rPr>
          <w:b/>
          <w:bCs/>
          <w:color w:val="auto"/>
        </w:rPr>
        <w:t>Foto 3</w:t>
      </w:r>
    </w:p>
    <w:p w:rsidR="00D22A70" w:rsidRDefault="00D22A70" w:rsidP="00D22A70">
      <w:pPr>
        <w:pStyle w:val="Default"/>
        <w:jc w:val="center"/>
        <w:rPr>
          <w:b/>
          <w:bCs/>
          <w:color w:val="auto"/>
        </w:rPr>
      </w:pPr>
      <w:r>
        <w:rPr>
          <w:b/>
          <w:bCs/>
          <w:color w:val="auto"/>
        </w:rPr>
        <w:t>Kegiatan Siswa Menabung</w:t>
      </w:r>
    </w:p>
    <w:p w:rsidR="00D22A70" w:rsidRDefault="00D22A70" w:rsidP="00D22A70">
      <w:pPr>
        <w:pStyle w:val="Default"/>
        <w:jc w:val="center"/>
        <w:rPr>
          <w:b/>
          <w:bCs/>
          <w:color w:val="auto"/>
        </w:rPr>
      </w:pPr>
    </w:p>
    <w:p w:rsidR="00D22A70" w:rsidRDefault="00D22A70" w:rsidP="00D22A70">
      <w:pPr>
        <w:pStyle w:val="Default"/>
        <w:jc w:val="center"/>
        <w:rPr>
          <w:b/>
          <w:bCs/>
          <w:color w:val="auto"/>
        </w:rPr>
      </w:pPr>
      <w:r>
        <w:rPr>
          <w:b/>
          <w:bCs/>
          <w:noProof/>
          <w:color w:val="auto"/>
        </w:rPr>
        <w:drawing>
          <wp:inline distT="0" distB="0" distL="0" distR="0">
            <wp:extent cx="3436882" cy="2396359"/>
            <wp:effectExtent l="0" t="0" r="0" b="0"/>
            <wp:docPr id="5" name="Picture 5" descr="C:\Users\asus\Documents\WURI\MBS\SAM_2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cuments\WURI\MBS\SAM_216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479" cy="2400261"/>
                    </a:xfrm>
                    <a:prstGeom prst="rect">
                      <a:avLst/>
                    </a:prstGeom>
                    <a:noFill/>
                    <a:ln>
                      <a:noFill/>
                    </a:ln>
                  </pic:spPr>
                </pic:pic>
              </a:graphicData>
            </a:graphic>
          </wp:inline>
        </w:drawing>
      </w:r>
    </w:p>
    <w:p w:rsidR="00D22A70" w:rsidRDefault="00D22A70" w:rsidP="00D22A70">
      <w:pPr>
        <w:pStyle w:val="Default"/>
        <w:jc w:val="center"/>
        <w:rPr>
          <w:b/>
          <w:bCs/>
          <w:color w:val="auto"/>
        </w:rPr>
      </w:pPr>
      <w:r>
        <w:rPr>
          <w:b/>
          <w:bCs/>
          <w:color w:val="auto"/>
        </w:rPr>
        <w:t>Foto 4</w:t>
      </w:r>
    </w:p>
    <w:p w:rsidR="00D22A70" w:rsidRDefault="00D22A70" w:rsidP="00D22A70">
      <w:pPr>
        <w:pStyle w:val="Default"/>
        <w:jc w:val="center"/>
        <w:rPr>
          <w:b/>
          <w:bCs/>
          <w:color w:val="auto"/>
          <w:lang w:val="id-ID"/>
        </w:rPr>
      </w:pPr>
      <w:r>
        <w:rPr>
          <w:b/>
          <w:bCs/>
          <w:color w:val="auto"/>
        </w:rPr>
        <w:t>Kegiatan Siswa Berdiskusi Menentukan Tempat Kegiatan Fieldtrip</w:t>
      </w: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Default="00400D2D" w:rsidP="00D22A70">
      <w:pPr>
        <w:pStyle w:val="Default"/>
        <w:jc w:val="center"/>
        <w:rPr>
          <w:b/>
          <w:bCs/>
          <w:color w:val="auto"/>
          <w:lang w:val="id-ID"/>
        </w:rPr>
      </w:pPr>
    </w:p>
    <w:p w:rsidR="00400D2D" w:rsidRPr="007F15BE" w:rsidRDefault="00400D2D" w:rsidP="00400D2D">
      <w:pPr>
        <w:pStyle w:val="Default"/>
        <w:rPr>
          <w:color w:val="auto"/>
        </w:rPr>
      </w:pPr>
      <w:r w:rsidRPr="007F15BE">
        <w:rPr>
          <w:b/>
          <w:bCs/>
          <w:color w:val="auto"/>
        </w:rPr>
        <w:lastRenderedPageBreak/>
        <w:t xml:space="preserve">Lampiran </w:t>
      </w:r>
    </w:p>
    <w:p w:rsidR="00400D2D" w:rsidRPr="007F15BE" w:rsidRDefault="00400D2D" w:rsidP="00400D2D">
      <w:pPr>
        <w:spacing w:after="0" w:line="240" w:lineRule="auto"/>
        <w:jc w:val="center"/>
        <w:rPr>
          <w:rFonts w:ascii="Times New Roman" w:hAnsi="Times New Roman" w:cs="Times New Roman"/>
          <w:b/>
          <w:sz w:val="24"/>
          <w:szCs w:val="24"/>
        </w:rPr>
      </w:pPr>
      <w:r w:rsidRPr="007F15BE">
        <w:rPr>
          <w:rFonts w:ascii="Times New Roman" w:hAnsi="Times New Roman" w:cs="Times New Roman"/>
          <w:b/>
          <w:sz w:val="24"/>
          <w:szCs w:val="24"/>
        </w:rPr>
        <w:t>CURRICULUM VITAE KETUA PENELITI</w:t>
      </w:r>
    </w:p>
    <w:p w:rsidR="00400D2D" w:rsidRPr="007F15BE" w:rsidRDefault="00400D2D" w:rsidP="00400D2D">
      <w:pPr>
        <w:spacing w:after="0" w:line="240" w:lineRule="auto"/>
        <w:jc w:val="center"/>
        <w:rPr>
          <w:rFonts w:ascii="Times New Roman" w:hAnsi="Times New Roman" w:cs="Times New Roman"/>
          <w:b/>
          <w:sz w:val="24"/>
          <w:szCs w:val="24"/>
        </w:rPr>
      </w:pPr>
    </w:p>
    <w:p w:rsidR="00400D2D" w:rsidRPr="007F15BE" w:rsidRDefault="00400D2D" w:rsidP="00400D2D">
      <w:pPr>
        <w:spacing w:after="0" w:line="240" w:lineRule="auto"/>
        <w:rPr>
          <w:rFonts w:ascii="Times New Roman" w:hAnsi="Times New Roman" w:cs="Times New Roman"/>
          <w:sz w:val="24"/>
          <w:szCs w:val="24"/>
          <w:lang w:val="id-ID"/>
        </w:rPr>
      </w:pPr>
      <w:r w:rsidRPr="007F15BE">
        <w:rPr>
          <w:rFonts w:ascii="Times New Roman" w:hAnsi="Times New Roman" w:cs="Times New Roman"/>
          <w:sz w:val="24"/>
          <w:szCs w:val="24"/>
          <w:lang w:val="it-IT"/>
        </w:rPr>
        <w:t>Nama</w:t>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t-IT"/>
        </w:rPr>
        <w:t>: Dr. Wuri Wuryandani, M.Pd.</w:t>
      </w:r>
    </w:p>
    <w:p w:rsidR="00400D2D" w:rsidRPr="007F15BE" w:rsidRDefault="00400D2D" w:rsidP="00400D2D">
      <w:pPr>
        <w:spacing w:after="0" w:line="240" w:lineRule="auto"/>
        <w:rPr>
          <w:rFonts w:ascii="Times New Roman" w:hAnsi="Times New Roman" w:cs="Times New Roman"/>
          <w:sz w:val="24"/>
          <w:szCs w:val="24"/>
          <w:lang w:val="id-ID"/>
        </w:rPr>
      </w:pPr>
      <w:r w:rsidRPr="007F15BE">
        <w:rPr>
          <w:rFonts w:ascii="Times New Roman" w:hAnsi="Times New Roman" w:cs="Times New Roman"/>
          <w:sz w:val="24"/>
          <w:szCs w:val="24"/>
          <w:lang w:val="it-IT"/>
        </w:rPr>
        <w:t>NIP</w:t>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t-IT"/>
        </w:rPr>
        <w:t>: 19800929 200502 2 003</w:t>
      </w:r>
    </w:p>
    <w:p w:rsidR="00400D2D" w:rsidRPr="007F15BE" w:rsidRDefault="00400D2D" w:rsidP="00400D2D">
      <w:pPr>
        <w:spacing w:after="0" w:line="240" w:lineRule="auto"/>
        <w:rPr>
          <w:rFonts w:ascii="Times New Roman" w:hAnsi="Times New Roman" w:cs="Times New Roman"/>
          <w:sz w:val="24"/>
          <w:szCs w:val="24"/>
          <w:lang w:val="id-ID"/>
        </w:rPr>
      </w:pPr>
      <w:r w:rsidRPr="007F15BE">
        <w:rPr>
          <w:rFonts w:ascii="Times New Roman" w:hAnsi="Times New Roman" w:cs="Times New Roman"/>
          <w:sz w:val="24"/>
          <w:szCs w:val="24"/>
          <w:lang w:val="it-IT"/>
        </w:rPr>
        <w:t>Tempat</w:t>
      </w:r>
      <w:r w:rsidRPr="007F15BE">
        <w:rPr>
          <w:rFonts w:ascii="Times New Roman" w:hAnsi="Times New Roman" w:cs="Times New Roman"/>
          <w:sz w:val="24"/>
          <w:szCs w:val="24"/>
          <w:lang w:val="id-ID"/>
        </w:rPr>
        <w:t xml:space="preserve"> dan </w:t>
      </w:r>
      <w:r w:rsidRPr="007F15BE">
        <w:rPr>
          <w:rFonts w:ascii="Times New Roman" w:hAnsi="Times New Roman" w:cs="Times New Roman"/>
          <w:sz w:val="24"/>
          <w:szCs w:val="24"/>
          <w:lang w:val="it-IT"/>
        </w:rPr>
        <w:t>Tgl. Lahir</w:t>
      </w:r>
      <w:r w:rsidRPr="007F15BE">
        <w:rPr>
          <w:rFonts w:ascii="Times New Roman" w:hAnsi="Times New Roman" w:cs="Times New Roman"/>
          <w:sz w:val="24"/>
          <w:szCs w:val="24"/>
          <w:lang w:val="it-IT"/>
        </w:rPr>
        <w:tab/>
      </w:r>
      <w:r w:rsidRPr="007F15BE">
        <w:rPr>
          <w:rFonts w:ascii="Times New Roman" w:hAnsi="Times New Roman" w:cs="Times New Roman"/>
          <w:sz w:val="24"/>
          <w:szCs w:val="24"/>
          <w:lang w:val="it-IT"/>
        </w:rPr>
        <w:tab/>
        <w:t>: Wonoenggal, 29 September 1980</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Jenis Kelamin</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Perempuan</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Status Perkawinan</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Nikah</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Agama</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Islam</w:t>
      </w:r>
    </w:p>
    <w:p w:rsidR="00400D2D" w:rsidRPr="007F15BE" w:rsidRDefault="00400D2D" w:rsidP="00400D2D">
      <w:pPr>
        <w:spacing w:after="0" w:line="240" w:lineRule="auto"/>
        <w:rPr>
          <w:rFonts w:ascii="Times New Roman" w:hAnsi="Times New Roman" w:cs="Times New Roman"/>
          <w:sz w:val="24"/>
          <w:szCs w:val="24"/>
          <w:lang w:val="id-ID"/>
        </w:rPr>
      </w:pPr>
      <w:r w:rsidRPr="007F15BE">
        <w:rPr>
          <w:rFonts w:ascii="Times New Roman" w:hAnsi="Times New Roman" w:cs="Times New Roman"/>
          <w:sz w:val="24"/>
          <w:szCs w:val="24"/>
          <w:lang w:val="sv-SE"/>
        </w:rPr>
        <w:t>Golongan/Pangkat</w:t>
      </w:r>
      <w:r w:rsidRPr="007F15BE">
        <w:rPr>
          <w:rFonts w:ascii="Times New Roman" w:hAnsi="Times New Roman" w:cs="Times New Roman"/>
          <w:sz w:val="24"/>
          <w:szCs w:val="24"/>
          <w:lang w:val="sv-SE"/>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sv-SE"/>
        </w:rPr>
        <w:t>: III/c, Penata</w:t>
      </w:r>
    </w:p>
    <w:p w:rsidR="00400D2D" w:rsidRPr="007F15BE" w:rsidRDefault="00400D2D" w:rsidP="00400D2D">
      <w:pPr>
        <w:spacing w:after="0" w:line="240" w:lineRule="auto"/>
        <w:rPr>
          <w:rFonts w:ascii="Times New Roman" w:hAnsi="Times New Roman" w:cs="Times New Roman"/>
          <w:sz w:val="24"/>
          <w:szCs w:val="24"/>
          <w:lang w:val="id-ID"/>
        </w:rPr>
      </w:pPr>
      <w:r w:rsidRPr="007F15BE">
        <w:rPr>
          <w:rFonts w:ascii="Times New Roman" w:hAnsi="Times New Roman" w:cs="Times New Roman"/>
          <w:sz w:val="24"/>
          <w:szCs w:val="24"/>
          <w:lang w:val="sv-SE"/>
        </w:rPr>
        <w:t xml:space="preserve">Jabatan </w:t>
      </w:r>
      <w:r w:rsidRPr="007F15BE">
        <w:rPr>
          <w:rFonts w:ascii="Times New Roman" w:hAnsi="Times New Roman" w:cs="Times New Roman"/>
          <w:sz w:val="24"/>
          <w:szCs w:val="24"/>
          <w:lang w:val="id-ID"/>
        </w:rPr>
        <w:t xml:space="preserve">Fungsional </w:t>
      </w:r>
      <w:r w:rsidRPr="007F15BE">
        <w:rPr>
          <w:rFonts w:ascii="Times New Roman" w:hAnsi="Times New Roman" w:cs="Times New Roman"/>
          <w:sz w:val="24"/>
          <w:szCs w:val="24"/>
          <w:lang w:val="sv-SE"/>
        </w:rPr>
        <w:t>Akademik</w:t>
      </w:r>
      <w:r w:rsidRPr="007F15BE">
        <w:rPr>
          <w:rFonts w:ascii="Times New Roman" w:hAnsi="Times New Roman" w:cs="Times New Roman"/>
          <w:sz w:val="24"/>
          <w:szCs w:val="24"/>
          <w:lang w:val="sv-SE"/>
        </w:rPr>
        <w:tab/>
        <w:t>: Lektor</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Perguruan Tinggi</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Universitas Negeri Yogyakarta</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 xml:space="preserve">Alamat </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Karagmalang, Yogyakarta</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ab/>
        <w:t>Telp./ Faks</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(0274)586168/Fax. (0274)540611</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Alamat Rumah</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Suryodiningratan MJ II/726 G Yogyakarta</w:t>
      </w:r>
    </w:p>
    <w:p w:rsidR="00400D2D" w:rsidRPr="007F15BE" w:rsidRDefault="00400D2D" w:rsidP="00400D2D">
      <w:pPr>
        <w:spacing w:after="0" w:line="240" w:lineRule="auto"/>
        <w:rPr>
          <w:rFonts w:ascii="Times New Roman" w:hAnsi="Times New Roman" w:cs="Times New Roman"/>
          <w:sz w:val="24"/>
          <w:szCs w:val="24"/>
        </w:rPr>
      </w:pPr>
      <w:r w:rsidRPr="007F15BE">
        <w:rPr>
          <w:rFonts w:ascii="Times New Roman" w:hAnsi="Times New Roman" w:cs="Times New Roman"/>
          <w:sz w:val="24"/>
          <w:szCs w:val="24"/>
          <w:lang w:val="id-ID"/>
        </w:rPr>
        <w:tab/>
        <w:t>Telp</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081227920217</w:t>
      </w:r>
    </w:p>
    <w:p w:rsidR="00400D2D" w:rsidRPr="007F15BE" w:rsidRDefault="00400D2D" w:rsidP="00400D2D">
      <w:pPr>
        <w:spacing w:after="0" w:line="240" w:lineRule="auto"/>
        <w:rPr>
          <w:rFonts w:ascii="Times New Roman" w:hAnsi="Times New Roman" w:cs="Times New Roman"/>
          <w:sz w:val="24"/>
          <w:szCs w:val="24"/>
          <w:lang w:val="id-ID"/>
        </w:rPr>
      </w:pPr>
      <w:r w:rsidRPr="007F15BE">
        <w:rPr>
          <w:rFonts w:ascii="Times New Roman" w:hAnsi="Times New Roman" w:cs="Times New Roman"/>
          <w:sz w:val="24"/>
          <w:szCs w:val="24"/>
          <w:lang w:val="id-ID"/>
        </w:rPr>
        <w:t>Alamat e-mail</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t xml:space="preserve">: </w:t>
      </w:r>
      <w:r w:rsidRPr="007F15BE">
        <w:rPr>
          <w:rFonts w:ascii="Times New Roman" w:hAnsi="Times New Roman" w:cs="Times New Roman"/>
          <w:sz w:val="24"/>
          <w:szCs w:val="24"/>
        </w:rPr>
        <w:t>wurry_uny@yahoo.com</w:t>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r w:rsidRPr="007F15BE">
        <w:rPr>
          <w:rFonts w:ascii="Times New Roman" w:hAnsi="Times New Roman" w:cs="Times New Roman"/>
          <w:sz w:val="24"/>
          <w:szCs w:val="24"/>
          <w:lang w:val="id-ID"/>
        </w:rPr>
        <w:tab/>
      </w:r>
    </w:p>
    <w:p w:rsidR="00400D2D" w:rsidRPr="007F15BE" w:rsidRDefault="00400D2D" w:rsidP="00400D2D">
      <w:pPr>
        <w:spacing w:after="0" w:line="240" w:lineRule="auto"/>
        <w:rPr>
          <w:rFonts w:ascii="Times New Roman" w:hAnsi="Times New Roman" w:cs="Times New Roman"/>
          <w:sz w:val="24"/>
          <w:szCs w:val="24"/>
          <w:lang w:val="id-ID"/>
        </w:rPr>
      </w:pPr>
    </w:p>
    <w:p w:rsidR="00400D2D" w:rsidRPr="007F15BE" w:rsidRDefault="00400D2D" w:rsidP="00400D2D">
      <w:pPr>
        <w:spacing w:after="0" w:line="240" w:lineRule="auto"/>
        <w:rPr>
          <w:rFonts w:ascii="Times New Roman" w:hAnsi="Times New Roman" w:cs="Times New Roman"/>
          <w:sz w:val="24"/>
          <w:szCs w:val="24"/>
          <w:lang w:val="id-ID"/>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2977"/>
        <w:gridCol w:w="2552"/>
      </w:tblGrid>
      <w:tr w:rsidR="00400D2D" w:rsidRPr="007F15BE" w:rsidTr="00D16E9C">
        <w:tc>
          <w:tcPr>
            <w:tcW w:w="8472" w:type="dxa"/>
            <w:gridSpan w:val="4"/>
            <w:shd w:val="clear" w:color="auto" w:fill="BFBFBF" w:themeFill="background1" w:themeFillShade="BF"/>
          </w:tcPr>
          <w:p w:rsidR="00400D2D" w:rsidRPr="007F15BE" w:rsidRDefault="00400D2D" w:rsidP="00D16E9C">
            <w:pPr>
              <w:spacing w:after="0" w:line="240" w:lineRule="auto"/>
              <w:jc w:val="center"/>
              <w:rPr>
                <w:rFonts w:ascii="Times New Roman" w:hAnsi="Times New Roman" w:cs="Times New Roman"/>
                <w:b/>
                <w:sz w:val="24"/>
                <w:szCs w:val="24"/>
                <w:lang w:val="sv-SE"/>
              </w:rPr>
            </w:pPr>
            <w:r w:rsidRPr="007F15BE">
              <w:rPr>
                <w:rFonts w:ascii="Times New Roman" w:hAnsi="Times New Roman" w:cs="Times New Roman"/>
                <w:b/>
                <w:sz w:val="24"/>
                <w:szCs w:val="24"/>
                <w:lang w:val="id-ID"/>
              </w:rPr>
              <w:t>RIWAYAT PENDIDIKAN PERGURUAN TINGGI</w:t>
            </w:r>
          </w:p>
        </w:tc>
      </w:tr>
      <w:tr w:rsidR="00400D2D" w:rsidRPr="007F15BE" w:rsidTr="00D16E9C">
        <w:tc>
          <w:tcPr>
            <w:tcW w:w="1668" w:type="dxa"/>
          </w:tcPr>
          <w:p w:rsidR="00400D2D" w:rsidRPr="007F15BE" w:rsidRDefault="00400D2D" w:rsidP="00D16E9C">
            <w:pPr>
              <w:spacing w:after="0" w:line="240" w:lineRule="auto"/>
              <w:jc w:val="center"/>
              <w:rPr>
                <w:rFonts w:ascii="Times New Roman" w:hAnsi="Times New Roman" w:cs="Times New Roman"/>
                <w:b/>
                <w:sz w:val="24"/>
                <w:szCs w:val="24"/>
                <w:lang w:val="id-ID"/>
              </w:rPr>
            </w:pPr>
            <w:r w:rsidRPr="007F15BE">
              <w:rPr>
                <w:rFonts w:ascii="Times New Roman" w:hAnsi="Times New Roman" w:cs="Times New Roman"/>
                <w:b/>
                <w:sz w:val="24"/>
                <w:szCs w:val="24"/>
                <w:lang w:val="id-ID"/>
              </w:rPr>
              <w:t>Tahun Lulus</w:t>
            </w:r>
          </w:p>
        </w:tc>
        <w:tc>
          <w:tcPr>
            <w:tcW w:w="1275" w:type="dxa"/>
          </w:tcPr>
          <w:p w:rsidR="00400D2D" w:rsidRPr="007F15BE" w:rsidRDefault="00400D2D" w:rsidP="00D16E9C">
            <w:pPr>
              <w:spacing w:after="0" w:line="240" w:lineRule="auto"/>
              <w:jc w:val="center"/>
              <w:rPr>
                <w:rFonts w:ascii="Times New Roman" w:hAnsi="Times New Roman" w:cs="Times New Roman"/>
                <w:b/>
                <w:sz w:val="24"/>
                <w:szCs w:val="24"/>
                <w:lang w:val="id-ID"/>
              </w:rPr>
            </w:pPr>
            <w:r w:rsidRPr="007F15BE">
              <w:rPr>
                <w:rFonts w:ascii="Times New Roman" w:hAnsi="Times New Roman" w:cs="Times New Roman"/>
                <w:b/>
                <w:sz w:val="24"/>
                <w:szCs w:val="24"/>
                <w:lang w:val="id-ID"/>
              </w:rPr>
              <w:t>Jenjang</w:t>
            </w:r>
          </w:p>
        </w:tc>
        <w:tc>
          <w:tcPr>
            <w:tcW w:w="2977" w:type="dxa"/>
          </w:tcPr>
          <w:p w:rsidR="00400D2D" w:rsidRPr="007F15BE" w:rsidRDefault="00400D2D" w:rsidP="00D16E9C">
            <w:pPr>
              <w:spacing w:after="0" w:line="240" w:lineRule="auto"/>
              <w:jc w:val="center"/>
              <w:rPr>
                <w:rFonts w:ascii="Times New Roman" w:hAnsi="Times New Roman" w:cs="Times New Roman"/>
                <w:b/>
                <w:sz w:val="24"/>
                <w:szCs w:val="24"/>
                <w:lang w:val="id-ID"/>
              </w:rPr>
            </w:pPr>
            <w:r w:rsidRPr="007F15BE">
              <w:rPr>
                <w:rFonts w:ascii="Times New Roman" w:hAnsi="Times New Roman" w:cs="Times New Roman"/>
                <w:b/>
                <w:sz w:val="24"/>
                <w:szCs w:val="24"/>
                <w:lang w:val="id-ID"/>
              </w:rPr>
              <w:t>Perguruan Tinggi</w:t>
            </w:r>
          </w:p>
        </w:tc>
        <w:tc>
          <w:tcPr>
            <w:tcW w:w="2552" w:type="dxa"/>
          </w:tcPr>
          <w:p w:rsidR="00400D2D" w:rsidRPr="007F15BE" w:rsidRDefault="00400D2D" w:rsidP="00D16E9C">
            <w:pPr>
              <w:spacing w:after="0" w:line="240" w:lineRule="auto"/>
              <w:jc w:val="center"/>
              <w:rPr>
                <w:rFonts w:ascii="Times New Roman" w:hAnsi="Times New Roman" w:cs="Times New Roman"/>
                <w:b/>
                <w:sz w:val="24"/>
                <w:szCs w:val="24"/>
                <w:lang w:val="sv-SE"/>
              </w:rPr>
            </w:pPr>
            <w:r w:rsidRPr="007F15BE">
              <w:rPr>
                <w:rFonts w:ascii="Times New Roman" w:hAnsi="Times New Roman" w:cs="Times New Roman"/>
                <w:b/>
                <w:sz w:val="24"/>
                <w:szCs w:val="24"/>
                <w:lang w:val="id-ID"/>
              </w:rPr>
              <w:t xml:space="preserve">Jurusan/ </w:t>
            </w:r>
            <w:r w:rsidRPr="007F15BE">
              <w:rPr>
                <w:rFonts w:ascii="Times New Roman" w:hAnsi="Times New Roman" w:cs="Times New Roman"/>
                <w:b/>
                <w:sz w:val="24"/>
                <w:szCs w:val="24"/>
                <w:lang w:val="sv-SE"/>
              </w:rPr>
              <w:t>Bidang Studi</w:t>
            </w:r>
          </w:p>
        </w:tc>
      </w:tr>
      <w:tr w:rsidR="00400D2D" w:rsidRPr="007F15BE" w:rsidTr="00D16E9C">
        <w:tc>
          <w:tcPr>
            <w:tcW w:w="1668" w:type="dxa"/>
          </w:tcPr>
          <w:p w:rsidR="00400D2D" w:rsidRPr="007F15BE" w:rsidRDefault="00400D2D" w:rsidP="00D16E9C">
            <w:pPr>
              <w:spacing w:after="0" w:line="240" w:lineRule="auto"/>
              <w:jc w:val="center"/>
              <w:rPr>
                <w:rFonts w:ascii="Times New Roman" w:hAnsi="Times New Roman" w:cs="Times New Roman"/>
                <w:sz w:val="24"/>
                <w:szCs w:val="24"/>
              </w:rPr>
            </w:pPr>
            <w:r w:rsidRPr="007F15BE">
              <w:rPr>
                <w:rFonts w:ascii="Times New Roman" w:hAnsi="Times New Roman" w:cs="Times New Roman"/>
                <w:sz w:val="24"/>
                <w:szCs w:val="24"/>
              </w:rPr>
              <w:t>2002</w:t>
            </w:r>
          </w:p>
        </w:tc>
        <w:tc>
          <w:tcPr>
            <w:tcW w:w="1275" w:type="dxa"/>
          </w:tcPr>
          <w:p w:rsidR="00400D2D" w:rsidRPr="007F15BE" w:rsidRDefault="00400D2D" w:rsidP="00D16E9C">
            <w:pPr>
              <w:spacing w:after="0" w:line="240" w:lineRule="auto"/>
              <w:jc w:val="center"/>
              <w:rPr>
                <w:rFonts w:ascii="Times New Roman" w:hAnsi="Times New Roman" w:cs="Times New Roman"/>
                <w:sz w:val="24"/>
                <w:szCs w:val="24"/>
              </w:rPr>
            </w:pPr>
            <w:r w:rsidRPr="007F15BE">
              <w:rPr>
                <w:rFonts w:ascii="Times New Roman" w:hAnsi="Times New Roman" w:cs="Times New Roman"/>
                <w:sz w:val="24"/>
                <w:szCs w:val="24"/>
              </w:rPr>
              <w:t xml:space="preserve">Sarjana </w:t>
            </w:r>
          </w:p>
        </w:tc>
        <w:tc>
          <w:tcPr>
            <w:tcW w:w="2977" w:type="dxa"/>
          </w:tcPr>
          <w:p w:rsidR="00400D2D" w:rsidRPr="007F15BE" w:rsidRDefault="00400D2D" w:rsidP="00D16E9C">
            <w:pPr>
              <w:spacing w:after="0" w:line="240" w:lineRule="auto"/>
              <w:rPr>
                <w:rFonts w:ascii="Times New Roman" w:hAnsi="Times New Roman" w:cs="Times New Roman"/>
                <w:sz w:val="24"/>
                <w:szCs w:val="24"/>
                <w:lang w:val="sv-SE"/>
              </w:rPr>
            </w:pPr>
            <w:r w:rsidRPr="007F15BE">
              <w:rPr>
                <w:rFonts w:ascii="Times New Roman" w:hAnsi="Times New Roman" w:cs="Times New Roman"/>
                <w:sz w:val="24"/>
                <w:szCs w:val="24"/>
                <w:lang w:val="sv-SE"/>
              </w:rPr>
              <w:t>Universitas Negeri Yogyakarta</w:t>
            </w:r>
          </w:p>
        </w:tc>
        <w:tc>
          <w:tcPr>
            <w:tcW w:w="2552" w:type="dxa"/>
          </w:tcPr>
          <w:p w:rsidR="00400D2D" w:rsidRPr="007F15BE" w:rsidRDefault="00400D2D" w:rsidP="00D16E9C">
            <w:pPr>
              <w:spacing w:after="0" w:line="240" w:lineRule="auto"/>
              <w:rPr>
                <w:rFonts w:ascii="Times New Roman" w:hAnsi="Times New Roman" w:cs="Times New Roman"/>
                <w:sz w:val="24"/>
                <w:szCs w:val="24"/>
                <w:lang w:val="sv-SE"/>
              </w:rPr>
            </w:pPr>
            <w:r w:rsidRPr="007F15BE">
              <w:rPr>
                <w:rFonts w:ascii="Times New Roman" w:hAnsi="Times New Roman" w:cs="Times New Roman"/>
                <w:sz w:val="24"/>
                <w:szCs w:val="24"/>
                <w:lang w:val="sv-SE"/>
              </w:rPr>
              <w:t>PPKn</w:t>
            </w:r>
          </w:p>
        </w:tc>
      </w:tr>
      <w:tr w:rsidR="00400D2D" w:rsidRPr="007F15BE" w:rsidTr="00D16E9C">
        <w:tc>
          <w:tcPr>
            <w:tcW w:w="1668" w:type="dxa"/>
          </w:tcPr>
          <w:p w:rsidR="00400D2D" w:rsidRPr="007F15BE" w:rsidRDefault="00400D2D" w:rsidP="00D16E9C">
            <w:pPr>
              <w:spacing w:after="0" w:line="240" w:lineRule="auto"/>
              <w:jc w:val="center"/>
              <w:rPr>
                <w:rFonts w:ascii="Times New Roman" w:hAnsi="Times New Roman" w:cs="Times New Roman"/>
                <w:sz w:val="24"/>
                <w:szCs w:val="24"/>
              </w:rPr>
            </w:pPr>
            <w:r w:rsidRPr="007F15BE">
              <w:rPr>
                <w:rFonts w:ascii="Times New Roman" w:hAnsi="Times New Roman" w:cs="Times New Roman"/>
                <w:sz w:val="24"/>
                <w:szCs w:val="24"/>
              </w:rPr>
              <w:t>2009</w:t>
            </w:r>
          </w:p>
        </w:tc>
        <w:tc>
          <w:tcPr>
            <w:tcW w:w="1275" w:type="dxa"/>
          </w:tcPr>
          <w:p w:rsidR="00400D2D" w:rsidRPr="007F15BE" w:rsidRDefault="00400D2D" w:rsidP="00D16E9C">
            <w:pPr>
              <w:spacing w:after="0" w:line="240" w:lineRule="auto"/>
              <w:jc w:val="center"/>
              <w:rPr>
                <w:rFonts w:ascii="Times New Roman" w:hAnsi="Times New Roman" w:cs="Times New Roman"/>
                <w:sz w:val="24"/>
                <w:szCs w:val="24"/>
              </w:rPr>
            </w:pPr>
            <w:r w:rsidRPr="007F15BE">
              <w:rPr>
                <w:rFonts w:ascii="Times New Roman" w:hAnsi="Times New Roman" w:cs="Times New Roman"/>
                <w:sz w:val="24"/>
                <w:szCs w:val="24"/>
              </w:rPr>
              <w:t xml:space="preserve">Magister </w:t>
            </w:r>
          </w:p>
        </w:tc>
        <w:tc>
          <w:tcPr>
            <w:tcW w:w="2977" w:type="dxa"/>
          </w:tcPr>
          <w:p w:rsidR="00400D2D" w:rsidRPr="007F15BE" w:rsidRDefault="00400D2D" w:rsidP="00D16E9C">
            <w:pPr>
              <w:spacing w:after="0" w:line="240" w:lineRule="auto"/>
              <w:rPr>
                <w:rFonts w:ascii="Times New Roman" w:hAnsi="Times New Roman" w:cs="Times New Roman"/>
                <w:sz w:val="24"/>
                <w:szCs w:val="24"/>
                <w:lang w:val="sv-SE"/>
              </w:rPr>
            </w:pPr>
            <w:r w:rsidRPr="007F15BE">
              <w:rPr>
                <w:rFonts w:ascii="Times New Roman" w:hAnsi="Times New Roman" w:cs="Times New Roman"/>
                <w:sz w:val="24"/>
                <w:szCs w:val="24"/>
                <w:lang w:val="sv-SE"/>
              </w:rPr>
              <w:t>Universitas Negeri Yogyakarta</w:t>
            </w:r>
          </w:p>
        </w:tc>
        <w:tc>
          <w:tcPr>
            <w:tcW w:w="2552" w:type="dxa"/>
          </w:tcPr>
          <w:p w:rsidR="00400D2D" w:rsidRPr="007F15BE" w:rsidRDefault="00400D2D" w:rsidP="00D16E9C">
            <w:pPr>
              <w:spacing w:after="0" w:line="240" w:lineRule="auto"/>
              <w:rPr>
                <w:rFonts w:ascii="Times New Roman" w:hAnsi="Times New Roman" w:cs="Times New Roman"/>
                <w:sz w:val="24"/>
                <w:szCs w:val="24"/>
                <w:lang w:val="sv-SE"/>
              </w:rPr>
            </w:pPr>
            <w:r w:rsidRPr="007F15BE">
              <w:rPr>
                <w:rFonts w:ascii="Times New Roman" w:hAnsi="Times New Roman" w:cs="Times New Roman"/>
                <w:sz w:val="24"/>
                <w:szCs w:val="24"/>
                <w:lang w:val="sv-SE"/>
              </w:rPr>
              <w:t>Pendidikan Dasar</w:t>
            </w:r>
          </w:p>
        </w:tc>
      </w:tr>
      <w:tr w:rsidR="00400D2D" w:rsidRPr="007F15BE" w:rsidTr="00D16E9C">
        <w:tc>
          <w:tcPr>
            <w:tcW w:w="1668" w:type="dxa"/>
          </w:tcPr>
          <w:p w:rsidR="00400D2D" w:rsidRPr="007F15BE" w:rsidRDefault="00400D2D" w:rsidP="00D16E9C">
            <w:pPr>
              <w:spacing w:after="0" w:line="240" w:lineRule="auto"/>
              <w:jc w:val="center"/>
              <w:rPr>
                <w:rFonts w:ascii="Times New Roman" w:hAnsi="Times New Roman" w:cs="Times New Roman"/>
                <w:sz w:val="24"/>
                <w:szCs w:val="24"/>
              </w:rPr>
            </w:pPr>
            <w:r w:rsidRPr="007F15BE">
              <w:rPr>
                <w:rFonts w:ascii="Times New Roman" w:hAnsi="Times New Roman" w:cs="Times New Roman"/>
                <w:sz w:val="24"/>
                <w:szCs w:val="24"/>
              </w:rPr>
              <w:t>2014</w:t>
            </w:r>
          </w:p>
        </w:tc>
        <w:tc>
          <w:tcPr>
            <w:tcW w:w="1275" w:type="dxa"/>
          </w:tcPr>
          <w:p w:rsidR="00400D2D" w:rsidRPr="007F15BE" w:rsidRDefault="00400D2D" w:rsidP="00D16E9C">
            <w:pPr>
              <w:spacing w:after="0" w:line="240" w:lineRule="auto"/>
              <w:jc w:val="center"/>
              <w:rPr>
                <w:rFonts w:ascii="Times New Roman" w:hAnsi="Times New Roman" w:cs="Times New Roman"/>
                <w:sz w:val="24"/>
                <w:szCs w:val="24"/>
              </w:rPr>
            </w:pPr>
            <w:r w:rsidRPr="007F15BE">
              <w:rPr>
                <w:rFonts w:ascii="Times New Roman" w:hAnsi="Times New Roman" w:cs="Times New Roman"/>
                <w:sz w:val="24"/>
                <w:szCs w:val="24"/>
              </w:rPr>
              <w:t>Doktor</w:t>
            </w:r>
          </w:p>
        </w:tc>
        <w:tc>
          <w:tcPr>
            <w:tcW w:w="2977" w:type="dxa"/>
          </w:tcPr>
          <w:p w:rsidR="00400D2D" w:rsidRPr="007F15BE" w:rsidRDefault="00400D2D" w:rsidP="00D16E9C">
            <w:pPr>
              <w:spacing w:after="0" w:line="240" w:lineRule="auto"/>
              <w:rPr>
                <w:rFonts w:ascii="Times New Roman" w:hAnsi="Times New Roman" w:cs="Times New Roman"/>
                <w:sz w:val="24"/>
                <w:szCs w:val="24"/>
                <w:lang w:val="sv-SE"/>
              </w:rPr>
            </w:pPr>
            <w:r w:rsidRPr="007F15BE">
              <w:rPr>
                <w:rFonts w:ascii="Times New Roman" w:hAnsi="Times New Roman" w:cs="Times New Roman"/>
                <w:sz w:val="24"/>
                <w:szCs w:val="24"/>
                <w:lang w:val="sv-SE"/>
              </w:rPr>
              <w:t>Universitas Pendidikan Indonesia</w:t>
            </w:r>
          </w:p>
        </w:tc>
        <w:tc>
          <w:tcPr>
            <w:tcW w:w="2552" w:type="dxa"/>
          </w:tcPr>
          <w:p w:rsidR="00400D2D" w:rsidRPr="007F15BE" w:rsidRDefault="00400D2D" w:rsidP="00D16E9C">
            <w:pPr>
              <w:spacing w:after="0" w:line="240" w:lineRule="auto"/>
              <w:rPr>
                <w:rFonts w:ascii="Times New Roman" w:hAnsi="Times New Roman" w:cs="Times New Roman"/>
                <w:sz w:val="24"/>
                <w:szCs w:val="24"/>
                <w:lang w:val="sv-SE"/>
              </w:rPr>
            </w:pPr>
            <w:r w:rsidRPr="007F15BE">
              <w:rPr>
                <w:rFonts w:ascii="Times New Roman" w:hAnsi="Times New Roman" w:cs="Times New Roman"/>
                <w:sz w:val="24"/>
                <w:szCs w:val="24"/>
                <w:lang w:val="sv-SE"/>
              </w:rPr>
              <w:t>Pendidikan Kewarganegaraan</w:t>
            </w:r>
          </w:p>
        </w:tc>
      </w:tr>
    </w:tbl>
    <w:p w:rsidR="00400D2D" w:rsidRPr="007F15BE" w:rsidRDefault="00400D2D" w:rsidP="00400D2D">
      <w:pPr>
        <w:spacing w:after="0" w:line="240" w:lineRule="auto"/>
        <w:rPr>
          <w:rFonts w:ascii="Times New Roman" w:hAnsi="Times New Roman" w:cs="Times New Roman"/>
          <w:sz w:val="24"/>
          <w:szCs w:val="24"/>
          <w:lang w:val="sv-SE"/>
        </w:rPr>
      </w:pPr>
    </w:p>
    <w:tbl>
      <w:tblPr>
        <w:tblStyle w:val="TableGrid"/>
        <w:tblW w:w="0" w:type="auto"/>
        <w:tblLook w:val="04A0" w:firstRow="1" w:lastRow="0" w:firstColumn="1" w:lastColumn="0" w:noHBand="0" w:noVBand="1"/>
      </w:tblPr>
      <w:tblGrid>
        <w:gridCol w:w="1409"/>
        <w:gridCol w:w="4240"/>
        <w:gridCol w:w="2838"/>
      </w:tblGrid>
      <w:tr w:rsidR="00400D2D" w:rsidRPr="007F15BE" w:rsidTr="00D16E9C">
        <w:tc>
          <w:tcPr>
            <w:tcW w:w="9039" w:type="dxa"/>
            <w:gridSpan w:val="3"/>
            <w:shd w:val="clear" w:color="auto" w:fill="BFBFBF" w:themeFill="background1" w:themeFillShade="BF"/>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PELATIHAN PROFESIONAL</w:t>
            </w:r>
          </w:p>
        </w:tc>
      </w:tr>
      <w:tr w:rsidR="00400D2D" w:rsidRPr="007F15BE" w:rsidTr="00D16E9C">
        <w:tc>
          <w:tcPr>
            <w:tcW w:w="1473"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Tahun</w:t>
            </w:r>
          </w:p>
        </w:tc>
        <w:tc>
          <w:tcPr>
            <w:tcW w:w="4589"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Pelatihan</w:t>
            </w:r>
          </w:p>
        </w:tc>
        <w:tc>
          <w:tcPr>
            <w:tcW w:w="2977"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Penyelenggara</w:t>
            </w:r>
          </w:p>
        </w:tc>
      </w:tr>
      <w:tr w:rsidR="00400D2D" w:rsidRPr="007F15BE" w:rsidTr="00D16E9C">
        <w:tc>
          <w:tcPr>
            <w:tcW w:w="1473"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2005</w:t>
            </w:r>
          </w:p>
        </w:tc>
        <w:tc>
          <w:tcPr>
            <w:tcW w:w="4589" w:type="dxa"/>
          </w:tcPr>
          <w:p w:rsidR="00400D2D" w:rsidRPr="007F15BE" w:rsidRDefault="00400D2D" w:rsidP="00D16E9C">
            <w:pPr>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Pelatihan Perancangan Program Perkuliahan</w:t>
            </w:r>
          </w:p>
          <w:p w:rsidR="00400D2D" w:rsidRPr="007F15BE" w:rsidRDefault="00400D2D" w:rsidP="00D16E9C">
            <w:pPr>
              <w:rPr>
                <w:rFonts w:ascii="Times New Roman" w:hAnsi="Times New Roman" w:cs="Times New Roman"/>
                <w:sz w:val="24"/>
                <w:szCs w:val="24"/>
                <w:lang w:val="sv-SE"/>
              </w:rPr>
            </w:pPr>
          </w:p>
        </w:tc>
        <w:tc>
          <w:tcPr>
            <w:tcW w:w="297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FIP UNY</w:t>
            </w:r>
          </w:p>
        </w:tc>
      </w:tr>
      <w:tr w:rsidR="00400D2D" w:rsidRPr="007F15BE" w:rsidTr="00D16E9C">
        <w:tc>
          <w:tcPr>
            <w:tcW w:w="1473"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2010</w:t>
            </w:r>
          </w:p>
        </w:tc>
        <w:tc>
          <w:tcPr>
            <w:tcW w:w="4589"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Pelatihan Penulisan Proposal Hibah</w:t>
            </w:r>
          </w:p>
        </w:tc>
        <w:tc>
          <w:tcPr>
            <w:tcW w:w="297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FIP UNY</w:t>
            </w:r>
          </w:p>
        </w:tc>
      </w:tr>
      <w:tr w:rsidR="00400D2D" w:rsidRPr="007F15BE" w:rsidTr="00D16E9C">
        <w:trPr>
          <w:trHeight w:val="440"/>
        </w:trPr>
        <w:tc>
          <w:tcPr>
            <w:tcW w:w="1473"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2010</w:t>
            </w:r>
          </w:p>
        </w:tc>
        <w:tc>
          <w:tcPr>
            <w:tcW w:w="4589"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Pelatihan Penulisan Artikel Ilmiah Nasional</w:t>
            </w:r>
          </w:p>
        </w:tc>
        <w:tc>
          <w:tcPr>
            <w:tcW w:w="297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Dikti, Hotel Shapir  Yogyakarta Tanggal 20-23 Mei 2010.</w:t>
            </w:r>
          </w:p>
        </w:tc>
      </w:tr>
      <w:tr w:rsidR="00400D2D" w:rsidRPr="007F15BE" w:rsidTr="00D16E9C">
        <w:trPr>
          <w:trHeight w:val="440"/>
        </w:trPr>
        <w:tc>
          <w:tcPr>
            <w:tcW w:w="1473"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2011</w:t>
            </w:r>
          </w:p>
        </w:tc>
        <w:tc>
          <w:tcPr>
            <w:tcW w:w="4589"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Workshop Instrumen Penilaian</w:t>
            </w:r>
          </w:p>
        </w:tc>
        <w:tc>
          <w:tcPr>
            <w:tcW w:w="297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Tawangmangu 15-16 Januari 2011</w:t>
            </w:r>
          </w:p>
        </w:tc>
      </w:tr>
      <w:tr w:rsidR="00400D2D" w:rsidRPr="007F15BE" w:rsidTr="00D16E9C">
        <w:trPr>
          <w:trHeight w:val="440"/>
        </w:trPr>
        <w:tc>
          <w:tcPr>
            <w:tcW w:w="1473"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2011</w:t>
            </w:r>
          </w:p>
        </w:tc>
        <w:tc>
          <w:tcPr>
            <w:tcW w:w="4589"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Pelatihan Bahasa Inggris Dikti</w:t>
            </w:r>
          </w:p>
        </w:tc>
        <w:tc>
          <w:tcPr>
            <w:tcW w:w="297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Unibersitas Indonesia</w:t>
            </w:r>
          </w:p>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 xml:space="preserve"> 21 Maret-21 Juli 2011</w:t>
            </w:r>
          </w:p>
        </w:tc>
      </w:tr>
    </w:tbl>
    <w:p w:rsidR="00400D2D" w:rsidRPr="007F15BE" w:rsidRDefault="00400D2D" w:rsidP="00400D2D">
      <w:pPr>
        <w:spacing w:after="0" w:line="240" w:lineRule="auto"/>
        <w:ind w:firstLine="720"/>
        <w:rPr>
          <w:rFonts w:ascii="Times New Roman" w:hAnsi="Times New Roman" w:cs="Times New Roman"/>
          <w:sz w:val="24"/>
          <w:szCs w:val="24"/>
          <w:lang w:val="id-ID"/>
        </w:rPr>
      </w:pPr>
    </w:p>
    <w:tbl>
      <w:tblPr>
        <w:tblStyle w:val="TableGrid"/>
        <w:tblW w:w="0" w:type="auto"/>
        <w:tblLook w:val="04A0" w:firstRow="1" w:lastRow="0" w:firstColumn="1" w:lastColumn="0" w:noHBand="0" w:noVBand="1"/>
      </w:tblPr>
      <w:tblGrid>
        <w:gridCol w:w="1415"/>
        <w:gridCol w:w="3327"/>
        <w:gridCol w:w="1743"/>
        <w:gridCol w:w="2002"/>
      </w:tblGrid>
      <w:tr w:rsidR="00400D2D" w:rsidRPr="007F15BE" w:rsidTr="00D16E9C">
        <w:tc>
          <w:tcPr>
            <w:tcW w:w="8487" w:type="dxa"/>
            <w:gridSpan w:val="4"/>
            <w:shd w:val="clear" w:color="auto" w:fill="D9D9D9" w:themeFill="background1" w:themeFillShade="D9"/>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lastRenderedPageBreak/>
              <w:t>PENGALAMAN PENELITIAN</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Tahun</w:t>
            </w:r>
          </w:p>
        </w:tc>
        <w:tc>
          <w:tcPr>
            <w:tcW w:w="3327"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JudulPenelitian</w:t>
            </w:r>
          </w:p>
        </w:tc>
        <w:tc>
          <w:tcPr>
            <w:tcW w:w="1743"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Jabatan</w:t>
            </w:r>
          </w:p>
        </w:tc>
        <w:tc>
          <w:tcPr>
            <w:tcW w:w="2002"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Sumber Dana</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2007</w:t>
            </w:r>
          </w:p>
        </w:tc>
        <w:tc>
          <w:tcPr>
            <w:tcW w:w="332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 xml:space="preserve">Metode Penanaman Nilai Moral Untuk Anak Usia Dini  </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 xml:space="preserve">Anggota </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Dosen Muda Dikti Depdiknas</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2008</w:t>
            </w:r>
          </w:p>
        </w:tc>
        <w:tc>
          <w:tcPr>
            <w:tcW w:w="332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 xml:space="preserve">Peningkatan Keterampilan Kewarganegaraan </w:t>
            </w:r>
            <w:r w:rsidRPr="007F15BE">
              <w:rPr>
                <w:rFonts w:ascii="Times New Roman" w:eastAsia="Arial Unicode MS" w:hAnsi="Times New Roman" w:cs="Times New Roman"/>
                <w:i/>
                <w:sz w:val="24"/>
                <w:szCs w:val="24"/>
                <w:lang w:val="sv-SE"/>
              </w:rPr>
              <w:t xml:space="preserve">(civic skill) </w:t>
            </w:r>
            <w:r w:rsidRPr="007F15BE">
              <w:rPr>
                <w:rFonts w:ascii="Times New Roman" w:eastAsia="Arial Unicode MS" w:hAnsi="Times New Roman" w:cs="Times New Roman"/>
                <w:sz w:val="24"/>
                <w:szCs w:val="24"/>
                <w:lang w:val="sv-SE"/>
              </w:rPr>
              <w:t xml:space="preserve">Melalui Penerapan Model Pembelajaran Berbasis Masalah </w:t>
            </w:r>
            <w:r w:rsidRPr="007F15BE">
              <w:rPr>
                <w:rFonts w:ascii="Times New Roman" w:eastAsia="Arial Unicode MS" w:hAnsi="Times New Roman" w:cs="Times New Roman"/>
                <w:i/>
                <w:sz w:val="24"/>
                <w:szCs w:val="24"/>
                <w:lang w:val="sv-SE"/>
              </w:rPr>
              <w:t>(Problem Based Learning).</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Anggota</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RBT, UNY</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2008</w:t>
            </w:r>
          </w:p>
        </w:tc>
        <w:tc>
          <w:tcPr>
            <w:tcW w:w="3327"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Internalisasi Nilai-Nilai Moral Religius dalam Pembelajaran di Jurusan PPSD, FIP, UNY</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Ketua</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BCM, UNY</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2009</w:t>
            </w:r>
          </w:p>
        </w:tc>
        <w:tc>
          <w:tcPr>
            <w:tcW w:w="3327" w:type="dxa"/>
          </w:tcPr>
          <w:p w:rsidR="00400D2D" w:rsidRPr="007F15BE" w:rsidRDefault="00400D2D" w:rsidP="00D16E9C">
            <w:pPr>
              <w:tabs>
                <w:tab w:val="num" w:pos="1620"/>
              </w:tabs>
              <w:rPr>
                <w:rFonts w:ascii="Times New Roman" w:hAnsi="Times New Roman" w:cs="Times New Roman"/>
                <w:sz w:val="24"/>
                <w:szCs w:val="24"/>
                <w:lang w:val="sv-SE"/>
              </w:rPr>
            </w:pPr>
            <w:r w:rsidRPr="007F15BE">
              <w:rPr>
                <w:rFonts w:ascii="Times New Roman" w:eastAsia="Arial Unicode MS" w:hAnsi="Times New Roman" w:cs="Times New Roman"/>
                <w:sz w:val="24"/>
                <w:szCs w:val="24"/>
                <w:lang w:val="sv-SE"/>
              </w:rPr>
              <w:t>Penanaman Nilai Nasionalisme untuk Anak Usia Dini</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Ketua</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FIP UNY</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2009</w:t>
            </w:r>
          </w:p>
        </w:tc>
        <w:tc>
          <w:tcPr>
            <w:tcW w:w="3327" w:type="dxa"/>
          </w:tcPr>
          <w:p w:rsidR="00400D2D" w:rsidRPr="007F15BE" w:rsidRDefault="00400D2D" w:rsidP="00D16E9C">
            <w:pPr>
              <w:tabs>
                <w:tab w:val="num" w:pos="162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Penilaian Afektif di Sekolah Dasar</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Mandiri</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 xml:space="preserve">Mandiri </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3327" w:type="dxa"/>
          </w:tcPr>
          <w:p w:rsidR="00400D2D" w:rsidRPr="007F15BE" w:rsidRDefault="00400D2D" w:rsidP="00D16E9C">
            <w:pPr>
              <w:tabs>
                <w:tab w:val="num" w:pos="162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Lingkungan Sebagai Sumber Belajar Dalam Penanaman Nilai Moral Untuk Anak Usia Dini</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 xml:space="preserve">Ketua </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FIP UNY</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3327" w:type="dxa"/>
          </w:tcPr>
          <w:p w:rsidR="00400D2D" w:rsidRPr="007F15BE" w:rsidRDefault="00400D2D" w:rsidP="00D16E9C">
            <w:pPr>
              <w:tabs>
                <w:tab w:val="num" w:pos="162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Peningkatan Kemadirian Belajar dan Prestasi Mahasiswa Melalui </w:t>
            </w:r>
            <w:r w:rsidRPr="007F15BE">
              <w:rPr>
                <w:rFonts w:ascii="Times New Roman" w:eastAsia="Arial Unicode MS" w:hAnsi="Times New Roman" w:cs="Times New Roman"/>
                <w:i/>
                <w:sz w:val="24"/>
                <w:szCs w:val="24"/>
                <w:lang w:val="sv-SE"/>
              </w:rPr>
              <w:t xml:space="preserve">Self Regulated Learning (SRL) </w:t>
            </w:r>
            <w:r w:rsidRPr="007F15BE">
              <w:rPr>
                <w:rFonts w:ascii="Times New Roman" w:eastAsia="Arial Unicode MS" w:hAnsi="Times New Roman" w:cs="Times New Roman"/>
                <w:sz w:val="24"/>
                <w:szCs w:val="24"/>
                <w:lang w:val="sv-SE"/>
              </w:rPr>
              <w:t>dalam Pembelajaran Pendidikan Kewarganegaraan</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 xml:space="preserve">Ketua </w:t>
            </w:r>
          </w:p>
        </w:tc>
        <w:tc>
          <w:tcPr>
            <w:tcW w:w="2002"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Program PHK PGSD</w:t>
            </w:r>
          </w:p>
        </w:tc>
      </w:tr>
      <w:tr w:rsidR="00400D2D" w:rsidRPr="007F15BE" w:rsidTr="00D16E9C">
        <w:tc>
          <w:tcPr>
            <w:tcW w:w="1415"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2014</w:t>
            </w:r>
          </w:p>
        </w:tc>
        <w:tc>
          <w:tcPr>
            <w:tcW w:w="3327" w:type="dxa"/>
          </w:tcPr>
          <w:p w:rsidR="00400D2D" w:rsidRPr="007F15BE" w:rsidRDefault="00400D2D" w:rsidP="00D16E9C">
            <w:pPr>
              <w:tabs>
                <w:tab w:val="num" w:pos="162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Internalisasi Nilai Karakter Disiplin di Sekolah Dasar</w:t>
            </w:r>
          </w:p>
        </w:tc>
        <w:tc>
          <w:tcPr>
            <w:tcW w:w="1743"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 xml:space="preserve">Mandiri </w:t>
            </w:r>
          </w:p>
        </w:tc>
        <w:tc>
          <w:tcPr>
            <w:tcW w:w="2002" w:type="dxa"/>
          </w:tcPr>
          <w:p w:rsidR="00400D2D" w:rsidRPr="007F15BE" w:rsidRDefault="00400D2D" w:rsidP="00D16E9C">
            <w:pPr>
              <w:rPr>
                <w:rFonts w:ascii="Times New Roman" w:hAnsi="Times New Roman" w:cs="Times New Roman"/>
                <w:sz w:val="24"/>
                <w:szCs w:val="24"/>
              </w:rPr>
            </w:pPr>
            <w:r w:rsidRPr="007F15BE">
              <w:rPr>
                <w:rFonts w:ascii="Times New Roman" w:hAnsi="Times New Roman" w:cs="Times New Roman"/>
                <w:sz w:val="24"/>
                <w:szCs w:val="24"/>
              </w:rPr>
              <w:t xml:space="preserve">Mandiri </w:t>
            </w:r>
          </w:p>
        </w:tc>
      </w:tr>
    </w:tbl>
    <w:p w:rsidR="00400D2D" w:rsidRPr="007F15BE" w:rsidRDefault="00400D2D" w:rsidP="00400D2D">
      <w:pPr>
        <w:spacing w:after="0" w:line="240" w:lineRule="auto"/>
        <w:ind w:firstLine="720"/>
        <w:rPr>
          <w:rFonts w:ascii="Times New Roman" w:hAnsi="Times New Roman" w:cs="Times New Roman"/>
          <w:sz w:val="24"/>
          <w:szCs w:val="24"/>
          <w:lang w:val="id-ID"/>
        </w:rPr>
      </w:pPr>
    </w:p>
    <w:tbl>
      <w:tblPr>
        <w:tblStyle w:val="TableGrid"/>
        <w:tblW w:w="0" w:type="auto"/>
        <w:tblLook w:val="04A0" w:firstRow="1" w:lastRow="0" w:firstColumn="1" w:lastColumn="0" w:noHBand="0" w:noVBand="1"/>
      </w:tblPr>
      <w:tblGrid>
        <w:gridCol w:w="1571"/>
        <w:gridCol w:w="4426"/>
        <w:gridCol w:w="2490"/>
      </w:tblGrid>
      <w:tr w:rsidR="00400D2D" w:rsidRPr="007F15BE" w:rsidTr="00D16E9C">
        <w:tc>
          <w:tcPr>
            <w:tcW w:w="8487" w:type="dxa"/>
            <w:gridSpan w:val="3"/>
            <w:shd w:val="clear" w:color="auto" w:fill="D9D9D9" w:themeFill="background1" w:themeFillShade="D9"/>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KARYA TULIS ILMIAH</w:t>
            </w:r>
          </w:p>
        </w:tc>
      </w:tr>
      <w:tr w:rsidR="00400D2D" w:rsidRPr="007F15BE" w:rsidTr="00D16E9C">
        <w:tc>
          <w:tcPr>
            <w:tcW w:w="8487" w:type="dxa"/>
            <w:gridSpan w:val="3"/>
          </w:tcPr>
          <w:p w:rsidR="00400D2D" w:rsidRPr="007F15BE" w:rsidRDefault="00400D2D" w:rsidP="00400D2D">
            <w:pPr>
              <w:pStyle w:val="ListParagraph"/>
              <w:numPr>
                <w:ilvl w:val="0"/>
                <w:numId w:val="11"/>
              </w:numPr>
              <w:tabs>
                <w:tab w:val="left" w:pos="1980"/>
                <w:tab w:val="left" w:pos="4140"/>
              </w:tabs>
              <w:rPr>
                <w:rFonts w:ascii="Times New Roman" w:hAnsi="Times New Roman" w:cs="Times New Roman"/>
                <w:b/>
                <w:sz w:val="24"/>
                <w:szCs w:val="24"/>
              </w:rPr>
            </w:pPr>
            <w:r w:rsidRPr="007F15BE">
              <w:rPr>
                <w:rFonts w:ascii="Times New Roman" w:hAnsi="Times New Roman" w:cs="Times New Roman"/>
                <w:b/>
                <w:sz w:val="24"/>
                <w:szCs w:val="24"/>
              </w:rPr>
              <w:t>Buku/Bab/Jurnal</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Waktu</w:t>
            </w:r>
          </w:p>
        </w:tc>
        <w:tc>
          <w:tcPr>
            <w:tcW w:w="4426"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Judul</w:t>
            </w:r>
          </w:p>
        </w:tc>
        <w:tc>
          <w:tcPr>
            <w:tcW w:w="2490"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Penerbit/Jurnal</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2006</w:t>
            </w:r>
          </w:p>
        </w:tc>
        <w:tc>
          <w:tcPr>
            <w:tcW w:w="4426"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Strategi Bercerita Untuk Menanamkan Nilai Moral Pada Anak Usia Dini</w:t>
            </w:r>
          </w:p>
        </w:tc>
        <w:tc>
          <w:tcPr>
            <w:tcW w:w="2490"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Majalah Ilmiah Pembelajaran</w:t>
            </w:r>
            <w:r w:rsidRPr="007F15BE">
              <w:rPr>
                <w:rFonts w:ascii="Times New Roman" w:eastAsia="Arial Unicode MS" w:hAnsi="Times New Roman" w:cs="Times New Roman"/>
                <w:i/>
                <w:sz w:val="24"/>
                <w:szCs w:val="24"/>
                <w:lang w:val="sv-SE"/>
              </w:rPr>
              <w:t>,</w:t>
            </w:r>
            <w:r w:rsidRPr="007F15BE">
              <w:rPr>
                <w:rFonts w:ascii="Times New Roman" w:eastAsia="Arial Unicode MS" w:hAnsi="Times New Roman" w:cs="Times New Roman"/>
                <w:sz w:val="24"/>
                <w:szCs w:val="24"/>
                <w:lang w:val="sv-SE"/>
              </w:rPr>
              <w:t xml:space="preserve"> Volume 2, Nomor 2, Oktober 2006, ISSN: 0216-7999</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2008</w:t>
            </w:r>
          </w:p>
        </w:tc>
        <w:tc>
          <w:tcPr>
            <w:tcW w:w="4426"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Strategi Menanamkan Kedisiplinan Pada Anak TK</w:t>
            </w:r>
          </w:p>
        </w:tc>
        <w:tc>
          <w:tcPr>
            <w:tcW w:w="2490"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Tot’s Educare, Vol. 1, Nomor 1, Januari 2008, ISSN: 1979-0449</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2006</w:t>
            </w:r>
          </w:p>
        </w:tc>
        <w:tc>
          <w:tcPr>
            <w:tcW w:w="4426"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Buku Pegangan Kuliah Metode Pengembangan Moral AUD</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FIP UNY</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2007</w:t>
            </w:r>
          </w:p>
        </w:tc>
        <w:tc>
          <w:tcPr>
            <w:tcW w:w="4426"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Buku Pegangan Kuliah Pembelajaran PKn </w:t>
            </w:r>
            <w:r w:rsidRPr="007F15BE">
              <w:rPr>
                <w:rFonts w:ascii="Times New Roman" w:eastAsia="Arial Unicode MS" w:hAnsi="Times New Roman" w:cs="Times New Roman"/>
                <w:sz w:val="24"/>
                <w:szCs w:val="24"/>
                <w:lang w:val="sv-SE"/>
              </w:rPr>
              <w:lastRenderedPageBreak/>
              <w:t>SD</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lastRenderedPageBreak/>
              <w:t>FIP UNY</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lastRenderedPageBreak/>
              <w:t>2008</w:t>
            </w:r>
          </w:p>
        </w:tc>
        <w:tc>
          <w:tcPr>
            <w:tcW w:w="4426"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Buku Model Pendidikan Kewarganegaraan Kelas V SD</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Pusat Perbukuan, Depdiknas</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4426"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Peran orang Tua dalam Pendidikan Anak Usia Dini</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Diklus PLS FIP UNY, Maret 2010. </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4426"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hAnsi="Times New Roman" w:cs="Times New Roman"/>
                <w:sz w:val="24"/>
                <w:szCs w:val="24"/>
                <w:lang w:val="sv-SE"/>
              </w:rPr>
              <w:t>Membangun karakter bangsa melalui penanaman nilai nasionalisme untuk anak usia dini.</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hAnsi="Times New Roman" w:cs="Times New Roman"/>
                <w:sz w:val="24"/>
                <w:szCs w:val="24"/>
                <w:lang w:val="sv-SE"/>
              </w:rPr>
              <w:t>Jurnal Penelitian Inovasi dan Perekayasa Pendidikan No. 3 Tahun ke-1, Desember 2010</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4426" w:type="dxa"/>
          </w:tcPr>
          <w:p w:rsidR="00400D2D" w:rsidRPr="007F15BE" w:rsidRDefault="00400D2D" w:rsidP="00D16E9C">
            <w:pPr>
              <w:rPr>
                <w:rFonts w:ascii="Times New Roman" w:hAnsi="Times New Roman" w:cs="Times New Roman"/>
                <w:sz w:val="24"/>
                <w:szCs w:val="24"/>
              </w:rPr>
            </w:pPr>
            <w:r w:rsidRPr="007F15BE">
              <w:rPr>
                <w:rFonts w:ascii="Times New Roman" w:hAnsi="Times New Roman" w:cs="Times New Roman"/>
                <w:sz w:val="24"/>
                <w:szCs w:val="24"/>
              </w:rPr>
              <w:t>Pemanfaatan Lingkungan Sebagai Sumber Belajar Pendidikan Kewarganegaraan di SD</w:t>
            </w:r>
          </w:p>
          <w:p w:rsidR="00400D2D" w:rsidRPr="007F15BE" w:rsidRDefault="00400D2D" w:rsidP="00D16E9C">
            <w:pPr>
              <w:rPr>
                <w:rFonts w:ascii="Times New Roman" w:eastAsia="Arial Unicode MS" w:hAnsi="Times New Roman" w:cs="Times New Roman"/>
                <w:sz w:val="24"/>
                <w:szCs w:val="24"/>
                <w:lang w:val="sv-SE"/>
              </w:rPr>
            </w:pP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Majalah Ilmiah Pembelajaran</w:t>
            </w:r>
            <w:r w:rsidRPr="007F15BE">
              <w:rPr>
                <w:rFonts w:ascii="Times New Roman" w:eastAsia="Arial Unicode MS" w:hAnsi="Times New Roman" w:cs="Times New Roman"/>
                <w:i/>
                <w:sz w:val="24"/>
                <w:szCs w:val="24"/>
                <w:lang w:val="sv-SE"/>
              </w:rPr>
              <w:t>,</w:t>
            </w:r>
            <w:r w:rsidRPr="007F15BE">
              <w:rPr>
                <w:rFonts w:ascii="Times New Roman" w:eastAsia="Arial Unicode MS" w:hAnsi="Times New Roman" w:cs="Times New Roman"/>
                <w:sz w:val="24"/>
                <w:szCs w:val="24"/>
                <w:lang w:val="sv-SE"/>
              </w:rPr>
              <w:t xml:space="preserve"> Mei 2010, ISSN: 0216-7999</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2011</w:t>
            </w:r>
          </w:p>
        </w:tc>
        <w:tc>
          <w:tcPr>
            <w:tcW w:w="4426" w:type="dxa"/>
          </w:tcPr>
          <w:p w:rsidR="00400D2D" w:rsidRPr="007F15BE" w:rsidRDefault="00400D2D" w:rsidP="00D16E9C">
            <w:pPr>
              <w:rPr>
                <w:rFonts w:ascii="Times New Roman" w:eastAsia="Arial Unicode MS" w:hAnsi="Times New Roman" w:cs="Times New Roman"/>
                <w:sz w:val="24"/>
                <w:szCs w:val="24"/>
                <w:lang w:val="sv-SE"/>
              </w:rPr>
            </w:pPr>
            <w:r w:rsidRPr="007F15BE">
              <w:rPr>
                <w:rFonts w:ascii="Times New Roman" w:hAnsi="Times New Roman" w:cs="Times New Roman"/>
                <w:sz w:val="24"/>
                <w:szCs w:val="24"/>
                <w:lang w:val="sv-SE"/>
              </w:rPr>
              <w:t>Pembelajaran Berbasis Multikultural di Sekolah Dasar Untuk Mengembangkan Karakter Bangsa)</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hAnsi="Times New Roman" w:cs="Times New Roman"/>
                <w:sz w:val="24"/>
                <w:szCs w:val="24"/>
                <w:lang w:val="sv-SE"/>
              </w:rPr>
              <w:t>Jurnal Dialektika Vol. 1 No. 1 (September-Desember 2011)</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2011</w:t>
            </w:r>
          </w:p>
        </w:tc>
        <w:tc>
          <w:tcPr>
            <w:tcW w:w="4426"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Buku Ajar Pembelajaran PKn SD</w:t>
            </w:r>
          </w:p>
        </w:tc>
        <w:tc>
          <w:tcPr>
            <w:tcW w:w="2490" w:type="dxa"/>
          </w:tcPr>
          <w:p w:rsidR="00400D2D" w:rsidRPr="007F15BE" w:rsidRDefault="00400D2D" w:rsidP="00D16E9C">
            <w:pPr>
              <w:tabs>
                <w:tab w:val="left" w:pos="1980"/>
                <w:tab w:val="left" w:pos="4140"/>
              </w:tabs>
              <w:rPr>
                <w:rFonts w:ascii="Times New Roman" w:hAnsi="Times New Roman" w:cs="Times New Roman"/>
                <w:sz w:val="24"/>
                <w:szCs w:val="24"/>
                <w:lang w:val="sv-SE"/>
              </w:rPr>
            </w:pPr>
            <w:r w:rsidRPr="007F15BE">
              <w:rPr>
                <w:rFonts w:ascii="Times New Roman" w:hAnsi="Times New Roman" w:cs="Times New Roman"/>
                <w:sz w:val="24"/>
                <w:szCs w:val="24"/>
                <w:lang w:val="sv-SE"/>
              </w:rPr>
              <w:t>Penerbit Ombak, Yogyakarta</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2014</w:t>
            </w:r>
          </w:p>
        </w:tc>
        <w:tc>
          <w:tcPr>
            <w:tcW w:w="4426" w:type="dxa"/>
          </w:tcPr>
          <w:p w:rsidR="00400D2D" w:rsidRPr="007F15BE" w:rsidRDefault="00400D2D" w:rsidP="00D16E9C">
            <w:pPr>
              <w:rPr>
                <w:rFonts w:ascii="Times New Roman" w:eastAsia="Arial Unicode MS" w:hAnsi="Times New Roman" w:cs="Times New Roman"/>
                <w:sz w:val="24"/>
                <w:szCs w:val="24"/>
                <w:lang w:val="sv-SE"/>
              </w:rPr>
            </w:pPr>
            <w:r w:rsidRPr="007F15BE">
              <w:rPr>
                <w:rFonts w:ascii="Times New Roman" w:hAnsi="Times New Roman" w:cs="Times New Roman"/>
                <w:sz w:val="24"/>
                <w:szCs w:val="24"/>
                <w:lang w:val="sv-SE"/>
              </w:rPr>
              <w:t xml:space="preserve">Pendidikan Karakter Disiplin di Sekolah Dasar. </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hAnsi="Times New Roman" w:cs="Times New Roman"/>
                <w:sz w:val="24"/>
                <w:szCs w:val="24"/>
                <w:lang w:val="sv-SE"/>
              </w:rPr>
              <w:t>Jurnal Cakrawala Pendidikan Tahun XXXIII, Nomor 2, Juni 2014.</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2014</w:t>
            </w:r>
          </w:p>
        </w:tc>
        <w:tc>
          <w:tcPr>
            <w:tcW w:w="4426"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Internalisasi Nilai Karakter Disiplin Melalui Penciptaan Iklim Kelas yang Kondusif di SD Muhammadiyah Sapen Yogyakarta.</w:t>
            </w:r>
          </w:p>
        </w:tc>
        <w:tc>
          <w:tcPr>
            <w:tcW w:w="2490" w:type="dxa"/>
          </w:tcPr>
          <w:p w:rsidR="00400D2D" w:rsidRPr="007F15BE" w:rsidRDefault="00400D2D" w:rsidP="00D16E9C">
            <w:pPr>
              <w:tabs>
                <w:tab w:val="left" w:pos="1980"/>
                <w:tab w:val="left" w:pos="4140"/>
              </w:tabs>
              <w:rPr>
                <w:rFonts w:ascii="Times New Roman" w:hAnsi="Times New Roman" w:cs="Times New Roman"/>
                <w:sz w:val="24"/>
                <w:szCs w:val="24"/>
                <w:lang w:val="sv-SE"/>
              </w:rPr>
            </w:pPr>
            <w:r w:rsidRPr="007F15BE">
              <w:rPr>
                <w:rFonts w:ascii="Times New Roman" w:hAnsi="Times New Roman" w:cs="Times New Roman"/>
                <w:sz w:val="24"/>
                <w:szCs w:val="24"/>
                <w:lang w:val="sv-SE"/>
              </w:rPr>
              <w:t>Jurnal Pendidikan Karakter Tahun IV, Nomor 2, juni 2014</w:t>
            </w:r>
          </w:p>
        </w:tc>
      </w:tr>
      <w:tr w:rsidR="00400D2D" w:rsidRPr="007F15BE" w:rsidTr="00D16E9C">
        <w:tc>
          <w:tcPr>
            <w:tcW w:w="8487" w:type="dxa"/>
            <w:gridSpan w:val="3"/>
          </w:tcPr>
          <w:p w:rsidR="00400D2D" w:rsidRPr="007F15BE" w:rsidRDefault="00400D2D" w:rsidP="00400D2D">
            <w:pPr>
              <w:pStyle w:val="ListParagraph"/>
              <w:numPr>
                <w:ilvl w:val="0"/>
                <w:numId w:val="11"/>
              </w:numPr>
              <w:tabs>
                <w:tab w:val="left" w:pos="1980"/>
                <w:tab w:val="left" w:pos="4140"/>
              </w:tabs>
              <w:rPr>
                <w:rFonts w:ascii="Times New Roman" w:hAnsi="Times New Roman" w:cs="Times New Roman"/>
                <w:b/>
                <w:sz w:val="24"/>
                <w:szCs w:val="24"/>
              </w:rPr>
            </w:pPr>
            <w:r w:rsidRPr="007F15BE">
              <w:rPr>
                <w:rFonts w:ascii="Times New Roman" w:hAnsi="Times New Roman" w:cs="Times New Roman"/>
                <w:b/>
                <w:sz w:val="24"/>
                <w:szCs w:val="24"/>
              </w:rPr>
              <w:t>Makalah/Poster</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Tahun</w:t>
            </w:r>
          </w:p>
        </w:tc>
        <w:tc>
          <w:tcPr>
            <w:tcW w:w="4426"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Judul</w:t>
            </w:r>
          </w:p>
        </w:tc>
        <w:tc>
          <w:tcPr>
            <w:tcW w:w="2490"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Penyelenggara</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2009</w:t>
            </w:r>
          </w:p>
        </w:tc>
        <w:tc>
          <w:tcPr>
            <w:tcW w:w="4426"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Internalisasi Nilai-Nilai Moral Religius pada Proses Pembelajaran</w:t>
            </w:r>
          </w:p>
        </w:tc>
        <w:tc>
          <w:tcPr>
            <w:tcW w:w="2490" w:type="dxa"/>
          </w:tcPr>
          <w:p w:rsidR="00400D2D" w:rsidRPr="007F15BE" w:rsidRDefault="00400D2D" w:rsidP="00D16E9C">
            <w:pPr>
              <w:tabs>
                <w:tab w:val="left" w:pos="1980"/>
                <w:tab w:val="left" w:pos="4140"/>
              </w:tabs>
              <w:rPr>
                <w:rFonts w:ascii="Times New Roman" w:hAnsi="Times New Roman" w:cs="Times New Roman"/>
                <w:sz w:val="24"/>
                <w:szCs w:val="24"/>
                <w:lang w:val="id-ID"/>
              </w:rPr>
            </w:pPr>
            <w:r w:rsidRPr="007F15BE">
              <w:rPr>
                <w:rFonts w:ascii="Times New Roman" w:eastAsia="Arial Unicode MS" w:hAnsi="Times New Roman" w:cs="Times New Roman"/>
                <w:sz w:val="24"/>
                <w:szCs w:val="24"/>
                <w:lang w:val="sv-SE"/>
              </w:rPr>
              <w:t>Prosiding Seminar Nasional ISPI DIY, 2009</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4426"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Integrasi Nilai-Nilai Kearifan Lokal Untuk Dalam Pembelajaran Untuk Menanamkan Nilai-Nilai Nasionalisme Di Sekolah Dasar</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Prosiding Seminar Nasional Lemlit UNY</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2010</w:t>
            </w:r>
          </w:p>
        </w:tc>
        <w:tc>
          <w:tcPr>
            <w:tcW w:w="4426" w:type="dxa"/>
          </w:tcPr>
          <w:p w:rsidR="00400D2D" w:rsidRPr="007F15BE" w:rsidRDefault="00400D2D" w:rsidP="00D16E9C">
            <w:pPr>
              <w:rPr>
                <w:rFonts w:ascii="Times New Roman" w:eastAsia="Arial Unicode MS" w:hAnsi="Times New Roman" w:cs="Times New Roman"/>
                <w:i/>
                <w:sz w:val="24"/>
                <w:szCs w:val="24"/>
                <w:lang w:val="sv-SE"/>
              </w:rPr>
            </w:pPr>
            <w:r w:rsidRPr="007F15BE">
              <w:rPr>
                <w:rFonts w:ascii="Times New Roman" w:eastAsia="Arial Unicode MS" w:hAnsi="Times New Roman" w:cs="Times New Roman"/>
                <w:i/>
                <w:sz w:val="24"/>
                <w:szCs w:val="24"/>
                <w:lang w:val="sv-SE"/>
              </w:rPr>
              <w:t xml:space="preserve">Role of Parents in Multicultural Awareness in Early Childhood </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Prosiding Seminar Internasional UNY</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2013</w:t>
            </w:r>
          </w:p>
        </w:tc>
        <w:tc>
          <w:tcPr>
            <w:tcW w:w="4426" w:type="dxa"/>
          </w:tcPr>
          <w:p w:rsidR="00400D2D" w:rsidRPr="007F15BE" w:rsidRDefault="00400D2D" w:rsidP="00D16E9C">
            <w:pPr>
              <w:rPr>
                <w:rFonts w:ascii="Times New Roman" w:eastAsia="Arial Unicode MS" w:hAnsi="Times New Roman" w:cs="Times New Roman"/>
                <w:i/>
                <w:sz w:val="24"/>
                <w:szCs w:val="24"/>
                <w:lang w:val="sv-SE"/>
              </w:rPr>
            </w:pPr>
            <w:r w:rsidRPr="007F15BE">
              <w:rPr>
                <w:rFonts w:ascii="Times New Roman" w:eastAsia="Times New Roman" w:hAnsi="Times New Roman" w:cs="Times New Roman"/>
                <w:i/>
                <w:sz w:val="24"/>
                <w:szCs w:val="24"/>
              </w:rPr>
              <w:t>Discipline Character Education Through Classroom Climate In  The Elementary School.</w:t>
            </w: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International Seminar AP3KNI di UPI Bandung</w:t>
            </w:r>
          </w:p>
        </w:tc>
      </w:tr>
      <w:tr w:rsidR="00400D2D" w:rsidRPr="007F15BE" w:rsidTr="00D16E9C">
        <w:tc>
          <w:tcPr>
            <w:tcW w:w="1571" w:type="dxa"/>
          </w:tcPr>
          <w:p w:rsidR="00400D2D" w:rsidRDefault="00400D2D" w:rsidP="00D16E9C">
            <w:pPr>
              <w:tabs>
                <w:tab w:val="left" w:pos="1980"/>
                <w:tab w:val="left" w:pos="4140"/>
              </w:tabs>
              <w:jc w:val="center"/>
              <w:rPr>
                <w:rFonts w:ascii="Times New Roman" w:hAnsi="Times New Roman" w:cs="Times New Roman"/>
                <w:sz w:val="24"/>
                <w:szCs w:val="24"/>
              </w:rPr>
            </w:pPr>
          </w:p>
          <w:p w:rsidR="00400D2D" w:rsidRPr="007F15BE" w:rsidRDefault="00400D2D" w:rsidP="00D16E9C">
            <w:pPr>
              <w:tabs>
                <w:tab w:val="left" w:pos="1980"/>
                <w:tab w:val="left" w:pos="4140"/>
              </w:tabs>
              <w:jc w:val="center"/>
              <w:rPr>
                <w:rFonts w:ascii="Times New Roman" w:hAnsi="Times New Roman" w:cs="Times New Roman"/>
                <w:sz w:val="24"/>
                <w:szCs w:val="24"/>
              </w:rPr>
            </w:pPr>
          </w:p>
        </w:tc>
        <w:tc>
          <w:tcPr>
            <w:tcW w:w="4426" w:type="dxa"/>
          </w:tcPr>
          <w:p w:rsidR="00400D2D" w:rsidRPr="007F15BE" w:rsidRDefault="00400D2D" w:rsidP="00D16E9C">
            <w:pPr>
              <w:rPr>
                <w:rFonts w:ascii="Times New Roman" w:eastAsia="Times New Roman" w:hAnsi="Times New Roman" w:cs="Times New Roman"/>
                <w:i/>
                <w:sz w:val="24"/>
                <w:szCs w:val="24"/>
              </w:rPr>
            </w:pPr>
          </w:p>
        </w:tc>
        <w:tc>
          <w:tcPr>
            <w:tcW w:w="2490" w:type="dxa"/>
          </w:tcPr>
          <w:p w:rsidR="00400D2D" w:rsidRPr="007F15BE" w:rsidRDefault="00400D2D" w:rsidP="00D16E9C">
            <w:pPr>
              <w:tabs>
                <w:tab w:val="left" w:pos="1980"/>
                <w:tab w:val="left" w:pos="4140"/>
              </w:tabs>
              <w:rPr>
                <w:rFonts w:ascii="Times New Roman" w:eastAsia="Arial Unicode MS" w:hAnsi="Times New Roman" w:cs="Times New Roman"/>
                <w:sz w:val="24"/>
                <w:szCs w:val="24"/>
                <w:lang w:val="sv-SE"/>
              </w:rPr>
            </w:pPr>
          </w:p>
        </w:tc>
      </w:tr>
      <w:tr w:rsidR="00400D2D" w:rsidRPr="007F15BE" w:rsidTr="00D16E9C">
        <w:tc>
          <w:tcPr>
            <w:tcW w:w="8487" w:type="dxa"/>
            <w:gridSpan w:val="3"/>
          </w:tcPr>
          <w:p w:rsidR="00400D2D" w:rsidRPr="007F15BE" w:rsidRDefault="00400D2D" w:rsidP="00400D2D">
            <w:pPr>
              <w:pStyle w:val="ListParagraph"/>
              <w:numPr>
                <w:ilvl w:val="0"/>
                <w:numId w:val="11"/>
              </w:numPr>
              <w:tabs>
                <w:tab w:val="left" w:pos="1980"/>
                <w:tab w:val="left" w:pos="4140"/>
              </w:tabs>
              <w:rPr>
                <w:rFonts w:ascii="Times New Roman" w:hAnsi="Times New Roman" w:cs="Times New Roman"/>
                <w:b/>
                <w:sz w:val="24"/>
                <w:szCs w:val="24"/>
              </w:rPr>
            </w:pPr>
            <w:r w:rsidRPr="007F15BE">
              <w:rPr>
                <w:rFonts w:ascii="Times New Roman" w:hAnsi="Times New Roman" w:cs="Times New Roman"/>
                <w:b/>
                <w:sz w:val="24"/>
                <w:szCs w:val="24"/>
              </w:rPr>
              <w:lastRenderedPageBreak/>
              <w:t>Penyunting/Editor/Review/Resensi</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Tahun</w:t>
            </w:r>
          </w:p>
        </w:tc>
        <w:tc>
          <w:tcPr>
            <w:tcW w:w="4426"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Judul</w:t>
            </w:r>
          </w:p>
        </w:tc>
        <w:tc>
          <w:tcPr>
            <w:tcW w:w="2490"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Penerbit/Jurnal</w:t>
            </w:r>
          </w:p>
        </w:tc>
      </w:tr>
      <w:tr w:rsidR="00400D2D" w:rsidRPr="007F15BE" w:rsidTr="00D16E9C">
        <w:tc>
          <w:tcPr>
            <w:tcW w:w="1571" w:type="dxa"/>
          </w:tcPr>
          <w:p w:rsidR="00400D2D" w:rsidRPr="007F15BE" w:rsidRDefault="00400D2D" w:rsidP="00D16E9C">
            <w:pPr>
              <w:tabs>
                <w:tab w:val="left" w:pos="1980"/>
                <w:tab w:val="left" w:pos="4140"/>
              </w:tabs>
              <w:jc w:val="center"/>
              <w:rPr>
                <w:rFonts w:ascii="Times New Roman" w:hAnsi="Times New Roman" w:cs="Times New Roman"/>
                <w:sz w:val="24"/>
                <w:szCs w:val="24"/>
              </w:rPr>
            </w:pPr>
            <w:r w:rsidRPr="007F15BE">
              <w:rPr>
                <w:rFonts w:ascii="Times New Roman" w:hAnsi="Times New Roman" w:cs="Times New Roman"/>
                <w:sz w:val="24"/>
                <w:szCs w:val="24"/>
              </w:rPr>
              <w:t>2005</w:t>
            </w:r>
          </w:p>
        </w:tc>
        <w:tc>
          <w:tcPr>
            <w:tcW w:w="4426"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Membangun Peradilan yang Responsif</w:t>
            </w:r>
          </w:p>
        </w:tc>
        <w:tc>
          <w:tcPr>
            <w:tcW w:w="2490"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eastAsia="Arial Unicode MS" w:hAnsi="Times New Roman" w:cs="Times New Roman"/>
                <w:sz w:val="24"/>
                <w:szCs w:val="24"/>
                <w:lang w:val="sv-SE"/>
              </w:rPr>
              <w:t xml:space="preserve">Resensi Buku </w:t>
            </w:r>
            <w:r w:rsidRPr="007F15BE">
              <w:rPr>
                <w:rFonts w:ascii="Times New Roman" w:eastAsia="Arial Unicode MS" w:hAnsi="Times New Roman" w:cs="Times New Roman"/>
                <w:i/>
                <w:sz w:val="24"/>
                <w:szCs w:val="24"/>
                <w:lang w:val="sv-SE"/>
              </w:rPr>
              <w:t>Jurnal ”Civics”: Media Kajian Kewarganegaraa,</w:t>
            </w:r>
            <w:r w:rsidRPr="007F15BE">
              <w:rPr>
                <w:rFonts w:ascii="Times New Roman" w:eastAsia="Arial Unicode MS" w:hAnsi="Times New Roman" w:cs="Times New Roman"/>
                <w:sz w:val="24"/>
                <w:szCs w:val="24"/>
                <w:lang w:val="sv-SE"/>
              </w:rPr>
              <w:t xml:space="preserve"> Volume 2, Nomor 2, Desember 2005, ISSN: 1829-5789</w:t>
            </w:r>
          </w:p>
        </w:tc>
      </w:tr>
    </w:tbl>
    <w:p w:rsidR="00400D2D" w:rsidRPr="007F15BE" w:rsidRDefault="00400D2D" w:rsidP="00400D2D">
      <w:pPr>
        <w:spacing w:after="0" w:line="240" w:lineRule="auto"/>
        <w:rPr>
          <w:rFonts w:ascii="Times New Roman" w:hAnsi="Times New Roman" w:cs="Times New Roman"/>
          <w:sz w:val="24"/>
          <w:szCs w:val="24"/>
          <w:lang w:val="sv-SE"/>
        </w:rPr>
      </w:pPr>
    </w:p>
    <w:tbl>
      <w:tblPr>
        <w:tblStyle w:val="TableGrid"/>
        <w:tblW w:w="0" w:type="auto"/>
        <w:tblLook w:val="04A0" w:firstRow="1" w:lastRow="0" w:firstColumn="1" w:lastColumn="0" w:noHBand="0" w:noVBand="1"/>
      </w:tblPr>
      <w:tblGrid>
        <w:gridCol w:w="1464"/>
        <w:gridCol w:w="3413"/>
        <w:gridCol w:w="2078"/>
        <w:gridCol w:w="1532"/>
      </w:tblGrid>
      <w:tr w:rsidR="00400D2D" w:rsidRPr="007F15BE" w:rsidTr="00D16E9C">
        <w:tc>
          <w:tcPr>
            <w:tcW w:w="9039" w:type="dxa"/>
            <w:gridSpan w:val="4"/>
            <w:shd w:val="clear" w:color="auto" w:fill="D9D9D9" w:themeFill="background1" w:themeFillShade="D9"/>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PESERTA</w:t>
            </w:r>
            <w:r w:rsidRPr="007F15BE">
              <w:rPr>
                <w:rFonts w:ascii="Times New Roman" w:hAnsi="Times New Roman" w:cs="Times New Roman"/>
                <w:b/>
                <w:sz w:val="24"/>
                <w:szCs w:val="24"/>
                <w:lang w:val="id-ID"/>
              </w:rPr>
              <w:t>/PANITIA</w:t>
            </w:r>
            <w:r w:rsidRPr="007F15BE">
              <w:rPr>
                <w:rFonts w:ascii="Times New Roman" w:hAnsi="Times New Roman" w:cs="Times New Roman"/>
                <w:b/>
                <w:sz w:val="24"/>
                <w:szCs w:val="24"/>
              </w:rPr>
              <w:t xml:space="preserve"> KONFERENSI/SEMINAR/LOKAKARYA/SIMPOSIUM</w:t>
            </w:r>
          </w:p>
          <w:p w:rsidR="00400D2D" w:rsidRPr="007F15BE" w:rsidRDefault="00400D2D" w:rsidP="00D16E9C">
            <w:pPr>
              <w:tabs>
                <w:tab w:val="left" w:pos="1980"/>
                <w:tab w:val="left" w:pos="4140"/>
              </w:tabs>
              <w:jc w:val="center"/>
              <w:rPr>
                <w:rFonts w:ascii="Times New Roman" w:hAnsi="Times New Roman" w:cs="Times New Roman"/>
                <w:b/>
                <w:sz w:val="24"/>
                <w:szCs w:val="24"/>
                <w:lang w:val="id-ID"/>
              </w:rPr>
            </w:pPr>
          </w:p>
        </w:tc>
      </w:tr>
      <w:tr w:rsidR="00400D2D" w:rsidRPr="007F15BE" w:rsidTr="00D16E9C">
        <w:tc>
          <w:tcPr>
            <w:tcW w:w="1616"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Tahun</w:t>
            </w:r>
          </w:p>
        </w:tc>
        <w:tc>
          <w:tcPr>
            <w:tcW w:w="3689"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JudulKegiatan</w:t>
            </w:r>
          </w:p>
        </w:tc>
        <w:tc>
          <w:tcPr>
            <w:tcW w:w="2174"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Penyelenggara</w:t>
            </w:r>
          </w:p>
        </w:tc>
        <w:tc>
          <w:tcPr>
            <w:tcW w:w="1560" w:type="dxa"/>
          </w:tcPr>
          <w:p w:rsidR="00400D2D" w:rsidRPr="007F15BE" w:rsidRDefault="00400D2D" w:rsidP="00D16E9C">
            <w:pPr>
              <w:tabs>
                <w:tab w:val="left" w:pos="1980"/>
                <w:tab w:val="left" w:pos="4140"/>
              </w:tabs>
              <w:jc w:val="center"/>
              <w:rPr>
                <w:rFonts w:ascii="Times New Roman" w:hAnsi="Times New Roman" w:cs="Times New Roman"/>
                <w:b/>
                <w:sz w:val="24"/>
                <w:szCs w:val="24"/>
                <w:lang w:val="id-ID"/>
              </w:rPr>
            </w:pPr>
            <w:r w:rsidRPr="007F15BE">
              <w:rPr>
                <w:rFonts w:ascii="Times New Roman" w:hAnsi="Times New Roman" w:cs="Times New Roman"/>
                <w:b/>
                <w:sz w:val="24"/>
                <w:szCs w:val="24"/>
                <w:lang w:val="id-ID"/>
              </w:rPr>
              <w:t>Keterangan</w:t>
            </w:r>
          </w:p>
        </w:tc>
      </w:tr>
      <w:tr w:rsidR="00400D2D" w:rsidRPr="007F15BE" w:rsidTr="00D16E9C">
        <w:tc>
          <w:tcPr>
            <w:tcW w:w="1616"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2007</w:t>
            </w:r>
          </w:p>
        </w:tc>
        <w:tc>
          <w:tcPr>
            <w:tcW w:w="3689" w:type="dxa"/>
          </w:tcPr>
          <w:p w:rsidR="00400D2D" w:rsidRPr="007F15BE" w:rsidRDefault="00400D2D" w:rsidP="00D16E9C">
            <w:pPr>
              <w:rPr>
                <w:rFonts w:ascii="Times New Roman" w:hAnsi="Times New Roman" w:cs="Times New Roman"/>
                <w:sz w:val="24"/>
                <w:szCs w:val="24"/>
                <w:lang w:val="sv-SE"/>
              </w:rPr>
            </w:pPr>
            <w:r w:rsidRPr="007F15BE">
              <w:rPr>
                <w:rFonts w:ascii="Times New Roman" w:eastAsia="Arial Unicode MS" w:hAnsi="Times New Roman" w:cs="Times New Roman"/>
                <w:sz w:val="24"/>
                <w:szCs w:val="24"/>
                <w:lang w:val="sv-SE"/>
              </w:rPr>
              <w:t>Lokakarya Analisis Data Penelitian Kualitatif</w:t>
            </w:r>
          </w:p>
        </w:tc>
        <w:tc>
          <w:tcPr>
            <w:tcW w:w="2174"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 xml:space="preserve">Peserta </w:t>
            </w:r>
          </w:p>
        </w:tc>
      </w:tr>
      <w:tr w:rsidR="00400D2D" w:rsidRPr="007F15BE" w:rsidTr="00D16E9C">
        <w:tc>
          <w:tcPr>
            <w:tcW w:w="1616"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2005</w:t>
            </w:r>
          </w:p>
        </w:tc>
        <w:tc>
          <w:tcPr>
            <w:tcW w:w="3689" w:type="dxa"/>
          </w:tcPr>
          <w:p w:rsidR="00400D2D" w:rsidRPr="007F15BE" w:rsidRDefault="00400D2D" w:rsidP="00D16E9C">
            <w:pPr>
              <w:rPr>
                <w:rFonts w:ascii="Times New Roman" w:hAnsi="Times New Roman" w:cs="Times New Roman"/>
                <w:i/>
                <w:sz w:val="24"/>
                <w:szCs w:val="24"/>
                <w:lang w:val="sv-SE"/>
              </w:rPr>
            </w:pPr>
            <w:r w:rsidRPr="007F15BE">
              <w:rPr>
                <w:rFonts w:ascii="Times New Roman" w:hAnsi="Times New Roman" w:cs="Times New Roman"/>
                <w:sz w:val="24"/>
                <w:szCs w:val="24"/>
                <w:lang w:val="sv-SE"/>
              </w:rPr>
              <w:t>Lokakarya Pengelolaan Laboratorium</w:t>
            </w:r>
          </w:p>
        </w:tc>
        <w:tc>
          <w:tcPr>
            <w:tcW w:w="2174" w:type="dxa"/>
          </w:tcPr>
          <w:p w:rsidR="00400D2D" w:rsidRPr="007F15BE" w:rsidRDefault="00400D2D" w:rsidP="00D16E9C">
            <w:pPr>
              <w:tabs>
                <w:tab w:val="left" w:pos="1980"/>
                <w:tab w:val="left" w:pos="4140"/>
              </w:tabs>
              <w:rPr>
                <w:rFonts w:ascii="Times New Roman" w:hAnsi="Times New Roman" w:cs="Times New Roman"/>
                <w:sz w:val="24"/>
                <w:szCs w:val="24"/>
              </w:rPr>
            </w:pPr>
            <w:r w:rsidRPr="007F15BE">
              <w:rPr>
                <w:rFonts w:ascii="Times New Roman" w:hAnsi="Times New Roman" w:cs="Times New Roman"/>
                <w:sz w:val="24"/>
                <w:szCs w:val="24"/>
              </w:rPr>
              <w:t>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2005</w:t>
            </w:r>
          </w:p>
        </w:tc>
        <w:tc>
          <w:tcPr>
            <w:tcW w:w="3689"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eastAsia="Arial Unicode MS" w:hAnsi="Times New Roman" w:cs="Times New Roman"/>
                <w:sz w:val="24"/>
                <w:szCs w:val="24"/>
                <w:lang w:val="sv-SE"/>
              </w:rPr>
              <w:t>Pelatihan Perancangan Program Perkuliahan</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2005</w:t>
            </w:r>
          </w:p>
        </w:tc>
        <w:tc>
          <w:tcPr>
            <w:tcW w:w="3689"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eastAsia="Arial Unicode MS" w:hAnsi="Times New Roman" w:cs="Times New Roman"/>
                <w:sz w:val="24"/>
                <w:szCs w:val="24"/>
                <w:lang w:val="sv-SE"/>
              </w:rPr>
              <w:t>Pameran PAUD (KidsEdufair)</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Kids Edufair</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2005</w:t>
            </w:r>
          </w:p>
        </w:tc>
        <w:tc>
          <w:tcPr>
            <w:tcW w:w="3689"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eastAsia="Arial Unicode MS" w:hAnsi="Times New Roman" w:cs="Times New Roman"/>
                <w:sz w:val="24"/>
                <w:szCs w:val="24"/>
                <w:lang w:val="sv-SE"/>
              </w:rPr>
              <w:t>Seminar Nasional Hasil Penelitian Tentang Evaluasi Hasil Belajarserta Pengelolaannya</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Pascasarjana,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2005</w:t>
            </w:r>
          </w:p>
        </w:tc>
        <w:tc>
          <w:tcPr>
            <w:tcW w:w="3689"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eastAsia="Arial Unicode MS" w:hAnsi="Times New Roman" w:cs="Times New Roman"/>
                <w:sz w:val="24"/>
                <w:szCs w:val="24"/>
                <w:lang w:val="sv-SE"/>
              </w:rPr>
              <w:t xml:space="preserve">Seminar Nasional Penjernihan Peran Pendidikan Nasional Dalam </w:t>
            </w:r>
            <w:r w:rsidRPr="007F15BE">
              <w:rPr>
                <w:rFonts w:ascii="Times New Roman" w:eastAsia="Arial Unicode MS" w:hAnsi="Times New Roman" w:cs="Times New Roman"/>
                <w:i/>
                <w:sz w:val="24"/>
                <w:szCs w:val="24"/>
                <w:lang w:val="sv-SE"/>
              </w:rPr>
              <w:t>Nation andCharacterBuilding</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2009</w:t>
            </w:r>
          </w:p>
        </w:tc>
        <w:tc>
          <w:tcPr>
            <w:tcW w:w="3689"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eastAsia="Arial Unicode MS" w:hAnsi="Times New Roman" w:cs="Times New Roman"/>
                <w:sz w:val="24"/>
                <w:szCs w:val="24"/>
                <w:lang w:val="sv-SE"/>
              </w:rPr>
              <w:t>Seminar Nasional Resolusi Kebijakan Pendidikan Menghadapi Tantangan Global</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HIMA AKP 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2007</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Seminar Pengembangan Ilmu Pendidikan</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2006</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Seminar Budaya dan Etika Akademik</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2006</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Sarasehan pengembangan pembelajaran di TK dan SD</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lang w:val="id-ID"/>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2009</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Seminar </w:t>
            </w:r>
            <w:r w:rsidRPr="007F15BE">
              <w:rPr>
                <w:rFonts w:ascii="Times New Roman" w:eastAsia="Arial Unicode MS" w:hAnsi="Times New Roman" w:cs="Times New Roman"/>
                <w:i/>
                <w:sz w:val="24"/>
                <w:szCs w:val="24"/>
                <w:lang w:val="sv-SE"/>
              </w:rPr>
              <w:t>Living Values Education</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ISPI DIY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 xml:space="preserve">Pemakalah </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2010</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Seminar Internasional </w:t>
            </w:r>
            <w:r w:rsidRPr="007F15BE">
              <w:rPr>
                <w:rFonts w:ascii="Times New Roman" w:eastAsia="Arial Unicode MS" w:hAnsi="Times New Roman" w:cs="Times New Roman"/>
                <w:i/>
                <w:sz w:val="24"/>
                <w:szCs w:val="24"/>
                <w:lang w:val="sv-SE"/>
              </w:rPr>
              <w:t xml:space="preserve">Leadership </w:t>
            </w:r>
            <w:r w:rsidRPr="007F15BE">
              <w:rPr>
                <w:rFonts w:ascii="Times New Roman" w:eastAsia="Arial Unicode MS" w:hAnsi="Times New Roman" w:cs="Times New Roman"/>
                <w:sz w:val="24"/>
                <w:szCs w:val="24"/>
                <w:lang w:val="sv-SE"/>
              </w:rPr>
              <w:t>Pendidikan</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Jurusan AP FIP 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Peserta</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2010</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Seminar Nasional Pembentukan </w:t>
            </w:r>
            <w:r w:rsidRPr="007F15BE">
              <w:rPr>
                <w:rFonts w:ascii="Times New Roman" w:eastAsia="Arial Unicode MS" w:hAnsi="Times New Roman" w:cs="Times New Roman"/>
                <w:sz w:val="24"/>
                <w:szCs w:val="24"/>
                <w:lang w:val="sv-SE"/>
              </w:rPr>
              <w:lastRenderedPageBreak/>
              <w:t>Karakter Bangsa Berbasis Nilai-Nilai Kearifan Lokal</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lastRenderedPageBreak/>
              <w:t>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Pemakalah</w:t>
            </w:r>
          </w:p>
        </w:tc>
      </w:tr>
      <w:tr w:rsidR="00400D2D" w:rsidRPr="007F15BE" w:rsidTr="00D16E9C">
        <w:trPr>
          <w:trHeight w:val="764"/>
        </w:trPr>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lastRenderedPageBreak/>
              <w:t>2010</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Seminar Internasional </w:t>
            </w:r>
            <w:r w:rsidRPr="007F15BE">
              <w:rPr>
                <w:rFonts w:ascii="Times New Roman" w:eastAsia="Arial Unicode MS" w:hAnsi="Times New Roman" w:cs="Times New Roman"/>
                <w:i/>
                <w:sz w:val="24"/>
                <w:szCs w:val="24"/>
                <w:lang w:val="sv-SE"/>
              </w:rPr>
              <w:t>Early Childhood Education</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UNY</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Pemakalah</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2010</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Simposium Nasional Puslitjaknov</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 xml:space="preserve">Jakarta </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Pemakalah</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2011</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Simposium Nasional Puslitjaknov</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 xml:space="preserve">Bali </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 xml:space="preserve">Pemakalah </w:t>
            </w:r>
          </w:p>
        </w:tc>
      </w:tr>
      <w:tr w:rsidR="00400D2D" w:rsidRPr="007F15BE" w:rsidTr="00D16E9C">
        <w:tc>
          <w:tcPr>
            <w:tcW w:w="1616"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2013</w:t>
            </w:r>
          </w:p>
        </w:tc>
        <w:tc>
          <w:tcPr>
            <w:tcW w:w="3689"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 xml:space="preserve">Seminar Internasional AP3KNI  dengan tema </w:t>
            </w:r>
            <w:r w:rsidRPr="007F15BE">
              <w:rPr>
                <w:rFonts w:ascii="Book Antiqua" w:hAnsi="Book Antiqua" w:cs="Arial"/>
                <w:i/>
                <w:sz w:val="24"/>
                <w:szCs w:val="24"/>
                <w:lang w:val="sv-SE"/>
              </w:rPr>
              <w:t>Developing Citizen Characters in The Globalization Era: Prospect and Challenge</w:t>
            </w:r>
            <w:r w:rsidRPr="007F15BE">
              <w:rPr>
                <w:rFonts w:ascii="Times New Roman" w:eastAsia="Arial Unicode MS" w:hAnsi="Times New Roman" w:cs="Times New Roman"/>
                <w:sz w:val="24"/>
                <w:szCs w:val="24"/>
                <w:lang w:val="sv-SE"/>
              </w:rPr>
              <w:t xml:space="preserve"> , di UPI, Bandung</w:t>
            </w:r>
          </w:p>
        </w:tc>
        <w:tc>
          <w:tcPr>
            <w:tcW w:w="21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UPI Bandung</w:t>
            </w:r>
          </w:p>
        </w:tc>
        <w:tc>
          <w:tcPr>
            <w:tcW w:w="156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Peserta</w:t>
            </w:r>
          </w:p>
        </w:tc>
      </w:tr>
    </w:tbl>
    <w:p w:rsidR="00400D2D" w:rsidRPr="007F15BE" w:rsidRDefault="00400D2D" w:rsidP="00400D2D">
      <w:pPr>
        <w:spacing w:after="0" w:line="240" w:lineRule="auto"/>
        <w:ind w:firstLine="4920"/>
        <w:rPr>
          <w:rFonts w:ascii="Times New Roman" w:hAnsi="Times New Roman" w:cs="Times New Roman"/>
          <w:sz w:val="24"/>
          <w:szCs w:val="24"/>
          <w:lang w:val="sv-SE"/>
        </w:rPr>
      </w:pPr>
    </w:p>
    <w:tbl>
      <w:tblPr>
        <w:tblStyle w:val="TableGrid"/>
        <w:tblW w:w="0" w:type="auto"/>
        <w:tblLook w:val="04A0" w:firstRow="1" w:lastRow="0" w:firstColumn="1" w:lastColumn="0" w:noHBand="0" w:noVBand="1"/>
      </w:tblPr>
      <w:tblGrid>
        <w:gridCol w:w="1317"/>
        <w:gridCol w:w="3894"/>
        <w:gridCol w:w="3276"/>
      </w:tblGrid>
      <w:tr w:rsidR="00400D2D" w:rsidRPr="007F15BE" w:rsidTr="00D16E9C">
        <w:tc>
          <w:tcPr>
            <w:tcW w:w="9039" w:type="dxa"/>
            <w:gridSpan w:val="3"/>
            <w:shd w:val="clear" w:color="auto" w:fill="D9D9D9" w:themeFill="background1" w:themeFillShade="D9"/>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KEGIATAN PROFESIONAL/PENGABDIAN KEPADA MASYARAKAT</w:t>
            </w:r>
          </w:p>
        </w:tc>
      </w:tr>
      <w:tr w:rsidR="00400D2D" w:rsidRPr="007F15BE" w:rsidTr="00D16E9C">
        <w:tc>
          <w:tcPr>
            <w:tcW w:w="1374"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Tahun</w:t>
            </w:r>
          </w:p>
        </w:tc>
        <w:tc>
          <w:tcPr>
            <w:tcW w:w="4170" w:type="dxa"/>
          </w:tcPr>
          <w:p w:rsidR="00400D2D" w:rsidRPr="007F15BE" w:rsidRDefault="00400D2D" w:rsidP="00D16E9C">
            <w:pPr>
              <w:tabs>
                <w:tab w:val="left" w:pos="1980"/>
                <w:tab w:val="left" w:pos="4140"/>
              </w:tabs>
              <w:jc w:val="center"/>
              <w:rPr>
                <w:rFonts w:ascii="Times New Roman" w:hAnsi="Times New Roman" w:cs="Times New Roman"/>
                <w:b/>
                <w:sz w:val="24"/>
                <w:szCs w:val="24"/>
              </w:rPr>
            </w:pPr>
            <w:r w:rsidRPr="007F15BE">
              <w:rPr>
                <w:rFonts w:ascii="Times New Roman" w:hAnsi="Times New Roman" w:cs="Times New Roman"/>
                <w:b/>
                <w:sz w:val="24"/>
                <w:szCs w:val="24"/>
              </w:rPr>
              <w:t>Kegiatan</w:t>
            </w:r>
          </w:p>
        </w:tc>
        <w:tc>
          <w:tcPr>
            <w:tcW w:w="3495" w:type="dxa"/>
          </w:tcPr>
          <w:p w:rsidR="00400D2D" w:rsidRPr="007F15BE" w:rsidRDefault="00400D2D" w:rsidP="00D16E9C">
            <w:pPr>
              <w:tabs>
                <w:tab w:val="left" w:pos="1980"/>
                <w:tab w:val="left" w:pos="4140"/>
              </w:tabs>
              <w:jc w:val="center"/>
              <w:rPr>
                <w:rFonts w:ascii="Times New Roman" w:hAnsi="Times New Roman" w:cs="Times New Roman"/>
                <w:b/>
                <w:sz w:val="24"/>
                <w:szCs w:val="24"/>
                <w:lang w:val="id-ID"/>
              </w:rPr>
            </w:pPr>
            <w:r w:rsidRPr="007F15BE">
              <w:rPr>
                <w:rFonts w:ascii="Times New Roman" w:hAnsi="Times New Roman" w:cs="Times New Roman"/>
                <w:b/>
                <w:sz w:val="24"/>
                <w:szCs w:val="24"/>
                <w:lang w:val="id-ID"/>
              </w:rPr>
              <w:t>Sumber Dana</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hAnsi="Times New Roman" w:cs="Times New Roman"/>
                <w:sz w:val="24"/>
                <w:szCs w:val="24"/>
              </w:rPr>
              <w:t>2008</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rPr>
            </w:pPr>
            <w:r w:rsidRPr="007F15BE">
              <w:rPr>
                <w:rFonts w:ascii="Times New Roman" w:eastAsia="Arial Unicode MS" w:hAnsi="Times New Roman" w:cs="Times New Roman"/>
                <w:sz w:val="24"/>
                <w:szCs w:val="24"/>
                <w:lang w:val="sv-SE"/>
              </w:rPr>
              <w:t>Perkembangan Sosio Emosional Anak</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Kelurahan Gedongkiwo</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2008</w:t>
            </w:r>
          </w:p>
        </w:tc>
        <w:tc>
          <w:tcPr>
            <w:tcW w:w="4170" w:type="dxa"/>
          </w:tcPr>
          <w:p w:rsidR="00400D2D" w:rsidRPr="007F15BE" w:rsidRDefault="00400D2D" w:rsidP="00D16E9C">
            <w:pPr>
              <w:rPr>
                <w:rFonts w:ascii="Times New Roman" w:hAnsi="Times New Roman" w:cs="Times New Roman"/>
                <w:sz w:val="24"/>
                <w:szCs w:val="24"/>
                <w:lang w:val="sv-SE"/>
              </w:rPr>
            </w:pPr>
            <w:r w:rsidRPr="007F15BE">
              <w:rPr>
                <w:rFonts w:ascii="Times New Roman" w:eastAsia="Arial Unicode MS" w:hAnsi="Times New Roman" w:cs="Times New Roman"/>
                <w:sz w:val="24"/>
                <w:szCs w:val="24"/>
                <w:lang w:val="sv-SE"/>
              </w:rPr>
              <w:t>Perkembangan Anak Usia Dini</w:t>
            </w:r>
          </w:p>
        </w:tc>
        <w:tc>
          <w:tcPr>
            <w:tcW w:w="3495" w:type="dxa"/>
          </w:tcPr>
          <w:p w:rsidR="00400D2D" w:rsidRPr="007F15BE" w:rsidRDefault="00400D2D" w:rsidP="00D16E9C">
            <w:pPr>
              <w:rPr>
                <w:rFonts w:ascii="Times New Roman" w:hAnsi="Times New Roman" w:cs="Times New Roman"/>
                <w:sz w:val="24"/>
                <w:szCs w:val="24"/>
                <w:lang w:val="sv-SE"/>
              </w:rPr>
            </w:pPr>
            <w:r w:rsidRPr="007F15BE">
              <w:rPr>
                <w:rFonts w:ascii="Times New Roman" w:hAnsi="Times New Roman" w:cs="Times New Roman"/>
                <w:sz w:val="24"/>
                <w:szCs w:val="24"/>
                <w:lang w:val="sv-SE"/>
              </w:rPr>
              <w:t>PAUD Dukuh, Gedongkiwo</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2007</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eastAsia="Arial Unicode MS" w:hAnsi="Times New Roman" w:cs="Times New Roman"/>
                <w:sz w:val="24"/>
                <w:szCs w:val="24"/>
                <w:lang w:val="sv-SE"/>
              </w:rPr>
              <w:t>Pengembangan Aspek Emosi Pada Anak Taman Kanak-Kanak</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TK ABA Suryowijayan</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2007</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eastAsia="Arial Unicode MS" w:hAnsi="Times New Roman" w:cs="Times New Roman"/>
                <w:sz w:val="24"/>
                <w:szCs w:val="24"/>
                <w:lang w:val="sv-SE"/>
              </w:rPr>
              <w:t>Nilai Moral Untuk Anak Usia Dini</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FIP UNY</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2009</w:t>
            </w:r>
          </w:p>
        </w:tc>
        <w:tc>
          <w:tcPr>
            <w:tcW w:w="4170" w:type="dxa"/>
          </w:tcPr>
          <w:p w:rsidR="00400D2D" w:rsidRPr="007F15BE" w:rsidRDefault="00400D2D" w:rsidP="00D16E9C">
            <w:pPr>
              <w:tabs>
                <w:tab w:val="left" w:pos="1980"/>
                <w:tab w:val="left" w:pos="4140"/>
              </w:tabs>
              <w:jc w:val="both"/>
              <w:rPr>
                <w:rFonts w:ascii="Times New Roman" w:eastAsia="Arial Unicode MS" w:hAnsi="Times New Roman" w:cs="Times New Roman"/>
                <w:sz w:val="24"/>
                <w:szCs w:val="24"/>
                <w:lang w:val="sv-SE"/>
              </w:rPr>
            </w:pPr>
            <w:r w:rsidRPr="007F15BE">
              <w:rPr>
                <w:rFonts w:ascii="Times New Roman" w:eastAsia="Arial Unicode MS" w:hAnsi="Times New Roman" w:cs="Times New Roman"/>
                <w:sz w:val="24"/>
                <w:szCs w:val="24"/>
                <w:lang w:val="sv-SE"/>
              </w:rPr>
              <w:t>Pengembangan Pembelajaran PKn di SD</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SD Muhamadiyah Sapen, Yogyakarta</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2010</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Pelatihan Pemanfaatan Lingkungan Dalam Pengembangan Sosio Emosional Anak Usia Dini</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LPM UNY</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2010</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Sosialisasi Peran Keluarga Dalam Pendidikan Anak Usia Dini</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FIP UNY</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2011</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Pentingnya Pendidikan Anak Usia Dini</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PAUD Tunas Ceria, Krapyak, Bantul</w:t>
            </w:r>
          </w:p>
        </w:tc>
      </w:tr>
      <w:tr w:rsidR="00400D2D" w:rsidRPr="007F15BE" w:rsidTr="00D16E9C">
        <w:tc>
          <w:tcPr>
            <w:tcW w:w="1374"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2014</w:t>
            </w:r>
          </w:p>
        </w:tc>
        <w:tc>
          <w:tcPr>
            <w:tcW w:w="4170"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Interaksi Sosial dan Pengelompokkan Kelas</w:t>
            </w:r>
          </w:p>
        </w:tc>
        <w:tc>
          <w:tcPr>
            <w:tcW w:w="3495" w:type="dxa"/>
          </w:tcPr>
          <w:p w:rsidR="00400D2D" w:rsidRPr="007F15BE" w:rsidRDefault="00400D2D" w:rsidP="00D16E9C">
            <w:pPr>
              <w:tabs>
                <w:tab w:val="left" w:pos="1980"/>
                <w:tab w:val="left" w:pos="4140"/>
              </w:tabs>
              <w:jc w:val="both"/>
              <w:rPr>
                <w:rFonts w:ascii="Times New Roman" w:hAnsi="Times New Roman" w:cs="Times New Roman"/>
                <w:sz w:val="24"/>
                <w:szCs w:val="24"/>
                <w:lang w:val="sv-SE"/>
              </w:rPr>
            </w:pPr>
            <w:r w:rsidRPr="007F15BE">
              <w:rPr>
                <w:rFonts w:ascii="Times New Roman" w:hAnsi="Times New Roman" w:cs="Times New Roman"/>
                <w:sz w:val="24"/>
                <w:szCs w:val="24"/>
                <w:lang w:val="sv-SE"/>
              </w:rPr>
              <w:t>SD Muhammdiyah Sapen, Yogyakarta</w:t>
            </w:r>
          </w:p>
        </w:tc>
      </w:tr>
    </w:tbl>
    <w:p w:rsidR="00400D2D" w:rsidRPr="007F15BE" w:rsidRDefault="00400D2D" w:rsidP="00400D2D">
      <w:pPr>
        <w:spacing w:after="0" w:line="240" w:lineRule="auto"/>
        <w:ind w:firstLine="90"/>
        <w:rPr>
          <w:rFonts w:ascii="Times New Roman" w:hAnsi="Times New Roman" w:cs="Times New Roman"/>
          <w:sz w:val="24"/>
          <w:szCs w:val="24"/>
        </w:rPr>
      </w:pPr>
    </w:p>
    <w:p w:rsidR="00400D2D" w:rsidRPr="00400D2D" w:rsidRDefault="00400D2D" w:rsidP="00400D2D">
      <w:pPr>
        <w:spacing w:after="0" w:line="240" w:lineRule="auto"/>
        <w:ind w:firstLine="90"/>
        <w:rPr>
          <w:rFonts w:ascii="Times New Roman" w:hAnsi="Times New Roman" w:cs="Times New Roman"/>
          <w:sz w:val="24"/>
          <w:szCs w:val="24"/>
          <w:lang w:val="id-ID"/>
        </w:rPr>
      </w:pP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t xml:space="preserve">Yogyakarta, </w:t>
      </w:r>
      <w:r>
        <w:rPr>
          <w:rFonts w:ascii="Times New Roman" w:hAnsi="Times New Roman" w:cs="Times New Roman"/>
          <w:sz w:val="24"/>
          <w:szCs w:val="24"/>
          <w:lang w:val="id-ID"/>
        </w:rPr>
        <w:t xml:space="preserve">30 Oktober  </w:t>
      </w:r>
      <w:r w:rsidRPr="007F15BE">
        <w:rPr>
          <w:rFonts w:ascii="Times New Roman" w:hAnsi="Times New Roman" w:cs="Times New Roman"/>
          <w:sz w:val="24"/>
          <w:szCs w:val="24"/>
        </w:rPr>
        <w:t xml:space="preserve"> 201</w:t>
      </w:r>
      <w:r>
        <w:rPr>
          <w:rFonts w:ascii="Times New Roman" w:hAnsi="Times New Roman" w:cs="Times New Roman"/>
          <w:sz w:val="24"/>
          <w:szCs w:val="24"/>
          <w:lang w:val="id-ID"/>
        </w:rPr>
        <w:t>5</w:t>
      </w:r>
    </w:p>
    <w:p w:rsidR="00400D2D" w:rsidRPr="007F15BE" w:rsidRDefault="00400D2D" w:rsidP="00400D2D">
      <w:pPr>
        <w:spacing w:after="0" w:line="240" w:lineRule="auto"/>
        <w:ind w:firstLine="90"/>
        <w:rPr>
          <w:rFonts w:ascii="Times New Roman" w:hAnsi="Times New Roman" w:cs="Times New Roman"/>
          <w:sz w:val="24"/>
          <w:szCs w:val="24"/>
        </w:rPr>
      </w:pPr>
    </w:p>
    <w:p w:rsidR="00400D2D" w:rsidRPr="007F15BE" w:rsidRDefault="00400D2D" w:rsidP="00400D2D">
      <w:pPr>
        <w:spacing w:after="0" w:line="240" w:lineRule="auto"/>
        <w:ind w:firstLine="90"/>
        <w:rPr>
          <w:rFonts w:ascii="Times New Roman" w:hAnsi="Times New Roman" w:cs="Times New Roman"/>
          <w:sz w:val="24"/>
          <w:szCs w:val="24"/>
        </w:rPr>
      </w:pPr>
    </w:p>
    <w:p w:rsidR="00400D2D" w:rsidRPr="007F15BE" w:rsidRDefault="00400D2D" w:rsidP="00400D2D">
      <w:pPr>
        <w:spacing w:after="0" w:line="240" w:lineRule="auto"/>
        <w:ind w:firstLine="90"/>
        <w:rPr>
          <w:rFonts w:ascii="Times New Roman" w:hAnsi="Times New Roman" w:cs="Times New Roman"/>
          <w:sz w:val="24"/>
          <w:szCs w:val="24"/>
        </w:rPr>
      </w:pPr>
    </w:p>
    <w:p w:rsidR="00400D2D" w:rsidRPr="007F15BE" w:rsidRDefault="00400D2D" w:rsidP="00400D2D">
      <w:pPr>
        <w:spacing w:after="0" w:line="240" w:lineRule="auto"/>
        <w:ind w:firstLine="90"/>
        <w:rPr>
          <w:rFonts w:ascii="Times New Roman" w:hAnsi="Times New Roman" w:cs="Times New Roman"/>
          <w:sz w:val="24"/>
          <w:szCs w:val="24"/>
        </w:rPr>
      </w:pP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r w:rsidRPr="007F15BE">
        <w:rPr>
          <w:rFonts w:ascii="Times New Roman" w:hAnsi="Times New Roman" w:cs="Times New Roman"/>
          <w:sz w:val="24"/>
          <w:szCs w:val="24"/>
        </w:rPr>
        <w:tab/>
      </w:r>
    </w:p>
    <w:p w:rsidR="00400D2D" w:rsidRPr="007F15BE" w:rsidRDefault="00400D2D" w:rsidP="00400D2D">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w:t>
      </w:r>
      <w:r w:rsidRPr="007F15BE">
        <w:rPr>
          <w:rFonts w:ascii="Times New Roman" w:hAnsi="Times New Roman" w:cs="Times New Roman"/>
          <w:sz w:val="24"/>
          <w:szCs w:val="24"/>
        </w:rPr>
        <w:t>Dr. Wuri Wuryandani, M.Pd.</w:t>
      </w:r>
      <w:r>
        <w:rPr>
          <w:rFonts w:ascii="Times New Roman" w:hAnsi="Times New Roman" w:cs="Times New Roman"/>
          <w:sz w:val="24"/>
          <w:szCs w:val="24"/>
        </w:rPr>
        <w:t>)</w:t>
      </w:r>
    </w:p>
    <w:p w:rsidR="00400D2D" w:rsidRDefault="00400D2D" w:rsidP="00400D2D">
      <w:pPr>
        <w:spacing w:after="0" w:line="240" w:lineRule="auto"/>
        <w:ind w:left="5040"/>
        <w:rPr>
          <w:rFonts w:ascii="Times New Roman" w:hAnsi="Times New Roman" w:cs="Times New Roman"/>
          <w:sz w:val="24"/>
          <w:szCs w:val="24"/>
        </w:rPr>
      </w:pPr>
      <w:r w:rsidRPr="007F15BE">
        <w:rPr>
          <w:rFonts w:ascii="Times New Roman" w:hAnsi="Times New Roman" w:cs="Times New Roman"/>
          <w:sz w:val="24"/>
          <w:szCs w:val="24"/>
        </w:rPr>
        <w:t>NIP. 19800929 200501 2 003</w:t>
      </w:r>
      <w:r w:rsidRPr="007F15BE">
        <w:rPr>
          <w:rFonts w:ascii="Times New Roman" w:hAnsi="Times New Roman" w:cs="Times New Roman"/>
          <w:sz w:val="24"/>
          <w:szCs w:val="24"/>
        </w:rPr>
        <w:tab/>
      </w:r>
    </w:p>
    <w:p w:rsidR="00400D2D" w:rsidRDefault="00400D2D" w:rsidP="00400D2D">
      <w:pPr>
        <w:spacing w:line="360" w:lineRule="auto"/>
        <w:rPr>
          <w:rFonts w:ascii="Times New Roman" w:hAnsi="Times New Roman" w:cs="Times New Roman"/>
          <w:b/>
          <w:iCs/>
          <w:sz w:val="24"/>
          <w:szCs w:val="24"/>
          <w:lang w:val="sv-SE"/>
        </w:rPr>
      </w:pPr>
      <w:r>
        <w:rPr>
          <w:rFonts w:ascii="Times New Roman" w:hAnsi="Times New Roman" w:cs="Times New Roman"/>
          <w:b/>
          <w:iCs/>
          <w:sz w:val="24"/>
          <w:szCs w:val="24"/>
          <w:lang w:val="sv-SE"/>
        </w:rPr>
        <w:lastRenderedPageBreak/>
        <w:t xml:space="preserve">Lampiran </w:t>
      </w:r>
    </w:p>
    <w:p w:rsidR="00400D2D" w:rsidRPr="00B911CC" w:rsidRDefault="00400D2D" w:rsidP="00400D2D">
      <w:pPr>
        <w:spacing w:line="360" w:lineRule="auto"/>
        <w:jc w:val="center"/>
        <w:rPr>
          <w:rFonts w:ascii="Times New Roman" w:hAnsi="Times New Roman" w:cs="Times New Roman"/>
          <w:b/>
          <w:iCs/>
          <w:sz w:val="24"/>
          <w:szCs w:val="24"/>
          <w:lang w:val="sv-SE"/>
        </w:rPr>
      </w:pPr>
      <w:r>
        <w:rPr>
          <w:rFonts w:ascii="Times New Roman" w:hAnsi="Times New Roman" w:cs="Times New Roman"/>
          <w:b/>
          <w:iCs/>
          <w:sz w:val="24"/>
          <w:szCs w:val="24"/>
          <w:lang w:val="sv-SE"/>
        </w:rPr>
        <w:t>CURRICULUM VITAE ANGGOTA PENELITI</w:t>
      </w:r>
    </w:p>
    <w:p w:rsidR="00400D2D" w:rsidRPr="00B911CC" w:rsidRDefault="00400D2D" w:rsidP="00400D2D">
      <w:pPr>
        <w:pStyle w:val="ListParagraph"/>
        <w:numPr>
          <w:ilvl w:val="0"/>
          <w:numId w:val="15"/>
        </w:numPr>
        <w:tabs>
          <w:tab w:val="left" w:pos="2070"/>
        </w:tabs>
        <w:autoSpaceDE w:val="0"/>
        <w:autoSpaceDN w:val="0"/>
        <w:adjustRightInd w:val="0"/>
        <w:spacing w:after="0" w:line="240" w:lineRule="auto"/>
        <w:ind w:left="360" w:hanging="36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Data Diri</w:t>
      </w:r>
    </w:p>
    <w:p w:rsidR="00400D2D" w:rsidRPr="00B911CC" w:rsidRDefault="00400D2D" w:rsidP="00400D2D">
      <w:pPr>
        <w:pStyle w:val="ListParagraph"/>
        <w:numPr>
          <w:ilvl w:val="0"/>
          <w:numId w:val="16"/>
        </w:numPr>
        <w:tabs>
          <w:tab w:val="left" w:pos="2070"/>
          <w:tab w:val="left" w:pos="2835"/>
        </w:tabs>
        <w:autoSpaceDE w:val="0"/>
        <w:autoSpaceDN w:val="0"/>
        <w:adjustRightInd w:val="0"/>
        <w:spacing w:after="0" w:line="240" w:lineRule="auto"/>
        <w:jc w:val="both"/>
        <w:rPr>
          <w:rFonts w:ascii="Times New Roman" w:hAnsi="Times New Roman" w:cs="Times New Roman"/>
          <w:sz w:val="24"/>
          <w:szCs w:val="24"/>
          <w:lang w:val="id-ID"/>
        </w:rPr>
      </w:pPr>
      <w:r w:rsidRPr="00B911CC">
        <w:rPr>
          <w:rFonts w:ascii="Times New Roman" w:hAnsi="Times New Roman" w:cs="Times New Roman"/>
          <w:iCs/>
          <w:sz w:val="24"/>
          <w:szCs w:val="24"/>
          <w:lang w:val="sv-SE"/>
        </w:rPr>
        <w:t xml:space="preserve">Nama </w:t>
      </w:r>
      <w:r w:rsidRPr="00B911CC">
        <w:rPr>
          <w:rFonts w:ascii="Times New Roman" w:hAnsi="Times New Roman" w:cs="Times New Roman"/>
          <w:iCs/>
          <w:sz w:val="24"/>
          <w:szCs w:val="24"/>
          <w:lang w:val="sv-SE"/>
        </w:rPr>
        <w:tab/>
      </w:r>
      <w:r w:rsidRPr="00B911CC">
        <w:rPr>
          <w:rFonts w:ascii="Times New Roman" w:hAnsi="Times New Roman" w:cs="Times New Roman"/>
          <w:iCs/>
          <w:sz w:val="24"/>
          <w:szCs w:val="24"/>
          <w:lang w:val="sv-SE"/>
        </w:rPr>
        <w:tab/>
        <w:t xml:space="preserve">: </w:t>
      </w:r>
      <w:r w:rsidRPr="00B911CC">
        <w:rPr>
          <w:rFonts w:ascii="Times New Roman" w:hAnsi="Times New Roman" w:cs="Times New Roman"/>
          <w:sz w:val="24"/>
          <w:szCs w:val="24"/>
          <w:lang w:val="sv-SE"/>
        </w:rPr>
        <w:t xml:space="preserve">Fathurrohman, M. Pd    </w:t>
      </w:r>
    </w:p>
    <w:p w:rsidR="00400D2D" w:rsidRPr="00B911CC" w:rsidRDefault="00400D2D" w:rsidP="00400D2D">
      <w:pPr>
        <w:pStyle w:val="ListParagraph"/>
        <w:numPr>
          <w:ilvl w:val="0"/>
          <w:numId w:val="16"/>
        </w:numPr>
        <w:tabs>
          <w:tab w:val="left" w:pos="2070"/>
          <w:tab w:val="left" w:pos="2835"/>
          <w:tab w:val="left" w:pos="4536"/>
          <w:tab w:val="left" w:pos="6521"/>
        </w:tabs>
        <w:autoSpaceDE w:val="0"/>
        <w:autoSpaceDN w:val="0"/>
        <w:adjustRightInd w:val="0"/>
        <w:spacing w:after="0" w:line="240" w:lineRule="auto"/>
        <w:jc w:val="both"/>
        <w:rPr>
          <w:rFonts w:ascii="Times New Roman" w:hAnsi="Times New Roman" w:cs="Times New Roman"/>
          <w:iCs/>
          <w:sz w:val="24"/>
          <w:szCs w:val="24"/>
          <w:lang w:val="id-ID"/>
        </w:rPr>
      </w:pPr>
      <w:r w:rsidRPr="00B911CC">
        <w:rPr>
          <w:rFonts w:ascii="Times New Roman" w:hAnsi="Times New Roman" w:cs="Times New Roman"/>
          <w:iCs/>
          <w:sz w:val="24"/>
          <w:szCs w:val="24"/>
          <w:lang w:val="sv-SE"/>
        </w:rPr>
        <w:t>Jenis Kelamin</w:t>
      </w:r>
      <w:r w:rsidRPr="00B911CC">
        <w:rPr>
          <w:rFonts w:ascii="Times New Roman" w:hAnsi="Times New Roman" w:cs="Times New Roman"/>
          <w:iCs/>
          <w:sz w:val="24"/>
          <w:szCs w:val="24"/>
          <w:lang w:val="sv-SE"/>
        </w:rPr>
        <w:tab/>
        <w:t xml:space="preserve">: </w:t>
      </w:r>
      <w:r w:rsidRPr="00B911CC">
        <w:rPr>
          <w:rFonts w:ascii="Times New Roman" w:hAnsi="Times New Roman" w:cs="Times New Roman"/>
          <w:iCs/>
          <w:sz w:val="24"/>
          <w:szCs w:val="24"/>
          <w:lang w:val="id-ID"/>
        </w:rPr>
        <w:t>Laki-laki</w:t>
      </w:r>
    </w:p>
    <w:p w:rsidR="00400D2D" w:rsidRPr="00B911CC" w:rsidRDefault="00400D2D" w:rsidP="00400D2D">
      <w:pPr>
        <w:pStyle w:val="ListParagraph"/>
        <w:numPr>
          <w:ilvl w:val="0"/>
          <w:numId w:val="16"/>
        </w:numPr>
        <w:tabs>
          <w:tab w:val="left" w:pos="2070"/>
          <w:tab w:val="left" w:pos="2835"/>
        </w:tabs>
        <w:autoSpaceDE w:val="0"/>
        <w:autoSpaceDN w:val="0"/>
        <w:adjustRightInd w:val="0"/>
        <w:spacing w:after="0" w:line="240" w:lineRule="auto"/>
        <w:jc w:val="both"/>
        <w:rPr>
          <w:rFonts w:ascii="Times New Roman" w:hAnsi="Times New Roman" w:cs="Times New Roman"/>
          <w:sz w:val="24"/>
          <w:szCs w:val="24"/>
          <w:lang w:val="id-ID"/>
        </w:rPr>
      </w:pPr>
      <w:r w:rsidRPr="00B911CC">
        <w:rPr>
          <w:rFonts w:ascii="Times New Roman" w:hAnsi="Times New Roman" w:cs="Times New Roman"/>
          <w:sz w:val="24"/>
          <w:szCs w:val="24"/>
        </w:rPr>
        <w:t>Umur/ Tanggal Lahir</w:t>
      </w:r>
      <w:r w:rsidRPr="00B911CC">
        <w:rPr>
          <w:rFonts w:ascii="Times New Roman" w:hAnsi="Times New Roman" w:cs="Times New Roman"/>
          <w:sz w:val="24"/>
          <w:szCs w:val="24"/>
        </w:rPr>
        <w:tab/>
        <w:t>: Kudus, 15 Juni 1979</w:t>
      </w:r>
    </w:p>
    <w:p w:rsidR="00400D2D" w:rsidRPr="00B911CC" w:rsidRDefault="00400D2D" w:rsidP="00400D2D">
      <w:pPr>
        <w:pStyle w:val="ListParagraph"/>
        <w:numPr>
          <w:ilvl w:val="0"/>
          <w:numId w:val="16"/>
        </w:numPr>
        <w:tabs>
          <w:tab w:val="left" w:pos="2070"/>
          <w:tab w:val="left" w:pos="2835"/>
          <w:tab w:val="left" w:pos="4536"/>
          <w:tab w:val="left" w:pos="6521"/>
        </w:tabs>
        <w:autoSpaceDE w:val="0"/>
        <w:autoSpaceDN w:val="0"/>
        <w:adjustRightInd w:val="0"/>
        <w:spacing w:after="0" w:line="240" w:lineRule="auto"/>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Status Perkawinan</w:t>
      </w:r>
      <w:r w:rsidRPr="00B911CC">
        <w:rPr>
          <w:rFonts w:ascii="Times New Roman" w:hAnsi="Times New Roman" w:cs="Times New Roman"/>
          <w:iCs/>
          <w:sz w:val="24"/>
          <w:szCs w:val="24"/>
          <w:lang w:val="id-ID"/>
        </w:rPr>
        <w:tab/>
        <w:t>: Kawin</w:t>
      </w:r>
    </w:p>
    <w:p w:rsidR="00400D2D" w:rsidRPr="00B911CC" w:rsidRDefault="00400D2D" w:rsidP="00400D2D">
      <w:pPr>
        <w:pStyle w:val="ListParagraph"/>
        <w:numPr>
          <w:ilvl w:val="0"/>
          <w:numId w:val="16"/>
        </w:numPr>
        <w:tabs>
          <w:tab w:val="left" w:pos="2070"/>
          <w:tab w:val="left" w:pos="2835"/>
          <w:tab w:val="left" w:pos="4536"/>
          <w:tab w:val="left" w:pos="6521"/>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Agama</w:t>
      </w:r>
      <w:r w:rsidRPr="00B911CC">
        <w:rPr>
          <w:rFonts w:ascii="Times New Roman" w:hAnsi="Times New Roman" w:cs="Times New Roman"/>
          <w:iCs/>
          <w:sz w:val="24"/>
          <w:szCs w:val="24"/>
          <w:lang w:val="sv-SE"/>
        </w:rPr>
        <w:tab/>
      </w:r>
      <w:r w:rsidRPr="00B911CC">
        <w:rPr>
          <w:rFonts w:ascii="Times New Roman" w:hAnsi="Times New Roman" w:cs="Times New Roman"/>
          <w:iCs/>
          <w:sz w:val="24"/>
          <w:szCs w:val="24"/>
          <w:lang w:val="sv-SE"/>
        </w:rPr>
        <w:tab/>
        <w:t>: Islam</w:t>
      </w:r>
    </w:p>
    <w:p w:rsidR="00400D2D" w:rsidRPr="00B911CC" w:rsidRDefault="00400D2D" w:rsidP="00400D2D">
      <w:pPr>
        <w:pStyle w:val="ListParagraph"/>
        <w:numPr>
          <w:ilvl w:val="0"/>
          <w:numId w:val="16"/>
        </w:numPr>
        <w:tabs>
          <w:tab w:val="left" w:pos="1418"/>
          <w:tab w:val="left" w:pos="2070"/>
          <w:tab w:val="left" w:pos="2835"/>
          <w:tab w:val="left" w:pos="4536"/>
          <w:tab w:val="left" w:pos="6521"/>
        </w:tabs>
        <w:autoSpaceDE w:val="0"/>
        <w:autoSpaceDN w:val="0"/>
        <w:adjustRightInd w:val="0"/>
        <w:spacing w:after="0" w:line="240" w:lineRule="auto"/>
        <w:jc w:val="both"/>
        <w:rPr>
          <w:rFonts w:ascii="Times New Roman" w:hAnsi="Times New Roman" w:cs="Times New Roman"/>
          <w:sz w:val="24"/>
          <w:szCs w:val="24"/>
          <w:lang w:val="id-ID"/>
        </w:rPr>
      </w:pPr>
      <w:r w:rsidRPr="00B911CC">
        <w:rPr>
          <w:rFonts w:ascii="Times New Roman" w:hAnsi="Times New Roman" w:cs="Times New Roman"/>
          <w:iCs/>
          <w:sz w:val="24"/>
          <w:szCs w:val="24"/>
          <w:lang w:val="sv-SE"/>
        </w:rPr>
        <w:t>Alamat Rumah</w:t>
      </w:r>
      <w:r w:rsidRPr="00B911CC">
        <w:rPr>
          <w:rFonts w:ascii="Times New Roman" w:hAnsi="Times New Roman" w:cs="Times New Roman"/>
          <w:iCs/>
          <w:sz w:val="24"/>
          <w:szCs w:val="24"/>
          <w:lang w:val="sv-SE"/>
        </w:rPr>
        <w:tab/>
        <w:t xml:space="preserve">: </w:t>
      </w:r>
      <w:r w:rsidRPr="00B911CC">
        <w:rPr>
          <w:rFonts w:ascii="Times New Roman" w:hAnsi="Times New Roman" w:cs="Times New Roman"/>
          <w:sz w:val="24"/>
          <w:szCs w:val="24"/>
        </w:rPr>
        <w:t>Karangtenga</w:t>
      </w:r>
      <w:r w:rsidRPr="00B911CC">
        <w:rPr>
          <w:rFonts w:ascii="Times New Roman" w:hAnsi="Times New Roman" w:cs="Times New Roman"/>
          <w:sz w:val="24"/>
          <w:szCs w:val="24"/>
          <w:lang w:val="id-ID"/>
        </w:rPr>
        <w:t>h</w:t>
      </w:r>
      <w:r w:rsidRPr="00B911CC">
        <w:rPr>
          <w:rFonts w:ascii="Times New Roman" w:hAnsi="Times New Roman" w:cs="Times New Roman"/>
          <w:sz w:val="24"/>
          <w:szCs w:val="24"/>
        </w:rPr>
        <w:t xml:space="preserve"> No 11 Rt04/11 Nogotirto, Gamping, Sleman</w:t>
      </w:r>
      <w:r w:rsidRPr="00B911CC">
        <w:rPr>
          <w:rFonts w:ascii="Times New Roman" w:hAnsi="Times New Roman" w:cs="Times New Roman"/>
          <w:sz w:val="24"/>
          <w:szCs w:val="24"/>
          <w:lang w:val="id-ID"/>
        </w:rPr>
        <w:t>, DIY</w:t>
      </w:r>
    </w:p>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jc w:val="both"/>
        <w:rPr>
          <w:rFonts w:ascii="Times New Roman" w:hAnsi="Times New Roman" w:cs="Times New Roman"/>
          <w:sz w:val="24"/>
          <w:szCs w:val="24"/>
          <w:lang w:val="id-ID"/>
        </w:rPr>
      </w:pPr>
    </w:p>
    <w:p w:rsidR="00400D2D" w:rsidRPr="00B911CC" w:rsidRDefault="00400D2D" w:rsidP="00400D2D">
      <w:pPr>
        <w:pStyle w:val="ListParagraph"/>
        <w:numPr>
          <w:ilvl w:val="0"/>
          <w:numId w:val="15"/>
        </w:numPr>
        <w:tabs>
          <w:tab w:val="left" w:pos="2070"/>
        </w:tabs>
        <w:autoSpaceDE w:val="0"/>
        <w:autoSpaceDN w:val="0"/>
        <w:adjustRightInd w:val="0"/>
        <w:spacing w:after="0" w:line="240" w:lineRule="auto"/>
        <w:ind w:left="360" w:hanging="36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Riwayat pekerjaan</w:t>
      </w:r>
    </w:p>
    <w:p w:rsidR="00400D2D" w:rsidRPr="00B911CC" w:rsidRDefault="00400D2D" w:rsidP="00400D2D">
      <w:pPr>
        <w:pStyle w:val="ListParagraph"/>
        <w:numPr>
          <w:ilvl w:val="0"/>
          <w:numId w:val="17"/>
        </w:numPr>
        <w:tabs>
          <w:tab w:val="left" w:pos="2070"/>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Pekerjaan sekarang</w:t>
      </w:r>
      <w:r w:rsidRPr="00B911CC">
        <w:rPr>
          <w:rFonts w:ascii="Times New Roman" w:hAnsi="Times New Roman" w:cs="Times New Roman"/>
          <w:iCs/>
          <w:sz w:val="24"/>
          <w:szCs w:val="24"/>
          <w:lang w:val="sv-SE"/>
        </w:rPr>
        <w:tab/>
        <w:t xml:space="preserve">: Dosen </w:t>
      </w:r>
    </w:p>
    <w:p w:rsidR="00400D2D" w:rsidRPr="00B911CC" w:rsidRDefault="00400D2D" w:rsidP="00400D2D">
      <w:pPr>
        <w:pStyle w:val="ListParagraph"/>
        <w:numPr>
          <w:ilvl w:val="0"/>
          <w:numId w:val="17"/>
        </w:numPr>
        <w:tabs>
          <w:tab w:val="left" w:pos="2070"/>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NIP</w:t>
      </w:r>
      <w:r w:rsidRPr="00B911CC">
        <w:rPr>
          <w:rFonts w:ascii="Times New Roman" w:hAnsi="Times New Roman" w:cs="Times New Roman"/>
          <w:iCs/>
          <w:sz w:val="24"/>
          <w:szCs w:val="24"/>
          <w:lang w:val="sv-SE"/>
        </w:rPr>
        <w:tab/>
      </w:r>
      <w:r w:rsidRPr="00B911CC">
        <w:rPr>
          <w:rFonts w:ascii="Times New Roman" w:hAnsi="Times New Roman" w:cs="Times New Roman"/>
          <w:iCs/>
          <w:sz w:val="24"/>
          <w:szCs w:val="24"/>
          <w:lang w:val="sv-SE"/>
        </w:rPr>
        <w:tab/>
      </w:r>
      <w:r w:rsidRPr="00B911CC">
        <w:rPr>
          <w:rFonts w:ascii="Times New Roman" w:hAnsi="Times New Roman" w:cs="Times New Roman"/>
          <w:iCs/>
          <w:sz w:val="24"/>
          <w:szCs w:val="24"/>
          <w:lang w:val="sv-SE"/>
        </w:rPr>
        <w:tab/>
        <w:t>:</w:t>
      </w:r>
      <w:r w:rsidRPr="00B911CC">
        <w:rPr>
          <w:rFonts w:ascii="Times New Roman" w:hAnsi="Times New Roman" w:cs="Times New Roman"/>
          <w:sz w:val="24"/>
          <w:szCs w:val="24"/>
        </w:rPr>
        <w:t xml:space="preserve"> 19790615 200501 1 002</w:t>
      </w:r>
    </w:p>
    <w:p w:rsidR="00400D2D" w:rsidRPr="00B911CC" w:rsidRDefault="00400D2D" w:rsidP="00400D2D">
      <w:pPr>
        <w:pStyle w:val="ListParagraph"/>
        <w:numPr>
          <w:ilvl w:val="0"/>
          <w:numId w:val="17"/>
        </w:numPr>
        <w:tabs>
          <w:tab w:val="left" w:pos="2070"/>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sz w:val="24"/>
          <w:szCs w:val="24"/>
        </w:rPr>
        <w:t>Pangkat/golongan</w:t>
      </w:r>
      <w:r w:rsidRPr="00B911CC">
        <w:rPr>
          <w:rFonts w:ascii="Times New Roman" w:hAnsi="Times New Roman" w:cs="Times New Roman"/>
          <w:sz w:val="24"/>
          <w:szCs w:val="24"/>
        </w:rPr>
        <w:tab/>
        <w:t>: Penata/ IIIc</w:t>
      </w:r>
    </w:p>
    <w:p w:rsidR="00400D2D" w:rsidRPr="00B911CC" w:rsidRDefault="00400D2D" w:rsidP="00400D2D">
      <w:pPr>
        <w:pStyle w:val="ListParagraph"/>
        <w:numPr>
          <w:ilvl w:val="0"/>
          <w:numId w:val="17"/>
        </w:numPr>
        <w:tabs>
          <w:tab w:val="left" w:pos="2070"/>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sz w:val="24"/>
          <w:szCs w:val="24"/>
        </w:rPr>
        <w:t>Jabatan</w:t>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t>: Lektor</w:t>
      </w:r>
    </w:p>
    <w:p w:rsidR="00400D2D" w:rsidRPr="00B911CC" w:rsidRDefault="00400D2D" w:rsidP="00400D2D">
      <w:pPr>
        <w:pStyle w:val="ListParagraph"/>
        <w:numPr>
          <w:ilvl w:val="0"/>
          <w:numId w:val="17"/>
        </w:numPr>
        <w:tabs>
          <w:tab w:val="left" w:pos="2070"/>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sz w:val="24"/>
          <w:szCs w:val="24"/>
        </w:rPr>
        <w:t>Alamat</w:t>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t>:</w:t>
      </w:r>
      <w:r w:rsidRPr="00B911CC">
        <w:rPr>
          <w:rFonts w:ascii="Times New Roman" w:hAnsi="Times New Roman" w:cs="Times New Roman"/>
          <w:iCs/>
          <w:sz w:val="24"/>
          <w:szCs w:val="24"/>
          <w:lang w:val="sv-SE"/>
        </w:rPr>
        <w:t xml:space="preserve"> Karangmalang Yogyakarta</w:t>
      </w:r>
    </w:p>
    <w:p w:rsidR="00400D2D" w:rsidRPr="00B911CC" w:rsidRDefault="00400D2D" w:rsidP="00400D2D">
      <w:pPr>
        <w:pStyle w:val="ListParagraph"/>
        <w:numPr>
          <w:ilvl w:val="0"/>
          <w:numId w:val="17"/>
        </w:numPr>
        <w:tabs>
          <w:tab w:val="left" w:pos="2070"/>
        </w:tabs>
        <w:autoSpaceDE w:val="0"/>
        <w:autoSpaceDN w:val="0"/>
        <w:adjustRightInd w:val="0"/>
        <w:spacing w:after="0" w:line="240" w:lineRule="auto"/>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Jabatan yang pernah diduduki</w:t>
      </w:r>
    </w:p>
    <w:tbl>
      <w:tblPr>
        <w:tblStyle w:val="TableGrid"/>
        <w:tblW w:w="0" w:type="auto"/>
        <w:tblInd w:w="468" w:type="dxa"/>
        <w:tblLook w:val="04A0" w:firstRow="1" w:lastRow="0" w:firstColumn="1" w:lastColumn="0" w:noHBand="0" w:noVBand="1"/>
      </w:tblPr>
      <w:tblGrid>
        <w:gridCol w:w="2274"/>
        <w:gridCol w:w="3137"/>
        <w:gridCol w:w="2608"/>
      </w:tblGrid>
      <w:tr w:rsidR="00400D2D" w:rsidRPr="00B911CC" w:rsidTr="00D16E9C">
        <w:tc>
          <w:tcPr>
            <w:tcW w:w="2520"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Tahun</w:t>
            </w:r>
          </w:p>
        </w:tc>
        <w:tc>
          <w:tcPr>
            <w:tcW w:w="3431"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Jabatan</w:t>
            </w:r>
          </w:p>
        </w:tc>
        <w:tc>
          <w:tcPr>
            <w:tcW w:w="2869"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Atasan langsung</w:t>
            </w:r>
          </w:p>
        </w:tc>
      </w:tr>
      <w:tr w:rsidR="00400D2D" w:rsidRPr="00B911CC" w:rsidTr="00D16E9C">
        <w:tc>
          <w:tcPr>
            <w:tcW w:w="2520"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id-ID"/>
              </w:rPr>
              <w:t>2005 s.d 2007</w:t>
            </w:r>
          </w:p>
        </w:tc>
        <w:tc>
          <w:tcPr>
            <w:tcW w:w="3431"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rPr>
              <w:t>Pendamping mahasiswa jurusan</w:t>
            </w:r>
          </w:p>
        </w:tc>
        <w:tc>
          <w:tcPr>
            <w:tcW w:w="2869"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p>
        </w:tc>
      </w:tr>
      <w:tr w:rsidR="00400D2D" w:rsidRPr="00B911CC" w:rsidTr="00D16E9C">
        <w:tc>
          <w:tcPr>
            <w:tcW w:w="2520"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id-ID"/>
              </w:rPr>
              <w:t>2008 s.d 2010</w:t>
            </w:r>
          </w:p>
        </w:tc>
        <w:tc>
          <w:tcPr>
            <w:tcW w:w="3431"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id-ID"/>
              </w:rPr>
              <w:t>PIC Program hibah Dia Bermutu</w:t>
            </w:r>
          </w:p>
        </w:tc>
        <w:tc>
          <w:tcPr>
            <w:tcW w:w="2869"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p>
        </w:tc>
      </w:tr>
      <w:tr w:rsidR="00400D2D" w:rsidRPr="00B911CC" w:rsidTr="00D16E9C">
        <w:tc>
          <w:tcPr>
            <w:tcW w:w="2520"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rPr>
              <w:t>2011</w:t>
            </w:r>
          </w:p>
        </w:tc>
        <w:tc>
          <w:tcPr>
            <w:tcW w:w="3431"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rPr>
              <w:t xml:space="preserve">Ketua </w:t>
            </w:r>
            <w:r w:rsidRPr="00B911CC">
              <w:rPr>
                <w:rFonts w:ascii="Times New Roman" w:hAnsi="Times New Roman" w:cs="Times New Roman"/>
                <w:iCs/>
                <w:sz w:val="24"/>
                <w:szCs w:val="24"/>
                <w:lang w:val="id-ID"/>
              </w:rPr>
              <w:t>Program MBS</w:t>
            </w:r>
          </w:p>
        </w:tc>
        <w:tc>
          <w:tcPr>
            <w:tcW w:w="2869"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p>
        </w:tc>
      </w:tr>
    </w:tbl>
    <w:p w:rsidR="00400D2D" w:rsidRPr="00B911CC" w:rsidRDefault="00400D2D" w:rsidP="00400D2D">
      <w:pPr>
        <w:pStyle w:val="ListParagraph"/>
        <w:tabs>
          <w:tab w:val="left" w:pos="2070"/>
        </w:tabs>
        <w:autoSpaceDE w:val="0"/>
        <w:autoSpaceDN w:val="0"/>
        <w:adjustRightInd w:val="0"/>
        <w:jc w:val="both"/>
        <w:rPr>
          <w:rFonts w:ascii="Times New Roman" w:hAnsi="Times New Roman" w:cs="Times New Roman"/>
          <w:iCs/>
          <w:sz w:val="24"/>
          <w:szCs w:val="24"/>
          <w:lang w:val="sv-SE"/>
        </w:rPr>
      </w:pPr>
    </w:p>
    <w:p w:rsidR="00400D2D" w:rsidRPr="00B911CC" w:rsidRDefault="00400D2D" w:rsidP="00400D2D">
      <w:pPr>
        <w:pStyle w:val="ListParagraph"/>
        <w:numPr>
          <w:ilvl w:val="0"/>
          <w:numId w:val="15"/>
        </w:numPr>
        <w:tabs>
          <w:tab w:val="left" w:pos="2070"/>
        </w:tabs>
        <w:autoSpaceDE w:val="0"/>
        <w:autoSpaceDN w:val="0"/>
        <w:adjustRightInd w:val="0"/>
        <w:spacing w:after="0" w:line="240" w:lineRule="auto"/>
        <w:ind w:left="360" w:hanging="36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Riwayat Pendidikan</w:t>
      </w:r>
    </w:p>
    <w:tbl>
      <w:tblPr>
        <w:tblStyle w:val="TableGrid"/>
        <w:tblW w:w="0" w:type="auto"/>
        <w:tblInd w:w="360" w:type="dxa"/>
        <w:tblLook w:val="04A0" w:firstRow="1" w:lastRow="0" w:firstColumn="1" w:lastColumn="0" w:noHBand="0" w:noVBand="1"/>
      </w:tblPr>
      <w:tblGrid>
        <w:gridCol w:w="1658"/>
        <w:gridCol w:w="2403"/>
        <w:gridCol w:w="1985"/>
        <w:gridCol w:w="2081"/>
      </w:tblGrid>
      <w:tr w:rsidR="00400D2D" w:rsidRPr="00B911CC" w:rsidTr="00D16E9C">
        <w:tc>
          <w:tcPr>
            <w:tcW w:w="1818" w:type="dxa"/>
          </w:tcPr>
          <w:p w:rsidR="00400D2D" w:rsidRPr="00B911CC" w:rsidRDefault="00400D2D" w:rsidP="00D16E9C">
            <w:pPr>
              <w:pStyle w:val="ListParagraph"/>
              <w:tabs>
                <w:tab w:val="left" w:pos="2070"/>
              </w:tabs>
              <w:autoSpaceDE w:val="0"/>
              <w:autoSpaceDN w:val="0"/>
              <w:adjustRightInd w:val="0"/>
              <w:ind w:left="0"/>
              <w:jc w:val="center"/>
              <w:rPr>
                <w:rFonts w:ascii="Times New Roman" w:hAnsi="Times New Roman" w:cs="Times New Roman"/>
                <w:iCs/>
                <w:sz w:val="24"/>
                <w:szCs w:val="24"/>
                <w:lang w:val="sv-SE"/>
              </w:rPr>
            </w:pPr>
            <w:r w:rsidRPr="00B911CC">
              <w:rPr>
                <w:rFonts w:ascii="Times New Roman" w:hAnsi="Times New Roman" w:cs="Times New Roman"/>
                <w:iCs/>
                <w:sz w:val="24"/>
                <w:szCs w:val="24"/>
                <w:lang w:val="sv-SE"/>
              </w:rPr>
              <w:t>Tahun</w:t>
            </w:r>
          </w:p>
        </w:tc>
        <w:tc>
          <w:tcPr>
            <w:tcW w:w="2653" w:type="dxa"/>
          </w:tcPr>
          <w:p w:rsidR="00400D2D" w:rsidRPr="00B911CC" w:rsidRDefault="00400D2D" w:rsidP="00D16E9C">
            <w:pPr>
              <w:pStyle w:val="ListParagraph"/>
              <w:tabs>
                <w:tab w:val="left" w:pos="2070"/>
              </w:tabs>
              <w:autoSpaceDE w:val="0"/>
              <w:autoSpaceDN w:val="0"/>
              <w:adjustRightInd w:val="0"/>
              <w:ind w:left="0"/>
              <w:jc w:val="center"/>
              <w:rPr>
                <w:rFonts w:ascii="Times New Roman" w:hAnsi="Times New Roman" w:cs="Times New Roman"/>
                <w:iCs/>
                <w:sz w:val="24"/>
                <w:szCs w:val="24"/>
                <w:lang w:val="sv-SE"/>
              </w:rPr>
            </w:pPr>
            <w:r w:rsidRPr="00B911CC">
              <w:rPr>
                <w:rFonts w:ascii="Times New Roman" w:hAnsi="Times New Roman" w:cs="Times New Roman"/>
                <w:iCs/>
                <w:sz w:val="24"/>
                <w:szCs w:val="24"/>
                <w:lang w:val="sv-SE"/>
              </w:rPr>
              <w:t>Lembaga</w:t>
            </w:r>
          </w:p>
        </w:tc>
        <w:tc>
          <w:tcPr>
            <w:tcW w:w="2224" w:type="dxa"/>
          </w:tcPr>
          <w:p w:rsidR="00400D2D" w:rsidRPr="00B911CC" w:rsidRDefault="00400D2D" w:rsidP="00D16E9C">
            <w:pPr>
              <w:pStyle w:val="ListParagraph"/>
              <w:tabs>
                <w:tab w:val="left" w:pos="2070"/>
              </w:tabs>
              <w:autoSpaceDE w:val="0"/>
              <w:autoSpaceDN w:val="0"/>
              <w:adjustRightInd w:val="0"/>
              <w:ind w:left="0"/>
              <w:jc w:val="center"/>
              <w:rPr>
                <w:rFonts w:ascii="Times New Roman" w:hAnsi="Times New Roman" w:cs="Times New Roman"/>
                <w:iCs/>
                <w:sz w:val="24"/>
                <w:szCs w:val="24"/>
                <w:lang w:val="sv-SE"/>
              </w:rPr>
            </w:pPr>
            <w:r w:rsidRPr="00B911CC">
              <w:rPr>
                <w:rFonts w:ascii="Times New Roman" w:hAnsi="Times New Roman" w:cs="Times New Roman"/>
                <w:iCs/>
                <w:sz w:val="24"/>
                <w:szCs w:val="24"/>
                <w:lang w:val="sv-SE"/>
              </w:rPr>
              <w:t>Gelar</w:t>
            </w:r>
          </w:p>
        </w:tc>
        <w:tc>
          <w:tcPr>
            <w:tcW w:w="2233" w:type="dxa"/>
          </w:tcPr>
          <w:p w:rsidR="00400D2D" w:rsidRPr="00B911CC" w:rsidRDefault="00400D2D" w:rsidP="00D16E9C">
            <w:pPr>
              <w:pStyle w:val="ListParagraph"/>
              <w:tabs>
                <w:tab w:val="left" w:pos="2070"/>
              </w:tabs>
              <w:autoSpaceDE w:val="0"/>
              <w:autoSpaceDN w:val="0"/>
              <w:adjustRightInd w:val="0"/>
              <w:ind w:left="0"/>
              <w:jc w:val="center"/>
              <w:rPr>
                <w:rFonts w:ascii="Times New Roman" w:hAnsi="Times New Roman" w:cs="Times New Roman"/>
                <w:iCs/>
                <w:sz w:val="24"/>
                <w:szCs w:val="24"/>
                <w:lang w:val="sv-SE"/>
              </w:rPr>
            </w:pPr>
            <w:r w:rsidRPr="00B911CC">
              <w:rPr>
                <w:rFonts w:ascii="Times New Roman" w:hAnsi="Times New Roman" w:cs="Times New Roman"/>
                <w:iCs/>
                <w:sz w:val="24"/>
                <w:szCs w:val="24"/>
                <w:lang w:val="sv-SE"/>
              </w:rPr>
              <w:t>Bidang</w:t>
            </w:r>
          </w:p>
        </w:tc>
      </w:tr>
      <w:tr w:rsidR="00400D2D" w:rsidRPr="00B911CC" w:rsidTr="00D16E9C">
        <w:tc>
          <w:tcPr>
            <w:tcW w:w="1818"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2004</w:t>
            </w:r>
          </w:p>
        </w:tc>
        <w:tc>
          <w:tcPr>
            <w:tcW w:w="2653"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UNY</w:t>
            </w:r>
          </w:p>
        </w:tc>
        <w:tc>
          <w:tcPr>
            <w:tcW w:w="2224"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S.Pd</w:t>
            </w:r>
          </w:p>
        </w:tc>
        <w:tc>
          <w:tcPr>
            <w:tcW w:w="2233"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PPKn</w:t>
            </w:r>
          </w:p>
        </w:tc>
      </w:tr>
      <w:tr w:rsidR="00400D2D" w:rsidRPr="00B911CC" w:rsidTr="00D16E9C">
        <w:tc>
          <w:tcPr>
            <w:tcW w:w="1818"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2010</w:t>
            </w:r>
          </w:p>
        </w:tc>
        <w:tc>
          <w:tcPr>
            <w:tcW w:w="2653"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UNY</w:t>
            </w:r>
          </w:p>
        </w:tc>
        <w:tc>
          <w:tcPr>
            <w:tcW w:w="2224"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M.Pd</w:t>
            </w:r>
          </w:p>
        </w:tc>
        <w:tc>
          <w:tcPr>
            <w:tcW w:w="2233" w:type="dxa"/>
          </w:tcPr>
          <w:p w:rsidR="00400D2D" w:rsidRPr="00B911CC" w:rsidRDefault="00400D2D" w:rsidP="00D16E9C">
            <w:pPr>
              <w:pStyle w:val="ListParagraph"/>
              <w:tabs>
                <w:tab w:val="left" w:pos="2070"/>
              </w:tabs>
              <w:autoSpaceDE w:val="0"/>
              <w:autoSpaceDN w:val="0"/>
              <w:adjustRightInd w:val="0"/>
              <w:ind w:left="0"/>
              <w:jc w:val="both"/>
              <w:rPr>
                <w:rFonts w:ascii="Times New Roman" w:hAnsi="Times New Roman" w:cs="Times New Roman"/>
                <w:iCs/>
                <w:sz w:val="24"/>
                <w:szCs w:val="24"/>
                <w:lang w:val="sv-SE"/>
              </w:rPr>
            </w:pPr>
            <w:r w:rsidRPr="00B911CC">
              <w:rPr>
                <w:rFonts w:ascii="Times New Roman" w:hAnsi="Times New Roman" w:cs="Times New Roman"/>
                <w:iCs/>
                <w:sz w:val="24"/>
                <w:szCs w:val="24"/>
                <w:lang w:val="sv-SE"/>
              </w:rPr>
              <w:t>Pendidikan Dasar</w:t>
            </w:r>
          </w:p>
        </w:tc>
      </w:tr>
    </w:tbl>
    <w:p w:rsidR="00400D2D" w:rsidRPr="00B911CC" w:rsidRDefault="00400D2D" w:rsidP="00400D2D">
      <w:pPr>
        <w:pStyle w:val="ListParagraph"/>
        <w:tabs>
          <w:tab w:val="left" w:pos="2070"/>
        </w:tabs>
        <w:autoSpaceDE w:val="0"/>
        <w:autoSpaceDN w:val="0"/>
        <w:adjustRightInd w:val="0"/>
        <w:ind w:left="360"/>
        <w:jc w:val="both"/>
        <w:rPr>
          <w:rFonts w:ascii="Times New Roman" w:hAnsi="Times New Roman" w:cs="Times New Roman"/>
          <w:iCs/>
          <w:sz w:val="24"/>
          <w:szCs w:val="24"/>
          <w:lang w:val="sv-SE"/>
        </w:rPr>
      </w:pPr>
    </w:p>
    <w:p w:rsidR="00400D2D" w:rsidRPr="00B911CC" w:rsidRDefault="00400D2D" w:rsidP="00400D2D">
      <w:pPr>
        <w:pStyle w:val="ListParagraph"/>
        <w:numPr>
          <w:ilvl w:val="0"/>
          <w:numId w:val="15"/>
        </w:numPr>
        <w:tabs>
          <w:tab w:val="left" w:pos="1418"/>
          <w:tab w:val="left" w:pos="2070"/>
          <w:tab w:val="left" w:pos="2835"/>
          <w:tab w:val="left" w:pos="4536"/>
          <w:tab w:val="left" w:pos="6521"/>
        </w:tabs>
        <w:autoSpaceDE w:val="0"/>
        <w:autoSpaceDN w:val="0"/>
        <w:adjustRightInd w:val="0"/>
        <w:spacing w:after="0" w:line="240" w:lineRule="auto"/>
        <w:ind w:left="540" w:hanging="540"/>
        <w:jc w:val="both"/>
        <w:rPr>
          <w:rFonts w:ascii="Times New Roman" w:hAnsi="Times New Roman" w:cs="Times New Roman"/>
          <w:iCs/>
          <w:sz w:val="24"/>
          <w:szCs w:val="24"/>
        </w:rPr>
      </w:pPr>
      <w:r w:rsidRPr="00B911CC">
        <w:rPr>
          <w:rFonts w:ascii="Times New Roman" w:hAnsi="Times New Roman" w:cs="Times New Roman"/>
          <w:iCs/>
          <w:sz w:val="24"/>
          <w:szCs w:val="24"/>
        </w:rPr>
        <w:t>Pelatihan dan penataran</w:t>
      </w:r>
    </w:p>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40"/>
        <w:jc w:val="both"/>
        <w:rPr>
          <w:rFonts w:ascii="Times New Roman" w:hAnsi="Times New Roman" w:cs="Times New Roman"/>
          <w:iCs/>
          <w:sz w:val="24"/>
          <w:szCs w:val="24"/>
        </w:rPr>
      </w:pPr>
    </w:p>
    <w:tbl>
      <w:tblPr>
        <w:tblStyle w:val="TableGrid"/>
        <w:tblW w:w="0" w:type="auto"/>
        <w:tblInd w:w="540" w:type="dxa"/>
        <w:tblLook w:val="04A0" w:firstRow="1" w:lastRow="0" w:firstColumn="1" w:lastColumn="0" w:noHBand="0" w:noVBand="1"/>
      </w:tblPr>
      <w:tblGrid>
        <w:gridCol w:w="546"/>
        <w:gridCol w:w="3239"/>
        <w:gridCol w:w="1209"/>
        <w:gridCol w:w="1541"/>
        <w:gridCol w:w="1412"/>
      </w:tblGrid>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No</w:t>
            </w:r>
          </w:p>
        </w:tc>
        <w:tc>
          <w:tcPr>
            <w:tcW w:w="369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Jenis pelatihan</w:t>
            </w:r>
          </w:p>
        </w:tc>
        <w:tc>
          <w:tcPr>
            <w:tcW w:w="135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tahun</w:t>
            </w:r>
          </w:p>
        </w:tc>
        <w:tc>
          <w:tcPr>
            <w:tcW w:w="162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tempat</w:t>
            </w:r>
          </w:p>
        </w:tc>
        <w:tc>
          <w:tcPr>
            <w:tcW w:w="153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lamanya</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w:t>
            </w:r>
          </w:p>
        </w:tc>
        <w:tc>
          <w:tcPr>
            <w:tcW w:w="36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rPr>
                <w:rFonts w:ascii="Times New Roman" w:hAnsi="Times New Roman" w:cs="Times New Roman"/>
                <w:iCs/>
                <w:sz w:val="24"/>
                <w:szCs w:val="24"/>
                <w:lang w:val="id-ID"/>
              </w:rPr>
            </w:pPr>
            <w:r w:rsidRPr="00B911CC">
              <w:rPr>
                <w:rFonts w:ascii="Times New Roman" w:hAnsi="Times New Roman" w:cs="Times New Roman"/>
                <w:iCs/>
                <w:sz w:val="24"/>
                <w:szCs w:val="24"/>
                <w:lang w:val="id-ID"/>
              </w:rPr>
              <w:t xml:space="preserve">Pelatihan Perancangan Program Perkuliahan </w:t>
            </w:r>
          </w:p>
        </w:tc>
        <w:tc>
          <w:tcPr>
            <w:tcW w:w="135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2005</w:t>
            </w:r>
          </w:p>
        </w:tc>
        <w:tc>
          <w:tcPr>
            <w:tcW w:w="162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FIP UNY</w:t>
            </w:r>
          </w:p>
        </w:tc>
        <w:tc>
          <w:tcPr>
            <w:tcW w:w="153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12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2</w:t>
            </w:r>
          </w:p>
        </w:tc>
        <w:tc>
          <w:tcPr>
            <w:tcW w:w="36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rPr>
                <w:rFonts w:ascii="Times New Roman" w:hAnsi="Times New Roman" w:cs="Times New Roman"/>
                <w:iCs/>
                <w:sz w:val="24"/>
                <w:szCs w:val="24"/>
                <w:lang w:val="id-ID"/>
              </w:rPr>
            </w:pPr>
            <w:r w:rsidRPr="00B911CC">
              <w:rPr>
                <w:rFonts w:ascii="Times New Roman" w:hAnsi="Times New Roman" w:cs="Times New Roman"/>
                <w:iCs/>
                <w:sz w:val="24"/>
                <w:szCs w:val="24"/>
                <w:lang w:val="id-ID"/>
              </w:rPr>
              <w:t xml:space="preserve">Pelatihan </w:t>
            </w:r>
            <w:r w:rsidRPr="00B911CC">
              <w:rPr>
                <w:rFonts w:ascii="Times New Roman" w:hAnsi="Times New Roman" w:cs="Times New Roman"/>
                <w:i/>
                <w:iCs/>
                <w:sz w:val="24"/>
                <w:szCs w:val="24"/>
                <w:lang w:val="id-ID"/>
              </w:rPr>
              <w:t>Team Teaching</w:t>
            </w:r>
            <w:r w:rsidRPr="00B911CC">
              <w:rPr>
                <w:rFonts w:ascii="Times New Roman" w:hAnsi="Times New Roman" w:cs="Times New Roman"/>
                <w:iCs/>
                <w:sz w:val="24"/>
                <w:szCs w:val="24"/>
                <w:lang w:val="id-ID"/>
              </w:rPr>
              <w:t xml:space="preserve"> dan </w:t>
            </w:r>
            <w:r w:rsidRPr="00B911CC">
              <w:rPr>
                <w:rFonts w:ascii="Times New Roman" w:hAnsi="Times New Roman" w:cs="Times New Roman"/>
                <w:i/>
                <w:iCs/>
                <w:sz w:val="24"/>
                <w:szCs w:val="24"/>
                <w:lang w:val="id-ID"/>
              </w:rPr>
              <w:t>Authentic Assesment</w:t>
            </w:r>
          </w:p>
        </w:tc>
        <w:tc>
          <w:tcPr>
            <w:tcW w:w="135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2005</w:t>
            </w:r>
          </w:p>
        </w:tc>
        <w:tc>
          <w:tcPr>
            <w:tcW w:w="162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UPI</w:t>
            </w:r>
          </w:p>
        </w:tc>
        <w:tc>
          <w:tcPr>
            <w:tcW w:w="153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15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3</w:t>
            </w:r>
          </w:p>
        </w:tc>
        <w:tc>
          <w:tcPr>
            <w:tcW w:w="3690" w:type="dxa"/>
          </w:tcPr>
          <w:p w:rsidR="00400D2D" w:rsidRPr="00B911CC" w:rsidRDefault="00400D2D" w:rsidP="00D16E9C">
            <w:pPr>
              <w:tabs>
                <w:tab w:val="left" w:pos="2070"/>
              </w:tabs>
              <w:rPr>
                <w:rFonts w:ascii="Times New Roman" w:hAnsi="Times New Roman" w:cs="Times New Roman"/>
                <w:sz w:val="24"/>
                <w:szCs w:val="24"/>
                <w:lang w:val="id-ID"/>
              </w:rPr>
            </w:pPr>
            <w:r w:rsidRPr="00B911CC">
              <w:rPr>
                <w:rFonts w:ascii="Times New Roman" w:hAnsi="Times New Roman" w:cs="Times New Roman"/>
                <w:sz w:val="24"/>
                <w:szCs w:val="24"/>
                <w:lang w:val="id-ID"/>
              </w:rPr>
              <w:t>Pelatihan Penulisan Naskah Audio</w:t>
            </w:r>
          </w:p>
        </w:tc>
        <w:tc>
          <w:tcPr>
            <w:tcW w:w="1350" w:type="dxa"/>
          </w:tcPr>
          <w:p w:rsidR="00400D2D" w:rsidRPr="00B911CC" w:rsidRDefault="00400D2D" w:rsidP="00D16E9C">
            <w:pPr>
              <w:tabs>
                <w:tab w:val="left" w:pos="207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2006</w:t>
            </w:r>
          </w:p>
        </w:tc>
        <w:tc>
          <w:tcPr>
            <w:tcW w:w="1620" w:type="dxa"/>
          </w:tcPr>
          <w:p w:rsidR="00400D2D" w:rsidRPr="00B911CC" w:rsidRDefault="00400D2D" w:rsidP="00D16E9C">
            <w:pPr>
              <w:tabs>
                <w:tab w:val="left" w:pos="1980"/>
                <w:tab w:val="left" w:pos="2070"/>
                <w:tab w:val="left" w:pos="414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Pustekkom</w:t>
            </w:r>
          </w:p>
        </w:tc>
        <w:tc>
          <w:tcPr>
            <w:tcW w:w="153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4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lastRenderedPageBreak/>
              <w:t>4</w:t>
            </w:r>
          </w:p>
        </w:tc>
        <w:tc>
          <w:tcPr>
            <w:tcW w:w="3690" w:type="dxa"/>
          </w:tcPr>
          <w:p w:rsidR="00400D2D" w:rsidRPr="00B911CC" w:rsidRDefault="00400D2D" w:rsidP="00D16E9C">
            <w:pPr>
              <w:tabs>
                <w:tab w:val="left" w:pos="2070"/>
              </w:tabs>
              <w:rPr>
                <w:rFonts w:ascii="Times New Roman" w:hAnsi="Times New Roman" w:cs="Times New Roman"/>
                <w:sz w:val="24"/>
                <w:szCs w:val="24"/>
                <w:lang w:val="id-ID"/>
              </w:rPr>
            </w:pPr>
            <w:r w:rsidRPr="00B911CC">
              <w:rPr>
                <w:rFonts w:ascii="Times New Roman" w:hAnsi="Times New Roman" w:cs="Times New Roman"/>
                <w:sz w:val="24"/>
                <w:szCs w:val="24"/>
                <w:lang w:val="id-ID"/>
              </w:rPr>
              <w:t>Pelatihan Orientasi Pengembangan Pembimbing Kemahasiswaan (OPPEK)</w:t>
            </w:r>
          </w:p>
        </w:tc>
        <w:tc>
          <w:tcPr>
            <w:tcW w:w="1350" w:type="dxa"/>
          </w:tcPr>
          <w:p w:rsidR="00400D2D" w:rsidRPr="00B911CC" w:rsidRDefault="00400D2D" w:rsidP="00D16E9C">
            <w:pPr>
              <w:tabs>
                <w:tab w:val="left" w:pos="207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2006</w:t>
            </w:r>
          </w:p>
        </w:tc>
        <w:tc>
          <w:tcPr>
            <w:tcW w:w="1620" w:type="dxa"/>
          </w:tcPr>
          <w:p w:rsidR="00400D2D" w:rsidRPr="00B911CC" w:rsidRDefault="00400D2D" w:rsidP="00D16E9C">
            <w:pPr>
              <w:tabs>
                <w:tab w:val="left" w:pos="1980"/>
                <w:tab w:val="left" w:pos="2070"/>
                <w:tab w:val="left" w:pos="414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UNY</w:t>
            </w:r>
          </w:p>
        </w:tc>
        <w:tc>
          <w:tcPr>
            <w:tcW w:w="153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3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5</w:t>
            </w:r>
          </w:p>
        </w:tc>
        <w:tc>
          <w:tcPr>
            <w:tcW w:w="3690" w:type="dxa"/>
          </w:tcPr>
          <w:p w:rsidR="00400D2D" w:rsidRPr="00B911CC" w:rsidRDefault="00400D2D" w:rsidP="00D16E9C">
            <w:pPr>
              <w:tabs>
                <w:tab w:val="left" w:pos="2070"/>
              </w:tabs>
              <w:rPr>
                <w:rFonts w:ascii="Times New Roman" w:hAnsi="Times New Roman" w:cs="Times New Roman"/>
                <w:sz w:val="24"/>
                <w:szCs w:val="24"/>
                <w:lang w:val="id-ID"/>
              </w:rPr>
            </w:pPr>
            <w:r w:rsidRPr="00B911CC">
              <w:rPr>
                <w:rFonts w:ascii="Times New Roman" w:hAnsi="Times New Roman" w:cs="Times New Roman"/>
                <w:sz w:val="24"/>
                <w:szCs w:val="24"/>
                <w:lang w:val="id-ID"/>
              </w:rPr>
              <w:t>Pelatihan Program Anak Indonesia Membangun Budaya Damai</w:t>
            </w:r>
          </w:p>
        </w:tc>
        <w:tc>
          <w:tcPr>
            <w:tcW w:w="1350" w:type="dxa"/>
          </w:tcPr>
          <w:p w:rsidR="00400D2D" w:rsidRPr="00B911CC" w:rsidRDefault="00400D2D" w:rsidP="00D16E9C">
            <w:pPr>
              <w:tabs>
                <w:tab w:val="left" w:pos="207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2006</w:t>
            </w:r>
          </w:p>
        </w:tc>
        <w:tc>
          <w:tcPr>
            <w:tcW w:w="1620" w:type="dxa"/>
          </w:tcPr>
          <w:p w:rsidR="00400D2D" w:rsidRPr="00B911CC" w:rsidRDefault="00400D2D" w:rsidP="00D16E9C">
            <w:pPr>
              <w:tabs>
                <w:tab w:val="left" w:pos="1980"/>
                <w:tab w:val="left" w:pos="2070"/>
                <w:tab w:val="left" w:pos="414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Yayasan Amal Bhakti Ibu</w:t>
            </w:r>
          </w:p>
        </w:tc>
        <w:tc>
          <w:tcPr>
            <w:tcW w:w="1530" w:type="dxa"/>
          </w:tcPr>
          <w:p w:rsidR="00400D2D" w:rsidRPr="00B911CC" w:rsidRDefault="00400D2D" w:rsidP="00D16E9C">
            <w:pPr>
              <w:tabs>
                <w:tab w:val="left" w:pos="207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3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6</w:t>
            </w:r>
          </w:p>
        </w:tc>
        <w:tc>
          <w:tcPr>
            <w:tcW w:w="36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rPr>
                <w:rFonts w:ascii="Times New Roman" w:hAnsi="Times New Roman" w:cs="Times New Roman"/>
                <w:sz w:val="24"/>
                <w:szCs w:val="24"/>
                <w:lang w:val="id-ID"/>
              </w:rPr>
            </w:pPr>
            <w:r w:rsidRPr="00B911CC">
              <w:rPr>
                <w:rFonts w:ascii="Times New Roman" w:hAnsi="Times New Roman" w:cs="Times New Roman"/>
                <w:sz w:val="24"/>
                <w:szCs w:val="24"/>
                <w:lang w:val="id-ID"/>
              </w:rPr>
              <w:t>Pelatihan Penjaminan Mutu Guru PKn</w:t>
            </w:r>
          </w:p>
        </w:tc>
        <w:tc>
          <w:tcPr>
            <w:tcW w:w="135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2007</w:t>
            </w:r>
          </w:p>
        </w:tc>
        <w:tc>
          <w:tcPr>
            <w:tcW w:w="162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FIS UNY</w:t>
            </w:r>
          </w:p>
        </w:tc>
        <w:tc>
          <w:tcPr>
            <w:tcW w:w="1530" w:type="dxa"/>
          </w:tcPr>
          <w:p w:rsidR="00400D2D" w:rsidRPr="00B911CC" w:rsidRDefault="00400D2D" w:rsidP="00D16E9C">
            <w:pPr>
              <w:tabs>
                <w:tab w:val="left" w:pos="2070"/>
              </w:tabs>
              <w:jc w:val="center"/>
              <w:rPr>
                <w:rFonts w:ascii="Times New Roman" w:hAnsi="Times New Roman" w:cs="Times New Roman"/>
                <w:sz w:val="24"/>
                <w:szCs w:val="24"/>
                <w:lang w:val="id-ID"/>
              </w:rPr>
            </w:pPr>
            <w:r w:rsidRPr="00B911CC">
              <w:rPr>
                <w:rFonts w:ascii="Times New Roman" w:hAnsi="Times New Roman" w:cs="Times New Roman"/>
                <w:sz w:val="24"/>
                <w:szCs w:val="24"/>
                <w:lang w:val="id-ID"/>
              </w:rPr>
              <w:t>1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7</w:t>
            </w:r>
          </w:p>
        </w:tc>
        <w:tc>
          <w:tcPr>
            <w:tcW w:w="369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both"/>
              <w:rPr>
                <w:rFonts w:ascii="Times New Roman" w:hAnsi="Times New Roman" w:cs="Times New Roman"/>
                <w:iCs/>
                <w:sz w:val="24"/>
                <w:szCs w:val="24"/>
              </w:rPr>
            </w:pPr>
            <w:r w:rsidRPr="00B911CC">
              <w:rPr>
                <w:rFonts w:ascii="Times New Roman" w:hAnsi="Times New Roman" w:cs="Times New Roman"/>
                <w:iCs/>
                <w:sz w:val="24"/>
                <w:szCs w:val="24"/>
              </w:rPr>
              <w:t xml:space="preserve">Pelatihan </w:t>
            </w:r>
            <w:r w:rsidRPr="00B911CC">
              <w:rPr>
                <w:rFonts w:ascii="Times New Roman" w:hAnsi="Times New Roman" w:cs="Times New Roman"/>
                <w:i/>
                <w:iCs/>
                <w:sz w:val="24"/>
                <w:szCs w:val="24"/>
              </w:rPr>
              <w:t>E-learning</w:t>
            </w:r>
          </w:p>
        </w:tc>
        <w:tc>
          <w:tcPr>
            <w:tcW w:w="135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rPr>
            </w:pPr>
            <w:r w:rsidRPr="00B911CC">
              <w:rPr>
                <w:rFonts w:ascii="Times New Roman" w:hAnsi="Times New Roman" w:cs="Times New Roman"/>
                <w:iCs/>
                <w:sz w:val="24"/>
                <w:szCs w:val="24"/>
              </w:rPr>
              <w:t>2007</w:t>
            </w:r>
          </w:p>
        </w:tc>
        <w:tc>
          <w:tcPr>
            <w:tcW w:w="162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rPr>
            </w:pPr>
            <w:r w:rsidRPr="00B911CC">
              <w:rPr>
                <w:rFonts w:ascii="Times New Roman" w:hAnsi="Times New Roman" w:cs="Times New Roman"/>
                <w:iCs/>
                <w:sz w:val="24"/>
                <w:szCs w:val="24"/>
              </w:rPr>
              <w:t>Puskom UNY</w:t>
            </w:r>
          </w:p>
        </w:tc>
        <w:tc>
          <w:tcPr>
            <w:tcW w:w="153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rPr>
            </w:pPr>
            <w:r w:rsidRPr="00B911CC">
              <w:rPr>
                <w:rFonts w:ascii="Times New Roman" w:hAnsi="Times New Roman" w:cs="Times New Roman"/>
                <w:iCs/>
                <w:sz w:val="24"/>
                <w:szCs w:val="24"/>
              </w:rPr>
              <w:t>6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8</w:t>
            </w:r>
          </w:p>
        </w:tc>
        <w:tc>
          <w:tcPr>
            <w:tcW w:w="369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both"/>
              <w:rPr>
                <w:rFonts w:ascii="Times New Roman" w:hAnsi="Times New Roman" w:cs="Times New Roman"/>
                <w:iCs/>
                <w:sz w:val="24"/>
                <w:szCs w:val="24"/>
              </w:rPr>
            </w:pPr>
            <w:r w:rsidRPr="00B911CC">
              <w:rPr>
                <w:rFonts w:ascii="Times New Roman" w:hAnsi="Times New Roman" w:cs="Times New Roman"/>
                <w:iCs/>
                <w:sz w:val="24"/>
                <w:szCs w:val="24"/>
              </w:rPr>
              <w:t xml:space="preserve">Training </w:t>
            </w:r>
            <w:r w:rsidRPr="00B911CC">
              <w:rPr>
                <w:rFonts w:ascii="Times New Roman" w:hAnsi="Times New Roman" w:cs="Times New Roman"/>
                <w:i/>
                <w:iCs/>
                <w:sz w:val="24"/>
                <w:szCs w:val="24"/>
              </w:rPr>
              <w:t>of Trainer Soft Skill</w:t>
            </w:r>
            <w:r w:rsidRPr="00B911CC">
              <w:rPr>
                <w:rFonts w:ascii="Times New Roman" w:hAnsi="Times New Roman" w:cs="Times New Roman"/>
                <w:iCs/>
                <w:sz w:val="24"/>
                <w:szCs w:val="24"/>
              </w:rPr>
              <w:t xml:space="preserve"> </w:t>
            </w:r>
          </w:p>
        </w:tc>
        <w:tc>
          <w:tcPr>
            <w:tcW w:w="135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rPr>
              <w:t>200</w:t>
            </w:r>
            <w:r w:rsidRPr="00B911CC">
              <w:rPr>
                <w:rFonts w:ascii="Times New Roman" w:hAnsi="Times New Roman" w:cs="Times New Roman"/>
                <w:iCs/>
                <w:sz w:val="24"/>
                <w:szCs w:val="24"/>
                <w:lang w:val="id-ID"/>
              </w:rPr>
              <w:t>9</w:t>
            </w:r>
          </w:p>
        </w:tc>
        <w:tc>
          <w:tcPr>
            <w:tcW w:w="162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rPr>
            </w:pPr>
            <w:r w:rsidRPr="00B911CC">
              <w:rPr>
                <w:rFonts w:ascii="Times New Roman" w:hAnsi="Times New Roman" w:cs="Times New Roman"/>
                <w:iCs/>
                <w:sz w:val="24"/>
                <w:szCs w:val="24"/>
              </w:rPr>
              <w:t>UNY</w:t>
            </w:r>
          </w:p>
        </w:tc>
        <w:tc>
          <w:tcPr>
            <w:tcW w:w="153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rPr>
            </w:pPr>
            <w:r w:rsidRPr="00B911CC">
              <w:rPr>
                <w:rFonts w:ascii="Times New Roman" w:hAnsi="Times New Roman" w:cs="Times New Roman"/>
                <w:iCs/>
                <w:sz w:val="24"/>
                <w:szCs w:val="24"/>
              </w:rPr>
              <w:t>4 hari</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9</w:t>
            </w:r>
          </w:p>
        </w:tc>
        <w:tc>
          <w:tcPr>
            <w:tcW w:w="369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 xml:space="preserve">Pelatihan Dosen </w:t>
            </w:r>
            <w:r w:rsidRPr="00B911CC">
              <w:rPr>
                <w:rFonts w:ascii="Times New Roman" w:hAnsi="Times New Roman" w:cs="Times New Roman"/>
                <w:i/>
                <w:iCs/>
                <w:sz w:val="24"/>
                <w:szCs w:val="24"/>
                <w:lang w:val="id-ID"/>
              </w:rPr>
              <w:t>Civic Education</w:t>
            </w:r>
          </w:p>
        </w:tc>
        <w:tc>
          <w:tcPr>
            <w:tcW w:w="135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2012</w:t>
            </w:r>
          </w:p>
        </w:tc>
        <w:tc>
          <w:tcPr>
            <w:tcW w:w="162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Dikti</w:t>
            </w:r>
          </w:p>
        </w:tc>
        <w:tc>
          <w:tcPr>
            <w:tcW w:w="1530" w:type="dxa"/>
            <w:vAlign w:val="center"/>
          </w:tcPr>
          <w:p w:rsidR="00400D2D" w:rsidRPr="00B911CC" w:rsidRDefault="00400D2D" w:rsidP="00D16E9C">
            <w:pPr>
              <w:tabs>
                <w:tab w:val="left" w:pos="1418"/>
                <w:tab w:val="left" w:pos="2835"/>
                <w:tab w:val="left" w:pos="4536"/>
                <w:tab w:val="left" w:pos="6521"/>
              </w:tabs>
              <w:autoSpaceDE w:val="0"/>
              <w:autoSpaceDN w:val="0"/>
              <w:adjustRightInd w:val="0"/>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4 Hari</w:t>
            </w:r>
          </w:p>
        </w:tc>
      </w:tr>
    </w:tbl>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40"/>
        <w:jc w:val="both"/>
        <w:rPr>
          <w:rFonts w:ascii="Times New Roman" w:hAnsi="Times New Roman" w:cs="Times New Roman"/>
          <w:iCs/>
          <w:sz w:val="24"/>
          <w:szCs w:val="24"/>
        </w:rPr>
      </w:pPr>
    </w:p>
    <w:p w:rsidR="00400D2D" w:rsidRPr="00B911CC" w:rsidRDefault="00400D2D" w:rsidP="00400D2D">
      <w:pPr>
        <w:pStyle w:val="ListParagraph"/>
        <w:numPr>
          <w:ilvl w:val="0"/>
          <w:numId w:val="15"/>
        </w:numPr>
        <w:tabs>
          <w:tab w:val="left" w:pos="1418"/>
          <w:tab w:val="left" w:pos="2070"/>
          <w:tab w:val="left" w:pos="2835"/>
          <w:tab w:val="left" w:pos="4536"/>
          <w:tab w:val="left" w:pos="6521"/>
        </w:tabs>
        <w:autoSpaceDE w:val="0"/>
        <w:autoSpaceDN w:val="0"/>
        <w:adjustRightInd w:val="0"/>
        <w:spacing w:after="0" w:line="240" w:lineRule="auto"/>
        <w:ind w:left="540" w:hanging="540"/>
        <w:jc w:val="both"/>
        <w:rPr>
          <w:rFonts w:ascii="Times New Roman" w:hAnsi="Times New Roman" w:cs="Times New Roman"/>
          <w:iCs/>
          <w:sz w:val="24"/>
          <w:szCs w:val="24"/>
        </w:rPr>
      </w:pPr>
      <w:r w:rsidRPr="00B911CC">
        <w:rPr>
          <w:rFonts w:ascii="Times New Roman" w:hAnsi="Times New Roman" w:cs="Times New Roman"/>
          <w:iCs/>
          <w:sz w:val="24"/>
          <w:szCs w:val="24"/>
        </w:rPr>
        <w:t>Pengalaman professional</w:t>
      </w:r>
    </w:p>
    <w:p w:rsidR="00400D2D" w:rsidRPr="00B911CC" w:rsidRDefault="00400D2D" w:rsidP="00400D2D">
      <w:pPr>
        <w:pStyle w:val="ListParagraph"/>
        <w:rPr>
          <w:rFonts w:ascii="Times New Roman" w:hAnsi="Times New Roman" w:cs="Times New Roman"/>
          <w:iCs/>
          <w:sz w:val="24"/>
          <w:szCs w:val="24"/>
        </w:rPr>
      </w:pPr>
    </w:p>
    <w:tbl>
      <w:tblPr>
        <w:tblStyle w:val="TableGrid"/>
        <w:tblW w:w="0" w:type="auto"/>
        <w:tblInd w:w="540" w:type="dxa"/>
        <w:tblLook w:val="04A0" w:firstRow="1" w:lastRow="0" w:firstColumn="1" w:lastColumn="0" w:noHBand="0" w:noVBand="1"/>
      </w:tblPr>
      <w:tblGrid>
        <w:gridCol w:w="1603"/>
        <w:gridCol w:w="3724"/>
        <w:gridCol w:w="2620"/>
      </w:tblGrid>
      <w:tr w:rsidR="00400D2D" w:rsidRPr="00B911CC" w:rsidTr="00D16E9C">
        <w:tc>
          <w:tcPr>
            <w:tcW w:w="172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Tahun</w:t>
            </w:r>
          </w:p>
        </w:tc>
        <w:tc>
          <w:tcPr>
            <w:tcW w:w="4115"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Kedudukan</w:t>
            </w:r>
          </w:p>
        </w:tc>
        <w:tc>
          <w:tcPr>
            <w:tcW w:w="2905"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Uraian tugas</w:t>
            </w:r>
          </w:p>
        </w:tc>
      </w:tr>
      <w:tr w:rsidR="00400D2D" w:rsidRPr="00B911CC" w:rsidTr="00D16E9C">
        <w:tc>
          <w:tcPr>
            <w:tcW w:w="172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2012</w:t>
            </w:r>
          </w:p>
        </w:tc>
        <w:tc>
          <w:tcPr>
            <w:tcW w:w="4115"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TIM Monev dana Bos</w:t>
            </w:r>
          </w:p>
        </w:tc>
        <w:tc>
          <w:tcPr>
            <w:tcW w:w="2905"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p>
        </w:tc>
      </w:tr>
      <w:tr w:rsidR="00400D2D" w:rsidRPr="00B911CC" w:rsidTr="00D16E9C">
        <w:tc>
          <w:tcPr>
            <w:tcW w:w="172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2013</w:t>
            </w:r>
          </w:p>
        </w:tc>
        <w:tc>
          <w:tcPr>
            <w:tcW w:w="4115"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TIM Monev Kurikulum 2013 SD</w:t>
            </w:r>
          </w:p>
        </w:tc>
        <w:tc>
          <w:tcPr>
            <w:tcW w:w="2905"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p>
        </w:tc>
      </w:tr>
    </w:tbl>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40"/>
        <w:jc w:val="both"/>
        <w:rPr>
          <w:rFonts w:ascii="Times New Roman" w:hAnsi="Times New Roman" w:cs="Times New Roman"/>
          <w:iCs/>
          <w:sz w:val="24"/>
          <w:szCs w:val="24"/>
        </w:rPr>
      </w:pPr>
    </w:p>
    <w:p w:rsidR="00400D2D" w:rsidRPr="00B911CC" w:rsidRDefault="00400D2D" w:rsidP="00400D2D">
      <w:pPr>
        <w:pStyle w:val="ListParagraph"/>
        <w:numPr>
          <w:ilvl w:val="0"/>
          <w:numId w:val="15"/>
        </w:numPr>
        <w:tabs>
          <w:tab w:val="left" w:pos="1418"/>
          <w:tab w:val="left" w:pos="2070"/>
          <w:tab w:val="left" w:pos="2835"/>
          <w:tab w:val="left" w:pos="4536"/>
          <w:tab w:val="left" w:pos="6521"/>
        </w:tabs>
        <w:autoSpaceDE w:val="0"/>
        <w:autoSpaceDN w:val="0"/>
        <w:adjustRightInd w:val="0"/>
        <w:spacing w:after="0" w:line="240" w:lineRule="auto"/>
        <w:ind w:left="540" w:hanging="540"/>
        <w:jc w:val="both"/>
        <w:rPr>
          <w:rFonts w:ascii="Times New Roman" w:hAnsi="Times New Roman" w:cs="Times New Roman"/>
          <w:iCs/>
          <w:sz w:val="24"/>
          <w:szCs w:val="24"/>
        </w:rPr>
      </w:pPr>
      <w:r w:rsidRPr="00B911CC">
        <w:rPr>
          <w:rFonts w:ascii="Times New Roman" w:hAnsi="Times New Roman" w:cs="Times New Roman"/>
          <w:iCs/>
          <w:sz w:val="24"/>
          <w:szCs w:val="24"/>
        </w:rPr>
        <w:t>Penelitian</w:t>
      </w:r>
    </w:p>
    <w:tbl>
      <w:tblPr>
        <w:tblStyle w:val="TableGrid"/>
        <w:tblW w:w="0" w:type="auto"/>
        <w:tblInd w:w="540" w:type="dxa"/>
        <w:tblLook w:val="04A0" w:firstRow="1" w:lastRow="0" w:firstColumn="1" w:lastColumn="0" w:noHBand="0" w:noVBand="1"/>
      </w:tblPr>
      <w:tblGrid>
        <w:gridCol w:w="550"/>
        <w:gridCol w:w="967"/>
        <w:gridCol w:w="6430"/>
      </w:tblGrid>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No</w:t>
            </w:r>
          </w:p>
        </w:tc>
        <w:tc>
          <w:tcPr>
            <w:tcW w:w="99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Tahun</w:t>
            </w:r>
          </w:p>
        </w:tc>
        <w:tc>
          <w:tcPr>
            <w:tcW w:w="720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Judul Penelitian</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w:t>
            </w:r>
          </w:p>
        </w:tc>
        <w:tc>
          <w:tcPr>
            <w:tcW w:w="990" w:type="dxa"/>
          </w:tcPr>
          <w:p w:rsidR="00400D2D" w:rsidRPr="00B911CC" w:rsidRDefault="00400D2D" w:rsidP="00D16E9C">
            <w:pPr>
              <w:tabs>
                <w:tab w:val="left" w:pos="1980"/>
                <w:tab w:val="left" w:pos="2070"/>
                <w:tab w:val="left" w:pos="4140"/>
              </w:tabs>
              <w:jc w:val="center"/>
              <w:rPr>
                <w:rFonts w:ascii="Times New Roman" w:hAnsi="Times New Roman" w:cs="Times New Roman"/>
                <w:sz w:val="24"/>
                <w:szCs w:val="24"/>
              </w:rPr>
            </w:pPr>
            <w:r w:rsidRPr="00B911CC">
              <w:rPr>
                <w:rFonts w:ascii="Times New Roman" w:hAnsi="Times New Roman" w:cs="Times New Roman"/>
                <w:sz w:val="24"/>
                <w:szCs w:val="24"/>
              </w:rPr>
              <w:t>2008</w:t>
            </w:r>
          </w:p>
        </w:tc>
        <w:tc>
          <w:tcPr>
            <w:tcW w:w="7200" w:type="dxa"/>
          </w:tcPr>
          <w:p w:rsidR="00400D2D" w:rsidRPr="00B911CC" w:rsidRDefault="00400D2D" w:rsidP="00D16E9C">
            <w:pPr>
              <w:tabs>
                <w:tab w:val="left" w:pos="1980"/>
                <w:tab w:val="left" w:pos="2070"/>
                <w:tab w:val="left" w:pos="4140"/>
              </w:tabs>
              <w:rPr>
                <w:rFonts w:ascii="Times New Roman" w:hAnsi="Times New Roman" w:cs="Times New Roman"/>
                <w:sz w:val="24"/>
                <w:szCs w:val="24"/>
              </w:rPr>
            </w:pPr>
            <w:r w:rsidRPr="00B911CC">
              <w:rPr>
                <w:rFonts w:ascii="Times New Roman" w:eastAsia="Arial Unicode MS" w:hAnsi="Times New Roman" w:cs="Times New Roman"/>
                <w:sz w:val="24"/>
                <w:szCs w:val="24"/>
              </w:rPr>
              <w:t xml:space="preserve">Peningkatan Keterampilan Kewarganegaraan </w:t>
            </w:r>
            <w:r w:rsidRPr="00B911CC">
              <w:rPr>
                <w:rFonts w:ascii="Times New Roman" w:eastAsia="Arial Unicode MS" w:hAnsi="Times New Roman" w:cs="Times New Roman"/>
                <w:i/>
                <w:sz w:val="24"/>
                <w:szCs w:val="24"/>
              </w:rPr>
              <w:t xml:space="preserve">(civic skill) </w:t>
            </w:r>
            <w:r w:rsidRPr="00B911CC">
              <w:rPr>
                <w:rFonts w:ascii="Times New Roman" w:eastAsia="Arial Unicode MS" w:hAnsi="Times New Roman" w:cs="Times New Roman"/>
                <w:sz w:val="24"/>
                <w:szCs w:val="24"/>
              </w:rPr>
              <w:t xml:space="preserve">Melalui Penerapan Model Pembelajaran Berbasis Masalah </w:t>
            </w:r>
            <w:r w:rsidRPr="00B911CC">
              <w:rPr>
                <w:rFonts w:ascii="Times New Roman" w:eastAsia="Arial Unicode MS" w:hAnsi="Times New Roman" w:cs="Times New Roman"/>
                <w:i/>
                <w:sz w:val="24"/>
                <w:szCs w:val="24"/>
              </w:rPr>
              <w:t>(Problem Based Learning).</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2</w:t>
            </w:r>
          </w:p>
        </w:tc>
        <w:tc>
          <w:tcPr>
            <w:tcW w:w="990" w:type="dxa"/>
          </w:tcPr>
          <w:p w:rsidR="00400D2D" w:rsidRPr="00B911CC" w:rsidRDefault="00400D2D" w:rsidP="00D16E9C">
            <w:pPr>
              <w:tabs>
                <w:tab w:val="left" w:pos="1980"/>
                <w:tab w:val="left" w:pos="2070"/>
                <w:tab w:val="left" w:pos="4140"/>
              </w:tabs>
              <w:jc w:val="center"/>
              <w:rPr>
                <w:rFonts w:ascii="Times New Roman" w:hAnsi="Times New Roman" w:cs="Times New Roman"/>
                <w:sz w:val="24"/>
                <w:szCs w:val="24"/>
                <w:lang w:val="id-ID"/>
              </w:rPr>
            </w:pPr>
            <w:r w:rsidRPr="00B911CC">
              <w:rPr>
                <w:rFonts w:ascii="Times New Roman" w:hAnsi="Times New Roman" w:cs="Times New Roman"/>
                <w:sz w:val="24"/>
                <w:szCs w:val="24"/>
              </w:rPr>
              <w:t>200</w:t>
            </w:r>
            <w:r w:rsidRPr="00B911CC">
              <w:rPr>
                <w:rFonts w:ascii="Times New Roman" w:hAnsi="Times New Roman" w:cs="Times New Roman"/>
                <w:sz w:val="24"/>
                <w:szCs w:val="24"/>
                <w:lang w:val="id-ID"/>
              </w:rPr>
              <w:t>9</w:t>
            </w:r>
          </w:p>
        </w:tc>
        <w:tc>
          <w:tcPr>
            <w:tcW w:w="7200" w:type="dxa"/>
          </w:tcPr>
          <w:p w:rsidR="00400D2D" w:rsidRPr="00B911CC" w:rsidRDefault="00400D2D" w:rsidP="00D16E9C">
            <w:pPr>
              <w:tabs>
                <w:tab w:val="left" w:pos="1980"/>
                <w:tab w:val="left" w:pos="2070"/>
                <w:tab w:val="left" w:pos="4140"/>
              </w:tabs>
              <w:rPr>
                <w:rFonts w:ascii="Times New Roman" w:hAnsi="Times New Roman" w:cs="Times New Roman"/>
                <w:sz w:val="24"/>
                <w:szCs w:val="24"/>
              </w:rPr>
            </w:pPr>
            <w:r w:rsidRPr="00B911CC">
              <w:rPr>
                <w:rFonts w:ascii="Times New Roman" w:eastAsia="Arial Unicode MS" w:hAnsi="Times New Roman" w:cs="Times New Roman"/>
                <w:sz w:val="24"/>
                <w:szCs w:val="24"/>
                <w:lang w:val="sv-SE"/>
              </w:rPr>
              <w:t>Internalisasi Nilai-Nilai Moral Religius dalam Pembelajaran di Jurusan PPSD, FIP, UNY</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3</w:t>
            </w:r>
          </w:p>
        </w:tc>
        <w:tc>
          <w:tcPr>
            <w:tcW w:w="990" w:type="dxa"/>
          </w:tcPr>
          <w:p w:rsidR="00400D2D" w:rsidRPr="00B911CC" w:rsidRDefault="00400D2D" w:rsidP="00D16E9C">
            <w:pPr>
              <w:tabs>
                <w:tab w:val="left" w:pos="5812"/>
              </w:tabs>
              <w:jc w:val="center"/>
              <w:outlineLvl w:val="0"/>
              <w:rPr>
                <w:rFonts w:ascii="Times New Roman" w:hAnsi="Times New Roman" w:cs="Times New Roman"/>
                <w:bCs/>
                <w:sz w:val="24"/>
                <w:szCs w:val="24"/>
              </w:rPr>
            </w:pPr>
            <w:r w:rsidRPr="00B911CC">
              <w:rPr>
                <w:rFonts w:ascii="Times New Roman" w:hAnsi="Times New Roman" w:cs="Times New Roman"/>
                <w:bCs/>
                <w:sz w:val="24"/>
                <w:szCs w:val="24"/>
              </w:rPr>
              <w:t>2010</w:t>
            </w:r>
          </w:p>
        </w:tc>
        <w:tc>
          <w:tcPr>
            <w:tcW w:w="7200" w:type="dxa"/>
          </w:tcPr>
          <w:p w:rsidR="00400D2D" w:rsidRPr="00B911CC" w:rsidRDefault="00400D2D" w:rsidP="00D16E9C">
            <w:pPr>
              <w:tabs>
                <w:tab w:val="left" w:pos="5812"/>
              </w:tabs>
              <w:outlineLvl w:val="0"/>
              <w:rPr>
                <w:rFonts w:ascii="Times New Roman" w:hAnsi="Times New Roman" w:cs="Times New Roman"/>
                <w:bCs/>
                <w:sz w:val="24"/>
                <w:szCs w:val="24"/>
              </w:rPr>
            </w:pPr>
            <w:r w:rsidRPr="00B911CC">
              <w:rPr>
                <w:rFonts w:ascii="Times New Roman" w:hAnsi="Times New Roman" w:cs="Times New Roman"/>
                <w:sz w:val="24"/>
                <w:szCs w:val="24"/>
                <w:lang w:val="id-ID"/>
              </w:rPr>
              <w:t>Implementasi Soft Skills dalam Proses pembelajaran di Jurusan PPSD FIP UNY</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4</w:t>
            </w:r>
          </w:p>
        </w:tc>
        <w:tc>
          <w:tcPr>
            <w:tcW w:w="990" w:type="dxa"/>
          </w:tcPr>
          <w:p w:rsidR="00400D2D" w:rsidRPr="00B911CC" w:rsidRDefault="00400D2D" w:rsidP="00D16E9C">
            <w:pPr>
              <w:tabs>
                <w:tab w:val="left" w:pos="1980"/>
                <w:tab w:val="left" w:pos="2070"/>
                <w:tab w:val="left" w:pos="4140"/>
              </w:tabs>
              <w:jc w:val="center"/>
              <w:rPr>
                <w:rFonts w:ascii="Times New Roman" w:hAnsi="Times New Roman" w:cs="Times New Roman"/>
                <w:sz w:val="24"/>
                <w:szCs w:val="24"/>
              </w:rPr>
            </w:pPr>
            <w:r w:rsidRPr="00B911CC">
              <w:rPr>
                <w:rFonts w:ascii="Times New Roman" w:hAnsi="Times New Roman" w:cs="Times New Roman"/>
                <w:sz w:val="24"/>
                <w:szCs w:val="24"/>
              </w:rPr>
              <w:t>2010</w:t>
            </w:r>
          </w:p>
        </w:tc>
        <w:tc>
          <w:tcPr>
            <w:tcW w:w="7200" w:type="dxa"/>
          </w:tcPr>
          <w:p w:rsidR="00400D2D" w:rsidRPr="00B911CC" w:rsidRDefault="00400D2D" w:rsidP="00D16E9C">
            <w:pPr>
              <w:tabs>
                <w:tab w:val="num" w:pos="1620"/>
                <w:tab w:val="left" w:pos="2070"/>
              </w:tabs>
              <w:rPr>
                <w:rFonts w:ascii="Times New Roman" w:eastAsia="Arial Unicode MS" w:hAnsi="Times New Roman" w:cs="Times New Roman"/>
                <w:sz w:val="24"/>
                <w:szCs w:val="24"/>
              </w:rPr>
            </w:pPr>
            <w:r w:rsidRPr="00B911CC">
              <w:rPr>
                <w:rFonts w:ascii="Times New Roman" w:eastAsia="Arial Unicode MS" w:hAnsi="Times New Roman" w:cs="Times New Roman"/>
                <w:sz w:val="24"/>
                <w:szCs w:val="24"/>
              </w:rPr>
              <w:t xml:space="preserve">Peningkatan Kemadirian Belajar dan Prestasi Mahasiswa Melalui </w:t>
            </w:r>
            <w:r w:rsidRPr="00B911CC">
              <w:rPr>
                <w:rFonts w:ascii="Times New Roman" w:eastAsia="Arial Unicode MS" w:hAnsi="Times New Roman" w:cs="Times New Roman"/>
                <w:i/>
                <w:sz w:val="24"/>
                <w:szCs w:val="24"/>
              </w:rPr>
              <w:t xml:space="preserve">Self Regulated Learning (SRL) </w:t>
            </w:r>
            <w:r w:rsidRPr="00B911CC">
              <w:rPr>
                <w:rFonts w:ascii="Times New Roman" w:eastAsia="Arial Unicode MS" w:hAnsi="Times New Roman" w:cs="Times New Roman"/>
                <w:sz w:val="24"/>
                <w:szCs w:val="24"/>
              </w:rPr>
              <w:t>dalam Pembelajaran Pendidikan Kewarganegaraan</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5</w:t>
            </w:r>
          </w:p>
        </w:tc>
        <w:tc>
          <w:tcPr>
            <w:tcW w:w="990" w:type="dxa"/>
          </w:tcPr>
          <w:p w:rsidR="00400D2D" w:rsidRPr="00B911CC" w:rsidRDefault="00400D2D" w:rsidP="00D16E9C">
            <w:pPr>
              <w:tabs>
                <w:tab w:val="left" w:pos="5812"/>
              </w:tabs>
              <w:jc w:val="center"/>
              <w:outlineLvl w:val="0"/>
              <w:rPr>
                <w:rFonts w:ascii="Times New Roman" w:hAnsi="Times New Roman" w:cs="Times New Roman"/>
                <w:bCs/>
                <w:sz w:val="24"/>
                <w:szCs w:val="24"/>
              </w:rPr>
            </w:pPr>
            <w:r w:rsidRPr="00B911CC">
              <w:rPr>
                <w:rFonts w:ascii="Times New Roman" w:hAnsi="Times New Roman" w:cs="Times New Roman"/>
                <w:bCs/>
                <w:sz w:val="24"/>
                <w:szCs w:val="24"/>
              </w:rPr>
              <w:t>2011</w:t>
            </w:r>
          </w:p>
        </w:tc>
        <w:tc>
          <w:tcPr>
            <w:tcW w:w="7200" w:type="dxa"/>
          </w:tcPr>
          <w:p w:rsidR="00400D2D" w:rsidRPr="00B911CC" w:rsidRDefault="00400D2D" w:rsidP="00D16E9C">
            <w:pPr>
              <w:tabs>
                <w:tab w:val="left" w:pos="5812"/>
              </w:tabs>
              <w:outlineLvl w:val="0"/>
              <w:rPr>
                <w:rFonts w:ascii="Times New Roman" w:hAnsi="Times New Roman" w:cs="Times New Roman"/>
                <w:bCs/>
                <w:sz w:val="24"/>
                <w:szCs w:val="24"/>
              </w:rPr>
            </w:pPr>
            <w:r w:rsidRPr="00B911CC">
              <w:rPr>
                <w:rFonts w:ascii="Times New Roman" w:eastAsia="Arial Unicode MS" w:hAnsi="Times New Roman" w:cs="Times New Roman"/>
                <w:sz w:val="24"/>
                <w:szCs w:val="24"/>
                <w:lang w:val="id-ID"/>
              </w:rPr>
              <w:t>Implementasi Pendidikan Nilai  dalam Proses Pembelajaran di SD Muhammadiyah 3 Wirobrajan Kota Yogyakarta</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6</w:t>
            </w:r>
          </w:p>
        </w:tc>
        <w:tc>
          <w:tcPr>
            <w:tcW w:w="990" w:type="dxa"/>
          </w:tcPr>
          <w:p w:rsidR="00400D2D" w:rsidRPr="00B911CC" w:rsidRDefault="00400D2D" w:rsidP="00D16E9C">
            <w:pPr>
              <w:tabs>
                <w:tab w:val="left" w:pos="5812"/>
              </w:tabs>
              <w:jc w:val="center"/>
              <w:outlineLvl w:val="0"/>
              <w:rPr>
                <w:rFonts w:ascii="Times New Roman" w:hAnsi="Times New Roman" w:cs="Times New Roman"/>
                <w:bCs/>
                <w:sz w:val="24"/>
                <w:szCs w:val="24"/>
              </w:rPr>
            </w:pPr>
            <w:r w:rsidRPr="00B911CC">
              <w:rPr>
                <w:rFonts w:ascii="Times New Roman" w:hAnsi="Times New Roman" w:cs="Times New Roman"/>
                <w:bCs/>
                <w:sz w:val="24"/>
                <w:szCs w:val="24"/>
              </w:rPr>
              <w:t>2011</w:t>
            </w:r>
          </w:p>
        </w:tc>
        <w:tc>
          <w:tcPr>
            <w:tcW w:w="7200" w:type="dxa"/>
          </w:tcPr>
          <w:p w:rsidR="00400D2D" w:rsidRPr="00B911CC" w:rsidRDefault="00400D2D" w:rsidP="00D16E9C">
            <w:pPr>
              <w:tabs>
                <w:tab w:val="left" w:pos="5812"/>
              </w:tabs>
              <w:outlineLvl w:val="0"/>
              <w:rPr>
                <w:rFonts w:ascii="Times New Roman" w:eastAsia="Arial Unicode MS" w:hAnsi="Times New Roman" w:cs="Times New Roman"/>
                <w:sz w:val="24"/>
                <w:szCs w:val="24"/>
                <w:lang w:val="id-ID"/>
              </w:rPr>
            </w:pPr>
            <w:r w:rsidRPr="00B911CC">
              <w:rPr>
                <w:rFonts w:ascii="Times New Roman" w:hAnsi="Times New Roman" w:cs="Times New Roman"/>
                <w:sz w:val="24"/>
                <w:szCs w:val="24"/>
              </w:rPr>
              <w:t xml:space="preserve">Penerapan </w:t>
            </w:r>
            <w:r w:rsidRPr="00B911CC">
              <w:rPr>
                <w:rFonts w:ascii="Times New Roman" w:hAnsi="Times New Roman" w:cs="Times New Roman"/>
                <w:i/>
                <w:iCs/>
                <w:sz w:val="24"/>
                <w:szCs w:val="24"/>
              </w:rPr>
              <w:t>Problem Based Learning</w:t>
            </w:r>
            <w:r w:rsidRPr="00B911CC">
              <w:rPr>
                <w:rFonts w:ascii="Times New Roman" w:hAnsi="Times New Roman" w:cs="Times New Roman"/>
                <w:sz w:val="24"/>
                <w:szCs w:val="24"/>
              </w:rPr>
              <w:t xml:space="preserve"> dalam Pembelajaran Pendidikan kewarganegaraan Untuk Meningkatkan Kemampuan Bekerjasama Mahasiswa PGSD FIP UNY</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7</w:t>
            </w:r>
          </w:p>
        </w:tc>
        <w:tc>
          <w:tcPr>
            <w:tcW w:w="990" w:type="dxa"/>
          </w:tcPr>
          <w:p w:rsidR="00400D2D" w:rsidRPr="00B911CC" w:rsidRDefault="00400D2D" w:rsidP="00D16E9C">
            <w:pPr>
              <w:tabs>
                <w:tab w:val="left" w:pos="5812"/>
              </w:tabs>
              <w:jc w:val="center"/>
              <w:outlineLvl w:val="0"/>
              <w:rPr>
                <w:rFonts w:ascii="Times New Roman" w:hAnsi="Times New Roman" w:cs="Times New Roman"/>
                <w:bCs/>
                <w:sz w:val="24"/>
                <w:szCs w:val="24"/>
              </w:rPr>
            </w:pPr>
            <w:r w:rsidRPr="00B911CC">
              <w:rPr>
                <w:rFonts w:ascii="Times New Roman" w:hAnsi="Times New Roman" w:cs="Times New Roman"/>
                <w:bCs/>
                <w:sz w:val="24"/>
                <w:szCs w:val="24"/>
              </w:rPr>
              <w:t>2011</w:t>
            </w:r>
          </w:p>
        </w:tc>
        <w:tc>
          <w:tcPr>
            <w:tcW w:w="7200" w:type="dxa"/>
          </w:tcPr>
          <w:p w:rsidR="00400D2D" w:rsidRPr="00B911CC" w:rsidRDefault="00400D2D" w:rsidP="00D16E9C">
            <w:pPr>
              <w:tabs>
                <w:tab w:val="left" w:pos="5812"/>
              </w:tabs>
              <w:outlineLvl w:val="0"/>
              <w:rPr>
                <w:rFonts w:ascii="Times New Roman" w:eastAsia="Arial Unicode MS" w:hAnsi="Times New Roman" w:cs="Times New Roman"/>
                <w:bCs/>
                <w:sz w:val="24"/>
                <w:szCs w:val="24"/>
                <w:lang w:val="id-ID"/>
              </w:rPr>
            </w:pPr>
            <w:r w:rsidRPr="00B911CC">
              <w:rPr>
                <w:rFonts w:ascii="Times New Roman" w:hAnsi="Times New Roman" w:cs="Times New Roman"/>
                <w:bCs/>
                <w:sz w:val="24"/>
                <w:szCs w:val="24"/>
              </w:rPr>
              <w:t>Penanaman Nilai Moral Kedisiplinan Pada Siswa Sekolah Dasar Melalui Mata Pelajaran Pendidikan Kewarganegaraan</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8</w:t>
            </w:r>
          </w:p>
        </w:tc>
        <w:tc>
          <w:tcPr>
            <w:tcW w:w="990" w:type="dxa"/>
          </w:tcPr>
          <w:p w:rsidR="00400D2D" w:rsidRPr="00B911CC" w:rsidRDefault="00400D2D" w:rsidP="00D16E9C">
            <w:pPr>
              <w:tabs>
                <w:tab w:val="left" w:pos="5812"/>
              </w:tabs>
              <w:jc w:val="center"/>
              <w:outlineLvl w:val="0"/>
              <w:rPr>
                <w:rFonts w:ascii="Times New Roman" w:hAnsi="Times New Roman" w:cs="Times New Roman"/>
                <w:bCs/>
                <w:sz w:val="24"/>
                <w:szCs w:val="24"/>
                <w:lang w:val="id-ID"/>
              </w:rPr>
            </w:pPr>
            <w:r w:rsidRPr="00B911CC">
              <w:rPr>
                <w:rFonts w:ascii="Times New Roman" w:hAnsi="Times New Roman" w:cs="Times New Roman"/>
                <w:bCs/>
                <w:sz w:val="24"/>
                <w:szCs w:val="24"/>
                <w:lang w:val="id-ID"/>
              </w:rPr>
              <w:t>2012</w:t>
            </w:r>
          </w:p>
        </w:tc>
        <w:tc>
          <w:tcPr>
            <w:tcW w:w="7200" w:type="dxa"/>
          </w:tcPr>
          <w:p w:rsidR="00400D2D" w:rsidRPr="00B911CC" w:rsidRDefault="00400D2D" w:rsidP="00D16E9C">
            <w:pPr>
              <w:tabs>
                <w:tab w:val="left" w:pos="5812"/>
              </w:tabs>
              <w:outlineLvl w:val="0"/>
              <w:rPr>
                <w:rFonts w:ascii="Times New Roman" w:hAnsi="Times New Roman" w:cs="Times New Roman"/>
                <w:bCs/>
                <w:sz w:val="24"/>
                <w:szCs w:val="24"/>
                <w:lang w:val="id-ID"/>
              </w:rPr>
            </w:pPr>
            <w:r w:rsidRPr="00B911CC">
              <w:rPr>
                <w:rFonts w:ascii="Times New Roman" w:hAnsi="Times New Roman" w:cs="Times New Roman"/>
                <w:bCs/>
                <w:sz w:val="24"/>
                <w:szCs w:val="24"/>
                <w:lang w:val="id-ID"/>
              </w:rPr>
              <w:t xml:space="preserve">Pengembangan Model Pendidikan Nilai Sebagai Upaya Pembentukan Karakter Peserta Didik dalam Implementasi </w:t>
            </w:r>
            <w:r w:rsidRPr="00B911CC">
              <w:rPr>
                <w:rFonts w:ascii="Times New Roman" w:hAnsi="Times New Roman" w:cs="Times New Roman"/>
                <w:bCs/>
                <w:sz w:val="24"/>
                <w:szCs w:val="24"/>
                <w:lang w:val="id-ID"/>
              </w:rPr>
              <w:lastRenderedPageBreak/>
              <w:t>Pendidikan Inklusif di Tingkat SD Yogyakarta</w:t>
            </w:r>
          </w:p>
        </w:tc>
      </w:tr>
    </w:tbl>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40"/>
        <w:jc w:val="both"/>
        <w:rPr>
          <w:rFonts w:ascii="Times New Roman" w:hAnsi="Times New Roman" w:cs="Times New Roman"/>
          <w:iCs/>
          <w:sz w:val="24"/>
          <w:szCs w:val="24"/>
        </w:rPr>
      </w:pPr>
    </w:p>
    <w:p w:rsidR="00400D2D" w:rsidRPr="00B911CC" w:rsidRDefault="00400D2D" w:rsidP="00400D2D">
      <w:pPr>
        <w:pStyle w:val="ListParagraph"/>
        <w:numPr>
          <w:ilvl w:val="0"/>
          <w:numId w:val="15"/>
        </w:numPr>
        <w:tabs>
          <w:tab w:val="left" w:pos="1418"/>
          <w:tab w:val="left" w:pos="2070"/>
          <w:tab w:val="left" w:pos="2835"/>
          <w:tab w:val="left" w:pos="4536"/>
          <w:tab w:val="left" w:pos="6521"/>
        </w:tabs>
        <w:autoSpaceDE w:val="0"/>
        <w:autoSpaceDN w:val="0"/>
        <w:adjustRightInd w:val="0"/>
        <w:spacing w:after="0" w:line="240" w:lineRule="auto"/>
        <w:ind w:left="540" w:hanging="540"/>
        <w:jc w:val="both"/>
        <w:rPr>
          <w:rFonts w:ascii="Times New Roman" w:hAnsi="Times New Roman" w:cs="Times New Roman"/>
          <w:iCs/>
          <w:sz w:val="24"/>
          <w:szCs w:val="24"/>
        </w:rPr>
      </w:pPr>
      <w:r w:rsidRPr="00B911CC">
        <w:rPr>
          <w:rFonts w:ascii="Times New Roman" w:hAnsi="Times New Roman" w:cs="Times New Roman"/>
          <w:iCs/>
          <w:sz w:val="24"/>
          <w:szCs w:val="24"/>
        </w:rPr>
        <w:t>Karya ilmiah</w:t>
      </w:r>
    </w:p>
    <w:tbl>
      <w:tblPr>
        <w:tblStyle w:val="TableGrid"/>
        <w:tblW w:w="0" w:type="auto"/>
        <w:tblInd w:w="540" w:type="dxa"/>
        <w:tblLook w:val="04A0" w:firstRow="1" w:lastRow="0" w:firstColumn="1" w:lastColumn="0" w:noHBand="0" w:noVBand="1"/>
      </w:tblPr>
      <w:tblGrid>
        <w:gridCol w:w="551"/>
        <w:gridCol w:w="967"/>
        <w:gridCol w:w="6429"/>
      </w:tblGrid>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No</w:t>
            </w:r>
          </w:p>
        </w:tc>
        <w:tc>
          <w:tcPr>
            <w:tcW w:w="99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Tahun</w:t>
            </w:r>
          </w:p>
        </w:tc>
        <w:tc>
          <w:tcPr>
            <w:tcW w:w="720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Judul Karya Ilmiah</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w:t>
            </w:r>
          </w:p>
        </w:tc>
        <w:tc>
          <w:tcPr>
            <w:tcW w:w="9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2005</w:t>
            </w:r>
          </w:p>
        </w:tc>
        <w:tc>
          <w:tcPr>
            <w:tcW w:w="720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rPr>
                <w:rFonts w:ascii="Times New Roman" w:hAnsi="Times New Roman" w:cs="Times New Roman"/>
                <w:iCs/>
                <w:sz w:val="24"/>
                <w:szCs w:val="24"/>
                <w:lang w:val="id-ID"/>
              </w:rPr>
            </w:pPr>
            <w:r w:rsidRPr="00B911CC">
              <w:rPr>
                <w:rFonts w:ascii="Times New Roman" w:hAnsi="Times New Roman" w:cs="Times New Roman"/>
                <w:iCs/>
                <w:sz w:val="24"/>
                <w:szCs w:val="24"/>
                <w:lang w:val="id-ID"/>
              </w:rPr>
              <w:t>Mengubah Paradigma Zakat Konsumtif Menjadi Produktif</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2</w:t>
            </w:r>
          </w:p>
        </w:tc>
        <w:tc>
          <w:tcPr>
            <w:tcW w:w="9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2007</w:t>
            </w:r>
          </w:p>
        </w:tc>
        <w:tc>
          <w:tcPr>
            <w:tcW w:w="720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rPr>
                <w:rFonts w:ascii="Times New Roman" w:hAnsi="Times New Roman" w:cs="Times New Roman"/>
                <w:iCs/>
                <w:sz w:val="24"/>
                <w:szCs w:val="24"/>
                <w:lang w:val="id-ID"/>
              </w:rPr>
            </w:pPr>
            <w:r w:rsidRPr="00B911CC">
              <w:rPr>
                <w:rFonts w:ascii="Times New Roman" w:hAnsi="Times New Roman" w:cs="Times New Roman"/>
                <w:iCs/>
                <w:sz w:val="24"/>
                <w:szCs w:val="24"/>
                <w:lang w:val="id-ID"/>
              </w:rPr>
              <w:t>Peningkatan kualitas pembelajaran berbasis portofolio di SD</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3</w:t>
            </w:r>
          </w:p>
        </w:tc>
        <w:tc>
          <w:tcPr>
            <w:tcW w:w="990" w:type="dxa"/>
          </w:tcPr>
          <w:p w:rsidR="00400D2D" w:rsidRPr="00B911CC" w:rsidRDefault="00400D2D" w:rsidP="00D16E9C">
            <w:pPr>
              <w:tabs>
                <w:tab w:val="left" w:pos="5812"/>
              </w:tabs>
              <w:jc w:val="center"/>
              <w:rPr>
                <w:rFonts w:ascii="Times New Roman" w:hAnsi="Times New Roman" w:cs="Times New Roman"/>
                <w:sz w:val="24"/>
                <w:szCs w:val="24"/>
              </w:rPr>
            </w:pPr>
            <w:r w:rsidRPr="00B911CC">
              <w:rPr>
                <w:rFonts w:ascii="Times New Roman" w:hAnsi="Times New Roman" w:cs="Times New Roman"/>
                <w:sz w:val="24"/>
                <w:szCs w:val="24"/>
              </w:rPr>
              <w:t>2008</w:t>
            </w:r>
          </w:p>
        </w:tc>
        <w:tc>
          <w:tcPr>
            <w:tcW w:w="7200" w:type="dxa"/>
          </w:tcPr>
          <w:p w:rsidR="00400D2D" w:rsidRPr="00B911CC" w:rsidRDefault="00400D2D" w:rsidP="00D16E9C">
            <w:pPr>
              <w:tabs>
                <w:tab w:val="left" w:pos="5812"/>
              </w:tabs>
              <w:rPr>
                <w:rFonts w:ascii="Times New Roman" w:hAnsi="Times New Roman" w:cs="Times New Roman"/>
                <w:bCs/>
                <w:sz w:val="24"/>
                <w:szCs w:val="24"/>
              </w:rPr>
            </w:pPr>
            <w:r w:rsidRPr="00B911CC">
              <w:rPr>
                <w:rFonts w:ascii="Times New Roman" w:hAnsi="Times New Roman" w:cs="Times New Roman"/>
                <w:sz w:val="24"/>
                <w:szCs w:val="24"/>
                <w:lang w:val="id-ID"/>
              </w:rPr>
              <w:t>Pendekatan Pembelajaran Berbasis Masalah untuk Meningkatkan Kemampuan Berpikir Kritis Siswa SD dalam Pembelajaran PKn</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4</w:t>
            </w:r>
          </w:p>
        </w:tc>
        <w:tc>
          <w:tcPr>
            <w:tcW w:w="990" w:type="dxa"/>
          </w:tcPr>
          <w:p w:rsidR="00400D2D" w:rsidRPr="00B911CC" w:rsidRDefault="00400D2D" w:rsidP="00D16E9C">
            <w:pPr>
              <w:tabs>
                <w:tab w:val="left" w:pos="5812"/>
              </w:tabs>
              <w:jc w:val="center"/>
              <w:rPr>
                <w:rFonts w:ascii="Times New Roman" w:hAnsi="Times New Roman" w:cs="Times New Roman"/>
                <w:sz w:val="24"/>
                <w:szCs w:val="24"/>
              </w:rPr>
            </w:pPr>
            <w:r w:rsidRPr="00B911CC">
              <w:rPr>
                <w:rFonts w:ascii="Times New Roman" w:hAnsi="Times New Roman" w:cs="Times New Roman"/>
                <w:sz w:val="24"/>
                <w:szCs w:val="24"/>
              </w:rPr>
              <w:t>2010</w:t>
            </w:r>
          </w:p>
        </w:tc>
        <w:tc>
          <w:tcPr>
            <w:tcW w:w="7200" w:type="dxa"/>
          </w:tcPr>
          <w:p w:rsidR="00400D2D" w:rsidRPr="00B911CC" w:rsidRDefault="00400D2D" w:rsidP="00D16E9C">
            <w:pPr>
              <w:tabs>
                <w:tab w:val="left" w:pos="5812"/>
              </w:tabs>
              <w:rPr>
                <w:rFonts w:ascii="Times New Roman" w:hAnsi="Times New Roman" w:cs="Times New Roman"/>
                <w:sz w:val="24"/>
                <w:szCs w:val="24"/>
              </w:rPr>
            </w:pPr>
            <w:r w:rsidRPr="00B911CC">
              <w:rPr>
                <w:rFonts w:ascii="Times New Roman" w:hAnsi="Times New Roman" w:cs="Times New Roman"/>
                <w:sz w:val="24"/>
                <w:szCs w:val="24"/>
                <w:lang w:val="id-ID"/>
              </w:rPr>
              <w:t>Pendidikan Berbasis Mustadh’afin</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5</w:t>
            </w:r>
          </w:p>
        </w:tc>
        <w:tc>
          <w:tcPr>
            <w:tcW w:w="9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2011</w:t>
            </w:r>
          </w:p>
        </w:tc>
        <w:tc>
          <w:tcPr>
            <w:tcW w:w="7200" w:type="dxa"/>
            <w:vAlign w:val="center"/>
          </w:tcPr>
          <w:p w:rsidR="00400D2D" w:rsidRPr="00B911CC" w:rsidRDefault="00400D2D" w:rsidP="00D16E9C">
            <w:pPr>
              <w:tabs>
                <w:tab w:val="left" w:pos="2070"/>
              </w:tabs>
              <w:contextualSpacing/>
              <w:rPr>
                <w:rFonts w:ascii="Times New Roman" w:hAnsi="Times New Roman" w:cs="Times New Roman"/>
                <w:sz w:val="24"/>
                <w:szCs w:val="24"/>
                <w:lang w:val="id-ID"/>
              </w:rPr>
            </w:pPr>
            <w:r w:rsidRPr="00B911CC">
              <w:rPr>
                <w:rFonts w:ascii="Times New Roman" w:hAnsi="Times New Roman" w:cs="Times New Roman"/>
                <w:sz w:val="24"/>
                <w:szCs w:val="24"/>
                <w:lang w:val="id-ID"/>
              </w:rPr>
              <w:t>Cergam KH. Ahmad Dahlan</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6</w:t>
            </w:r>
          </w:p>
        </w:tc>
        <w:tc>
          <w:tcPr>
            <w:tcW w:w="990" w:type="dxa"/>
          </w:tcPr>
          <w:p w:rsidR="00400D2D" w:rsidRPr="00B911CC" w:rsidRDefault="00400D2D" w:rsidP="00D16E9C">
            <w:pPr>
              <w:tabs>
                <w:tab w:val="left" w:pos="5812"/>
              </w:tabs>
              <w:jc w:val="center"/>
              <w:rPr>
                <w:rFonts w:ascii="Times New Roman" w:hAnsi="Times New Roman" w:cs="Times New Roman"/>
                <w:sz w:val="24"/>
                <w:szCs w:val="24"/>
              </w:rPr>
            </w:pPr>
            <w:r w:rsidRPr="00B911CC">
              <w:rPr>
                <w:rFonts w:ascii="Times New Roman" w:hAnsi="Times New Roman" w:cs="Times New Roman"/>
                <w:sz w:val="24"/>
                <w:szCs w:val="24"/>
              </w:rPr>
              <w:t>2011</w:t>
            </w:r>
          </w:p>
        </w:tc>
        <w:tc>
          <w:tcPr>
            <w:tcW w:w="7200" w:type="dxa"/>
          </w:tcPr>
          <w:p w:rsidR="00400D2D" w:rsidRPr="00B911CC" w:rsidRDefault="00400D2D" w:rsidP="00D16E9C">
            <w:pPr>
              <w:tabs>
                <w:tab w:val="left" w:pos="5812"/>
              </w:tabs>
              <w:rPr>
                <w:rFonts w:ascii="Times New Roman" w:hAnsi="Times New Roman" w:cs="Times New Roman"/>
                <w:sz w:val="24"/>
                <w:szCs w:val="24"/>
                <w:lang w:val="id-ID"/>
              </w:rPr>
            </w:pPr>
            <w:r w:rsidRPr="00B911CC">
              <w:rPr>
                <w:rFonts w:ascii="Times New Roman" w:hAnsi="Times New Roman" w:cs="Times New Roman"/>
                <w:sz w:val="24"/>
                <w:szCs w:val="24"/>
                <w:lang w:val="id-ID"/>
              </w:rPr>
              <w:t>Implementasi Soft Skills dalam Proses pembelajaran di Jurusan PPSD FIP UNY</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7</w:t>
            </w:r>
          </w:p>
        </w:tc>
        <w:tc>
          <w:tcPr>
            <w:tcW w:w="9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iCs/>
                <w:sz w:val="24"/>
                <w:szCs w:val="24"/>
              </w:rPr>
            </w:pPr>
            <w:r w:rsidRPr="00B911CC">
              <w:rPr>
                <w:rFonts w:ascii="Times New Roman" w:hAnsi="Times New Roman" w:cs="Times New Roman"/>
                <w:iCs/>
                <w:sz w:val="24"/>
                <w:szCs w:val="24"/>
              </w:rPr>
              <w:t>2011</w:t>
            </w:r>
          </w:p>
        </w:tc>
        <w:tc>
          <w:tcPr>
            <w:tcW w:w="7200" w:type="dxa"/>
            <w:vAlign w:val="center"/>
          </w:tcPr>
          <w:p w:rsidR="00400D2D" w:rsidRPr="00B911CC" w:rsidRDefault="00400D2D" w:rsidP="00D16E9C">
            <w:pPr>
              <w:tabs>
                <w:tab w:val="left" w:pos="2070"/>
              </w:tabs>
              <w:contextualSpacing/>
              <w:rPr>
                <w:rFonts w:ascii="Times New Roman" w:hAnsi="Times New Roman" w:cs="Times New Roman"/>
                <w:sz w:val="24"/>
                <w:szCs w:val="24"/>
              </w:rPr>
            </w:pPr>
            <w:r w:rsidRPr="00B911CC">
              <w:rPr>
                <w:rFonts w:ascii="Times New Roman" w:hAnsi="Times New Roman" w:cs="Times New Roman"/>
                <w:sz w:val="24"/>
                <w:szCs w:val="24"/>
              </w:rPr>
              <w:t xml:space="preserve">Pembelajaran PKn di Sekolah Dasar </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8</w:t>
            </w:r>
          </w:p>
        </w:tc>
        <w:tc>
          <w:tcPr>
            <w:tcW w:w="9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2012</w:t>
            </w:r>
          </w:p>
        </w:tc>
        <w:tc>
          <w:tcPr>
            <w:tcW w:w="7200" w:type="dxa"/>
            <w:vAlign w:val="center"/>
          </w:tcPr>
          <w:p w:rsidR="00400D2D" w:rsidRPr="00B911CC" w:rsidRDefault="00400D2D" w:rsidP="00D16E9C">
            <w:pPr>
              <w:tabs>
                <w:tab w:val="left" w:pos="2070"/>
              </w:tabs>
              <w:contextualSpacing/>
              <w:rPr>
                <w:rFonts w:ascii="Times New Roman" w:hAnsi="Times New Roman" w:cs="Times New Roman"/>
                <w:sz w:val="24"/>
                <w:szCs w:val="24"/>
                <w:lang w:val="id-ID"/>
              </w:rPr>
            </w:pPr>
            <w:r w:rsidRPr="00B911CC">
              <w:rPr>
                <w:rFonts w:ascii="Times New Roman" w:eastAsia="Arial Unicode MS" w:hAnsi="Times New Roman" w:cs="Times New Roman"/>
                <w:sz w:val="24"/>
                <w:szCs w:val="24"/>
                <w:lang w:val="id-ID"/>
              </w:rPr>
              <w:t>Implementasi Pendidikan Nilai  dalam Proses Pembelajaran di SD Muhammadiyah 3 Wirobrajan Kota Yogyakarta</w:t>
            </w:r>
          </w:p>
        </w:tc>
      </w:tr>
    </w:tbl>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40"/>
        <w:jc w:val="both"/>
        <w:rPr>
          <w:rFonts w:ascii="Times New Roman" w:hAnsi="Times New Roman" w:cs="Times New Roman"/>
          <w:iCs/>
          <w:sz w:val="24"/>
          <w:szCs w:val="24"/>
        </w:rPr>
      </w:pPr>
    </w:p>
    <w:p w:rsidR="00400D2D" w:rsidRPr="00B911CC" w:rsidRDefault="00400D2D" w:rsidP="00400D2D">
      <w:pPr>
        <w:pStyle w:val="ListParagraph"/>
        <w:numPr>
          <w:ilvl w:val="0"/>
          <w:numId w:val="15"/>
        </w:numPr>
        <w:tabs>
          <w:tab w:val="left" w:pos="1418"/>
          <w:tab w:val="left" w:pos="2070"/>
          <w:tab w:val="left" w:pos="2835"/>
          <w:tab w:val="left" w:pos="4536"/>
          <w:tab w:val="left" w:pos="6521"/>
        </w:tabs>
        <w:autoSpaceDE w:val="0"/>
        <w:autoSpaceDN w:val="0"/>
        <w:adjustRightInd w:val="0"/>
        <w:spacing w:after="0" w:line="240" w:lineRule="auto"/>
        <w:ind w:left="540" w:hanging="540"/>
        <w:jc w:val="both"/>
        <w:rPr>
          <w:rFonts w:ascii="Times New Roman" w:hAnsi="Times New Roman" w:cs="Times New Roman"/>
          <w:iCs/>
          <w:sz w:val="24"/>
          <w:szCs w:val="24"/>
        </w:rPr>
      </w:pPr>
      <w:r w:rsidRPr="00B911CC">
        <w:rPr>
          <w:rFonts w:ascii="Times New Roman" w:hAnsi="Times New Roman" w:cs="Times New Roman"/>
          <w:iCs/>
          <w:sz w:val="24"/>
          <w:szCs w:val="24"/>
        </w:rPr>
        <w:t>Buku</w:t>
      </w:r>
    </w:p>
    <w:tbl>
      <w:tblPr>
        <w:tblStyle w:val="TableGrid"/>
        <w:tblW w:w="0" w:type="auto"/>
        <w:tblInd w:w="540" w:type="dxa"/>
        <w:tblLook w:val="04A0" w:firstRow="1" w:lastRow="0" w:firstColumn="1" w:lastColumn="0" w:noHBand="0" w:noVBand="1"/>
      </w:tblPr>
      <w:tblGrid>
        <w:gridCol w:w="550"/>
        <w:gridCol w:w="964"/>
        <w:gridCol w:w="4423"/>
        <w:gridCol w:w="2010"/>
      </w:tblGrid>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No</w:t>
            </w:r>
          </w:p>
        </w:tc>
        <w:tc>
          <w:tcPr>
            <w:tcW w:w="99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Tahun</w:t>
            </w:r>
          </w:p>
        </w:tc>
        <w:tc>
          <w:tcPr>
            <w:tcW w:w="4994"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Judul Buku</w:t>
            </w:r>
          </w:p>
        </w:tc>
        <w:tc>
          <w:tcPr>
            <w:tcW w:w="2206"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Penerbit</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w:t>
            </w:r>
          </w:p>
        </w:tc>
        <w:tc>
          <w:tcPr>
            <w:tcW w:w="990" w:type="dxa"/>
            <w:vAlign w:val="center"/>
          </w:tcPr>
          <w:p w:rsidR="00400D2D" w:rsidRPr="00B911CC" w:rsidRDefault="00400D2D" w:rsidP="00D16E9C">
            <w:pPr>
              <w:tabs>
                <w:tab w:val="left" w:pos="1418"/>
                <w:tab w:val="left" w:pos="2070"/>
                <w:tab w:val="left" w:pos="2835"/>
                <w:tab w:val="left" w:pos="4536"/>
                <w:tab w:val="left" w:pos="6521"/>
              </w:tabs>
              <w:autoSpaceDE w:val="0"/>
              <w:autoSpaceDN w:val="0"/>
              <w:adjustRightInd w:val="0"/>
              <w:contextualSpacing/>
              <w:jc w:val="center"/>
              <w:rPr>
                <w:rFonts w:ascii="Times New Roman" w:hAnsi="Times New Roman" w:cs="Times New Roman"/>
                <w:iCs/>
                <w:sz w:val="24"/>
                <w:szCs w:val="24"/>
                <w:lang w:val="id-ID"/>
              </w:rPr>
            </w:pPr>
            <w:r w:rsidRPr="00B911CC">
              <w:rPr>
                <w:rFonts w:ascii="Times New Roman" w:hAnsi="Times New Roman" w:cs="Times New Roman"/>
                <w:iCs/>
                <w:sz w:val="24"/>
                <w:szCs w:val="24"/>
                <w:lang w:val="id-ID"/>
              </w:rPr>
              <w:t>2011</w:t>
            </w:r>
          </w:p>
        </w:tc>
        <w:tc>
          <w:tcPr>
            <w:tcW w:w="4994" w:type="dxa"/>
            <w:vAlign w:val="center"/>
          </w:tcPr>
          <w:p w:rsidR="00400D2D" w:rsidRPr="00B911CC" w:rsidRDefault="00400D2D" w:rsidP="00D16E9C">
            <w:pPr>
              <w:tabs>
                <w:tab w:val="left" w:pos="2070"/>
              </w:tabs>
              <w:contextualSpacing/>
              <w:rPr>
                <w:rFonts w:ascii="Times New Roman" w:hAnsi="Times New Roman" w:cs="Times New Roman"/>
                <w:sz w:val="24"/>
                <w:szCs w:val="24"/>
                <w:lang w:val="id-ID"/>
              </w:rPr>
            </w:pPr>
            <w:r w:rsidRPr="00B911CC">
              <w:rPr>
                <w:rFonts w:ascii="Times New Roman" w:hAnsi="Times New Roman" w:cs="Times New Roman"/>
                <w:sz w:val="24"/>
                <w:szCs w:val="24"/>
                <w:lang w:val="id-ID"/>
              </w:rPr>
              <w:t>Cergam KH. Ahmad Dahlan</w:t>
            </w:r>
          </w:p>
        </w:tc>
        <w:tc>
          <w:tcPr>
            <w:tcW w:w="2206" w:type="dxa"/>
            <w:vAlign w:val="center"/>
          </w:tcPr>
          <w:p w:rsidR="00400D2D" w:rsidRPr="00B911CC" w:rsidRDefault="00400D2D" w:rsidP="00D16E9C">
            <w:pPr>
              <w:tabs>
                <w:tab w:val="left" w:pos="2070"/>
              </w:tabs>
              <w:contextualSpacing/>
              <w:rPr>
                <w:rFonts w:ascii="Times New Roman" w:hAnsi="Times New Roman" w:cs="Times New Roman"/>
                <w:sz w:val="24"/>
                <w:szCs w:val="24"/>
                <w:lang w:val="id-ID"/>
              </w:rPr>
            </w:pPr>
            <w:r w:rsidRPr="00B911CC">
              <w:rPr>
                <w:rFonts w:ascii="Times New Roman" w:hAnsi="Times New Roman" w:cs="Times New Roman"/>
                <w:sz w:val="24"/>
                <w:szCs w:val="24"/>
                <w:lang w:val="id-ID"/>
              </w:rPr>
              <w:t>Penerbit Wahana Press ISBN: 979-602-95293-1-9</w:t>
            </w:r>
          </w:p>
        </w:tc>
      </w:tr>
      <w:tr w:rsidR="00400D2D" w:rsidRPr="00B911CC" w:rsidTr="00D16E9C">
        <w:tc>
          <w:tcPr>
            <w:tcW w:w="5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2</w:t>
            </w:r>
          </w:p>
        </w:tc>
        <w:tc>
          <w:tcPr>
            <w:tcW w:w="99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2012</w:t>
            </w:r>
          </w:p>
        </w:tc>
        <w:tc>
          <w:tcPr>
            <w:tcW w:w="4994"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Pembelajaran PKn di SD</w:t>
            </w:r>
          </w:p>
        </w:tc>
        <w:tc>
          <w:tcPr>
            <w:tcW w:w="2206"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rPr>
                <w:rFonts w:ascii="Times New Roman" w:hAnsi="Times New Roman" w:cs="Times New Roman"/>
                <w:iCs/>
                <w:sz w:val="24"/>
                <w:szCs w:val="24"/>
              </w:rPr>
            </w:pPr>
            <w:r w:rsidRPr="00B911CC">
              <w:rPr>
                <w:rFonts w:ascii="Times New Roman" w:hAnsi="Times New Roman" w:cs="Times New Roman"/>
                <w:iCs/>
                <w:sz w:val="24"/>
                <w:szCs w:val="24"/>
              </w:rPr>
              <w:t>Penerbit ombak ISBN: 602-7544-45-7</w:t>
            </w:r>
          </w:p>
        </w:tc>
      </w:tr>
    </w:tbl>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40"/>
        <w:jc w:val="both"/>
        <w:rPr>
          <w:rFonts w:ascii="Times New Roman" w:hAnsi="Times New Roman" w:cs="Times New Roman"/>
          <w:iCs/>
          <w:sz w:val="24"/>
          <w:szCs w:val="24"/>
        </w:rPr>
      </w:pPr>
    </w:p>
    <w:p w:rsidR="00400D2D" w:rsidRPr="00B911CC" w:rsidRDefault="00400D2D" w:rsidP="00400D2D">
      <w:pPr>
        <w:pStyle w:val="ListParagraph"/>
        <w:numPr>
          <w:ilvl w:val="0"/>
          <w:numId w:val="15"/>
        </w:numPr>
        <w:tabs>
          <w:tab w:val="left" w:pos="1418"/>
          <w:tab w:val="left" w:pos="2070"/>
          <w:tab w:val="left" w:pos="2835"/>
          <w:tab w:val="left" w:pos="4536"/>
          <w:tab w:val="left" w:pos="6521"/>
        </w:tabs>
        <w:autoSpaceDE w:val="0"/>
        <w:autoSpaceDN w:val="0"/>
        <w:adjustRightInd w:val="0"/>
        <w:spacing w:after="0" w:line="240" w:lineRule="auto"/>
        <w:ind w:left="540" w:hanging="540"/>
        <w:jc w:val="both"/>
        <w:rPr>
          <w:rFonts w:ascii="Times New Roman" w:hAnsi="Times New Roman" w:cs="Times New Roman"/>
          <w:iCs/>
          <w:sz w:val="24"/>
          <w:szCs w:val="24"/>
        </w:rPr>
      </w:pPr>
      <w:r w:rsidRPr="00B911CC">
        <w:rPr>
          <w:rFonts w:ascii="Times New Roman" w:hAnsi="Times New Roman" w:cs="Times New Roman"/>
          <w:iCs/>
          <w:sz w:val="24"/>
          <w:szCs w:val="24"/>
        </w:rPr>
        <w:t>Mata kuliah yang diampu</w:t>
      </w:r>
    </w:p>
    <w:tbl>
      <w:tblPr>
        <w:tblStyle w:val="TableGrid"/>
        <w:tblW w:w="0" w:type="auto"/>
        <w:tblInd w:w="558" w:type="dxa"/>
        <w:tblLook w:val="04A0" w:firstRow="1" w:lastRow="0" w:firstColumn="1" w:lastColumn="0" w:noHBand="0" w:noVBand="1"/>
      </w:tblPr>
      <w:tblGrid>
        <w:gridCol w:w="535"/>
        <w:gridCol w:w="2575"/>
        <w:gridCol w:w="2962"/>
        <w:gridCol w:w="1857"/>
      </w:tblGrid>
      <w:tr w:rsidR="00400D2D" w:rsidRPr="00B911CC" w:rsidTr="00D16E9C">
        <w:tc>
          <w:tcPr>
            <w:tcW w:w="54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No</w:t>
            </w:r>
          </w:p>
        </w:tc>
        <w:tc>
          <w:tcPr>
            <w:tcW w:w="288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Semester</w:t>
            </w:r>
          </w:p>
        </w:tc>
        <w:tc>
          <w:tcPr>
            <w:tcW w:w="32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Mata Kuliah</w:t>
            </w:r>
          </w:p>
        </w:tc>
        <w:tc>
          <w:tcPr>
            <w:tcW w:w="2052"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Jumlah SKS</w:t>
            </w:r>
          </w:p>
        </w:tc>
      </w:tr>
      <w:tr w:rsidR="00400D2D" w:rsidRPr="00B911CC" w:rsidTr="00D16E9C">
        <w:tc>
          <w:tcPr>
            <w:tcW w:w="54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w:t>
            </w:r>
          </w:p>
        </w:tc>
        <w:tc>
          <w:tcPr>
            <w:tcW w:w="288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w:t>
            </w:r>
          </w:p>
        </w:tc>
        <w:tc>
          <w:tcPr>
            <w:tcW w:w="32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Konsep Dasar PKn</w:t>
            </w:r>
          </w:p>
        </w:tc>
        <w:tc>
          <w:tcPr>
            <w:tcW w:w="2052"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6 sks</w:t>
            </w:r>
          </w:p>
        </w:tc>
      </w:tr>
      <w:tr w:rsidR="00400D2D" w:rsidRPr="00B911CC" w:rsidTr="00D16E9C">
        <w:tc>
          <w:tcPr>
            <w:tcW w:w="54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2</w:t>
            </w:r>
          </w:p>
        </w:tc>
        <w:tc>
          <w:tcPr>
            <w:tcW w:w="288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 xml:space="preserve">5 </w:t>
            </w:r>
          </w:p>
        </w:tc>
        <w:tc>
          <w:tcPr>
            <w:tcW w:w="32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Pembelajaran PKn SD</w:t>
            </w:r>
          </w:p>
        </w:tc>
        <w:tc>
          <w:tcPr>
            <w:tcW w:w="2052"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r w:rsidRPr="00B911CC">
              <w:rPr>
                <w:rFonts w:ascii="Times New Roman" w:hAnsi="Times New Roman" w:cs="Times New Roman"/>
                <w:iCs/>
                <w:sz w:val="24"/>
                <w:szCs w:val="24"/>
              </w:rPr>
              <w:t>15 sks</w:t>
            </w:r>
          </w:p>
        </w:tc>
      </w:tr>
      <w:tr w:rsidR="00400D2D" w:rsidRPr="00B911CC" w:rsidTr="00D16E9C">
        <w:tc>
          <w:tcPr>
            <w:tcW w:w="54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3</w:t>
            </w:r>
          </w:p>
        </w:tc>
        <w:tc>
          <w:tcPr>
            <w:tcW w:w="2880"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6</w:t>
            </w:r>
          </w:p>
        </w:tc>
        <w:tc>
          <w:tcPr>
            <w:tcW w:w="3258"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lang w:val="id-ID"/>
              </w:rPr>
            </w:pPr>
            <w:r w:rsidRPr="00B911CC">
              <w:rPr>
                <w:rFonts w:ascii="Times New Roman" w:hAnsi="Times New Roman" w:cs="Times New Roman"/>
                <w:iCs/>
                <w:sz w:val="24"/>
                <w:szCs w:val="24"/>
                <w:lang w:val="id-ID"/>
              </w:rPr>
              <w:t>Pengem. Pembelajaran PKn SD</w:t>
            </w:r>
          </w:p>
        </w:tc>
        <w:tc>
          <w:tcPr>
            <w:tcW w:w="2052" w:type="dxa"/>
          </w:tcPr>
          <w:p w:rsidR="00400D2D" w:rsidRPr="00B911CC" w:rsidRDefault="00400D2D" w:rsidP="00D16E9C">
            <w:pPr>
              <w:pStyle w:val="ListParagraph"/>
              <w:tabs>
                <w:tab w:val="left" w:pos="1418"/>
                <w:tab w:val="left" w:pos="2070"/>
                <w:tab w:val="left" w:pos="2835"/>
                <w:tab w:val="left" w:pos="4536"/>
                <w:tab w:val="left" w:pos="6521"/>
              </w:tabs>
              <w:autoSpaceDE w:val="0"/>
              <w:autoSpaceDN w:val="0"/>
              <w:adjustRightInd w:val="0"/>
              <w:ind w:left="0"/>
              <w:jc w:val="both"/>
              <w:rPr>
                <w:rFonts w:ascii="Times New Roman" w:hAnsi="Times New Roman" w:cs="Times New Roman"/>
                <w:iCs/>
                <w:sz w:val="24"/>
                <w:szCs w:val="24"/>
              </w:rPr>
            </w:pPr>
          </w:p>
        </w:tc>
      </w:tr>
    </w:tbl>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040"/>
        <w:jc w:val="both"/>
        <w:rPr>
          <w:rFonts w:ascii="Times New Roman" w:hAnsi="Times New Roman" w:cs="Times New Roman"/>
          <w:iCs/>
          <w:sz w:val="24"/>
          <w:szCs w:val="24"/>
          <w:lang w:val="id-ID"/>
        </w:rPr>
      </w:pPr>
      <w:r w:rsidRPr="00B911CC">
        <w:rPr>
          <w:rFonts w:ascii="Times New Roman" w:hAnsi="Times New Roman" w:cs="Times New Roman"/>
          <w:iCs/>
          <w:sz w:val="24"/>
          <w:szCs w:val="24"/>
        </w:rPr>
        <w:t>Ypgyakarta,</w:t>
      </w:r>
      <w:r>
        <w:rPr>
          <w:rFonts w:ascii="Times New Roman" w:hAnsi="Times New Roman" w:cs="Times New Roman"/>
          <w:iCs/>
          <w:sz w:val="24"/>
          <w:szCs w:val="24"/>
          <w:lang w:val="id-ID"/>
        </w:rPr>
        <w:t>30 Oktober</w:t>
      </w:r>
      <w:r w:rsidRPr="00B911CC">
        <w:rPr>
          <w:rFonts w:ascii="Times New Roman" w:hAnsi="Times New Roman" w:cs="Times New Roman"/>
          <w:iCs/>
          <w:sz w:val="24"/>
          <w:szCs w:val="24"/>
          <w:lang w:val="id-ID"/>
        </w:rPr>
        <w:t xml:space="preserve"> 2015</w:t>
      </w:r>
    </w:p>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040"/>
        <w:jc w:val="both"/>
        <w:rPr>
          <w:rFonts w:ascii="Times New Roman" w:hAnsi="Times New Roman" w:cs="Times New Roman"/>
          <w:iCs/>
          <w:sz w:val="24"/>
          <w:szCs w:val="24"/>
          <w:lang w:val="id-ID"/>
        </w:rPr>
      </w:pPr>
    </w:p>
    <w:p w:rsidR="00400D2D" w:rsidRPr="00B911CC" w:rsidRDefault="00400D2D" w:rsidP="00400D2D">
      <w:pPr>
        <w:pStyle w:val="ListParagraph"/>
        <w:tabs>
          <w:tab w:val="left" w:pos="1418"/>
          <w:tab w:val="left" w:pos="2070"/>
          <w:tab w:val="left" w:pos="2835"/>
          <w:tab w:val="left" w:pos="4536"/>
          <w:tab w:val="left" w:pos="6521"/>
        </w:tabs>
        <w:autoSpaceDE w:val="0"/>
        <w:autoSpaceDN w:val="0"/>
        <w:adjustRightInd w:val="0"/>
        <w:ind w:left="5040"/>
        <w:jc w:val="both"/>
        <w:rPr>
          <w:rFonts w:ascii="Times New Roman" w:hAnsi="Times New Roman" w:cs="Times New Roman"/>
          <w:iCs/>
          <w:sz w:val="24"/>
          <w:szCs w:val="24"/>
          <w:lang w:val="id-ID"/>
        </w:rPr>
      </w:pPr>
    </w:p>
    <w:p w:rsidR="00400D2D" w:rsidRPr="00B911CC" w:rsidRDefault="00400D2D" w:rsidP="00400D2D">
      <w:pPr>
        <w:tabs>
          <w:tab w:val="left" w:pos="2070"/>
        </w:tabs>
        <w:rPr>
          <w:rFonts w:ascii="Times New Roman" w:hAnsi="Times New Roman" w:cs="Times New Roman"/>
          <w:sz w:val="24"/>
          <w:szCs w:val="24"/>
          <w:lang w:val="id-ID"/>
        </w:rPr>
      </w:pP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lang w:val="id-ID"/>
        </w:rPr>
        <w:t>Fathurrohman, M.Pd</w:t>
      </w:r>
    </w:p>
    <w:p w:rsidR="00400D2D" w:rsidRPr="00B911CC" w:rsidRDefault="00400D2D" w:rsidP="00400D2D">
      <w:pPr>
        <w:tabs>
          <w:tab w:val="left" w:pos="2070"/>
        </w:tabs>
        <w:rPr>
          <w:rFonts w:ascii="Times New Roman" w:hAnsi="Times New Roman" w:cs="Times New Roman"/>
          <w:sz w:val="24"/>
          <w:szCs w:val="24"/>
        </w:rPr>
      </w:pP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r>
      <w:r w:rsidRPr="00B911CC">
        <w:rPr>
          <w:rFonts w:ascii="Times New Roman" w:hAnsi="Times New Roman" w:cs="Times New Roman"/>
          <w:sz w:val="24"/>
          <w:szCs w:val="24"/>
        </w:rPr>
        <w:tab/>
        <w:t>NIP. 19</w:t>
      </w:r>
      <w:r w:rsidRPr="00B911CC">
        <w:rPr>
          <w:rFonts w:ascii="Times New Roman" w:hAnsi="Times New Roman" w:cs="Times New Roman"/>
          <w:sz w:val="24"/>
          <w:szCs w:val="24"/>
          <w:lang w:val="id-ID"/>
        </w:rPr>
        <w:t>790615 200501 1 002</w:t>
      </w:r>
    </w:p>
    <w:p w:rsidR="00400D2D" w:rsidRPr="00B911CC" w:rsidRDefault="00400D2D" w:rsidP="00400D2D">
      <w:pPr>
        <w:spacing w:after="0" w:line="240" w:lineRule="auto"/>
        <w:ind w:left="5040"/>
        <w:rPr>
          <w:rFonts w:ascii="Times New Roman" w:hAnsi="Times New Roman" w:cs="Times New Roman"/>
          <w:sz w:val="24"/>
          <w:szCs w:val="24"/>
        </w:rPr>
      </w:pPr>
    </w:p>
    <w:p w:rsidR="00400D2D" w:rsidRPr="007F15BE" w:rsidRDefault="00400D2D" w:rsidP="00400D2D">
      <w:pPr>
        <w:pStyle w:val="Default"/>
        <w:spacing w:line="360" w:lineRule="auto"/>
        <w:rPr>
          <w:b/>
          <w:color w:val="auto"/>
        </w:rPr>
      </w:pPr>
      <w:r>
        <w:rPr>
          <w:b/>
          <w:color w:val="auto"/>
        </w:rPr>
        <w:lastRenderedPageBreak/>
        <w:t xml:space="preserve">Lampiran </w:t>
      </w:r>
    </w:p>
    <w:p w:rsidR="00400D2D" w:rsidRPr="003D25F4" w:rsidRDefault="00400D2D" w:rsidP="00400D2D">
      <w:pPr>
        <w:jc w:val="center"/>
        <w:rPr>
          <w:rFonts w:ascii="Times New Roman" w:hAnsi="Times New Roman"/>
          <w:b/>
          <w:sz w:val="24"/>
          <w:szCs w:val="24"/>
        </w:rPr>
      </w:pPr>
      <w:r w:rsidRPr="007F15BE">
        <w:rPr>
          <w:rFonts w:ascii="Times New Roman" w:hAnsi="Times New Roman" w:cs="Times New Roman"/>
          <w:b/>
          <w:sz w:val="24"/>
          <w:szCs w:val="24"/>
        </w:rPr>
        <w:t xml:space="preserve">CURRICULUM VITAE </w:t>
      </w:r>
      <w:r>
        <w:rPr>
          <w:rFonts w:ascii="Times New Roman" w:hAnsi="Times New Roman"/>
          <w:b/>
          <w:sz w:val="24"/>
          <w:szCs w:val="24"/>
        </w:rPr>
        <w:t>ANGGOTA PENELITI</w:t>
      </w:r>
      <w:r w:rsidRPr="003D25F4">
        <w:rPr>
          <w:rFonts w:ascii="Times New Roman" w:hAnsi="Times New Roman"/>
          <w:b/>
          <w:sz w:val="24"/>
          <w:szCs w:val="24"/>
        </w:rPr>
        <w:t xml:space="preserve"> </w:t>
      </w:r>
    </w:p>
    <w:p w:rsidR="00400D2D" w:rsidRPr="003D25F4" w:rsidRDefault="00400D2D" w:rsidP="00400D2D">
      <w:pPr>
        <w:pStyle w:val="ListParagraph"/>
        <w:numPr>
          <w:ilvl w:val="0"/>
          <w:numId w:val="13"/>
        </w:numPr>
        <w:ind w:left="284" w:hanging="284"/>
        <w:jc w:val="both"/>
        <w:rPr>
          <w:rFonts w:ascii="Times New Roman" w:hAnsi="Times New Roman"/>
          <w:b/>
          <w:sz w:val="24"/>
          <w:szCs w:val="24"/>
        </w:rPr>
      </w:pPr>
      <w:r w:rsidRPr="003D25F4">
        <w:rPr>
          <w:rFonts w:ascii="Times New Roman" w:hAnsi="Times New Roman"/>
          <w:b/>
          <w:sz w:val="24"/>
          <w:szCs w:val="24"/>
        </w:rPr>
        <w:t>IDENTITAS DIRI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260"/>
        <w:gridCol w:w="4111"/>
      </w:tblGrid>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1</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NamaLengkap</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lang w:val="id-ID"/>
              </w:rPr>
              <w:t>Unik Ambar Wati</w:t>
            </w:r>
            <w:r w:rsidRPr="003D25F4">
              <w:rPr>
                <w:rFonts w:ascii="Times New Roman" w:hAnsi="Times New Roman"/>
                <w:sz w:val="24"/>
                <w:szCs w:val="24"/>
              </w:rPr>
              <w:t>, M.Pd</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2</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JabatanFungsional</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Lektor</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3</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NIP</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19</w:t>
            </w:r>
            <w:r w:rsidRPr="003D25F4">
              <w:rPr>
                <w:rFonts w:ascii="Times New Roman" w:hAnsi="Times New Roman"/>
                <w:sz w:val="24"/>
                <w:szCs w:val="24"/>
                <w:lang w:val="id-ID"/>
              </w:rPr>
              <w:t>791014 200501 2 001</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4</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NIDN</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001979101404</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5</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TempatdanTanggalLahir</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 xml:space="preserve">Klaten </w:t>
            </w:r>
            <w:r w:rsidRPr="003D25F4">
              <w:rPr>
                <w:rFonts w:ascii="Times New Roman" w:hAnsi="Times New Roman"/>
                <w:sz w:val="24"/>
                <w:szCs w:val="24"/>
                <w:lang w:val="sv-SE"/>
              </w:rPr>
              <w:t xml:space="preserve">, </w:t>
            </w:r>
            <w:r w:rsidRPr="003D25F4">
              <w:rPr>
                <w:rFonts w:ascii="Times New Roman" w:hAnsi="Times New Roman"/>
                <w:sz w:val="24"/>
                <w:szCs w:val="24"/>
                <w:lang w:val="id-ID"/>
              </w:rPr>
              <w:t>14 Oktober 1979</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6</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Alamatrumah</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Semail rt6/32, Bangunharjo Sewon Bantul</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7</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No Telp/Fax</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8</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No HP</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081</w:t>
            </w:r>
            <w:r w:rsidRPr="003D25F4">
              <w:rPr>
                <w:rFonts w:ascii="Times New Roman" w:hAnsi="Times New Roman"/>
                <w:sz w:val="24"/>
                <w:szCs w:val="24"/>
                <w:lang w:val="id-ID"/>
              </w:rPr>
              <w:t>1268163</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9</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Alamatkantor</w:t>
            </w:r>
          </w:p>
        </w:tc>
        <w:tc>
          <w:tcPr>
            <w:tcW w:w="4111" w:type="dxa"/>
          </w:tcPr>
          <w:p w:rsidR="00400D2D" w:rsidRPr="003D25F4" w:rsidRDefault="00400D2D" w:rsidP="00D16E9C">
            <w:pPr>
              <w:spacing w:after="0" w:line="240" w:lineRule="auto"/>
              <w:jc w:val="both"/>
              <w:rPr>
                <w:rFonts w:ascii="Times New Roman" w:hAnsi="Times New Roman"/>
                <w:sz w:val="24"/>
                <w:szCs w:val="24"/>
                <w:lang w:val="sv-SE"/>
              </w:rPr>
            </w:pPr>
            <w:r w:rsidRPr="003D25F4">
              <w:rPr>
                <w:rFonts w:ascii="Times New Roman" w:hAnsi="Times New Roman"/>
                <w:sz w:val="24"/>
                <w:szCs w:val="24"/>
                <w:lang w:val="sv-SE"/>
              </w:rPr>
              <w:t>FIP-Universitas Negeri Yogyakarta</w:t>
            </w:r>
          </w:p>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KampusKarangmalang, Yogyakarta</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10</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No Telp/Fax</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(0274) 540611</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11</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Alamat email</w:t>
            </w:r>
          </w:p>
        </w:tc>
        <w:tc>
          <w:tcPr>
            <w:tcW w:w="4111" w:type="dxa"/>
          </w:tcPr>
          <w:p w:rsidR="00400D2D" w:rsidRPr="003D25F4" w:rsidRDefault="007871CC" w:rsidP="00D16E9C">
            <w:pPr>
              <w:pStyle w:val="ListParagraph"/>
              <w:spacing w:after="0" w:line="240" w:lineRule="auto"/>
              <w:ind w:left="0"/>
              <w:jc w:val="both"/>
              <w:rPr>
                <w:rFonts w:ascii="Times New Roman" w:hAnsi="Times New Roman"/>
                <w:sz w:val="24"/>
                <w:szCs w:val="24"/>
              </w:rPr>
            </w:pPr>
            <w:hyperlink r:id="rId12" w:history="1">
              <w:r w:rsidR="00400D2D" w:rsidRPr="006515CC">
                <w:rPr>
                  <w:rStyle w:val="Hyperlink"/>
                  <w:rFonts w:ascii="Times New Roman" w:hAnsi="Times New Roman"/>
                  <w:sz w:val="24"/>
                  <w:szCs w:val="24"/>
                  <w:lang w:val="id-ID"/>
                </w:rPr>
                <w:t>unikpgsd</w:t>
              </w:r>
              <w:r w:rsidR="00400D2D" w:rsidRPr="006515CC">
                <w:rPr>
                  <w:rStyle w:val="Hyperlink"/>
                  <w:rFonts w:ascii="Times New Roman" w:hAnsi="Times New Roman"/>
                  <w:sz w:val="24"/>
                  <w:szCs w:val="24"/>
                </w:rPr>
                <w:t>@</w:t>
              </w:r>
              <w:r w:rsidR="00400D2D" w:rsidRPr="006515CC">
                <w:rPr>
                  <w:rStyle w:val="Hyperlink"/>
                  <w:rFonts w:ascii="Times New Roman" w:hAnsi="Times New Roman"/>
                  <w:sz w:val="24"/>
                  <w:szCs w:val="24"/>
                  <w:lang w:val="id-ID"/>
                </w:rPr>
                <w:t>gmail.</w:t>
              </w:r>
              <w:r w:rsidR="00400D2D" w:rsidRPr="006515CC">
                <w:rPr>
                  <w:rStyle w:val="Hyperlink"/>
                  <w:rFonts w:ascii="Times New Roman" w:hAnsi="Times New Roman"/>
                  <w:sz w:val="24"/>
                  <w:szCs w:val="24"/>
                </w:rPr>
                <w:t>com</w:t>
              </w:r>
            </w:hyperlink>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12</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Lulusan yang telah dihasilkan</w:t>
            </w:r>
          </w:p>
        </w:tc>
        <w:tc>
          <w:tcPr>
            <w:tcW w:w="411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 xml:space="preserve">S1= </w:t>
            </w:r>
            <w:r>
              <w:rPr>
                <w:rFonts w:ascii="Times New Roman" w:hAnsi="Times New Roman"/>
                <w:sz w:val="24"/>
                <w:szCs w:val="24"/>
                <w:lang w:val="id-ID"/>
              </w:rPr>
              <w:t>20</w:t>
            </w:r>
            <w:r w:rsidRPr="003D25F4">
              <w:rPr>
                <w:rFonts w:ascii="Times New Roman" w:hAnsi="Times New Roman"/>
                <w:sz w:val="24"/>
                <w:szCs w:val="24"/>
                <w:lang w:val="id-ID"/>
              </w:rPr>
              <w:t xml:space="preserve"> orang , S2= 0 orang , S3= 0 orang</w:t>
            </w:r>
          </w:p>
        </w:tc>
      </w:tr>
      <w:tr w:rsidR="00400D2D" w:rsidRPr="003D25F4" w:rsidTr="00D16E9C">
        <w:tc>
          <w:tcPr>
            <w:tcW w:w="567" w:type="dxa"/>
          </w:tcPr>
          <w:p w:rsidR="00400D2D" w:rsidRPr="003D25F4" w:rsidRDefault="00400D2D" w:rsidP="00D16E9C">
            <w:pPr>
              <w:pStyle w:val="ListParagraph"/>
              <w:spacing w:after="0" w:line="240" w:lineRule="auto"/>
              <w:ind w:left="0" w:right="62"/>
              <w:rPr>
                <w:rFonts w:ascii="Times New Roman" w:hAnsi="Times New Roman"/>
                <w:sz w:val="24"/>
                <w:szCs w:val="24"/>
                <w:lang w:val="id-ID"/>
              </w:rPr>
            </w:pPr>
            <w:r w:rsidRPr="003D25F4">
              <w:rPr>
                <w:rFonts w:ascii="Times New Roman" w:hAnsi="Times New Roman"/>
                <w:sz w:val="24"/>
                <w:szCs w:val="24"/>
                <w:lang w:val="id-ID"/>
              </w:rPr>
              <w:t>13</w:t>
            </w:r>
          </w:p>
        </w:tc>
        <w:tc>
          <w:tcPr>
            <w:tcW w:w="326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Mata Kuliah yang diampu</w:t>
            </w: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Inovasi Pendidikan</w:t>
            </w:r>
          </w:p>
        </w:tc>
      </w:tr>
      <w:tr w:rsidR="00400D2D" w:rsidRPr="003D25F4" w:rsidTr="00D16E9C">
        <w:tc>
          <w:tcPr>
            <w:tcW w:w="3827" w:type="dxa"/>
            <w:gridSpan w:val="2"/>
            <w:vMerge w:val="restart"/>
          </w:tcPr>
          <w:p w:rsidR="00400D2D" w:rsidRPr="003D25F4" w:rsidRDefault="00400D2D" w:rsidP="00D16E9C">
            <w:pPr>
              <w:pStyle w:val="ListParagraph"/>
              <w:spacing w:after="0" w:line="240" w:lineRule="auto"/>
              <w:ind w:left="0"/>
              <w:jc w:val="both"/>
              <w:rPr>
                <w:rFonts w:ascii="Times New Roman" w:hAnsi="Times New Roman"/>
                <w:sz w:val="24"/>
                <w:szCs w:val="24"/>
              </w:rPr>
            </w:pP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Pengembangan Kurikulum</w:t>
            </w:r>
          </w:p>
        </w:tc>
      </w:tr>
      <w:tr w:rsidR="00400D2D" w:rsidRPr="003D25F4" w:rsidTr="00D16E9C">
        <w:tc>
          <w:tcPr>
            <w:tcW w:w="3827" w:type="dxa"/>
            <w:gridSpan w:val="2"/>
            <w:vMerge/>
          </w:tcPr>
          <w:p w:rsidR="00400D2D" w:rsidRPr="003D25F4" w:rsidRDefault="00400D2D" w:rsidP="00D16E9C">
            <w:pPr>
              <w:pStyle w:val="ListParagraph"/>
              <w:spacing w:after="0" w:line="240" w:lineRule="auto"/>
              <w:ind w:left="0"/>
              <w:jc w:val="both"/>
              <w:rPr>
                <w:rFonts w:ascii="Times New Roman" w:hAnsi="Times New Roman"/>
                <w:sz w:val="24"/>
                <w:szCs w:val="24"/>
              </w:rPr>
            </w:pP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Perencanaan dan Strategi Pembelajaran</w:t>
            </w:r>
          </w:p>
        </w:tc>
      </w:tr>
      <w:tr w:rsidR="00400D2D" w:rsidRPr="003D25F4" w:rsidTr="00D16E9C">
        <w:tc>
          <w:tcPr>
            <w:tcW w:w="3827" w:type="dxa"/>
            <w:gridSpan w:val="2"/>
            <w:vMerge/>
          </w:tcPr>
          <w:p w:rsidR="00400D2D" w:rsidRPr="003D25F4" w:rsidRDefault="00400D2D" w:rsidP="00D16E9C">
            <w:pPr>
              <w:pStyle w:val="ListParagraph"/>
              <w:spacing w:after="0" w:line="240" w:lineRule="auto"/>
              <w:ind w:left="0"/>
              <w:jc w:val="both"/>
              <w:rPr>
                <w:rFonts w:ascii="Times New Roman" w:hAnsi="Times New Roman"/>
                <w:sz w:val="24"/>
                <w:szCs w:val="24"/>
              </w:rPr>
            </w:pP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Pendidikan Nasional</w:t>
            </w:r>
          </w:p>
        </w:tc>
      </w:tr>
      <w:tr w:rsidR="00400D2D" w:rsidRPr="003D25F4" w:rsidTr="00D16E9C">
        <w:tc>
          <w:tcPr>
            <w:tcW w:w="3827" w:type="dxa"/>
            <w:gridSpan w:val="2"/>
            <w:vMerge/>
          </w:tcPr>
          <w:p w:rsidR="00400D2D" w:rsidRPr="003D25F4" w:rsidRDefault="00400D2D" w:rsidP="00D16E9C">
            <w:pPr>
              <w:pStyle w:val="ListParagraph"/>
              <w:spacing w:after="0" w:line="240" w:lineRule="auto"/>
              <w:ind w:left="0"/>
              <w:jc w:val="both"/>
              <w:rPr>
                <w:rFonts w:ascii="Times New Roman" w:hAnsi="Times New Roman"/>
                <w:sz w:val="24"/>
                <w:szCs w:val="24"/>
              </w:rPr>
            </w:pP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Pembelajaran Terpadu</w:t>
            </w:r>
          </w:p>
        </w:tc>
      </w:tr>
      <w:tr w:rsidR="00400D2D" w:rsidRPr="003D25F4" w:rsidTr="00D16E9C">
        <w:tc>
          <w:tcPr>
            <w:tcW w:w="3827" w:type="dxa"/>
            <w:gridSpan w:val="2"/>
            <w:vMerge/>
          </w:tcPr>
          <w:p w:rsidR="00400D2D" w:rsidRPr="003D25F4" w:rsidRDefault="00400D2D" w:rsidP="00D16E9C">
            <w:pPr>
              <w:pStyle w:val="ListParagraph"/>
              <w:spacing w:after="0" w:line="240" w:lineRule="auto"/>
              <w:ind w:left="0"/>
              <w:jc w:val="both"/>
              <w:rPr>
                <w:rFonts w:ascii="Times New Roman" w:hAnsi="Times New Roman"/>
                <w:sz w:val="24"/>
                <w:szCs w:val="24"/>
              </w:rPr>
            </w:pP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Pembelajaran Tematik</w:t>
            </w:r>
          </w:p>
        </w:tc>
      </w:tr>
      <w:tr w:rsidR="00400D2D" w:rsidRPr="003D25F4" w:rsidTr="00D16E9C">
        <w:tc>
          <w:tcPr>
            <w:tcW w:w="3827" w:type="dxa"/>
            <w:gridSpan w:val="2"/>
            <w:vMerge/>
          </w:tcPr>
          <w:p w:rsidR="00400D2D" w:rsidRPr="003D25F4" w:rsidRDefault="00400D2D" w:rsidP="00D16E9C">
            <w:pPr>
              <w:pStyle w:val="ListParagraph"/>
              <w:spacing w:after="0" w:line="240" w:lineRule="auto"/>
              <w:ind w:left="0"/>
              <w:jc w:val="both"/>
              <w:rPr>
                <w:rFonts w:ascii="Times New Roman" w:hAnsi="Times New Roman"/>
                <w:sz w:val="24"/>
                <w:szCs w:val="24"/>
              </w:rPr>
            </w:pPr>
          </w:p>
        </w:tc>
        <w:tc>
          <w:tcPr>
            <w:tcW w:w="4111" w:type="dxa"/>
          </w:tcPr>
          <w:p w:rsidR="00400D2D" w:rsidRPr="003D25F4" w:rsidRDefault="00400D2D" w:rsidP="00400D2D">
            <w:pPr>
              <w:pStyle w:val="ListParagraph"/>
              <w:numPr>
                <w:ilvl w:val="0"/>
                <w:numId w:val="14"/>
              </w:numPr>
              <w:spacing w:after="0" w:line="240" w:lineRule="auto"/>
              <w:jc w:val="both"/>
              <w:rPr>
                <w:rFonts w:ascii="Times New Roman" w:hAnsi="Times New Roman"/>
                <w:sz w:val="24"/>
                <w:szCs w:val="24"/>
              </w:rPr>
            </w:pPr>
            <w:r w:rsidRPr="003D25F4">
              <w:rPr>
                <w:rFonts w:ascii="Times New Roman" w:hAnsi="Times New Roman"/>
                <w:sz w:val="24"/>
                <w:szCs w:val="24"/>
                <w:lang w:val="id-ID"/>
              </w:rPr>
              <w:t>Inovasi dan Pengembangan Media Pembelajaran di SD</w:t>
            </w:r>
          </w:p>
        </w:tc>
      </w:tr>
    </w:tbl>
    <w:p w:rsidR="00400D2D" w:rsidRPr="003D25F4" w:rsidRDefault="00400D2D" w:rsidP="00400D2D">
      <w:pPr>
        <w:pStyle w:val="ListParagraph"/>
        <w:ind w:left="1080"/>
        <w:jc w:val="both"/>
        <w:rPr>
          <w:rFonts w:ascii="Times New Roman" w:hAnsi="Times New Roman"/>
          <w:sz w:val="24"/>
          <w:szCs w:val="24"/>
        </w:rPr>
      </w:pPr>
    </w:p>
    <w:p w:rsidR="00400D2D" w:rsidRPr="003D25F4" w:rsidRDefault="00400D2D" w:rsidP="00400D2D">
      <w:pPr>
        <w:pStyle w:val="ListParagraph"/>
        <w:numPr>
          <w:ilvl w:val="0"/>
          <w:numId w:val="13"/>
        </w:numPr>
        <w:ind w:left="284" w:hanging="284"/>
        <w:jc w:val="both"/>
        <w:rPr>
          <w:rFonts w:ascii="Times New Roman" w:hAnsi="Times New Roman"/>
          <w:b/>
          <w:sz w:val="24"/>
          <w:szCs w:val="24"/>
        </w:rPr>
      </w:pPr>
      <w:r w:rsidRPr="003D25F4">
        <w:rPr>
          <w:rFonts w:ascii="Times New Roman" w:hAnsi="Times New Roman"/>
          <w:b/>
          <w:sz w:val="24"/>
          <w:szCs w:val="24"/>
        </w:rPr>
        <w:t>RIWAYAT PENDIDIKAN</w:t>
      </w:r>
    </w:p>
    <w:tbl>
      <w:tblPr>
        <w:tblW w:w="793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2"/>
        <w:gridCol w:w="2694"/>
        <w:gridCol w:w="1851"/>
        <w:gridCol w:w="842"/>
      </w:tblGrid>
      <w:tr w:rsidR="00400D2D" w:rsidRPr="003D25F4" w:rsidTr="00D16E9C">
        <w:tc>
          <w:tcPr>
            <w:tcW w:w="709" w:type="dxa"/>
          </w:tcPr>
          <w:p w:rsidR="00400D2D" w:rsidRPr="003D25F4" w:rsidRDefault="00400D2D" w:rsidP="00D16E9C">
            <w:pPr>
              <w:pStyle w:val="ListParagraph"/>
              <w:spacing w:after="0" w:line="240" w:lineRule="auto"/>
              <w:ind w:left="0" w:right="152"/>
              <w:rPr>
                <w:rFonts w:ascii="Times New Roman" w:hAnsi="Times New Roman"/>
                <w:sz w:val="24"/>
                <w:szCs w:val="24"/>
              </w:rPr>
            </w:pPr>
            <w:r w:rsidRPr="003D25F4">
              <w:rPr>
                <w:rFonts w:ascii="Times New Roman" w:hAnsi="Times New Roman"/>
                <w:sz w:val="24"/>
                <w:szCs w:val="24"/>
              </w:rPr>
              <w:t>2.1.</w:t>
            </w:r>
          </w:p>
        </w:tc>
        <w:tc>
          <w:tcPr>
            <w:tcW w:w="1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Program</w:t>
            </w:r>
          </w:p>
        </w:tc>
        <w:tc>
          <w:tcPr>
            <w:tcW w:w="2694" w:type="dxa"/>
          </w:tcPr>
          <w:p w:rsidR="00400D2D" w:rsidRPr="003D25F4" w:rsidRDefault="00400D2D" w:rsidP="00D16E9C">
            <w:pPr>
              <w:pStyle w:val="ListParagraph"/>
              <w:spacing w:after="0" w:line="240" w:lineRule="auto"/>
              <w:ind w:left="0"/>
              <w:jc w:val="center"/>
              <w:rPr>
                <w:rFonts w:ascii="Times New Roman" w:hAnsi="Times New Roman"/>
                <w:sz w:val="24"/>
                <w:szCs w:val="24"/>
              </w:rPr>
            </w:pPr>
            <w:r w:rsidRPr="003D25F4">
              <w:rPr>
                <w:rFonts w:ascii="Times New Roman" w:hAnsi="Times New Roman"/>
                <w:sz w:val="24"/>
                <w:szCs w:val="24"/>
              </w:rPr>
              <w:t>S1</w:t>
            </w:r>
          </w:p>
        </w:tc>
        <w:tc>
          <w:tcPr>
            <w:tcW w:w="1851" w:type="dxa"/>
          </w:tcPr>
          <w:p w:rsidR="00400D2D" w:rsidRPr="003D25F4" w:rsidRDefault="00400D2D" w:rsidP="00D16E9C">
            <w:pPr>
              <w:pStyle w:val="ListParagraph"/>
              <w:spacing w:after="0" w:line="240" w:lineRule="auto"/>
              <w:ind w:left="0"/>
              <w:jc w:val="center"/>
              <w:rPr>
                <w:rFonts w:ascii="Times New Roman" w:hAnsi="Times New Roman"/>
                <w:sz w:val="24"/>
                <w:szCs w:val="24"/>
              </w:rPr>
            </w:pPr>
            <w:r w:rsidRPr="003D25F4">
              <w:rPr>
                <w:rFonts w:ascii="Times New Roman" w:hAnsi="Times New Roman"/>
                <w:sz w:val="24"/>
                <w:szCs w:val="24"/>
              </w:rPr>
              <w:t>S2</w:t>
            </w:r>
          </w:p>
        </w:tc>
        <w:tc>
          <w:tcPr>
            <w:tcW w:w="842" w:type="dxa"/>
          </w:tcPr>
          <w:p w:rsidR="00400D2D" w:rsidRPr="003D25F4" w:rsidRDefault="00400D2D" w:rsidP="00D16E9C">
            <w:pPr>
              <w:pStyle w:val="ListParagraph"/>
              <w:spacing w:after="0" w:line="240" w:lineRule="auto"/>
              <w:ind w:left="0"/>
              <w:jc w:val="center"/>
              <w:rPr>
                <w:rFonts w:ascii="Times New Roman" w:hAnsi="Times New Roman"/>
                <w:sz w:val="24"/>
                <w:szCs w:val="24"/>
              </w:rPr>
            </w:pPr>
            <w:r w:rsidRPr="003D25F4">
              <w:rPr>
                <w:rFonts w:ascii="Times New Roman" w:hAnsi="Times New Roman"/>
                <w:sz w:val="24"/>
                <w:szCs w:val="24"/>
              </w:rPr>
              <w:t>S3</w:t>
            </w:r>
          </w:p>
        </w:tc>
      </w:tr>
      <w:tr w:rsidR="00400D2D" w:rsidRPr="003D25F4" w:rsidTr="00D16E9C">
        <w:tc>
          <w:tcPr>
            <w:tcW w:w="709" w:type="dxa"/>
          </w:tcPr>
          <w:p w:rsidR="00400D2D" w:rsidRPr="003D25F4" w:rsidRDefault="00400D2D" w:rsidP="00D16E9C">
            <w:pPr>
              <w:spacing w:after="0" w:line="240" w:lineRule="auto"/>
              <w:jc w:val="both"/>
              <w:rPr>
                <w:rFonts w:ascii="Times New Roman" w:hAnsi="Times New Roman"/>
                <w:sz w:val="24"/>
                <w:szCs w:val="24"/>
              </w:rPr>
            </w:pPr>
            <w:r w:rsidRPr="003D25F4">
              <w:rPr>
                <w:rFonts w:ascii="Times New Roman" w:hAnsi="Times New Roman"/>
                <w:sz w:val="24"/>
                <w:szCs w:val="24"/>
              </w:rPr>
              <w:t>2.2.</w:t>
            </w:r>
          </w:p>
        </w:tc>
        <w:tc>
          <w:tcPr>
            <w:tcW w:w="1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Nama PT</w:t>
            </w:r>
          </w:p>
        </w:tc>
        <w:tc>
          <w:tcPr>
            <w:tcW w:w="2694"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UNY</w:t>
            </w:r>
          </w:p>
        </w:tc>
        <w:tc>
          <w:tcPr>
            <w:tcW w:w="1851"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UNY</w:t>
            </w:r>
          </w:p>
        </w:tc>
        <w:tc>
          <w:tcPr>
            <w:tcW w:w="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r w:rsidR="00400D2D" w:rsidRPr="003D25F4" w:rsidTr="00D16E9C">
        <w:tc>
          <w:tcPr>
            <w:tcW w:w="709"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2.3.</w:t>
            </w:r>
          </w:p>
        </w:tc>
        <w:tc>
          <w:tcPr>
            <w:tcW w:w="1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BidangIlmu</w:t>
            </w:r>
          </w:p>
        </w:tc>
        <w:tc>
          <w:tcPr>
            <w:tcW w:w="2694"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Teknologipendidikan</w:t>
            </w:r>
          </w:p>
        </w:tc>
        <w:tc>
          <w:tcPr>
            <w:tcW w:w="1851"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TeknologiPembelajaran</w:t>
            </w:r>
          </w:p>
        </w:tc>
        <w:tc>
          <w:tcPr>
            <w:tcW w:w="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r w:rsidR="00400D2D" w:rsidRPr="003D25F4" w:rsidTr="00D16E9C">
        <w:tc>
          <w:tcPr>
            <w:tcW w:w="709"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2.4.</w:t>
            </w:r>
          </w:p>
        </w:tc>
        <w:tc>
          <w:tcPr>
            <w:tcW w:w="1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TahunMasuk</w:t>
            </w:r>
          </w:p>
        </w:tc>
        <w:tc>
          <w:tcPr>
            <w:tcW w:w="269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1999</w:t>
            </w:r>
          </w:p>
        </w:tc>
        <w:tc>
          <w:tcPr>
            <w:tcW w:w="185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200</w:t>
            </w:r>
            <w:r w:rsidRPr="003D25F4">
              <w:rPr>
                <w:rFonts w:ascii="Times New Roman" w:hAnsi="Times New Roman"/>
                <w:sz w:val="24"/>
                <w:szCs w:val="24"/>
                <w:lang w:val="id-ID"/>
              </w:rPr>
              <w:t>7</w:t>
            </w:r>
          </w:p>
        </w:tc>
        <w:tc>
          <w:tcPr>
            <w:tcW w:w="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r w:rsidR="00400D2D" w:rsidRPr="003D25F4" w:rsidTr="00D16E9C">
        <w:tc>
          <w:tcPr>
            <w:tcW w:w="709"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2.5.</w:t>
            </w:r>
          </w:p>
        </w:tc>
        <w:tc>
          <w:tcPr>
            <w:tcW w:w="1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Tahun Lulus</w:t>
            </w:r>
          </w:p>
        </w:tc>
        <w:tc>
          <w:tcPr>
            <w:tcW w:w="269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200</w:t>
            </w:r>
            <w:r w:rsidRPr="003D25F4">
              <w:rPr>
                <w:rFonts w:ascii="Times New Roman" w:hAnsi="Times New Roman"/>
                <w:sz w:val="24"/>
                <w:szCs w:val="24"/>
                <w:lang w:val="id-ID"/>
              </w:rPr>
              <w:t>4</w:t>
            </w:r>
          </w:p>
        </w:tc>
        <w:tc>
          <w:tcPr>
            <w:tcW w:w="185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200</w:t>
            </w:r>
            <w:r w:rsidRPr="003D25F4">
              <w:rPr>
                <w:rFonts w:ascii="Times New Roman" w:hAnsi="Times New Roman"/>
                <w:sz w:val="24"/>
                <w:szCs w:val="24"/>
                <w:lang w:val="id-ID"/>
              </w:rPr>
              <w:t>9</w:t>
            </w:r>
          </w:p>
        </w:tc>
        <w:tc>
          <w:tcPr>
            <w:tcW w:w="84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r w:rsidR="00400D2D" w:rsidRPr="003D25F4" w:rsidTr="00D16E9C">
        <w:tc>
          <w:tcPr>
            <w:tcW w:w="709"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2.6.</w:t>
            </w:r>
          </w:p>
        </w:tc>
        <w:tc>
          <w:tcPr>
            <w:tcW w:w="1842" w:type="dxa"/>
          </w:tcPr>
          <w:p w:rsidR="00400D2D" w:rsidRPr="003D25F4" w:rsidRDefault="00400D2D" w:rsidP="00D16E9C">
            <w:pPr>
              <w:pStyle w:val="ListParagraph"/>
              <w:spacing w:after="0" w:line="240" w:lineRule="auto"/>
              <w:ind w:left="0"/>
              <w:rPr>
                <w:rFonts w:ascii="Times New Roman" w:hAnsi="Times New Roman"/>
                <w:sz w:val="24"/>
                <w:szCs w:val="24"/>
              </w:rPr>
            </w:pPr>
            <w:r w:rsidRPr="003D25F4">
              <w:rPr>
                <w:rFonts w:ascii="Times New Roman" w:hAnsi="Times New Roman"/>
                <w:sz w:val="24"/>
                <w:szCs w:val="24"/>
              </w:rPr>
              <w:t>JudulSkripsi/ Thesis/Disertasi</w:t>
            </w:r>
          </w:p>
        </w:tc>
        <w:tc>
          <w:tcPr>
            <w:tcW w:w="2694"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Pen</w:t>
            </w:r>
            <w:r w:rsidRPr="003D25F4">
              <w:rPr>
                <w:rFonts w:ascii="Times New Roman" w:hAnsi="Times New Roman"/>
                <w:sz w:val="24"/>
                <w:szCs w:val="24"/>
                <w:lang w:val="id-ID"/>
              </w:rPr>
              <w:t xml:space="preserve">ingkatan Kreativitas Verbal Melalui Model Contextual Teaching Learning siswa </w:t>
            </w:r>
            <w:r w:rsidRPr="003D25F4">
              <w:rPr>
                <w:rFonts w:ascii="Times New Roman" w:hAnsi="Times New Roman"/>
                <w:sz w:val="24"/>
                <w:szCs w:val="24"/>
              </w:rPr>
              <w:t>S</w:t>
            </w:r>
            <w:r w:rsidRPr="003D25F4">
              <w:rPr>
                <w:rFonts w:ascii="Times New Roman" w:hAnsi="Times New Roman"/>
                <w:sz w:val="24"/>
                <w:szCs w:val="24"/>
                <w:lang w:val="id-ID"/>
              </w:rPr>
              <w:t>MPIT</w:t>
            </w:r>
            <w:r w:rsidRPr="003D25F4">
              <w:rPr>
                <w:rFonts w:ascii="Times New Roman" w:hAnsi="Times New Roman"/>
                <w:sz w:val="24"/>
                <w:szCs w:val="24"/>
              </w:rPr>
              <w:t xml:space="preserve"> </w:t>
            </w:r>
            <w:r w:rsidRPr="003D25F4">
              <w:rPr>
                <w:rFonts w:ascii="Times New Roman" w:hAnsi="Times New Roman"/>
                <w:sz w:val="24"/>
                <w:szCs w:val="24"/>
              </w:rPr>
              <w:lastRenderedPageBreak/>
              <w:t>A</w:t>
            </w:r>
            <w:r w:rsidRPr="003D25F4">
              <w:rPr>
                <w:rFonts w:ascii="Times New Roman" w:hAnsi="Times New Roman"/>
                <w:sz w:val="24"/>
                <w:szCs w:val="24"/>
                <w:lang w:val="id-ID"/>
              </w:rPr>
              <w:t>bu Bakar</w:t>
            </w:r>
            <w:r w:rsidRPr="003D25F4">
              <w:rPr>
                <w:rFonts w:ascii="Times New Roman" w:hAnsi="Times New Roman"/>
                <w:sz w:val="24"/>
                <w:szCs w:val="24"/>
              </w:rPr>
              <w:t xml:space="preserve"> Yogyakarta</w:t>
            </w:r>
          </w:p>
        </w:tc>
        <w:tc>
          <w:tcPr>
            <w:tcW w:w="185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lastRenderedPageBreak/>
              <w:t>PengembanganMutimedia</w:t>
            </w:r>
            <w:r w:rsidRPr="003D25F4">
              <w:rPr>
                <w:rFonts w:ascii="Times New Roman" w:hAnsi="Times New Roman"/>
                <w:sz w:val="24"/>
                <w:szCs w:val="24"/>
                <w:lang w:val="id-ID"/>
              </w:rPr>
              <w:t xml:space="preserve">Mata Kuliah Pembelajaran </w:t>
            </w:r>
            <w:r w:rsidRPr="003D25F4">
              <w:rPr>
                <w:rFonts w:ascii="Times New Roman" w:hAnsi="Times New Roman"/>
                <w:sz w:val="24"/>
                <w:szCs w:val="24"/>
                <w:lang w:val="id-ID"/>
              </w:rPr>
              <w:lastRenderedPageBreak/>
              <w:t>Terpadu untuk Mahasiswa PGSD</w:t>
            </w:r>
          </w:p>
        </w:tc>
        <w:tc>
          <w:tcPr>
            <w:tcW w:w="842" w:type="dxa"/>
          </w:tcPr>
          <w:p w:rsidR="00400D2D" w:rsidRPr="003D25F4" w:rsidRDefault="00400D2D" w:rsidP="00D16E9C">
            <w:pPr>
              <w:pStyle w:val="ListParagraph"/>
              <w:spacing w:after="0" w:line="240" w:lineRule="auto"/>
              <w:ind w:left="0"/>
              <w:jc w:val="both"/>
              <w:rPr>
                <w:rFonts w:ascii="Times New Roman" w:hAnsi="Times New Roman"/>
                <w:sz w:val="24"/>
                <w:szCs w:val="24"/>
              </w:rPr>
            </w:pPr>
          </w:p>
        </w:tc>
      </w:tr>
      <w:tr w:rsidR="00400D2D" w:rsidRPr="003D25F4" w:rsidTr="00D16E9C">
        <w:tc>
          <w:tcPr>
            <w:tcW w:w="709"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lastRenderedPageBreak/>
              <w:t>2.7.</w:t>
            </w:r>
          </w:p>
        </w:tc>
        <w:tc>
          <w:tcPr>
            <w:tcW w:w="1842" w:type="dxa"/>
          </w:tcPr>
          <w:p w:rsidR="00400D2D" w:rsidRPr="003D25F4" w:rsidRDefault="00400D2D" w:rsidP="00D16E9C">
            <w:pPr>
              <w:pStyle w:val="ListParagraph"/>
              <w:spacing w:after="0" w:line="240" w:lineRule="auto"/>
              <w:ind w:left="0"/>
              <w:rPr>
                <w:rFonts w:ascii="Times New Roman" w:hAnsi="Times New Roman"/>
                <w:sz w:val="24"/>
                <w:szCs w:val="24"/>
              </w:rPr>
            </w:pPr>
            <w:r w:rsidRPr="003D25F4">
              <w:rPr>
                <w:rFonts w:ascii="Times New Roman" w:hAnsi="Times New Roman"/>
                <w:sz w:val="24"/>
                <w:szCs w:val="24"/>
              </w:rPr>
              <w:t>NamaPembimbing/ Promotor</w:t>
            </w:r>
          </w:p>
        </w:tc>
        <w:tc>
          <w:tcPr>
            <w:tcW w:w="2694" w:type="dxa"/>
          </w:tcPr>
          <w:p w:rsidR="00400D2D" w:rsidRPr="003D25F4" w:rsidRDefault="00400D2D" w:rsidP="00400D2D">
            <w:pPr>
              <w:pStyle w:val="ListParagraph"/>
              <w:numPr>
                <w:ilvl w:val="0"/>
                <w:numId w:val="12"/>
              </w:numPr>
              <w:spacing w:after="0" w:line="240" w:lineRule="auto"/>
              <w:ind w:left="252" w:hanging="270"/>
              <w:jc w:val="both"/>
              <w:rPr>
                <w:rFonts w:ascii="Times New Roman" w:hAnsi="Times New Roman"/>
                <w:sz w:val="24"/>
                <w:szCs w:val="24"/>
              </w:rPr>
            </w:pPr>
            <w:r w:rsidRPr="003D25F4">
              <w:rPr>
                <w:rFonts w:ascii="Times New Roman" w:hAnsi="Times New Roman"/>
                <w:sz w:val="24"/>
                <w:szCs w:val="24"/>
                <w:lang w:val="id-ID"/>
              </w:rPr>
              <w:t>Prof Drs Dakir</w:t>
            </w:r>
            <w:r w:rsidRPr="003D25F4">
              <w:rPr>
                <w:rFonts w:ascii="Times New Roman" w:hAnsi="Times New Roman"/>
                <w:sz w:val="24"/>
                <w:szCs w:val="24"/>
              </w:rPr>
              <w:t xml:space="preserve">. </w:t>
            </w:r>
          </w:p>
          <w:p w:rsidR="00400D2D" w:rsidRPr="003D25F4" w:rsidRDefault="00400D2D" w:rsidP="00400D2D">
            <w:pPr>
              <w:pStyle w:val="ListParagraph"/>
              <w:numPr>
                <w:ilvl w:val="0"/>
                <w:numId w:val="12"/>
              </w:numPr>
              <w:spacing w:after="0" w:line="240" w:lineRule="auto"/>
              <w:ind w:left="252" w:hanging="270"/>
              <w:jc w:val="both"/>
              <w:rPr>
                <w:rFonts w:ascii="Times New Roman" w:hAnsi="Times New Roman"/>
                <w:sz w:val="24"/>
                <w:szCs w:val="24"/>
              </w:rPr>
            </w:pPr>
            <w:r w:rsidRPr="003D25F4">
              <w:rPr>
                <w:rFonts w:ascii="Times New Roman" w:hAnsi="Times New Roman"/>
                <w:sz w:val="24"/>
                <w:szCs w:val="24"/>
                <w:lang w:val="id-ID"/>
              </w:rPr>
              <w:t>Waluyo Adi</w:t>
            </w:r>
            <w:r w:rsidRPr="003D25F4">
              <w:rPr>
                <w:rFonts w:ascii="Times New Roman" w:hAnsi="Times New Roman"/>
                <w:sz w:val="24"/>
                <w:szCs w:val="24"/>
              </w:rPr>
              <w:t>, M.Pd</w:t>
            </w:r>
          </w:p>
        </w:tc>
        <w:tc>
          <w:tcPr>
            <w:tcW w:w="1851"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 xml:space="preserve">Prof. Dr. </w:t>
            </w:r>
            <w:r w:rsidRPr="003D25F4">
              <w:rPr>
                <w:rFonts w:ascii="Times New Roman" w:hAnsi="Times New Roman"/>
                <w:sz w:val="24"/>
                <w:szCs w:val="24"/>
                <w:lang w:val="id-ID"/>
              </w:rPr>
              <w:t>Herminarto Sofyan</w:t>
            </w:r>
          </w:p>
        </w:tc>
        <w:tc>
          <w:tcPr>
            <w:tcW w:w="842" w:type="dxa"/>
          </w:tcPr>
          <w:p w:rsidR="00400D2D" w:rsidRPr="003D25F4" w:rsidRDefault="00400D2D" w:rsidP="00D16E9C">
            <w:pPr>
              <w:pStyle w:val="ListParagraph"/>
              <w:spacing w:after="0" w:line="240" w:lineRule="auto"/>
              <w:ind w:left="0"/>
              <w:jc w:val="both"/>
              <w:rPr>
                <w:rFonts w:ascii="Times New Roman" w:hAnsi="Times New Roman"/>
                <w:sz w:val="24"/>
                <w:szCs w:val="24"/>
              </w:rPr>
            </w:pPr>
          </w:p>
        </w:tc>
      </w:tr>
    </w:tbl>
    <w:p w:rsidR="00400D2D" w:rsidRPr="003D25F4" w:rsidRDefault="00400D2D" w:rsidP="00400D2D">
      <w:pPr>
        <w:pStyle w:val="ListParagraph"/>
        <w:ind w:left="1080"/>
        <w:jc w:val="both"/>
        <w:rPr>
          <w:rFonts w:ascii="Times New Roman" w:hAnsi="Times New Roman"/>
          <w:sz w:val="24"/>
          <w:szCs w:val="24"/>
          <w:lang w:val="id-ID"/>
        </w:rPr>
      </w:pPr>
    </w:p>
    <w:p w:rsidR="00400D2D" w:rsidRPr="003D25F4" w:rsidRDefault="00400D2D" w:rsidP="00400D2D">
      <w:pPr>
        <w:pStyle w:val="ListParagraph"/>
        <w:numPr>
          <w:ilvl w:val="0"/>
          <w:numId w:val="13"/>
        </w:numPr>
        <w:ind w:left="426" w:hanging="426"/>
        <w:jc w:val="both"/>
        <w:rPr>
          <w:rFonts w:ascii="Times New Roman" w:hAnsi="Times New Roman"/>
          <w:b/>
          <w:sz w:val="24"/>
          <w:szCs w:val="24"/>
        </w:rPr>
      </w:pPr>
      <w:r w:rsidRPr="003D25F4">
        <w:rPr>
          <w:rFonts w:ascii="Times New Roman" w:hAnsi="Times New Roman"/>
          <w:b/>
          <w:sz w:val="24"/>
          <w:szCs w:val="24"/>
        </w:rPr>
        <w:t>PENGALAMAN PENELITIAN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3969"/>
        <w:gridCol w:w="1134"/>
        <w:gridCol w:w="1433"/>
      </w:tblGrid>
      <w:tr w:rsidR="00400D2D" w:rsidRPr="003D25F4" w:rsidTr="00D16E9C">
        <w:tc>
          <w:tcPr>
            <w:tcW w:w="567" w:type="dxa"/>
            <w:vMerge w:val="restart"/>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No</w:t>
            </w:r>
          </w:p>
        </w:tc>
        <w:tc>
          <w:tcPr>
            <w:tcW w:w="992" w:type="dxa"/>
            <w:vMerge w:val="restart"/>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Tahun</w:t>
            </w:r>
          </w:p>
        </w:tc>
        <w:tc>
          <w:tcPr>
            <w:tcW w:w="3969" w:type="dxa"/>
            <w:vMerge w:val="restart"/>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Judulpenelitian</w:t>
            </w:r>
          </w:p>
        </w:tc>
        <w:tc>
          <w:tcPr>
            <w:tcW w:w="2567" w:type="dxa"/>
            <w:gridSpan w:val="2"/>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Pendanaan</w:t>
            </w:r>
          </w:p>
        </w:tc>
      </w:tr>
      <w:tr w:rsidR="00400D2D" w:rsidRPr="003D25F4" w:rsidTr="00D16E9C">
        <w:tc>
          <w:tcPr>
            <w:tcW w:w="567" w:type="dxa"/>
            <w:vMerge/>
          </w:tcPr>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992" w:type="dxa"/>
            <w:vMerge/>
          </w:tcPr>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3969" w:type="dxa"/>
            <w:vMerge/>
          </w:tcPr>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1134"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Sumber</w:t>
            </w:r>
          </w:p>
        </w:tc>
        <w:tc>
          <w:tcPr>
            <w:tcW w:w="1433"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Jumlah (Rp)</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1</w:t>
            </w:r>
          </w:p>
        </w:tc>
        <w:tc>
          <w:tcPr>
            <w:tcW w:w="992"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2014</w:t>
            </w:r>
          </w:p>
        </w:tc>
        <w:tc>
          <w:tcPr>
            <w:tcW w:w="3969" w:type="dxa"/>
          </w:tcPr>
          <w:p w:rsidR="00400D2D" w:rsidRPr="00C94E4A" w:rsidRDefault="00400D2D" w:rsidP="00D16E9C">
            <w:pPr>
              <w:pStyle w:val="ListParagraph"/>
              <w:spacing w:after="0" w:line="240" w:lineRule="auto"/>
              <w:ind w:left="0"/>
              <w:rPr>
                <w:rFonts w:ascii="Times New Roman" w:hAnsi="Times New Roman"/>
                <w:sz w:val="24"/>
                <w:szCs w:val="24"/>
                <w:lang w:val="id-ID"/>
              </w:rPr>
            </w:pPr>
            <w:r w:rsidRPr="00C94E4A">
              <w:rPr>
                <w:rFonts w:ascii="Times New Roman" w:hAnsi="Times New Roman"/>
                <w:sz w:val="24"/>
                <w:szCs w:val="24"/>
                <w:lang w:val="id-ID"/>
              </w:rPr>
              <w:t>Penguatan Peran Ibu dalam Mendukung Ketahanan Keluarga Siaga di Kawasan Rawan Bencana di Yogyakarta</w:t>
            </w:r>
          </w:p>
        </w:tc>
        <w:tc>
          <w:tcPr>
            <w:tcW w:w="1134"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DP2M</w:t>
            </w:r>
          </w:p>
        </w:tc>
        <w:tc>
          <w:tcPr>
            <w:tcW w:w="1433"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60.000.000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2</w:t>
            </w:r>
          </w:p>
        </w:tc>
        <w:tc>
          <w:tcPr>
            <w:tcW w:w="992"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2014</w:t>
            </w:r>
          </w:p>
        </w:tc>
        <w:tc>
          <w:tcPr>
            <w:tcW w:w="3969" w:type="dxa"/>
          </w:tcPr>
          <w:p w:rsidR="00400D2D" w:rsidRPr="002712A1" w:rsidRDefault="00400D2D" w:rsidP="00D16E9C">
            <w:pPr>
              <w:pStyle w:val="ListParagraph"/>
              <w:spacing w:after="0" w:line="240" w:lineRule="auto"/>
              <w:ind w:left="0"/>
              <w:rPr>
                <w:rFonts w:ascii="Times New Roman" w:hAnsi="Times New Roman"/>
                <w:sz w:val="24"/>
                <w:szCs w:val="24"/>
                <w:lang w:val="id-ID"/>
              </w:rPr>
            </w:pPr>
            <w:r w:rsidRPr="002712A1">
              <w:rPr>
                <w:rFonts w:ascii="Times New Roman" w:hAnsi="Times New Roman"/>
                <w:sz w:val="24"/>
                <w:szCs w:val="24"/>
              </w:rPr>
              <w:t>Pengembangan Model Penanganan</w:t>
            </w:r>
            <w:r w:rsidRPr="002712A1">
              <w:rPr>
                <w:rFonts w:ascii="Times New Roman" w:hAnsi="Times New Roman"/>
                <w:sz w:val="24"/>
                <w:szCs w:val="24"/>
              </w:rPr>
              <w:br/>
              <w:t>Anak</w:t>
            </w:r>
            <w:r>
              <w:rPr>
                <w:rFonts w:ascii="Times New Roman" w:hAnsi="Times New Roman"/>
                <w:sz w:val="24"/>
                <w:szCs w:val="24"/>
              </w:rPr>
              <w:t xml:space="preserve"> </w:t>
            </w:r>
            <w:r w:rsidRPr="002712A1">
              <w:rPr>
                <w:rFonts w:ascii="Times New Roman" w:hAnsi="Times New Roman"/>
                <w:sz w:val="24"/>
                <w:szCs w:val="24"/>
              </w:rPr>
              <w:t>dengan</w:t>
            </w:r>
            <w:r>
              <w:rPr>
                <w:rFonts w:ascii="Times New Roman" w:hAnsi="Times New Roman"/>
                <w:sz w:val="24"/>
                <w:szCs w:val="24"/>
              </w:rPr>
              <w:t xml:space="preserve"> </w:t>
            </w:r>
            <w:r w:rsidRPr="002712A1">
              <w:rPr>
                <w:rFonts w:ascii="Times New Roman" w:hAnsi="Times New Roman"/>
                <w:sz w:val="24"/>
                <w:szCs w:val="24"/>
              </w:rPr>
              <w:t>Kesulitan</w:t>
            </w:r>
            <w:r>
              <w:rPr>
                <w:rFonts w:ascii="Times New Roman" w:hAnsi="Times New Roman"/>
                <w:sz w:val="24"/>
                <w:szCs w:val="24"/>
              </w:rPr>
              <w:t xml:space="preserve"> </w:t>
            </w:r>
            <w:r w:rsidRPr="002712A1">
              <w:rPr>
                <w:rFonts w:ascii="Times New Roman" w:hAnsi="Times New Roman"/>
                <w:sz w:val="24"/>
                <w:szCs w:val="24"/>
              </w:rPr>
              <w:t>Membaca</w:t>
            </w:r>
            <w:r w:rsidRPr="002712A1">
              <w:rPr>
                <w:rFonts w:ascii="Times New Roman" w:hAnsi="Times New Roman"/>
                <w:sz w:val="24"/>
                <w:szCs w:val="24"/>
              </w:rPr>
              <w:br/>
              <w:t>Berbasis</w:t>
            </w:r>
            <w:r>
              <w:rPr>
                <w:rFonts w:ascii="Times New Roman" w:hAnsi="Times New Roman"/>
                <w:sz w:val="24"/>
                <w:szCs w:val="24"/>
              </w:rPr>
              <w:t xml:space="preserve"> </w:t>
            </w:r>
            <w:r w:rsidRPr="002712A1">
              <w:rPr>
                <w:rFonts w:ascii="Times New Roman" w:hAnsi="Times New Roman"/>
                <w:sz w:val="24"/>
                <w:szCs w:val="24"/>
              </w:rPr>
              <w:t>Teman</w:t>
            </w:r>
            <w:r>
              <w:rPr>
                <w:rFonts w:ascii="Times New Roman" w:hAnsi="Times New Roman"/>
                <w:sz w:val="24"/>
                <w:szCs w:val="24"/>
              </w:rPr>
              <w:t xml:space="preserve"> </w:t>
            </w:r>
            <w:r w:rsidRPr="002712A1">
              <w:rPr>
                <w:rFonts w:ascii="Times New Roman" w:hAnsi="Times New Roman"/>
                <w:sz w:val="24"/>
                <w:szCs w:val="24"/>
              </w:rPr>
              <w:t>Sebaya di SD</w:t>
            </w:r>
          </w:p>
        </w:tc>
        <w:tc>
          <w:tcPr>
            <w:tcW w:w="1134"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 xml:space="preserve">DIPA BLU </w:t>
            </w:r>
          </w:p>
        </w:tc>
        <w:tc>
          <w:tcPr>
            <w:tcW w:w="1433"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 xml:space="preserve"> 20.000.000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3</w:t>
            </w:r>
          </w:p>
        </w:tc>
        <w:tc>
          <w:tcPr>
            <w:tcW w:w="992"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2013</w:t>
            </w:r>
          </w:p>
        </w:tc>
        <w:tc>
          <w:tcPr>
            <w:tcW w:w="3969" w:type="dxa"/>
          </w:tcPr>
          <w:p w:rsidR="00400D2D" w:rsidRPr="00C94E4A" w:rsidRDefault="00400D2D" w:rsidP="00D16E9C">
            <w:pPr>
              <w:pStyle w:val="ListParagraph"/>
              <w:spacing w:after="0" w:line="240" w:lineRule="auto"/>
              <w:ind w:left="0"/>
              <w:rPr>
                <w:rFonts w:ascii="Times New Roman" w:hAnsi="Times New Roman"/>
                <w:b/>
                <w:sz w:val="24"/>
                <w:szCs w:val="24"/>
              </w:rPr>
            </w:pPr>
            <w:r w:rsidRPr="00C94E4A">
              <w:rPr>
                <w:rFonts w:ascii="Times New Roman" w:hAnsi="Times New Roman"/>
                <w:sz w:val="24"/>
                <w:szCs w:val="24"/>
              </w:rPr>
              <w:t>Pengembangan model pembelajaran</w:t>
            </w:r>
            <w:r>
              <w:rPr>
                <w:rFonts w:ascii="Times New Roman" w:hAnsi="Times New Roman"/>
                <w:sz w:val="24"/>
                <w:szCs w:val="24"/>
              </w:rPr>
              <w:t xml:space="preserve"> </w:t>
            </w:r>
            <w:r w:rsidRPr="00C94E4A">
              <w:rPr>
                <w:rFonts w:ascii="Times New Roman" w:hAnsi="Times New Roman"/>
                <w:sz w:val="24"/>
                <w:szCs w:val="24"/>
              </w:rPr>
              <w:t>tematik</w:t>
            </w:r>
            <w:r>
              <w:rPr>
                <w:rFonts w:ascii="Times New Roman" w:hAnsi="Times New Roman"/>
                <w:sz w:val="24"/>
                <w:szCs w:val="24"/>
              </w:rPr>
              <w:t xml:space="preserve"> </w:t>
            </w:r>
            <w:r w:rsidRPr="00C94E4A">
              <w:rPr>
                <w:rFonts w:ascii="Times New Roman" w:hAnsi="Times New Roman"/>
                <w:sz w:val="24"/>
                <w:szCs w:val="24"/>
              </w:rPr>
              <w:t>berbasis</w:t>
            </w:r>
            <w:r>
              <w:rPr>
                <w:rFonts w:ascii="Times New Roman" w:hAnsi="Times New Roman"/>
                <w:sz w:val="24"/>
                <w:szCs w:val="24"/>
              </w:rPr>
              <w:t xml:space="preserve"> </w:t>
            </w:r>
            <w:r w:rsidRPr="00C94E4A">
              <w:rPr>
                <w:rFonts w:ascii="Times New Roman" w:hAnsi="Times New Roman"/>
                <w:sz w:val="24"/>
                <w:szCs w:val="24"/>
              </w:rPr>
              <w:t>kearifan</w:t>
            </w:r>
            <w:r>
              <w:rPr>
                <w:rFonts w:ascii="Times New Roman" w:hAnsi="Times New Roman"/>
                <w:sz w:val="24"/>
                <w:szCs w:val="24"/>
              </w:rPr>
              <w:t xml:space="preserve"> </w:t>
            </w:r>
            <w:r w:rsidRPr="00C94E4A">
              <w:rPr>
                <w:rFonts w:ascii="Times New Roman" w:hAnsi="Times New Roman"/>
                <w:sz w:val="24"/>
                <w:szCs w:val="24"/>
              </w:rPr>
              <w:t>lokal</w:t>
            </w:r>
            <w:r>
              <w:rPr>
                <w:rFonts w:ascii="Times New Roman" w:hAnsi="Times New Roman"/>
                <w:sz w:val="24"/>
                <w:szCs w:val="24"/>
              </w:rPr>
              <w:t xml:space="preserve"> </w:t>
            </w:r>
            <w:r w:rsidRPr="00C94E4A">
              <w:rPr>
                <w:rFonts w:ascii="Times New Roman" w:hAnsi="Times New Roman"/>
                <w:sz w:val="24"/>
                <w:szCs w:val="24"/>
              </w:rPr>
              <w:t>untuk SD kelas</w:t>
            </w:r>
            <w:r>
              <w:rPr>
                <w:rFonts w:ascii="Times New Roman" w:hAnsi="Times New Roman"/>
                <w:sz w:val="24"/>
                <w:szCs w:val="24"/>
              </w:rPr>
              <w:t xml:space="preserve"> </w:t>
            </w:r>
            <w:r w:rsidRPr="00C94E4A">
              <w:rPr>
                <w:rFonts w:ascii="Times New Roman" w:hAnsi="Times New Roman"/>
                <w:sz w:val="24"/>
                <w:szCs w:val="24"/>
              </w:rPr>
              <w:t>rendah</w:t>
            </w:r>
          </w:p>
        </w:tc>
        <w:tc>
          <w:tcPr>
            <w:tcW w:w="1134"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DP2M</w:t>
            </w:r>
          </w:p>
        </w:tc>
        <w:tc>
          <w:tcPr>
            <w:tcW w:w="1433"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50.000.000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4</w:t>
            </w:r>
          </w:p>
        </w:tc>
        <w:tc>
          <w:tcPr>
            <w:tcW w:w="992"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2013</w:t>
            </w:r>
          </w:p>
        </w:tc>
        <w:tc>
          <w:tcPr>
            <w:tcW w:w="3969" w:type="dxa"/>
          </w:tcPr>
          <w:p w:rsidR="00400D2D" w:rsidRPr="00C94E4A" w:rsidRDefault="00400D2D" w:rsidP="00D16E9C">
            <w:pPr>
              <w:pStyle w:val="ListParagraph"/>
              <w:spacing w:after="0" w:line="240" w:lineRule="auto"/>
              <w:ind w:left="0"/>
              <w:rPr>
                <w:rFonts w:ascii="Times New Roman" w:hAnsi="Times New Roman"/>
                <w:b/>
                <w:sz w:val="24"/>
                <w:szCs w:val="24"/>
              </w:rPr>
            </w:pPr>
            <w:r w:rsidRPr="00C94E4A">
              <w:rPr>
                <w:rFonts w:ascii="Times New Roman" w:hAnsi="Times New Roman"/>
                <w:sz w:val="24"/>
                <w:szCs w:val="24"/>
              </w:rPr>
              <w:t>Evaluasi</w:t>
            </w:r>
            <w:r>
              <w:rPr>
                <w:rFonts w:ascii="Times New Roman" w:hAnsi="Times New Roman"/>
                <w:sz w:val="24"/>
                <w:szCs w:val="24"/>
              </w:rPr>
              <w:t xml:space="preserve"> </w:t>
            </w:r>
            <w:r w:rsidRPr="00C94E4A">
              <w:rPr>
                <w:rFonts w:ascii="Times New Roman" w:hAnsi="Times New Roman"/>
                <w:sz w:val="24"/>
                <w:szCs w:val="24"/>
              </w:rPr>
              <w:t>Pelaksanaan</w:t>
            </w:r>
            <w:r>
              <w:rPr>
                <w:rFonts w:ascii="Times New Roman" w:hAnsi="Times New Roman"/>
                <w:sz w:val="24"/>
                <w:szCs w:val="24"/>
              </w:rPr>
              <w:t xml:space="preserve"> </w:t>
            </w:r>
            <w:r w:rsidRPr="00C94E4A">
              <w:rPr>
                <w:rFonts w:ascii="Times New Roman" w:hAnsi="Times New Roman"/>
                <w:sz w:val="24"/>
                <w:szCs w:val="24"/>
              </w:rPr>
              <w:t>Manajemen</w:t>
            </w:r>
            <w:r>
              <w:rPr>
                <w:rFonts w:ascii="Times New Roman" w:hAnsi="Times New Roman"/>
                <w:sz w:val="24"/>
                <w:szCs w:val="24"/>
              </w:rPr>
              <w:t xml:space="preserve"> </w:t>
            </w:r>
            <w:r w:rsidRPr="00C94E4A">
              <w:rPr>
                <w:rFonts w:ascii="Times New Roman" w:hAnsi="Times New Roman"/>
                <w:sz w:val="24"/>
                <w:szCs w:val="24"/>
              </w:rPr>
              <w:t>Berbasis</w:t>
            </w:r>
            <w:r>
              <w:rPr>
                <w:rFonts w:ascii="Times New Roman" w:hAnsi="Times New Roman"/>
                <w:sz w:val="24"/>
                <w:szCs w:val="24"/>
              </w:rPr>
              <w:t xml:space="preserve"> </w:t>
            </w:r>
            <w:r w:rsidRPr="00C94E4A">
              <w:rPr>
                <w:rFonts w:ascii="Times New Roman" w:hAnsi="Times New Roman"/>
                <w:sz w:val="24"/>
                <w:szCs w:val="24"/>
              </w:rPr>
              <w:t>Sekolah SD di Yogyakarta</w:t>
            </w:r>
          </w:p>
        </w:tc>
        <w:tc>
          <w:tcPr>
            <w:tcW w:w="1134"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DIPA BLU</w:t>
            </w:r>
          </w:p>
        </w:tc>
        <w:tc>
          <w:tcPr>
            <w:tcW w:w="1433"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10.000.000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5</w:t>
            </w:r>
          </w:p>
        </w:tc>
        <w:tc>
          <w:tcPr>
            <w:tcW w:w="992"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2013</w:t>
            </w:r>
          </w:p>
        </w:tc>
        <w:tc>
          <w:tcPr>
            <w:tcW w:w="3969" w:type="dxa"/>
          </w:tcPr>
          <w:p w:rsidR="00400D2D" w:rsidRPr="00C94E4A" w:rsidRDefault="00400D2D" w:rsidP="00D16E9C">
            <w:pPr>
              <w:pStyle w:val="ListParagraph"/>
              <w:spacing w:after="0" w:line="240" w:lineRule="auto"/>
              <w:ind w:left="0"/>
              <w:rPr>
                <w:rFonts w:ascii="Times New Roman" w:hAnsi="Times New Roman"/>
                <w:sz w:val="24"/>
                <w:szCs w:val="24"/>
              </w:rPr>
            </w:pPr>
            <w:r w:rsidRPr="00C94E4A">
              <w:rPr>
                <w:rFonts w:ascii="Times New Roman" w:hAnsi="Times New Roman"/>
                <w:sz w:val="24"/>
                <w:szCs w:val="24"/>
              </w:rPr>
              <w:t>Penerapan Brain Based Learning untuk</w:t>
            </w:r>
            <w:r>
              <w:rPr>
                <w:rFonts w:ascii="Times New Roman" w:hAnsi="Times New Roman"/>
                <w:sz w:val="24"/>
                <w:szCs w:val="24"/>
              </w:rPr>
              <w:t xml:space="preserve"> </w:t>
            </w:r>
            <w:r w:rsidRPr="00C94E4A">
              <w:rPr>
                <w:rFonts w:ascii="Times New Roman" w:hAnsi="Times New Roman"/>
                <w:sz w:val="24"/>
                <w:szCs w:val="24"/>
              </w:rPr>
              <w:t>Meningkatkan</w:t>
            </w:r>
            <w:r>
              <w:rPr>
                <w:rFonts w:ascii="Times New Roman" w:hAnsi="Times New Roman"/>
                <w:sz w:val="24"/>
                <w:szCs w:val="24"/>
              </w:rPr>
              <w:t xml:space="preserve"> </w:t>
            </w:r>
            <w:r w:rsidRPr="00C94E4A">
              <w:rPr>
                <w:rFonts w:ascii="Times New Roman" w:hAnsi="Times New Roman"/>
                <w:sz w:val="24"/>
                <w:szCs w:val="24"/>
              </w:rPr>
              <w:t>Kreativitas</w:t>
            </w:r>
            <w:r>
              <w:rPr>
                <w:rFonts w:ascii="Times New Roman" w:hAnsi="Times New Roman"/>
                <w:sz w:val="24"/>
                <w:szCs w:val="24"/>
              </w:rPr>
              <w:t xml:space="preserve"> </w:t>
            </w:r>
            <w:r w:rsidRPr="00C94E4A">
              <w:rPr>
                <w:rFonts w:ascii="Times New Roman" w:hAnsi="Times New Roman"/>
                <w:sz w:val="24"/>
                <w:szCs w:val="24"/>
              </w:rPr>
              <w:t>Mahasiswa</w:t>
            </w:r>
            <w:r>
              <w:rPr>
                <w:rFonts w:ascii="Times New Roman" w:hAnsi="Times New Roman"/>
                <w:sz w:val="24"/>
                <w:szCs w:val="24"/>
              </w:rPr>
              <w:t xml:space="preserve"> </w:t>
            </w:r>
            <w:r w:rsidRPr="00C94E4A">
              <w:rPr>
                <w:rFonts w:ascii="Times New Roman" w:hAnsi="Times New Roman"/>
                <w:sz w:val="24"/>
                <w:szCs w:val="24"/>
              </w:rPr>
              <w:t>dalam</w:t>
            </w:r>
            <w:r>
              <w:rPr>
                <w:rFonts w:ascii="Times New Roman" w:hAnsi="Times New Roman"/>
                <w:sz w:val="24"/>
                <w:szCs w:val="24"/>
              </w:rPr>
              <w:t xml:space="preserve"> </w:t>
            </w:r>
            <w:r w:rsidRPr="00C94E4A">
              <w:rPr>
                <w:rFonts w:ascii="Times New Roman" w:hAnsi="Times New Roman"/>
                <w:sz w:val="24"/>
                <w:szCs w:val="24"/>
              </w:rPr>
              <w:t>Merancang</w:t>
            </w:r>
            <w:r>
              <w:rPr>
                <w:rFonts w:ascii="Times New Roman" w:hAnsi="Times New Roman"/>
                <w:sz w:val="24"/>
                <w:szCs w:val="24"/>
              </w:rPr>
              <w:t xml:space="preserve"> </w:t>
            </w:r>
            <w:r w:rsidRPr="00C94E4A">
              <w:rPr>
                <w:rFonts w:ascii="Times New Roman" w:hAnsi="Times New Roman"/>
                <w:sz w:val="24"/>
                <w:szCs w:val="24"/>
              </w:rPr>
              <w:t>Produk</w:t>
            </w:r>
            <w:r>
              <w:rPr>
                <w:rFonts w:ascii="Times New Roman" w:hAnsi="Times New Roman"/>
                <w:sz w:val="24"/>
                <w:szCs w:val="24"/>
              </w:rPr>
              <w:t xml:space="preserve"> </w:t>
            </w:r>
            <w:r w:rsidRPr="00C94E4A">
              <w:rPr>
                <w:rFonts w:ascii="Times New Roman" w:hAnsi="Times New Roman"/>
                <w:sz w:val="24"/>
                <w:szCs w:val="24"/>
              </w:rPr>
              <w:t>Pembelajaran SD</w:t>
            </w:r>
          </w:p>
        </w:tc>
        <w:tc>
          <w:tcPr>
            <w:tcW w:w="1134"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sidRPr="00C94E4A">
              <w:rPr>
                <w:rFonts w:ascii="Times New Roman" w:hAnsi="Times New Roman"/>
                <w:sz w:val="24"/>
                <w:szCs w:val="24"/>
                <w:lang w:val="id-ID"/>
              </w:rPr>
              <w:t>DIPA BLU</w:t>
            </w:r>
          </w:p>
        </w:tc>
        <w:tc>
          <w:tcPr>
            <w:tcW w:w="1433" w:type="dxa"/>
          </w:tcPr>
          <w:p w:rsidR="00400D2D" w:rsidRPr="00C94E4A" w:rsidRDefault="00400D2D" w:rsidP="00D16E9C">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 xml:space="preserve"> 4.000.000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6</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2012</w:t>
            </w:r>
            <w:r>
              <w:rPr>
                <w:rFonts w:ascii="Times New Roman" w:hAnsi="Times New Roman"/>
                <w:sz w:val="24"/>
                <w:szCs w:val="24"/>
                <w:lang w:val="id-ID"/>
              </w:rPr>
              <w:t>- 2014</w:t>
            </w:r>
          </w:p>
        </w:tc>
        <w:tc>
          <w:tcPr>
            <w:tcW w:w="3969" w:type="dxa"/>
          </w:tcPr>
          <w:p w:rsidR="00400D2D" w:rsidRPr="003D25F4" w:rsidRDefault="00400D2D" w:rsidP="00D16E9C">
            <w:pPr>
              <w:pStyle w:val="ListParagraph"/>
              <w:spacing w:after="0" w:line="240" w:lineRule="auto"/>
              <w:ind w:left="0"/>
              <w:rPr>
                <w:rFonts w:ascii="Times New Roman" w:hAnsi="Times New Roman"/>
                <w:sz w:val="24"/>
                <w:szCs w:val="24"/>
                <w:lang w:val="id-ID"/>
              </w:rPr>
            </w:pPr>
            <w:r w:rsidRPr="003D25F4">
              <w:rPr>
                <w:rFonts w:ascii="Times New Roman" w:hAnsi="Times New Roman"/>
                <w:sz w:val="24"/>
                <w:szCs w:val="24"/>
                <w:lang w:val="id-ID"/>
              </w:rPr>
              <w:t xml:space="preserve">Pengembangan Model Pendidikan  Karakter Sejak Dini Program Terpadu “Sekolah Ibu” PAUD Nonformal Pedesaan </w:t>
            </w:r>
          </w:p>
        </w:tc>
        <w:tc>
          <w:tcPr>
            <w:tcW w:w="1134"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DP2M</w:t>
            </w:r>
          </w:p>
        </w:tc>
        <w:tc>
          <w:tcPr>
            <w:tcW w:w="1433" w:type="dxa"/>
          </w:tcPr>
          <w:p w:rsidR="00400D2D" w:rsidRPr="003D25F4" w:rsidRDefault="00400D2D" w:rsidP="00D16E9C">
            <w:pPr>
              <w:pStyle w:val="ListParagraph"/>
              <w:spacing w:after="0" w:line="240" w:lineRule="auto"/>
              <w:ind w:left="0"/>
              <w:rPr>
                <w:rFonts w:ascii="Times New Roman" w:hAnsi="Times New Roman"/>
                <w:sz w:val="24"/>
                <w:szCs w:val="24"/>
                <w:lang w:val="id-ID"/>
              </w:rPr>
            </w:pPr>
            <w:r w:rsidRPr="003D25F4">
              <w:rPr>
                <w:rFonts w:ascii="Times New Roman" w:hAnsi="Times New Roman"/>
                <w:sz w:val="24"/>
                <w:szCs w:val="24"/>
                <w:lang w:val="id-ID"/>
              </w:rPr>
              <w:t>60.000.000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7</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2012</w:t>
            </w:r>
          </w:p>
        </w:tc>
        <w:tc>
          <w:tcPr>
            <w:tcW w:w="3969" w:type="dxa"/>
          </w:tcPr>
          <w:p w:rsidR="00400D2D" w:rsidRPr="003D25F4" w:rsidRDefault="00400D2D" w:rsidP="00D16E9C">
            <w:pPr>
              <w:pStyle w:val="ListParagraph"/>
              <w:spacing w:after="0" w:line="240" w:lineRule="auto"/>
              <w:ind w:left="0"/>
              <w:rPr>
                <w:rFonts w:ascii="Times New Roman" w:hAnsi="Times New Roman"/>
                <w:sz w:val="24"/>
                <w:szCs w:val="24"/>
                <w:lang w:val="id-ID"/>
              </w:rPr>
            </w:pPr>
            <w:r w:rsidRPr="003D25F4">
              <w:rPr>
                <w:rFonts w:ascii="Times New Roman" w:hAnsi="Times New Roman"/>
                <w:sz w:val="24"/>
                <w:szCs w:val="24"/>
                <w:lang w:val="id-ID"/>
              </w:rPr>
              <w:t>Kompetensi Pedagogik Dosen PGSD FIP UNY</w:t>
            </w:r>
          </w:p>
        </w:tc>
        <w:tc>
          <w:tcPr>
            <w:tcW w:w="1134"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DIPA BLU</w:t>
            </w:r>
          </w:p>
        </w:tc>
        <w:tc>
          <w:tcPr>
            <w:tcW w:w="1433" w:type="dxa"/>
          </w:tcPr>
          <w:p w:rsidR="00400D2D" w:rsidRPr="003D25F4" w:rsidRDefault="00400D2D" w:rsidP="00D16E9C">
            <w:pPr>
              <w:pStyle w:val="ListParagraph"/>
              <w:spacing w:after="0" w:line="240" w:lineRule="auto"/>
              <w:ind w:left="0"/>
              <w:rPr>
                <w:rFonts w:ascii="Times New Roman" w:hAnsi="Times New Roman"/>
                <w:sz w:val="24"/>
                <w:szCs w:val="24"/>
                <w:lang w:val="id-ID"/>
              </w:rPr>
            </w:pPr>
            <w:r w:rsidRPr="003D25F4">
              <w:rPr>
                <w:rFonts w:ascii="Times New Roman" w:hAnsi="Times New Roman"/>
                <w:sz w:val="24"/>
                <w:szCs w:val="24"/>
                <w:lang w:val="id-ID"/>
              </w:rPr>
              <w:t>10.000.000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8</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2011</w:t>
            </w:r>
          </w:p>
        </w:tc>
        <w:tc>
          <w:tcPr>
            <w:tcW w:w="3969" w:type="dxa"/>
          </w:tcPr>
          <w:p w:rsidR="00400D2D" w:rsidRPr="003D25F4" w:rsidRDefault="00400D2D" w:rsidP="00D16E9C">
            <w:pPr>
              <w:pStyle w:val="ListParagraph"/>
              <w:spacing w:after="0" w:line="240" w:lineRule="auto"/>
              <w:ind w:left="0"/>
              <w:rPr>
                <w:rFonts w:ascii="Times New Roman" w:hAnsi="Times New Roman"/>
                <w:b/>
                <w:sz w:val="24"/>
                <w:szCs w:val="24"/>
              </w:rPr>
            </w:pPr>
            <w:r w:rsidRPr="003D25F4">
              <w:rPr>
                <w:rFonts w:ascii="Times New Roman" w:hAnsi="Times New Roman"/>
                <w:sz w:val="24"/>
                <w:szCs w:val="24"/>
              </w:rPr>
              <w:t>Peningkatan</w:t>
            </w:r>
            <w:r>
              <w:rPr>
                <w:rFonts w:ascii="Times New Roman" w:hAnsi="Times New Roman"/>
                <w:sz w:val="24"/>
                <w:szCs w:val="24"/>
              </w:rPr>
              <w:t xml:space="preserve"> </w:t>
            </w:r>
            <w:r w:rsidRPr="003D25F4">
              <w:rPr>
                <w:rFonts w:ascii="Times New Roman" w:hAnsi="Times New Roman"/>
                <w:sz w:val="24"/>
                <w:szCs w:val="24"/>
              </w:rPr>
              <w:t>Keterampilan</w:t>
            </w:r>
            <w:r>
              <w:rPr>
                <w:rFonts w:ascii="Times New Roman" w:hAnsi="Times New Roman"/>
                <w:sz w:val="24"/>
                <w:szCs w:val="24"/>
              </w:rPr>
              <w:t xml:space="preserve"> </w:t>
            </w:r>
            <w:r w:rsidRPr="003D25F4">
              <w:rPr>
                <w:rFonts w:ascii="Times New Roman" w:hAnsi="Times New Roman"/>
                <w:sz w:val="24"/>
                <w:szCs w:val="24"/>
              </w:rPr>
              <w:t>Belajar</w:t>
            </w:r>
            <w:r>
              <w:rPr>
                <w:rFonts w:ascii="Times New Roman" w:hAnsi="Times New Roman"/>
                <w:sz w:val="24"/>
                <w:szCs w:val="24"/>
              </w:rPr>
              <w:t xml:space="preserve"> </w:t>
            </w:r>
            <w:r w:rsidRPr="003D25F4">
              <w:rPr>
                <w:rFonts w:ascii="Times New Roman" w:hAnsi="Times New Roman"/>
                <w:sz w:val="24"/>
                <w:szCs w:val="24"/>
              </w:rPr>
              <w:t>Mahasiswa PGSD FIP Melalui Model Active Learning pada</w:t>
            </w:r>
            <w:r>
              <w:rPr>
                <w:rFonts w:ascii="Times New Roman" w:hAnsi="Times New Roman"/>
                <w:sz w:val="24"/>
                <w:szCs w:val="24"/>
              </w:rPr>
              <w:t xml:space="preserve"> </w:t>
            </w:r>
            <w:r w:rsidRPr="003D25F4">
              <w:rPr>
                <w:rFonts w:ascii="Times New Roman" w:hAnsi="Times New Roman"/>
                <w:sz w:val="24"/>
                <w:szCs w:val="24"/>
              </w:rPr>
              <w:t>mata</w:t>
            </w:r>
            <w:r>
              <w:rPr>
                <w:rFonts w:ascii="Times New Roman" w:hAnsi="Times New Roman"/>
                <w:sz w:val="24"/>
                <w:szCs w:val="24"/>
              </w:rPr>
              <w:t xml:space="preserve"> </w:t>
            </w:r>
            <w:r w:rsidRPr="003D25F4">
              <w:rPr>
                <w:rFonts w:ascii="Times New Roman" w:hAnsi="Times New Roman"/>
                <w:sz w:val="24"/>
                <w:szCs w:val="24"/>
              </w:rPr>
              <w:t>Kuliah</w:t>
            </w:r>
            <w:r>
              <w:rPr>
                <w:rFonts w:ascii="Times New Roman" w:hAnsi="Times New Roman"/>
                <w:sz w:val="24"/>
                <w:szCs w:val="24"/>
              </w:rPr>
              <w:t xml:space="preserve"> </w:t>
            </w:r>
            <w:r w:rsidRPr="003D25F4">
              <w:rPr>
                <w:rFonts w:ascii="Times New Roman" w:hAnsi="Times New Roman"/>
                <w:sz w:val="24"/>
                <w:szCs w:val="24"/>
              </w:rPr>
              <w:t>Perencanaan</w:t>
            </w:r>
            <w:r>
              <w:rPr>
                <w:rFonts w:ascii="Times New Roman" w:hAnsi="Times New Roman"/>
                <w:sz w:val="24"/>
                <w:szCs w:val="24"/>
              </w:rPr>
              <w:t xml:space="preserve"> </w:t>
            </w:r>
            <w:r w:rsidRPr="003D25F4">
              <w:rPr>
                <w:rFonts w:ascii="Times New Roman" w:hAnsi="Times New Roman"/>
                <w:sz w:val="24"/>
                <w:szCs w:val="24"/>
              </w:rPr>
              <w:t>Pembelajaran</w:t>
            </w:r>
          </w:p>
        </w:tc>
        <w:tc>
          <w:tcPr>
            <w:tcW w:w="1134" w:type="dxa"/>
          </w:tcPr>
          <w:p w:rsidR="00400D2D" w:rsidRPr="003D25F4" w:rsidRDefault="00400D2D" w:rsidP="00D16E9C">
            <w:pPr>
              <w:jc w:val="center"/>
              <w:rPr>
                <w:rFonts w:ascii="Times New Roman" w:hAnsi="Times New Roman"/>
                <w:sz w:val="24"/>
                <w:szCs w:val="24"/>
                <w:lang w:val="sv-SE"/>
              </w:rPr>
            </w:pPr>
            <w:r w:rsidRPr="003D25F4">
              <w:rPr>
                <w:rFonts w:ascii="Times New Roman" w:hAnsi="Times New Roman"/>
                <w:sz w:val="24"/>
                <w:szCs w:val="24"/>
                <w:lang w:val="sv-SE"/>
              </w:rPr>
              <w:t>DIPA BLU</w:t>
            </w:r>
          </w:p>
        </w:tc>
        <w:tc>
          <w:tcPr>
            <w:tcW w:w="1433"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4.000.000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9</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2011</w:t>
            </w:r>
          </w:p>
        </w:tc>
        <w:tc>
          <w:tcPr>
            <w:tcW w:w="3969" w:type="dxa"/>
          </w:tcPr>
          <w:p w:rsidR="00400D2D" w:rsidRPr="003D25F4" w:rsidRDefault="00400D2D" w:rsidP="00D16E9C">
            <w:pPr>
              <w:pStyle w:val="ListParagraph"/>
              <w:spacing w:after="0" w:line="240" w:lineRule="auto"/>
              <w:ind w:left="0"/>
              <w:rPr>
                <w:rFonts w:ascii="Times New Roman" w:hAnsi="Times New Roman"/>
                <w:b/>
                <w:sz w:val="24"/>
                <w:szCs w:val="24"/>
              </w:rPr>
            </w:pPr>
            <w:r w:rsidRPr="003D25F4">
              <w:rPr>
                <w:rFonts w:ascii="Times New Roman" w:hAnsi="Times New Roman"/>
                <w:sz w:val="24"/>
                <w:szCs w:val="24"/>
              </w:rPr>
              <w:t>Implementasi</w:t>
            </w:r>
            <w:r>
              <w:rPr>
                <w:rFonts w:ascii="Times New Roman" w:hAnsi="Times New Roman"/>
                <w:sz w:val="24"/>
                <w:szCs w:val="24"/>
              </w:rPr>
              <w:t xml:space="preserve"> </w:t>
            </w:r>
            <w:r w:rsidRPr="003D25F4">
              <w:rPr>
                <w:rFonts w:ascii="Times New Roman" w:hAnsi="Times New Roman"/>
                <w:sz w:val="24"/>
                <w:szCs w:val="24"/>
              </w:rPr>
              <w:t>Pembelajaran</w:t>
            </w:r>
            <w:r>
              <w:rPr>
                <w:rFonts w:ascii="Times New Roman" w:hAnsi="Times New Roman"/>
                <w:sz w:val="24"/>
                <w:szCs w:val="24"/>
              </w:rPr>
              <w:t xml:space="preserve"> </w:t>
            </w:r>
            <w:r w:rsidRPr="003D25F4">
              <w:rPr>
                <w:rFonts w:ascii="Times New Roman" w:hAnsi="Times New Roman"/>
                <w:sz w:val="24"/>
                <w:szCs w:val="24"/>
              </w:rPr>
              <w:t>Tematik Di Sekolah</w:t>
            </w:r>
            <w:r>
              <w:rPr>
                <w:rFonts w:ascii="Times New Roman" w:hAnsi="Times New Roman"/>
                <w:sz w:val="24"/>
                <w:szCs w:val="24"/>
              </w:rPr>
              <w:t xml:space="preserve"> </w:t>
            </w:r>
            <w:r w:rsidRPr="003D25F4">
              <w:rPr>
                <w:rFonts w:ascii="Times New Roman" w:hAnsi="Times New Roman"/>
                <w:sz w:val="24"/>
                <w:szCs w:val="24"/>
              </w:rPr>
              <w:t>Dasar</w:t>
            </w:r>
            <w:r>
              <w:rPr>
                <w:rFonts w:ascii="Times New Roman" w:hAnsi="Times New Roman"/>
                <w:sz w:val="24"/>
                <w:szCs w:val="24"/>
              </w:rPr>
              <w:t xml:space="preserve"> </w:t>
            </w:r>
            <w:r w:rsidRPr="003D25F4">
              <w:rPr>
                <w:rFonts w:ascii="Times New Roman" w:hAnsi="Times New Roman"/>
                <w:sz w:val="24"/>
                <w:szCs w:val="24"/>
              </w:rPr>
              <w:t>kabupaten</w:t>
            </w:r>
            <w:r>
              <w:rPr>
                <w:rFonts w:ascii="Times New Roman" w:hAnsi="Times New Roman"/>
                <w:sz w:val="24"/>
                <w:szCs w:val="24"/>
              </w:rPr>
              <w:t xml:space="preserve"> </w:t>
            </w:r>
            <w:r w:rsidRPr="003D25F4">
              <w:rPr>
                <w:rFonts w:ascii="Times New Roman" w:hAnsi="Times New Roman"/>
                <w:sz w:val="24"/>
                <w:szCs w:val="24"/>
              </w:rPr>
              <w:t>Kulonprogo</w:t>
            </w:r>
          </w:p>
        </w:tc>
        <w:tc>
          <w:tcPr>
            <w:tcW w:w="1134"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DIPA UNY</w:t>
            </w:r>
          </w:p>
        </w:tc>
        <w:tc>
          <w:tcPr>
            <w:tcW w:w="1433"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10.000.000</w:t>
            </w:r>
          </w:p>
        </w:tc>
      </w:tr>
      <w:tr w:rsidR="00400D2D" w:rsidRPr="003D25F4" w:rsidTr="00D16E9C">
        <w:tc>
          <w:tcPr>
            <w:tcW w:w="567" w:type="dxa"/>
          </w:tcPr>
          <w:p w:rsidR="00400D2D" w:rsidRPr="002712A1" w:rsidRDefault="00400D2D" w:rsidP="00D16E9C">
            <w:pPr>
              <w:pStyle w:val="ListParagraph"/>
              <w:spacing w:after="0" w:line="240" w:lineRule="auto"/>
              <w:ind w:left="0"/>
              <w:jc w:val="center"/>
              <w:rPr>
                <w:rFonts w:ascii="Times New Roman" w:hAnsi="Times New Roman"/>
                <w:sz w:val="24"/>
                <w:szCs w:val="24"/>
                <w:lang w:val="id-ID"/>
              </w:rPr>
            </w:pPr>
            <w:r w:rsidRPr="002712A1">
              <w:rPr>
                <w:rFonts w:ascii="Times New Roman" w:hAnsi="Times New Roman"/>
                <w:sz w:val="24"/>
                <w:szCs w:val="24"/>
                <w:lang w:val="id-ID"/>
              </w:rPr>
              <w:t>10</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2011</w:t>
            </w:r>
          </w:p>
        </w:tc>
        <w:tc>
          <w:tcPr>
            <w:tcW w:w="3969" w:type="dxa"/>
          </w:tcPr>
          <w:p w:rsidR="00400D2D" w:rsidRPr="003D25F4" w:rsidRDefault="00400D2D" w:rsidP="00D16E9C">
            <w:pPr>
              <w:pStyle w:val="ListParagraph"/>
              <w:spacing w:after="0" w:line="240" w:lineRule="auto"/>
              <w:ind w:left="0"/>
              <w:rPr>
                <w:rFonts w:ascii="Times New Roman" w:hAnsi="Times New Roman"/>
                <w:b/>
                <w:sz w:val="24"/>
                <w:szCs w:val="24"/>
              </w:rPr>
            </w:pPr>
            <w:r w:rsidRPr="003D25F4">
              <w:rPr>
                <w:rFonts w:ascii="Times New Roman" w:hAnsi="Times New Roman"/>
                <w:sz w:val="24"/>
                <w:szCs w:val="24"/>
              </w:rPr>
              <w:t>Model Pengembangan</w:t>
            </w:r>
            <w:r>
              <w:rPr>
                <w:rFonts w:ascii="Times New Roman" w:hAnsi="Times New Roman"/>
                <w:sz w:val="24"/>
                <w:szCs w:val="24"/>
              </w:rPr>
              <w:t xml:space="preserve"> </w:t>
            </w:r>
            <w:r w:rsidRPr="003D25F4">
              <w:rPr>
                <w:rFonts w:ascii="Times New Roman" w:hAnsi="Times New Roman"/>
                <w:sz w:val="24"/>
                <w:szCs w:val="24"/>
              </w:rPr>
              <w:t>Metode</w:t>
            </w:r>
            <w:r>
              <w:rPr>
                <w:rFonts w:ascii="Times New Roman" w:hAnsi="Times New Roman"/>
                <w:sz w:val="24"/>
                <w:szCs w:val="24"/>
              </w:rPr>
              <w:t xml:space="preserve"> </w:t>
            </w:r>
            <w:r w:rsidRPr="003D25F4">
              <w:rPr>
                <w:rFonts w:ascii="Times New Roman" w:hAnsi="Times New Roman"/>
                <w:sz w:val="24"/>
                <w:szCs w:val="24"/>
              </w:rPr>
              <w:t>Pembelajaran</w:t>
            </w:r>
            <w:r>
              <w:rPr>
                <w:rFonts w:ascii="Times New Roman" w:hAnsi="Times New Roman"/>
                <w:sz w:val="24"/>
                <w:szCs w:val="24"/>
              </w:rPr>
              <w:t xml:space="preserve"> </w:t>
            </w:r>
            <w:r w:rsidRPr="003D25F4">
              <w:rPr>
                <w:rFonts w:ascii="Times New Roman" w:hAnsi="Times New Roman"/>
                <w:sz w:val="24"/>
                <w:szCs w:val="24"/>
              </w:rPr>
              <w:t>Bagi</w:t>
            </w:r>
            <w:r>
              <w:rPr>
                <w:rFonts w:ascii="Times New Roman" w:hAnsi="Times New Roman"/>
                <w:sz w:val="24"/>
                <w:szCs w:val="24"/>
              </w:rPr>
              <w:t xml:space="preserve"> </w:t>
            </w:r>
            <w:r w:rsidRPr="003D25F4">
              <w:rPr>
                <w:rFonts w:ascii="Times New Roman" w:hAnsi="Times New Roman"/>
                <w:sz w:val="24"/>
                <w:szCs w:val="24"/>
              </w:rPr>
              <w:t>Anak</w:t>
            </w:r>
            <w:r>
              <w:rPr>
                <w:rFonts w:ascii="Times New Roman" w:hAnsi="Times New Roman"/>
                <w:sz w:val="24"/>
                <w:szCs w:val="24"/>
              </w:rPr>
              <w:t xml:space="preserve"> </w:t>
            </w:r>
            <w:r w:rsidRPr="003D25F4">
              <w:rPr>
                <w:rFonts w:ascii="Times New Roman" w:hAnsi="Times New Roman"/>
                <w:sz w:val="24"/>
                <w:szCs w:val="24"/>
              </w:rPr>
              <w:t>Berkesulitan</w:t>
            </w:r>
            <w:r>
              <w:rPr>
                <w:rFonts w:ascii="Times New Roman" w:hAnsi="Times New Roman"/>
                <w:sz w:val="24"/>
                <w:szCs w:val="24"/>
              </w:rPr>
              <w:t xml:space="preserve"> </w:t>
            </w:r>
            <w:r w:rsidRPr="003D25F4">
              <w:rPr>
                <w:rFonts w:ascii="Times New Roman" w:hAnsi="Times New Roman"/>
                <w:sz w:val="24"/>
                <w:szCs w:val="24"/>
              </w:rPr>
              <w:lastRenderedPageBreak/>
              <w:t>Belajar</w:t>
            </w:r>
            <w:r>
              <w:rPr>
                <w:rFonts w:ascii="Times New Roman" w:hAnsi="Times New Roman"/>
                <w:sz w:val="24"/>
                <w:szCs w:val="24"/>
              </w:rPr>
              <w:t xml:space="preserve"> </w:t>
            </w:r>
            <w:r w:rsidRPr="003D25F4">
              <w:rPr>
                <w:rFonts w:ascii="Times New Roman" w:hAnsi="Times New Roman"/>
                <w:sz w:val="24"/>
                <w:szCs w:val="24"/>
              </w:rPr>
              <w:t>Membaca Di SD</w:t>
            </w:r>
          </w:p>
        </w:tc>
        <w:tc>
          <w:tcPr>
            <w:tcW w:w="1134"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lastRenderedPageBreak/>
              <w:t xml:space="preserve">Hibah DIA </w:t>
            </w:r>
            <w:r w:rsidRPr="003D25F4">
              <w:rPr>
                <w:rFonts w:ascii="Times New Roman" w:hAnsi="Times New Roman"/>
                <w:sz w:val="24"/>
                <w:szCs w:val="24"/>
                <w:lang w:val="id-ID"/>
              </w:rPr>
              <w:lastRenderedPageBreak/>
              <w:t>BERMUTU</w:t>
            </w:r>
          </w:p>
        </w:tc>
        <w:tc>
          <w:tcPr>
            <w:tcW w:w="1433" w:type="dxa"/>
          </w:tcPr>
          <w:p w:rsidR="00400D2D" w:rsidRPr="003D25F4" w:rsidRDefault="00400D2D" w:rsidP="00D16E9C">
            <w:pPr>
              <w:pStyle w:val="ListParagraph"/>
              <w:spacing w:after="0" w:line="240" w:lineRule="auto"/>
              <w:ind w:left="0"/>
              <w:rPr>
                <w:rFonts w:ascii="Times New Roman" w:hAnsi="Times New Roman"/>
                <w:sz w:val="24"/>
                <w:szCs w:val="24"/>
                <w:lang w:val="id-ID"/>
              </w:rPr>
            </w:pPr>
            <w:r w:rsidRPr="003D25F4">
              <w:rPr>
                <w:rFonts w:ascii="Times New Roman" w:hAnsi="Times New Roman"/>
                <w:sz w:val="24"/>
                <w:szCs w:val="24"/>
                <w:lang w:val="id-ID"/>
              </w:rPr>
              <w:lastRenderedPageBreak/>
              <w:t>30.000.000</w:t>
            </w:r>
          </w:p>
        </w:tc>
      </w:tr>
      <w:tr w:rsidR="00400D2D" w:rsidRPr="003D25F4" w:rsidTr="00D16E9C">
        <w:tc>
          <w:tcPr>
            <w:tcW w:w="567" w:type="dxa"/>
          </w:tcPr>
          <w:p w:rsidR="00400D2D" w:rsidRPr="002712A1"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lastRenderedPageBreak/>
              <w:t>11</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rPr>
              <w:t>20</w:t>
            </w:r>
            <w:r w:rsidRPr="003D25F4">
              <w:rPr>
                <w:rFonts w:ascii="Times New Roman" w:hAnsi="Times New Roman"/>
                <w:sz w:val="24"/>
                <w:szCs w:val="24"/>
                <w:lang w:val="id-ID"/>
              </w:rPr>
              <w:t>10</w:t>
            </w:r>
          </w:p>
        </w:tc>
        <w:tc>
          <w:tcPr>
            <w:tcW w:w="3969" w:type="dxa"/>
          </w:tcPr>
          <w:p w:rsidR="00400D2D" w:rsidRPr="003D25F4" w:rsidRDefault="00400D2D" w:rsidP="00D16E9C">
            <w:pPr>
              <w:tabs>
                <w:tab w:val="left" w:pos="1980"/>
                <w:tab w:val="left" w:pos="4140"/>
              </w:tabs>
              <w:spacing w:after="0" w:line="240" w:lineRule="auto"/>
              <w:rPr>
                <w:rFonts w:ascii="Times New Roman" w:hAnsi="Times New Roman"/>
                <w:sz w:val="24"/>
                <w:szCs w:val="24"/>
                <w:lang w:val="id-ID"/>
              </w:rPr>
            </w:pPr>
            <w:r w:rsidRPr="003D25F4">
              <w:rPr>
                <w:rFonts w:ascii="Times New Roman" w:hAnsi="Times New Roman"/>
                <w:sz w:val="24"/>
                <w:szCs w:val="24"/>
                <w:lang w:val="id-ID"/>
              </w:rPr>
              <w:t>Penggunaan Multimedia Pembelajaran Terpadu untuk Meningkatkan Self Regulated Learning Mahasiswa PGSD</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Hibah PHK PGSD</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lang w:val="id-ID"/>
              </w:rPr>
              <w:t>20.</w:t>
            </w:r>
            <w:r w:rsidRPr="003D25F4">
              <w:rPr>
                <w:rFonts w:ascii="Times New Roman" w:hAnsi="Times New Roman"/>
                <w:sz w:val="24"/>
                <w:szCs w:val="24"/>
              </w:rPr>
              <w:t>000.000</w:t>
            </w:r>
          </w:p>
        </w:tc>
      </w:tr>
      <w:tr w:rsidR="00400D2D" w:rsidRPr="003D25F4" w:rsidTr="00D16E9C">
        <w:tc>
          <w:tcPr>
            <w:tcW w:w="567" w:type="dxa"/>
          </w:tcPr>
          <w:p w:rsidR="00400D2D" w:rsidRPr="002712A1"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12</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rPr>
            </w:pPr>
            <w:r w:rsidRPr="003D25F4">
              <w:rPr>
                <w:rFonts w:ascii="Times New Roman" w:hAnsi="Times New Roman"/>
                <w:sz w:val="24"/>
                <w:szCs w:val="24"/>
              </w:rPr>
              <w:t>2010</w:t>
            </w:r>
          </w:p>
        </w:tc>
        <w:tc>
          <w:tcPr>
            <w:tcW w:w="3969" w:type="dxa"/>
          </w:tcPr>
          <w:p w:rsidR="00400D2D" w:rsidRPr="003D25F4" w:rsidRDefault="00400D2D" w:rsidP="00D16E9C">
            <w:pPr>
              <w:tabs>
                <w:tab w:val="left" w:pos="1980"/>
                <w:tab w:val="left" w:pos="4140"/>
              </w:tabs>
              <w:spacing w:after="0" w:line="240" w:lineRule="auto"/>
              <w:rPr>
                <w:rFonts w:ascii="Times New Roman" w:hAnsi="Times New Roman"/>
                <w:sz w:val="24"/>
                <w:szCs w:val="24"/>
                <w:lang w:val="id-ID"/>
              </w:rPr>
            </w:pPr>
            <w:r w:rsidRPr="003D25F4">
              <w:rPr>
                <w:rFonts w:ascii="Times New Roman" w:hAnsi="Times New Roman"/>
                <w:sz w:val="24"/>
                <w:szCs w:val="24"/>
                <w:lang w:val="id-ID"/>
              </w:rPr>
              <w:t>Studi Minat Baca Guru SD se Sleman</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D</w:t>
            </w:r>
            <w:r w:rsidRPr="003D25F4">
              <w:rPr>
                <w:rFonts w:ascii="Times New Roman" w:hAnsi="Times New Roman"/>
                <w:sz w:val="24"/>
                <w:szCs w:val="24"/>
                <w:lang w:val="id-ID"/>
              </w:rPr>
              <w:t>IPA</w:t>
            </w:r>
            <w:r w:rsidRPr="003D25F4">
              <w:rPr>
                <w:rFonts w:ascii="Times New Roman" w:hAnsi="Times New Roman"/>
                <w:sz w:val="24"/>
                <w:szCs w:val="24"/>
              </w:rPr>
              <w:t xml:space="preserve"> UNY</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lang w:val="id-ID"/>
              </w:rPr>
              <w:t>1</w:t>
            </w:r>
            <w:r w:rsidRPr="003D25F4">
              <w:rPr>
                <w:rFonts w:ascii="Times New Roman" w:hAnsi="Times New Roman"/>
                <w:sz w:val="24"/>
                <w:szCs w:val="24"/>
              </w:rPr>
              <w:t>0.000.000</w:t>
            </w:r>
          </w:p>
        </w:tc>
      </w:tr>
      <w:tr w:rsidR="00400D2D" w:rsidRPr="003D25F4" w:rsidTr="00D16E9C">
        <w:tc>
          <w:tcPr>
            <w:tcW w:w="567" w:type="dxa"/>
          </w:tcPr>
          <w:p w:rsidR="00400D2D" w:rsidRPr="002712A1"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13</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rPr>
            </w:pPr>
            <w:r w:rsidRPr="003D25F4">
              <w:rPr>
                <w:rFonts w:ascii="Times New Roman" w:hAnsi="Times New Roman"/>
                <w:sz w:val="24"/>
                <w:szCs w:val="24"/>
              </w:rPr>
              <w:t>2010</w:t>
            </w:r>
          </w:p>
        </w:tc>
        <w:tc>
          <w:tcPr>
            <w:tcW w:w="3969" w:type="dxa"/>
          </w:tcPr>
          <w:p w:rsidR="00400D2D" w:rsidRPr="003D25F4" w:rsidRDefault="00400D2D" w:rsidP="00D16E9C">
            <w:pPr>
              <w:tabs>
                <w:tab w:val="left" w:pos="1980"/>
                <w:tab w:val="left" w:pos="4140"/>
              </w:tabs>
              <w:rPr>
                <w:rFonts w:ascii="Times New Roman" w:hAnsi="Times New Roman"/>
                <w:sz w:val="24"/>
                <w:szCs w:val="24"/>
                <w:lang w:val="id-ID"/>
              </w:rPr>
            </w:pPr>
            <w:r w:rsidRPr="003D25F4">
              <w:rPr>
                <w:rFonts w:ascii="Times New Roman" w:hAnsi="Times New Roman"/>
                <w:sz w:val="24"/>
                <w:szCs w:val="24"/>
                <w:lang w:val="id-ID"/>
              </w:rPr>
              <w:t>Pemanfaatan Internet sebagai sumber Belajar Mahasiswa PGSD</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DIPA FIP</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2.500.000</w:t>
            </w:r>
          </w:p>
        </w:tc>
      </w:tr>
      <w:tr w:rsidR="00400D2D" w:rsidRPr="003D25F4" w:rsidTr="00D16E9C">
        <w:tc>
          <w:tcPr>
            <w:tcW w:w="567" w:type="dxa"/>
          </w:tcPr>
          <w:p w:rsidR="00400D2D" w:rsidRPr="002712A1"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14</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rPr>
            </w:pPr>
            <w:r w:rsidRPr="003D25F4">
              <w:rPr>
                <w:rFonts w:ascii="Times New Roman" w:hAnsi="Times New Roman"/>
                <w:sz w:val="24"/>
                <w:szCs w:val="24"/>
              </w:rPr>
              <w:t>2010</w:t>
            </w:r>
          </w:p>
        </w:tc>
        <w:tc>
          <w:tcPr>
            <w:tcW w:w="3969" w:type="dxa"/>
          </w:tcPr>
          <w:p w:rsidR="00400D2D" w:rsidRPr="003D25F4" w:rsidRDefault="00400D2D" w:rsidP="00D16E9C">
            <w:pPr>
              <w:tabs>
                <w:tab w:val="left" w:pos="1980"/>
                <w:tab w:val="left" w:pos="4140"/>
              </w:tabs>
              <w:rPr>
                <w:rFonts w:ascii="Times New Roman" w:hAnsi="Times New Roman"/>
                <w:sz w:val="24"/>
                <w:szCs w:val="24"/>
                <w:lang w:val="id-ID"/>
              </w:rPr>
            </w:pPr>
            <w:r w:rsidRPr="003D25F4">
              <w:rPr>
                <w:rFonts w:ascii="Times New Roman" w:hAnsi="Times New Roman"/>
                <w:sz w:val="24"/>
                <w:szCs w:val="24"/>
                <w:lang w:val="id-ID"/>
              </w:rPr>
              <w:t>Pengembangan Model Pembelajaran Berbasis Akomodasi untuk Anak Berkesulitan Belajar</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D</w:t>
            </w:r>
            <w:r w:rsidRPr="003D25F4">
              <w:rPr>
                <w:rFonts w:ascii="Times New Roman" w:hAnsi="Times New Roman"/>
                <w:sz w:val="24"/>
                <w:szCs w:val="24"/>
                <w:lang w:val="id-ID"/>
              </w:rPr>
              <w:t>P2M</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lang w:val="id-ID"/>
              </w:rPr>
              <w:t>50.</w:t>
            </w:r>
            <w:r w:rsidRPr="003D25F4">
              <w:rPr>
                <w:rFonts w:ascii="Times New Roman" w:hAnsi="Times New Roman"/>
                <w:sz w:val="24"/>
                <w:szCs w:val="24"/>
              </w:rPr>
              <w:t>000.000</w:t>
            </w:r>
          </w:p>
        </w:tc>
      </w:tr>
      <w:tr w:rsidR="00400D2D" w:rsidRPr="003D25F4" w:rsidTr="00D16E9C">
        <w:tc>
          <w:tcPr>
            <w:tcW w:w="567" w:type="dxa"/>
          </w:tcPr>
          <w:p w:rsidR="00400D2D" w:rsidRPr="002712A1"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15</w:t>
            </w:r>
          </w:p>
        </w:tc>
        <w:tc>
          <w:tcPr>
            <w:tcW w:w="992" w:type="dxa"/>
          </w:tcPr>
          <w:p w:rsidR="00400D2D" w:rsidRPr="003D25F4" w:rsidRDefault="00400D2D" w:rsidP="00D16E9C">
            <w:pPr>
              <w:tabs>
                <w:tab w:val="left" w:pos="2520"/>
                <w:tab w:val="left" w:pos="2700"/>
              </w:tabs>
              <w:spacing w:after="0" w:line="240" w:lineRule="auto"/>
              <w:jc w:val="center"/>
              <w:rPr>
                <w:rFonts w:ascii="Times New Roman" w:hAnsi="Times New Roman"/>
                <w:sz w:val="24"/>
                <w:szCs w:val="24"/>
              </w:rPr>
            </w:pPr>
            <w:r w:rsidRPr="003D25F4">
              <w:rPr>
                <w:rFonts w:ascii="Times New Roman" w:hAnsi="Times New Roman"/>
                <w:sz w:val="24"/>
                <w:szCs w:val="24"/>
              </w:rPr>
              <w:t>2009</w:t>
            </w:r>
          </w:p>
        </w:tc>
        <w:tc>
          <w:tcPr>
            <w:tcW w:w="3969" w:type="dxa"/>
          </w:tcPr>
          <w:p w:rsidR="00400D2D" w:rsidRPr="003D25F4" w:rsidRDefault="00400D2D" w:rsidP="00D16E9C">
            <w:pPr>
              <w:tabs>
                <w:tab w:val="left" w:pos="2520"/>
                <w:tab w:val="left" w:pos="2700"/>
              </w:tabs>
              <w:spacing w:after="0" w:line="240" w:lineRule="auto"/>
              <w:rPr>
                <w:rFonts w:ascii="Times New Roman" w:hAnsi="Times New Roman"/>
                <w:sz w:val="24"/>
                <w:szCs w:val="24"/>
                <w:lang w:val="id-ID"/>
              </w:rPr>
            </w:pPr>
            <w:r w:rsidRPr="003D25F4">
              <w:rPr>
                <w:rFonts w:ascii="Times New Roman" w:hAnsi="Times New Roman"/>
                <w:sz w:val="24"/>
                <w:szCs w:val="24"/>
                <w:lang w:val="id-ID"/>
              </w:rPr>
              <w:t>Penerapan Digital Story Telling untuk Meningkatkan Kesadaran Sosial Siswa SD</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 xml:space="preserve">Hibah </w:t>
            </w:r>
            <w:r w:rsidRPr="003D25F4">
              <w:rPr>
                <w:rFonts w:ascii="Times New Roman" w:hAnsi="Times New Roman"/>
                <w:sz w:val="24"/>
                <w:szCs w:val="24"/>
              </w:rPr>
              <w:t>D</w:t>
            </w:r>
            <w:r w:rsidRPr="003D25F4">
              <w:rPr>
                <w:rFonts w:ascii="Times New Roman" w:hAnsi="Times New Roman"/>
                <w:sz w:val="24"/>
                <w:szCs w:val="24"/>
                <w:lang w:val="id-ID"/>
              </w:rPr>
              <w:t>ia Bermutu PGSD</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lang w:val="id-ID"/>
              </w:rPr>
              <w:t>3</w:t>
            </w:r>
            <w:r w:rsidRPr="003D25F4">
              <w:rPr>
                <w:rFonts w:ascii="Times New Roman" w:hAnsi="Times New Roman"/>
                <w:sz w:val="24"/>
                <w:szCs w:val="24"/>
              </w:rPr>
              <w:t>0.000.000</w:t>
            </w:r>
          </w:p>
        </w:tc>
      </w:tr>
    </w:tbl>
    <w:p w:rsidR="00400D2D" w:rsidRPr="003D25F4" w:rsidRDefault="00400D2D" w:rsidP="00400D2D">
      <w:pPr>
        <w:pStyle w:val="ListParagraph"/>
        <w:ind w:left="1080"/>
        <w:jc w:val="both"/>
        <w:rPr>
          <w:rFonts w:ascii="Times New Roman" w:hAnsi="Times New Roman"/>
          <w:b/>
          <w:sz w:val="24"/>
          <w:szCs w:val="24"/>
          <w:lang w:val="id-ID"/>
        </w:rPr>
      </w:pPr>
    </w:p>
    <w:p w:rsidR="00400D2D" w:rsidRPr="003D25F4" w:rsidRDefault="00400D2D" w:rsidP="00400D2D">
      <w:pPr>
        <w:pStyle w:val="ListParagraph"/>
        <w:ind w:left="1080"/>
        <w:jc w:val="both"/>
        <w:rPr>
          <w:rFonts w:ascii="Times New Roman" w:hAnsi="Times New Roman"/>
          <w:b/>
          <w:sz w:val="24"/>
          <w:szCs w:val="24"/>
          <w:lang w:val="id-ID"/>
        </w:rPr>
      </w:pPr>
    </w:p>
    <w:p w:rsidR="00400D2D" w:rsidRPr="003D25F4" w:rsidRDefault="00400D2D" w:rsidP="00400D2D">
      <w:pPr>
        <w:pStyle w:val="ListParagraph"/>
        <w:numPr>
          <w:ilvl w:val="0"/>
          <w:numId w:val="13"/>
        </w:numPr>
        <w:ind w:left="426" w:hanging="426"/>
        <w:jc w:val="both"/>
        <w:rPr>
          <w:rFonts w:ascii="Times New Roman" w:hAnsi="Times New Roman"/>
          <w:b/>
          <w:sz w:val="24"/>
          <w:szCs w:val="24"/>
        </w:rPr>
      </w:pPr>
      <w:r w:rsidRPr="003D25F4">
        <w:rPr>
          <w:rFonts w:ascii="Times New Roman" w:hAnsi="Times New Roman"/>
          <w:b/>
          <w:sz w:val="24"/>
          <w:szCs w:val="24"/>
        </w:rPr>
        <w:t>PengalamanPengabdianKepadaMasyarakat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3969"/>
        <w:gridCol w:w="1134"/>
        <w:gridCol w:w="1433"/>
      </w:tblGrid>
      <w:tr w:rsidR="00400D2D" w:rsidRPr="003D25F4" w:rsidTr="00D16E9C">
        <w:tc>
          <w:tcPr>
            <w:tcW w:w="567" w:type="dxa"/>
            <w:vMerge w:val="restart"/>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No</w:t>
            </w:r>
          </w:p>
        </w:tc>
        <w:tc>
          <w:tcPr>
            <w:tcW w:w="992" w:type="dxa"/>
            <w:vMerge w:val="restart"/>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Tahun</w:t>
            </w:r>
          </w:p>
        </w:tc>
        <w:tc>
          <w:tcPr>
            <w:tcW w:w="3969" w:type="dxa"/>
            <w:vMerge w:val="restart"/>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Judulpenelitian</w:t>
            </w:r>
          </w:p>
        </w:tc>
        <w:tc>
          <w:tcPr>
            <w:tcW w:w="2567" w:type="dxa"/>
            <w:gridSpan w:val="2"/>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Pendanaan</w:t>
            </w:r>
          </w:p>
        </w:tc>
      </w:tr>
      <w:tr w:rsidR="00400D2D" w:rsidRPr="003D25F4" w:rsidTr="00D16E9C">
        <w:tc>
          <w:tcPr>
            <w:tcW w:w="567" w:type="dxa"/>
            <w:vMerge/>
          </w:tcPr>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992" w:type="dxa"/>
            <w:vMerge/>
          </w:tcPr>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3969" w:type="dxa"/>
            <w:vMerge/>
          </w:tcPr>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1134"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Sumber</w:t>
            </w:r>
          </w:p>
        </w:tc>
        <w:tc>
          <w:tcPr>
            <w:tcW w:w="1433"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Jumlah (Rp)</w:t>
            </w:r>
          </w:p>
        </w:tc>
      </w:tr>
      <w:tr w:rsidR="00400D2D" w:rsidRPr="003D25F4" w:rsidTr="00D16E9C">
        <w:tc>
          <w:tcPr>
            <w:tcW w:w="567" w:type="dxa"/>
          </w:tcPr>
          <w:p w:rsidR="00400D2D" w:rsidRPr="00C73030" w:rsidRDefault="00400D2D" w:rsidP="00D16E9C">
            <w:pPr>
              <w:pStyle w:val="ListParagraph"/>
              <w:spacing w:after="0" w:line="240" w:lineRule="auto"/>
              <w:ind w:left="0"/>
              <w:jc w:val="center"/>
              <w:rPr>
                <w:rFonts w:ascii="Times New Roman" w:hAnsi="Times New Roman"/>
                <w:sz w:val="24"/>
                <w:szCs w:val="24"/>
                <w:lang w:val="id-ID"/>
              </w:rPr>
            </w:pPr>
            <w:r w:rsidRPr="00C73030">
              <w:rPr>
                <w:rFonts w:ascii="Times New Roman" w:hAnsi="Times New Roman"/>
                <w:sz w:val="24"/>
                <w:szCs w:val="24"/>
                <w:lang w:val="id-ID"/>
              </w:rPr>
              <w:t>1</w:t>
            </w:r>
          </w:p>
        </w:tc>
        <w:tc>
          <w:tcPr>
            <w:tcW w:w="992" w:type="dxa"/>
          </w:tcPr>
          <w:p w:rsidR="00400D2D" w:rsidRPr="00C73030" w:rsidRDefault="00400D2D" w:rsidP="00D16E9C">
            <w:pPr>
              <w:pStyle w:val="ListParagraph"/>
              <w:spacing w:after="0" w:line="240" w:lineRule="auto"/>
              <w:ind w:left="0"/>
              <w:jc w:val="center"/>
              <w:rPr>
                <w:rFonts w:ascii="Times New Roman" w:hAnsi="Times New Roman"/>
                <w:sz w:val="24"/>
                <w:szCs w:val="24"/>
                <w:lang w:val="id-ID"/>
              </w:rPr>
            </w:pPr>
            <w:r w:rsidRPr="00C73030">
              <w:rPr>
                <w:rFonts w:ascii="Times New Roman" w:hAnsi="Times New Roman"/>
                <w:sz w:val="24"/>
                <w:szCs w:val="24"/>
                <w:lang w:val="id-ID"/>
              </w:rPr>
              <w:t>2013</w:t>
            </w:r>
          </w:p>
        </w:tc>
        <w:tc>
          <w:tcPr>
            <w:tcW w:w="3969" w:type="dxa"/>
          </w:tcPr>
          <w:p w:rsidR="00400D2D" w:rsidRPr="00C73030" w:rsidRDefault="00400D2D" w:rsidP="00D16E9C">
            <w:pPr>
              <w:pStyle w:val="ListParagraph"/>
              <w:spacing w:after="0" w:line="240" w:lineRule="auto"/>
              <w:ind w:left="0"/>
              <w:rPr>
                <w:rFonts w:ascii="Times New Roman" w:hAnsi="Times New Roman"/>
                <w:sz w:val="24"/>
                <w:szCs w:val="24"/>
                <w:lang w:val="id-ID"/>
              </w:rPr>
            </w:pPr>
            <w:r w:rsidRPr="00C73030">
              <w:rPr>
                <w:rFonts w:ascii="Times New Roman" w:hAnsi="Times New Roman"/>
                <w:sz w:val="24"/>
                <w:szCs w:val="24"/>
                <w:lang w:val="id-ID"/>
              </w:rPr>
              <w:t xml:space="preserve">Pelatihan model active Learning Silberman untuk Meningkatkan Kompetensi Pedagogik Guru SD di </w:t>
            </w:r>
            <w:r>
              <w:rPr>
                <w:rFonts w:ascii="Times New Roman" w:hAnsi="Times New Roman"/>
                <w:sz w:val="24"/>
                <w:szCs w:val="24"/>
                <w:lang w:val="id-ID"/>
              </w:rPr>
              <w:t>kecamatan Umbulharjo</w:t>
            </w:r>
          </w:p>
        </w:tc>
        <w:tc>
          <w:tcPr>
            <w:tcW w:w="1134" w:type="dxa"/>
          </w:tcPr>
          <w:p w:rsidR="00400D2D" w:rsidRPr="00C73030" w:rsidRDefault="00400D2D" w:rsidP="00D16E9C">
            <w:pPr>
              <w:pStyle w:val="ListParagraph"/>
              <w:spacing w:after="0" w:line="240" w:lineRule="auto"/>
              <w:ind w:left="0"/>
              <w:jc w:val="center"/>
              <w:rPr>
                <w:rFonts w:ascii="Times New Roman" w:hAnsi="Times New Roman"/>
                <w:sz w:val="24"/>
                <w:szCs w:val="24"/>
                <w:lang w:val="id-ID"/>
              </w:rPr>
            </w:pPr>
            <w:r w:rsidRPr="00C73030">
              <w:rPr>
                <w:rFonts w:ascii="Times New Roman" w:hAnsi="Times New Roman"/>
                <w:sz w:val="24"/>
                <w:szCs w:val="24"/>
                <w:lang w:val="id-ID"/>
              </w:rPr>
              <w:t>DIPA UNY</w:t>
            </w:r>
          </w:p>
        </w:tc>
        <w:tc>
          <w:tcPr>
            <w:tcW w:w="1433" w:type="dxa"/>
          </w:tcPr>
          <w:p w:rsidR="00400D2D" w:rsidRPr="00C73030" w:rsidRDefault="00400D2D" w:rsidP="00D16E9C">
            <w:pPr>
              <w:pStyle w:val="ListParagraph"/>
              <w:spacing w:after="0" w:line="240" w:lineRule="auto"/>
              <w:ind w:left="0"/>
              <w:jc w:val="center"/>
              <w:rPr>
                <w:rFonts w:ascii="Times New Roman" w:hAnsi="Times New Roman"/>
                <w:sz w:val="24"/>
                <w:szCs w:val="24"/>
                <w:lang w:val="id-ID"/>
              </w:rPr>
            </w:pPr>
            <w:r w:rsidRPr="00C73030">
              <w:rPr>
                <w:rFonts w:ascii="Times New Roman" w:hAnsi="Times New Roman"/>
                <w:sz w:val="24"/>
                <w:szCs w:val="24"/>
                <w:lang w:val="id-ID"/>
              </w:rPr>
              <w:t>5.000.000</w:t>
            </w:r>
          </w:p>
        </w:tc>
      </w:tr>
      <w:tr w:rsidR="00400D2D" w:rsidRPr="003D25F4" w:rsidTr="00D16E9C">
        <w:trPr>
          <w:trHeight w:val="215"/>
        </w:trPr>
        <w:tc>
          <w:tcPr>
            <w:tcW w:w="567"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2</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2012</w:t>
            </w:r>
          </w:p>
        </w:tc>
        <w:tc>
          <w:tcPr>
            <w:tcW w:w="3969" w:type="dxa"/>
          </w:tcPr>
          <w:p w:rsidR="00400D2D" w:rsidRPr="003D25F4" w:rsidRDefault="00400D2D" w:rsidP="00D16E9C">
            <w:pPr>
              <w:pStyle w:val="ListParagraph"/>
              <w:spacing w:after="0" w:line="240" w:lineRule="auto"/>
              <w:ind w:left="0"/>
              <w:rPr>
                <w:rFonts w:ascii="Times New Roman" w:hAnsi="Times New Roman"/>
                <w:sz w:val="24"/>
                <w:szCs w:val="24"/>
                <w:lang w:val="id-ID"/>
              </w:rPr>
            </w:pPr>
            <w:r w:rsidRPr="003D25F4">
              <w:rPr>
                <w:rFonts w:ascii="Times New Roman" w:hAnsi="Times New Roman"/>
                <w:sz w:val="24"/>
                <w:szCs w:val="24"/>
                <w:lang w:val="id-ID"/>
              </w:rPr>
              <w:t>Pelatihan Authentic Assesment karakter kerja keras dan kepedulian di SD Pujokusuman</w:t>
            </w:r>
          </w:p>
        </w:tc>
        <w:tc>
          <w:tcPr>
            <w:tcW w:w="1134"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DIPA UNY</w:t>
            </w:r>
          </w:p>
        </w:tc>
        <w:tc>
          <w:tcPr>
            <w:tcW w:w="1433"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5.000.000</w:t>
            </w:r>
          </w:p>
        </w:tc>
      </w:tr>
      <w:tr w:rsidR="00400D2D" w:rsidRPr="003D25F4" w:rsidTr="00D16E9C">
        <w:tc>
          <w:tcPr>
            <w:tcW w:w="567"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3</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2012</w:t>
            </w:r>
          </w:p>
        </w:tc>
        <w:tc>
          <w:tcPr>
            <w:tcW w:w="3969" w:type="dxa"/>
          </w:tcPr>
          <w:p w:rsidR="00400D2D" w:rsidRPr="003D25F4" w:rsidRDefault="00400D2D" w:rsidP="00D16E9C">
            <w:pPr>
              <w:pStyle w:val="ListParagraph"/>
              <w:spacing w:line="240" w:lineRule="auto"/>
              <w:ind w:left="0"/>
              <w:rPr>
                <w:rFonts w:ascii="Times New Roman" w:hAnsi="Times New Roman"/>
                <w:sz w:val="24"/>
                <w:szCs w:val="24"/>
              </w:rPr>
            </w:pPr>
            <w:r w:rsidRPr="003D25F4">
              <w:rPr>
                <w:rFonts w:ascii="Times New Roman" w:hAnsi="Times New Roman"/>
                <w:sz w:val="24"/>
                <w:szCs w:val="24"/>
                <w:lang w:val="id-ID"/>
              </w:rPr>
              <w:t>I</w:t>
            </w:r>
            <w:r w:rsidRPr="003D25F4">
              <w:rPr>
                <w:rFonts w:ascii="Times New Roman" w:hAnsi="Times New Roman"/>
                <w:sz w:val="24"/>
                <w:szCs w:val="24"/>
              </w:rPr>
              <w:t>mplementasi</w:t>
            </w:r>
            <w:r>
              <w:rPr>
                <w:rFonts w:ascii="Times New Roman" w:hAnsi="Times New Roman"/>
                <w:sz w:val="24"/>
                <w:szCs w:val="24"/>
              </w:rPr>
              <w:t xml:space="preserve"> </w:t>
            </w:r>
            <w:r w:rsidRPr="003D25F4">
              <w:rPr>
                <w:rFonts w:ascii="Times New Roman" w:hAnsi="Times New Roman"/>
                <w:sz w:val="24"/>
                <w:szCs w:val="24"/>
              </w:rPr>
              <w:t>pembelajaran</w:t>
            </w:r>
            <w:r>
              <w:rPr>
                <w:rFonts w:ascii="Times New Roman" w:hAnsi="Times New Roman"/>
                <w:sz w:val="24"/>
                <w:szCs w:val="24"/>
              </w:rPr>
              <w:t xml:space="preserve"> </w:t>
            </w:r>
            <w:r w:rsidRPr="003D25F4">
              <w:rPr>
                <w:rFonts w:ascii="Times New Roman" w:hAnsi="Times New Roman"/>
                <w:sz w:val="24"/>
                <w:szCs w:val="24"/>
              </w:rPr>
              <w:t>matematika</w:t>
            </w:r>
            <w:r>
              <w:rPr>
                <w:rFonts w:ascii="Times New Roman" w:hAnsi="Times New Roman"/>
                <w:sz w:val="24"/>
                <w:szCs w:val="24"/>
              </w:rPr>
              <w:t xml:space="preserve"> realistic </w:t>
            </w:r>
            <w:r w:rsidRPr="003D25F4">
              <w:rPr>
                <w:rFonts w:ascii="Times New Roman" w:hAnsi="Times New Roman"/>
                <w:sz w:val="24"/>
                <w:szCs w:val="24"/>
              </w:rPr>
              <w:t>untuk</w:t>
            </w:r>
            <w:r>
              <w:rPr>
                <w:rFonts w:ascii="Times New Roman" w:hAnsi="Times New Roman"/>
                <w:sz w:val="24"/>
                <w:szCs w:val="24"/>
              </w:rPr>
              <w:t xml:space="preserve"> </w:t>
            </w:r>
            <w:r w:rsidRPr="003D25F4">
              <w:rPr>
                <w:rFonts w:ascii="Times New Roman" w:hAnsi="Times New Roman"/>
                <w:sz w:val="24"/>
                <w:szCs w:val="24"/>
              </w:rPr>
              <w:t>meningkatkan</w:t>
            </w:r>
            <w:r>
              <w:rPr>
                <w:rFonts w:ascii="Times New Roman" w:hAnsi="Times New Roman"/>
                <w:sz w:val="24"/>
                <w:szCs w:val="24"/>
              </w:rPr>
              <w:t xml:space="preserve"> </w:t>
            </w:r>
            <w:r w:rsidRPr="003D25F4">
              <w:rPr>
                <w:rFonts w:ascii="Times New Roman" w:hAnsi="Times New Roman"/>
                <w:sz w:val="24"/>
                <w:szCs w:val="24"/>
              </w:rPr>
              <w:t>pemahaman</w:t>
            </w:r>
            <w:r>
              <w:rPr>
                <w:rFonts w:ascii="Times New Roman" w:hAnsi="Times New Roman"/>
                <w:sz w:val="24"/>
                <w:szCs w:val="24"/>
              </w:rPr>
              <w:t xml:space="preserve"> </w:t>
            </w:r>
            <w:r w:rsidRPr="003D25F4">
              <w:rPr>
                <w:rFonts w:ascii="Times New Roman" w:hAnsi="Times New Roman"/>
                <w:sz w:val="24"/>
                <w:szCs w:val="24"/>
              </w:rPr>
              <w:t>konsep</w:t>
            </w:r>
            <w:r>
              <w:rPr>
                <w:rFonts w:ascii="Times New Roman" w:hAnsi="Times New Roman"/>
                <w:sz w:val="24"/>
                <w:szCs w:val="24"/>
              </w:rPr>
              <w:t xml:space="preserve"> </w:t>
            </w:r>
            <w:r w:rsidRPr="003D25F4">
              <w:rPr>
                <w:rFonts w:ascii="Times New Roman" w:hAnsi="Times New Roman"/>
                <w:sz w:val="24"/>
                <w:szCs w:val="24"/>
              </w:rPr>
              <w:t>operasi</w:t>
            </w:r>
            <w:r>
              <w:rPr>
                <w:rFonts w:ascii="Times New Roman" w:hAnsi="Times New Roman"/>
                <w:sz w:val="24"/>
                <w:szCs w:val="24"/>
              </w:rPr>
              <w:t xml:space="preserve"> </w:t>
            </w:r>
            <w:r w:rsidRPr="003D25F4">
              <w:rPr>
                <w:rFonts w:ascii="Times New Roman" w:hAnsi="Times New Roman"/>
                <w:sz w:val="24"/>
                <w:szCs w:val="24"/>
              </w:rPr>
              <w:t>bilangan</w:t>
            </w:r>
            <w:r>
              <w:rPr>
                <w:rFonts w:ascii="Times New Roman" w:hAnsi="Times New Roman"/>
                <w:sz w:val="24"/>
                <w:szCs w:val="24"/>
              </w:rPr>
              <w:t xml:space="preserve"> </w:t>
            </w:r>
            <w:r w:rsidRPr="003D25F4">
              <w:rPr>
                <w:rFonts w:ascii="Times New Roman" w:hAnsi="Times New Roman"/>
                <w:sz w:val="24"/>
                <w:szCs w:val="24"/>
              </w:rPr>
              <w:t>pecah</w:t>
            </w:r>
            <w:r>
              <w:rPr>
                <w:rFonts w:ascii="Times New Roman" w:hAnsi="Times New Roman"/>
                <w:sz w:val="24"/>
                <w:szCs w:val="24"/>
              </w:rPr>
              <w:t xml:space="preserve"> </w:t>
            </w:r>
            <w:r w:rsidRPr="003D25F4">
              <w:rPr>
                <w:rFonts w:ascii="Times New Roman" w:hAnsi="Times New Roman"/>
                <w:sz w:val="24"/>
                <w:szCs w:val="24"/>
              </w:rPr>
              <w:t>pada</w:t>
            </w:r>
            <w:r>
              <w:rPr>
                <w:rFonts w:ascii="Times New Roman" w:hAnsi="Times New Roman"/>
                <w:sz w:val="24"/>
                <w:szCs w:val="24"/>
              </w:rPr>
              <w:t xml:space="preserve"> </w:t>
            </w:r>
            <w:r w:rsidRPr="003D25F4">
              <w:rPr>
                <w:rFonts w:ascii="Times New Roman" w:hAnsi="Times New Roman"/>
                <w:sz w:val="24"/>
                <w:szCs w:val="24"/>
              </w:rPr>
              <w:t>kelompok</w:t>
            </w:r>
            <w:r>
              <w:rPr>
                <w:rFonts w:ascii="Times New Roman" w:hAnsi="Times New Roman"/>
                <w:sz w:val="24"/>
                <w:szCs w:val="24"/>
              </w:rPr>
              <w:t xml:space="preserve"> </w:t>
            </w:r>
            <w:r w:rsidRPr="003D25F4">
              <w:rPr>
                <w:rFonts w:ascii="Times New Roman" w:hAnsi="Times New Roman"/>
                <w:sz w:val="24"/>
                <w:szCs w:val="24"/>
              </w:rPr>
              <w:t>kerja guru</w:t>
            </w:r>
          </w:p>
          <w:p w:rsidR="00400D2D" w:rsidRPr="003D25F4" w:rsidRDefault="00400D2D" w:rsidP="00D16E9C">
            <w:pPr>
              <w:pStyle w:val="ListParagraph"/>
              <w:spacing w:line="240" w:lineRule="auto"/>
              <w:ind w:left="0"/>
              <w:rPr>
                <w:rFonts w:ascii="Times New Roman" w:hAnsi="Times New Roman"/>
                <w:sz w:val="24"/>
                <w:szCs w:val="24"/>
              </w:rPr>
            </w:pPr>
            <w:r w:rsidRPr="003D25F4">
              <w:rPr>
                <w:rFonts w:ascii="Times New Roman" w:hAnsi="Times New Roman"/>
                <w:sz w:val="24"/>
                <w:szCs w:val="24"/>
              </w:rPr>
              <w:t>Sekolah</w:t>
            </w:r>
            <w:r>
              <w:rPr>
                <w:rFonts w:ascii="Times New Roman" w:hAnsi="Times New Roman"/>
                <w:sz w:val="24"/>
                <w:szCs w:val="24"/>
              </w:rPr>
              <w:t xml:space="preserve"> </w:t>
            </w:r>
            <w:r w:rsidRPr="003D25F4">
              <w:rPr>
                <w:rFonts w:ascii="Times New Roman" w:hAnsi="Times New Roman"/>
                <w:sz w:val="24"/>
                <w:szCs w:val="24"/>
              </w:rPr>
              <w:t>dasar</w:t>
            </w:r>
            <w:r>
              <w:rPr>
                <w:rFonts w:ascii="Times New Roman" w:hAnsi="Times New Roman"/>
                <w:sz w:val="24"/>
                <w:szCs w:val="24"/>
              </w:rPr>
              <w:t xml:space="preserve"> </w:t>
            </w:r>
            <w:r w:rsidRPr="003D25F4">
              <w:rPr>
                <w:rFonts w:ascii="Times New Roman" w:hAnsi="Times New Roman"/>
                <w:sz w:val="24"/>
                <w:szCs w:val="24"/>
              </w:rPr>
              <w:t>gugus</w:t>
            </w:r>
            <w:r>
              <w:rPr>
                <w:rFonts w:ascii="Times New Roman" w:hAnsi="Times New Roman"/>
                <w:sz w:val="24"/>
                <w:szCs w:val="24"/>
              </w:rPr>
              <w:t xml:space="preserve">  I </w:t>
            </w:r>
            <w:r w:rsidRPr="003D25F4">
              <w:rPr>
                <w:rFonts w:ascii="Times New Roman" w:hAnsi="Times New Roman"/>
                <w:sz w:val="24"/>
                <w:szCs w:val="24"/>
              </w:rPr>
              <w:t>ambarketawang</w:t>
            </w:r>
            <w:r>
              <w:rPr>
                <w:rFonts w:ascii="Times New Roman" w:hAnsi="Times New Roman"/>
                <w:sz w:val="24"/>
                <w:szCs w:val="24"/>
              </w:rPr>
              <w:t xml:space="preserve"> </w:t>
            </w:r>
            <w:r w:rsidRPr="003D25F4">
              <w:rPr>
                <w:rFonts w:ascii="Times New Roman" w:hAnsi="Times New Roman"/>
                <w:sz w:val="24"/>
                <w:szCs w:val="24"/>
              </w:rPr>
              <w:t>kecamatan</w:t>
            </w:r>
            <w:r>
              <w:rPr>
                <w:rFonts w:ascii="Times New Roman" w:hAnsi="Times New Roman"/>
                <w:sz w:val="24"/>
                <w:szCs w:val="24"/>
              </w:rPr>
              <w:t xml:space="preserve"> </w:t>
            </w:r>
            <w:r w:rsidRPr="003D25F4">
              <w:rPr>
                <w:rFonts w:ascii="Times New Roman" w:hAnsi="Times New Roman"/>
                <w:sz w:val="24"/>
                <w:szCs w:val="24"/>
              </w:rPr>
              <w:t xml:space="preserve">gamping. </w:t>
            </w:r>
          </w:p>
          <w:p w:rsidR="00400D2D" w:rsidRPr="003D25F4" w:rsidRDefault="00400D2D" w:rsidP="00D16E9C">
            <w:pPr>
              <w:pStyle w:val="ListParagraph"/>
              <w:spacing w:after="0" w:line="240" w:lineRule="auto"/>
              <w:ind w:left="0"/>
              <w:jc w:val="center"/>
              <w:rPr>
                <w:rFonts w:ascii="Times New Roman" w:hAnsi="Times New Roman"/>
                <w:b/>
                <w:sz w:val="24"/>
                <w:szCs w:val="24"/>
              </w:rPr>
            </w:pPr>
          </w:p>
        </w:tc>
        <w:tc>
          <w:tcPr>
            <w:tcW w:w="1134"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DIPA UNY</w:t>
            </w:r>
          </w:p>
        </w:tc>
        <w:tc>
          <w:tcPr>
            <w:tcW w:w="1433"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5.000.000</w:t>
            </w:r>
          </w:p>
        </w:tc>
      </w:tr>
      <w:tr w:rsidR="00400D2D" w:rsidRPr="003D25F4" w:rsidTr="00D16E9C">
        <w:tc>
          <w:tcPr>
            <w:tcW w:w="567"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4</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rPr>
              <w:t>201</w:t>
            </w:r>
            <w:r w:rsidRPr="003D25F4">
              <w:rPr>
                <w:rFonts w:ascii="Times New Roman" w:hAnsi="Times New Roman"/>
                <w:sz w:val="24"/>
                <w:szCs w:val="24"/>
                <w:lang w:val="id-ID"/>
              </w:rPr>
              <w:t>1</w:t>
            </w:r>
          </w:p>
        </w:tc>
        <w:tc>
          <w:tcPr>
            <w:tcW w:w="3969" w:type="dxa"/>
          </w:tcPr>
          <w:p w:rsidR="00400D2D" w:rsidRPr="003D25F4" w:rsidRDefault="00400D2D" w:rsidP="00D16E9C">
            <w:pPr>
              <w:tabs>
                <w:tab w:val="left" w:pos="1980"/>
                <w:tab w:val="left" w:pos="4140"/>
              </w:tabs>
              <w:spacing w:after="0" w:line="240" w:lineRule="auto"/>
              <w:rPr>
                <w:rFonts w:ascii="Times New Roman" w:hAnsi="Times New Roman"/>
                <w:sz w:val="24"/>
                <w:szCs w:val="24"/>
                <w:lang w:val="id-ID"/>
              </w:rPr>
            </w:pPr>
            <w:r w:rsidRPr="003D25F4">
              <w:rPr>
                <w:rFonts w:ascii="Times New Roman" w:hAnsi="Times New Roman"/>
                <w:sz w:val="24"/>
                <w:szCs w:val="24"/>
              </w:rPr>
              <w:t>Pelatihan</w:t>
            </w:r>
            <w:r>
              <w:rPr>
                <w:rFonts w:ascii="Times New Roman" w:hAnsi="Times New Roman"/>
                <w:sz w:val="24"/>
                <w:szCs w:val="24"/>
              </w:rPr>
              <w:t xml:space="preserve"> </w:t>
            </w:r>
            <w:r w:rsidRPr="003D25F4">
              <w:rPr>
                <w:rFonts w:ascii="Times New Roman" w:hAnsi="Times New Roman"/>
                <w:sz w:val="24"/>
                <w:szCs w:val="24"/>
              </w:rPr>
              <w:t>Pe</w:t>
            </w:r>
            <w:r w:rsidRPr="003D25F4">
              <w:rPr>
                <w:rFonts w:ascii="Times New Roman" w:hAnsi="Times New Roman"/>
                <w:sz w:val="24"/>
                <w:szCs w:val="24"/>
                <w:lang w:val="id-ID"/>
              </w:rPr>
              <w:t>ngembangan Desain Instuksional Berorientasi Karakter</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rPr>
              <w:t>DIPA-</w:t>
            </w:r>
            <w:r w:rsidRPr="003D25F4">
              <w:rPr>
                <w:rFonts w:ascii="Times New Roman" w:hAnsi="Times New Roman"/>
                <w:sz w:val="24"/>
                <w:szCs w:val="24"/>
                <w:lang w:val="id-ID"/>
              </w:rPr>
              <w:t>UNY</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lang w:val="id-ID"/>
              </w:rPr>
              <w:t>10</w:t>
            </w:r>
            <w:r w:rsidRPr="003D25F4">
              <w:rPr>
                <w:rFonts w:ascii="Times New Roman" w:hAnsi="Times New Roman"/>
                <w:sz w:val="24"/>
                <w:szCs w:val="24"/>
              </w:rPr>
              <w:t>.000.000</w:t>
            </w:r>
          </w:p>
        </w:tc>
      </w:tr>
      <w:tr w:rsidR="00400D2D" w:rsidRPr="003D25F4" w:rsidTr="00D16E9C">
        <w:tc>
          <w:tcPr>
            <w:tcW w:w="567"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lastRenderedPageBreak/>
              <w:t>5</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2010</w:t>
            </w:r>
          </w:p>
        </w:tc>
        <w:tc>
          <w:tcPr>
            <w:tcW w:w="3969" w:type="dxa"/>
          </w:tcPr>
          <w:p w:rsidR="00400D2D" w:rsidRPr="003D25F4" w:rsidRDefault="00400D2D" w:rsidP="00D16E9C">
            <w:pPr>
              <w:tabs>
                <w:tab w:val="left" w:pos="1980"/>
                <w:tab w:val="left" w:pos="4140"/>
              </w:tabs>
              <w:spacing w:after="0" w:line="240" w:lineRule="auto"/>
              <w:rPr>
                <w:rFonts w:ascii="Times New Roman" w:hAnsi="Times New Roman"/>
                <w:sz w:val="24"/>
                <w:szCs w:val="24"/>
              </w:rPr>
            </w:pPr>
            <w:r w:rsidRPr="003D25F4">
              <w:rPr>
                <w:rFonts w:ascii="Times New Roman" w:hAnsi="Times New Roman"/>
                <w:sz w:val="24"/>
                <w:szCs w:val="24"/>
              </w:rPr>
              <w:t>Pelatihan</w:t>
            </w:r>
            <w:r>
              <w:rPr>
                <w:rFonts w:ascii="Times New Roman" w:hAnsi="Times New Roman"/>
                <w:sz w:val="24"/>
                <w:szCs w:val="24"/>
              </w:rPr>
              <w:t xml:space="preserve"> </w:t>
            </w:r>
            <w:r w:rsidRPr="003D25F4">
              <w:rPr>
                <w:rFonts w:ascii="Times New Roman" w:hAnsi="Times New Roman"/>
                <w:sz w:val="24"/>
                <w:szCs w:val="24"/>
              </w:rPr>
              <w:t>Penyiapan</w:t>
            </w:r>
            <w:r>
              <w:rPr>
                <w:rFonts w:ascii="Times New Roman" w:hAnsi="Times New Roman"/>
                <w:sz w:val="24"/>
                <w:szCs w:val="24"/>
              </w:rPr>
              <w:t xml:space="preserve"> </w:t>
            </w:r>
            <w:r w:rsidRPr="003D25F4">
              <w:rPr>
                <w:rFonts w:ascii="Times New Roman" w:hAnsi="Times New Roman"/>
                <w:sz w:val="24"/>
                <w:szCs w:val="24"/>
              </w:rPr>
              <w:t>Pembelajaran</w:t>
            </w:r>
            <w:r>
              <w:rPr>
                <w:rFonts w:ascii="Times New Roman" w:hAnsi="Times New Roman"/>
                <w:sz w:val="24"/>
                <w:szCs w:val="24"/>
              </w:rPr>
              <w:t xml:space="preserve"> </w:t>
            </w:r>
            <w:r w:rsidRPr="003D25F4">
              <w:rPr>
                <w:rFonts w:ascii="Times New Roman" w:hAnsi="Times New Roman"/>
                <w:sz w:val="24"/>
                <w:szCs w:val="24"/>
              </w:rPr>
              <w:t>untuk</w:t>
            </w:r>
            <w:r>
              <w:rPr>
                <w:rFonts w:ascii="Times New Roman" w:hAnsi="Times New Roman"/>
                <w:sz w:val="24"/>
                <w:szCs w:val="24"/>
              </w:rPr>
              <w:t xml:space="preserve"> </w:t>
            </w:r>
            <w:r w:rsidRPr="003D25F4">
              <w:rPr>
                <w:rFonts w:ascii="Times New Roman" w:hAnsi="Times New Roman"/>
                <w:sz w:val="24"/>
                <w:szCs w:val="24"/>
              </w:rPr>
              <w:t>Fasilitator</w:t>
            </w:r>
            <w:r>
              <w:rPr>
                <w:rFonts w:ascii="Times New Roman" w:hAnsi="Times New Roman"/>
                <w:sz w:val="24"/>
                <w:szCs w:val="24"/>
              </w:rPr>
              <w:t xml:space="preserve"> </w:t>
            </w:r>
            <w:r w:rsidRPr="003D25F4">
              <w:rPr>
                <w:rFonts w:ascii="Times New Roman" w:hAnsi="Times New Roman"/>
                <w:sz w:val="24"/>
                <w:szCs w:val="24"/>
              </w:rPr>
              <w:t>Sekolah</w:t>
            </w:r>
            <w:r>
              <w:rPr>
                <w:rFonts w:ascii="Times New Roman" w:hAnsi="Times New Roman"/>
                <w:sz w:val="24"/>
                <w:szCs w:val="24"/>
              </w:rPr>
              <w:t xml:space="preserve"> </w:t>
            </w:r>
            <w:r w:rsidRPr="003D25F4">
              <w:rPr>
                <w:rFonts w:ascii="Times New Roman" w:hAnsi="Times New Roman"/>
                <w:sz w:val="24"/>
                <w:szCs w:val="24"/>
              </w:rPr>
              <w:t>Darurat</w:t>
            </w:r>
            <w:r>
              <w:rPr>
                <w:rFonts w:ascii="Times New Roman" w:hAnsi="Times New Roman"/>
                <w:sz w:val="24"/>
                <w:szCs w:val="24"/>
              </w:rPr>
              <w:t xml:space="preserve"> </w:t>
            </w:r>
            <w:r w:rsidRPr="003D25F4">
              <w:rPr>
                <w:rFonts w:ascii="Times New Roman" w:hAnsi="Times New Roman"/>
                <w:sz w:val="24"/>
                <w:szCs w:val="24"/>
              </w:rPr>
              <w:t>Merapi</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LPM UNY</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30.000.000</w:t>
            </w:r>
          </w:p>
        </w:tc>
      </w:tr>
      <w:tr w:rsidR="00400D2D" w:rsidRPr="003D25F4" w:rsidTr="00D16E9C">
        <w:tc>
          <w:tcPr>
            <w:tcW w:w="567"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6</w:t>
            </w:r>
          </w:p>
        </w:tc>
        <w:tc>
          <w:tcPr>
            <w:tcW w:w="992" w:type="dxa"/>
          </w:tcPr>
          <w:p w:rsidR="00400D2D" w:rsidRPr="003D25F4" w:rsidRDefault="00400D2D" w:rsidP="00D16E9C">
            <w:pPr>
              <w:pStyle w:val="ListParagraph"/>
              <w:spacing w:after="0" w:line="240" w:lineRule="auto"/>
              <w:ind w:left="0"/>
              <w:jc w:val="center"/>
              <w:rPr>
                <w:rFonts w:ascii="Times New Roman" w:hAnsi="Times New Roman"/>
                <w:sz w:val="24"/>
                <w:szCs w:val="24"/>
                <w:lang w:val="id-ID"/>
              </w:rPr>
            </w:pPr>
            <w:r w:rsidRPr="003D25F4">
              <w:rPr>
                <w:rFonts w:ascii="Times New Roman" w:hAnsi="Times New Roman"/>
                <w:sz w:val="24"/>
                <w:szCs w:val="24"/>
                <w:lang w:val="id-ID"/>
              </w:rPr>
              <w:t>2010</w:t>
            </w:r>
          </w:p>
        </w:tc>
        <w:tc>
          <w:tcPr>
            <w:tcW w:w="3969" w:type="dxa"/>
          </w:tcPr>
          <w:p w:rsidR="00400D2D" w:rsidRPr="003D25F4" w:rsidRDefault="00400D2D" w:rsidP="00D16E9C">
            <w:pPr>
              <w:tabs>
                <w:tab w:val="left" w:pos="1980"/>
                <w:tab w:val="left" w:pos="4140"/>
              </w:tabs>
              <w:spacing w:after="0" w:line="240" w:lineRule="auto"/>
              <w:rPr>
                <w:rFonts w:ascii="Times New Roman" w:hAnsi="Times New Roman"/>
                <w:sz w:val="24"/>
                <w:szCs w:val="24"/>
              </w:rPr>
            </w:pPr>
            <w:r w:rsidRPr="003D25F4">
              <w:rPr>
                <w:rFonts w:ascii="Times New Roman" w:hAnsi="Times New Roman"/>
                <w:sz w:val="24"/>
                <w:szCs w:val="24"/>
              </w:rPr>
              <w:t>Pelatihan</w:t>
            </w:r>
            <w:r>
              <w:rPr>
                <w:rFonts w:ascii="Times New Roman" w:hAnsi="Times New Roman"/>
                <w:sz w:val="24"/>
                <w:szCs w:val="24"/>
              </w:rPr>
              <w:t xml:space="preserve"> </w:t>
            </w:r>
            <w:r w:rsidRPr="003D25F4">
              <w:rPr>
                <w:rFonts w:ascii="Times New Roman" w:hAnsi="Times New Roman"/>
                <w:sz w:val="24"/>
                <w:szCs w:val="24"/>
              </w:rPr>
              <w:t>Pengembangan</w:t>
            </w:r>
            <w:r>
              <w:rPr>
                <w:rFonts w:ascii="Times New Roman" w:hAnsi="Times New Roman"/>
                <w:sz w:val="24"/>
                <w:szCs w:val="24"/>
              </w:rPr>
              <w:t xml:space="preserve"> </w:t>
            </w:r>
            <w:r w:rsidRPr="003D25F4">
              <w:rPr>
                <w:rFonts w:ascii="Times New Roman" w:hAnsi="Times New Roman"/>
                <w:sz w:val="24"/>
                <w:szCs w:val="24"/>
              </w:rPr>
              <w:t>Bahan Ajar Sekolah</w:t>
            </w:r>
            <w:r>
              <w:rPr>
                <w:rFonts w:ascii="Times New Roman" w:hAnsi="Times New Roman"/>
                <w:sz w:val="24"/>
                <w:szCs w:val="24"/>
              </w:rPr>
              <w:t xml:space="preserve"> </w:t>
            </w:r>
            <w:r w:rsidRPr="003D25F4">
              <w:rPr>
                <w:rFonts w:ascii="Times New Roman" w:hAnsi="Times New Roman"/>
                <w:sz w:val="24"/>
                <w:szCs w:val="24"/>
              </w:rPr>
              <w:t>Siaga</w:t>
            </w:r>
            <w:r>
              <w:rPr>
                <w:rFonts w:ascii="Times New Roman" w:hAnsi="Times New Roman"/>
                <w:sz w:val="24"/>
                <w:szCs w:val="24"/>
              </w:rPr>
              <w:t xml:space="preserve"> </w:t>
            </w:r>
            <w:r w:rsidRPr="003D25F4">
              <w:rPr>
                <w:rFonts w:ascii="Times New Roman" w:hAnsi="Times New Roman"/>
                <w:sz w:val="24"/>
                <w:szCs w:val="24"/>
              </w:rPr>
              <w:t>Bencana (SSB)</w:t>
            </w:r>
          </w:p>
        </w:tc>
        <w:tc>
          <w:tcPr>
            <w:tcW w:w="1134"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LPM UNY</w:t>
            </w:r>
          </w:p>
        </w:tc>
        <w:tc>
          <w:tcPr>
            <w:tcW w:w="1433" w:type="dxa"/>
          </w:tcPr>
          <w:p w:rsidR="00400D2D" w:rsidRPr="003D25F4" w:rsidRDefault="00400D2D" w:rsidP="00D16E9C">
            <w:pPr>
              <w:pStyle w:val="ListParagraph"/>
              <w:spacing w:after="0" w:line="240" w:lineRule="auto"/>
              <w:ind w:left="0"/>
              <w:jc w:val="both"/>
              <w:rPr>
                <w:rFonts w:ascii="Times New Roman" w:hAnsi="Times New Roman"/>
                <w:sz w:val="24"/>
                <w:szCs w:val="24"/>
                <w:lang w:val="id-ID"/>
              </w:rPr>
            </w:pPr>
            <w:r w:rsidRPr="003D25F4">
              <w:rPr>
                <w:rFonts w:ascii="Times New Roman" w:hAnsi="Times New Roman"/>
                <w:sz w:val="24"/>
                <w:szCs w:val="24"/>
                <w:lang w:val="id-ID"/>
              </w:rPr>
              <w:t>30.000.000</w:t>
            </w:r>
          </w:p>
        </w:tc>
      </w:tr>
    </w:tbl>
    <w:p w:rsidR="00400D2D" w:rsidRPr="003D25F4" w:rsidRDefault="00400D2D" w:rsidP="00400D2D">
      <w:pPr>
        <w:pStyle w:val="ListParagraph"/>
        <w:ind w:left="810"/>
        <w:jc w:val="both"/>
        <w:rPr>
          <w:rFonts w:ascii="Times New Roman" w:hAnsi="Times New Roman"/>
          <w:b/>
          <w:sz w:val="24"/>
          <w:szCs w:val="24"/>
          <w:lang w:val="id-ID"/>
        </w:rPr>
      </w:pPr>
    </w:p>
    <w:p w:rsidR="00400D2D" w:rsidRPr="003D25F4" w:rsidRDefault="00400D2D" w:rsidP="00400D2D">
      <w:pPr>
        <w:pStyle w:val="ListParagraph"/>
        <w:numPr>
          <w:ilvl w:val="0"/>
          <w:numId w:val="13"/>
        </w:numPr>
        <w:ind w:left="284" w:hanging="284"/>
        <w:jc w:val="both"/>
        <w:rPr>
          <w:rFonts w:ascii="Times New Roman" w:hAnsi="Times New Roman"/>
          <w:b/>
          <w:sz w:val="24"/>
          <w:szCs w:val="24"/>
        </w:rPr>
      </w:pPr>
      <w:r w:rsidRPr="003D25F4">
        <w:rPr>
          <w:rFonts w:ascii="Times New Roman" w:hAnsi="Times New Roman"/>
          <w:b/>
          <w:sz w:val="24"/>
          <w:szCs w:val="24"/>
        </w:rPr>
        <w:t>PengalamanPenulisanArtikelIlmiahdalamJurnal</w:t>
      </w:r>
    </w:p>
    <w:p w:rsidR="00400D2D" w:rsidRDefault="00400D2D" w:rsidP="00400D2D">
      <w:pPr>
        <w:pStyle w:val="ListParagraph"/>
        <w:ind w:left="810"/>
        <w:jc w:val="both"/>
        <w:rPr>
          <w:rFonts w:ascii="Times New Roman" w:hAnsi="Times New Roman"/>
          <w:b/>
          <w:sz w:val="24"/>
          <w:szCs w:val="24"/>
        </w:rPr>
      </w:pPr>
    </w:p>
    <w:tbl>
      <w:tblPr>
        <w:tblStyle w:val="TableGrid"/>
        <w:tblW w:w="8080" w:type="dxa"/>
        <w:tblInd w:w="392" w:type="dxa"/>
        <w:tblLayout w:type="fixed"/>
        <w:tblLook w:val="04A0" w:firstRow="1" w:lastRow="0" w:firstColumn="1" w:lastColumn="0" w:noHBand="0" w:noVBand="1"/>
      </w:tblPr>
      <w:tblGrid>
        <w:gridCol w:w="567"/>
        <w:gridCol w:w="992"/>
        <w:gridCol w:w="3119"/>
        <w:gridCol w:w="1701"/>
        <w:gridCol w:w="1701"/>
      </w:tblGrid>
      <w:tr w:rsidR="00400D2D" w:rsidTr="00D16E9C">
        <w:tc>
          <w:tcPr>
            <w:tcW w:w="567" w:type="dxa"/>
          </w:tcPr>
          <w:p w:rsidR="00400D2D" w:rsidRPr="003D25F4" w:rsidRDefault="00400D2D" w:rsidP="00D16E9C">
            <w:pPr>
              <w:pStyle w:val="ListParagraph"/>
              <w:ind w:left="0"/>
              <w:jc w:val="center"/>
              <w:rPr>
                <w:rFonts w:ascii="Times New Roman" w:hAnsi="Times New Roman"/>
                <w:b/>
                <w:sz w:val="24"/>
                <w:szCs w:val="24"/>
              </w:rPr>
            </w:pPr>
            <w:r w:rsidRPr="003D25F4">
              <w:rPr>
                <w:rFonts w:ascii="Times New Roman" w:hAnsi="Times New Roman"/>
                <w:b/>
                <w:sz w:val="24"/>
                <w:szCs w:val="24"/>
              </w:rPr>
              <w:t>No</w:t>
            </w:r>
          </w:p>
        </w:tc>
        <w:tc>
          <w:tcPr>
            <w:tcW w:w="992" w:type="dxa"/>
          </w:tcPr>
          <w:p w:rsidR="00400D2D" w:rsidRPr="003D25F4" w:rsidRDefault="00400D2D" w:rsidP="00D16E9C">
            <w:pPr>
              <w:pStyle w:val="ListParagraph"/>
              <w:ind w:left="0"/>
              <w:jc w:val="center"/>
              <w:rPr>
                <w:rFonts w:ascii="Times New Roman" w:hAnsi="Times New Roman"/>
                <w:b/>
                <w:sz w:val="24"/>
                <w:szCs w:val="24"/>
              </w:rPr>
            </w:pPr>
            <w:r w:rsidRPr="003D25F4">
              <w:rPr>
                <w:rFonts w:ascii="Times New Roman" w:hAnsi="Times New Roman"/>
                <w:b/>
                <w:sz w:val="24"/>
                <w:szCs w:val="24"/>
              </w:rPr>
              <w:t>Tahun</w:t>
            </w:r>
          </w:p>
        </w:tc>
        <w:tc>
          <w:tcPr>
            <w:tcW w:w="3119" w:type="dxa"/>
          </w:tcPr>
          <w:p w:rsidR="00400D2D" w:rsidRPr="003D25F4" w:rsidRDefault="00400D2D" w:rsidP="00D16E9C">
            <w:pPr>
              <w:pStyle w:val="ListParagraph"/>
              <w:ind w:left="0"/>
              <w:jc w:val="center"/>
              <w:rPr>
                <w:rFonts w:ascii="Times New Roman" w:hAnsi="Times New Roman"/>
                <w:b/>
                <w:sz w:val="24"/>
                <w:szCs w:val="24"/>
              </w:rPr>
            </w:pPr>
            <w:r w:rsidRPr="003D25F4">
              <w:rPr>
                <w:rFonts w:ascii="Times New Roman" w:hAnsi="Times New Roman"/>
                <w:b/>
                <w:sz w:val="24"/>
                <w:szCs w:val="24"/>
              </w:rPr>
              <w:t>JudulArtikelIlmiah</w:t>
            </w:r>
          </w:p>
        </w:tc>
        <w:tc>
          <w:tcPr>
            <w:tcW w:w="1701" w:type="dxa"/>
          </w:tcPr>
          <w:p w:rsidR="00400D2D" w:rsidRPr="003D25F4" w:rsidRDefault="00400D2D" w:rsidP="00D16E9C">
            <w:pPr>
              <w:pStyle w:val="ListParagraph"/>
              <w:ind w:left="0"/>
              <w:jc w:val="center"/>
              <w:rPr>
                <w:rFonts w:ascii="Times New Roman" w:hAnsi="Times New Roman"/>
                <w:b/>
                <w:sz w:val="24"/>
                <w:szCs w:val="24"/>
              </w:rPr>
            </w:pPr>
            <w:r w:rsidRPr="003D25F4">
              <w:rPr>
                <w:rFonts w:ascii="Times New Roman" w:hAnsi="Times New Roman"/>
                <w:b/>
                <w:sz w:val="24"/>
                <w:szCs w:val="24"/>
              </w:rPr>
              <w:t>Volume/ Nomor</w:t>
            </w:r>
          </w:p>
        </w:tc>
        <w:tc>
          <w:tcPr>
            <w:tcW w:w="1701" w:type="dxa"/>
          </w:tcPr>
          <w:p w:rsidR="00400D2D" w:rsidRPr="003D25F4" w:rsidRDefault="00400D2D" w:rsidP="00D16E9C">
            <w:pPr>
              <w:pStyle w:val="ListParagraph"/>
              <w:ind w:left="0"/>
              <w:jc w:val="center"/>
              <w:rPr>
                <w:rFonts w:ascii="Times New Roman" w:hAnsi="Times New Roman"/>
                <w:b/>
                <w:sz w:val="24"/>
                <w:szCs w:val="24"/>
              </w:rPr>
            </w:pPr>
            <w:r w:rsidRPr="003D25F4">
              <w:rPr>
                <w:rFonts w:ascii="Times New Roman" w:hAnsi="Times New Roman"/>
                <w:b/>
                <w:sz w:val="24"/>
                <w:szCs w:val="24"/>
              </w:rPr>
              <w:t>NamaJurnal</w:t>
            </w:r>
          </w:p>
        </w:tc>
      </w:tr>
      <w:tr w:rsidR="00400D2D" w:rsidTr="00D16E9C">
        <w:tc>
          <w:tcPr>
            <w:tcW w:w="567" w:type="dxa"/>
          </w:tcPr>
          <w:p w:rsidR="00400D2D" w:rsidRPr="003D25F4" w:rsidRDefault="00400D2D" w:rsidP="00D16E9C">
            <w:pPr>
              <w:pStyle w:val="ListParagraph"/>
              <w:ind w:left="0"/>
              <w:jc w:val="both"/>
              <w:rPr>
                <w:rFonts w:ascii="Times New Roman" w:hAnsi="Times New Roman"/>
                <w:b/>
                <w:sz w:val="24"/>
                <w:szCs w:val="24"/>
                <w:lang w:val="id-ID"/>
              </w:rPr>
            </w:pPr>
            <w:r w:rsidRPr="003D25F4">
              <w:rPr>
                <w:rFonts w:ascii="Times New Roman" w:hAnsi="Times New Roman"/>
                <w:b/>
                <w:sz w:val="24"/>
                <w:szCs w:val="24"/>
                <w:lang w:val="id-ID"/>
              </w:rPr>
              <w:t>1</w:t>
            </w:r>
          </w:p>
        </w:tc>
        <w:tc>
          <w:tcPr>
            <w:tcW w:w="992"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2009</w:t>
            </w:r>
          </w:p>
        </w:tc>
        <w:tc>
          <w:tcPr>
            <w:tcW w:w="3119"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Pembelajaran Terpadu dalam Kecerdasan Majemuk</w:t>
            </w:r>
          </w:p>
        </w:tc>
        <w:tc>
          <w:tcPr>
            <w:tcW w:w="1701" w:type="dxa"/>
          </w:tcPr>
          <w:p w:rsidR="00400D2D" w:rsidRPr="003D25F4" w:rsidRDefault="00400D2D" w:rsidP="00D16E9C">
            <w:pPr>
              <w:pStyle w:val="ListParagraph"/>
              <w:ind w:left="0"/>
              <w:jc w:val="both"/>
              <w:rPr>
                <w:rFonts w:ascii="Times New Roman" w:hAnsi="Times New Roman"/>
                <w:sz w:val="24"/>
                <w:szCs w:val="24"/>
              </w:rPr>
            </w:pPr>
            <w:r w:rsidRPr="003D25F4">
              <w:rPr>
                <w:rFonts w:ascii="Times New Roman" w:hAnsi="Times New Roman"/>
                <w:sz w:val="24"/>
                <w:szCs w:val="24"/>
              </w:rPr>
              <w:t>Vol 5, Nomor 2,</w:t>
            </w:r>
          </w:p>
          <w:p w:rsidR="00400D2D" w:rsidRPr="003D25F4" w:rsidRDefault="00400D2D" w:rsidP="00D16E9C">
            <w:pPr>
              <w:pStyle w:val="ListParagraph"/>
              <w:ind w:left="0"/>
              <w:jc w:val="both"/>
              <w:rPr>
                <w:rFonts w:ascii="Times New Roman" w:hAnsi="Times New Roman"/>
                <w:sz w:val="24"/>
                <w:szCs w:val="24"/>
              </w:rPr>
            </w:pPr>
            <w:r w:rsidRPr="003D25F4">
              <w:rPr>
                <w:rFonts w:ascii="Times New Roman" w:hAnsi="Times New Roman"/>
                <w:sz w:val="24"/>
                <w:szCs w:val="24"/>
              </w:rPr>
              <w:t>Oktober 2009</w:t>
            </w:r>
          </w:p>
          <w:p w:rsidR="00400D2D" w:rsidRPr="003D25F4" w:rsidRDefault="00400D2D" w:rsidP="00D16E9C">
            <w:pPr>
              <w:pStyle w:val="ListParagraph"/>
              <w:ind w:left="0"/>
              <w:jc w:val="both"/>
              <w:rPr>
                <w:rFonts w:ascii="Times New Roman" w:hAnsi="Times New Roman"/>
                <w:sz w:val="24"/>
                <w:szCs w:val="24"/>
              </w:rPr>
            </w:pPr>
            <w:r w:rsidRPr="003D25F4">
              <w:rPr>
                <w:rFonts w:ascii="Times New Roman" w:hAnsi="Times New Roman"/>
                <w:sz w:val="24"/>
                <w:szCs w:val="24"/>
              </w:rPr>
              <w:t>ISSN:0216-7999</w:t>
            </w:r>
          </w:p>
        </w:tc>
        <w:tc>
          <w:tcPr>
            <w:tcW w:w="1701" w:type="dxa"/>
          </w:tcPr>
          <w:p w:rsidR="00400D2D" w:rsidRPr="003D25F4" w:rsidRDefault="00400D2D" w:rsidP="00D16E9C">
            <w:pPr>
              <w:pStyle w:val="ListParagraph"/>
              <w:ind w:left="0"/>
              <w:jc w:val="both"/>
              <w:rPr>
                <w:rFonts w:ascii="Times New Roman" w:hAnsi="Times New Roman"/>
                <w:sz w:val="24"/>
                <w:szCs w:val="24"/>
              </w:rPr>
            </w:pPr>
            <w:r w:rsidRPr="003D25F4">
              <w:rPr>
                <w:rFonts w:ascii="Times New Roman" w:hAnsi="Times New Roman"/>
                <w:sz w:val="24"/>
                <w:szCs w:val="24"/>
              </w:rPr>
              <w:t>Jurusan KTP FIP UNY/ MajalahIlmiahPembelajaran</w:t>
            </w:r>
          </w:p>
        </w:tc>
      </w:tr>
      <w:tr w:rsidR="00400D2D" w:rsidTr="00D16E9C">
        <w:tc>
          <w:tcPr>
            <w:tcW w:w="567"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2</w:t>
            </w:r>
          </w:p>
        </w:tc>
        <w:tc>
          <w:tcPr>
            <w:tcW w:w="992"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rPr>
              <w:t>20</w:t>
            </w:r>
            <w:r w:rsidRPr="003D25F4">
              <w:rPr>
                <w:rFonts w:ascii="Times New Roman" w:hAnsi="Times New Roman"/>
                <w:sz w:val="24"/>
                <w:szCs w:val="24"/>
                <w:lang w:val="id-ID"/>
              </w:rPr>
              <w:t>10</w:t>
            </w:r>
          </w:p>
        </w:tc>
        <w:tc>
          <w:tcPr>
            <w:tcW w:w="3119"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rPr>
              <w:t>Pengembangan Multimedia Pembelajaran</w:t>
            </w:r>
            <w:r w:rsidRPr="003D25F4">
              <w:rPr>
                <w:rFonts w:ascii="Times New Roman" w:hAnsi="Times New Roman"/>
                <w:sz w:val="24"/>
                <w:szCs w:val="24"/>
                <w:lang w:val="id-ID"/>
              </w:rPr>
              <w:t xml:space="preserve">Terpadu </w:t>
            </w:r>
            <w:r w:rsidRPr="003D25F4">
              <w:rPr>
                <w:rFonts w:ascii="Times New Roman" w:hAnsi="Times New Roman"/>
                <w:sz w:val="24"/>
                <w:szCs w:val="24"/>
              </w:rPr>
              <w:t>untuk</w:t>
            </w:r>
            <w:r w:rsidRPr="003D25F4">
              <w:rPr>
                <w:rFonts w:ascii="Times New Roman" w:hAnsi="Times New Roman"/>
                <w:sz w:val="24"/>
                <w:szCs w:val="24"/>
                <w:lang w:val="id-ID"/>
              </w:rPr>
              <w:t>Mahasiswa PGSD</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Vol 8, Nomor2, September 2010 ISSN:1693-9107</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Jurusan TP Pasca Sarjana UNS/TEKNODIKA</w:t>
            </w:r>
          </w:p>
        </w:tc>
      </w:tr>
      <w:tr w:rsidR="00400D2D" w:rsidTr="00D16E9C">
        <w:tc>
          <w:tcPr>
            <w:tcW w:w="567"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3</w:t>
            </w:r>
          </w:p>
        </w:tc>
        <w:tc>
          <w:tcPr>
            <w:tcW w:w="992"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2010</w:t>
            </w:r>
          </w:p>
        </w:tc>
        <w:tc>
          <w:tcPr>
            <w:tcW w:w="3119" w:type="dxa"/>
          </w:tcPr>
          <w:p w:rsidR="00400D2D" w:rsidRPr="003D25F4" w:rsidRDefault="00400D2D" w:rsidP="00D16E9C">
            <w:pPr>
              <w:pStyle w:val="ListParagraph"/>
              <w:ind w:left="0"/>
              <w:jc w:val="both"/>
              <w:rPr>
                <w:rFonts w:ascii="Times New Roman" w:hAnsi="Times New Roman"/>
                <w:sz w:val="24"/>
                <w:szCs w:val="24"/>
              </w:rPr>
            </w:pPr>
            <w:r w:rsidRPr="003D25F4">
              <w:rPr>
                <w:rFonts w:ascii="Times New Roman" w:hAnsi="Times New Roman"/>
                <w:sz w:val="24"/>
                <w:szCs w:val="24"/>
              </w:rPr>
              <w:t>PenangananAnakBerkesulitanBelajarBerbasisAkomodasiPembelajaran</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Vol , nomor 2Oktober</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Jurnal Kependidikan</w:t>
            </w:r>
          </w:p>
        </w:tc>
      </w:tr>
      <w:tr w:rsidR="00400D2D" w:rsidTr="00D16E9C">
        <w:tc>
          <w:tcPr>
            <w:tcW w:w="567"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4</w:t>
            </w:r>
          </w:p>
        </w:tc>
        <w:tc>
          <w:tcPr>
            <w:tcW w:w="992"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2011</w:t>
            </w:r>
          </w:p>
        </w:tc>
        <w:tc>
          <w:tcPr>
            <w:tcW w:w="3119" w:type="dxa"/>
          </w:tcPr>
          <w:p w:rsidR="00400D2D" w:rsidRPr="003D25F4" w:rsidRDefault="00400D2D" w:rsidP="00D16E9C">
            <w:pPr>
              <w:pStyle w:val="ListParagraph"/>
              <w:ind w:left="0"/>
              <w:jc w:val="both"/>
              <w:rPr>
                <w:rFonts w:ascii="Times New Roman" w:hAnsi="Times New Roman"/>
                <w:sz w:val="24"/>
                <w:szCs w:val="24"/>
              </w:rPr>
            </w:pPr>
            <w:r w:rsidRPr="003D25F4">
              <w:rPr>
                <w:rFonts w:ascii="Times New Roman" w:hAnsi="Times New Roman"/>
                <w:sz w:val="24"/>
                <w:szCs w:val="24"/>
              </w:rPr>
              <w:t>Applying Integrated Learning Multimedia Support to Improve Self-Motivated Learning in Elemntary Teacher Education Departement of Yogyakarta State University</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ISBN: 978-602-99215-0-2</w:t>
            </w:r>
          </w:p>
        </w:tc>
        <w:tc>
          <w:tcPr>
            <w:tcW w:w="1701" w:type="dxa"/>
          </w:tcPr>
          <w:p w:rsidR="00400D2D" w:rsidRPr="003D25F4" w:rsidRDefault="00400D2D" w:rsidP="00D16E9C">
            <w:pPr>
              <w:rPr>
                <w:rFonts w:ascii="Times New Roman" w:hAnsi="Times New Roman"/>
                <w:sz w:val="24"/>
                <w:szCs w:val="24"/>
              </w:rPr>
            </w:pPr>
            <w:r w:rsidRPr="003D25F4">
              <w:rPr>
                <w:rFonts w:ascii="Times New Roman" w:hAnsi="Times New Roman"/>
                <w:sz w:val="24"/>
                <w:szCs w:val="24"/>
              </w:rPr>
              <w:t>International Conference Proceeding</w:t>
            </w:r>
          </w:p>
        </w:tc>
      </w:tr>
      <w:tr w:rsidR="00400D2D" w:rsidTr="00D16E9C">
        <w:tc>
          <w:tcPr>
            <w:tcW w:w="567"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5</w:t>
            </w:r>
          </w:p>
        </w:tc>
        <w:tc>
          <w:tcPr>
            <w:tcW w:w="992" w:type="dxa"/>
          </w:tcPr>
          <w:p w:rsidR="00400D2D" w:rsidRPr="003D25F4" w:rsidRDefault="00400D2D" w:rsidP="00D16E9C">
            <w:pPr>
              <w:pStyle w:val="ListParagraph"/>
              <w:ind w:left="0"/>
              <w:jc w:val="both"/>
              <w:rPr>
                <w:rFonts w:ascii="Times New Roman" w:hAnsi="Times New Roman"/>
                <w:sz w:val="24"/>
                <w:szCs w:val="24"/>
                <w:lang w:val="id-ID"/>
              </w:rPr>
            </w:pPr>
            <w:r w:rsidRPr="003D25F4">
              <w:rPr>
                <w:rFonts w:ascii="Times New Roman" w:hAnsi="Times New Roman"/>
                <w:sz w:val="24"/>
                <w:szCs w:val="24"/>
                <w:lang w:val="id-ID"/>
              </w:rPr>
              <w:t>2012</w:t>
            </w:r>
          </w:p>
        </w:tc>
        <w:tc>
          <w:tcPr>
            <w:tcW w:w="3119" w:type="dxa"/>
          </w:tcPr>
          <w:p w:rsidR="00400D2D" w:rsidRPr="003D25F4" w:rsidRDefault="00400D2D" w:rsidP="00D16E9C">
            <w:pPr>
              <w:pStyle w:val="ListParagraph"/>
              <w:ind w:left="0"/>
              <w:rPr>
                <w:rFonts w:ascii="Times New Roman" w:hAnsi="Times New Roman"/>
                <w:sz w:val="24"/>
                <w:szCs w:val="24"/>
                <w:lang w:val="id-ID"/>
              </w:rPr>
            </w:pPr>
            <w:r w:rsidRPr="003D25F4">
              <w:rPr>
                <w:rFonts w:ascii="Times New Roman" w:hAnsi="Times New Roman"/>
                <w:sz w:val="24"/>
                <w:szCs w:val="24"/>
                <w:lang w:val="id-ID"/>
              </w:rPr>
              <w:t>Tantangan Kompetensi Guru SD dalam Menangani Anak Berkesulitan Membaca Permulaan</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p>
        </w:tc>
        <w:tc>
          <w:tcPr>
            <w:tcW w:w="1701" w:type="dxa"/>
          </w:tcPr>
          <w:p w:rsidR="00400D2D" w:rsidRPr="003D25F4" w:rsidRDefault="00400D2D" w:rsidP="00D16E9C">
            <w:pPr>
              <w:rPr>
                <w:rFonts w:ascii="Times New Roman" w:hAnsi="Times New Roman"/>
                <w:sz w:val="24"/>
                <w:szCs w:val="24"/>
                <w:lang w:val="id-ID"/>
              </w:rPr>
            </w:pPr>
            <w:r w:rsidRPr="003D25F4">
              <w:rPr>
                <w:rFonts w:ascii="Times New Roman" w:hAnsi="Times New Roman"/>
                <w:sz w:val="24"/>
                <w:szCs w:val="24"/>
                <w:lang w:val="id-ID"/>
              </w:rPr>
              <w:t>Prosiding Konaspi</w:t>
            </w:r>
          </w:p>
        </w:tc>
      </w:tr>
      <w:tr w:rsidR="00400D2D" w:rsidTr="00D16E9C">
        <w:tc>
          <w:tcPr>
            <w:tcW w:w="567" w:type="dxa"/>
          </w:tcPr>
          <w:p w:rsidR="00400D2D" w:rsidRPr="003D25F4"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6</w:t>
            </w:r>
          </w:p>
        </w:tc>
        <w:tc>
          <w:tcPr>
            <w:tcW w:w="992" w:type="dxa"/>
          </w:tcPr>
          <w:p w:rsidR="00400D2D" w:rsidRPr="003D25F4"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2013</w:t>
            </w:r>
          </w:p>
        </w:tc>
        <w:tc>
          <w:tcPr>
            <w:tcW w:w="3119" w:type="dxa"/>
          </w:tcPr>
          <w:p w:rsidR="00400D2D" w:rsidRPr="003D25F4"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Developing the Learning Models for the Parents of the Elementary School Students</w:t>
            </w:r>
          </w:p>
        </w:tc>
        <w:tc>
          <w:tcPr>
            <w:tcW w:w="1701" w:type="dxa"/>
          </w:tcPr>
          <w:p w:rsidR="00400D2D" w:rsidRPr="003D25F4"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ISBN: 978-602-9461-55-8</w:t>
            </w:r>
          </w:p>
        </w:tc>
        <w:tc>
          <w:tcPr>
            <w:tcW w:w="1701" w:type="dxa"/>
          </w:tcPr>
          <w:p w:rsidR="00400D2D" w:rsidRPr="003D25F4" w:rsidRDefault="00400D2D" w:rsidP="00D16E9C">
            <w:pPr>
              <w:rPr>
                <w:rFonts w:ascii="Times New Roman" w:hAnsi="Times New Roman"/>
                <w:sz w:val="24"/>
                <w:szCs w:val="24"/>
                <w:lang w:val="id-ID"/>
              </w:rPr>
            </w:pPr>
            <w:r>
              <w:rPr>
                <w:rFonts w:ascii="Times New Roman" w:hAnsi="Times New Roman"/>
                <w:sz w:val="24"/>
                <w:szCs w:val="24"/>
                <w:lang w:val="id-ID"/>
              </w:rPr>
              <w:t xml:space="preserve">Proceeding </w:t>
            </w:r>
          </w:p>
        </w:tc>
      </w:tr>
      <w:tr w:rsidR="00400D2D" w:rsidTr="00D16E9C">
        <w:tc>
          <w:tcPr>
            <w:tcW w:w="567" w:type="dxa"/>
          </w:tcPr>
          <w:p w:rsidR="00400D2D"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7</w:t>
            </w:r>
          </w:p>
        </w:tc>
        <w:tc>
          <w:tcPr>
            <w:tcW w:w="992" w:type="dxa"/>
          </w:tcPr>
          <w:p w:rsidR="00400D2D"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2013</w:t>
            </w:r>
          </w:p>
        </w:tc>
        <w:tc>
          <w:tcPr>
            <w:tcW w:w="3119" w:type="dxa"/>
          </w:tcPr>
          <w:p w:rsidR="00400D2D" w:rsidRDefault="00400D2D" w:rsidP="00D16E9C">
            <w:pPr>
              <w:pStyle w:val="ListParagraph"/>
              <w:ind w:left="0"/>
              <w:rPr>
                <w:rFonts w:ascii="Times New Roman" w:hAnsi="Times New Roman"/>
                <w:sz w:val="24"/>
                <w:szCs w:val="24"/>
                <w:lang w:val="id-ID"/>
              </w:rPr>
            </w:pPr>
            <w:r>
              <w:rPr>
                <w:rFonts w:ascii="Times New Roman" w:hAnsi="Times New Roman"/>
                <w:sz w:val="24"/>
                <w:szCs w:val="24"/>
                <w:lang w:val="id-ID"/>
              </w:rPr>
              <w:t>Implementasi Active Learning untuk Meningkatkan Ketrampilan Belajar Mahasiswa PGSD</w:t>
            </w:r>
          </w:p>
        </w:tc>
        <w:tc>
          <w:tcPr>
            <w:tcW w:w="1701" w:type="dxa"/>
          </w:tcPr>
          <w:p w:rsidR="00400D2D"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ISBN: 978-602-99192-2-6</w:t>
            </w:r>
          </w:p>
        </w:tc>
        <w:tc>
          <w:tcPr>
            <w:tcW w:w="1701" w:type="dxa"/>
          </w:tcPr>
          <w:p w:rsidR="00400D2D" w:rsidRDefault="00400D2D" w:rsidP="00D16E9C">
            <w:pPr>
              <w:rPr>
                <w:rFonts w:ascii="Times New Roman" w:hAnsi="Times New Roman"/>
                <w:sz w:val="24"/>
                <w:szCs w:val="24"/>
                <w:lang w:val="id-ID"/>
              </w:rPr>
            </w:pPr>
            <w:r>
              <w:rPr>
                <w:rFonts w:ascii="Times New Roman" w:hAnsi="Times New Roman"/>
                <w:sz w:val="24"/>
                <w:szCs w:val="24"/>
                <w:lang w:val="id-ID"/>
              </w:rPr>
              <w:t xml:space="preserve">Prosiding </w:t>
            </w:r>
          </w:p>
        </w:tc>
      </w:tr>
      <w:tr w:rsidR="00400D2D" w:rsidTr="00D16E9C">
        <w:tc>
          <w:tcPr>
            <w:tcW w:w="567" w:type="dxa"/>
          </w:tcPr>
          <w:p w:rsidR="00400D2D"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lastRenderedPageBreak/>
              <w:t>8</w:t>
            </w:r>
          </w:p>
        </w:tc>
        <w:tc>
          <w:tcPr>
            <w:tcW w:w="992" w:type="dxa"/>
          </w:tcPr>
          <w:p w:rsidR="00400D2D"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2014</w:t>
            </w:r>
          </w:p>
        </w:tc>
        <w:tc>
          <w:tcPr>
            <w:tcW w:w="3119" w:type="dxa"/>
          </w:tcPr>
          <w:p w:rsidR="00400D2D" w:rsidRDefault="00400D2D" w:rsidP="00D16E9C">
            <w:pPr>
              <w:pStyle w:val="ListParagraph"/>
              <w:ind w:left="0"/>
              <w:rPr>
                <w:rFonts w:ascii="Times New Roman" w:hAnsi="Times New Roman"/>
                <w:sz w:val="24"/>
                <w:szCs w:val="24"/>
                <w:lang w:val="id-ID"/>
              </w:rPr>
            </w:pPr>
            <w:r>
              <w:rPr>
                <w:rFonts w:ascii="Times New Roman" w:hAnsi="Times New Roman"/>
                <w:sz w:val="24"/>
                <w:szCs w:val="24"/>
                <w:lang w:val="id-ID"/>
              </w:rPr>
              <w:t xml:space="preserve">Mempersiapkan Kreativitas Calon Guru SD dalam Merancang Produk Brain Based Learning untuk Implementasi Kurikulum 2013 </w:t>
            </w:r>
          </w:p>
          <w:p w:rsidR="00400D2D" w:rsidRDefault="00400D2D" w:rsidP="00D16E9C">
            <w:pPr>
              <w:pStyle w:val="ListParagraph"/>
              <w:ind w:left="0"/>
              <w:rPr>
                <w:rFonts w:ascii="Times New Roman" w:hAnsi="Times New Roman"/>
                <w:sz w:val="24"/>
                <w:szCs w:val="24"/>
                <w:lang w:val="id-ID"/>
              </w:rPr>
            </w:pPr>
          </w:p>
        </w:tc>
        <w:tc>
          <w:tcPr>
            <w:tcW w:w="1701" w:type="dxa"/>
          </w:tcPr>
          <w:p w:rsidR="00400D2D" w:rsidRDefault="00400D2D" w:rsidP="00D16E9C">
            <w:pPr>
              <w:pStyle w:val="ListParagraph"/>
              <w:ind w:left="0"/>
              <w:jc w:val="both"/>
              <w:rPr>
                <w:rFonts w:ascii="Times New Roman" w:hAnsi="Times New Roman"/>
                <w:sz w:val="24"/>
                <w:szCs w:val="24"/>
                <w:lang w:val="id-ID"/>
              </w:rPr>
            </w:pPr>
            <w:r>
              <w:rPr>
                <w:rFonts w:ascii="Times New Roman" w:hAnsi="Times New Roman"/>
                <w:sz w:val="24"/>
                <w:szCs w:val="24"/>
                <w:lang w:val="id-ID"/>
              </w:rPr>
              <w:t>ISBN: 978-602-96172-6-9</w:t>
            </w:r>
          </w:p>
        </w:tc>
        <w:tc>
          <w:tcPr>
            <w:tcW w:w="1701" w:type="dxa"/>
          </w:tcPr>
          <w:p w:rsidR="00400D2D" w:rsidRDefault="00400D2D" w:rsidP="00D16E9C">
            <w:pPr>
              <w:rPr>
                <w:rFonts w:ascii="Times New Roman" w:hAnsi="Times New Roman"/>
                <w:sz w:val="24"/>
                <w:szCs w:val="24"/>
                <w:lang w:val="id-ID"/>
              </w:rPr>
            </w:pPr>
            <w:r>
              <w:rPr>
                <w:rFonts w:ascii="Times New Roman" w:hAnsi="Times New Roman"/>
                <w:sz w:val="24"/>
                <w:szCs w:val="24"/>
                <w:lang w:val="id-ID"/>
              </w:rPr>
              <w:t xml:space="preserve">Prosiding </w:t>
            </w:r>
          </w:p>
        </w:tc>
      </w:tr>
    </w:tbl>
    <w:p w:rsidR="00400D2D" w:rsidRDefault="00400D2D" w:rsidP="00400D2D">
      <w:pPr>
        <w:pStyle w:val="ListParagraph"/>
        <w:ind w:left="810"/>
        <w:jc w:val="both"/>
        <w:rPr>
          <w:rFonts w:ascii="Times New Roman" w:hAnsi="Times New Roman"/>
          <w:b/>
          <w:sz w:val="24"/>
          <w:szCs w:val="24"/>
        </w:rPr>
      </w:pPr>
    </w:p>
    <w:p w:rsidR="00400D2D" w:rsidRPr="003D25F4" w:rsidRDefault="00400D2D" w:rsidP="00400D2D">
      <w:pPr>
        <w:pStyle w:val="ListParagraph"/>
        <w:ind w:left="810"/>
        <w:jc w:val="both"/>
        <w:rPr>
          <w:rFonts w:ascii="Times New Roman" w:hAnsi="Times New Roman"/>
          <w:b/>
          <w:sz w:val="24"/>
          <w:szCs w:val="24"/>
        </w:rPr>
      </w:pPr>
    </w:p>
    <w:p w:rsidR="00400D2D" w:rsidRPr="003D25F4" w:rsidRDefault="00400D2D" w:rsidP="00400D2D">
      <w:pPr>
        <w:pStyle w:val="ListParagraph"/>
        <w:numPr>
          <w:ilvl w:val="0"/>
          <w:numId w:val="13"/>
        </w:numPr>
        <w:ind w:left="426" w:hanging="426"/>
        <w:jc w:val="both"/>
        <w:rPr>
          <w:rFonts w:ascii="Times New Roman" w:hAnsi="Times New Roman"/>
          <w:b/>
          <w:sz w:val="24"/>
          <w:szCs w:val="24"/>
        </w:rPr>
      </w:pPr>
      <w:r w:rsidRPr="003D25F4">
        <w:rPr>
          <w:rFonts w:ascii="Times New Roman" w:hAnsi="Times New Roman"/>
          <w:b/>
          <w:sz w:val="24"/>
          <w:szCs w:val="24"/>
        </w:rPr>
        <w:t>PengalamanPenulisanBuku</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983"/>
        <w:gridCol w:w="3119"/>
        <w:gridCol w:w="1701"/>
        <w:gridCol w:w="1716"/>
      </w:tblGrid>
      <w:tr w:rsidR="00400D2D" w:rsidRPr="003D25F4" w:rsidTr="00D16E9C">
        <w:tc>
          <w:tcPr>
            <w:tcW w:w="576"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No</w:t>
            </w:r>
          </w:p>
        </w:tc>
        <w:tc>
          <w:tcPr>
            <w:tcW w:w="983"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Tahun</w:t>
            </w:r>
          </w:p>
        </w:tc>
        <w:tc>
          <w:tcPr>
            <w:tcW w:w="3119"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JudulBuku</w:t>
            </w:r>
          </w:p>
        </w:tc>
        <w:tc>
          <w:tcPr>
            <w:tcW w:w="1701"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JumlahHalaman</w:t>
            </w:r>
          </w:p>
        </w:tc>
        <w:tc>
          <w:tcPr>
            <w:tcW w:w="1716"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Penerbit</w:t>
            </w:r>
          </w:p>
        </w:tc>
      </w:tr>
      <w:tr w:rsidR="00400D2D" w:rsidRPr="003D25F4" w:rsidTr="00D16E9C">
        <w:tc>
          <w:tcPr>
            <w:tcW w:w="576"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6.1.</w:t>
            </w:r>
          </w:p>
        </w:tc>
        <w:tc>
          <w:tcPr>
            <w:tcW w:w="983" w:type="dxa"/>
          </w:tcPr>
          <w:p w:rsidR="00400D2D" w:rsidRPr="001D78DB"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2013</w:t>
            </w:r>
          </w:p>
        </w:tc>
        <w:tc>
          <w:tcPr>
            <w:tcW w:w="3119" w:type="dxa"/>
          </w:tcPr>
          <w:p w:rsidR="00400D2D" w:rsidRPr="001D78DB"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Pembelajaran Kolaboratif</w:t>
            </w:r>
          </w:p>
        </w:tc>
        <w:tc>
          <w:tcPr>
            <w:tcW w:w="1701" w:type="dxa"/>
          </w:tcPr>
          <w:p w:rsidR="00400D2D" w:rsidRPr="001D78DB"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230</w:t>
            </w:r>
          </w:p>
        </w:tc>
        <w:tc>
          <w:tcPr>
            <w:tcW w:w="1716" w:type="dxa"/>
          </w:tcPr>
          <w:p w:rsidR="00400D2D" w:rsidRPr="001D78DB" w:rsidRDefault="00400D2D" w:rsidP="00D16E9C">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lang w:val="id-ID"/>
              </w:rPr>
              <w:t>UNY Press</w:t>
            </w:r>
          </w:p>
        </w:tc>
      </w:tr>
    </w:tbl>
    <w:p w:rsidR="00400D2D" w:rsidRPr="003D25F4" w:rsidRDefault="00400D2D" w:rsidP="00400D2D">
      <w:pPr>
        <w:pStyle w:val="ListParagraph"/>
        <w:ind w:left="810"/>
        <w:jc w:val="both"/>
        <w:rPr>
          <w:rFonts w:ascii="Times New Roman" w:hAnsi="Times New Roman"/>
          <w:b/>
          <w:sz w:val="24"/>
          <w:szCs w:val="24"/>
        </w:rPr>
      </w:pPr>
    </w:p>
    <w:p w:rsidR="00400D2D" w:rsidRPr="003D25F4" w:rsidRDefault="00400D2D" w:rsidP="00400D2D">
      <w:pPr>
        <w:pStyle w:val="ListParagraph"/>
        <w:numPr>
          <w:ilvl w:val="0"/>
          <w:numId w:val="13"/>
        </w:numPr>
        <w:tabs>
          <w:tab w:val="left" w:pos="567"/>
        </w:tabs>
        <w:ind w:left="284" w:hanging="284"/>
        <w:jc w:val="both"/>
        <w:rPr>
          <w:rFonts w:ascii="Times New Roman" w:hAnsi="Times New Roman"/>
          <w:b/>
          <w:sz w:val="24"/>
          <w:szCs w:val="24"/>
        </w:rPr>
      </w:pPr>
      <w:r w:rsidRPr="003D25F4">
        <w:rPr>
          <w:rFonts w:ascii="Times New Roman" w:hAnsi="Times New Roman"/>
          <w:b/>
          <w:sz w:val="24"/>
          <w:szCs w:val="24"/>
        </w:rPr>
        <w:t>PengalamanPerolehan HKI</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897"/>
        <w:gridCol w:w="3205"/>
        <w:gridCol w:w="1701"/>
        <w:gridCol w:w="1716"/>
      </w:tblGrid>
      <w:tr w:rsidR="00400D2D" w:rsidRPr="003D25F4" w:rsidTr="00D16E9C">
        <w:tc>
          <w:tcPr>
            <w:tcW w:w="576"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No</w:t>
            </w:r>
          </w:p>
        </w:tc>
        <w:tc>
          <w:tcPr>
            <w:tcW w:w="897"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Tahun</w:t>
            </w:r>
          </w:p>
        </w:tc>
        <w:tc>
          <w:tcPr>
            <w:tcW w:w="3205"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Judul / Tema HKI</w:t>
            </w:r>
          </w:p>
        </w:tc>
        <w:tc>
          <w:tcPr>
            <w:tcW w:w="1701"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Jenis</w:t>
            </w:r>
          </w:p>
        </w:tc>
        <w:tc>
          <w:tcPr>
            <w:tcW w:w="1716"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Nomor P/ID</w:t>
            </w:r>
          </w:p>
        </w:tc>
      </w:tr>
      <w:tr w:rsidR="00400D2D" w:rsidRPr="003D25F4" w:rsidTr="00D16E9C">
        <w:tc>
          <w:tcPr>
            <w:tcW w:w="576"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7.1.</w:t>
            </w:r>
          </w:p>
        </w:tc>
        <w:tc>
          <w:tcPr>
            <w:tcW w:w="897"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c>
          <w:tcPr>
            <w:tcW w:w="3205"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c>
          <w:tcPr>
            <w:tcW w:w="1701"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c>
          <w:tcPr>
            <w:tcW w:w="1716"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bl>
    <w:p w:rsidR="00400D2D" w:rsidRPr="003D25F4" w:rsidRDefault="00400D2D" w:rsidP="00400D2D">
      <w:pPr>
        <w:pStyle w:val="ListParagraph"/>
        <w:ind w:left="810"/>
        <w:jc w:val="both"/>
        <w:rPr>
          <w:rFonts w:ascii="Times New Roman" w:hAnsi="Times New Roman"/>
          <w:b/>
          <w:sz w:val="24"/>
          <w:szCs w:val="24"/>
        </w:rPr>
      </w:pPr>
    </w:p>
    <w:p w:rsidR="00400D2D" w:rsidRPr="003D25F4" w:rsidRDefault="00400D2D" w:rsidP="00400D2D">
      <w:pPr>
        <w:pStyle w:val="ListParagraph"/>
        <w:numPr>
          <w:ilvl w:val="0"/>
          <w:numId w:val="13"/>
        </w:numPr>
        <w:ind w:left="567" w:hanging="567"/>
        <w:jc w:val="both"/>
        <w:rPr>
          <w:rFonts w:ascii="Times New Roman" w:hAnsi="Times New Roman"/>
          <w:b/>
          <w:sz w:val="24"/>
          <w:szCs w:val="24"/>
        </w:rPr>
      </w:pPr>
      <w:r w:rsidRPr="003D25F4">
        <w:rPr>
          <w:rFonts w:ascii="Times New Roman" w:hAnsi="Times New Roman"/>
          <w:b/>
          <w:sz w:val="24"/>
          <w:szCs w:val="24"/>
        </w:rPr>
        <w:t>PengalamanMerumuskanKebijakanPublik/RekayasaSosialLainnya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0"/>
        <w:gridCol w:w="3252"/>
        <w:gridCol w:w="1677"/>
        <w:gridCol w:w="1749"/>
      </w:tblGrid>
      <w:tr w:rsidR="00400D2D" w:rsidRPr="003D25F4" w:rsidTr="00D16E9C">
        <w:tc>
          <w:tcPr>
            <w:tcW w:w="567"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No</w:t>
            </w:r>
          </w:p>
        </w:tc>
        <w:tc>
          <w:tcPr>
            <w:tcW w:w="850"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Tahun</w:t>
            </w:r>
          </w:p>
        </w:tc>
        <w:tc>
          <w:tcPr>
            <w:tcW w:w="3252"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Judul/Tema/JenisRekayasaSosialLainnya yang Telahditerapkan</w:t>
            </w:r>
          </w:p>
        </w:tc>
        <w:tc>
          <w:tcPr>
            <w:tcW w:w="1677"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TempatPenerapan</w:t>
            </w:r>
          </w:p>
        </w:tc>
        <w:tc>
          <w:tcPr>
            <w:tcW w:w="1749" w:type="dxa"/>
          </w:tcPr>
          <w:p w:rsidR="00400D2D" w:rsidRPr="003D25F4" w:rsidRDefault="00400D2D" w:rsidP="00D16E9C">
            <w:pPr>
              <w:pStyle w:val="ListParagraph"/>
              <w:spacing w:after="0" w:line="240" w:lineRule="auto"/>
              <w:ind w:left="0"/>
              <w:jc w:val="center"/>
              <w:rPr>
                <w:rFonts w:ascii="Times New Roman" w:hAnsi="Times New Roman"/>
                <w:b/>
                <w:sz w:val="24"/>
                <w:szCs w:val="24"/>
              </w:rPr>
            </w:pPr>
            <w:r w:rsidRPr="003D25F4">
              <w:rPr>
                <w:rFonts w:ascii="Times New Roman" w:hAnsi="Times New Roman"/>
                <w:b/>
                <w:sz w:val="24"/>
                <w:szCs w:val="24"/>
              </w:rPr>
              <w:t>ResponMasyarakat</w:t>
            </w:r>
          </w:p>
        </w:tc>
      </w:tr>
      <w:tr w:rsidR="00400D2D" w:rsidRPr="003D25F4" w:rsidTr="00D16E9C">
        <w:tc>
          <w:tcPr>
            <w:tcW w:w="567"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8.1</w:t>
            </w:r>
          </w:p>
        </w:tc>
        <w:tc>
          <w:tcPr>
            <w:tcW w:w="850"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c>
          <w:tcPr>
            <w:tcW w:w="3252"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c>
          <w:tcPr>
            <w:tcW w:w="1677"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c>
          <w:tcPr>
            <w:tcW w:w="1749" w:type="dxa"/>
          </w:tcPr>
          <w:p w:rsidR="00400D2D" w:rsidRPr="003D25F4" w:rsidRDefault="00400D2D" w:rsidP="00D16E9C">
            <w:pPr>
              <w:pStyle w:val="ListParagraph"/>
              <w:spacing w:after="0" w:line="240" w:lineRule="auto"/>
              <w:ind w:left="0"/>
              <w:jc w:val="both"/>
              <w:rPr>
                <w:rFonts w:ascii="Times New Roman" w:hAnsi="Times New Roman"/>
                <w:sz w:val="24"/>
                <w:szCs w:val="24"/>
              </w:rPr>
            </w:pPr>
            <w:r w:rsidRPr="003D25F4">
              <w:rPr>
                <w:rFonts w:ascii="Times New Roman" w:hAnsi="Times New Roman"/>
                <w:sz w:val="24"/>
                <w:szCs w:val="24"/>
              </w:rPr>
              <w:t>-</w:t>
            </w:r>
          </w:p>
        </w:tc>
      </w:tr>
    </w:tbl>
    <w:p w:rsidR="00400D2D" w:rsidRPr="003D25F4" w:rsidRDefault="00400D2D" w:rsidP="00400D2D">
      <w:pPr>
        <w:pStyle w:val="ListParagraph"/>
        <w:ind w:left="810"/>
        <w:jc w:val="both"/>
        <w:rPr>
          <w:rFonts w:ascii="Times New Roman" w:hAnsi="Times New Roman"/>
          <w:sz w:val="24"/>
          <w:szCs w:val="24"/>
          <w:lang w:val="id-ID"/>
        </w:rPr>
      </w:pPr>
    </w:p>
    <w:p w:rsidR="00400D2D" w:rsidRPr="003D25F4" w:rsidRDefault="00400D2D" w:rsidP="00400D2D">
      <w:pPr>
        <w:pStyle w:val="ListParagraph"/>
        <w:ind w:left="270"/>
        <w:jc w:val="both"/>
        <w:rPr>
          <w:rFonts w:ascii="Times New Roman" w:hAnsi="Times New Roman"/>
          <w:sz w:val="24"/>
          <w:szCs w:val="24"/>
        </w:rPr>
      </w:pPr>
      <w:r w:rsidRPr="003D25F4">
        <w:rPr>
          <w:rFonts w:ascii="Times New Roman" w:hAnsi="Times New Roman"/>
          <w:sz w:val="24"/>
          <w:szCs w:val="24"/>
        </w:rPr>
        <w:t>Se</w:t>
      </w:r>
      <w:r>
        <w:rPr>
          <w:rFonts w:ascii="Times New Roman" w:hAnsi="Times New Roman"/>
          <w:sz w:val="24"/>
          <w:szCs w:val="24"/>
        </w:rPr>
        <w:t>m</w:t>
      </w:r>
      <w:r w:rsidRPr="003D25F4">
        <w:rPr>
          <w:rFonts w:ascii="Times New Roman" w:hAnsi="Times New Roman"/>
          <w:sz w:val="24"/>
          <w:szCs w:val="24"/>
        </w:rPr>
        <w:t>ua data yang saya</w:t>
      </w:r>
      <w:r>
        <w:rPr>
          <w:rFonts w:ascii="Times New Roman" w:hAnsi="Times New Roman"/>
          <w:sz w:val="24"/>
          <w:szCs w:val="24"/>
        </w:rPr>
        <w:t xml:space="preserve"> </w:t>
      </w:r>
      <w:r w:rsidRPr="003D25F4">
        <w:rPr>
          <w:rFonts w:ascii="Times New Roman" w:hAnsi="Times New Roman"/>
          <w:sz w:val="24"/>
          <w:szCs w:val="24"/>
        </w:rPr>
        <w:t>isikan</w:t>
      </w:r>
      <w:r>
        <w:rPr>
          <w:rFonts w:ascii="Times New Roman" w:hAnsi="Times New Roman"/>
          <w:sz w:val="24"/>
          <w:szCs w:val="24"/>
        </w:rPr>
        <w:t xml:space="preserve"> </w:t>
      </w:r>
      <w:r w:rsidRPr="003D25F4">
        <w:rPr>
          <w:rFonts w:ascii="Times New Roman" w:hAnsi="Times New Roman"/>
          <w:sz w:val="24"/>
          <w:szCs w:val="24"/>
        </w:rPr>
        <w:t>dan</w:t>
      </w:r>
      <w:r>
        <w:rPr>
          <w:rFonts w:ascii="Times New Roman" w:hAnsi="Times New Roman"/>
          <w:sz w:val="24"/>
          <w:szCs w:val="24"/>
        </w:rPr>
        <w:t xml:space="preserve"> </w:t>
      </w:r>
      <w:r w:rsidRPr="003D25F4">
        <w:rPr>
          <w:rFonts w:ascii="Times New Roman" w:hAnsi="Times New Roman"/>
          <w:sz w:val="24"/>
          <w:szCs w:val="24"/>
        </w:rPr>
        <w:t>tercantum</w:t>
      </w:r>
      <w:r>
        <w:rPr>
          <w:rFonts w:ascii="Times New Roman" w:hAnsi="Times New Roman"/>
          <w:sz w:val="24"/>
          <w:szCs w:val="24"/>
        </w:rPr>
        <w:t xml:space="preserve"> </w:t>
      </w:r>
      <w:r w:rsidRPr="003D25F4">
        <w:rPr>
          <w:rFonts w:ascii="Times New Roman" w:hAnsi="Times New Roman"/>
          <w:sz w:val="24"/>
          <w:szCs w:val="24"/>
        </w:rPr>
        <w:t>dalam</w:t>
      </w:r>
      <w:r>
        <w:rPr>
          <w:rFonts w:ascii="Times New Roman" w:hAnsi="Times New Roman"/>
          <w:sz w:val="24"/>
          <w:szCs w:val="24"/>
        </w:rPr>
        <w:t xml:space="preserve"> </w:t>
      </w:r>
      <w:r w:rsidRPr="003D25F4">
        <w:rPr>
          <w:rFonts w:ascii="Times New Roman" w:hAnsi="Times New Roman"/>
          <w:sz w:val="24"/>
          <w:szCs w:val="24"/>
        </w:rPr>
        <w:t>biodata</w:t>
      </w:r>
      <w:r>
        <w:rPr>
          <w:rFonts w:ascii="Times New Roman" w:hAnsi="Times New Roman"/>
          <w:sz w:val="24"/>
          <w:szCs w:val="24"/>
        </w:rPr>
        <w:t xml:space="preserve"> </w:t>
      </w:r>
      <w:r w:rsidRPr="003D25F4">
        <w:rPr>
          <w:rFonts w:ascii="Times New Roman" w:hAnsi="Times New Roman"/>
          <w:sz w:val="24"/>
          <w:szCs w:val="24"/>
        </w:rPr>
        <w:t>ini</w:t>
      </w:r>
      <w:r>
        <w:rPr>
          <w:rFonts w:ascii="Times New Roman" w:hAnsi="Times New Roman"/>
          <w:sz w:val="24"/>
          <w:szCs w:val="24"/>
        </w:rPr>
        <w:t xml:space="preserve"> </w:t>
      </w:r>
      <w:r w:rsidRPr="003D25F4">
        <w:rPr>
          <w:rFonts w:ascii="Times New Roman" w:hAnsi="Times New Roman"/>
          <w:sz w:val="24"/>
          <w:szCs w:val="24"/>
        </w:rPr>
        <w:t>adalah</w:t>
      </w:r>
      <w:r>
        <w:rPr>
          <w:rFonts w:ascii="Times New Roman" w:hAnsi="Times New Roman"/>
          <w:sz w:val="24"/>
          <w:szCs w:val="24"/>
        </w:rPr>
        <w:t xml:space="preserve"> </w:t>
      </w:r>
      <w:r w:rsidRPr="003D25F4">
        <w:rPr>
          <w:rFonts w:ascii="Times New Roman" w:hAnsi="Times New Roman"/>
          <w:sz w:val="24"/>
          <w:szCs w:val="24"/>
        </w:rPr>
        <w:t>benar</w:t>
      </w:r>
      <w:r>
        <w:rPr>
          <w:rFonts w:ascii="Times New Roman" w:hAnsi="Times New Roman"/>
          <w:sz w:val="24"/>
          <w:szCs w:val="24"/>
        </w:rPr>
        <w:t xml:space="preserve"> </w:t>
      </w:r>
      <w:r w:rsidRPr="003D25F4">
        <w:rPr>
          <w:rFonts w:ascii="Times New Roman" w:hAnsi="Times New Roman"/>
          <w:sz w:val="24"/>
          <w:szCs w:val="24"/>
        </w:rPr>
        <w:t>dan</w:t>
      </w:r>
      <w:r>
        <w:rPr>
          <w:rFonts w:ascii="Times New Roman" w:hAnsi="Times New Roman"/>
          <w:sz w:val="24"/>
          <w:szCs w:val="24"/>
        </w:rPr>
        <w:t xml:space="preserve"> </w:t>
      </w:r>
      <w:r w:rsidRPr="003D25F4">
        <w:rPr>
          <w:rFonts w:ascii="Times New Roman" w:hAnsi="Times New Roman"/>
          <w:sz w:val="24"/>
          <w:szCs w:val="24"/>
        </w:rPr>
        <w:t>dapat</w:t>
      </w:r>
      <w:r>
        <w:rPr>
          <w:rFonts w:ascii="Times New Roman" w:hAnsi="Times New Roman"/>
          <w:sz w:val="24"/>
          <w:szCs w:val="24"/>
        </w:rPr>
        <w:t xml:space="preserve"> </w:t>
      </w:r>
      <w:r w:rsidRPr="003D25F4">
        <w:rPr>
          <w:rFonts w:ascii="Times New Roman" w:hAnsi="Times New Roman"/>
          <w:sz w:val="24"/>
          <w:szCs w:val="24"/>
        </w:rPr>
        <w:t>dipertanggungjawabkan</w:t>
      </w:r>
      <w:r>
        <w:rPr>
          <w:rFonts w:ascii="Times New Roman" w:hAnsi="Times New Roman"/>
          <w:sz w:val="24"/>
          <w:szCs w:val="24"/>
        </w:rPr>
        <w:t xml:space="preserve"> </w:t>
      </w:r>
      <w:r w:rsidRPr="003D25F4">
        <w:rPr>
          <w:rFonts w:ascii="Times New Roman" w:hAnsi="Times New Roman"/>
          <w:sz w:val="24"/>
          <w:szCs w:val="24"/>
        </w:rPr>
        <w:t>secara</w:t>
      </w:r>
      <w:r>
        <w:rPr>
          <w:rFonts w:ascii="Times New Roman" w:hAnsi="Times New Roman"/>
          <w:sz w:val="24"/>
          <w:szCs w:val="24"/>
        </w:rPr>
        <w:t xml:space="preserve"> </w:t>
      </w:r>
      <w:r w:rsidRPr="003D25F4">
        <w:rPr>
          <w:rFonts w:ascii="Times New Roman" w:hAnsi="Times New Roman"/>
          <w:sz w:val="24"/>
          <w:szCs w:val="24"/>
        </w:rPr>
        <w:t>hukum.</w:t>
      </w:r>
      <w:r>
        <w:rPr>
          <w:rFonts w:ascii="Times New Roman" w:hAnsi="Times New Roman"/>
          <w:sz w:val="24"/>
          <w:szCs w:val="24"/>
        </w:rPr>
        <w:t xml:space="preserve"> </w:t>
      </w:r>
      <w:r w:rsidRPr="003D25F4">
        <w:rPr>
          <w:rFonts w:ascii="Times New Roman" w:hAnsi="Times New Roman"/>
          <w:sz w:val="24"/>
          <w:szCs w:val="24"/>
        </w:rPr>
        <w:t>Apabila</w:t>
      </w:r>
      <w:r>
        <w:rPr>
          <w:rFonts w:ascii="Times New Roman" w:hAnsi="Times New Roman"/>
          <w:sz w:val="24"/>
          <w:szCs w:val="24"/>
        </w:rPr>
        <w:t xml:space="preserve"> </w:t>
      </w:r>
      <w:r w:rsidRPr="003D25F4">
        <w:rPr>
          <w:rFonts w:ascii="Times New Roman" w:hAnsi="Times New Roman"/>
          <w:sz w:val="24"/>
          <w:szCs w:val="24"/>
        </w:rPr>
        <w:t>dikemudian</w:t>
      </w:r>
      <w:r>
        <w:rPr>
          <w:rFonts w:ascii="Times New Roman" w:hAnsi="Times New Roman"/>
          <w:sz w:val="24"/>
          <w:szCs w:val="24"/>
        </w:rPr>
        <w:t xml:space="preserve"> </w:t>
      </w:r>
      <w:r w:rsidRPr="003D25F4">
        <w:rPr>
          <w:rFonts w:ascii="Times New Roman" w:hAnsi="Times New Roman"/>
          <w:sz w:val="24"/>
          <w:szCs w:val="24"/>
        </w:rPr>
        <w:t>hari</w:t>
      </w:r>
      <w:r>
        <w:rPr>
          <w:rFonts w:ascii="Times New Roman" w:hAnsi="Times New Roman"/>
          <w:sz w:val="24"/>
          <w:szCs w:val="24"/>
        </w:rPr>
        <w:t xml:space="preserve"> </w:t>
      </w:r>
      <w:r w:rsidRPr="003D25F4">
        <w:rPr>
          <w:rFonts w:ascii="Times New Roman" w:hAnsi="Times New Roman"/>
          <w:sz w:val="24"/>
          <w:szCs w:val="24"/>
        </w:rPr>
        <w:t>ternyata</w:t>
      </w:r>
      <w:r>
        <w:rPr>
          <w:rFonts w:ascii="Times New Roman" w:hAnsi="Times New Roman"/>
          <w:sz w:val="24"/>
          <w:szCs w:val="24"/>
        </w:rPr>
        <w:t xml:space="preserve"> </w:t>
      </w:r>
      <w:r w:rsidRPr="003D25F4">
        <w:rPr>
          <w:rFonts w:ascii="Times New Roman" w:hAnsi="Times New Roman"/>
          <w:sz w:val="24"/>
          <w:szCs w:val="24"/>
        </w:rPr>
        <w:t>dijumpai</w:t>
      </w:r>
      <w:r>
        <w:rPr>
          <w:rFonts w:ascii="Times New Roman" w:hAnsi="Times New Roman"/>
          <w:sz w:val="24"/>
          <w:szCs w:val="24"/>
        </w:rPr>
        <w:t xml:space="preserve"> </w:t>
      </w:r>
      <w:r w:rsidRPr="003D25F4">
        <w:rPr>
          <w:rFonts w:ascii="Times New Roman" w:hAnsi="Times New Roman"/>
          <w:sz w:val="24"/>
          <w:szCs w:val="24"/>
        </w:rPr>
        <w:t>ketidaksesuaian</w:t>
      </w:r>
      <w:r>
        <w:rPr>
          <w:rFonts w:ascii="Times New Roman" w:hAnsi="Times New Roman"/>
          <w:sz w:val="24"/>
          <w:szCs w:val="24"/>
        </w:rPr>
        <w:t xml:space="preserve"> </w:t>
      </w:r>
      <w:r w:rsidRPr="003D25F4">
        <w:rPr>
          <w:rFonts w:ascii="Times New Roman" w:hAnsi="Times New Roman"/>
          <w:sz w:val="24"/>
          <w:szCs w:val="24"/>
        </w:rPr>
        <w:t>dengan</w:t>
      </w:r>
      <w:r>
        <w:rPr>
          <w:rFonts w:ascii="Times New Roman" w:hAnsi="Times New Roman"/>
          <w:sz w:val="24"/>
          <w:szCs w:val="24"/>
        </w:rPr>
        <w:t xml:space="preserve"> </w:t>
      </w:r>
      <w:r w:rsidRPr="003D25F4">
        <w:rPr>
          <w:rFonts w:ascii="Times New Roman" w:hAnsi="Times New Roman"/>
          <w:sz w:val="24"/>
          <w:szCs w:val="24"/>
        </w:rPr>
        <w:t>kenyataan</w:t>
      </w:r>
      <w:r>
        <w:rPr>
          <w:rFonts w:ascii="Times New Roman" w:hAnsi="Times New Roman"/>
          <w:sz w:val="24"/>
          <w:szCs w:val="24"/>
        </w:rPr>
        <w:t xml:space="preserve"> </w:t>
      </w:r>
      <w:r w:rsidRPr="003D25F4">
        <w:rPr>
          <w:rFonts w:ascii="Times New Roman" w:hAnsi="Times New Roman"/>
          <w:sz w:val="24"/>
          <w:szCs w:val="24"/>
        </w:rPr>
        <w:t>saya</w:t>
      </w:r>
      <w:r>
        <w:rPr>
          <w:rFonts w:ascii="Times New Roman" w:hAnsi="Times New Roman"/>
          <w:sz w:val="24"/>
          <w:szCs w:val="24"/>
        </w:rPr>
        <w:t xml:space="preserve"> </w:t>
      </w:r>
      <w:r w:rsidRPr="003D25F4">
        <w:rPr>
          <w:rFonts w:ascii="Times New Roman" w:hAnsi="Times New Roman"/>
          <w:sz w:val="24"/>
          <w:szCs w:val="24"/>
        </w:rPr>
        <w:t>sanggup</w:t>
      </w:r>
      <w:r>
        <w:rPr>
          <w:rFonts w:ascii="Times New Roman" w:hAnsi="Times New Roman"/>
          <w:sz w:val="24"/>
          <w:szCs w:val="24"/>
        </w:rPr>
        <w:t xml:space="preserve"> </w:t>
      </w:r>
      <w:r w:rsidRPr="003D25F4">
        <w:rPr>
          <w:rFonts w:ascii="Times New Roman" w:hAnsi="Times New Roman"/>
          <w:sz w:val="24"/>
          <w:szCs w:val="24"/>
        </w:rPr>
        <w:t>menerima</w:t>
      </w:r>
      <w:r>
        <w:rPr>
          <w:rFonts w:ascii="Times New Roman" w:hAnsi="Times New Roman"/>
          <w:sz w:val="24"/>
          <w:szCs w:val="24"/>
        </w:rPr>
        <w:t xml:space="preserve"> </w:t>
      </w:r>
      <w:r w:rsidRPr="003D25F4">
        <w:rPr>
          <w:rFonts w:ascii="Times New Roman" w:hAnsi="Times New Roman"/>
          <w:sz w:val="24"/>
          <w:szCs w:val="24"/>
        </w:rPr>
        <w:t>resikonya.</w:t>
      </w:r>
    </w:p>
    <w:p w:rsidR="00400D2D" w:rsidRPr="003D25F4" w:rsidRDefault="00400D2D" w:rsidP="00400D2D">
      <w:pPr>
        <w:pStyle w:val="ListParagraph"/>
        <w:ind w:left="270"/>
        <w:jc w:val="both"/>
        <w:rPr>
          <w:rFonts w:ascii="Times New Roman" w:hAnsi="Times New Roman"/>
          <w:sz w:val="24"/>
          <w:szCs w:val="24"/>
          <w:lang w:val="id-ID"/>
        </w:rPr>
      </w:pPr>
      <w:r w:rsidRPr="003D25F4">
        <w:rPr>
          <w:rFonts w:ascii="Times New Roman" w:hAnsi="Times New Roman"/>
          <w:sz w:val="24"/>
          <w:szCs w:val="24"/>
        </w:rPr>
        <w:t>Demikian</w:t>
      </w:r>
      <w:r>
        <w:rPr>
          <w:rFonts w:ascii="Times New Roman" w:hAnsi="Times New Roman"/>
          <w:sz w:val="24"/>
          <w:szCs w:val="24"/>
        </w:rPr>
        <w:t xml:space="preserve"> </w:t>
      </w:r>
      <w:r w:rsidRPr="003D25F4">
        <w:rPr>
          <w:rFonts w:ascii="Times New Roman" w:hAnsi="Times New Roman"/>
          <w:sz w:val="24"/>
          <w:szCs w:val="24"/>
        </w:rPr>
        <w:t>biodata</w:t>
      </w:r>
      <w:r>
        <w:rPr>
          <w:rFonts w:ascii="Times New Roman" w:hAnsi="Times New Roman"/>
          <w:sz w:val="24"/>
          <w:szCs w:val="24"/>
        </w:rPr>
        <w:t xml:space="preserve"> </w:t>
      </w:r>
      <w:r w:rsidRPr="003D25F4">
        <w:rPr>
          <w:rFonts w:ascii="Times New Roman" w:hAnsi="Times New Roman"/>
          <w:sz w:val="24"/>
          <w:szCs w:val="24"/>
        </w:rPr>
        <w:t>ini</w:t>
      </w:r>
      <w:r>
        <w:rPr>
          <w:rFonts w:ascii="Times New Roman" w:hAnsi="Times New Roman"/>
          <w:sz w:val="24"/>
          <w:szCs w:val="24"/>
        </w:rPr>
        <w:t xml:space="preserve"> </w:t>
      </w:r>
      <w:r w:rsidRPr="003D25F4">
        <w:rPr>
          <w:rFonts w:ascii="Times New Roman" w:hAnsi="Times New Roman"/>
          <w:sz w:val="24"/>
          <w:szCs w:val="24"/>
        </w:rPr>
        <w:t>saya</w:t>
      </w:r>
      <w:r>
        <w:rPr>
          <w:rFonts w:ascii="Times New Roman" w:hAnsi="Times New Roman"/>
          <w:sz w:val="24"/>
          <w:szCs w:val="24"/>
        </w:rPr>
        <w:t xml:space="preserve"> </w:t>
      </w:r>
      <w:r w:rsidRPr="003D25F4">
        <w:rPr>
          <w:rFonts w:ascii="Times New Roman" w:hAnsi="Times New Roman"/>
          <w:sz w:val="24"/>
          <w:szCs w:val="24"/>
        </w:rPr>
        <w:t>buat</w:t>
      </w:r>
      <w:r>
        <w:rPr>
          <w:rFonts w:ascii="Times New Roman" w:hAnsi="Times New Roman"/>
          <w:sz w:val="24"/>
          <w:szCs w:val="24"/>
        </w:rPr>
        <w:t xml:space="preserve"> </w:t>
      </w:r>
      <w:r w:rsidRPr="003D25F4">
        <w:rPr>
          <w:rFonts w:ascii="Times New Roman" w:hAnsi="Times New Roman"/>
          <w:sz w:val="24"/>
          <w:szCs w:val="24"/>
        </w:rPr>
        <w:t>dengan</w:t>
      </w:r>
      <w:r>
        <w:rPr>
          <w:rFonts w:ascii="Times New Roman" w:hAnsi="Times New Roman"/>
          <w:sz w:val="24"/>
          <w:szCs w:val="24"/>
        </w:rPr>
        <w:t xml:space="preserve"> </w:t>
      </w:r>
      <w:r w:rsidRPr="003D25F4">
        <w:rPr>
          <w:rFonts w:ascii="Times New Roman" w:hAnsi="Times New Roman"/>
          <w:sz w:val="24"/>
          <w:szCs w:val="24"/>
        </w:rPr>
        <w:t>sebenar-benarnya</w:t>
      </w:r>
      <w:r>
        <w:rPr>
          <w:rFonts w:ascii="Times New Roman" w:hAnsi="Times New Roman"/>
          <w:sz w:val="24"/>
          <w:szCs w:val="24"/>
        </w:rPr>
        <w:t xml:space="preserve"> </w:t>
      </w:r>
      <w:r w:rsidRPr="003D25F4">
        <w:rPr>
          <w:rFonts w:ascii="Times New Roman" w:hAnsi="Times New Roman"/>
          <w:sz w:val="24"/>
          <w:szCs w:val="24"/>
        </w:rPr>
        <w:t>untuk</w:t>
      </w:r>
      <w:r>
        <w:rPr>
          <w:rFonts w:ascii="Times New Roman" w:hAnsi="Times New Roman"/>
          <w:sz w:val="24"/>
          <w:szCs w:val="24"/>
        </w:rPr>
        <w:t xml:space="preserve"> </w:t>
      </w:r>
      <w:r w:rsidRPr="003D25F4">
        <w:rPr>
          <w:rFonts w:ascii="Times New Roman" w:hAnsi="Times New Roman"/>
          <w:sz w:val="24"/>
          <w:szCs w:val="24"/>
        </w:rPr>
        <w:t>memenuhi</w:t>
      </w:r>
      <w:r>
        <w:rPr>
          <w:rFonts w:ascii="Times New Roman" w:hAnsi="Times New Roman"/>
          <w:sz w:val="24"/>
          <w:szCs w:val="24"/>
        </w:rPr>
        <w:t xml:space="preserve"> </w:t>
      </w:r>
      <w:r w:rsidRPr="003D25F4">
        <w:rPr>
          <w:rFonts w:ascii="Times New Roman" w:hAnsi="Times New Roman"/>
          <w:sz w:val="24"/>
          <w:szCs w:val="24"/>
        </w:rPr>
        <w:t>satu</w:t>
      </w:r>
      <w:r>
        <w:rPr>
          <w:rFonts w:ascii="Times New Roman" w:hAnsi="Times New Roman"/>
          <w:sz w:val="24"/>
          <w:szCs w:val="24"/>
        </w:rPr>
        <w:t xml:space="preserve"> </w:t>
      </w:r>
      <w:r w:rsidRPr="003D25F4">
        <w:rPr>
          <w:rFonts w:ascii="Times New Roman" w:hAnsi="Times New Roman"/>
          <w:sz w:val="24"/>
          <w:szCs w:val="24"/>
        </w:rPr>
        <w:t>persyaratan</w:t>
      </w:r>
      <w:r>
        <w:rPr>
          <w:rFonts w:ascii="Times New Roman" w:hAnsi="Times New Roman"/>
          <w:sz w:val="24"/>
          <w:szCs w:val="24"/>
        </w:rPr>
        <w:t xml:space="preserve"> </w:t>
      </w:r>
      <w:r w:rsidRPr="003D25F4">
        <w:rPr>
          <w:rFonts w:ascii="Times New Roman" w:hAnsi="Times New Roman"/>
          <w:sz w:val="24"/>
          <w:szCs w:val="24"/>
        </w:rPr>
        <w:t>dalam</w:t>
      </w:r>
      <w:r>
        <w:rPr>
          <w:rFonts w:ascii="Times New Roman" w:hAnsi="Times New Roman"/>
          <w:sz w:val="24"/>
          <w:szCs w:val="24"/>
        </w:rPr>
        <w:t xml:space="preserve"> </w:t>
      </w:r>
      <w:r w:rsidRPr="003D25F4">
        <w:rPr>
          <w:rFonts w:ascii="Times New Roman" w:hAnsi="Times New Roman"/>
          <w:sz w:val="24"/>
          <w:szCs w:val="24"/>
        </w:rPr>
        <w:t>pengajuan</w:t>
      </w:r>
      <w:r>
        <w:rPr>
          <w:rFonts w:ascii="Times New Roman" w:hAnsi="Times New Roman"/>
          <w:sz w:val="24"/>
          <w:szCs w:val="24"/>
        </w:rPr>
        <w:t xml:space="preserve"> Usulan Penelitian.</w:t>
      </w:r>
    </w:p>
    <w:p w:rsidR="00400D2D" w:rsidRPr="002712A1" w:rsidRDefault="00400D2D" w:rsidP="00400D2D">
      <w:pPr>
        <w:spacing w:after="0" w:line="240" w:lineRule="auto"/>
        <w:ind w:left="4321" w:firstLine="720"/>
        <w:rPr>
          <w:rFonts w:ascii="Times New Roman" w:hAnsi="Times New Roman"/>
          <w:sz w:val="24"/>
          <w:szCs w:val="24"/>
          <w:lang w:val="id-ID"/>
        </w:rPr>
      </w:pPr>
      <w:r>
        <w:rPr>
          <w:rFonts w:ascii="Times New Roman" w:hAnsi="Times New Roman"/>
          <w:sz w:val="24"/>
          <w:szCs w:val="24"/>
          <w:lang w:val="id-ID"/>
        </w:rPr>
        <w:t>Y</w:t>
      </w:r>
      <w:r w:rsidRPr="00BA407B">
        <w:rPr>
          <w:rFonts w:ascii="Times New Roman" w:hAnsi="Times New Roman"/>
          <w:sz w:val="24"/>
          <w:szCs w:val="24"/>
        </w:rPr>
        <w:t xml:space="preserve">ogyakarta, </w:t>
      </w:r>
      <w:r>
        <w:rPr>
          <w:rFonts w:ascii="Times New Roman" w:hAnsi="Times New Roman"/>
          <w:sz w:val="24"/>
          <w:szCs w:val="24"/>
          <w:lang w:val="id-ID"/>
        </w:rPr>
        <w:t>30 Oktober 2015</w:t>
      </w:r>
    </w:p>
    <w:p w:rsidR="00400D2D" w:rsidRPr="00400D2D" w:rsidRDefault="00400D2D" w:rsidP="00400D2D">
      <w:pPr>
        <w:spacing w:after="0" w:line="240" w:lineRule="auto"/>
        <w:ind w:left="4321" w:firstLine="720"/>
        <w:rPr>
          <w:rFonts w:ascii="Times New Roman" w:hAnsi="Times New Roman"/>
          <w:sz w:val="24"/>
          <w:szCs w:val="24"/>
          <w:lang w:val="id-ID"/>
        </w:rPr>
      </w:pPr>
      <w:r>
        <w:rPr>
          <w:rFonts w:ascii="Times New Roman" w:hAnsi="Times New Roman"/>
          <w:sz w:val="24"/>
          <w:szCs w:val="24"/>
          <w:lang w:val="id-ID"/>
        </w:rPr>
        <w:t>Penyusun</w:t>
      </w:r>
    </w:p>
    <w:p w:rsidR="00400D2D" w:rsidRDefault="00400D2D" w:rsidP="00400D2D">
      <w:pPr>
        <w:spacing w:after="0" w:line="240" w:lineRule="auto"/>
        <w:ind w:left="4321" w:firstLine="720"/>
        <w:rPr>
          <w:rFonts w:ascii="Times New Roman" w:hAnsi="Times New Roman"/>
          <w:sz w:val="24"/>
          <w:szCs w:val="24"/>
        </w:rPr>
      </w:pPr>
    </w:p>
    <w:p w:rsidR="00400D2D" w:rsidRDefault="00400D2D" w:rsidP="00400D2D">
      <w:pPr>
        <w:spacing w:after="0" w:line="240" w:lineRule="auto"/>
        <w:ind w:left="4321" w:firstLine="720"/>
        <w:rPr>
          <w:rFonts w:ascii="Times New Roman" w:hAnsi="Times New Roman"/>
          <w:sz w:val="24"/>
          <w:szCs w:val="24"/>
        </w:rPr>
      </w:pPr>
    </w:p>
    <w:p w:rsidR="00400D2D" w:rsidRDefault="00400D2D" w:rsidP="00400D2D">
      <w:pPr>
        <w:spacing w:after="0" w:line="240" w:lineRule="auto"/>
        <w:ind w:left="4321" w:firstLine="720"/>
        <w:rPr>
          <w:rFonts w:ascii="Times New Roman" w:hAnsi="Times New Roman"/>
          <w:sz w:val="24"/>
          <w:szCs w:val="24"/>
        </w:rPr>
      </w:pPr>
    </w:p>
    <w:p w:rsidR="00400D2D" w:rsidRDefault="00400D2D" w:rsidP="00400D2D">
      <w:pPr>
        <w:spacing w:after="0" w:line="240" w:lineRule="auto"/>
        <w:ind w:left="4321" w:firstLine="720"/>
        <w:rPr>
          <w:rFonts w:ascii="Times New Roman" w:hAnsi="Times New Roman"/>
          <w:sz w:val="24"/>
          <w:szCs w:val="24"/>
        </w:rPr>
      </w:pPr>
    </w:p>
    <w:p w:rsidR="00400D2D" w:rsidRPr="00322D12" w:rsidRDefault="00400D2D" w:rsidP="00400D2D">
      <w:pPr>
        <w:spacing w:after="0" w:line="240" w:lineRule="auto"/>
        <w:ind w:left="4321" w:firstLine="720"/>
        <w:rPr>
          <w:rFonts w:ascii="Times New Roman" w:hAnsi="Times New Roman"/>
          <w:sz w:val="24"/>
          <w:szCs w:val="24"/>
        </w:rPr>
      </w:pPr>
      <w:r>
        <w:rPr>
          <w:rFonts w:ascii="Times New Roman" w:hAnsi="Times New Roman"/>
          <w:sz w:val="24"/>
          <w:szCs w:val="24"/>
        </w:rPr>
        <w:t>(</w:t>
      </w:r>
      <w:r w:rsidRPr="00322D12">
        <w:rPr>
          <w:rFonts w:ascii="Times New Roman" w:hAnsi="Times New Roman"/>
          <w:sz w:val="24"/>
          <w:szCs w:val="24"/>
          <w:lang w:val="id-ID"/>
        </w:rPr>
        <w:t>Unik Ambar Wati</w:t>
      </w:r>
      <w:r w:rsidRPr="00322D12">
        <w:rPr>
          <w:rFonts w:ascii="Times New Roman" w:hAnsi="Times New Roman"/>
          <w:sz w:val="24"/>
          <w:szCs w:val="24"/>
        </w:rPr>
        <w:t>, M.Pd</w:t>
      </w:r>
      <w:r>
        <w:rPr>
          <w:rFonts w:ascii="Times New Roman" w:hAnsi="Times New Roman"/>
          <w:sz w:val="24"/>
          <w:szCs w:val="24"/>
        </w:rPr>
        <w:t>.)</w:t>
      </w:r>
    </w:p>
    <w:p w:rsidR="00D22A70" w:rsidRDefault="00400D2D" w:rsidP="00400D2D">
      <w:pPr>
        <w:spacing w:after="0" w:line="240" w:lineRule="auto"/>
        <w:ind w:left="4321" w:firstLine="720"/>
        <w:rPr>
          <w:b/>
          <w:bCs/>
        </w:rPr>
      </w:pPr>
      <w:r w:rsidRPr="00322D12">
        <w:rPr>
          <w:rFonts w:ascii="Times New Roman" w:hAnsi="Times New Roman"/>
          <w:sz w:val="24"/>
          <w:szCs w:val="24"/>
        </w:rPr>
        <w:t>NIP. 19</w:t>
      </w:r>
      <w:r w:rsidRPr="00322D12">
        <w:rPr>
          <w:rFonts w:ascii="Times New Roman" w:hAnsi="Times New Roman"/>
          <w:sz w:val="24"/>
          <w:szCs w:val="24"/>
          <w:lang w:val="id-ID"/>
        </w:rPr>
        <w:t>791014 200501 2 001</w:t>
      </w:r>
    </w:p>
    <w:p w:rsidR="00D22A70" w:rsidRDefault="00D22A70" w:rsidP="00D22A70">
      <w:pPr>
        <w:pStyle w:val="Default"/>
        <w:jc w:val="center"/>
        <w:rPr>
          <w:b/>
          <w:bCs/>
          <w:color w:val="auto"/>
        </w:rPr>
      </w:pPr>
    </w:p>
    <w:p w:rsidR="00D22A70" w:rsidRDefault="00D22A70" w:rsidP="00D22A70">
      <w:pPr>
        <w:pStyle w:val="Default"/>
        <w:jc w:val="center"/>
        <w:rPr>
          <w:b/>
          <w:bCs/>
          <w:color w:val="auto"/>
        </w:rPr>
      </w:pPr>
    </w:p>
    <w:p w:rsidR="00D22A70" w:rsidRDefault="00D22A70" w:rsidP="00D22A70">
      <w:pPr>
        <w:pStyle w:val="Default"/>
        <w:jc w:val="center"/>
        <w:rPr>
          <w:b/>
          <w:bCs/>
          <w:color w:val="auto"/>
        </w:rPr>
      </w:pPr>
    </w:p>
    <w:p w:rsidR="00D22A70" w:rsidRDefault="00D22A70" w:rsidP="00D22A70">
      <w:pPr>
        <w:pStyle w:val="Default"/>
        <w:jc w:val="center"/>
        <w:rPr>
          <w:b/>
          <w:bCs/>
          <w:color w:val="auto"/>
        </w:rPr>
      </w:pPr>
    </w:p>
    <w:sectPr w:rsidR="00D22A70" w:rsidSect="00ED7D1C">
      <w:footerReference w:type="defaul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1CC" w:rsidRDefault="007871CC" w:rsidP="000F6871">
      <w:pPr>
        <w:spacing w:after="0" w:line="240" w:lineRule="auto"/>
      </w:pPr>
      <w:r>
        <w:separator/>
      </w:r>
    </w:p>
  </w:endnote>
  <w:endnote w:type="continuationSeparator" w:id="0">
    <w:p w:rsidR="007871CC" w:rsidRDefault="007871CC" w:rsidP="000F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8719"/>
      <w:docPartObj>
        <w:docPartGallery w:val="Page Numbers (Bottom of Page)"/>
        <w:docPartUnique/>
      </w:docPartObj>
    </w:sdtPr>
    <w:sdtEndPr/>
    <w:sdtContent>
      <w:p w:rsidR="00505D40" w:rsidRDefault="00DA087E">
        <w:pPr>
          <w:pStyle w:val="Footer"/>
          <w:jc w:val="center"/>
        </w:pPr>
        <w:r w:rsidRPr="000F6871">
          <w:rPr>
            <w:rFonts w:ascii="Times New Roman" w:hAnsi="Times New Roman" w:cs="Times New Roman"/>
            <w:sz w:val="24"/>
            <w:szCs w:val="24"/>
          </w:rPr>
          <w:fldChar w:fldCharType="begin"/>
        </w:r>
        <w:r w:rsidR="00505D40" w:rsidRPr="000F6871">
          <w:rPr>
            <w:rFonts w:ascii="Times New Roman" w:hAnsi="Times New Roman" w:cs="Times New Roman"/>
            <w:sz w:val="24"/>
            <w:szCs w:val="24"/>
          </w:rPr>
          <w:instrText xml:space="preserve"> PAGE   \* MERGEFORMAT </w:instrText>
        </w:r>
        <w:r w:rsidRPr="000F6871">
          <w:rPr>
            <w:rFonts w:ascii="Times New Roman" w:hAnsi="Times New Roman" w:cs="Times New Roman"/>
            <w:sz w:val="24"/>
            <w:szCs w:val="24"/>
          </w:rPr>
          <w:fldChar w:fldCharType="separate"/>
        </w:r>
        <w:r w:rsidR="00811143">
          <w:rPr>
            <w:rFonts w:ascii="Times New Roman" w:hAnsi="Times New Roman" w:cs="Times New Roman"/>
            <w:noProof/>
            <w:sz w:val="24"/>
            <w:szCs w:val="24"/>
          </w:rPr>
          <w:t>1</w:t>
        </w:r>
        <w:r w:rsidRPr="000F6871">
          <w:rPr>
            <w:rFonts w:ascii="Times New Roman" w:hAnsi="Times New Roman" w:cs="Times New Roman"/>
            <w:sz w:val="24"/>
            <w:szCs w:val="24"/>
          </w:rPr>
          <w:fldChar w:fldCharType="end"/>
        </w:r>
      </w:p>
    </w:sdtContent>
  </w:sdt>
  <w:p w:rsidR="00505D40" w:rsidRDefault="00505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1CC" w:rsidRDefault="007871CC" w:rsidP="000F6871">
      <w:pPr>
        <w:spacing w:after="0" w:line="240" w:lineRule="auto"/>
      </w:pPr>
      <w:r>
        <w:separator/>
      </w:r>
    </w:p>
  </w:footnote>
  <w:footnote w:type="continuationSeparator" w:id="0">
    <w:p w:rsidR="007871CC" w:rsidRDefault="007871CC" w:rsidP="000F6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7228"/>
    <w:multiLevelType w:val="hybridMultilevel"/>
    <w:tmpl w:val="5E08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70CF8"/>
    <w:multiLevelType w:val="hybridMultilevel"/>
    <w:tmpl w:val="1F4A9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00B86"/>
    <w:multiLevelType w:val="hybridMultilevel"/>
    <w:tmpl w:val="6B1C9FBE"/>
    <w:lvl w:ilvl="0" w:tplc="8CA053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832D9"/>
    <w:multiLevelType w:val="hybridMultilevel"/>
    <w:tmpl w:val="AF083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97696"/>
    <w:multiLevelType w:val="hybridMultilevel"/>
    <w:tmpl w:val="6290CC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D4471E"/>
    <w:multiLevelType w:val="hybridMultilevel"/>
    <w:tmpl w:val="026A0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E65D4"/>
    <w:multiLevelType w:val="hybridMultilevel"/>
    <w:tmpl w:val="202A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C8503F"/>
    <w:multiLevelType w:val="hybridMultilevel"/>
    <w:tmpl w:val="37D2D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B02C2"/>
    <w:multiLevelType w:val="hybridMultilevel"/>
    <w:tmpl w:val="238AF28E"/>
    <w:lvl w:ilvl="0" w:tplc="9768F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3071EC"/>
    <w:multiLevelType w:val="hybridMultilevel"/>
    <w:tmpl w:val="3EEAFD04"/>
    <w:lvl w:ilvl="0" w:tplc="8230FCA8">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12404"/>
    <w:multiLevelType w:val="hybridMultilevel"/>
    <w:tmpl w:val="CC820D4A"/>
    <w:lvl w:ilvl="0" w:tplc="B04ABA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F4085"/>
    <w:multiLevelType w:val="hybridMultilevel"/>
    <w:tmpl w:val="DB40E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4A1918"/>
    <w:multiLevelType w:val="hybridMultilevel"/>
    <w:tmpl w:val="D640E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E5E2E"/>
    <w:multiLevelType w:val="hybridMultilevel"/>
    <w:tmpl w:val="A300E0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936B11"/>
    <w:multiLevelType w:val="hybridMultilevel"/>
    <w:tmpl w:val="E00A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E00B5"/>
    <w:multiLevelType w:val="hybridMultilevel"/>
    <w:tmpl w:val="30407380"/>
    <w:lvl w:ilvl="0" w:tplc="8EBE8C2A">
      <w:start w:val="1"/>
      <w:numFmt w:val="decimal"/>
      <w:lvlText w:val="%1."/>
      <w:lvlJc w:val="left"/>
      <w:pPr>
        <w:tabs>
          <w:tab w:val="num" w:pos="1740"/>
        </w:tabs>
        <w:ind w:left="1740" w:hanging="1020"/>
      </w:pPr>
      <w:rPr>
        <w:rFonts w:hint="default"/>
      </w:rPr>
    </w:lvl>
    <w:lvl w:ilvl="1" w:tplc="5FD283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261A17"/>
    <w:multiLevelType w:val="hybridMultilevel"/>
    <w:tmpl w:val="199268CC"/>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0A75CF"/>
    <w:multiLevelType w:val="hybridMultilevel"/>
    <w:tmpl w:val="F6DAD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54802"/>
    <w:multiLevelType w:val="hybridMultilevel"/>
    <w:tmpl w:val="BCE2D490"/>
    <w:lvl w:ilvl="0" w:tplc="4B48A0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966778"/>
    <w:multiLevelType w:val="hybridMultilevel"/>
    <w:tmpl w:val="A45CDD92"/>
    <w:lvl w:ilvl="0" w:tplc="2FE4A8D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187133"/>
    <w:multiLevelType w:val="hybridMultilevel"/>
    <w:tmpl w:val="B32C17A0"/>
    <w:lvl w:ilvl="0" w:tplc="9FB44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321B15"/>
    <w:multiLevelType w:val="hybridMultilevel"/>
    <w:tmpl w:val="60C28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AA2CFC"/>
    <w:multiLevelType w:val="hybridMultilevel"/>
    <w:tmpl w:val="1406B11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58760283"/>
    <w:multiLevelType w:val="hybridMultilevel"/>
    <w:tmpl w:val="FE4E9656"/>
    <w:lvl w:ilvl="0" w:tplc="E74E1A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206DC3"/>
    <w:multiLevelType w:val="hybridMultilevel"/>
    <w:tmpl w:val="F6ACBF0E"/>
    <w:lvl w:ilvl="0" w:tplc="04090015">
      <w:start w:val="1"/>
      <w:numFmt w:val="upperLetter"/>
      <w:lvlText w:val="%1."/>
      <w:lvlJc w:val="left"/>
      <w:pPr>
        <w:tabs>
          <w:tab w:val="num" w:pos="720"/>
        </w:tabs>
        <w:ind w:left="720" w:hanging="360"/>
      </w:pPr>
      <w:rPr>
        <w:rFonts w:hint="default"/>
      </w:rPr>
    </w:lvl>
    <w:lvl w:ilvl="1" w:tplc="0C82494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F67036"/>
    <w:multiLevelType w:val="hybridMultilevel"/>
    <w:tmpl w:val="42DC6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9DB3681"/>
    <w:multiLevelType w:val="hybridMultilevel"/>
    <w:tmpl w:val="07CA364E"/>
    <w:lvl w:ilvl="0" w:tplc="35DC98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5A69D3"/>
    <w:multiLevelType w:val="hybridMultilevel"/>
    <w:tmpl w:val="20769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58260BD"/>
    <w:multiLevelType w:val="hybridMultilevel"/>
    <w:tmpl w:val="A2B8E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BC7049"/>
    <w:multiLevelType w:val="hybridMultilevel"/>
    <w:tmpl w:val="F570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9B6EAC"/>
    <w:multiLevelType w:val="hybridMultilevel"/>
    <w:tmpl w:val="E27C7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150FEA"/>
    <w:multiLevelType w:val="hybridMultilevel"/>
    <w:tmpl w:val="87DEC1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0"/>
  </w:num>
  <w:num w:numId="3">
    <w:abstractNumId w:val="19"/>
  </w:num>
  <w:num w:numId="4">
    <w:abstractNumId w:val="24"/>
  </w:num>
  <w:num w:numId="5">
    <w:abstractNumId w:val="2"/>
  </w:num>
  <w:num w:numId="6">
    <w:abstractNumId w:val="15"/>
  </w:num>
  <w:num w:numId="7">
    <w:abstractNumId w:val="26"/>
  </w:num>
  <w:num w:numId="8">
    <w:abstractNumId w:val="25"/>
  </w:num>
  <w:num w:numId="9">
    <w:abstractNumId w:val="16"/>
  </w:num>
  <w:num w:numId="10">
    <w:abstractNumId w:val="23"/>
  </w:num>
  <w:num w:numId="11">
    <w:abstractNumId w:val="5"/>
  </w:num>
  <w:num w:numId="12">
    <w:abstractNumId w:val="18"/>
  </w:num>
  <w:num w:numId="13">
    <w:abstractNumId w:val="9"/>
  </w:num>
  <w:num w:numId="14">
    <w:abstractNumId w:val="14"/>
  </w:num>
  <w:num w:numId="15">
    <w:abstractNumId w:val="8"/>
  </w:num>
  <w:num w:numId="16">
    <w:abstractNumId w:val="21"/>
  </w:num>
  <w:num w:numId="17">
    <w:abstractNumId w:val="29"/>
  </w:num>
  <w:num w:numId="18">
    <w:abstractNumId w:val="4"/>
  </w:num>
  <w:num w:numId="19">
    <w:abstractNumId w:val="31"/>
  </w:num>
  <w:num w:numId="20">
    <w:abstractNumId w:val="11"/>
  </w:num>
  <w:num w:numId="21">
    <w:abstractNumId w:val="12"/>
  </w:num>
  <w:num w:numId="22">
    <w:abstractNumId w:val="7"/>
  </w:num>
  <w:num w:numId="23">
    <w:abstractNumId w:val="22"/>
  </w:num>
  <w:num w:numId="24">
    <w:abstractNumId w:val="27"/>
  </w:num>
  <w:num w:numId="25">
    <w:abstractNumId w:val="13"/>
  </w:num>
  <w:num w:numId="26">
    <w:abstractNumId w:val="30"/>
  </w:num>
  <w:num w:numId="27">
    <w:abstractNumId w:val="28"/>
  </w:num>
  <w:num w:numId="28">
    <w:abstractNumId w:val="3"/>
  </w:num>
  <w:num w:numId="29">
    <w:abstractNumId w:val="20"/>
  </w:num>
  <w:num w:numId="30">
    <w:abstractNumId w:val="10"/>
  </w:num>
  <w:num w:numId="31">
    <w:abstractNumId w:val="1"/>
  </w:num>
  <w:num w:numId="32">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D1C"/>
    <w:rsid w:val="000102FA"/>
    <w:rsid w:val="00011AA2"/>
    <w:rsid w:val="00032B56"/>
    <w:rsid w:val="000356D8"/>
    <w:rsid w:val="00042C1E"/>
    <w:rsid w:val="00054FFB"/>
    <w:rsid w:val="00057E27"/>
    <w:rsid w:val="0006325F"/>
    <w:rsid w:val="00072F8D"/>
    <w:rsid w:val="00081D38"/>
    <w:rsid w:val="000913BE"/>
    <w:rsid w:val="00096CEA"/>
    <w:rsid w:val="000A18B0"/>
    <w:rsid w:val="000B2257"/>
    <w:rsid w:val="000B5011"/>
    <w:rsid w:val="000C525C"/>
    <w:rsid w:val="000C7DB9"/>
    <w:rsid w:val="000E17B4"/>
    <w:rsid w:val="000F6871"/>
    <w:rsid w:val="001014E3"/>
    <w:rsid w:val="00114934"/>
    <w:rsid w:val="001167AD"/>
    <w:rsid w:val="00131E98"/>
    <w:rsid w:val="00143389"/>
    <w:rsid w:val="00146988"/>
    <w:rsid w:val="00153C7C"/>
    <w:rsid w:val="00176E71"/>
    <w:rsid w:val="00182194"/>
    <w:rsid w:val="0018739D"/>
    <w:rsid w:val="00187656"/>
    <w:rsid w:val="001A6335"/>
    <w:rsid w:val="001A6FE5"/>
    <w:rsid w:val="001B196A"/>
    <w:rsid w:val="001B338F"/>
    <w:rsid w:val="001B65C9"/>
    <w:rsid w:val="001D44CF"/>
    <w:rsid w:val="001E28E2"/>
    <w:rsid w:val="001F13C3"/>
    <w:rsid w:val="001F6E87"/>
    <w:rsid w:val="00200C84"/>
    <w:rsid w:val="00225BFC"/>
    <w:rsid w:val="00226217"/>
    <w:rsid w:val="002341C3"/>
    <w:rsid w:val="00235747"/>
    <w:rsid w:val="0024707C"/>
    <w:rsid w:val="00247933"/>
    <w:rsid w:val="00270711"/>
    <w:rsid w:val="0027170B"/>
    <w:rsid w:val="00276B3D"/>
    <w:rsid w:val="002800AF"/>
    <w:rsid w:val="00281277"/>
    <w:rsid w:val="002B18C8"/>
    <w:rsid w:val="002C5E9D"/>
    <w:rsid w:val="002D69DB"/>
    <w:rsid w:val="002D7305"/>
    <w:rsid w:val="002E6315"/>
    <w:rsid w:val="002F6977"/>
    <w:rsid w:val="00303DF0"/>
    <w:rsid w:val="003059F4"/>
    <w:rsid w:val="00310039"/>
    <w:rsid w:val="0031405F"/>
    <w:rsid w:val="00322AAF"/>
    <w:rsid w:val="00322D12"/>
    <w:rsid w:val="003236BC"/>
    <w:rsid w:val="003338F1"/>
    <w:rsid w:val="00346BC9"/>
    <w:rsid w:val="00355A6E"/>
    <w:rsid w:val="00355FA8"/>
    <w:rsid w:val="00357553"/>
    <w:rsid w:val="0037012A"/>
    <w:rsid w:val="003767EE"/>
    <w:rsid w:val="003807B9"/>
    <w:rsid w:val="00390E6C"/>
    <w:rsid w:val="003B3678"/>
    <w:rsid w:val="003E0FF9"/>
    <w:rsid w:val="003E4DBA"/>
    <w:rsid w:val="00400D2D"/>
    <w:rsid w:val="00411486"/>
    <w:rsid w:val="00417115"/>
    <w:rsid w:val="00441AB6"/>
    <w:rsid w:val="00462A1C"/>
    <w:rsid w:val="00477529"/>
    <w:rsid w:val="004813FE"/>
    <w:rsid w:val="004A63B6"/>
    <w:rsid w:val="004B1B73"/>
    <w:rsid w:val="004C1C4F"/>
    <w:rsid w:val="004C585C"/>
    <w:rsid w:val="004C6C7A"/>
    <w:rsid w:val="004F0386"/>
    <w:rsid w:val="004F1FA5"/>
    <w:rsid w:val="00505D40"/>
    <w:rsid w:val="0052042D"/>
    <w:rsid w:val="00536FC6"/>
    <w:rsid w:val="00553851"/>
    <w:rsid w:val="005819BD"/>
    <w:rsid w:val="00594000"/>
    <w:rsid w:val="005A4ECB"/>
    <w:rsid w:val="005B183D"/>
    <w:rsid w:val="005B20DF"/>
    <w:rsid w:val="005B55B6"/>
    <w:rsid w:val="005C6EB5"/>
    <w:rsid w:val="005D5E0D"/>
    <w:rsid w:val="005E5755"/>
    <w:rsid w:val="005F604F"/>
    <w:rsid w:val="006000E6"/>
    <w:rsid w:val="006029FF"/>
    <w:rsid w:val="0061399D"/>
    <w:rsid w:val="006166A4"/>
    <w:rsid w:val="00624BBD"/>
    <w:rsid w:val="006253E6"/>
    <w:rsid w:val="006303FE"/>
    <w:rsid w:val="00647C8D"/>
    <w:rsid w:val="006727E1"/>
    <w:rsid w:val="006738A2"/>
    <w:rsid w:val="0067413D"/>
    <w:rsid w:val="00685BCD"/>
    <w:rsid w:val="006964C4"/>
    <w:rsid w:val="006A08B4"/>
    <w:rsid w:val="006B1F01"/>
    <w:rsid w:val="006B3345"/>
    <w:rsid w:val="006C0225"/>
    <w:rsid w:val="00703762"/>
    <w:rsid w:val="00704CBE"/>
    <w:rsid w:val="00710039"/>
    <w:rsid w:val="0072699D"/>
    <w:rsid w:val="00731218"/>
    <w:rsid w:val="00733858"/>
    <w:rsid w:val="0074086E"/>
    <w:rsid w:val="0074217A"/>
    <w:rsid w:val="00762063"/>
    <w:rsid w:val="007638C5"/>
    <w:rsid w:val="00763C5D"/>
    <w:rsid w:val="00771E58"/>
    <w:rsid w:val="007769AD"/>
    <w:rsid w:val="007871CC"/>
    <w:rsid w:val="00792F0B"/>
    <w:rsid w:val="007B335B"/>
    <w:rsid w:val="007B44A5"/>
    <w:rsid w:val="007B489E"/>
    <w:rsid w:val="007B614A"/>
    <w:rsid w:val="007C2CD9"/>
    <w:rsid w:val="007F15BE"/>
    <w:rsid w:val="00801E76"/>
    <w:rsid w:val="00802D18"/>
    <w:rsid w:val="00806334"/>
    <w:rsid w:val="00811143"/>
    <w:rsid w:val="00812FB3"/>
    <w:rsid w:val="008218AA"/>
    <w:rsid w:val="00823BFE"/>
    <w:rsid w:val="00826480"/>
    <w:rsid w:val="00833FEB"/>
    <w:rsid w:val="00860B87"/>
    <w:rsid w:val="008615D0"/>
    <w:rsid w:val="00864889"/>
    <w:rsid w:val="00880249"/>
    <w:rsid w:val="00886354"/>
    <w:rsid w:val="00891937"/>
    <w:rsid w:val="008A448F"/>
    <w:rsid w:val="008A5287"/>
    <w:rsid w:val="008C409D"/>
    <w:rsid w:val="008D0635"/>
    <w:rsid w:val="008E054C"/>
    <w:rsid w:val="008E2020"/>
    <w:rsid w:val="008F6E53"/>
    <w:rsid w:val="00904F29"/>
    <w:rsid w:val="009160F0"/>
    <w:rsid w:val="00952A00"/>
    <w:rsid w:val="00953E84"/>
    <w:rsid w:val="009565EB"/>
    <w:rsid w:val="00956ED0"/>
    <w:rsid w:val="00973B0C"/>
    <w:rsid w:val="0098197A"/>
    <w:rsid w:val="00981A69"/>
    <w:rsid w:val="0098295B"/>
    <w:rsid w:val="00982AAF"/>
    <w:rsid w:val="00990F96"/>
    <w:rsid w:val="00993734"/>
    <w:rsid w:val="009A01E0"/>
    <w:rsid w:val="009A03D5"/>
    <w:rsid w:val="009A25F9"/>
    <w:rsid w:val="009A4C86"/>
    <w:rsid w:val="009A7323"/>
    <w:rsid w:val="009B3827"/>
    <w:rsid w:val="009B7C80"/>
    <w:rsid w:val="009C49ED"/>
    <w:rsid w:val="009D41FD"/>
    <w:rsid w:val="009E18E5"/>
    <w:rsid w:val="00A0761D"/>
    <w:rsid w:val="00A100C0"/>
    <w:rsid w:val="00A10F0D"/>
    <w:rsid w:val="00A15A65"/>
    <w:rsid w:val="00A34852"/>
    <w:rsid w:val="00A6029A"/>
    <w:rsid w:val="00A639FD"/>
    <w:rsid w:val="00A7153D"/>
    <w:rsid w:val="00A9085B"/>
    <w:rsid w:val="00A9259D"/>
    <w:rsid w:val="00A969D6"/>
    <w:rsid w:val="00AA0865"/>
    <w:rsid w:val="00AA331A"/>
    <w:rsid w:val="00AD47D4"/>
    <w:rsid w:val="00B00C18"/>
    <w:rsid w:val="00B00EE5"/>
    <w:rsid w:val="00B069AE"/>
    <w:rsid w:val="00B100E0"/>
    <w:rsid w:val="00B17264"/>
    <w:rsid w:val="00B33DBF"/>
    <w:rsid w:val="00B415A9"/>
    <w:rsid w:val="00B61547"/>
    <w:rsid w:val="00B674F3"/>
    <w:rsid w:val="00B73763"/>
    <w:rsid w:val="00B911CC"/>
    <w:rsid w:val="00BB2416"/>
    <w:rsid w:val="00BB4C84"/>
    <w:rsid w:val="00BC1CFE"/>
    <w:rsid w:val="00BC20CD"/>
    <w:rsid w:val="00BC2B28"/>
    <w:rsid w:val="00BD1F37"/>
    <w:rsid w:val="00BF10D5"/>
    <w:rsid w:val="00C0629A"/>
    <w:rsid w:val="00C12119"/>
    <w:rsid w:val="00C123D8"/>
    <w:rsid w:val="00C14D35"/>
    <w:rsid w:val="00C16E72"/>
    <w:rsid w:val="00C20095"/>
    <w:rsid w:val="00C222F8"/>
    <w:rsid w:val="00C2688D"/>
    <w:rsid w:val="00C304D6"/>
    <w:rsid w:val="00C345CD"/>
    <w:rsid w:val="00C3769F"/>
    <w:rsid w:val="00C51204"/>
    <w:rsid w:val="00C566A3"/>
    <w:rsid w:val="00C57E4C"/>
    <w:rsid w:val="00C674A2"/>
    <w:rsid w:val="00C76D04"/>
    <w:rsid w:val="00C8173F"/>
    <w:rsid w:val="00C92117"/>
    <w:rsid w:val="00CA0A02"/>
    <w:rsid w:val="00CA7D42"/>
    <w:rsid w:val="00CC320F"/>
    <w:rsid w:val="00CF6CAD"/>
    <w:rsid w:val="00D1698A"/>
    <w:rsid w:val="00D22674"/>
    <w:rsid w:val="00D22A70"/>
    <w:rsid w:val="00D46F10"/>
    <w:rsid w:val="00D57DC1"/>
    <w:rsid w:val="00D7464D"/>
    <w:rsid w:val="00D926C7"/>
    <w:rsid w:val="00DA0134"/>
    <w:rsid w:val="00DA087E"/>
    <w:rsid w:val="00DB5C00"/>
    <w:rsid w:val="00DC1AB5"/>
    <w:rsid w:val="00DD2F37"/>
    <w:rsid w:val="00DE080F"/>
    <w:rsid w:val="00DE3D8C"/>
    <w:rsid w:val="00DE7C16"/>
    <w:rsid w:val="00DF0CB5"/>
    <w:rsid w:val="00DF4892"/>
    <w:rsid w:val="00DF4E75"/>
    <w:rsid w:val="00DF5BC7"/>
    <w:rsid w:val="00DF67A7"/>
    <w:rsid w:val="00DF7219"/>
    <w:rsid w:val="00E006AB"/>
    <w:rsid w:val="00E12DA7"/>
    <w:rsid w:val="00E16E70"/>
    <w:rsid w:val="00E20911"/>
    <w:rsid w:val="00E563BB"/>
    <w:rsid w:val="00E6077D"/>
    <w:rsid w:val="00E6582C"/>
    <w:rsid w:val="00E666B3"/>
    <w:rsid w:val="00E93921"/>
    <w:rsid w:val="00EA19B5"/>
    <w:rsid w:val="00EA3CC9"/>
    <w:rsid w:val="00EA4212"/>
    <w:rsid w:val="00EB1C2B"/>
    <w:rsid w:val="00EB3730"/>
    <w:rsid w:val="00EB3D5F"/>
    <w:rsid w:val="00EB40A8"/>
    <w:rsid w:val="00EB4D97"/>
    <w:rsid w:val="00EC4CC1"/>
    <w:rsid w:val="00EC7239"/>
    <w:rsid w:val="00ED5CA0"/>
    <w:rsid w:val="00ED7D1C"/>
    <w:rsid w:val="00EE0780"/>
    <w:rsid w:val="00EE77C2"/>
    <w:rsid w:val="00EF17CA"/>
    <w:rsid w:val="00EF7709"/>
    <w:rsid w:val="00EF773F"/>
    <w:rsid w:val="00F0250D"/>
    <w:rsid w:val="00F03EA4"/>
    <w:rsid w:val="00F07EAD"/>
    <w:rsid w:val="00F13E06"/>
    <w:rsid w:val="00F17B67"/>
    <w:rsid w:val="00F56F56"/>
    <w:rsid w:val="00F57795"/>
    <w:rsid w:val="00F63CD3"/>
    <w:rsid w:val="00F7409E"/>
    <w:rsid w:val="00F82A7F"/>
    <w:rsid w:val="00F9248A"/>
    <w:rsid w:val="00FD4460"/>
    <w:rsid w:val="00FF4917"/>
    <w:rsid w:val="00FF6D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5CFFE-B1D0-4D94-A2D5-13579EC4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48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1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D69DB"/>
    <w:pPr>
      <w:ind w:left="720"/>
      <w:contextualSpacing/>
    </w:pPr>
  </w:style>
  <w:style w:type="character" w:customStyle="1" w:styleId="hps">
    <w:name w:val="hps"/>
    <w:basedOn w:val="DefaultParagraphFont"/>
    <w:rsid w:val="002D69DB"/>
  </w:style>
  <w:style w:type="character" w:customStyle="1" w:styleId="ListParagraphChar">
    <w:name w:val="List Paragraph Char"/>
    <w:link w:val="ListParagraph"/>
    <w:uiPriority w:val="34"/>
    <w:locked/>
    <w:rsid w:val="002D69DB"/>
  </w:style>
  <w:style w:type="table" w:styleId="TableGrid">
    <w:name w:val="Table Grid"/>
    <w:basedOn w:val="TableNormal"/>
    <w:uiPriority w:val="59"/>
    <w:rsid w:val="00333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68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871"/>
  </w:style>
  <w:style w:type="paragraph" w:styleId="Footer">
    <w:name w:val="footer"/>
    <w:basedOn w:val="Normal"/>
    <w:link w:val="FooterChar"/>
    <w:uiPriority w:val="99"/>
    <w:unhideWhenUsed/>
    <w:rsid w:val="000F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71"/>
  </w:style>
  <w:style w:type="character" w:styleId="Hyperlink">
    <w:name w:val="Hyperlink"/>
    <w:basedOn w:val="DefaultParagraphFont"/>
    <w:uiPriority w:val="99"/>
    <w:unhideWhenUsed/>
    <w:rsid w:val="00B33DBF"/>
    <w:rPr>
      <w:color w:val="0000FF" w:themeColor="hyperlink"/>
      <w:u w:val="single"/>
    </w:rPr>
  </w:style>
  <w:style w:type="paragraph" w:customStyle="1" w:styleId="Pa1">
    <w:name w:val="Pa1"/>
    <w:basedOn w:val="Normal"/>
    <w:next w:val="Normal"/>
    <w:uiPriority w:val="99"/>
    <w:rsid w:val="00B33DBF"/>
    <w:pPr>
      <w:autoSpaceDE w:val="0"/>
      <w:autoSpaceDN w:val="0"/>
      <w:adjustRightInd w:val="0"/>
      <w:spacing w:after="0" w:line="141" w:lineRule="atLeast"/>
    </w:pPr>
    <w:rPr>
      <w:rFonts w:ascii="GillSans" w:hAnsi="GillSans"/>
      <w:sz w:val="24"/>
      <w:szCs w:val="24"/>
    </w:rPr>
  </w:style>
  <w:style w:type="character" w:styleId="Emphasis">
    <w:name w:val="Emphasis"/>
    <w:basedOn w:val="DefaultParagraphFont"/>
    <w:uiPriority w:val="20"/>
    <w:qFormat/>
    <w:rsid w:val="00B33DBF"/>
    <w:rPr>
      <w:i/>
      <w:iCs/>
    </w:rPr>
  </w:style>
  <w:style w:type="paragraph" w:styleId="BalloonText">
    <w:name w:val="Balloon Text"/>
    <w:basedOn w:val="Normal"/>
    <w:link w:val="BalloonTextChar"/>
    <w:uiPriority w:val="99"/>
    <w:semiHidden/>
    <w:unhideWhenUsed/>
    <w:rsid w:val="0086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87"/>
    <w:rPr>
      <w:rFonts w:ascii="Tahoma" w:hAnsi="Tahoma" w:cs="Tahoma"/>
      <w:sz w:val="16"/>
      <w:szCs w:val="16"/>
    </w:rPr>
  </w:style>
  <w:style w:type="character" w:customStyle="1" w:styleId="Heading1Char">
    <w:name w:val="Heading 1 Char"/>
    <w:basedOn w:val="DefaultParagraphFont"/>
    <w:link w:val="Heading1"/>
    <w:uiPriority w:val="9"/>
    <w:rsid w:val="00A348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unikpgs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10630</Words>
  <Characters>60595</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KTP_FIP</cp:lastModifiedBy>
  <cp:revision>2</cp:revision>
  <cp:lastPrinted>2015-11-25T03:30:00Z</cp:lastPrinted>
  <dcterms:created xsi:type="dcterms:W3CDTF">2015-11-26T00:45:00Z</dcterms:created>
  <dcterms:modified xsi:type="dcterms:W3CDTF">2015-11-26T00:45:00Z</dcterms:modified>
</cp:coreProperties>
</file>