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95" w:rsidRPr="00572894" w:rsidRDefault="00A41895" w:rsidP="00A41895">
      <w:pPr>
        <w:spacing w:after="216" w:line="264" w:lineRule="atLeast"/>
        <w:ind w:left="576" w:right="144"/>
        <w:jc w:val="center"/>
        <w:rPr>
          <w:b/>
          <w:spacing w:val="6"/>
          <w:sz w:val="24"/>
          <w:szCs w:val="24"/>
        </w:rPr>
      </w:pPr>
      <w:r w:rsidRPr="00572894">
        <w:rPr>
          <w:b/>
          <w:spacing w:val="6"/>
          <w:sz w:val="24"/>
          <w:szCs w:val="24"/>
        </w:rPr>
        <w:t>UJI AKTIVITAS KATALIS Se</w:t>
      </w:r>
      <w:r>
        <w:rPr>
          <w:b/>
          <w:spacing w:val="6"/>
          <w:sz w:val="24"/>
          <w:szCs w:val="24"/>
        </w:rPr>
        <w:t>/</w:t>
      </w:r>
      <w:r w:rsidRPr="00572894">
        <w:rPr>
          <w:b/>
          <w:spacing w:val="6"/>
          <w:sz w:val="24"/>
          <w:szCs w:val="24"/>
        </w:rPr>
        <w:t>4L</w:t>
      </w:r>
      <w:r>
        <w:rPr>
          <w:b/>
          <w:spacing w:val="6"/>
          <w:sz w:val="24"/>
          <w:szCs w:val="24"/>
        </w:rPr>
        <w:t>UMI</w:t>
      </w:r>
      <w:r w:rsidRPr="00572894">
        <w:rPr>
          <w:b/>
          <w:spacing w:val="6"/>
          <w:sz w:val="24"/>
          <w:szCs w:val="24"/>
        </w:rPr>
        <w:t xml:space="preserve">NA TERHADAP PENURUNAN </w:t>
      </w:r>
      <w:r>
        <w:rPr>
          <w:b/>
          <w:spacing w:val="6"/>
          <w:sz w:val="24"/>
          <w:szCs w:val="24"/>
        </w:rPr>
        <w:t>B</w:t>
      </w:r>
      <w:r w:rsidRPr="00572894">
        <w:rPr>
          <w:b/>
          <w:spacing w:val="6"/>
          <w:sz w:val="24"/>
          <w:szCs w:val="24"/>
        </w:rPr>
        <w:t>ILANGAN PEROKSIDA MINYAK GORENG RE GENERASI</w:t>
      </w:r>
    </w:p>
    <w:p w:rsidR="00A41895" w:rsidRDefault="00A41895" w:rsidP="00A41895">
      <w:pPr>
        <w:spacing w:after="216" w:line="264" w:lineRule="atLeast"/>
        <w:ind w:right="-3"/>
        <w:jc w:val="center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O</w:t>
      </w:r>
      <w:r w:rsidRPr="00B74414">
        <w:rPr>
          <w:spacing w:val="6"/>
          <w:sz w:val="24"/>
          <w:szCs w:val="24"/>
        </w:rPr>
        <w:t>leh :</w:t>
      </w:r>
    </w:p>
    <w:p w:rsidR="00A41895" w:rsidRDefault="00A41895" w:rsidP="00A41895">
      <w:pPr>
        <w:spacing w:after="216" w:line="264" w:lineRule="atLeast"/>
        <w:ind w:right="138"/>
        <w:jc w:val="center"/>
        <w:rPr>
          <w:spacing w:val="6"/>
          <w:sz w:val="24"/>
          <w:szCs w:val="24"/>
        </w:rPr>
      </w:pPr>
      <w:r w:rsidRPr="00B74414">
        <w:rPr>
          <w:spacing w:val="6"/>
          <w:sz w:val="24"/>
          <w:szCs w:val="24"/>
        </w:rPr>
        <w:t>Dwi</w:t>
      </w:r>
      <w:r>
        <w:rPr>
          <w:spacing w:val="6"/>
          <w:sz w:val="24"/>
          <w:szCs w:val="24"/>
        </w:rPr>
        <w:t xml:space="preserve"> </w:t>
      </w:r>
      <w:r w:rsidRPr="00B74414">
        <w:rPr>
          <w:spacing w:val="6"/>
          <w:sz w:val="24"/>
          <w:szCs w:val="24"/>
        </w:rPr>
        <w:t>Hartanto</w:t>
      </w:r>
    </w:p>
    <w:p w:rsidR="00A41895" w:rsidRPr="00B74414" w:rsidRDefault="00A41895" w:rsidP="00A41895">
      <w:pPr>
        <w:spacing w:after="216" w:line="264" w:lineRule="atLeast"/>
        <w:ind w:right="138"/>
        <w:jc w:val="center"/>
        <w:rPr>
          <w:spacing w:val="6"/>
          <w:sz w:val="24"/>
          <w:szCs w:val="24"/>
        </w:rPr>
      </w:pPr>
      <w:r w:rsidRPr="00B74414">
        <w:rPr>
          <w:spacing w:val="6"/>
          <w:sz w:val="24"/>
          <w:szCs w:val="24"/>
        </w:rPr>
        <w:t>003314076</w:t>
      </w:r>
    </w:p>
    <w:p w:rsidR="00A41895" w:rsidRDefault="00A41895" w:rsidP="00A41895">
      <w:pPr>
        <w:spacing w:after="144" w:line="252" w:lineRule="atLeast"/>
        <w:ind w:right="-3"/>
        <w:jc w:val="center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Pembimbing</w:t>
      </w:r>
      <w:r w:rsidRPr="00B74414">
        <w:rPr>
          <w:spacing w:val="6"/>
          <w:sz w:val="24"/>
          <w:szCs w:val="24"/>
        </w:rPr>
        <w:t xml:space="preserve"> Utama : Dr. Endan</w:t>
      </w:r>
      <w:r>
        <w:rPr>
          <w:spacing w:val="6"/>
          <w:sz w:val="24"/>
          <w:szCs w:val="24"/>
        </w:rPr>
        <w:t>g</w:t>
      </w:r>
      <w:r w:rsidRPr="00B74414">
        <w:rPr>
          <w:spacing w:val="6"/>
          <w:sz w:val="24"/>
          <w:szCs w:val="24"/>
        </w:rPr>
        <w:t xml:space="preserve"> Wijayanti </w:t>
      </w:r>
      <w:r>
        <w:rPr>
          <w:spacing w:val="6"/>
          <w:sz w:val="24"/>
          <w:szCs w:val="24"/>
        </w:rPr>
        <w:t>LF</w:t>
      </w:r>
      <w:r w:rsidRPr="00B74414">
        <w:rPr>
          <w:spacing w:val="6"/>
          <w:sz w:val="24"/>
          <w:szCs w:val="24"/>
        </w:rPr>
        <w:t xml:space="preserve">X </w:t>
      </w:r>
      <w:r>
        <w:rPr>
          <w:spacing w:val="6"/>
          <w:sz w:val="24"/>
          <w:szCs w:val="24"/>
        </w:rPr>
        <w:t>P</w:t>
      </w:r>
    </w:p>
    <w:p w:rsidR="00A41895" w:rsidRDefault="00A41895" w:rsidP="00A41895">
      <w:pPr>
        <w:spacing w:after="144" w:line="252" w:lineRule="atLeast"/>
        <w:ind w:right="-3"/>
        <w:jc w:val="center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P</w:t>
      </w:r>
      <w:r w:rsidRPr="00B74414">
        <w:rPr>
          <w:spacing w:val="6"/>
          <w:sz w:val="24"/>
          <w:szCs w:val="24"/>
        </w:rPr>
        <w:t xml:space="preserve">embimbing Pendamping : M. </w:t>
      </w:r>
      <w:r>
        <w:rPr>
          <w:spacing w:val="6"/>
          <w:sz w:val="24"/>
          <w:szCs w:val="24"/>
        </w:rPr>
        <w:t>P</w:t>
      </w:r>
      <w:r w:rsidRPr="00B74414">
        <w:rPr>
          <w:spacing w:val="6"/>
          <w:sz w:val="24"/>
          <w:szCs w:val="24"/>
        </w:rPr>
        <w:t>ranjoto Utomo, M.Si</w:t>
      </w:r>
    </w:p>
    <w:p w:rsidR="00A41895" w:rsidRPr="00B74414" w:rsidRDefault="00A41895" w:rsidP="00A41895">
      <w:pPr>
        <w:spacing w:after="144" w:line="252" w:lineRule="atLeast"/>
        <w:ind w:right="-3"/>
        <w:jc w:val="center"/>
        <w:rPr>
          <w:spacing w:val="6"/>
          <w:sz w:val="24"/>
          <w:szCs w:val="24"/>
        </w:rPr>
      </w:pPr>
    </w:p>
    <w:p w:rsidR="00A41895" w:rsidRPr="00B74414" w:rsidRDefault="00A41895" w:rsidP="00A41895">
      <w:pPr>
        <w:spacing w:after="216"/>
        <w:ind w:right="-3"/>
        <w:jc w:val="center"/>
        <w:rPr>
          <w:spacing w:val="6"/>
          <w:sz w:val="24"/>
          <w:szCs w:val="24"/>
        </w:rPr>
      </w:pPr>
      <w:r w:rsidRPr="00572894">
        <w:rPr>
          <w:b/>
          <w:spacing w:val="6"/>
          <w:sz w:val="24"/>
          <w:szCs w:val="24"/>
        </w:rPr>
        <w:t>ABSTRAK</w:t>
      </w:r>
    </w:p>
    <w:p w:rsidR="00A41895" w:rsidRPr="00B74414" w:rsidRDefault="00A41895" w:rsidP="00A41895">
      <w:pPr>
        <w:spacing w:line="252" w:lineRule="atLeast"/>
        <w:ind w:firstLine="720"/>
        <w:jc w:val="both"/>
        <w:rPr>
          <w:spacing w:val="6"/>
          <w:sz w:val="24"/>
          <w:szCs w:val="24"/>
        </w:rPr>
      </w:pPr>
      <w:r w:rsidRPr="00A66180">
        <w:rPr>
          <w:sz w:val="24"/>
          <w:szCs w:val="24"/>
        </w:rPr>
        <w:t>Penelitian ini bertujuan untuk mengetahui</w:t>
      </w:r>
      <w:r w:rsidRPr="00B74414">
        <w:rPr>
          <w:spacing w:val="6"/>
          <w:sz w:val="24"/>
          <w:szCs w:val="24"/>
        </w:rPr>
        <w:t xml:space="preserve"> karakter katali</w:t>
      </w:r>
      <w:r>
        <w:rPr>
          <w:spacing w:val="6"/>
          <w:sz w:val="24"/>
          <w:szCs w:val="24"/>
        </w:rPr>
        <w:t>s</w:t>
      </w:r>
      <w:r w:rsidRPr="00B74414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Selalumina </w:t>
      </w:r>
      <w:r w:rsidRPr="00B74414">
        <w:rPr>
          <w:spacing w:val="6"/>
          <w:sz w:val="24"/>
          <w:szCs w:val="24"/>
        </w:rPr>
        <w:t xml:space="preserve"> yang dipreparasi dengan metode impregnasi basah dan untuk mengetahui waktu perendaman optimum Se/alumina (AI1O3) agar didapatkan kondisi yang paling </w:t>
      </w:r>
      <w:r>
        <w:rPr>
          <w:spacing w:val="6"/>
          <w:sz w:val="24"/>
          <w:szCs w:val="24"/>
        </w:rPr>
        <w:t>efektif dalam penurunan bilangan  per</w:t>
      </w:r>
      <w:r w:rsidRPr="00B74414">
        <w:rPr>
          <w:spacing w:val="6"/>
          <w:sz w:val="24"/>
          <w:szCs w:val="24"/>
        </w:rPr>
        <w:t xml:space="preserve">oksida pada </w:t>
      </w:r>
      <w:r>
        <w:rPr>
          <w:spacing w:val="6"/>
          <w:sz w:val="24"/>
          <w:szCs w:val="24"/>
        </w:rPr>
        <w:t>minyak goring regenerasi</w:t>
      </w:r>
    </w:p>
    <w:p w:rsidR="00A41895" w:rsidRDefault="00A41895" w:rsidP="00A41895">
      <w:pPr>
        <w:spacing w:line="264" w:lineRule="atLeast"/>
        <w:ind w:firstLine="576"/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P</w:t>
      </w:r>
      <w:r w:rsidRPr="00B74414">
        <w:rPr>
          <w:spacing w:val="6"/>
          <w:sz w:val="24"/>
          <w:szCs w:val="24"/>
        </w:rPr>
        <w:t xml:space="preserve">embuatan </w:t>
      </w:r>
      <w:r>
        <w:rPr>
          <w:spacing w:val="6"/>
          <w:sz w:val="24"/>
          <w:szCs w:val="24"/>
        </w:rPr>
        <w:t xml:space="preserve">katalis </w:t>
      </w:r>
      <w:r w:rsidRPr="00B74414">
        <w:rPr>
          <w:spacing w:val="6"/>
          <w:sz w:val="24"/>
          <w:szCs w:val="24"/>
        </w:rPr>
        <w:t xml:space="preserve"> Se</w:t>
      </w:r>
      <w:r>
        <w:rPr>
          <w:spacing w:val="6"/>
          <w:sz w:val="24"/>
          <w:szCs w:val="24"/>
        </w:rPr>
        <w:t>l</w:t>
      </w:r>
      <w:r w:rsidRPr="00B74414">
        <w:rPr>
          <w:spacing w:val="6"/>
          <w:sz w:val="24"/>
          <w:szCs w:val="24"/>
        </w:rPr>
        <w:t>al</w:t>
      </w:r>
      <w:r>
        <w:rPr>
          <w:spacing w:val="6"/>
          <w:sz w:val="24"/>
          <w:szCs w:val="24"/>
        </w:rPr>
        <w:t>umina dila</w:t>
      </w:r>
      <w:r w:rsidRPr="00B74414">
        <w:rPr>
          <w:spacing w:val="6"/>
          <w:sz w:val="24"/>
          <w:szCs w:val="24"/>
        </w:rPr>
        <w:t>kukan d</w:t>
      </w:r>
      <w:r>
        <w:rPr>
          <w:spacing w:val="6"/>
          <w:sz w:val="24"/>
          <w:szCs w:val="24"/>
        </w:rPr>
        <w:t>e</w:t>
      </w:r>
      <w:r w:rsidRPr="00B74414">
        <w:rPr>
          <w:spacing w:val="6"/>
          <w:sz w:val="24"/>
          <w:szCs w:val="24"/>
        </w:rPr>
        <w:t>ngan cara m</w:t>
      </w:r>
      <w:r>
        <w:rPr>
          <w:spacing w:val="6"/>
          <w:sz w:val="24"/>
          <w:szCs w:val="24"/>
        </w:rPr>
        <w:t>e</w:t>
      </w:r>
      <w:r w:rsidRPr="00B74414">
        <w:rPr>
          <w:spacing w:val="6"/>
          <w:sz w:val="24"/>
          <w:szCs w:val="24"/>
        </w:rPr>
        <w:t>r</w:t>
      </w:r>
      <w:r>
        <w:rPr>
          <w:spacing w:val="6"/>
          <w:sz w:val="24"/>
          <w:szCs w:val="24"/>
        </w:rPr>
        <w:t>e</w:t>
      </w:r>
      <w:r w:rsidRPr="00B74414">
        <w:rPr>
          <w:spacing w:val="6"/>
          <w:sz w:val="24"/>
          <w:szCs w:val="24"/>
        </w:rPr>
        <w:t>ndam s</w:t>
      </w:r>
      <w:r>
        <w:rPr>
          <w:spacing w:val="6"/>
          <w:sz w:val="24"/>
          <w:szCs w:val="24"/>
        </w:rPr>
        <w:t>e</w:t>
      </w:r>
      <w:r w:rsidRPr="00B74414">
        <w:rPr>
          <w:spacing w:val="6"/>
          <w:sz w:val="24"/>
          <w:szCs w:val="24"/>
        </w:rPr>
        <w:t xml:space="preserve">rbuk selenium ke dalain alumina selama 48 </w:t>
      </w:r>
      <w:r w:rsidRPr="00B74414">
        <w:rPr>
          <w:spacing w:val="6"/>
          <w:sz w:val="24"/>
          <w:szCs w:val="24"/>
          <w:vertAlign w:val="subscript"/>
        </w:rPr>
        <w:t>.</w:t>
      </w:r>
      <w:r w:rsidRPr="00B74414">
        <w:rPr>
          <w:spacing w:val="6"/>
          <w:sz w:val="24"/>
          <w:szCs w:val="24"/>
        </w:rPr>
        <w:t xml:space="preserve">jam, dikasinasi dengan </w:t>
      </w:r>
      <w:r w:rsidRPr="00B74414">
        <w:rPr>
          <w:sz w:val="24"/>
          <w:szCs w:val="24"/>
        </w:rPr>
        <w:t xml:space="preserve">N2 </w:t>
      </w:r>
      <w:r w:rsidRPr="00B74414">
        <w:rPr>
          <w:spacing w:val="6"/>
          <w:sz w:val="24"/>
          <w:szCs w:val="24"/>
        </w:rPr>
        <w:t>pada suhu 500</w:t>
      </w:r>
      <w:r w:rsidRPr="00B74414">
        <w:rPr>
          <w:spacing w:val="6"/>
          <w:sz w:val="24"/>
          <w:szCs w:val="24"/>
          <w:vertAlign w:val="superscript"/>
        </w:rPr>
        <w:t>°</w:t>
      </w:r>
      <w:r w:rsidRPr="00B74414">
        <w:rPr>
          <w:spacing w:val="6"/>
          <w:sz w:val="24"/>
          <w:szCs w:val="24"/>
        </w:rPr>
        <w:t xml:space="preserve">C, dialairJasi cletiaati </w:t>
      </w:r>
      <w:r w:rsidRPr="00B74414">
        <w:rPr>
          <w:sz w:val="24"/>
          <w:szCs w:val="24"/>
        </w:rPr>
        <w:t xml:space="preserve">02 </w:t>
      </w:r>
      <w:r w:rsidRPr="00B74414">
        <w:rPr>
          <w:spacing w:val="6"/>
          <w:sz w:val="24"/>
          <w:szCs w:val="24"/>
        </w:rPr>
        <w:t xml:space="preserve">pada slthu '=E'_1(1°C </w:t>
      </w:r>
      <w:r>
        <w:rPr>
          <w:spacing w:val="6"/>
          <w:sz w:val="24"/>
          <w:szCs w:val="24"/>
        </w:rPr>
        <w:t>d</w:t>
      </w:r>
      <w:r w:rsidRPr="00B74414">
        <w:rPr>
          <w:spacing w:val="6"/>
          <w:sz w:val="24"/>
          <w:szCs w:val="24"/>
        </w:rPr>
        <w:t xml:space="preserve">an direduksi dengan </w:t>
      </w:r>
      <w:r w:rsidRPr="00B74414">
        <w:rPr>
          <w:sz w:val="24"/>
          <w:szCs w:val="24"/>
        </w:rPr>
        <w:t xml:space="preserve">i-l2 </w:t>
      </w:r>
      <w:r w:rsidRPr="00B74414">
        <w:rPr>
          <w:spacing w:val="6"/>
          <w:sz w:val="24"/>
          <w:szCs w:val="24"/>
        </w:rPr>
        <w:t>pada suhu 400"C. Karsktcrisasi Sc;,iaiumina dilakuk:In dcngan mcngukur k</w:t>
      </w:r>
      <w:r>
        <w:rPr>
          <w:spacing w:val="6"/>
          <w:sz w:val="24"/>
          <w:szCs w:val="24"/>
        </w:rPr>
        <w:t>e</w:t>
      </w:r>
      <w:r w:rsidRPr="00B74414">
        <w:rPr>
          <w:spacing w:val="6"/>
          <w:sz w:val="24"/>
          <w:szCs w:val="24"/>
        </w:rPr>
        <w:t>asaman padatan katalis dan penentuan luas pe</w:t>
      </w:r>
      <w:r>
        <w:rPr>
          <w:spacing w:val="6"/>
          <w:sz w:val="24"/>
          <w:szCs w:val="24"/>
        </w:rPr>
        <w:t>rm</w:t>
      </w:r>
      <w:r w:rsidRPr="00B74414">
        <w:rPr>
          <w:spacing w:val="6"/>
          <w:sz w:val="24"/>
          <w:szCs w:val="24"/>
        </w:rPr>
        <w:t>ukaan spesitik, volume total pori, dan rerata jejari por</w:t>
      </w:r>
      <w:r>
        <w:rPr>
          <w:spacing w:val="6"/>
          <w:sz w:val="24"/>
          <w:szCs w:val="24"/>
        </w:rPr>
        <w:t>i</w:t>
      </w:r>
      <w:r w:rsidRPr="00B74414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menggunakan </w:t>
      </w:r>
      <w:r w:rsidRPr="00B74414">
        <w:rPr>
          <w:spacing w:val="6"/>
          <w:sz w:val="24"/>
          <w:szCs w:val="24"/>
        </w:rPr>
        <w:t xml:space="preserve"> Gas </w:t>
      </w:r>
      <w:r>
        <w:rPr>
          <w:spacing w:val="6"/>
          <w:sz w:val="24"/>
          <w:szCs w:val="24"/>
        </w:rPr>
        <w:t xml:space="preserve">Analzer Quantachrame, </w:t>
      </w:r>
      <w:r w:rsidRPr="00B74414">
        <w:rPr>
          <w:spacing w:val="12"/>
          <w:sz w:val="24"/>
          <w:szCs w:val="24"/>
        </w:rPr>
        <w:t xml:space="preserve">NOVA 1000. </w:t>
      </w:r>
      <w:r>
        <w:rPr>
          <w:spacing w:val="12"/>
          <w:sz w:val="24"/>
          <w:szCs w:val="24"/>
        </w:rPr>
        <w:t>Uji</w:t>
      </w:r>
      <w:r w:rsidRPr="00B74414">
        <w:rPr>
          <w:spacing w:val="12"/>
          <w:sz w:val="24"/>
          <w:szCs w:val="24"/>
        </w:rPr>
        <w:t xml:space="preserve"> </w:t>
      </w:r>
      <w:r w:rsidRPr="00B74414">
        <w:rPr>
          <w:spacing w:val="6"/>
          <w:sz w:val="24"/>
          <w:szCs w:val="24"/>
        </w:rPr>
        <w:t>aktivitas kaia</w:t>
      </w:r>
      <w:r>
        <w:rPr>
          <w:spacing w:val="6"/>
          <w:sz w:val="24"/>
          <w:szCs w:val="24"/>
        </w:rPr>
        <w:t>l</w:t>
      </w:r>
      <w:r w:rsidRPr="00B74414">
        <w:rPr>
          <w:spacing w:val="6"/>
          <w:sz w:val="24"/>
          <w:szCs w:val="24"/>
        </w:rPr>
        <w:t xml:space="preserve">is </w:t>
      </w:r>
      <w:r>
        <w:rPr>
          <w:spacing w:val="6"/>
          <w:sz w:val="24"/>
          <w:szCs w:val="24"/>
        </w:rPr>
        <w:t>selamania</w:t>
      </w:r>
      <w:r w:rsidRPr="00B74414">
        <w:rPr>
          <w:spacing w:val="6"/>
          <w:sz w:val="24"/>
          <w:szCs w:val="24"/>
        </w:rPr>
        <w:t xml:space="preserve"> dilaku</w:t>
      </w:r>
      <w:r>
        <w:rPr>
          <w:spacing w:val="6"/>
          <w:sz w:val="24"/>
          <w:szCs w:val="24"/>
        </w:rPr>
        <w:t>k</w:t>
      </w:r>
      <w:r w:rsidRPr="00B74414">
        <w:rPr>
          <w:spacing w:val="6"/>
          <w:sz w:val="24"/>
          <w:szCs w:val="24"/>
        </w:rPr>
        <w:t xml:space="preserve">an dengan </w:t>
      </w:r>
      <w:r>
        <w:rPr>
          <w:spacing w:val="6"/>
          <w:sz w:val="24"/>
          <w:szCs w:val="24"/>
        </w:rPr>
        <w:t xml:space="preserve">membandingkan </w:t>
      </w:r>
      <w:r w:rsidRPr="00B74414">
        <w:rPr>
          <w:spacing w:val="6"/>
          <w:sz w:val="24"/>
          <w:szCs w:val="24"/>
        </w:rPr>
        <w:t>perendaman 0,25 t; Selalumina dalam 30 ml minyak gor</w:t>
      </w:r>
      <w:r>
        <w:rPr>
          <w:spacing w:val="6"/>
          <w:sz w:val="24"/>
          <w:szCs w:val="24"/>
        </w:rPr>
        <w:t>e</w:t>
      </w:r>
      <w:r w:rsidRPr="00B74414">
        <w:rPr>
          <w:spacing w:val="6"/>
          <w:sz w:val="24"/>
          <w:szCs w:val="24"/>
        </w:rPr>
        <w:t>n</w:t>
      </w:r>
      <w:r>
        <w:rPr>
          <w:spacing w:val="6"/>
          <w:sz w:val="24"/>
          <w:szCs w:val="24"/>
        </w:rPr>
        <w:t>g</w:t>
      </w:r>
      <w:r w:rsidRPr="00B74414">
        <w:rPr>
          <w:spacing w:val="6"/>
          <w:sz w:val="24"/>
          <w:szCs w:val="24"/>
        </w:rPr>
        <w:t xml:space="preserve"> reg</w:t>
      </w:r>
      <w:r>
        <w:rPr>
          <w:spacing w:val="6"/>
          <w:sz w:val="24"/>
          <w:szCs w:val="24"/>
        </w:rPr>
        <w:t>e</w:t>
      </w:r>
      <w:r w:rsidRPr="00B74414">
        <w:rPr>
          <w:spacing w:val="6"/>
          <w:sz w:val="24"/>
          <w:szCs w:val="24"/>
        </w:rPr>
        <w:t>n</w:t>
      </w:r>
      <w:r>
        <w:rPr>
          <w:spacing w:val="6"/>
          <w:sz w:val="24"/>
          <w:szCs w:val="24"/>
        </w:rPr>
        <w:t>e</w:t>
      </w:r>
      <w:r w:rsidRPr="00B74414">
        <w:rPr>
          <w:spacing w:val="6"/>
          <w:sz w:val="24"/>
          <w:szCs w:val="24"/>
        </w:rPr>
        <w:t>r</w:t>
      </w:r>
      <w:r>
        <w:rPr>
          <w:spacing w:val="6"/>
          <w:sz w:val="24"/>
          <w:szCs w:val="24"/>
        </w:rPr>
        <w:t>a</w:t>
      </w:r>
      <w:r w:rsidRPr="00B74414">
        <w:rPr>
          <w:spacing w:val="6"/>
          <w:sz w:val="24"/>
          <w:szCs w:val="24"/>
        </w:rPr>
        <w:t xml:space="preserve">si dengan waktu perendaman </w:t>
      </w:r>
    </w:p>
    <w:p w:rsidR="00A41895" w:rsidRPr="00B74414" w:rsidRDefault="00A41895" w:rsidP="00A41895">
      <w:pPr>
        <w:spacing w:line="264" w:lineRule="atLeast"/>
        <w:ind w:firstLine="576"/>
        <w:jc w:val="both"/>
        <w:rPr>
          <w:spacing w:val="6"/>
          <w:sz w:val="24"/>
          <w:szCs w:val="24"/>
        </w:rPr>
      </w:pPr>
    </w:p>
    <w:p w:rsidR="00A41895" w:rsidRDefault="00A41895" w:rsidP="00A41895">
      <w:pPr>
        <w:spacing w:line="264" w:lineRule="atLeast"/>
        <w:ind w:firstLine="576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 xml:space="preserve">Hasil penelitian </w:t>
      </w:r>
      <w:r w:rsidRPr="00B74414">
        <w:rPr>
          <w:spacing w:val="6"/>
          <w:sz w:val="24"/>
          <w:szCs w:val="24"/>
        </w:rPr>
        <w:t xml:space="preserve">bahwa keasittnan padatan katalis sebcsar 7,3985 mmoi; gra m, iuas permukaar, spesifik sebesar 44,7605 </w:t>
      </w:r>
      <w:r w:rsidRPr="00B74414">
        <w:rPr>
          <w:sz w:val="24"/>
          <w:szCs w:val="24"/>
        </w:rPr>
        <w:t xml:space="preserve">M2 </w:t>
      </w:r>
      <w:r w:rsidRPr="00B74414">
        <w:rPr>
          <w:spacing w:val="6"/>
          <w:sz w:val="24"/>
          <w:szCs w:val="24"/>
        </w:rPr>
        <w:t>/gram, volume total pori sebesar 37,3553 .10</w:t>
      </w:r>
      <w:r w:rsidRPr="00B74414">
        <w:rPr>
          <w:spacing w:val="6"/>
          <w:sz w:val="24"/>
          <w:szCs w:val="24"/>
          <w:vertAlign w:val="superscript"/>
        </w:rPr>
        <w:t>-3</w:t>
      </w:r>
      <w:r w:rsidRPr="00B74414">
        <w:rPr>
          <w:spacing w:val="6"/>
          <w:sz w:val="24"/>
          <w:szCs w:val="24"/>
        </w:rPr>
        <w:t>cc/gram dan rerata jejari pori sebesar 15,0140 A</w:t>
      </w:r>
      <w:r w:rsidRPr="00B74414">
        <w:rPr>
          <w:spacing w:val="6"/>
          <w:sz w:val="24"/>
          <w:szCs w:val="24"/>
          <w:vertAlign w:val="superscript"/>
        </w:rPr>
        <w:t>°</w:t>
      </w:r>
      <w:r w:rsidRPr="00B74414">
        <w:rPr>
          <w:spacing w:val="6"/>
          <w:sz w:val="24"/>
          <w:szCs w:val="24"/>
        </w:rPr>
        <w:t xml:space="preserve">. Pent!runan biiangan p~~rctksida minyak a~Jrena CeaCrIeraSl denban hasil terbaik dicapai pada perenda:nan i </w:t>
      </w:r>
      <w:r w:rsidRPr="00B74414">
        <w:rPr>
          <w:spacing w:val="6"/>
          <w:sz w:val="24"/>
          <w:szCs w:val="24"/>
          <w:vertAlign w:val="subscript"/>
        </w:rPr>
        <w:t>-</w:t>
      </w:r>
      <w:r w:rsidRPr="00B74414">
        <w:rPr>
          <w:spacing w:val="6"/>
          <w:sz w:val="24"/>
          <w:szCs w:val="24"/>
        </w:rPr>
        <w:t xml:space="preserve">jam dengan diperoleh hasii penurunan biiangan peroksida dari 20,62355 mekiv/kg menjadi 7,3032 mekiv/kg atau terjadi penurunan </w:t>
      </w:r>
      <w:r w:rsidRPr="00A66180">
        <w:rPr>
          <w:sz w:val="24"/>
          <w:szCs w:val="24"/>
        </w:rPr>
        <w:t>sebesar 68%.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41895"/>
    <w:rsid w:val="001A2B03"/>
    <w:rsid w:val="00A4189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2010-08-25T22:55:00Z</dcterms:created>
  <dcterms:modified xsi:type="dcterms:W3CDTF">2010-08-25T22:55:00Z</dcterms:modified>
</cp:coreProperties>
</file>