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 xml:space="preserve">SINTESIS VERATRALDEHIDA DENGAN KATALIS TRANSFER FASA 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N-SETIL-N,N,N-TRIMETILAMMONIUM BROMIDA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Oleh :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 xml:space="preserve">Deni Purwani 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NIM: 003314096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 xml:space="preserve">Pembimbing Utama : Dr. Hj. Indyah Sulistyo Arty, MS 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Pembimbing Pendamping : C. Budimarwanti, M.Si.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"ABSTRAK"</w:t>
      </w:r>
    </w:p>
    <w:p w:rsidR="007515A2" w:rsidRPr="007560CC" w:rsidRDefault="007515A2" w:rsidP="007515A2">
      <w:pPr>
        <w:jc w:val="center"/>
        <w:rPr>
          <w:spacing w:val="4"/>
          <w:sz w:val="24"/>
          <w:szCs w:val="24"/>
          <w:lang w:val="af-ZA"/>
        </w:rPr>
      </w:pPr>
    </w:p>
    <w:p w:rsidR="007515A2" w:rsidRPr="007560CC" w:rsidRDefault="007515A2" w:rsidP="007515A2">
      <w:pPr>
        <w:ind w:firstLine="720"/>
        <w:jc w:val="both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Penelitian ini bertujuan mensintesis veratraldehida menggunakan katalis transfer fasa N-setil-N,N,N-trimetilammonium bromida. Reaksi melalui dua tahap yaitu : (1) isomerisasi metileugenol menjadi metilisoeugenol, (2) oksidasi metilisoeugenol menjadi veratraldehida.</w:t>
      </w:r>
    </w:p>
    <w:p w:rsidR="007515A2" w:rsidRPr="007560CC" w:rsidRDefault="007515A2" w:rsidP="007515A2">
      <w:pPr>
        <w:ind w:firstLine="720"/>
        <w:jc w:val="both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Reaksi isomerisasi dilakukan dengan basa t-BuOK dan DMSO. Campuran direfluk pada suhu 180</w:t>
      </w:r>
      <w:r w:rsidRPr="007560CC">
        <w:rPr>
          <w:spacing w:val="4"/>
          <w:sz w:val="24"/>
          <w:szCs w:val="24"/>
          <w:vertAlign w:val="superscript"/>
          <w:lang w:val="af-ZA"/>
        </w:rPr>
        <w:t>°</w:t>
      </w:r>
      <w:r w:rsidRPr="007560CC">
        <w:rPr>
          <w:spacing w:val="4"/>
          <w:sz w:val="24"/>
          <w:szCs w:val="24"/>
          <w:lang w:val="af-ZA"/>
        </w:rPr>
        <w:t xml:space="preserve"> C selama 4 jam. Reaksi oksidasi metilisoeugenol dilakukan dengan oksidator KZCr</w:t>
      </w:r>
      <w:r w:rsidRPr="007560CC">
        <w:rPr>
          <w:spacing w:val="4"/>
          <w:sz w:val="24"/>
          <w:szCs w:val="24"/>
          <w:vertAlign w:val="subscript"/>
          <w:lang w:val="af-ZA"/>
        </w:rPr>
        <w:t>2</w:t>
      </w:r>
      <w:r w:rsidRPr="007560CC">
        <w:rPr>
          <w:sz w:val="24"/>
          <w:szCs w:val="24"/>
          <w:lang w:val="af-ZA"/>
        </w:rPr>
        <w:t>07</w:t>
      </w:r>
      <w:r w:rsidRPr="007560CC">
        <w:rPr>
          <w:spacing w:val="4"/>
          <w:sz w:val="24"/>
          <w:szCs w:val="24"/>
          <w:lang w:val="af-ZA"/>
        </w:rPr>
        <w:t xml:space="preserve"> dalam sistem berkatalis transfer fasa N-setil</w:t>
      </w:r>
      <w:r w:rsidRPr="007560CC">
        <w:rPr>
          <w:spacing w:val="4"/>
          <w:sz w:val="24"/>
          <w:szCs w:val="24"/>
          <w:lang w:val="af-ZA"/>
        </w:rPr>
        <w:softHyphen/>
        <w:t>N,N,N-trim etilammonium bromida pada suhu 40</w:t>
      </w:r>
      <w:r w:rsidRPr="007560CC">
        <w:rPr>
          <w:spacing w:val="4"/>
          <w:sz w:val="24"/>
          <w:szCs w:val="24"/>
          <w:vertAlign w:val="superscript"/>
          <w:lang w:val="af-ZA"/>
        </w:rPr>
        <w:t>°</w:t>
      </w:r>
      <w:r w:rsidRPr="007560CC">
        <w:rPr>
          <w:spacing w:val="4"/>
          <w:sz w:val="24"/>
          <w:szCs w:val="24"/>
          <w:lang w:val="af-ZA"/>
        </w:rPr>
        <w:t xml:space="preserve"> C selama 50 menit. Kemurnian hasil diuji dengan kromatografi gas dan analisis struktur dengan spektrometri FTIR, GC-MS, dan'H-NMR.</w:t>
      </w:r>
    </w:p>
    <w:p w:rsidR="007515A2" w:rsidRPr="007560CC" w:rsidRDefault="007515A2" w:rsidP="007515A2">
      <w:pPr>
        <w:ind w:firstLine="720"/>
        <w:rPr>
          <w:spacing w:val="4"/>
          <w:sz w:val="24"/>
          <w:szCs w:val="24"/>
          <w:lang w:val="af-ZA"/>
        </w:rPr>
      </w:pPr>
      <w:r w:rsidRPr="007560CC">
        <w:rPr>
          <w:spacing w:val="4"/>
          <w:sz w:val="24"/>
          <w:szCs w:val="24"/>
          <w:lang w:val="af-ZA"/>
        </w:rPr>
        <w:t>Oksidasi metilisoeugenol menghasilkan veratraldehida dengan rendemen 19,11 % dan kemurnian 100 %.</w:t>
      </w:r>
    </w:p>
    <w:p w:rsidR="007515A2" w:rsidRPr="007560CC" w:rsidRDefault="007515A2" w:rsidP="007515A2">
      <w:pPr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5A2"/>
    <w:rsid w:val="006579A9"/>
    <w:rsid w:val="007515A2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2010-08-25T21:56:00Z</dcterms:created>
  <dcterms:modified xsi:type="dcterms:W3CDTF">2010-08-25T21:57:00Z</dcterms:modified>
</cp:coreProperties>
</file>