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5460F1" w:rsidRDefault="003C223C" w:rsidP="003C22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AKTIVITAS ANTIOKSIDAN DARI EKSTRAK WORTEL (</w:t>
      </w:r>
      <w:r>
        <w:rPr>
          <w:rFonts w:asciiTheme="majorBidi" w:hAnsiTheme="majorBidi"/>
          <w:b/>
          <w:bCs/>
          <w:i/>
          <w:sz w:val="24"/>
          <w:szCs w:val="24"/>
        </w:rPr>
        <w:t xml:space="preserve">Daucus </w:t>
      </w:r>
      <w:r>
        <w:rPr>
          <w:rFonts w:asciiTheme="majorBidi" w:hAnsiTheme="majorBidi"/>
          <w:b/>
          <w:bCs/>
          <w:i/>
          <w:sz w:val="24"/>
          <w:szCs w:val="24"/>
          <w:lang w:val="en-US"/>
        </w:rPr>
        <w:t>c</w:t>
      </w:r>
      <w:r>
        <w:rPr>
          <w:rFonts w:asciiTheme="majorBidi" w:hAnsiTheme="majorBidi"/>
          <w:b/>
          <w:bCs/>
          <w:i/>
          <w:sz w:val="24"/>
          <w:szCs w:val="24"/>
        </w:rPr>
        <w:t>arota L.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PADA MINYAK KACANG TANAH</w:t>
      </w:r>
    </w:p>
    <w:p w:rsidR="003C223C" w:rsidRPr="005460F1" w:rsidRDefault="003C223C" w:rsidP="003C223C">
      <w:pPr>
        <w:pStyle w:val="ListParagraph"/>
        <w:spacing w:line="48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C223C" w:rsidRPr="005460F1" w:rsidRDefault="003C223C" w:rsidP="003C223C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5460F1">
        <w:rPr>
          <w:rFonts w:ascii="Times New Roman" w:hAnsi="Times New Roman"/>
          <w:sz w:val="24"/>
          <w:szCs w:val="24"/>
        </w:rPr>
        <w:t>Oleh :</w:t>
      </w:r>
    </w:p>
    <w:p w:rsidR="003C223C" w:rsidRPr="005460F1" w:rsidRDefault="003C223C" w:rsidP="003C223C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Arini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Dwi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Kusuma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Astuty</w:t>
      </w:r>
      <w:proofErr w:type="spellEnd"/>
    </w:p>
    <w:p w:rsidR="003C223C" w:rsidRPr="005460F1" w:rsidRDefault="003C223C" w:rsidP="003C223C">
      <w:pPr>
        <w:pStyle w:val="ListParagraph"/>
        <w:spacing w:after="240"/>
        <w:ind w:left="0"/>
        <w:contextualSpacing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5460F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8307141031</w:t>
      </w:r>
    </w:p>
    <w:p w:rsidR="003C223C" w:rsidRPr="005460F1" w:rsidRDefault="003C223C" w:rsidP="003C223C">
      <w:pPr>
        <w:pStyle w:val="ListParagraph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3C223C" w:rsidRPr="005460F1" w:rsidRDefault="003C223C" w:rsidP="003C223C">
      <w:pPr>
        <w:pStyle w:val="ListParagraph"/>
        <w:spacing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460F1">
        <w:rPr>
          <w:rFonts w:ascii="Times New Roman" w:hAnsi="Times New Roman"/>
          <w:sz w:val="24"/>
          <w:szCs w:val="24"/>
        </w:rPr>
        <w:t>Pembimbing</w:t>
      </w:r>
      <w:r w:rsidRPr="005460F1">
        <w:rPr>
          <w:rFonts w:ascii="Times New Roman" w:hAnsi="Times New Roman"/>
          <w:sz w:val="24"/>
          <w:szCs w:val="24"/>
        </w:rPr>
        <w:tab/>
        <w:t>: Dr. Das Salirawati, M.Si</w:t>
      </w:r>
    </w:p>
    <w:p w:rsidR="003C223C" w:rsidRPr="005460F1" w:rsidRDefault="003C223C" w:rsidP="003C223C">
      <w:pPr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27C7">
        <w:rPr>
          <w:rFonts w:ascii="Times New Roman" w:eastAsia="Calibri" w:hAnsi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5pt;margin-top:7.3pt;width:396.85pt;height:0;z-index:251660288" o:connectortype="straight" strokeweight="3pt"/>
        </w:pict>
      </w:r>
    </w:p>
    <w:p w:rsidR="003C223C" w:rsidRPr="005460F1" w:rsidRDefault="003C223C" w:rsidP="003C223C">
      <w:pPr>
        <w:pStyle w:val="Heading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id-ID"/>
        </w:rPr>
        <w:pict>
          <v:shape id="_x0000_s1027" type="#_x0000_t32" style="position:absolute;left:0;text-align:left;margin-left:-1.5pt;margin-top:23.75pt;width:396.85pt;height:0;z-index:251661312" o:connectortype="straight" strokeweight="3pt"/>
        </w:pict>
      </w:r>
      <w:bookmarkStart w:id="0" w:name="_Toc401896017"/>
      <w:r w:rsidRPr="005460F1">
        <w:rPr>
          <w:rFonts w:cs="Times New Roman"/>
          <w:szCs w:val="24"/>
        </w:rPr>
        <w:t>ABSTRAK</w:t>
      </w:r>
      <w:bookmarkEnd w:id="0"/>
    </w:p>
    <w:p w:rsidR="003C223C" w:rsidRPr="005460F1" w:rsidRDefault="003C223C" w:rsidP="003C223C">
      <w:pPr>
        <w:ind w:firstLine="567"/>
        <w:rPr>
          <w:rFonts w:ascii="Times New Roman" w:hAnsi="Times New Roman"/>
          <w:sz w:val="24"/>
          <w:szCs w:val="24"/>
        </w:rPr>
      </w:pPr>
    </w:p>
    <w:p w:rsidR="003C223C" w:rsidRDefault="003C223C" w:rsidP="003C223C">
      <w:pPr>
        <w:spacing w:after="0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Penelitian ini bertujuan untuk mengetahui pengaruh variasi konsentrasi ekstrak wortel (</w:t>
      </w:r>
      <w:r>
        <w:rPr>
          <w:rFonts w:asciiTheme="majorBidi" w:hAnsiTheme="majorBidi"/>
          <w:bCs/>
          <w:i/>
          <w:sz w:val="24"/>
          <w:szCs w:val="24"/>
        </w:rPr>
        <w:t xml:space="preserve">Daucus carota </w:t>
      </w:r>
      <w:r w:rsidRPr="002E172C">
        <w:rPr>
          <w:rFonts w:asciiTheme="majorBidi" w:hAnsiTheme="majorBidi"/>
          <w:bCs/>
          <w:sz w:val="24"/>
          <w:szCs w:val="24"/>
        </w:rPr>
        <w:t>L</w:t>
      </w:r>
      <w:r>
        <w:rPr>
          <w:rFonts w:asciiTheme="majorBidi" w:hAnsiTheme="majorBidi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terhadap aktivitas antioksidan pada minyak kacang tanah.</w:t>
      </w:r>
    </w:p>
    <w:p w:rsidR="003C223C" w:rsidRDefault="003C223C" w:rsidP="003C223C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Subjek dalam penelitian ini adalah </w:t>
      </w:r>
      <w:r>
        <w:rPr>
          <w:rFonts w:ascii="Times New Roman" w:hAnsi="Times New Roman"/>
          <w:color w:val="000000"/>
          <w:sz w:val="24"/>
          <w:szCs w:val="24"/>
        </w:rPr>
        <w:t>ekstrak wortel yang diperoleh melalui metode maserasi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Ekstrak wortel diencerkan sesaat sebelum pengujian. Sebanyak 5 gram ekstrak wortel dilarutkan ke dalam 100 mL metanol teknis, sehingga diperoleh konsentrasi 5% (b/v). Kemudian dari ekstrak wortel 5% dibuat variasi konsentrasi 0,05%; 0,1%; 0,5%,dan 1,0% (b/v) dalam minyak kacang tanah. </w:t>
      </w:r>
      <w:r>
        <w:rPr>
          <w:rFonts w:ascii="Times New Roman" w:hAnsi="Times New Roman"/>
          <w:iCs/>
          <w:sz w:val="24"/>
          <w:szCs w:val="24"/>
        </w:rPr>
        <w:t xml:space="preserve">Uji kuantitatif aktivitas antioksidan dilakukan dengan menggunakan metode TBA </w:t>
      </w:r>
      <w:r>
        <w:rPr>
          <w:rFonts w:ascii="Times New Roman" w:hAnsi="Times New Roman"/>
          <w:i/>
          <w:sz w:val="24"/>
          <w:szCs w:val="24"/>
        </w:rPr>
        <w:t>(Tiobarbituric Acid).</w:t>
      </w:r>
      <w:r>
        <w:rPr>
          <w:rFonts w:ascii="Times New Roman" w:hAnsi="Times New Roman"/>
          <w:sz w:val="24"/>
          <w:szCs w:val="24"/>
        </w:rPr>
        <w:t xml:space="preserve"> Pengujian diawali dengan cara mengambil larutan sampel, pembanding, dan kontrol sebanyak 1 mL lalu ditambahkan 2 mL TCA 5% dan 2 ml reagen TBA 0,02 M, kemudian ditempatkan di pemanas air mendidih selama 10 menit. Setelah larutan didinginkan kemudian di</w:t>
      </w:r>
      <w:r>
        <w:rPr>
          <w:rFonts w:ascii="Times New Roman" w:hAnsi="Times New Roman"/>
          <w:i/>
          <w:sz w:val="24"/>
          <w:szCs w:val="24"/>
        </w:rPr>
        <w:t>vortex</w:t>
      </w:r>
      <w:r>
        <w:rPr>
          <w:rFonts w:ascii="Times New Roman" w:hAnsi="Times New Roman"/>
          <w:sz w:val="24"/>
          <w:szCs w:val="24"/>
        </w:rPr>
        <w:t>, selanjutnya larutan diukur absorbansinya pada λ</w:t>
      </w:r>
      <w:r>
        <w:rPr>
          <w:rFonts w:ascii="Times New Roman" w:hAnsi="Times New Roman"/>
          <w:sz w:val="24"/>
          <w:szCs w:val="24"/>
          <w:vertAlign w:val="subscript"/>
        </w:rPr>
        <w:t>maks</w:t>
      </w:r>
      <w:r>
        <w:rPr>
          <w:rFonts w:ascii="Times New Roman" w:hAnsi="Times New Roman"/>
          <w:sz w:val="24"/>
          <w:szCs w:val="24"/>
        </w:rPr>
        <w:t xml:space="preserve"> 530 nm.</w:t>
      </w:r>
    </w:p>
    <w:p w:rsidR="003C223C" w:rsidRDefault="003C223C" w:rsidP="003C223C">
      <w:pPr>
        <w:spacing w:after="0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Hasil penelitian menunjukkan bahwa</w:t>
      </w:r>
      <w:r>
        <w:rPr>
          <w:rFonts w:ascii="Times New Roman" w:hAnsi="Times New Roman"/>
          <w:color w:val="000000"/>
          <w:sz w:val="24"/>
          <w:szCs w:val="24"/>
        </w:rPr>
        <w:t xml:space="preserve"> semakin besar konsentrasi ekstrak wortel yang ditambahkan pada minyak kacang tanah, maka aktivitas antioksidan semakin besar. Semakin besar aktivitas antioksidannya, maka ketengikan minyak kacang tanah akibat proses oksidasi dapat dihambat. </w:t>
      </w:r>
    </w:p>
    <w:p w:rsidR="003C223C" w:rsidRDefault="003C223C" w:rsidP="003C223C">
      <w:pPr>
        <w:spacing w:after="0" w:line="360" w:lineRule="auto"/>
        <w:ind w:firstLine="720"/>
        <w:rPr>
          <w:rFonts w:ascii="Times New Roman" w:hAnsi="Times New Roman"/>
          <w:iCs/>
          <w:sz w:val="24"/>
          <w:szCs w:val="24"/>
        </w:rPr>
      </w:pPr>
    </w:p>
    <w:p w:rsidR="00F3796A" w:rsidRDefault="003C223C" w:rsidP="003C223C">
      <w:r>
        <w:rPr>
          <w:rFonts w:ascii="Times New Roman" w:hAnsi="Times New Roman"/>
          <w:iCs/>
          <w:sz w:val="24"/>
          <w:szCs w:val="24"/>
        </w:rPr>
        <w:t>Kata Kunci : aktivitas antioksidan, ekstrak wortel, minyak kacang tanah</w:t>
      </w:r>
    </w:p>
    <w:sectPr w:rsidR="00F3796A" w:rsidSect="00F3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23C"/>
    <w:rsid w:val="003C223C"/>
    <w:rsid w:val="00F3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3C"/>
    <w:pPr>
      <w:spacing w:line="240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rsid w:val="003C223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23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C22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C22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2015-10-23T05:12:00Z</dcterms:created>
  <dcterms:modified xsi:type="dcterms:W3CDTF">2015-10-23T05:13:00Z</dcterms:modified>
</cp:coreProperties>
</file>