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47" w:rsidRPr="00A93847" w:rsidRDefault="00A93847" w:rsidP="00A9384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3847">
        <w:rPr>
          <w:rFonts w:ascii="Times New Roman" w:hAnsi="Times New Roman"/>
          <w:b/>
          <w:sz w:val="24"/>
          <w:szCs w:val="24"/>
        </w:rPr>
        <w:t xml:space="preserve">PENGEMBANGAN MODEL </w:t>
      </w:r>
      <w:r w:rsidRPr="00A93847">
        <w:rPr>
          <w:rFonts w:ascii="Times New Roman" w:hAnsi="Times New Roman"/>
          <w:b/>
          <w:i/>
          <w:sz w:val="24"/>
          <w:szCs w:val="24"/>
        </w:rPr>
        <w:t>OUTDOOR LEARNING</w:t>
      </w:r>
      <w:r w:rsidRPr="00A93847">
        <w:rPr>
          <w:rFonts w:ascii="Times New Roman" w:hAnsi="Times New Roman"/>
          <w:b/>
          <w:sz w:val="24"/>
          <w:szCs w:val="24"/>
        </w:rPr>
        <w:t xml:space="preserve"> BERBASIS </w:t>
      </w:r>
      <w:r w:rsidRPr="00A93847">
        <w:rPr>
          <w:rFonts w:ascii="Times New Roman" w:hAnsi="Times New Roman"/>
          <w:b/>
          <w:i/>
          <w:sz w:val="24"/>
          <w:szCs w:val="24"/>
        </w:rPr>
        <w:t xml:space="preserve">GAME </w:t>
      </w:r>
      <w:r w:rsidRPr="00A93847">
        <w:rPr>
          <w:rFonts w:ascii="Times New Roman" w:hAnsi="Times New Roman"/>
          <w:b/>
          <w:sz w:val="24"/>
          <w:szCs w:val="24"/>
        </w:rPr>
        <w:t>UNTUK PENCAPAIAN KOMPETENSI INTI PADA MATA PELAJARAN FISIKA</w:t>
      </w: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3847">
        <w:rPr>
          <w:rFonts w:ascii="Times New Roman" w:hAnsi="Times New Roman"/>
          <w:sz w:val="24"/>
          <w:szCs w:val="24"/>
        </w:rPr>
        <w:t>Oleh</w:t>
      </w:r>
      <w:proofErr w:type="spellEnd"/>
      <w:r w:rsidRPr="00A93847">
        <w:rPr>
          <w:rFonts w:ascii="Times New Roman" w:hAnsi="Times New Roman"/>
          <w:sz w:val="24"/>
          <w:szCs w:val="24"/>
        </w:rPr>
        <w:t>:</w:t>
      </w: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3847">
        <w:rPr>
          <w:rFonts w:ascii="Times New Roman" w:hAnsi="Times New Roman"/>
          <w:sz w:val="24"/>
          <w:szCs w:val="24"/>
        </w:rPr>
        <w:t>Nurul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Miftakhul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Janah</w:t>
      </w:r>
      <w:proofErr w:type="spellEnd"/>
    </w:p>
    <w:p w:rsidR="00A93847" w:rsidRPr="00A93847" w:rsidRDefault="00A93847" w:rsidP="00A9384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847">
        <w:rPr>
          <w:rFonts w:ascii="Times New Roman" w:hAnsi="Times New Roman"/>
          <w:sz w:val="24"/>
          <w:szCs w:val="24"/>
        </w:rPr>
        <w:t>11302241017</w:t>
      </w: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3847">
        <w:rPr>
          <w:rFonts w:ascii="Times New Roman" w:hAnsi="Times New Roman"/>
          <w:b/>
          <w:sz w:val="24"/>
          <w:szCs w:val="24"/>
        </w:rPr>
        <w:t>ABSTRAK</w:t>
      </w:r>
    </w:p>
    <w:p w:rsidR="00A93847" w:rsidRPr="00A93847" w:rsidRDefault="00A93847" w:rsidP="00A93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3847">
        <w:rPr>
          <w:rFonts w:ascii="Times New Roman" w:eastAsia="SimHei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Penelitian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bertujuan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menghasilkan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model </w:t>
      </w:r>
      <w:r w:rsidRPr="00A93847">
        <w:rPr>
          <w:rFonts w:ascii="Times New Roman" w:hAnsi="Times New Roman"/>
          <w:i/>
          <w:sz w:val="24"/>
          <w:szCs w:val="24"/>
        </w:rPr>
        <w:t>outdoor learning</w:t>
      </w:r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berbasis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r w:rsidRPr="00A93847">
        <w:rPr>
          <w:rFonts w:ascii="Times New Roman" w:hAnsi="Times New Roman"/>
          <w:i/>
          <w:sz w:val="24"/>
          <w:szCs w:val="24"/>
        </w:rPr>
        <w:t>game</w:t>
      </w:r>
      <w:r w:rsidRPr="00A93847">
        <w:rPr>
          <w:rFonts w:ascii="Times New Roman" w:hAnsi="Times New Roman"/>
          <w:sz w:val="24"/>
          <w:szCs w:val="24"/>
        </w:rPr>
        <w:t xml:space="preserve"> yang valid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pencapaian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materi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elastisitas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dalam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implementasi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Kurikulum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2013.</w:t>
      </w:r>
    </w:p>
    <w:p w:rsidR="00A93847" w:rsidRPr="00A93847" w:rsidRDefault="00A93847" w:rsidP="00A93847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A93847">
        <w:rPr>
          <w:rFonts w:ascii="Times New Roman" w:hAnsi="Times New Roman"/>
          <w:sz w:val="24"/>
          <w:szCs w:val="24"/>
        </w:rPr>
        <w:t>Desain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penelitian</w:t>
      </w:r>
      <w:proofErr w:type="spellEnd"/>
      <w:r w:rsidRPr="00A9384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mengadopsi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model 4-D </w:t>
      </w:r>
      <w:proofErr w:type="spellStart"/>
      <w:r w:rsidRPr="00A93847">
        <w:rPr>
          <w:rFonts w:ascii="Times New Roman" w:hAnsi="Times New Roman"/>
          <w:sz w:val="24"/>
          <w:szCs w:val="24"/>
        </w:rPr>
        <w:t>menurut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Thiagarajan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(1974) yang </w:t>
      </w:r>
      <w:proofErr w:type="spellStart"/>
      <w:r w:rsidRPr="00A93847">
        <w:rPr>
          <w:rFonts w:ascii="Times New Roman" w:hAnsi="Times New Roman"/>
          <w:sz w:val="24"/>
          <w:szCs w:val="24"/>
        </w:rPr>
        <w:t>memiliki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empat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tahap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847">
        <w:rPr>
          <w:rFonts w:ascii="Times New Roman" w:hAnsi="Times New Roman"/>
          <w:sz w:val="24"/>
          <w:szCs w:val="24"/>
        </w:rPr>
        <w:t>yaitu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: </w:t>
      </w:r>
      <w:r w:rsidRPr="00A93847">
        <w:rPr>
          <w:rFonts w:ascii="Times New Roman" w:hAnsi="Times New Roman"/>
          <w:i/>
          <w:sz w:val="24"/>
          <w:szCs w:val="24"/>
        </w:rPr>
        <w:t>define</w:t>
      </w:r>
      <w:r w:rsidRPr="00A93847">
        <w:rPr>
          <w:rFonts w:ascii="Times New Roman" w:hAnsi="Times New Roman"/>
          <w:sz w:val="24"/>
          <w:szCs w:val="24"/>
        </w:rPr>
        <w:t xml:space="preserve">, </w:t>
      </w:r>
      <w:r w:rsidRPr="00A93847">
        <w:rPr>
          <w:rFonts w:ascii="Times New Roman" w:hAnsi="Times New Roman"/>
          <w:i/>
          <w:sz w:val="24"/>
          <w:szCs w:val="24"/>
        </w:rPr>
        <w:t>design</w:t>
      </w:r>
      <w:r w:rsidRPr="00A93847">
        <w:rPr>
          <w:rFonts w:ascii="Times New Roman" w:hAnsi="Times New Roman"/>
          <w:sz w:val="24"/>
          <w:szCs w:val="24"/>
        </w:rPr>
        <w:t xml:space="preserve">, </w:t>
      </w:r>
      <w:r w:rsidRPr="00A93847">
        <w:rPr>
          <w:rFonts w:ascii="Times New Roman" w:hAnsi="Times New Roman"/>
          <w:i/>
          <w:sz w:val="24"/>
          <w:szCs w:val="24"/>
        </w:rPr>
        <w:t>develop</w:t>
      </w:r>
      <w:r w:rsidRPr="00A93847">
        <w:rPr>
          <w:rFonts w:ascii="Times New Roman" w:hAnsi="Times New Roman"/>
          <w:sz w:val="24"/>
          <w:szCs w:val="24"/>
        </w:rPr>
        <w:t>,</w:t>
      </w:r>
      <w:r w:rsidRPr="00A9384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serta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r w:rsidRPr="00A93847">
        <w:rPr>
          <w:rFonts w:ascii="Times New Roman" w:hAnsi="Times New Roman"/>
          <w:i/>
          <w:sz w:val="24"/>
          <w:szCs w:val="24"/>
        </w:rPr>
        <w:t>disseminate</w:t>
      </w:r>
      <w:r w:rsidRPr="00A93847">
        <w:rPr>
          <w:rFonts w:ascii="Times New Roman" w:hAnsi="Times New Roman"/>
          <w:sz w:val="24"/>
          <w:szCs w:val="24"/>
        </w:rPr>
        <w:t xml:space="preserve">. </w:t>
      </w:r>
      <w:r w:rsidRPr="00A93847">
        <w:rPr>
          <w:rFonts w:ascii="Times New Roman" w:hAnsi="Times New Roman"/>
          <w:noProof/>
          <w:sz w:val="24"/>
          <w:szCs w:val="24"/>
        </w:rPr>
        <w:t xml:space="preserve">Produk yang dikembangan yaitu model </w:t>
      </w:r>
      <w:r w:rsidRPr="00A93847">
        <w:rPr>
          <w:rFonts w:ascii="Times New Roman" w:hAnsi="Times New Roman"/>
          <w:i/>
          <w:noProof/>
          <w:sz w:val="24"/>
          <w:szCs w:val="24"/>
        </w:rPr>
        <w:t>outdoor learning</w:t>
      </w:r>
      <w:r w:rsidRPr="00A93847">
        <w:rPr>
          <w:rFonts w:ascii="Times New Roman" w:hAnsi="Times New Roman"/>
          <w:noProof/>
          <w:sz w:val="24"/>
          <w:szCs w:val="24"/>
        </w:rPr>
        <w:t xml:space="preserve"> berbasis </w:t>
      </w:r>
      <w:r w:rsidRPr="00A93847">
        <w:rPr>
          <w:rFonts w:ascii="Times New Roman" w:hAnsi="Times New Roman"/>
          <w:i/>
          <w:noProof/>
          <w:sz w:val="24"/>
          <w:szCs w:val="24"/>
        </w:rPr>
        <w:t>game</w:t>
      </w:r>
      <w:r w:rsidRPr="00A93847">
        <w:rPr>
          <w:rFonts w:ascii="Times New Roman" w:hAnsi="Times New Roman"/>
          <w:noProof/>
          <w:sz w:val="24"/>
          <w:szCs w:val="24"/>
        </w:rPr>
        <w:t xml:space="preserve"> beserta pedomannya. Berbagai instrumen yang digunakan untuk mengukur ketercapaian kompetensi inti dalam penelitian ini adalah lembar observasi dan angket respon peserta didik terhadap model, instrumen Kompetensi Inti, dan soal </w:t>
      </w:r>
      <w:r w:rsidRPr="00A93847">
        <w:rPr>
          <w:rFonts w:ascii="Times New Roman" w:hAnsi="Times New Roman"/>
          <w:i/>
          <w:noProof/>
          <w:sz w:val="24"/>
          <w:szCs w:val="24"/>
        </w:rPr>
        <w:t>pretest-posttest</w:t>
      </w:r>
      <w:r w:rsidRPr="00A93847">
        <w:rPr>
          <w:rFonts w:ascii="Times New Roman" w:hAnsi="Times New Roman"/>
          <w:noProof/>
          <w:sz w:val="24"/>
          <w:szCs w:val="24"/>
        </w:rPr>
        <w:t xml:space="preserve">. Perangkat pembelajaran yang digunakan dalam penelitian ini adalah silabus, rencana pelaksanaan pembelajaran, dan lembar kerja peserta didik. </w:t>
      </w:r>
      <w:proofErr w:type="gramStart"/>
      <w:r w:rsidRPr="00A93847">
        <w:rPr>
          <w:rFonts w:ascii="Times New Roman" w:hAnsi="Times New Roman"/>
          <w:noProof/>
          <w:sz w:val="24"/>
          <w:szCs w:val="24"/>
        </w:rPr>
        <w:t>U</w:t>
      </w:r>
      <w:proofErr w:type="spellStart"/>
      <w:r w:rsidRPr="00A93847">
        <w:rPr>
          <w:rFonts w:ascii="Times New Roman" w:hAnsi="Times New Roman"/>
          <w:sz w:val="24"/>
          <w:szCs w:val="24"/>
        </w:rPr>
        <w:t>ji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coba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produk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dilakukan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setelah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produk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tersebut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dinyatakan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layak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oleh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validator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Uji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coba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dilakukan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peserta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didik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kelas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X MIA 2 SMA N I </w:t>
      </w:r>
      <w:proofErr w:type="spellStart"/>
      <w:r w:rsidRPr="00A93847">
        <w:rPr>
          <w:rFonts w:ascii="Times New Roman" w:hAnsi="Times New Roman"/>
          <w:sz w:val="24"/>
          <w:szCs w:val="24"/>
        </w:rPr>
        <w:t>Imogiri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, semester 2 </w:t>
      </w:r>
      <w:proofErr w:type="spellStart"/>
      <w:r w:rsidRPr="00A93847">
        <w:rPr>
          <w:rFonts w:ascii="Times New Roman" w:hAnsi="Times New Roman"/>
          <w:sz w:val="24"/>
          <w:szCs w:val="24"/>
        </w:rPr>
        <w:t>tahun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pelajaran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2014/2015.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Teknik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analisis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93847">
        <w:rPr>
          <w:rFonts w:ascii="Times New Roman" w:hAnsi="Times New Roman"/>
          <w:sz w:val="24"/>
          <w:szCs w:val="24"/>
        </w:rPr>
        <w:t>dilakukan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secara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deskriptif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kualitatif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kuantitatif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Analisis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93847">
        <w:rPr>
          <w:rFonts w:ascii="Times New Roman" w:hAnsi="Times New Roman"/>
          <w:sz w:val="24"/>
          <w:szCs w:val="24"/>
        </w:rPr>
        <w:t>deskriptif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kualitatif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dilakukan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mengetahui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penilaian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produk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3847">
        <w:rPr>
          <w:rFonts w:ascii="Times New Roman" w:hAnsi="Times New Roman"/>
          <w:sz w:val="24"/>
          <w:szCs w:val="24"/>
        </w:rPr>
        <w:t>divalidasi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oleh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validator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Analisis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93847">
        <w:rPr>
          <w:rFonts w:ascii="Times New Roman" w:hAnsi="Times New Roman"/>
          <w:sz w:val="24"/>
          <w:szCs w:val="24"/>
        </w:rPr>
        <w:t>kuantitatif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digunakan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mengetahui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ketercapaian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</w:p>
    <w:p w:rsidR="00A93847" w:rsidRPr="00A93847" w:rsidRDefault="00A93847" w:rsidP="00A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3847">
        <w:rPr>
          <w:rFonts w:ascii="Times New Roman" w:hAnsi="Times New Roman"/>
          <w:sz w:val="24"/>
          <w:szCs w:val="24"/>
        </w:rPr>
        <w:t>Hasil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3847">
        <w:rPr>
          <w:rFonts w:ascii="Times New Roman" w:hAnsi="Times New Roman"/>
          <w:sz w:val="24"/>
          <w:szCs w:val="24"/>
        </w:rPr>
        <w:t>diperoleh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dari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penelitian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berupa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model </w:t>
      </w:r>
      <w:r w:rsidRPr="00A93847">
        <w:rPr>
          <w:rFonts w:ascii="Times New Roman" w:hAnsi="Times New Roman"/>
          <w:i/>
          <w:sz w:val="24"/>
          <w:szCs w:val="24"/>
        </w:rPr>
        <w:t>outdoor learning</w:t>
      </w:r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berbasis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r w:rsidRPr="00A93847">
        <w:rPr>
          <w:rFonts w:ascii="Times New Roman" w:hAnsi="Times New Roman"/>
          <w:i/>
          <w:sz w:val="24"/>
          <w:szCs w:val="24"/>
        </w:rPr>
        <w:t>game</w:t>
      </w:r>
      <w:r w:rsidRPr="00A938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3847">
        <w:rPr>
          <w:rFonts w:ascii="Times New Roman" w:hAnsi="Times New Roman"/>
          <w:sz w:val="24"/>
          <w:szCs w:val="24"/>
        </w:rPr>
        <w:t>telah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dikatakan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valid </w:t>
      </w:r>
      <w:proofErr w:type="spellStart"/>
      <w:r w:rsidRPr="00A93847">
        <w:rPr>
          <w:rFonts w:ascii="Times New Roman" w:hAnsi="Times New Roman"/>
          <w:sz w:val="24"/>
          <w:szCs w:val="24"/>
        </w:rPr>
        <w:t>oleh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dosen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ahli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pencapaian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93847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A93847">
        <w:rPr>
          <w:rFonts w:ascii="Times New Roman" w:hAnsi="Times New Roman"/>
          <w:sz w:val="24"/>
          <w:szCs w:val="24"/>
        </w:rPr>
        <w:t>ini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dapat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dilihat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dari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ketercapaian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masing-masing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Berdasarkan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Kurikulum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2013,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sikap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nilai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ketercapaiannya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A93847">
        <w:rPr>
          <w:rFonts w:ascii="Times New Roman" w:hAnsi="Times New Roman"/>
          <w:sz w:val="24"/>
          <w:szCs w:val="24"/>
        </w:rPr>
        <w:t>sedangkan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pengetahuan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keterampilan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adalah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A93847">
        <w:rPr>
          <w:rFonts w:ascii="Times New Roman" w:hAnsi="Times New Roman"/>
          <w:sz w:val="24"/>
          <w:szCs w:val="24"/>
        </w:rPr>
        <w:t>,67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 -.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sikap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spiritual, rata-rata </w:t>
      </w:r>
      <w:proofErr w:type="spellStart"/>
      <w:r w:rsidRPr="00A93847">
        <w:rPr>
          <w:rFonts w:ascii="Times New Roman" w:hAnsi="Times New Roman"/>
          <w:sz w:val="24"/>
          <w:szCs w:val="24"/>
        </w:rPr>
        <w:t>nilai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kelas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spiritual </w:t>
      </w:r>
      <w:proofErr w:type="spellStart"/>
      <w:r w:rsidRPr="00A93847">
        <w:rPr>
          <w:rFonts w:ascii="Times New Roman" w:hAnsi="Times New Roman"/>
          <w:sz w:val="24"/>
          <w:szCs w:val="24"/>
        </w:rPr>
        <w:t>adalah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3,08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sikap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sosial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, rata-rata </w:t>
      </w:r>
      <w:proofErr w:type="spellStart"/>
      <w:r w:rsidRPr="00A93847">
        <w:rPr>
          <w:rFonts w:ascii="Times New Roman" w:hAnsi="Times New Roman"/>
          <w:sz w:val="24"/>
          <w:szCs w:val="24"/>
        </w:rPr>
        <w:t>nilai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pertemuan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93847">
        <w:rPr>
          <w:rFonts w:ascii="Times New Roman" w:hAnsi="Times New Roman"/>
          <w:sz w:val="24"/>
          <w:szCs w:val="24"/>
        </w:rPr>
        <w:t>adalah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 3,26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Baik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pertemuan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A93847">
        <w:rPr>
          <w:rFonts w:ascii="Times New Roman" w:hAnsi="Times New Roman"/>
          <w:sz w:val="24"/>
          <w:szCs w:val="24"/>
        </w:rPr>
        <w:t>yaitu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3,68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SB </w:t>
      </w:r>
      <w:proofErr w:type="spellStart"/>
      <w:r w:rsidRPr="00A93847">
        <w:rPr>
          <w:rFonts w:ascii="Times New Roman" w:hAnsi="Times New Roman"/>
          <w:sz w:val="24"/>
          <w:szCs w:val="24"/>
        </w:rPr>
        <w:t>yaitu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Sangat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Baik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pengetahuan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diukur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berdasarkan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akumulasi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skor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r w:rsidRPr="00A93847">
        <w:rPr>
          <w:rFonts w:ascii="Times New Roman" w:hAnsi="Times New Roman"/>
          <w:i/>
          <w:sz w:val="24"/>
          <w:szCs w:val="24"/>
        </w:rPr>
        <w:t>posttest</w:t>
      </w:r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LKPD.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A93847">
        <w:rPr>
          <w:rFonts w:ascii="Times New Roman" w:hAnsi="Times New Roman"/>
          <w:sz w:val="24"/>
          <w:szCs w:val="24"/>
        </w:rPr>
        <w:t>nilai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kelas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untuk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pengetahuan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adalah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A93847">
        <w:rPr>
          <w:rFonts w:ascii="Times New Roman" w:hAnsi="Times New Roman"/>
          <w:sz w:val="24"/>
          <w:szCs w:val="24"/>
        </w:rPr>
        <w:t>,91</w:t>
      </w:r>
      <w:proofErr w:type="gram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A93847">
        <w:rPr>
          <w:rFonts w:ascii="Times New Roman" w:hAnsi="Times New Roman"/>
          <w:sz w:val="24"/>
          <w:szCs w:val="24"/>
        </w:rPr>
        <w:t>Nilai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keterampilan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kerja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ilmiah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pertemuan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93847">
        <w:rPr>
          <w:rFonts w:ascii="Times New Roman" w:hAnsi="Times New Roman"/>
          <w:sz w:val="24"/>
          <w:szCs w:val="24"/>
        </w:rPr>
        <w:t>yaitu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3,15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A93847">
        <w:rPr>
          <w:rFonts w:ascii="Times New Roman" w:hAnsi="Times New Roman"/>
          <w:sz w:val="24"/>
          <w:szCs w:val="24"/>
        </w:rPr>
        <w:t>dan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pada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pertemuan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A93847">
        <w:rPr>
          <w:rFonts w:ascii="Times New Roman" w:hAnsi="Times New Roman"/>
          <w:sz w:val="24"/>
          <w:szCs w:val="24"/>
        </w:rPr>
        <w:t>adalah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2,69 </w:t>
      </w:r>
      <w:proofErr w:type="spellStart"/>
      <w:r w:rsidRPr="00A93847">
        <w:rPr>
          <w:rFonts w:ascii="Times New Roman" w:hAnsi="Times New Roman"/>
          <w:sz w:val="24"/>
          <w:szCs w:val="24"/>
        </w:rPr>
        <w:t>dengan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predikat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B -. </w:t>
      </w:r>
      <w:proofErr w:type="spellStart"/>
      <w:proofErr w:type="gramStart"/>
      <w:r w:rsidRPr="00A93847">
        <w:rPr>
          <w:rFonts w:ascii="Times New Roman" w:hAnsi="Times New Roman"/>
          <w:sz w:val="24"/>
          <w:szCs w:val="24"/>
        </w:rPr>
        <w:t>Secara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keseluruhan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847">
        <w:rPr>
          <w:rFonts w:ascii="Times New Roman" w:hAnsi="Times New Roman"/>
          <w:sz w:val="24"/>
          <w:szCs w:val="24"/>
        </w:rPr>
        <w:t>keempat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telah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tercapai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  <w:proofErr w:type="gramEnd"/>
    </w:p>
    <w:p w:rsidR="00A93847" w:rsidRPr="00A93847" w:rsidRDefault="00A93847" w:rsidP="00A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3847" w:rsidRPr="00A93847" w:rsidRDefault="00A93847" w:rsidP="00A93847">
      <w:pPr>
        <w:spacing w:after="0" w:line="240" w:lineRule="auto"/>
        <w:ind w:left="1170" w:hanging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3847">
        <w:rPr>
          <w:rFonts w:ascii="Times New Roman" w:hAnsi="Times New Roman"/>
          <w:sz w:val="24"/>
          <w:szCs w:val="24"/>
        </w:rPr>
        <w:t>Kata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kunci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: model </w:t>
      </w:r>
      <w:r w:rsidRPr="00A93847">
        <w:rPr>
          <w:rFonts w:ascii="Times New Roman" w:hAnsi="Times New Roman"/>
          <w:i/>
          <w:sz w:val="24"/>
          <w:szCs w:val="24"/>
        </w:rPr>
        <w:t>outdoor learning</w:t>
      </w:r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berbasisi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r w:rsidRPr="00A93847">
        <w:rPr>
          <w:rFonts w:ascii="Times New Roman" w:hAnsi="Times New Roman"/>
          <w:i/>
          <w:sz w:val="24"/>
          <w:szCs w:val="24"/>
        </w:rPr>
        <w:t>game</w:t>
      </w:r>
      <w:r w:rsidRPr="00A9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847">
        <w:rPr>
          <w:rFonts w:ascii="Times New Roman" w:hAnsi="Times New Roman"/>
          <w:sz w:val="24"/>
          <w:szCs w:val="24"/>
        </w:rPr>
        <w:t>kompetensi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/>
          <w:sz w:val="24"/>
          <w:szCs w:val="24"/>
        </w:rPr>
        <w:t>inti</w:t>
      </w:r>
      <w:proofErr w:type="spellEnd"/>
      <w:r w:rsidRPr="00A9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847">
        <w:rPr>
          <w:rFonts w:ascii="Times New Roman" w:hAnsi="Times New Roman"/>
          <w:sz w:val="24"/>
          <w:szCs w:val="24"/>
        </w:rPr>
        <w:t>elastisitas</w:t>
      </w:r>
      <w:proofErr w:type="spellEnd"/>
      <w:r w:rsidRPr="00A93847">
        <w:rPr>
          <w:rFonts w:ascii="Times New Roman" w:hAnsi="Times New Roman"/>
          <w:sz w:val="24"/>
          <w:szCs w:val="24"/>
        </w:rPr>
        <w:t>.</w:t>
      </w:r>
    </w:p>
    <w:p w:rsidR="00A93847" w:rsidRPr="00A93847" w:rsidRDefault="00A93847">
      <w:pPr>
        <w:rPr>
          <w:rFonts w:ascii="Times New Roman" w:hAnsi="Times New Roman"/>
        </w:rPr>
      </w:pPr>
      <w:r w:rsidRPr="00A93847">
        <w:rPr>
          <w:rFonts w:ascii="Times New Roman" w:hAnsi="Times New Roman"/>
        </w:rPr>
        <w:br w:type="page"/>
      </w:r>
    </w:p>
    <w:p w:rsidR="00A93847" w:rsidRPr="00A93847" w:rsidRDefault="00A93847" w:rsidP="00A93847">
      <w:pPr>
        <w:jc w:val="center"/>
        <w:rPr>
          <w:rFonts w:ascii="Times New Roman" w:hAnsi="Times New Roman"/>
          <w:b/>
          <w:i/>
          <w:lang w:val="id-ID"/>
        </w:rPr>
      </w:pPr>
      <w:r w:rsidRPr="00A93847">
        <w:rPr>
          <w:rFonts w:ascii="Times New Roman" w:hAnsi="Times New Roman"/>
          <w:b/>
          <w:i/>
        </w:rPr>
        <w:lastRenderedPageBreak/>
        <w:t>THE DEVELOPMENT OF GAME BASED OUTDOOR LEARNING MODEL FOR THE ACHIEVEMENT OF MAIN COMPETENCES FOR PHYSICS SUBJECT</w:t>
      </w:r>
    </w:p>
    <w:p w:rsidR="00A93847" w:rsidRPr="00A93847" w:rsidRDefault="00A93847" w:rsidP="00A93847">
      <w:pPr>
        <w:jc w:val="center"/>
        <w:rPr>
          <w:rFonts w:ascii="Times New Roman" w:hAnsi="Times New Roman"/>
          <w:b/>
          <w:bCs/>
        </w:rPr>
      </w:pPr>
      <w:r w:rsidRPr="00A93847">
        <w:rPr>
          <w:rFonts w:ascii="Times New Roman" w:hAnsi="Times New Roman"/>
          <w:b/>
          <w:bCs/>
        </w:rPr>
        <w:t>Abstract</w:t>
      </w:r>
    </w:p>
    <w:p w:rsidR="00A93847" w:rsidRPr="00A93847" w:rsidRDefault="00A93847" w:rsidP="00A93847">
      <w:pPr>
        <w:pStyle w:val="HTMLPreformatted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A93847">
        <w:rPr>
          <w:rFonts w:ascii="Times New Roman" w:hAnsi="Times New Roman" w:cs="Times New Roman"/>
          <w:bCs/>
          <w:i/>
          <w:sz w:val="24"/>
          <w:szCs w:val="24"/>
        </w:rPr>
        <w:t xml:space="preserve">This research aims to produce a valid game based outdoor learning model for the achievement of Main Competences on the elasticity material </w:t>
      </w: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in the implementation of 2013 Curriculum. The research design used 4-D model which comprises of four steps that is define, design, develop, and disseminate. The product developed was game based </w:t>
      </w:r>
      <w:r w:rsidRPr="00A93847">
        <w:rPr>
          <w:rFonts w:ascii="Times New Roman" w:hAnsi="Times New Roman" w:cs="Times New Roman"/>
          <w:bCs/>
          <w:i/>
          <w:sz w:val="24"/>
          <w:szCs w:val="24"/>
        </w:rPr>
        <w:t xml:space="preserve">outdoor learning model including the guide. The </w:t>
      </w: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various instruments used to measure the achievement of the Main Competences for this research were observation sheet, questionnaire responses of learners, instruments of Main Competences, and pretest-posttest. The learning devices used in this research were the syllabus, lesson plan, and student worksheets. The subject was students of class X MIA 2 SMA N I </w:t>
      </w:r>
      <w:proofErr w:type="spellStart"/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>Imogiri</w:t>
      </w:r>
      <w:proofErr w:type="spellEnd"/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>, 2nd semester in academic year 2014/2015. The result obtained from this research is a</w:t>
      </w:r>
      <w:r w:rsidRPr="00A93847">
        <w:rPr>
          <w:rFonts w:ascii="Times New Roman" w:hAnsi="Times New Roman" w:cs="Times New Roman"/>
          <w:bCs/>
          <w:i/>
          <w:sz w:val="24"/>
          <w:szCs w:val="24"/>
        </w:rPr>
        <w:t xml:space="preserve"> valid game based </w:t>
      </w: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outdoor learning model </w:t>
      </w:r>
      <w:r w:rsidRPr="00A93847">
        <w:rPr>
          <w:rFonts w:ascii="Times New Roman" w:hAnsi="Times New Roman" w:cs="Times New Roman"/>
          <w:bCs/>
          <w:i/>
          <w:sz w:val="24"/>
          <w:szCs w:val="24"/>
        </w:rPr>
        <w:t>for the achievement of Main Competences. This can be seen from the achievement of each main competence</w:t>
      </w:r>
      <w:r w:rsidRPr="00A9384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Pr="00A93847">
        <w:rPr>
          <w:rFonts w:ascii="Times New Roman" w:hAnsi="Times New Roman" w:cs="Times New Roman"/>
          <w:i/>
          <w:sz w:val="24"/>
          <w:szCs w:val="24"/>
        </w:rPr>
        <w:t xml:space="preserve">The average score of the class for spiritual attitude </w:t>
      </w:r>
      <w:proofErr w:type="spellStart"/>
      <w:r w:rsidRPr="00A93847">
        <w:rPr>
          <w:rFonts w:ascii="Times New Roman" w:hAnsi="Times New Roman" w:cs="Times New Roman"/>
          <w:i/>
          <w:sz w:val="24"/>
          <w:szCs w:val="24"/>
        </w:rPr>
        <w:t>kompetence</w:t>
      </w:r>
      <w:proofErr w:type="spellEnd"/>
      <w:r w:rsidRPr="00A93847">
        <w:rPr>
          <w:rFonts w:ascii="Times New Roman" w:hAnsi="Times New Roman" w:cs="Times New Roman"/>
          <w:i/>
          <w:sz w:val="24"/>
          <w:szCs w:val="24"/>
        </w:rPr>
        <w:t xml:space="preserve"> was 3.08 with a B predicate (Good). The average score of the class for social attitude </w:t>
      </w:r>
      <w:proofErr w:type="spellStart"/>
      <w:r w:rsidRPr="00A93847">
        <w:rPr>
          <w:rFonts w:ascii="Times New Roman" w:hAnsi="Times New Roman" w:cs="Times New Roman"/>
          <w:i/>
          <w:sz w:val="24"/>
          <w:szCs w:val="24"/>
        </w:rPr>
        <w:t>kompetence</w:t>
      </w:r>
      <w:proofErr w:type="spellEnd"/>
      <w:r w:rsidRPr="00A93847">
        <w:rPr>
          <w:rFonts w:ascii="Times New Roman" w:hAnsi="Times New Roman" w:cs="Times New Roman"/>
          <w:i/>
          <w:sz w:val="24"/>
          <w:szCs w:val="24"/>
        </w:rPr>
        <w:t xml:space="preserve"> on the 1</w:t>
      </w:r>
      <w:r w:rsidRPr="00A93847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A938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 w:cs="Times New Roman"/>
          <w:i/>
          <w:sz w:val="24"/>
          <w:szCs w:val="24"/>
        </w:rPr>
        <w:t>meeteng</w:t>
      </w:r>
      <w:proofErr w:type="spellEnd"/>
      <w:r w:rsidRPr="00A93847">
        <w:rPr>
          <w:rFonts w:ascii="Times New Roman" w:hAnsi="Times New Roman" w:cs="Times New Roman"/>
          <w:i/>
          <w:sz w:val="24"/>
          <w:szCs w:val="24"/>
        </w:rPr>
        <w:t xml:space="preserve"> was 3.26 with a B predicate (Good) and the 2</w:t>
      </w:r>
      <w:r w:rsidRPr="00A93847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A93847">
        <w:rPr>
          <w:rFonts w:ascii="Times New Roman" w:hAnsi="Times New Roman" w:cs="Times New Roman"/>
          <w:i/>
          <w:sz w:val="24"/>
          <w:szCs w:val="24"/>
        </w:rPr>
        <w:t xml:space="preserve"> meeting was 3.68 with a SB predicate (Very Good). The average score of the class for cognitive </w:t>
      </w:r>
      <w:proofErr w:type="spellStart"/>
      <w:r w:rsidRPr="00A93847">
        <w:rPr>
          <w:rFonts w:ascii="Times New Roman" w:hAnsi="Times New Roman" w:cs="Times New Roman"/>
          <w:i/>
          <w:sz w:val="24"/>
          <w:szCs w:val="24"/>
        </w:rPr>
        <w:t>kompetence</w:t>
      </w:r>
      <w:proofErr w:type="spellEnd"/>
      <w:r w:rsidRPr="00A93847">
        <w:rPr>
          <w:rFonts w:ascii="Times New Roman" w:hAnsi="Times New Roman" w:cs="Times New Roman"/>
          <w:i/>
          <w:sz w:val="24"/>
          <w:szCs w:val="24"/>
        </w:rPr>
        <w:t xml:space="preserve"> was 2.91 with a B predicate. The score of </w:t>
      </w: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scientific work skills on the </w:t>
      </w:r>
      <w:r w:rsidRPr="00A93847">
        <w:rPr>
          <w:rFonts w:ascii="Times New Roman" w:hAnsi="Times New Roman" w:cs="Times New Roman"/>
          <w:i/>
          <w:sz w:val="24"/>
          <w:szCs w:val="24"/>
        </w:rPr>
        <w:t>1</w:t>
      </w:r>
      <w:r w:rsidRPr="00A93847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A938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847">
        <w:rPr>
          <w:rFonts w:ascii="Times New Roman" w:hAnsi="Times New Roman" w:cs="Times New Roman"/>
          <w:i/>
          <w:sz w:val="24"/>
          <w:szCs w:val="24"/>
        </w:rPr>
        <w:t>meeteng</w:t>
      </w:r>
      <w:proofErr w:type="spellEnd"/>
      <w:r w:rsidRPr="00A93847">
        <w:rPr>
          <w:rFonts w:ascii="Times New Roman" w:hAnsi="Times New Roman" w:cs="Times New Roman"/>
          <w:i/>
          <w:sz w:val="24"/>
          <w:szCs w:val="24"/>
        </w:rPr>
        <w:t xml:space="preserve"> is 3.15 with a B predicate and the 2</w:t>
      </w:r>
      <w:r w:rsidRPr="00A93847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A93847">
        <w:rPr>
          <w:rFonts w:ascii="Times New Roman" w:hAnsi="Times New Roman" w:cs="Times New Roman"/>
          <w:i/>
          <w:sz w:val="24"/>
          <w:szCs w:val="24"/>
        </w:rPr>
        <w:t xml:space="preserve"> meeting was 2.69 with a B- predicate. </w:t>
      </w: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Overall, all four </w:t>
      </w:r>
      <w:proofErr w:type="spellStart"/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>oft</w:t>
      </w:r>
      <w:proofErr w:type="spellEnd"/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the main competences have been achieved.</w:t>
      </w:r>
    </w:p>
    <w:p w:rsidR="00A93847" w:rsidRPr="00A93847" w:rsidRDefault="00A93847" w:rsidP="00A9384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A93847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</w:p>
    <w:p w:rsidR="00A93847" w:rsidRPr="00A93847" w:rsidRDefault="00A93847" w:rsidP="00A9384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A93847">
        <w:rPr>
          <w:rFonts w:ascii="Times New Roman" w:hAnsi="Times New Roman" w:cs="Times New Roman"/>
          <w:color w:val="212121"/>
          <w:sz w:val="24"/>
          <w:szCs w:val="24"/>
        </w:rPr>
        <w:t xml:space="preserve">Keyword: game based </w:t>
      </w:r>
      <w:r w:rsidRPr="00A93847">
        <w:rPr>
          <w:rFonts w:ascii="Times New Roman" w:hAnsi="Times New Roman" w:cs="Times New Roman"/>
          <w:bCs/>
          <w:sz w:val="24"/>
          <w:szCs w:val="24"/>
        </w:rPr>
        <w:t>outdoor learning model, main competence, elasticity.</w:t>
      </w:r>
    </w:p>
    <w:p w:rsidR="00A93847" w:rsidRPr="00A93847" w:rsidRDefault="00A93847" w:rsidP="00A93847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6770C0" w:rsidRPr="00A93847" w:rsidRDefault="006770C0">
      <w:pPr>
        <w:rPr>
          <w:rFonts w:ascii="Times New Roman" w:hAnsi="Times New Roman"/>
        </w:rPr>
      </w:pPr>
    </w:p>
    <w:sectPr w:rsidR="006770C0" w:rsidRPr="00A93847" w:rsidSect="00677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o??¡§?2??¡§?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93847"/>
    <w:rsid w:val="006770C0"/>
    <w:rsid w:val="00A9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4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84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2015-04-28T03:29:00Z</dcterms:created>
  <dcterms:modified xsi:type="dcterms:W3CDTF">2015-04-28T03:31:00Z</dcterms:modified>
</cp:coreProperties>
</file>