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44" w:rsidRPr="00EE0A44" w:rsidRDefault="00EE0A44" w:rsidP="00EE0A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0A44">
        <w:rPr>
          <w:rFonts w:ascii="Times New Roman" w:eastAsia="Times New Roman" w:hAnsi="Times New Roman" w:cs="Times New Roman"/>
          <w:b/>
          <w:bCs/>
          <w:sz w:val="24"/>
          <w:szCs w:val="24"/>
        </w:rPr>
        <w:t>Masalah</w:t>
      </w:r>
      <w:proofErr w:type="spellEnd"/>
      <w:r w:rsidRPr="00EE0A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b/>
          <w:bCs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EE0A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Indonesia</w:t>
      </w:r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0A44" w:rsidRPr="00EE0A44" w:rsidRDefault="00EE0A44" w:rsidP="00EE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0A44" w:rsidRPr="00EE0A44" w:rsidRDefault="00EE0A44" w:rsidP="00EE0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Pembangunan</w:t>
      </w:r>
    </w:p>
    <w:p w:rsidR="00EE0A44" w:rsidRPr="00EE0A44" w:rsidRDefault="00EE0A44" w:rsidP="00EE0A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A4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unuk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Derap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diupayakan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seirama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tuntutan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zaman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zaman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memunculkan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persoalan-persoalan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terpikirkan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Bab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mengkaji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keterkaitan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tersbut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faktor-faktor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perkembangannya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masalah-masalah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aktual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beserta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penanggulangannya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0A44">
        <w:rPr>
          <w:rFonts w:ascii="Times New Roman" w:eastAsia="Times New Roman" w:hAnsi="Times New Roman" w:cs="Times New Roman"/>
          <w:sz w:val="24"/>
          <w:szCs w:val="24"/>
        </w:rPr>
        <w:br/>
      </w:r>
      <w:r w:rsidRPr="00EE0A4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jadinya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dibarengi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?.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fisiknya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gunanya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moral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terpuruk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bermasalah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tiap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lambat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laun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hancur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pencegahannya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0A44" w:rsidRPr="00EE0A44" w:rsidRDefault="00EE0A44" w:rsidP="00EE0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>Pemerintah</w:t>
      </w:r>
      <w:proofErr w:type="spellEnd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>Solusi</w:t>
      </w:r>
      <w:proofErr w:type="spellEnd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>Permasalahan</w:t>
      </w:r>
      <w:proofErr w:type="spellEnd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b/>
          <w:bCs/>
          <w:sz w:val="36"/>
          <w:szCs w:val="36"/>
        </w:rPr>
        <w:t>Pendidikan</w:t>
      </w:r>
      <w:proofErr w:type="spellEnd"/>
    </w:p>
    <w:p w:rsidR="00EE0A44" w:rsidRPr="00EE0A44" w:rsidRDefault="00EE0A44" w:rsidP="00EE0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A4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minim.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tercermin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beragamnya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makin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pengajar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mahal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UU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kacau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kedepannya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makin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terpuruk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Keterpurukan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kecilnya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rata-rata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alokasi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propinsi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E0A44">
        <w:rPr>
          <w:rFonts w:ascii="Times New Roman" w:eastAsia="Times New Roman" w:hAnsi="Times New Roman" w:cs="Times New Roman"/>
          <w:sz w:val="24"/>
          <w:szCs w:val="24"/>
        </w:rPr>
        <w:br/>
      </w:r>
      <w:r w:rsidRPr="00EE0A4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semestinya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terpisah-pisah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ditempuh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sifatnya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menyeluruh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kenaikkan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percuma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mutu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Sembilan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sejatinya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PR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Kenyataan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lihat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daerah-daerah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pinggiran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terbengkalainya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sembilan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mengakibatkan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putus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sembilan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keluar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masalah-masalah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apalagi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bertahan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kompetisi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A44">
        <w:rPr>
          <w:rFonts w:ascii="Times New Roman" w:eastAsia="Times New Roman" w:hAnsi="Times New Roman" w:cs="Times New Roman"/>
          <w:sz w:val="24"/>
          <w:szCs w:val="24"/>
        </w:rPr>
        <w:lastRenderedPageBreak/>
        <w:t>era global.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A44">
        <w:rPr>
          <w:rFonts w:ascii="Times New Roman" w:eastAsia="Times New Roman" w:hAnsi="Times New Roman" w:cs="Times New Roman"/>
          <w:sz w:val="24"/>
          <w:szCs w:val="24"/>
        </w:rPr>
        <w:br/>
      </w:r>
      <w:r w:rsidRPr="00EE0A4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ideal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tiap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minimal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SMA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membedakan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status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itulah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direalisasikan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setidaknya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mengenyam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mencermati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ketidakadilan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kaya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miskin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Seolah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milik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kaya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minder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bersekolah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bergaul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Ditambah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publikasi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beasiswa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sangatlah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minim.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br/>
      </w:r>
      <w:r w:rsidRPr="00EE0A4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Sekolah-sekolah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gratis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seharusnya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pengajar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berkompetensi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birokrasi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berbelit-belit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kenyataannya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sekolah-sekolah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gratis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terpencil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kumuh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sesuatunya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menunjang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bangku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persekolahan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timbul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E0A44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Benarkah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gratis? </w:t>
      </w:r>
      <w:proofErr w:type="spellStart"/>
      <w:proofErr w:type="gramStart"/>
      <w:r w:rsidRPr="00EE0A44">
        <w:rPr>
          <w:rFonts w:ascii="Times New Roman" w:eastAsia="Times New Roman" w:hAnsi="Times New Roman" w:cs="Times New Roman"/>
          <w:sz w:val="24"/>
          <w:szCs w:val="24"/>
        </w:rPr>
        <w:t>Kalaupun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iya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wajar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A44">
        <w:rPr>
          <w:rFonts w:ascii="Times New Roman" w:eastAsia="Times New Roman" w:hAnsi="Times New Roman" w:cs="Times New Roman"/>
          <w:sz w:val="24"/>
          <w:szCs w:val="24"/>
        </w:rPr>
        <w:t>memprihatinkan</w:t>
      </w:r>
      <w:proofErr w:type="spellEnd"/>
      <w:r w:rsidRPr="00EE0A44">
        <w:rPr>
          <w:rFonts w:ascii="Times New Roman" w:eastAsia="Times New Roman" w:hAnsi="Times New Roman" w:cs="Times New Roman"/>
          <w:sz w:val="24"/>
          <w:szCs w:val="24"/>
        </w:rPr>
        <w:t>.”</w:t>
      </w:r>
      <w:proofErr w:type="gramEnd"/>
    </w:p>
    <w:p w:rsidR="00FC1D3B" w:rsidRDefault="00FC1D3B"/>
    <w:p w:rsidR="00EE0A44" w:rsidRDefault="00EE0A44">
      <w:proofErr w:type="spellStart"/>
      <w:proofErr w:type="gramStart"/>
      <w:r>
        <w:t>Muliani</w:t>
      </w:r>
      <w:proofErr w:type="spellEnd"/>
      <w:r>
        <w:t>(</w:t>
      </w:r>
      <w:proofErr w:type="gramEnd"/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 </w:t>
      </w:r>
      <w:r>
        <w:br/>
      </w:r>
      <w:proofErr w:type="spellStart"/>
      <w:r>
        <w:t>Fakultas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, </w:t>
      </w:r>
      <w:proofErr w:type="spellStart"/>
      <w:r>
        <w:t>Perikanan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Biologi</w:t>
      </w:r>
      <w:proofErr w:type="spellEnd"/>
      <w:r>
        <w:br/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Bangka Belitung  </w:t>
      </w:r>
      <w:hyperlink r:id="rId4" w:history="1">
        <w:r w:rsidRPr="00B03228">
          <w:rPr>
            <w:rStyle w:val="Hyperlink"/>
          </w:rPr>
          <w:t>http://www.ubb.ac.id/menulengkap.php?judul=Masalah%20Pendidikan%20di%20Indonesia&amp;&amp;nomorurut_artikel=364</w:t>
        </w:r>
      </w:hyperlink>
      <w:r>
        <w:t>)</w:t>
      </w:r>
    </w:p>
    <w:p w:rsidR="00EE0A44" w:rsidRDefault="00EE0A44"/>
    <w:p w:rsidR="00EE0A44" w:rsidRDefault="00EE0A44"/>
    <w:p w:rsidR="00EE0A44" w:rsidRDefault="00EE0A44" w:rsidP="00EE0A4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BAB I</w:t>
      </w:r>
    </w:p>
    <w:p w:rsidR="00EE0A44" w:rsidRDefault="00EE0A44" w:rsidP="00EE0A4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PENDAHULUAN</w:t>
      </w:r>
    </w:p>
    <w:p w:rsidR="00EE0A44" w:rsidRDefault="00EE0A44" w:rsidP="00EE0A4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A.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Latar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Belakang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Masalah</w:t>
      </w:r>
      <w:proofErr w:type="spellEnd"/>
    </w:p>
    <w:p w:rsidR="00EE0A44" w:rsidRDefault="00EE0A44" w:rsidP="00EE0A4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Pendidikan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merupakan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faktor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utama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pembentukkan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pribadi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manusia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  <w:proofErr w:type="gramEnd"/>
    </w:p>
    <w:p w:rsidR="00EE0A44" w:rsidRDefault="00EE0A44" w:rsidP="00EE0A4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Pendidikan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sangat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berperan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membentuk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baik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atau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buruknya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pribadi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manusia</w:t>
      </w:r>
      <w:proofErr w:type="spellEnd"/>
    </w:p>
    <w:p w:rsidR="00EE0A44" w:rsidRDefault="00EE0A44" w:rsidP="00EE0A4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menurut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ukuran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normatif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</w:t>
      </w:r>
      <w:proofErr w:type="spellStart"/>
      <w:r>
        <w:rPr>
          <w:rFonts w:ascii="Times-Roman" w:hAnsi="Times-Roman" w:cs="Times-Roman"/>
          <w:sz w:val="24"/>
          <w:szCs w:val="24"/>
        </w:rPr>
        <w:t>Menyadari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akan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hal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tersebut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pemerintah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sangat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serius</w:t>
      </w:r>
      <w:proofErr w:type="spellEnd"/>
    </w:p>
    <w:p w:rsidR="00EE0A44" w:rsidRDefault="00EE0A44" w:rsidP="00EE0A4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menangani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bidang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pendidikan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sebab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dengan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sistem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pendidikan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sz w:val="24"/>
          <w:szCs w:val="24"/>
        </w:rPr>
        <w:t>baik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diharapkan</w:t>
      </w:r>
      <w:proofErr w:type="spellEnd"/>
    </w:p>
    <w:p w:rsidR="00EE0A44" w:rsidRDefault="00EE0A44" w:rsidP="00EE0A4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muncul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generasi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penerus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bangsa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sz w:val="24"/>
          <w:szCs w:val="24"/>
        </w:rPr>
        <w:t>berkualitas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mampu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menyesuaikan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diri</w:t>
      </w:r>
      <w:proofErr w:type="spellEnd"/>
    </w:p>
    <w:p w:rsidR="00EE0A44" w:rsidRDefault="00EE0A44" w:rsidP="00EE0A4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untuk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hidup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bermasyarakat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berbangsa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bernegara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</w:p>
    <w:p w:rsidR="00EE0A44" w:rsidRDefault="00EE0A44" w:rsidP="00EE0A4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Reformasi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pendidikan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merupakan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respon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terhadap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perkembangan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tuntutan</w:t>
      </w:r>
      <w:proofErr w:type="spellEnd"/>
    </w:p>
    <w:p w:rsidR="00EE0A44" w:rsidRDefault="00EE0A44" w:rsidP="00EE0A4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global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sebagai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suatu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upaya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untuk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mengadaptasikan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sistem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pendidikan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sz w:val="24"/>
          <w:szCs w:val="24"/>
        </w:rPr>
        <w:t>mampu</w:t>
      </w:r>
      <w:proofErr w:type="spellEnd"/>
    </w:p>
    <w:p w:rsidR="00EE0A44" w:rsidRDefault="00EE0A44" w:rsidP="00EE0A4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lastRenderedPageBreak/>
        <w:t>mengembangkan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sumber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manusia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untuk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memenuhi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tuntutan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zaman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sz w:val="24"/>
          <w:szCs w:val="24"/>
        </w:rPr>
        <w:t>sedang</w:t>
      </w:r>
      <w:proofErr w:type="spellEnd"/>
    </w:p>
    <w:p w:rsidR="00EE0A44" w:rsidRDefault="00EE0A44" w:rsidP="00EE0A4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berkembang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. </w:t>
      </w:r>
      <w:proofErr w:type="spellStart"/>
      <w:r>
        <w:rPr>
          <w:rFonts w:ascii="Times-Roman" w:hAnsi="Times-Roman" w:cs="Times-Roman"/>
          <w:sz w:val="24"/>
          <w:szCs w:val="24"/>
        </w:rPr>
        <w:t>Melalui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reformasi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pendidikan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pendidikan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harus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berwawasan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masa</w:t>
      </w:r>
      <w:proofErr w:type="spellEnd"/>
    </w:p>
    <w:p w:rsidR="00EE0A44" w:rsidRDefault="00EE0A44" w:rsidP="00EE0A4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depan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sz w:val="24"/>
          <w:szCs w:val="24"/>
        </w:rPr>
        <w:t>memberikan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jaminan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bagi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perwujudan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hak-hak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azasi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manusia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untuk</w:t>
      </w:r>
      <w:proofErr w:type="spellEnd"/>
    </w:p>
    <w:p w:rsidR="00EE0A44" w:rsidRDefault="00EE0A44" w:rsidP="00EE0A44">
      <w:pPr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mengembangkan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seluruh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potensi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prestasinya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secara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optim</w:t>
      </w:r>
      <w:proofErr w:type="spellEnd"/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adalah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salah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satu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unsur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manusia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proses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pendidikan.</w:t>
      </w:r>
      <w:r>
        <w:rPr>
          <w:rFonts w:ascii="Times-Roman" w:hAnsi="Times-Roman" w:cs="Times-Roman"/>
          <w:sz w:val="16"/>
          <w:szCs w:val="16"/>
        </w:rPr>
        <w:t xml:space="preserve">1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proses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pendidikan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sekolah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guru </w:t>
      </w:r>
      <w:proofErr w:type="spellStart"/>
      <w:r>
        <w:rPr>
          <w:rFonts w:ascii="Times-Roman" w:hAnsi="Times-Roman" w:cs="Times-Roman"/>
          <w:sz w:val="24"/>
          <w:szCs w:val="24"/>
        </w:rPr>
        <w:t>memegang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tugas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ganda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yaitu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sebagai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pengajar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dan</w:t>
      </w:r>
      <w:proofErr w:type="spellEnd"/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pendidik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. </w:t>
      </w:r>
      <w:proofErr w:type="spellStart"/>
      <w:r>
        <w:rPr>
          <w:rFonts w:ascii="Times-Roman" w:hAnsi="Times-Roman" w:cs="Times-Roman"/>
          <w:sz w:val="24"/>
          <w:szCs w:val="24"/>
        </w:rPr>
        <w:t>Sebagai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pengajar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guru </w:t>
      </w:r>
      <w:proofErr w:type="spellStart"/>
      <w:r>
        <w:rPr>
          <w:rFonts w:ascii="Times-Roman" w:hAnsi="Times-Roman" w:cs="Times-Roman"/>
          <w:sz w:val="24"/>
          <w:szCs w:val="24"/>
        </w:rPr>
        <w:t>bertugas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menuangkan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sejumlah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bahan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pelajaran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</w:t>
      </w:r>
      <w:proofErr w:type="spellEnd"/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otak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anak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didik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sedangkan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sebagai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pendidik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guru </w:t>
      </w:r>
      <w:proofErr w:type="spellStart"/>
      <w:r>
        <w:rPr>
          <w:rFonts w:ascii="Times-Roman" w:hAnsi="Times-Roman" w:cs="Times-Roman"/>
          <w:sz w:val="24"/>
          <w:szCs w:val="24"/>
        </w:rPr>
        <w:t>bertugas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membimbing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dan</w:t>
      </w:r>
      <w:proofErr w:type="spellEnd"/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13"/>
          <w:szCs w:val="13"/>
        </w:rPr>
        <w:t xml:space="preserve">1 </w:t>
      </w:r>
      <w:proofErr w:type="spellStart"/>
      <w:r>
        <w:rPr>
          <w:rFonts w:ascii="Times-Roman" w:hAnsi="Times-Roman" w:cs="Times-Roman"/>
          <w:sz w:val="20"/>
          <w:szCs w:val="20"/>
        </w:rPr>
        <w:t>Syaiful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</w:t>
      </w:r>
      <w:proofErr w:type="spellStart"/>
      <w:r>
        <w:rPr>
          <w:rFonts w:ascii="Times-Roman" w:hAnsi="Times-Roman" w:cs="Times-Roman"/>
          <w:sz w:val="20"/>
          <w:szCs w:val="20"/>
        </w:rPr>
        <w:t>Bahri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</w:t>
      </w:r>
      <w:proofErr w:type="spellStart"/>
      <w:r>
        <w:rPr>
          <w:rFonts w:ascii="Times-Roman" w:hAnsi="Times-Roman" w:cs="Times-Roman"/>
          <w:sz w:val="20"/>
          <w:szCs w:val="20"/>
        </w:rPr>
        <w:t>Djamarah</w:t>
      </w:r>
      <w:proofErr w:type="spellEnd"/>
      <w:r>
        <w:rPr>
          <w:rFonts w:ascii="Times-Roman" w:hAnsi="Times-Roman" w:cs="Times-Roman"/>
          <w:sz w:val="20"/>
          <w:szCs w:val="20"/>
        </w:rPr>
        <w:t>.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2002. </w:t>
      </w:r>
      <w:proofErr w:type="spellStart"/>
      <w:r>
        <w:rPr>
          <w:rFonts w:ascii="Times-Italic" w:hAnsi="Times-Italic" w:cs="Times-Italic"/>
          <w:i/>
          <w:iCs/>
          <w:sz w:val="20"/>
          <w:szCs w:val="20"/>
        </w:rPr>
        <w:t>Psikologi</w:t>
      </w:r>
      <w:proofErr w:type="spellEnd"/>
      <w:r>
        <w:rPr>
          <w:rFonts w:ascii="Times-Italic" w:hAnsi="Times-Italic" w:cs="Times-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0"/>
          <w:szCs w:val="20"/>
        </w:rPr>
        <w:t>Belajar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. Jakarta: </w:t>
      </w:r>
      <w:proofErr w:type="spellStart"/>
      <w:r>
        <w:rPr>
          <w:rFonts w:ascii="Times-Roman" w:hAnsi="Times-Roman" w:cs="Times-Roman"/>
          <w:sz w:val="20"/>
          <w:szCs w:val="20"/>
        </w:rPr>
        <w:t>Rineka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</w:t>
      </w:r>
      <w:proofErr w:type="spellStart"/>
      <w:r>
        <w:rPr>
          <w:rFonts w:ascii="Times-Roman" w:hAnsi="Times-Roman" w:cs="Times-Roman"/>
          <w:sz w:val="20"/>
          <w:szCs w:val="20"/>
        </w:rPr>
        <w:t>Cipta</w:t>
      </w:r>
      <w:proofErr w:type="spellEnd"/>
      <w:r>
        <w:rPr>
          <w:rFonts w:ascii="Times-Roman" w:hAnsi="Times-Roman" w:cs="Times-Roman"/>
          <w:sz w:val="20"/>
          <w:szCs w:val="20"/>
        </w:rPr>
        <w:t>, h. 73.</w:t>
      </w:r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</w:t>
      </w:r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membina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anak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didik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agar </w:t>
      </w:r>
      <w:proofErr w:type="spellStart"/>
      <w:r>
        <w:rPr>
          <w:rFonts w:ascii="Times-Roman" w:hAnsi="Times-Roman" w:cs="Times-Roman"/>
          <w:sz w:val="24"/>
          <w:szCs w:val="24"/>
        </w:rPr>
        <w:t>menjadi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manusia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susila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sz w:val="24"/>
          <w:szCs w:val="24"/>
        </w:rPr>
        <w:t>cakap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aktif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kreatif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dan</w:t>
      </w:r>
      <w:proofErr w:type="spellEnd"/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mandiri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. </w:t>
      </w:r>
      <w:proofErr w:type="spellStart"/>
      <w:r>
        <w:rPr>
          <w:rFonts w:ascii="Times-Roman" w:hAnsi="Times-Roman" w:cs="Times-Roman"/>
          <w:sz w:val="24"/>
          <w:szCs w:val="24"/>
        </w:rPr>
        <w:t>Djamarah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berpendapat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bahwa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baik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mengajar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maupun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mendidik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merupakan</w:t>
      </w:r>
      <w:proofErr w:type="spellEnd"/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tugas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tanggung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jawab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guru </w:t>
      </w:r>
      <w:proofErr w:type="spellStart"/>
      <w:r>
        <w:rPr>
          <w:rFonts w:ascii="Times-Roman" w:hAnsi="Times-Roman" w:cs="Times-Roman"/>
          <w:sz w:val="24"/>
          <w:szCs w:val="24"/>
        </w:rPr>
        <w:t>sebagai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tenaga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profesional</w:t>
      </w:r>
      <w:r>
        <w:rPr>
          <w:rFonts w:ascii="Times-Roman" w:hAnsi="Times-Roman" w:cs="Times-Roman"/>
          <w:sz w:val="16"/>
          <w:szCs w:val="16"/>
        </w:rPr>
        <w:t>2</w:t>
      </w:r>
      <w:r>
        <w:rPr>
          <w:rFonts w:ascii="Times-Roman" w:hAnsi="Times-Roman" w:cs="Times-Roman"/>
          <w:sz w:val="24"/>
          <w:szCs w:val="24"/>
        </w:rPr>
        <w:t xml:space="preserve">. </w:t>
      </w:r>
      <w:proofErr w:type="spellStart"/>
      <w:r>
        <w:rPr>
          <w:rFonts w:ascii="Times-Roman" w:hAnsi="Times-Roman" w:cs="Times-Roman"/>
          <w:sz w:val="24"/>
          <w:szCs w:val="24"/>
        </w:rPr>
        <w:t>Oleh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sebab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itu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tugas</w:t>
      </w:r>
      <w:proofErr w:type="spellEnd"/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yang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berat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dari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seorang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guru </w:t>
      </w:r>
      <w:proofErr w:type="spellStart"/>
      <w:r>
        <w:rPr>
          <w:rFonts w:ascii="Times-Roman" w:hAnsi="Times-Roman" w:cs="Times-Roman"/>
          <w:sz w:val="24"/>
          <w:szCs w:val="24"/>
        </w:rPr>
        <w:t>ini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pada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dasarnya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hanya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dapat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dilaksanakan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oleh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guru</w:t>
      </w:r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yang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memiliki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kompetensi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profesional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sz w:val="24"/>
          <w:szCs w:val="24"/>
        </w:rPr>
        <w:t>tinggi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memegang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peranan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sentral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proses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belajar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mengajar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untuk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itu</w:t>
      </w:r>
      <w:proofErr w:type="spellEnd"/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mutu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pendidikan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suatu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sekolah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sangat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ditentukan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oleh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kemampuan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sz w:val="24"/>
          <w:szCs w:val="24"/>
        </w:rPr>
        <w:t>dimiliki</w:t>
      </w:r>
      <w:proofErr w:type="spellEnd"/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seorang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guru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menjalankan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tugasnya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</w:t>
      </w:r>
      <w:proofErr w:type="spellStart"/>
      <w:r>
        <w:rPr>
          <w:rFonts w:ascii="Times-Roman" w:hAnsi="Times-Roman" w:cs="Times-Roman"/>
          <w:sz w:val="24"/>
          <w:szCs w:val="24"/>
        </w:rPr>
        <w:t>Menurut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Aqib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guru </w:t>
      </w:r>
      <w:proofErr w:type="spellStart"/>
      <w:r>
        <w:rPr>
          <w:rFonts w:ascii="Times-Roman" w:hAnsi="Times-Roman" w:cs="Times-Roman"/>
          <w:sz w:val="24"/>
          <w:szCs w:val="24"/>
        </w:rPr>
        <w:t>adalah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faktor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penentu</w:t>
      </w:r>
      <w:proofErr w:type="spellEnd"/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bagi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keberhasilan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pendidikan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sekolah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karena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guru </w:t>
      </w:r>
      <w:proofErr w:type="spellStart"/>
      <w:r>
        <w:rPr>
          <w:rFonts w:ascii="Times-Roman" w:hAnsi="Times-Roman" w:cs="Times-Roman"/>
          <w:sz w:val="24"/>
          <w:szCs w:val="24"/>
        </w:rPr>
        <w:t>merupakan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sentral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serta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sumber</w:t>
      </w:r>
      <w:proofErr w:type="spellEnd"/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kegiatan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belajar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mengajar</w:t>
      </w:r>
      <w:r>
        <w:rPr>
          <w:rFonts w:ascii="Times-Roman" w:hAnsi="Times-Roman" w:cs="Times-Roman"/>
          <w:sz w:val="16"/>
          <w:szCs w:val="16"/>
        </w:rPr>
        <w:t>3</w:t>
      </w:r>
      <w:r>
        <w:rPr>
          <w:rFonts w:ascii="Times-Roman" w:hAnsi="Times-Roman" w:cs="Times-Roman"/>
          <w:sz w:val="24"/>
          <w:szCs w:val="24"/>
        </w:rPr>
        <w:t xml:space="preserve">. </w:t>
      </w:r>
      <w:proofErr w:type="spellStart"/>
      <w:r>
        <w:rPr>
          <w:rFonts w:ascii="Times-Roman" w:hAnsi="Times-Roman" w:cs="Times-Roman"/>
          <w:sz w:val="24"/>
          <w:szCs w:val="24"/>
        </w:rPr>
        <w:t>Lebih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lanjut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dinyatakan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bahwa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guru </w:t>
      </w:r>
      <w:proofErr w:type="spellStart"/>
      <w:r>
        <w:rPr>
          <w:rFonts w:ascii="Times-Roman" w:hAnsi="Times-Roman" w:cs="Times-Roman"/>
          <w:sz w:val="24"/>
          <w:szCs w:val="24"/>
        </w:rPr>
        <w:t>merupakan</w:t>
      </w:r>
      <w:proofErr w:type="spellEnd"/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komponen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sz w:val="24"/>
          <w:szCs w:val="24"/>
        </w:rPr>
        <w:t>berpengaruh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peningkatan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mutu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pendidikan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sekolah</w:t>
      </w:r>
      <w:r>
        <w:rPr>
          <w:rFonts w:ascii="Times-Roman" w:hAnsi="Times-Roman" w:cs="Times-Roman"/>
          <w:sz w:val="16"/>
          <w:szCs w:val="16"/>
        </w:rPr>
        <w:t>4</w:t>
      </w:r>
      <w:r>
        <w:rPr>
          <w:rFonts w:ascii="Times-Roman" w:hAnsi="Times-Roman" w:cs="Times-Roman"/>
          <w:sz w:val="24"/>
          <w:szCs w:val="24"/>
        </w:rPr>
        <w:t xml:space="preserve">. Hal </w:t>
      </w:r>
      <w:proofErr w:type="spellStart"/>
      <w:r>
        <w:rPr>
          <w:rFonts w:ascii="Times-Roman" w:hAnsi="Times-Roman" w:cs="Times-Roman"/>
          <w:sz w:val="24"/>
          <w:szCs w:val="24"/>
        </w:rPr>
        <w:t>ini</w:t>
      </w:r>
      <w:proofErr w:type="spellEnd"/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menunjukkan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bahwa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kemampuan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atau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kompetensi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profesional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dari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seorang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guru</w:t>
      </w:r>
    </w:p>
    <w:p w:rsidR="00F27AB1" w:rsidRDefault="00F27AB1" w:rsidP="00F27AB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sangat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menentukan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mutu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pendidikan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</w:p>
    <w:p w:rsidR="00F27AB1" w:rsidRDefault="00F27AB1" w:rsidP="00F27AB1">
      <w:proofErr w:type="spellStart"/>
      <w:r>
        <w:rPr>
          <w:rFonts w:ascii="Times-Roman" w:hAnsi="Times-Roman" w:cs="Times-Roman"/>
          <w:sz w:val="24"/>
          <w:szCs w:val="24"/>
        </w:rPr>
        <w:t>Kompetensi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profesional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guru </w:t>
      </w:r>
      <w:proofErr w:type="spellStart"/>
      <w:r>
        <w:rPr>
          <w:rFonts w:ascii="Times-Roman" w:hAnsi="Times-Roman" w:cs="Times-Roman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hal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ini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guru </w:t>
      </w:r>
      <w:proofErr w:type="spellStart"/>
      <w:r>
        <w:rPr>
          <w:rFonts w:ascii="Times-Roman" w:hAnsi="Times-Roman" w:cs="Times-Roman"/>
          <w:sz w:val="24"/>
          <w:szCs w:val="24"/>
        </w:rPr>
        <w:t>matematika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SMP </w:t>
      </w:r>
      <w:proofErr w:type="spellStart"/>
      <w:r>
        <w:rPr>
          <w:rFonts w:ascii="Times-Roman" w:hAnsi="Times-Roman" w:cs="Times-Roman"/>
          <w:sz w:val="24"/>
          <w:szCs w:val="24"/>
        </w:rPr>
        <w:t>Negeri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</w:t>
      </w:r>
      <w:r w:rsidRPr="00F27AB1">
        <w:rPr>
          <w:rFonts w:ascii="Times-Roman" w:hAnsi="Times-Roman" w:cs="Times-Roman"/>
          <w:sz w:val="24"/>
          <w:szCs w:val="24"/>
        </w:rPr>
        <w:t>http://www.damandiri.or.id/file/sugenguhamkabab1.pdf</w:t>
      </w:r>
      <w:r>
        <w:rPr>
          <w:rFonts w:ascii="Times-Roman" w:hAnsi="Times-Roman" w:cs="Times-Roman"/>
          <w:sz w:val="24"/>
          <w:szCs w:val="24"/>
        </w:rPr>
        <w:t>)</w:t>
      </w:r>
    </w:p>
    <w:sectPr w:rsidR="00F27AB1" w:rsidSect="00151C48">
      <w:pgSz w:w="11907" w:h="16840" w:code="9"/>
      <w:pgMar w:top="2268" w:right="1701" w:bottom="1701" w:left="2268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E0A44"/>
    <w:rsid w:val="00151C48"/>
    <w:rsid w:val="007A1442"/>
    <w:rsid w:val="00EE0A44"/>
    <w:rsid w:val="00F27AB1"/>
    <w:rsid w:val="00FC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3B"/>
  </w:style>
  <w:style w:type="paragraph" w:styleId="Heading2">
    <w:name w:val="heading 2"/>
    <w:basedOn w:val="Normal"/>
    <w:link w:val="Heading2Char"/>
    <w:uiPriority w:val="9"/>
    <w:qFormat/>
    <w:rsid w:val="00EE0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0A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E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ulartikel">
    <w:name w:val="judulartikel"/>
    <w:basedOn w:val="DefaultParagraphFont"/>
    <w:rsid w:val="00EE0A44"/>
  </w:style>
  <w:style w:type="character" w:styleId="Hyperlink">
    <w:name w:val="Hyperlink"/>
    <w:basedOn w:val="DefaultParagraphFont"/>
    <w:uiPriority w:val="99"/>
    <w:unhideWhenUsed/>
    <w:rsid w:val="00EE0A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bb.ac.id/menulengkap.php?judul=Masalah%20Pendidikan%20di%20Indonesia&amp;&amp;nomorurut_artikel=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Perpustakaan</dc:creator>
  <cp:keywords/>
  <dc:description/>
  <cp:lastModifiedBy>Perpustakaan</cp:lastModifiedBy>
  <cp:revision>1</cp:revision>
  <dcterms:created xsi:type="dcterms:W3CDTF">2010-01-20T23:03:00Z</dcterms:created>
  <dcterms:modified xsi:type="dcterms:W3CDTF">2010-01-20T23:27:00Z</dcterms:modified>
</cp:coreProperties>
</file>