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37" w:rsidRDefault="00010637" w:rsidP="00010637">
      <w:pPr>
        <w:spacing w:after="0"/>
        <w:jc w:val="center"/>
        <w:rPr>
          <w:rFonts w:ascii="Times New Roman" w:hAnsi="Times New Roman" w:cs="Times New Roman"/>
          <w:b/>
          <w:sz w:val="24"/>
          <w:szCs w:val="24"/>
        </w:rPr>
      </w:pPr>
      <w:r w:rsidRPr="002A0FD8">
        <w:rPr>
          <w:rFonts w:ascii="Times New Roman" w:hAnsi="Times New Roman" w:cs="Times New Roman"/>
          <w:b/>
          <w:sz w:val="24"/>
          <w:szCs w:val="24"/>
        </w:rPr>
        <w:t>PENGARUH VARIASI KONSENT</w:t>
      </w:r>
      <w:r>
        <w:rPr>
          <w:rFonts w:ascii="Times New Roman" w:hAnsi="Times New Roman" w:cs="Times New Roman"/>
          <w:b/>
          <w:sz w:val="24"/>
          <w:szCs w:val="24"/>
        </w:rPr>
        <w:t xml:space="preserve">RASI ASAM PADA DESTRUKSI KERING </w:t>
      </w:r>
      <w:r>
        <w:rPr>
          <w:rFonts w:ascii="Times New Roman" w:hAnsi="Times New Roman" w:cs="Times New Roman"/>
          <w:b/>
          <w:sz w:val="24"/>
          <w:szCs w:val="24"/>
          <w:lang w:val="en-US"/>
        </w:rPr>
        <w:t xml:space="preserve"> </w:t>
      </w:r>
      <w:r w:rsidRPr="002A0FD8">
        <w:rPr>
          <w:rFonts w:ascii="Times New Roman" w:hAnsi="Times New Roman" w:cs="Times New Roman"/>
          <w:b/>
          <w:sz w:val="24"/>
          <w:szCs w:val="24"/>
        </w:rPr>
        <w:t>UNTUK PENENTUAN LOGAM TEMBAGA (Cu) DAN KADMIUM</w:t>
      </w:r>
      <w:r>
        <w:rPr>
          <w:rFonts w:ascii="Times New Roman" w:hAnsi="Times New Roman" w:cs="Times New Roman"/>
          <w:b/>
          <w:sz w:val="24"/>
          <w:szCs w:val="24"/>
        </w:rPr>
        <w:t xml:space="preserve"> (Cd) </w:t>
      </w:r>
      <w:r w:rsidRPr="002A0FD8">
        <w:rPr>
          <w:rFonts w:ascii="Times New Roman" w:hAnsi="Times New Roman" w:cs="Times New Roman"/>
          <w:b/>
          <w:sz w:val="24"/>
          <w:szCs w:val="24"/>
        </w:rPr>
        <w:t>DALAM IKAN</w:t>
      </w:r>
      <w:r>
        <w:rPr>
          <w:rFonts w:ascii="Times New Roman" w:hAnsi="Times New Roman" w:cs="Times New Roman"/>
          <w:b/>
          <w:sz w:val="24"/>
          <w:szCs w:val="24"/>
        </w:rPr>
        <w:t xml:space="preserve"> DI  PERAIARAN </w:t>
      </w:r>
      <w:r w:rsidRPr="002A0FD8">
        <w:rPr>
          <w:rFonts w:ascii="Times New Roman" w:hAnsi="Times New Roman" w:cs="Times New Roman"/>
          <w:b/>
          <w:sz w:val="24"/>
          <w:szCs w:val="24"/>
        </w:rPr>
        <w:t>TELUK JAKARTA</w:t>
      </w:r>
    </w:p>
    <w:p w:rsidR="00010637" w:rsidRDefault="00010637" w:rsidP="00010637">
      <w:pPr>
        <w:spacing w:after="0"/>
        <w:jc w:val="center"/>
        <w:rPr>
          <w:rFonts w:ascii="Times New Roman" w:hAnsi="Times New Roman" w:cs="Times New Roman"/>
          <w:b/>
          <w:sz w:val="24"/>
          <w:szCs w:val="24"/>
        </w:rPr>
      </w:pPr>
      <w:r w:rsidRPr="002A0FD8">
        <w:rPr>
          <w:rFonts w:ascii="Times New Roman" w:hAnsi="Times New Roman" w:cs="Times New Roman"/>
          <w:b/>
          <w:sz w:val="24"/>
          <w:szCs w:val="24"/>
        </w:rPr>
        <w:t>DENGAN METODE SSA</w:t>
      </w:r>
    </w:p>
    <w:p w:rsidR="00010637" w:rsidRPr="002A0FD8" w:rsidRDefault="00010637" w:rsidP="00010637">
      <w:pPr>
        <w:spacing w:after="0"/>
        <w:jc w:val="center"/>
        <w:rPr>
          <w:rFonts w:ascii="Times New Roman" w:hAnsi="Times New Roman" w:cs="Times New Roman"/>
          <w:b/>
          <w:sz w:val="24"/>
          <w:szCs w:val="24"/>
        </w:rPr>
      </w:pPr>
    </w:p>
    <w:p w:rsidR="00010637" w:rsidRPr="002A0FD8" w:rsidRDefault="00010637" w:rsidP="00010637">
      <w:pPr>
        <w:spacing w:after="0" w:line="240" w:lineRule="auto"/>
        <w:jc w:val="center"/>
        <w:rPr>
          <w:rFonts w:ascii="Times New Roman" w:hAnsi="Times New Roman" w:cs="Times New Roman"/>
          <w:b/>
          <w:sz w:val="24"/>
          <w:szCs w:val="24"/>
        </w:rPr>
      </w:pPr>
      <w:r w:rsidRPr="002A0FD8">
        <w:rPr>
          <w:rFonts w:ascii="Times New Roman" w:hAnsi="Times New Roman" w:cs="Times New Roman"/>
          <w:b/>
          <w:sz w:val="24"/>
          <w:szCs w:val="24"/>
        </w:rPr>
        <w:t>Oleh :</w:t>
      </w:r>
    </w:p>
    <w:p w:rsidR="00010637" w:rsidRPr="002A0FD8" w:rsidRDefault="00010637" w:rsidP="00010637">
      <w:pPr>
        <w:spacing w:after="0" w:line="240" w:lineRule="auto"/>
        <w:jc w:val="center"/>
        <w:rPr>
          <w:rFonts w:ascii="Times New Roman" w:hAnsi="Times New Roman" w:cs="Times New Roman"/>
          <w:b/>
          <w:sz w:val="24"/>
          <w:szCs w:val="24"/>
        </w:rPr>
      </w:pPr>
      <w:r w:rsidRPr="002A0FD8">
        <w:rPr>
          <w:rFonts w:ascii="Times New Roman" w:hAnsi="Times New Roman" w:cs="Times New Roman"/>
          <w:b/>
          <w:sz w:val="24"/>
          <w:szCs w:val="24"/>
        </w:rPr>
        <w:t>Nurul Rahmawati</w:t>
      </w:r>
    </w:p>
    <w:p w:rsidR="00010637" w:rsidRDefault="00010637" w:rsidP="00010637">
      <w:pPr>
        <w:spacing w:after="0" w:line="240" w:lineRule="auto"/>
        <w:jc w:val="center"/>
        <w:rPr>
          <w:rFonts w:ascii="Times New Roman" w:hAnsi="Times New Roman" w:cs="Times New Roman"/>
          <w:b/>
          <w:sz w:val="24"/>
          <w:szCs w:val="24"/>
          <w:lang w:val="en-US"/>
        </w:rPr>
      </w:pPr>
      <w:r w:rsidRPr="002A0FD8">
        <w:rPr>
          <w:rFonts w:ascii="Times New Roman" w:hAnsi="Times New Roman" w:cs="Times New Roman"/>
          <w:b/>
          <w:sz w:val="24"/>
          <w:szCs w:val="24"/>
        </w:rPr>
        <w:t>07307144032</w:t>
      </w:r>
    </w:p>
    <w:p w:rsidR="00010637" w:rsidRPr="004743C1" w:rsidRDefault="00010637" w:rsidP="00010637">
      <w:pPr>
        <w:spacing w:after="0" w:line="240" w:lineRule="auto"/>
        <w:jc w:val="center"/>
        <w:rPr>
          <w:rFonts w:ascii="Times New Roman" w:hAnsi="Times New Roman" w:cs="Times New Roman"/>
          <w:b/>
          <w:sz w:val="24"/>
          <w:szCs w:val="24"/>
          <w:lang w:val="en-US"/>
        </w:rPr>
      </w:pPr>
    </w:p>
    <w:p w:rsidR="00010637" w:rsidRDefault="00010637" w:rsidP="0001063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2A0FD8">
        <w:rPr>
          <w:rFonts w:ascii="Times New Roman" w:hAnsi="Times New Roman" w:cs="Times New Roman"/>
          <w:b/>
          <w:sz w:val="24"/>
          <w:szCs w:val="24"/>
        </w:rPr>
        <w:t>Pembimbing Utama          : Susila Kristianingrum, M.Si.</w:t>
      </w:r>
    </w:p>
    <w:p w:rsidR="00010637" w:rsidRPr="00981A45" w:rsidRDefault="00010637" w:rsidP="00010637">
      <w:pPr>
        <w:spacing w:after="0" w:line="240" w:lineRule="auto"/>
        <w:jc w:val="center"/>
        <w:rPr>
          <w:rFonts w:ascii="Times New Roman" w:hAnsi="Times New Roman" w:cs="Times New Roman"/>
          <w:b/>
          <w:sz w:val="24"/>
          <w:szCs w:val="24"/>
          <w:lang w:val="en-US"/>
        </w:rPr>
      </w:pPr>
      <w:r w:rsidRPr="002A0FD8">
        <w:rPr>
          <w:rFonts w:ascii="Times New Roman" w:hAnsi="Times New Roman" w:cs="Times New Roman"/>
          <w:b/>
          <w:sz w:val="24"/>
          <w:szCs w:val="24"/>
        </w:rPr>
        <w:t>Pembimbing Pendamping :  Endang Dwi Siswani, MT.</w:t>
      </w:r>
    </w:p>
    <w:p w:rsidR="00010637" w:rsidRDefault="00010637" w:rsidP="00010637">
      <w:pPr>
        <w:spacing w:after="0"/>
        <w:jc w:val="center"/>
        <w:rPr>
          <w:rFonts w:ascii="Times New Roman" w:hAnsi="Times New Roman" w:cs="Times New Roman"/>
          <w:sz w:val="24"/>
          <w:szCs w:val="24"/>
          <w:lang w:val="en-US"/>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5pt;margin-top:10.2pt;width:425.7pt;height:1.5pt;z-index:251660288" o:connectortype="straight" strokeweight="3pt"/>
        </w:pict>
      </w:r>
    </w:p>
    <w:p w:rsidR="00010637" w:rsidRPr="00907512" w:rsidRDefault="00010637" w:rsidP="00010637">
      <w:pPr>
        <w:spacing w:after="0"/>
        <w:jc w:val="center"/>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32" style="position:absolute;left:0;text-align:left;margin-left:-1.5pt;margin-top:20.3pt;width:425.7pt;height:0;z-index:251661312" o:connectortype="straight" strokeweight="3pt"/>
        </w:pict>
      </w:r>
      <w:r w:rsidRPr="00907512">
        <w:rPr>
          <w:rFonts w:ascii="Times New Roman" w:hAnsi="Times New Roman" w:cs="Times New Roman"/>
          <w:sz w:val="24"/>
          <w:szCs w:val="24"/>
        </w:rPr>
        <w:t>ABSTRAK</w:t>
      </w:r>
    </w:p>
    <w:p w:rsidR="00010637" w:rsidRDefault="00010637" w:rsidP="00010637">
      <w:pPr>
        <w:spacing w:after="0" w:line="216" w:lineRule="auto"/>
        <w:jc w:val="both"/>
        <w:rPr>
          <w:rFonts w:ascii="Times New Roman" w:hAnsi="Times New Roman" w:cs="Times New Roman"/>
          <w:sz w:val="24"/>
          <w:szCs w:val="24"/>
          <w:lang w:val="en-US"/>
        </w:rPr>
      </w:pPr>
    </w:p>
    <w:p w:rsidR="00010637" w:rsidRDefault="00010637" w:rsidP="00010637">
      <w:pPr>
        <w:spacing w:after="0" w:line="216"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907512">
        <w:rPr>
          <w:rFonts w:ascii="Times New Roman" w:hAnsi="Times New Roman" w:cs="Times New Roman"/>
          <w:sz w:val="24"/>
          <w:szCs w:val="24"/>
        </w:rPr>
        <w:t xml:space="preserve">Penelitian ini bertujuan untuk menentukan kadar logam Cu dan </w:t>
      </w:r>
      <w:r>
        <w:rPr>
          <w:rFonts w:ascii="Times New Roman" w:hAnsi="Times New Roman" w:cs="Times New Roman"/>
          <w:sz w:val="24"/>
          <w:szCs w:val="24"/>
        </w:rPr>
        <w:t>Cd pada ikan kembung yang berasal dari perairan Teluk Jakarta</w:t>
      </w:r>
      <w:r w:rsidRPr="00907512">
        <w:rPr>
          <w:rFonts w:ascii="Times New Roman" w:hAnsi="Times New Roman" w:cs="Times New Roman"/>
          <w:sz w:val="24"/>
          <w:szCs w:val="24"/>
        </w:rPr>
        <w:t>, mengetahui pengaruh konsentrasi asam pendestruksi terhadap hasil penentuan kadar logam Cu dan Cd pada ikan kembung yang berasal dari pera</w:t>
      </w:r>
      <w:r>
        <w:rPr>
          <w:rFonts w:ascii="Times New Roman" w:hAnsi="Times New Roman" w:cs="Times New Roman"/>
          <w:sz w:val="24"/>
          <w:szCs w:val="24"/>
        </w:rPr>
        <w:t xml:space="preserve">iran di Teluk Jakarta, mengetahui konsentrasi asam pendestruksi yang optimal, dan </w:t>
      </w:r>
      <w:r w:rsidRPr="00907512">
        <w:rPr>
          <w:rFonts w:ascii="Times New Roman" w:hAnsi="Times New Roman" w:cs="Times New Roman"/>
          <w:sz w:val="24"/>
          <w:szCs w:val="24"/>
        </w:rPr>
        <w:t>mengetahui apakah ikan kembung di</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Teluk</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melebihi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BPPOM RI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w:t>
      </w:r>
      <w:r>
        <w:rPr>
          <w:rFonts w:ascii="Times New Roman" w:hAnsi="Times New Roman" w:cs="Times New Roman"/>
          <w:sz w:val="24"/>
          <w:szCs w:val="24"/>
        </w:rPr>
        <w:tab/>
      </w:r>
    </w:p>
    <w:p w:rsidR="00010637" w:rsidRDefault="00010637" w:rsidP="00010637">
      <w:pPr>
        <w:spacing w:after="0" w:line="216" w:lineRule="auto"/>
        <w:ind w:firstLine="720"/>
        <w:jc w:val="both"/>
        <w:rPr>
          <w:rFonts w:ascii="Times New Roman" w:hAnsi="Times New Roman" w:cs="Times New Roman"/>
          <w:sz w:val="24"/>
          <w:szCs w:val="24"/>
        </w:rPr>
      </w:pPr>
      <w:r w:rsidRPr="00907512">
        <w:rPr>
          <w:rFonts w:ascii="Times New Roman" w:hAnsi="Times New Roman" w:cs="Times New Roman"/>
          <w:sz w:val="24"/>
          <w:szCs w:val="24"/>
        </w:rPr>
        <w:t>Subjek dalam penelitian kali ini adalah ikan kembung yang bersasal dari perairan Teluk Jakarta. Untuk mengetahui kadar tembaga dan kadmium pada sampel tersebut dilakukan analisis kualitatif dan kuantitatif. Ikan diambil dagingnya sebanyak 300 gram, diker</w:t>
      </w:r>
      <w:r>
        <w:rPr>
          <w:rFonts w:ascii="Times New Roman" w:hAnsi="Times New Roman" w:cs="Times New Roman"/>
          <w:sz w:val="24"/>
          <w:szCs w:val="24"/>
        </w:rPr>
        <w:t>ingkan dalam oven pada suhu 100</w:t>
      </w:r>
      <w:r w:rsidRPr="00FA0CB5">
        <w:rPr>
          <w:rFonts w:ascii="Times New Roman" w:hAnsi="Times New Roman" w:cs="Times New Roman"/>
          <w:sz w:val="24"/>
          <w:szCs w:val="24"/>
          <w:vertAlign w:val="superscript"/>
        </w:rPr>
        <w:t>0</w:t>
      </w:r>
      <w:r>
        <w:rPr>
          <w:rFonts w:ascii="Times New Roman" w:hAnsi="Times New Roman" w:cs="Times New Roman"/>
          <w:sz w:val="24"/>
          <w:szCs w:val="24"/>
        </w:rPr>
        <w:t xml:space="preserve">C selama 4 </w:t>
      </w:r>
      <w:r w:rsidRPr="00907512">
        <w:rPr>
          <w:rFonts w:ascii="Times New Roman" w:hAnsi="Times New Roman" w:cs="Times New Roman"/>
          <w:sz w:val="24"/>
          <w:szCs w:val="24"/>
        </w:rPr>
        <w:t>jam. Kemudian sampel ditumbuk sampai halus, didestruksi secara kering dengan cara diarangkan dan diabukan dala</w:t>
      </w:r>
      <w:r>
        <w:rPr>
          <w:rFonts w:ascii="Times New Roman" w:hAnsi="Times New Roman" w:cs="Times New Roman"/>
          <w:sz w:val="24"/>
          <w:szCs w:val="24"/>
        </w:rPr>
        <w:t>m muffle furnace pada suhu 450</w:t>
      </w:r>
      <w:r w:rsidRPr="00FA0CB5">
        <w:rPr>
          <w:rFonts w:ascii="Times New Roman" w:hAnsi="Times New Roman" w:cs="Times New Roman"/>
          <w:sz w:val="24"/>
          <w:szCs w:val="24"/>
          <w:vertAlign w:val="superscript"/>
        </w:rPr>
        <w:t>0</w:t>
      </w:r>
      <w:r w:rsidRPr="00907512">
        <w:rPr>
          <w:rFonts w:ascii="Times New Roman" w:hAnsi="Times New Roman" w:cs="Times New Roman"/>
          <w:sz w:val="24"/>
          <w:szCs w:val="24"/>
        </w:rPr>
        <w:t>C sel</w:t>
      </w:r>
      <w:r>
        <w:rPr>
          <w:rFonts w:ascii="Times New Roman" w:hAnsi="Times New Roman" w:cs="Times New Roman"/>
          <w:sz w:val="24"/>
          <w:szCs w:val="24"/>
        </w:rPr>
        <w:t xml:space="preserve">ama 4 </w:t>
      </w:r>
      <w:r w:rsidRPr="00907512">
        <w:rPr>
          <w:rFonts w:ascii="Times New Roman" w:hAnsi="Times New Roman" w:cs="Times New Roman"/>
          <w:sz w:val="24"/>
          <w:szCs w:val="24"/>
        </w:rPr>
        <w:t>jam. Seba</w:t>
      </w:r>
      <w:r>
        <w:rPr>
          <w:rFonts w:ascii="Times New Roman" w:hAnsi="Times New Roman" w:cs="Times New Roman"/>
          <w:sz w:val="24"/>
          <w:szCs w:val="24"/>
        </w:rPr>
        <w:t xml:space="preserve">nyak 1 gram abu masing-masing </w:t>
      </w:r>
      <w:r w:rsidRPr="00907512">
        <w:rPr>
          <w:rFonts w:ascii="Times New Roman" w:hAnsi="Times New Roman" w:cs="Times New Roman"/>
          <w:sz w:val="24"/>
          <w:szCs w:val="24"/>
        </w:rPr>
        <w:t>ditambahkan 4 ml HNO</w:t>
      </w:r>
      <w:r w:rsidRPr="00907512">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2 M, 3 M, 4 M, 5 M, dan 6 M,  </w:t>
      </w:r>
      <w:r w:rsidRPr="00907512">
        <w:rPr>
          <w:rFonts w:ascii="Times New Roman" w:hAnsi="Times New Roman" w:cs="Times New Roman"/>
          <w:sz w:val="24"/>
          <w:szCs w:val="24"/>
        </w:rPr>
        <w:t>diaduk sampai homogen kemud</w:t>
      </w:r>
      <w:r>
        <w:rPr>
          <w:rFonts w:ascii="Times New Roman" w:hAnsi="Times New Roman" w:cs="Times New Roman"/>
          <w:sz w:val="24"/>
          <w:szCs w:val="24"/>
        </w:rPr>
        <w:t>ian disaring dan diencerkan sam</w:t>
      </w:r>
      <w:r w:rsidRPr="00907512">
        <w:rPr>
          <w:rFonts w:ascii="Times New Roman" w:hAnsi="Times New Roman" w:cs="Times New Roman"/>
          <w:sz w:val="24"/>
          <w:szCs w:val="24"/>
        </w:rPr>
        <w:t>pai volume 25 ml.</w:t>
      </w:r>
      <w:r>
        <w:rPr>
          <w:rFonts w:ascii="Times New Roman" w:hAnsi="Times New Roman" w:cs="Times New Roman"/>
          <w:sz w:val="24"/>
          <w:szCs w:val="24"/>
        </w:rPr>
        <w:t xml:space="preserve"> </w:t>
      </w:r>
      <w:r w:rsidRPr="00907512">
        <w:rPr>
          <w:rFonts w:ascii="Times New Roman" w:hAnsi="Times New Roman" w:cs="Times New Roman"/>
          <w:sz w:val="24"/>
          <w:szCs w:val="24"/>
        </w:rPr>
        <w:t>Analisa kualitatif dilakukan dengan cara membaca absorbansi larutan samp</w:t>
      </w:r>
      <w:r>
        <w:rPr>
          <w:rFonts w:ascii="Times New Roman" w:hAnsi="Times New Roman" w:cs="Times New Roman"/>
          <w:sz w:val="24"/>
          <w:szCs w:val="24"/>
        </w:rPr>
        <w:t xml:space="preserve">el pada panjang gelombang </w:t>
      </w:r>
      <w:r w:rsidRPr="00907512">
        <w:rPr>
          <w:rFonts w:ascii="Times New Roman" w:hAnsi="Times New Roman" w:cs="Times New Roman"/>
          <w:sz w:val="24"/>
          <w:szCs w:val="24"/>
        </w:rPr>
        <w:t>324,7 nm</w:t>
      </w:r>
      <w:r>
        <w:rPr>
          <w:rFonts w:ascii="Times New Roman" w:hAnsi="Times New Roman" w:cs="Times New Roman"/>
          <w:sz w:val="24"/>
          <w:szCs w:val="24"/>
        </w:rPr>
        <w:t xml:space="preserve"> pada Cu dan</w:t>
      </w:r>
      <w:r w:rsidRPr="00907512">
        <w:rPr>
          <w:rFonts w:ascii="Times New Roman" w:hAnsi="Times New Roman" w:cs="Times New Roman"/>
          <w:sz w:val="24"/>
          <w:szCs w:val="24"/>
        </w:rPr>
        <w:t xml:space="preserve"> 228,8 nm</w:t>
      </w:r>
      <w:r>
        <w:rPr>
          <w:rFonts w:ascii="Times New Roman" w:hAnsi="Times New Roman" w:cs="Times New Roman"/>
          <w:sz w:val="24"/>
          <w:szCs w:val="24"/>
        </w:rPr>
        <w:t xml:space="preserve"> pada Cd</w:t>
      </w:r>
      <w:r w:rsidRPr="00907512">
        <w:rPr>
          <w:rFonts w:ascii="Times New Roman" w:hAnsi="Times New Roman" w:cs="Times New Roman"/>
          <w:sz w:val="24"/>
          <w:szCs w:val="24"/>
        </w:rPr>
        <w:t xml:space="preserve"> sedangkan analisis kuantitatif dengan cara membaca absorbansi la</w:t>
      </w:r>
      <w:r>
        <w:rPr>
          <w:rFonts w:ascii="Times New Roman" w:hAnsi="Times New Roman" w:cs="Times New Roman"/>
          <w:sz w:val="24"/>
          <w:szCs w:val="24"/>
        </w:rPr>
        <w:t xml:space="preserve">rutan standar. </w:t>
      </w:r>
      <w:r w:rsidRPr="00907512">
        <w:rPr>
          <w:rFonts w:ascii="Times New Roman" w:hAnsi="Times New Roman" w:cs="Times New Roman"/>
          <w:sz w:val="24"/>
          <w:szCs w:val="24"/>
        </w:rPr>
        <w:t>Kadar Cu dan Cd dalam ikan dapat diketahui dengan cara memasukkan data absorbansi larutan sampel ke dalam persamaan garis regresi. Untuk mengetahui ada tidaknya pengaruh konsentrasi asam pendestruksi dilakukan uji ANAVA-A.</w:t>
      </w:r>
    </w:p>
    <w:p w:rsidR="00010637" w:rsidRDefault="00010637" w:rsidP="00010637">
      <w:pPr>
        <w:spacing w:line="216" w:lineRule="auto"/>
        <w:ind w:firstLine="720"/>
        <w:jc w:val="both"/>
        <w:rPr>
          <w:rFonts w:ascii="Times New Roman" w:hAnsi="Times New Roman" w:cs="Times New Roman"/>
          <w:sz w:val="24"/>
          <w:szCs w:val="24"/>
          <w:lang w:val="en-US"/>
        </w:rPr>
      </w:pPr>
      <w:r w:rsidRPr="00907512">
        <w:rPr>
          <w:rFonts w:ascii="Times New Roman" w:hAnsi="Times New Roman" w:cs="Times New Roman"/>
          <w:sz w:val="24"/>
          <w:szCs w:val="24"/>
        </w:rPr>
        <w:t>Berdasarkan hasil penelitian diperoleh kadar tembaga dalam ikan dengan</w:t>
      </w:r>
      <w:r>
        <w:rPr>
          <w:rFonts w:ascii="Times New Roman" w:hAnsi="Times New Roman" w:cs="Times New Roman"/>
          <w:sz w:val="24"/>
          <w:szCs w:val="24"/>
        </w:rPr>
        <w:t xml:space="preserve"> variasi konsent</w:t>
      </w:r>
      <w:r w:rsidRPr="00907512">
        <w:rPr>
          <w:rFonts w:ascii="Times New Roman" w:hAnsi="Times New Roman" w:cs="Times New Roman"/>
          <w:sz w:val="24"/>
          <w:szCs w:val="24"/>
        </w:rPr>
        <w:t>r</w:t>
      </w:r>
      <w:r>
        <w:rPr>
          <w:rFonts w:ascii="Times New Roman" w:hAnsi="Times New Roman" w:cs="Times New Roman"/>
          <w:sz w:val="24"/>
          <w:szCs w:val="24"/>
        </w:rPr>
        <w:t>a</w:t>
      </w:r>
      <w:r w:rsidRPr="00907512">
        <w:rPr>
          <w:rFonts w:ascii="Times New Roman" w:hAnsi="Times New Roman" w:cs="Times New Roman"/>
          <w:sz w:val="24"/>
          <w:szCs w:val="24"/>
        </w:rPr>
        <w:t>si asam pendestruksi HNO</w:t>
      </w:r>
      <w:r w:rsidRPr="00907512">
        <w:rPr>
          <w:rFonts w:ascii="Times New Roman" w:hAnsi="Times New Roman" w:cs="Times New Roman"/>
          <w:sz w:val="24"/>
          <w:szCs w:val="24"/>
          <w:vertAlign w:val="subscript"/>
        </w:rPr>
        <w:t>3</w:t>
      </w:r>
      <w:r w:rsidRPr="00907512">
        <w:rPr>
          <w:rFonts w:ascii="Times New Roman" w:hAnsi="Times New Roman" w:cs="Times New Roman"/>
          <w:sz w:val="24"/>
          <w:szCs w:val="24"/>
        </w:rPr>
        <w:t xml:space="preserve"> 2, 3, 4, 5, dan 6 M  berturut-turut adalah</w:t>
      </w:r>
      <w:r>
        <w:rPr>
          <w:rFonts w:ascii="Times New Roman" w:hAnsi="Times New Roman" w:cs="Times New Roman"/>
          <w:sz w:val="24"/>
          <w:szCs w:val="24"/>
        </w:rPr>
        <w:t xml:space="preserve"> 15,9992 ppm; 61,2526 ppm; 73,9728 ppm; 84,3647 ppm; dan 81,0385 ppm. Sedangkan untuk kadar kadmium</w:t>
      </w:r>
      <w:r w:rsidRPr="00350BE5">
        <w:rPr>
          <w:rFonts w:ascii="Times New Roman" w:hAnsi="Times New Roman" w:cs="Times New Roman"/>
          <w:sz w:val="24"/>
          <w:szCs w:val="24"/>
        </w:rPr>
        <w:t xml:space="preserve"> </w:t>
      </w:r>
      <w:r w:rsidRPr="00907512">
        <w:rPr>
          <w:rFonts w:ascii="Times New Roman" w:hAnsi="Times New Roman" w:cs="Times New Roman"/>
          <w:sz w:val="24"/>
          <w:szCs w:val="24"/>
        </w:rPr>
        <w:t>dengan</w:t>
      </w:r>
      <w:r>
        <w:rPr>
          <w:rFonts w:ascii="Times New Roman" w:hAnsi="Times New Roman" w:cs="Times New Roman"/>
          <w:sz w:val="24"/>
          <w:szCs w:val="24"/>
        </w:rPr>
        <w:t xml:space="preserve"> variasi konsent</w:t>
      </w:r>
      <w:r w:rsidRPr="00907512">
        <w:rPr>
          <w:rFonts w:ascii="Times New Roman" w:hAnsi="Times New Roman" w:cs="Times New Roman"/>
          <w:sz w:val="24"/>
          <w:szCs w:val="24"/>
        </w:rPr>
        <w:t>r</w:t>
      </w:r>
      <w:r>
        <w:rPr>
          <w:rFonts w:ascii="Times New Roman" w:hAnsi="Times New Roman" w:cs="Times New Roman"/>
          <w:sz w:val="24"/>
          <w:szCs w:val="24"/>
        </w:rPr>
        <w:t>a</w:t>
      </w:r>
      <w:r w:rsidRPr="00907512">
        <w:rPr>
          <w:rFonts w:ascii="Times New Roman" w:hAnsi="Times New Roman" w:cs="Times New Roman"/>
          <w:sz w:val="24"/>
          <w:szCs w:val="24"/>
        </w:rPr>
        <w:t>si asam pendestruksi HNO</w:t>
      </w:r>
      <w:r w:rsidRPr="00907512">
        <w:rPr>
          <w:rFonts w:ascii="Times New Roman" w:hAnsi="Times New Roman" w:cs="Times New Roman"/>
          <w:sz w:val="24"/>
          <w:szCs w:val="24"/>
          <w:vertAlign w:val="subscript"/>
        </w:rPr>
        <w:t>3</w:t>
      </w:r>
      <w:r w:rsidRPr="00907512">
        <w:rPr>
          <w:rFonts w:ascii="Times New Roman" w:hAnsi="Times New Roman" w:cs="Times New Roman"/>
          <w:sz w:val="24"/>
          <w:szCs w:val="24"/>
        </w:rPr>
        <w:t xml:space="preserve"> 2, 3, 4, 5, dan 6 M  berturut-turut adalah</w:t>
      </w:r>
      <w:r>
        <w:rPr>
          <w:rFonts w:ascii="Times New Roman" w:hAnsi="Times New Roman" w:cs="Times New Roman"/>
          <w:sz w:val="24"/>
          <w:szCs w:val="24"/>
        </w:rPr>
        <w:t xml:space="preserve"> 2,6173 ppm; 3,0549 ppm; 3,1498 ppm; 2,9021 ppm; dan 2,7491 ppm. </w:t>
      </w:r>
      <w:r w:rsidRPr="00907512">
        <w:rPr>
          <w:rFonts w:ascii="Times New Roman" w:hAnsi="Times New Roman" w:cs="Times New Roman"/>
          <w:sz w:val="24"/>
          <w:szCs w:val="24"/>
        </w:rPr>
        <w:t>Hasil analisis data menggunakan uji ANAVA A menunjukan bahwa tidak ada perbedaan yang signifikan antara sampel yang didestruksi HNO</w:t>
      </w:r>
      <w:r w:rsidRPr="00907512">
        <w:rPr>
          <w:rFonts w:ascii="Times New Roman" w:hAnsi="Times New Roman" w:cs="Times New Roman"/>
          <w:sz w:val="24"/>
          <w:szCs w:val="24"/>
          <w:vertAlign w:val="subscript"/>
        </w:rPr>
        <w:t>3</w:t>
      </w:r>
      <w:r w:rsidRPr="00907512">
        <w:rPr>
          <w:rFonts w:ascii="Times New Roman" w:hAnsi="Times New Roman" w:cs="Times New Roman"/>
          <w:sz w:val="24"/>
          <w:szCs w:val="24"/>
        </w:rPr>
        <w:t xml:space="preserve"> 2 M dengan sampel yang didestruksi HNO</w:t>
      </w:r>
      <w:r w:rsidRPr="00907512">
        <w:rPr>
          <w:rFonts w:ascii="Times New Roman" w:hAnsi="Times New Roman" w:cs="Times New Roman"/>
          <w:sz w:val="24"/>
          <w:szCs w:val="24"/>
          <w:vertAlign w:val="subscript"/>
        </w:rPr>
        <w:t>3</w:t>
      </w:r>
      <w:r w:rsidRPr="00907512">
        <w:rPr>
          <w:rFonts w:ascii="Times New Roman" w:hAnsi="Times New Roman" w:cs="Times New Roman"/>
          <w:sz w:val="24"/>
          <w:szCs w:val="24"/>
        </w:rPr>
        <w:t xml:space="preserve"> 3, 4, 5, 6 M.</w:t>
      </w:r>
      <w:r>
        <w:rPr>
          <w:rFonts w:ascii="Times New Roman" w:hAnsi="Times New Roman" w:cs="Times New Roman"/>
          <w:sz w:val="24"/>
          <w:szCs w:val="24"/>
        </w:rPr>
        <w:t xml:space="preserve"> Konsentrasi optimal HNO3 pada penentuan kadar Cu dan Cd yaitu masing-masing sebesar 5 dan 4 M.  Berdasarkan k</w:t>
      </w:r>
      <w:r w:rsidRPr="00D25069">
        <w:rPr>
          <w:rFonts w:ascii="Times New Roman" w:hAnsi="Times New Roman" w:cs="Times New Roman"/>
          <w:sz w:val="24"/>
          <w:szCs w:val="24"/>
        </w:rPr>
        <w:t>eputusan</w:t>
      </w:r>
      <w:r>
        <w:rPr>
          <w:rFonts w:ascii="Times New Roman" w:hAnsi="Times New Roman" w:cs="Times New Roman"/>
          <w:sz w:val="24"/>
          <w:szCs w:val="24"/>
        </w:rPr>
        <w:t xml:space="preserve"> Dirjen POM No.03725/B/SK/V11/89 ambang batas logam Cu sebesar 20 ppm dan sesuai dengan Peraturan BPPOM RI No.00.06.1.52.4011 ambang batas logam Cd sebesar 0,1 ppm. Dan menurut hasil penelitian ini ternyata ikan kembung yang berasal dari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Teluk</w:t>
      </w:r>
      <w:proofErr w:type="spellEnd"/>
      <w:r>
        <w:rPr>
          <w:rFonts w:ascii="Times New Roman" w:hAnsi="Times New Roman" w:cs="Times New Roman"/>
          <w:sz w:val="24"/>
          <w:szCs w:val="24"/>
          <w:lang w:val="en-US"/>
        </w:rPr>
        <w:t xml:space="preserve"> Jakarta </w:t>
      </w:r>
      <w:r>
        <w:rPr>
          <w:rFonts w:ascii="Times New Roman" w:hAnsi="Times New Roman" w:cs="Times New Roman"/>
          <w:sz w:val="24"/>
          <w:szCs w:val="24"/>
        </w:rPr>
        <w:t>telah melebihi nilai ambang batas maksimum yang ditentukan.</w:t>
      </w:r>
    </w:p>
    <w:p w:rsidR="00010637" w:rsidRPr="00BB6641" w:rsidRDefault="00010637" w:rsidP="00010637">
      <w:pPr>
        <w:spacing w:line="216" w:lineRule="auto"/>
        <w:jc w:val="both"/>
        <w:rPr>
          <w:rFonts w:ascii="Times New Roman" w:hAnsi="Times New Roman" w:cs="Times New Roman"/>
          <w:sz w:val="24"/>
          <w:szCs w:val="24"/>
          <w:lang w:val="en-US"/>
        </w:rPr>
      </w:pPr>
      <w:r>
        <w:rPr>
          <w:rFonts w:ascii="Times New Roman" w:hAnsi="Times New Roman" w:cs="Times New Roman"/>
          <w:sz w:val="24"/>
          <w:szCs w:val="24"/>
        </w:rPr>
        <w:t>Kata Kunci : Tembaga (Cu), Kadmium (Cd), SSA, Destruksi Kerin</w:t>
      </w:r>
      <w:r>
        <w:rPr>
          <w:rFonts w:ascii="Times New Roman" w:hAnsi="Times New Roman" w:cs="Times New Roman"/>
          <w:sz w:val="24"/>
          <w:szCs w:val="24"/>
          <w:lang w:val="en-US"/>
        </w:rPr>
        <w:t>g</w:t>
      </w:r>
    </w:p>
    <w:p w:rsidR="00BE70A3" w:rsidRDefault="00BE70A3"/>
    <w:sectPr w:rsidR="00BE70A3" w:rsidSect="00BE70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0637"/>
    <w:rsid w:val="00010637"/>
    <w:rsid w:val="00BE70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2015-05-07T05:17:00Z</dcterms:created>
  <dcterms:modified xsi:type="dcterms:W3CDTF">2015-05-07T05:17:00Z</dcterms:modified>
</cp:coreProperties>
</file>