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474" w:rsidRDefault="00462474" w:rsidP="00462474">
      <w:pPr>
        <w:autoSpaceDE w:val="0"/>
        <w:autoSpaceDN w:val="0"/>
        <w:adjustRightInd w:val="0"/>
        <w:spacing w:after="0" w:line="240" w:lineRule="auto"/>
        <w:jc w:val="center"/>
        <w:rPr>
          <w:rFonts w:ascii="Times New Roman" w:hAnsi="Times New Roman" w:cs="Times New Roman"/>
          <w:b/>
          <w:color w:val="000000"/>
          <w:sz w:val="24"/>
          <w:szCs w:val="24"/>
        </w:rPr>
      </w:pPr>
      <w:r w:rsidRPr="00753FFD">
        <w:rPr>
          <w:rFonts w:ascii="Times New Roman" w:hAnsi="Times New Roman" w:cs="Times New Roman"/>
          <w:b/>
          <w:color w:val="000000"/>
          <w:sz w:val="24"/>
          <w:szCs w:val="24"/>
        </w:rPr>
        <w:t>ADSORPSI ZAT WARNA REMAZOL BLACK B MENGGUNAKAN ADSORBEN ARANG AKTIF DARI TONGKOL JAGUNG</w:t>
      </w:r>
    </w:p>
    <w:p w:rsidR="00462474" w:rsidRPr="00753FFD" w:rsidRDefault="00462474" w:rsidP="00462474">
      <w:pPr>
        <w:autoSpaceDE w:val="0"/>
        <w:autoSpaceDN w:val="0"/>
        <w:adjustRightInd w:val="0"/>
        <w:spacing w:after="0" w:line="240" w:lineRule="auto"/>
        <w:jc w:val="center"/>
        <w:rPr>
          <w:rFonts w:ascii="Times New Roman" w:hAnsi="Times New Roman" w:cs="Times New Roman"/>
          <w:b/>
          <w:bCs/>
          <w:color w:val="000000"/>
          <w:sz w:val="24"/>
          <w:szCs w:val="24"/>
        </w:rPr>
      </w:pPr>
    </w:p>
    <w:p w:rsidR="00462474" w:rsidRPr="00FB0491" w:rsidRDefault="00462474" w:rsidP="00462474">
      <w:pPr>
        <w:autoSpaceDE w:val="0"/>
        <w:autoSpaceDN w:val="0"/>
        <w:adjustRightInd w:val="0"/>
        <w:spacing w:after="0" w:line="240" w:lineRule="auto"/>
        <w:jc w:val="center"/>
        <w:rPr>
          <w:rFonts w:ascii="Times New Roman" w:hAnsi="Times New Roman" w:cs="Times New Roman"/>
          <w:sz w:val="24"/>
          <w:szCs w:val="24"/>
        </w:rPr>
      </w:pPr>
      <w:r w:rsidRPr="00FB0491">
        <w:rPr>
          <w:rFonts w:ascii="Times New Roman" w:hAnsi="Times New Roman" w:cs="Times New Roman"/>
          <w:b/>
          <w:bCs/>
          <w:color w:val="000000"/>
          <w:sz w:val="24"/>
          <w:szCs w:val="24"/>
        </w:rPr>
        <w:t>Oleh:</w:t>
      </w:r>
    </w:p>
    <w:p w:rsidR="00462474" w:rsidRPr="00FB0491" w:rsidRDefault="00462474" w:rsidP="0046247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INGGAR PUSPITA SARI</w:t>
      </w:r>
    </w:p>
    <w:p w:rsidR="00462474" w:rsidRPr="00FB0491" w:rsidRDefault="00462474" w:rsidP="00462474">
      <w:pPr>
        <w:autoSpaceDE w:val="0"/>
        <w:autoSpaceDN w:val="0"/>
        <w:adjustRightInd w:val="0"/>
        <w:spacing w:after="0" w:line="240" w:lineRule="auto"/>
        <w:jc w:val="center"/>
        <w:rPr>
          <w:rFonts w:ascii="Times New Roman" w:hAnsi="Times New Roman" w:cs="Times New Roman"/>
          <w:sz w:val="24"/>
          <w:szCs w:val="24"/>
        </w:rPr>
      </w:pPr>
      <w:r w:rsidRPr="00FB0491">
        <w:rPr>
          <w:rFonts w:ascii="Times New Roman" w:hAnsi="Times New Roman" w:cs="Times New Roman"/>
          <w:b/>
          <w:bCs/>
          <w:color w:val="000000"/>
          <w:sz w:val="24"/>
          <w:szCs w:val="24"/>
        </w:rPr>
        <w:t>NIM</w:t>
      </w:r>
      <w:r>
        <w:rPr>
          <w:rFonts w:ascii="Times New Roman" w:hAnsi="Times New Roman" w:cs="Times New Roman"/>
          <w:b/>
          <w:bCs/>
          <w:color w:val="000000"/>
          <w:sz w:val="24"/>
          <w:szCs w:val="24"/>
        </w:rPr>
        <w:t xml:space="preserve"> </w:t>
      </w:r>
      <w:r w:rsidRPr="00FB0491">
        <w:rPr>
          <w:rFonts w:ascii="Times New Roman" w:hAnsi="Times New Roman" w:cs="Times New Roman"/>
          <w:b/>
          <w:bCs/>
          <w:color w:val="000000"/>
          <w:sz w:val="24"/>
          <w:szCs w:val="24"/>
        </w:rPr>
        <w:t>: 083071410</w:t>
      </w:r>
      <w:r>
        <w:rPr>
          <w:rFonts w:ascii="Times New Roman" w:hAnsi="Times New Roman" w:cs="Times New Roman"/>
          <w:b/>
          <w:bCs/>
          <w:color w:val="000000"/>
          <w:sz w:val="24"/>
          <w:szCs w:val="24"/>
        </w:rPr>
        <w:t>37</w:t>
      </w:r>
    </w:p>
    <w:p w:rsidR="00462474" w:rsidRPr="00FB0491" w:rsidRDefault="00462474" w:rsidP="00462474">
      <w:pPr>
        <w:autoSpaceDE w:val="0"/>
        <w:autoSpaceDN w:val="0"/>
        <w:adjustRightInd w:val="0"/>
        <w:spacing w:after="0" w:line="240" w:lineRule="auto"/>
        <w:jc w:val="center"/>
        <w:rPr>
          <w:rFonts w:ascii="Times New Roman" w:hAnsi="Times New Roman" w:cs="Times New Roman"/>
          <w:b/>
          <w:bCs/>
          <w:color w:val="000000"/>
          <w:sz w:val="24"/>
          <w:szCs w:val="24"/>
        </w:rPr>
      </w:pPr>
      <w:r w:rsidRPr="00FB0491">
        <w:rPr>
          <w:rFonts w:ascii="Times New Roman" w:hAnsi="Times New Roman" w:cs="Times New Roman"/>
          <w:b/>
          <w:bCs/>
          <w:color w:val="000000"/>
          <w:sz w:val="24"/>
          <w:szCs w:val="24"/>
        </w:rPr>
        <w:t xml:space="preserve">Pembimbing </w:t>
      </w:r>
      <w:r>
        <w:rPr>
          <w:rFonts w:ascii="Times New Roman" w:hAnsi="Times New Roman" w:cs="Times New Roman"/>
          <w:b/>
          <w:bCs/>
          <w:color w:val="000000"/>
          <w:sz w:val="24"/>
          <w:szCs w:val="24"/>
        </w:rPr>
        <w:t xml:space="preserve">Utama </w:t>
      </w:r>
      <w:r w:rsidRPr="00FB049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Sunarto, M.Si</w:t>
      </w:r>
    </w:p>
    <w:p w:rsidR="00462474" w:rsidRPr="00FB0491" w:rsidRDefault="00462474" w:rsidP="00462474">
      <w:pPr>
        <w:autoSpaceDE w:val="0"/>
        <w:autoSpaceDN w:val="0"/>
        <w:adjustRightInd w:val="0"/>
        <w:spacing w:after="0" w:line="240" w:lineRule="auto"/>
        <w:jc w:val="center"/>
        <w:rPr>
          <w:rFonts w:ascii="Times New Roman" w:hAnsi="Times New Roman" w:cs="Times New Roman"/>
          <w:sz w:val="24"/>
          <w:szCs w:val="24"/>
        </w:rPr>
      </w:pPr>
      <w:r w:rsidRPr="00FB0491">
        <w:rPr>
          <w:rFonts w:ascii="Times New Roman" w:hAnsi="Times New Roman" w:cs="Times New Roman"/>
          <w:b/>
          <w:bCs/>
          <w:color w:val="000000"/>
          <w:sz w:val="24"/>
          <w:szCs w:val="24"/>
        </w:rPr>
        <w:t xml:space="preserve">Pembimbing </w:t>
      </w:r>
      <w:r>
        <w:rPr>
          <w:rFonts w:ascii="Times New Roman" w:hAnsi="Times New Roman" w:cs="Times New Roman"/>
          <w:b/>
          <w:bCs/>
          <w:color w:val="000000"/>
          <w:sz w:val="24"/>
          <w:szCs w:val="24"/>
        </w:rPr>
        <w:t xml:space="preserve">Pendamping </w:t>
      </w:r>
      <w:r w:rsidRPr="00FB049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Endang Dwi Siswani</w:t>
      </w:r>
      <w:r w:rsidRPr="00FB0491">
        <w:rPr>
          <w:rFonts w:ascii="Times New Roman" w:hAnsi="Times New Roman" w:cs="Times New Roman"/>
          <w:b/>
          <w:bCs/>
          <w:color w:val="000000"/>
          <w:sz w:val="24"/>
          <w:szCs w:val="24"/>
        </w:rPr>
        <w:t>, M</w:t>
      </w:r>
      <w:r>
        <w:rPr>
          <w:rFonts w:ascii="Times New Roman" w:hAnsi="Times New Roman" w:cs="Times New Roman"/>
          <w:b/>
          <w:bCs/>
          <w:color w:val="000000"/>
          <w:sz w:val="24"/>
          <w:szCs w:val="24"/>
        </w:rPr>
        <w:t>T</w:t>
      </w:r>
    </w:p>
    <w:p w:rsidR="00462474" w:rsidRPr="00FB0491" w:rsidRDefault="00462474" w:rsidP="00462474">
      <w:pPr>
        <w:autoSpaceDE w:val="0"/>
        <w:autoSpaceDN w:val="0"/>
        <w:adjustRightInd w:val="0"/>
        <w:spacing w:after="0" w:line="240" w:lineRule="auto"/>
        <w:jc w:val="both"/>
        <w:rPr>
          <w:rFonts w:ascii="Times New Roman" w:hAnsi="Times New Roman" w:cs="Times New Roman"/>
          <w:b/>
          <w:bCs/>
          <w:color w:val="000000"/>
          <w:sz w:val="24"/>
          <w:szCs w:val="24"/>
        </w:rPr>
      </w:pPr>
    </w:p>
    <w:p w:rsidR="00462474" w:rsidRPr="002F78A2" w:rsidRDefault="00462474" w:rsidP="00462474">
      <w:pPr>
        <w:pBdr>
          <w:top w:val="single" w:sz="18" w:space="1" w:color="000000" w:themeColor="text1"/>
          <w:bottom w:val="single" w:sz="18" w:space="1" w:color="000000" w:themeColor="text1"/>
          <w:between w:val="single" w:sz="18" w:space="1" w:color="000000" w:themeColor="text1"/>
          <w:bar w:val="single" w:sz="18" w:color="000000" w:themeColor="text1"/>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ABSTRAK</w:t>
      </w:r>
    </w:p>
    <w:p w:rsidR="00462474" w:rsidRPr="00E957A2" w:rsidRDefault="00462474" w:rsidP="00462474">
      <w:pPr>
        <w:pStyle w:val="ListParagraph"/>
        <w:tabs>
          <w:tab w:val="left" w:pos="426"/>
        </w:tabs>
        <w:spacing w:after="0" w:line="240" w:lineRule="auto"/>
        <w:ind w:left="0" w:firstLine="567"/>
        <w:contextualSpacing w:val="0"/>
        <w:jc w:val="both"/>
        <w:rPr>
          <w:rFonts w:ascii="Times New Roman" w:hAnsi="Times New Roman" w:cs="Times New Roman"/>
          <w:color w:val="FF0000"/>
          <w:sz w:val="24"/>
          <w:szCs w:val="24"/>
        </w:rPr>
      </w:pPr>
      <w:r>
        <w:rPr>
          <w:rFonts w:ascii="Times New Roman" w:hAnsi="Times New Roman" w:cs="Times New Roman"/>
          <w:sz w:val="24"/>
          <w:szCs w:val="24"/>
        </w:rPr>
        <w:t>Penelitian ini mempunyai tujuan untuk m</w:t>
      </w:r>
      <w:r w:rsidRPr="0063230F">
        <w:rPr>
          <w:rFonts w:ascii="Times New Roman" w:hAnsi="Times New Roman" w:cs="Times New Roman"/>
          <w:sz w:val="24"/>
          <w:szCs w:val="24"/>
        </w:rPr>
        <w:t>engetahui massa adsorben dan wak</w:t>
      </w:r>
      <w:r>
        <w:rPr>
          <w:rFonts w:ascii="Times New Roman" w:hAnsi="Times New Roman" w:cs="Times New Roman"/>
          <w:sz w:val="24"/>
          <w:szCs w:val="24"/>
        </w:rPr>
        <w:t>tu kontak optimum pada adsorpsi</w:t>
      </w:r>
      <w:r w:rsidRPr="0063230F">
        <w:rPr>
          <w:rFonts w:ascii="Times New Roman" w:hAnsi="Times New Roman" w:cs="Times New Roman"/>
          <w:sz w:val="24"/>
          <w:szCs w:val="24"/>
        </w:rPr>
        <w:t xml:space="preserve"> </w:t>
      </w:r>
      <w:r w:rsidRPr="0063230F">
        <w:rPr>
          <w:rFonts w:ascii="Times New Roman" w:hAnsi="Times New Roman" w:cs="Times New Roman"/>
          <w:i/>
          <w:iCs/>
          <w:sz w:val="24"/>
          <w:szCs w:val="24"/>
        </w:rPr>
        <w:t>remazol black B</w:t>
      </w:r>
      <w:r w:rsidRPr="0063230F">
        <w:rPr>
          <w:rFonts w:ascii="Times New Roman" w:hAnsi="Times New Roman" w:cs="Times New Roman"/>
          <w:sz w:val="24"/>
          <w:szCs w:val="24"/>
        </w:rPr>
        <w:t xml:space="preserve"> oleh adsorben </w:t>
      </w:r>
      <w:r>
        <w:rPr>
          <w:rFonts w:ascii="Times New Roman" w:hAnsi="Times New Roman" w:cs="Times New Roman"/>
          <w:sz w:val="24"/>
          <w:szCs w:val="24"/>
        </w:rPr>
        <w:t>arang aktif dari tongkol jagung, m</w:t>
      </w:r>
      <w:r w:rsidRPr="0063230F">
        <w:rPr>
          <w:rFonts w:ascii="Times New Roman" w:hAnsi="Times New Roman" w:cs="Times New Roman"/>
          <w:sz w:val="24"/>
          <w:szCs w:val="24"/>
        </w:rPr>
        <w:t>engetahui k</w:t>
      </w:r>
      <w:r>
        <w:rPr>
          <w:rFonts w:ascii="Times New Roman" w:hAnsi="Times New Roman" w:cs="Times New Roman"/>
          <w:sz w:val="24"/>
          <w:szCs w:val="24"/>
        </w:rPr>
        <w:t xml:space="preserve">onsentrasi </w:t>
      </w:r>
      <w:r w:rsidRPr="009912D8">
        <w:rPr>
          <w:rFonts w:ascii="Times New Roman" w:hAnsi="Times New Roman" w:cs="Times New Roman"/>
          <w:i/>
          <w:sz w:val="24"/>
          <w:szCs w:val="24"/>
        </w:rPr>
        <w:t>remazol black B</w:t>
      </w:r>
      <w:r>
        <w:rPr>
          <w:rFonts w:ascii="Times New Roman" w:hAnsi="Times New Roman" w:cs="Times New Roman"/>
          <w:sz w:val="24"/>
          <w:szCs w:val="24"/>
        </w:rPr>
        <w:t xml:space="preserve"> yang terdapat pada limbah</w:t>
      </w:r>
      <w:r w:rsidRPr="0063230F">
        <w:rPr>
          <w:rFonts w:ascii="Times New Roman" w:hAnsi="Times New Roman" w:cs="Times New Roman"/>
          <w:sz w:val="24"/>
          <w:szCs w:val="24"/>
        </w:rPr>
        <w:t xml:space="preserve"> batik sebelum dan sesudah diadsorpsi serta efisiensi adsorpsinya</w:t>
      </w:r>
      <w:r>
        <w:rPr>
          <w:rFonts w:ascii="Times New Roman" w:hAnsi="Times New Roman" w:cs="Times New Roman"/>
          <w:sz w:val="24"/>
          <w:szCs w:val="24"/>
        </w:rPr>
        <w:t xml:space="preserve">, juga untuk mengetahui </w:t>
      </w:r>
      <w:r w:rsidRPr="00A10F3F">
        <w:rPr>
          <w:rFonts w:ascii="Times New Roman" w:hAnsi="Times New Roman" w:cs="Times New Roman"/>
          <w:sz w:val="24"/>
          <w:szCs w:val="24"/>
        </w:rPr>
        <w:t xml:space="preserve">perbedaan </w:t>
      </w:r>
      <w:r>
        <w:rPr>
          <w:rFonts w:ascii="Times New Roman" w:hAnsi="Times New Roman" w:cs="Times New Roman"/>
          <w:sz w:val="24"/>
          <w:szCs w:val="24"/>
        </w:rPr>
        <w:t>yang signifikan</w:t>
      </w:r>
      <w:r w:rsidRPr="00A10F3F">
        <w:rPr>
          <w:rFonts w:ascii="Times New Roman" w:hAnsi="Times New Roman" w:cs="Times New Roman"/>
          <w:sz w:val="24"/>
          <w:szCs w:val="24"/>
        </w:rPr>
        <w:t xml:space="preserve"> antara perlakuan adsorpsi menggunakan variasi massa adsorben dan waktu adsorpsi </w:t>
      </w:r>
      <w:r>
        <w:rPr>
          <w:rFonts w:ascii="Times New Roman" w:hAnsi="Times New Roman" w:cs="Times New Roman"/>
          <w:sz w:val="24"/>
          <w:szCs w:val="24"/>
        </w:rPr>
        <w:t>terhadap</w:t>
      </w:r>
      <w:r w:rsidRPr="00A10F3F">
        <w:rPr>
          <w:rFonts w:ascii="Times New Roman" w:hAnsi="Times New Roman" w:cs="Times New Roman"/>
          <w:sz w:val="24"/>
          <w:szCs w:val="24"/>
        </w:rPr>
        <w:t xml:space="preserve"> efisiensi adsorpsi zat warna </w:t>
      </w:r>
      <w:r w:rsidRPr="0096120E">
        <w:rPr>
          <w:rFonts w:ascii="Times New Roman" w:hAnsi="Times New Roman" w:cs="Times New Roman"/>
          <w:i/>
          <w:sz w:val="24"/>
          <w:szCs w:val="24"/>
        </w:rPr>
        <w:t>remazol black B</w:t>
      </w:r>
      <w:r w:rsidRPr="00A10F3F">
        <w:rPr>
          <w:rFonts w:ascii="Times New Roman" w:hAnsi="Times New Roman" w:cs="Times New Roman"/>
          <w:sz w:val="24"/>
          <w:szCs w:val="24"/>
        </w:rPr>
        <w:t xml:space="preserve"> dalam sampel</w:t>
      </w:r>
      <w:r>
        <w:rPr>
          <w:rFonts w:ascii="Times New Roman" w:hAnsi="Times New Roman" w:cs="Times New Roman"/>
          <w:sz w:val="24"/>
          <w:szCs w:val="24"/>
        </w:rPr>
        <w:t>.</w:t>
      </w:r>
    </w:p>
    <w:p w:rsidR="00462474" w:rsidRDefault="00462474" w:rsidP="00462474">
      <w:pPr>
        <w:pStyle w:val="ListParagraph"/>
        <w:tabs>
          <w:tab w:val="left" w:pos="426"/>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Arang tongkol jagung diaktivasi menggunakan asam sulfat 2M selama 24 jam untuk menghilangkan pengotor. Arang kemudian dicuci dengan akuades, pencucian ini dilakukan sampai pH arang sama dengan pH akuades. Arang aktif kemudian dioven pada suhu 110</w:t>
      </w:r>
      <w:r>
        <w:rPr>
          <w:rFonts w:ascii="Times New Roman" w:hAnsi="Times New Roman" w:cs="Times New Roman"/>
          <w:sz w:val="24"/>
          <w:szCs w:val="24"/>
        </w:rPr>
        <w:sym w:font="Symbol" w:char="F0B0"/>
      </w:r>
      <w:r>
        <w:rPr>
          <w:rFonts w:ascii="Times New Roman" w:hAnsi="Times New Roman" w:cs="Times New Roman"/>
          <w:sz w:val="24"/>
          <w:szCs w:val="24"/>
        </w:rPr>
        <w:t xml:space="preserve">C selama ± 8 jam. Arang aktif kemudian dikarakterisasi menggunakan spektrofotometer infra merah dan ditentukan luas permukaannya menggunakan metode metilen biru. Proses adsorpsi arang aktif tongkol jagung dengan remazol black B dilakukan dengan variasi massa adsorben sebanyak 0,5; 1; dan 1,5 gram serta waktu adsorpsi dari 45 menit sampai 225 menit dengan selang kenaikan sebesar 45 menit. Larutan remazol black B setelah adsorpsi dianalisis menggunakan spektrofotometer UV-Vis dan dicari persen efisiensinya. Untuk mengetahui perbedaan yang signifikan antara perlakuan </w:t>
      </w:r>
      <w:r w:rsidRPr="00740CA8">
        <w:rPr>
          <w:rFonts w:ascii="Times New Roman" w:hAnsi="Times New Roman" w:cs="Times New Roman"/>
          <w:sz w:val="24"/>
          <w:szCs w:val="24"/>
        </w:rPr>
        <w:t xml:space="preserve">adsorpsi menggunakan variasi massa adsorben dan waktu adsorpsi terhadap </w:t>
      </w:r>
      <w:r w:rsidRPr="004C30A9">
        <w:rPr>
          <w:rFonts w:ascii="Times New Roman" w:hAnsi="Times New Roman" w:cs="Times New Roman"/>
          <w:sz w:val="24"/>
          <w:szCs w:val="24"/>
        </w:rPr>
        <w:t xml:space="preserve">efisiensi adsorpsi zat warna </w:t>
      </w:r>
      <w:r w:rsidRPr="004C30A9">
        <w:rPr>
          <w:rFonts w:ascii="Times New Roman" w:hAnsi="Times New Roman" w:cs="Times New Roman"/>
          <w:i/>
          <w:sz w:val="24"/>
          <w:szCs w:val="24"/>
        </w:rPr>
        <w:t>remazol black B</w:t>
      </w:r>
      <w:r w:rsidRPr="004C30A9">
        <w:rPr>
          <w:rFonts w:ascii="Times New Roman" w:hAnsi="Times New Roman" w:cs="Times New Roman"/>
          <w:sz w:val="24"/>
          <w:szCs w:val="24"/>
        </w:rPr>
        <w:t xml:space="preserve"> dalam sampel</w:t>
      </w:r>
      <w:r>
        <w:rPr>
          <w:rFonts w:ascii="Times New Roman" w:hAnsi="Times New Roman" w:cs="Times New Roman"/>
          <w:sz w:val="24"/>
          <w:szCs w:val="24"/>
        </w:rPr>
        <w:t xml:space="preserve"> dilakukan uji anava AB.</w:t>
      </w:r>
    </w:p>
    <w:p w:rsidR="00462474" w:rsidRDefault="00462474" w:rsidP="00462474">
      <w:pPr>
        <w:pStyle w:val="ListParagraph"/>
        <w:tabs>
          <w:tab w:val="left" w:pos="426"/>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Hasil penelitian menunjukkan bahwa luas permukaan arang aktif sebelum aktivasi adalah </w:t>
      </w:r>
      <w:r>
        <w:rPr>
          <w:rFonts w:ascii="Times New Roman" w:hAnsi="Times New Roman" w:cs="Times New Roman"/>
          <w:color w:val="000000"/>
          <w:sz w:val="24"/>
          <w:szCs w:val="24"/>
          <w:lang w:eastAsia="id-ID"/>
        </w:rPr>
        <w:t>53,1928 m</w:t>
      </w:r>
      <w:r>
        <w:rPr>
          <w:rFonts w:ascii="Times New Roman" w:hAnsi="Times New Roman" w:cs="Times New Roman"/>
          <w:color w:val="000000"/>
          <w:sz w:val="24"/>
          <w:szCs w:val="24"/>
          <w:vertAlign w:val="superscript"/>
          <w:lang w:eastAsia="id-ID"/>
        </w:rPr>
        <w:t>2</w:t>
      </w:r>
      <w:r>
        <w:rPr>
          <w:rFonts w:ascii="Times New Roman" w:hAnsi="Times New Roman" w:cs="Times New Roman"/>
          <w:color w:val="000000"/>
          <w:sz w:val="24"/>
          <w:szCs w:val="24"/>
          <w:lang w:eastAsia="id-ID"/>
        </w:rPr>
        <w:t>/gram, dan setelah aktivasi menjadi 56,7627 m</w:t>
      </w:r>
      <w:r>
        <w:rPr>
          <w:rFonts w:ascii="Times New Roman" w:hAnsi="Times New Roman" w:cs="Times New Roman"/>
          <w:color w:val="000000"/>
          <w:sz w:val="24"/>
          <w:szCs w:val="24"/>
          <w:vertAlign w:val="superscript"/>
          <w:lang w:eastAsia="id-ID"/>
        </w:rPr>
        <w:t>2</w:t>
      </w:r>
      <w:r>
        <w:rPr>
          <w:rFonts w:ascii="Times New Roman" w:hAnsi="Times New Roman" w:cs="Times New Roman"/>
          <w:color w:val="000000"/>
          <w:sz w:val="24"/>
          <w:szCs w:val="24"/>
          <w:lang w:eastAsia="id-ID"/>
        </w:rPr>
        <w:t xml:space="preserve">/gram. Berdasarkan hasil spektra infra merah, arang aktif mengandung gugus hidroksil (OH) dan C=C alkena. </w:t>
      </w:r>
      <w:r>
        <w:rPr>
          <w:rFonts w:ascii="Times New Roman" w:hAnsi="Times New Roman" w:cs="Times New Roman"/>
          <w:sz w:val="24"/>
          <w:szCs w:val="24"/>
        </w:rPr>
        <w:t xml:space="preserve">Dari hasil adsorpsi menunjukkan bahwa massa adsorben dan waktu adsorpsi optimum pada adsorpsi </w:t>
      </w:r>
      <w:r w:rsidRPr="00E957A2">
        <w:rPr>
          <w:rFonts w:ascii="Times New Roman" w:hAnsi="Times New Roman" w:cs="Times New Roman"/>
          <w:i/>
          <w:sz w:val="24"/>
          <w:szCs w:val="24"/>
        </w:rPr>
        <w:t>remazol black B</w:t>
      </w:r>
      <w:r>
        <w:rPr>
          <w:rFonts w:ascii="Times New Roman" w:hAnsi="Times New Roman" w:cs="Times New Roman"/>
          <w:sz w:val="24"/>
          <w:szCs w:val="24"/>
        </w:rPr>
        <w:t xml:space="preserve"> adalah 1,5 gram selama 135 menit. Konsentrasi </w:t>
      </w:r>
      <w:r w:rsidRPr="00E957A2">
        <w:rPr>
          <w:rFonts w:ascii="Times New Roman" w:hAnsi="Times New Roman" w:cs="Times New Roman"/>
          <w:i/>
          <w:sz w:val="24"/>
          <w:szCs w:val="24"/>
        </w:rPr>
        <w:t>remazol black B</w:t>
      </w:r>
      <w:r>
        <w:rPr>
          <w:rFonts w:ascii="Times New Roman" w:hAnsi="Times New Roman" w:cs="Times New Roman"/>
          <w:sz w:val="24"/>
          <w:szCs w:val="24"/>
        </w:rPr>
        <w:t xml:space="preserve"> yang terdapat dalam limbah batik sebelum adsorpsi adalah 850,5 ppm dan setelah diadsorpsi menggunakan massa adsorben dan waktu adsorpsi optimum mengalami penurunan menjadi 722,43 ppm dengan efisiensi adsorpsi sebesar 15,06 %. </w:t>
      </w:r>
      <w:r w:rsidRPr="00740CA8">
        <w:rPr>
          <w:rFonts w:ascii="Times New Roman" w:hAnsi="Times New Roman" w:cs="Times New Roman"/>
          <w:sz w:val="24"/>
          <w:szCs w:val="24"/>
        </w:rPr>
        <w:t xml:space="preserve">Berdasarkan uji anava AB diketahui bahwa ada perbedaan </w:t>
      </w:r>
      <w:r>
        <w:rPr>
          <w:rFonts w:ascii="Times New Roman" w:hAnsi="Times New Roman" w:cs="Times New Roman"/>
          <w:sz w:val="24"/>
          <w:szCs w:val="24"/>
        </w:rPr>
        <w:t>yang signifikan</w:t>
      </w:r>
      <w:r w:rsidRPr="00740CA8">
        <w:rPr>
          <w:rFonts w:ascii="Times New Roman" w:hAnsi="Times New Roman" w:cs="Times New Roman"/>
          <w:sz w:val="24"/>
          <w:szCs w:val="24"/>
        </w:rPr>
        <w:t xml:space="preserve"> antara perlakuan adsorpsi menggunakan variasi massa adsorben dan waktu adsorpsi terhadap </w:t>
      </w:r>
      <w:r w:rsidRPr="004C30A9">
        <w:rPr>
          <w:rFonts w:ascii="Times New Roman" w:hAnsi="Times New Roman" w:cs="Times New Roman"/>
          <w:sz w:val="24"/>
          <w:szCs w:val="24"/>
        </w:rPr>
        <w:t xml:space="preserve">efisiensi adsorpsi zat warna </w:t>
      </w:r>
      <w:r w:rsidRPr="004C30A9">
        <w:rPr>
          <w:rFonts w:ascii="Times New Roman" w:hAnsi="Times New Roman" w:cs="Times New Roman"/>
          <w:i/>
          <w:sz w:val="24"/>
          <w:szCs w:val="24"/>
        </w:rPr>
        <w:t>remazol black B</w:t>
      </w:r>
      <w:r w:rsidRPr="004C30A9">
        <w:rPr>
          <w:rFonts w:ascii="Times New Roman" w:hAnsi="Times New Roman" w:cs="Times New Roman"/>
          <w:sz w:val="24"/>
          <w:szCs w:val="24"/>
        </w:rPr>
        <w:t xml:space="preserve"> dalam sampel</w:t>
      </w:r>
      <w:r>
        <w:rPr>
          <w:rFonts w:ascii="Times New Roman" w:hAnsi="Times New Roman" w:cs="Times New Roman"/>
          <w:sz w:val="24"/>
          <w:szCs w:val="24"/>
        </w:rPr>
        <w:t>.</w:t>
      </w:r>
    </w:p>
    <w:p w:rsidR="00462474" w:rsidRDefault="00462474" w:rsidP="00462474">
      <w:pPr>
        <w:pStyle w:val="ListParagraph"/>
        <w:tabs>
          <w:tab w:val="left" w:pos="426"/>
        </w:tabs>
        <w:spacing w:after="0" w:line="240" w:lineRule="auto"/>
        <w:ind w:left="0" w:firstLine="567"/>
        <w:contextualSpacing w:val="0"/>
        <w:jc w:val="both"/>
        <w:rPr>
          <w:rFonts w:ascii="Times New Roman" w:hAnsi="Times New Roman" w:cs="Times New Roman"/>
          <w:sz w:val="24"/>
          <w:szCs w:val="24"/>
        </w:rPr>
      </w:pPr>
    </w:p>
    <w:p w:rsidR="00547417" w:rsidRDefault="00547417"/>
    <w:sectPr w:rsidR="00547417" w:rsidSect="005474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2474"/>
    <w:rsid w:val="00462474"/>
    <w:rsid w:val="0054741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4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4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2015-05-07T00:41:00Z</dcterms:created>
  <dcterms:modified xsi:type="dcterms:W3CDTF">2015-05-07T00:41:00Z</dcterms:modified>
</cp:coreProperties>
</file>