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8A" w:rsidRDefault="0008548A" w:rsidP="0008548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 xml:space="preserve">PENGEMBANGAN MEDIA PEMBELAJARAN KIMIA DENGAN MATERI POKOK PROTEIN BERBASIS </w:t>
      </w:r>
      <w:r>
        <w:rPr>
          <w:b/>
          <w:bCs/>
          <w:i/>
          <w:lang w:val="sv-SE"/>
        </w:rPr>
        <w:t>WEBSITE</w:t>
      </w:r>
      <w:r>
        <w:rPr>
          <w:b/>
          <w:bCs/>
          <w:lang w:val="sv-SE"/>
        </w:rPr>
        <w:t xml:space="preserve"> </w:t>
      </w:r>
      <w:r>
        <w:rPr>
          <w:b/>
          <w:bCs/>
          <w:lang w:val="id-ID"/>
        </w:rPr>
        <w:t>SEBAGAI SUMBER</w:t>
      </w:r>
      <w:r>
        <w:rPr>
          <w:b/>
          <w:bCs/>
        </w:rPr>
        <w:t xml:space="preserve"> BELAJAR</w:t>
      </w:r>
      <w:r>
        <w:rPr>
          <w:b/>
          <w:bCs/>
          <w:lang w:val="id-ID"/>
        </w:rPr>
        <w:t xml:space="preserve"> MANDIRI </w:t>
      </w:r>
      <w:r>
        <w:rPr>
          <w:b/>
          <w:bCs/>
          <w:lang w:val="sv-SE"/>
        </w:rPr>
        <w:t>UNTUK</w:t>
      </w:r>
      <w:r>
        <w:rPr>
          <w:b/>
          <w:bCs/>
          <w:lang w:val="id-ID"/>
        </w:rPr>
        <w:t xml:space="preserve"> </w:t>
      </w:r>
      <w:r>
        <w:rPr>
          <w:b/>
          <w:bCs/>
          <w:lang w:val="sv-SE"/>
        </w:rPr>
        <w:t xml:space="preserve">SISWA SMA/MA </w:t>
      </w:r>
    </w:p>
    <w:p w:rsidR="0008548A" w:rsidRDefault="0008548A" w:rsidP="0008548A">
      <w:pPr>
        <w:jc w:val="center"/>
        <w:rPr>
          <w:b/>
          <w:bCs/>
          <w:lang w:val="sv-SE"/>
        </w:rPr>
      </w:pPr>
    </w:p>
    <w:p w:rsidR="0008548A" w:rsidRDefault="0008548A" w:rsidP="0008548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OLEH:</w:t>
      </w:r>
    </w:p>
    <w:p w:rsidR="0008548A" w:rsidRDefault="0008548A" w:rsidP="0008548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EKO NOVIYANTO</w:t>
      </w:r>
    </w:p>
    <w:p w:rsidR="0008548A" w:rsidRDefault="0008548A" w:rsidP="0008548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NIM. 06303244061</w:t>
      </w:r>
    </w:p>
    <w:p w:rsidR="0008548A" w:rsidRDefault="0008548A" w:rsidP="0008548A">
      <w:pPr>
        <w:jc w:val="center"/>
        <w:rPr>
          <w:b/>
          <w:bCs/>
          <w:lang w:val="sv-SE"/>
        </w:rPr>
      </w:pPr>
    </w:p>
    <w:p w:rsidR="0008548A" w:rsidRDefault="0008548A" w:rsidP="0008548A">
      <w:pPr>
        <w:ind w:left="108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Pembimbing Utama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: Togu Gultom, M.Si</w:t>
      </w:r>
    </w:p>
    <w:p w:rsidR="0008548A" w:rsidRDefault="0008548A" w:rsidP="0008548A">
      <w:pPr>
        <w:ind w:left="108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Pembimbing Pendamping</w:t>
      </w:r>
      <w:r>
        <w:rPr>
          <w:b/>
          <w:bCs/>
          <w:lang w:val="sv-SE"/>
        </w:rPr>
        <w:tab/>
        <w:t>: Dr.Eli Rohaeti</w:t>
      </w:r>
    </w:p>
    <w:p w:rsidR="0008548A" w:rsidRDefault="0008548A" w:rsidP="0008548A">
      <w:pPr>
        <w:jc w:val="both"/>
        <w:rPr>
          <w:b/>
          <w:bCs/>
          <w:lang w:val="sv-SE"/>
        </w:rPr>
      </w:pPr>
      <w:r w:rsidRPr="00806097">
        <w:pict>
          <v:line id="_x0000_s1026" style="position:absolute;left:0;text-align:left;z-index:251660288" from="0,8.55pt" to="415pt,8.55pt" strokeweight="4.5pt">
            <v:stroke linestyle="thickThin"/>
          </v:line>
        </w:pict>
      </w:r>
    </w:p>
    <w:p w:rsidR="0008548A" w:rsidRDefault="0008548A" w:rsidP="0008548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ABSTRAK</w:t>
      </w:r>
    </w:p>
    <w:p w:rsidR="0008548A" w:rsidRDefault="0008548A" w:rsidP="0008548A">
      <w:pPr>
        <w:jc w:val="both"/>
        <w:rPr>
          <w:b/>
          <w:bCs/>
          <w:lang w:val="sv-SE"/>
        </w:rPr>
      </w:pPr>
      <w:r w:rsidRPr="00806097">
        <w:pict>
          <v:line id="_x0000_s1027" style="position:absolute;left:0;text-align:left;z-index:251661312" from="0,4.8pt" to="415pt,4.8pt" strokeweight="4.5pt">
            <v:stroke linestyle="thinThick"/>
          </v:line>
        </w:pict>
      </w:r>
    </w:p>
    <w:p w:rsidR="0008548A" w:rsidRDefault="0008548A" w:rsidP="0008548A">
      <w:pPr>
        <w:jc w:val="both"/>
        <w:rPr>
          <w:b/>
          <w:bCs/>
          <w:lang w:val="sv-SE"/>
        </w:rPr>
      </w:pPr>
    </w:p>
    <w:p w:rsidR="0008548A" w:rsidRDefault="0008548A" w:rsidP="0008548A">
      <w:pPr>
        <w:ind w:firstLine="720"/>
        <w:jc w:val="both"/>
        <w:rPr>
          <w:lang w:val="sv-SE"/>
        </w:rPr>
      </w:pPr>
      <w:r>
        <w:rPr>
          <w:lang w:val="sv-SE"/>
        </w:rPr>
        <w:t xml:space="preserve">Penelitian ini merupakan penelitian pengembangan yang bertujuan untuk menghasilkan media pembelajaran kimia dengan materi pokok protein berbasis </w:t>
      </w:r>
      <w:r>
        <w:rPr>
          <w:i/>
          <w:iCs/>
          <w:lang w:val="sv-SE"/>
        </w:rPr>
        <w:t>website</w:t>
      </w:r>
      <w:r>
        <w:rPr>
          <w:lang w:val="sv-SE"/>
        </w:rPr>
        <w:t xml:space="preserve"> sebagai sumber belajar mandiri untuk siswa SMA/MA dan mengetahui kualitas dari media pembelajaran kimia tersebut berdasarkan penilaian </w:t>
      </w:r>
      <w:r>
        <w:rPr>
          <w:i/>
          <w:iCs/>
          <w:lang w:val="sv-SE"/>
        </w:rPr>
        <w:t>reviewer</w:t>
      </w:r>
      <w:r>
        <w:rPr>
          <w:lang w:val="sv-SE"/>
        </w:rPr>
        <w:t xml:space="preserve"> yaitu lima orang guru kimia SMA/MA.</w:t>
      </w:r>
    </w:p>
    <w:p w:rsidR="0008548A" w:rsidRDefault="0008548A" w:rsidP="0008548A">
      <w:pPr>
        <w:ind w:firstLine="720"/>
        <w:jc w:val="both"/>
        <w:rPr>
          <w:lang w:val="sv-SE"/>
        </w:rPr>
      </w:pPr>
      <w:r>
        <w:rPr>
          <w:lang w:val="sv-SE"/>
        </w:rPr>
        <w:t xml:space="preserve">Model pengembangan yang digunakan adalah model prosedural, menggariskan langkah-langkah yang harus diikuti untuk menghasilkan produk. Pengembangan dimulai dengan cara mengumpulkan referensi materi pokok protein dilanjutkan dengan penyusunan rancangan media pembelajaran kimia berbasis </w:t>
      </w:r>
      <w:r>
        <w:rPr>
          <w:i/>
          <w:iCs/>
          <w:lang w:val="sv-SE"/>
        </w:rPr>
        <w:t>website</w:t>
      </w:r>
      <w:r>
        <w:rPr>
          <w:iCs/>
          <w:lang w:val="sv-SE"/>
        </w:rPr>
        <w:t xml:space="preserve"> dalam bentuk CD pembelajaran</w:t>
      </w:r>
      <w:r>
        <w:rPr>
          <w:lang w:val="sv-SE"/>
        </w:rPr>
        <w:t xml:space="preserve">. Media pembelajaran kimia yang telah dibuat dikonsultasikan kepada dosen pembimbing, ahli media, ahli materi dan </w:t>
      </w:r>
      <w:r>
        <w:rPr>
          <w:i/>
          <w:iCs/>
          <w:lang w:val="sv-SE"/>
        </w:rPr>
        <w:t>peer review</w:t>
      </w:r>
      <w:r>
        <w:rPr>
          <w:lang w:val="sv-SE"/>
        </w:rPr>
        <w:t xml:space="preserve">. Media pembelajaran kimia kemudian dinilaikan kepada </w:t>
      </w:r>
      <w:r>
        <w:rPr>
          <w:i/>
          <w:iCs/>
          <w:lang w:val="sv-SE"/>
        </w:rPr>
        <w:t>reviewer</w:t>
      </w:r>
      <w:r>
        <w:rPr>
          <w:lang w:val="sv-SE"/>
        </w:rPr>
        <w:t xml:space="preserve"> yaitu lima orang guru kimia SMA/MA dengan kriteria penilaian yang telah ditentukan. Aspek yang meliputi kebenaran konsep, keluasan dan kedalaman konsep, kebahasaan, keterlaksanaan, dan tampilan.</w:t>
      </w:r>
    </w:p>
    <w:p w:rsidR="0008548A" w:rsidRDefault="0008548A" w:rsidP="0008548A">
      <w:pPr>
        <w:ind w:firstLine="720"/>
        <w:jc w:val="both"/>
        <w:rPr>
          <w:lang w:val="sv-SE"/>
        </w:rPr>
      </w:pPr>
      <w:r>
        <w:rPr>
          <w:lang w:val="sv-SE"/>
        </w:rPr>
        <w:t xml:space="preserve">Penelitian ini telah berhasil mengembangkan media pembelajaran kimia </w:t>
      </w:r>
      <w:r>
        <w:rPr>
          <w:lang w:val="id-ID"/>
        </w:rPr>
        <w:t xml:space="preserve">berbasis website </w:t>
      </w:r>
      <w:r>
        <w:rPr>
          <w:lang w:val="sv-SE"/>
        </w:rPr>
        <w:t>dengan materi pokok protein</w:t>
      </w:r>
      <w:r>
        <w:rPr>
          <w:lang w:val="id-ID"/>
        </w:rPr>
        <w:t xml:space="preserve">. Berdasarkan analisis data </w:t>
      </w:r>
      <w:r>
        <w:rPr>
          <w:lang w:val="sv-SE"/>
        </w:rPr>
        <w:t xml:space="preserve">media pembelajaran kimia </w:t>
      </w:r>
      <w:r>
        <w:rPr>
          <w:lang w:val="id-ID"/>
        </w:rPr>
        <w:t xml:space="preserve">berbasis website </w:t>
      </w:r>
      <w:r>
        <w:rPr>
          <w:lang w:val="sv-SE"/>
        </w:rPr>
        <w:t>dengan materi pokok protein</w:t>
      </w:r>
      <w:r>
        <w:rPr>
          <w:lang w:val="id-ID"/>
        </w:rPr>
        <w:t xml:space="preserve"> yang dihasilkan memiliki</w:t>
      </w:r>
      <w:r>
        <w:t xml:space="preserve"> </w:t>
      </w:r>
      <w:proofErr w:type="spellStart"/>
      <w:r>
        <w:t>kategori</w:t>
      </w:r>
      <w:proofErr w:type="spellEnd"/>
      <w:r>
        <w:rPr>
          <w:lang w:val="id-ID"/>
        </w:rPr>
        <w:t xml:space="preserve"> kualitas</w:t>
      </w:r>
      <w:r>
        <w:rPr>
          <w:lang w:val="sv-SE"/>
        </w:rPr>
        <w:t xml:space="preserve"> Baik (B). Dengan demikian media pembelajaran ini dapat dijadikan sebagai sumber pembelajaran mandiri.</w:t>
      </w:r>
    </w:p>
    <w:p w:rsidR="0008548A" w:rsidRDefault="0008548A" w:rsidP="0008548A">
      <w:pPr>
        <w:rPr>
          <w:lang w:val="sv-SE"/>
        </w:rPr>
      </w:pPr>
    </w:p>
    <w:p w:rsidR="0008548A" w:rsidRDefault="0008548A" w:rsidP="0008548A"/>
    <w:p w:rsidR="008F7895" w:rsidRDefault="008F7895"/>
    <w:sectPr w:rsidR="008F7895" w:rsidSect="008F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48A"/>
    <w:rsid w:val="0008548A"/>
    <w:rsid w:val="008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2015-04-23T06:42:00Z</dcterms:created>
  <dcterms:modified xsi:type="dcterms:W3CDTF">2015-04-23T06:42:00Z</dcterms:modified>
</cp:coreProperties>
</file>