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92A" w:rsidRDefault="008E092A">
      <w:pPr>
        <w:rPr>
          <w:b/>
          <w:bCs/>
          <w:color w:val="000000"/>
        </w:rPr>
      </w:pPr>
      <w:r>
        <w:rPr>
          <w:b/>
          <w:bCs/>
          <w:color w:val="000000"/>
        </w:rPr>
        <w:t>PENGEMBANGAN MEDIA PEMBELAJARAN BERBASIS</w:t>
      </w:r>
      <w:r>
        <w:rPr>
          <w:color w:val="000000"/>
        </w:rPr>
        <w:br/>
      </w:r>
      <w:r>
        <w:rPr>
          <w:b/>
          <w:bCs/>
          <w:color w:val="000000"/>
        </w:rPr>
        <w:t xml:space="preserve">SMS </w:t>
      </w:r>
      <w:r>
        <w:rPr>
          <w:b/>
          <w:bCs/>
          <w:i/>
          <w:iCs/>
          <w:color w:val="000000"/>
        </w:rPr>
        <w:t xml:space="preserve">GATEWAY </w:t>
      </w:r>
      <w:r>
        <w:rPr>
          <w:b/>
          <w:bCs/>
          <w:color w:val="000000"/>
        </w:rPr>
        <w:t>UNTUK MATERI KIMIA SMK</w:t>
      </w:r>
      <w:r>
        <w:rPr>
          <w:color w:val="000000"/>
        </w:rPr>
        <w:br/>
      </w:r>
      <w:r>
        <w:rPr>
          <w:b/>
          <w:bCs/>
          <w:color w:val="000000"/>
        </w:rPr>
        <w:t>KELAS X SEMESTER I</w:t>
      </w:r>
    </w:p>
    <w:p w:rsidR="008E092A" w:rsidRDefault="008E092A">
      <w:pPr>
        <w:rPr>
          <w:color w:val="000000"/>
        </w:rPr>
      </w:pPr>
      <w:r>
        <w:rPr>
          <w:color w:val="000000"/>
        </w:rPr>
        <w:t>Oleh : Fitria Suyoto</w:t>
      </w:r>
    </w:p>
    <w:p w:rsidR="008E092A" w:rsidRDefault="008E092A">
      <w:pPr>
        <w:rPr>
          <w:color w:val="000000"/>
        </w:rPr>
      </w:pPr>
      <w:r>
        <w:rPr>
          <w:color w:val="000000"/>
        </w:rPr>
        <w:t xml:space="preserve"> 09303243005 </w:t>
      </w:r>
    </w:p>
    <w:p w:rsidR="008E092A" w:rsidRDefault="008E092A">
      <w:pPr>
        <w:rPr>
          <w:b/>
          <w:bCs/>
          <w:color w:val="000000"/>
        </w:rPr>
      </w:pPr>
      <w:r>
        <w:rPr>
          <w:color w:val="000000"/>
        </w:rPr>
        <w:t>Pembimbing utama : Rr. Lis Permana Sari, M. Si Pembimbing Pendamping : Erfan Priyambodo, M. Si</w:t>
      </w:r>
      <w:r>
        <w:rPr>
          <w:color w:val="000000"/>
        </w:rPr>
        <w:br/>
      </w:r>
      <w:r>
        <w:rPr>
          <w:b/>
          <w:bCs/>
          <w:color w:val="000000"/>
        </w:rPr>
        <w:t>ABSTRAK</w:t>
      </w:r>
    </w:p>
    <w:p w:rsidR="00FD5F60" w:rsidRDefault="008E092A">
      <w:r>
        <w:rPr>
          <w:color w:val="000000"/>
        </w:rPr>
        <w:t xml:space="preserve"> Penelitian ini merupakan penelitian pengembangan di bidang pendidikan kimia. Tujuan penelitian ini adalah untuk mengembangkan media pembelajaran berbasis SMS </w:t>
      </w:r>
      <w:r>
        <w:rPr>
          <w:i/>
          <w:iCs/>
          <w:color w:val="000000"/>
        </w:rPr>
        <w:t xml:space="preserve">Gateway </w:t>
      </w:r>
      <w:r>
        <w:rPr>
          <w:color w:val="000000"/>
        </w:rPr>
        <w:t xml:space="preserve">untuk materi kimia SMK kelas X semester I dan mengetahui kualitas media pembelajaran kimia tersebut berdasarkan penilaian lima guru kimia SMK. Model pengembangan yang digunakan dalam penelitian ini adalah model prosedural. Produk awal diberi masukan oleh dosen pembimbing, ahli media, ahli materi, </w:t>
      </w:r>
      <w:r>
        <w:rPr>
          <w:i/>
          <w:iCs/>
          <w:color w:val="000000"/>
        </w:rPr>
        <w:t xml:space="preserve">peer reviewer </w:t>
      </w:r>
      <w:r>
        <w:rPr>
          <w:color w:val="000000"/>
        </w:rPr>
        <w:t xml:space="preserve">dan selanjutnya direvisi. Produk revisi dinilai dan diberi masukan oleh lima guru kimia SMK sebagai </w:t>
      </w:r>
      <w:r>
        <w:rPr>
          <w:i/>
          <w:iCs/>
          <w:color w:val="000000"/>
        </w:rPr>
        <w:t xml:space="preserve">reviewer </w:t>
      </w:r>
      <w:r>
        <w:rPr>
          <w:color w:val="000000"/>
        </w:rPr>
        <w:t xml:space="preserve">menggunakan instrumen penilaian media pembelajaran berbasis SMS </w:t>
      </w:r>
      <w:r>
        <w:rPr>
          <w:i/>
          <w:iCs/>
          <w:color w:val="000000"/>
        </w:rPr>
        <w:t>Gateway</w:t>
      </w:r>
      <w:r>
        <w:rPr>
          <w:color w:val="000000"/>
        </w:rPr>
        <w:t xml:space="preserve">. Instrumen tersebut berisi 4 aspek penilaian yaitu aspek kebenaran konsep, keluasan dan kedalaman konsep; aspek kebahasaan; aspek tampilan; dan aspek keterlaksanaan. Hasil penilaian berupa skor kemudian ditabulasi dan dianalisis dengan pedoman kriteria kategori penilaian ideal untuk menentukan kualitas media pembelajaran kimia berbasis SMS </w:t>
      </w:r>
      <w:r>
        <w:rPr>
          <w:i/>
          <w:iCs/>
          <w:color w:val="000000"/>
        </w:rPr>
        <w:t>Gateway</w:t>
      </w:r>
      <w:r>
        <w:rPr>
          <w:color w:val="000000"/>
        </w:rPr>
        <w:t xml:space="preserve">. Masukan </w:t>
      </w:r>
      <w:r>
        <w:rPr>
          <w:i/>
          <w:iCs/>
          <w:color w:val="000000"/>
        </w:rPr>
        <w:t xml:space="preserve">reviewer </w:t>
      </w:r>
      <w:r>
        <w:rPr>
          <w:color w:val="000000"/>
        </w:rPr>
        <w:t>digunakan untuk merevisi produk yang sudah dinilai sehingga diperoleh produk akhir. Produk penelitian ini berupa media pembelajaran kimia berbasis SMS</w:t>
      </w:r>
      <w:r>
        <w:rPr>
          <w:color w:val="000000"/>
        </w:rPr>
        <w:br/>
      </w:r>
      <w:r>
        <w:rPr>
          <w:i/>
          <w:iCs/>
          <w:color w:val="000000"/>
        </w:rPr>
        <w:t xml:space="preserve">Gateway </w:t>
      </w:r>
      <w:r>
        <w:rPr>
          <w:color w:val="000000"/>
        </w:rPr>
        <w:t xml:space="preserve">sebagai sumber belajar untuk siswa SMK. Berdasarkan penilaian guru kimia SMK, media pembelajaran berbasis SMS </w:t>
      </w:r>
      <w:r>
        <w:rPr>
          <w:i/>
          <w:iCs/>
          <w:color w:val="000000"/>
        </w:rPr>
        <w:t xml:space="preserve">Gateway </w:t>
      </w:r>
      <w:r>
        <w:rPr>
          <w:color w:val="000000"/>
        </w:rPr>
        <w:t xml:space="preserve">yang disusun memiliki skor rata-rata 51,2 dari skor maksimal 65 dan memperoleh persentase keidealan 78,769%. Media pembelajaran berbasis SMS </w:t>
      </w:r>
      <w:r>
        <w:rPr>
          <w:i/>
          <w:iCs/>
          <w:color w:val="000000"/>
        </w:rPr>
        <w:t xml:space="preserve">Gateway </w:t>
      </w:r>
      <w:r>
        <w:rPr>
          <w:color w:val="000000"/>
        </w:rPr>
        <w:t xml:space="preserve">ini mempunyai kategori Baik (B), sehingga dapat digunakan sebagai sumber belajar mandiri. Kata kunci : media, </w:t>
      </w:r>
      <w:r>
        <w:rPr>
          <w:i/>
          <w:iCs/>
          <w:color w:val="000000"/>
        </w:rPr>
        <w:t>SMS Gateway</w:t>
      </w:r>
      <w:r>
        <w:rPr>
          <w:color w:val="000000"/>
        </w:rPr>
        <w:t>, Kimia SMK</w:t>
      </w:r>
    </w:p>
    <w:sectPr w:rsidR="00FD5F60" w:rsidSect="00FD5F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092A"/>
    <w:rsid w:val="008E092A"/>
    <w:rsid w:val="00FD5F6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2015-04-23T06:30:00Z</dcterms:created>
  <dcterms:modified xsi:type="dcterms:W3CDTF">2015-04-23T06:31:00Z</dcterms:modified>
</cp:coreProperties>
</file>