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856" w:rsidRPr="008F5E24" w:rsidRDefault="00822856" w:rsidP="008228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5E24">
        <w:rPr>
          <w:rFonts w:ascii="Times New Roman" w:hAnsi="Times New Roman" w:cs="Times New Roman"/>
          <w:sz w:val="24"/>
          <w:szCs w:val="24"/>
        </w:rPr>
        <w:t>EKSTRAKSI DAN KARAKTERISASI EKSTRAK ZAT WARNA</w:t>
      </w:r>
    </w:p>
    <w:p w:rsidR="00822856" w:rsidRDefault="00822856" w:rsidP="008228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5E24">
        <w:rPr>
          <w:rFonts w:ascii="Times New Roman" w:hAnsi="Times New Roman" w:cs="Times New Roman"/>
          <w:sz w:val="24"/>
          <w:szCs w:val="24"/>
        </w:rPr>
        <w:t>UBI JALAR UNGU (</w:t>
      </w:r>
      <w:r w:rsidRPr="008F5E24">
        <w:rPr>
          <w:rFonts w:ascii="Times New Roman" w:hAnsi="Times New Roman" w:cs="Times New Roman"/>
          <w:i/>
          <w:sz w:val="24"/>
          <w:szCs w:val="24"/>
        </w:rPr>
        <w:t xml:space="preserve">Ipomoea </w:t>
      </w:r>
      <w:proofErr w:type="spellStart"/>
      <w:r w:rsidRPr="008F5E24">
        <w:rPr>
          <w:rFonts w:ascii="Times New Roman" w:hAnsi="Times New Roman" w:cs="Times New Roman"/>
          <w:i/>
          <w:sz w:val="24"/>
          <w:szCs w:val="24"/>
        </w:rPr>
        <w:t>batatas</w:t>
      </w:r>
      <w:proofErr w:type="spellEnd"/>
      <w:r w:rsidRPr="008F5E24">
        <w:rPr>
          <w:rFonts w:ascii="Times New Roman" w:hAnsi="Times New Roman" w:cs="Times New Roman"/>
          <w:i/>
          <w:sz w:val="24"/>
          <w:szCs w:val="24"/>
        </w:rPr>
        <w:t xml:space="preserve"> L.</w:t>
      </w:r>
      <w:r w:rsidRPr="008F5E24">
        <w:rPr>
          <w:rFonts w:ascii="Times New Roman" w:hAnsi="Times New Roman" w:cs="Times New Roman"/>
          <w:sz w:val="24"/>
          <w:szCs w:val="24"/>
        </w:rPr>
        <w:t xml:space="preserve">) SEBAGAI </w:t>
      </w:r>
    </w:p>
    <w:p w:rsidR="00822856" w:rsidRPr="008F5E24" w:rsidRDefault="00822856" w:rsidP="008228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5E24">
        <w:rPr>
          <w:rFonts w:ascii="Times New Roman" w:hAnsi="Times New Roman" w:cs="Times New Roman"/>
          <w:sz w:val="24"/>
          <w:szCs w:val="24"/>
        </w:rPr>
        <w:t>INDIKATOR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5E24">
        <w:rPr>
          <w:rFonts w:ascii="Times New Roman" w:hAnsi="Times New Roman" w:cs="Times New Roman"/>
          <w:sz w:val="24"/>
          <w:szCs w:val="24"/>
        </w:rPr>
        <w:t>ALAMI TITRASI ASAM BASA</w:t>
      </w:r>
    </w:p>
    <w:p w:rsidR="00822856" w:rsidRPr="008F5E24" w:rsidRDefault="00822856" w:rsidP="00822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2856" w:rsidRPr="008F5E24" w:rsidRDefault="00822856" w:rsidP="008228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F5E24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>:</w:t>
      </w:r>
    </w:p>
    <w:p w:rsidR="00822856" w:rsidRPr="008F5E24" w:rsidRDefault="00822856" w:rsidP="008228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F5E24">
        <w:rPr>
          <w:rFonts w:ascii="Times New Roman" w:hAnsi="Times New Roman" w:cs="Times New Roman"/>
          <w:sz w:val="24"/>
          <w:szCs w:val="24"/>
        </w:rPr>
        <w:t>Eko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Novianingsih</w:t>
      </w:r>
      <w:proofErr w:type="spellEnd"/>
    </w:p>
    <w:p w:rsidR="00822856" w:rsidRPr="008F5E24" w:rsidRDefault="00822856" w:rsidP="008228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5E24">
        <w:rPr>
          <w:rFonts w:ascii="Times New Roman" w:hAnsi="Times New Roman" w:cs="Times New Roman"/>
          <w:sz w:val="24"/>
          <w:szCs w:val="24"/>
        </w:rPr>
        <w:t>07307144020</w:t>
      </w:r>
    </w:p>
    <w:p w:rsidR="00822856" w:rsidRPr="008F5E24" w:rsidRDefault="00822856" w:rsidP="00822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2856" w:rsidRPr="008F5E24" w:rsidRDefault="00822856" w:rsidP="00822856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8F5E24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ab/>
      </w:r>
      <w:r w:rsidRPr="008F5E24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Siti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Marwati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M.Si</w:t>
      </w:r>
      <w:proofErr w:type="spellEnd"/>
    </w:p>
    <w:p w:rsidR="00822856" w:rsidRPr="008F5E24" w:rsidRDefault="00822856" w:rsidP="00822856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9065EA"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7.5pt;margin-top:18.25pt;width:478.5pt;height:3.75pt;z-index:251660288" o:connectortype="straight" strokeweight="2.25pt"/>
        </w:pic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Pendamping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ab/>
        <w:t xml:space="preserve">: Regina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Tutik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Padmaningrum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M.Si</w:t>
      </w:r>
      <w:proofErr w:type="spellEnd"/>
    </w:p>
    <w:p w:rsidR="00822856" w:rsidRPr="008F5E24" w:rsidRDefault="00822856" w:rsidP="00822856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822856" w:rsidRPr="008F5E24" w:rsidRDefault="00822856" w:rsidP="008228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5EA"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27" type="#_x0000_t32" style="position:absolute;left:0;text-align:left;margin-left:-7.5pt;margin-top:17.15pt;width:478.5pt;height:3.75pt;z-index:251661312" o:connectortype="straight" strokeweight="2.25pt"/>
        </w:pict>
      </w:r>
      <w:r w:rsidRPr="008F5E24"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822856" w:rsidRPr="008F5E24" w:rsidRDefault="00822856" w:rsidP="0082285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22856" w:rsidRPr="008F5E24" w:rsidRDefault="00822856" w:rsidP="00822856">
      <w:pPr>
        <w:spacing w:after="0" w:line="21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karakt</w:t>
      </w:r>
      <w:r>
        <w:rPr>
          <w:rFonts w:ascii="Times New Roman" w:hAnsi="Times New Roman" w:cs="Times New Roman"/>
          <w:sz w:val="24"/>
          <w:szCs w:val="24"/>
        </w:rPr>
        <w:t>eristik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5E24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trayek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pH,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absorbansi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optimum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pK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A9">
        <w:rPr>
          <w:rFonts w:ascii="Times New Roman" w:hAnsi="Times New Roman" w:cs="Times New Roman"/>
          <w:sz w:val="24"/>
          <w:szCs w:val="24"/>
        </w:rPr>
        <w:t>Ind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lama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penyimpanan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kestabilan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ekstrak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kecer</w:t>
      </w:r>
      <w:r>
        <w:rPr>
          <w:rFonts w:ascii="Times New Roman" w:hAnsi="Times New Roman" w:cs="Times New Roman"/>
          <w:sz w:val="24"/>
          <w:szCs w:val="24"/>
        </w:rPr>
        <w:t>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keakuratan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titrasi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asam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basa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>.</w:t>
      </w:r>
    </w:p>
    <w:p w:rsidR="00822856" w:rsidRPr="008F5E24" w:rsidRDefault="00822856" w:rsidP="00822856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E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Proses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ekstraksi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zat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macam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pelarut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akuades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panas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60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5E24">
        <w:rPr>
          <w:rFonts w:ascii="Times New Roman" w:hAnsi="Times New Roman" w:cs="Times New Roman"/>
          <w:sz w:val="24"/>
          <w:szCs w:val="24"/>
        </w:rPr>
        <w:t xml:space="preserve">ºC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etanol</w:t>
      </w:r>
      <w:proofErr w:type="gramStart"/>
      <w:r w:rsidRPr="008F5E24">
        <w:rPr>
          <w:rFonts w:ascii="Times New Roman" w:hAnsi="Times New Roman" w:cs="Times New Roman"/>
          <w:sz w:val="24"/>
          <w:szCs w:val="24"/>
        </w:rPr>
        <w:t>:HCl</w:t>
      </w:r>
      <w:proofErr w:type="spellEnd"/>
      <w:proofErr w:type="gramEnd"/>
      <w:r w:rsidRPr="008F5E24">
        <w:rPr>
          <w:rFonts w:ascii="Times New Roman" w:hAnsi="Times New Roman" w:cs="Times New Roman"/>
          <w:sz w:val="24"/>
          <w:szCs w:val="24"/>
        </w:rPr>
        <w:t xml:space="preserve"> 0,1 M (9:1).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Penentuan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trayek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 xml:space="preserve">H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larutan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buffer pH 3</w:t>
      </w:r>
      <w:proofErr w:type="gramStart"/>
      <w:r>
        <w:rPr>
          <w:rFonts w:ascii="Times New Roman" w:hAnsi="Times New Roman" w:cs="Times New Roman"/>
          <w:sz w:val="24"/>
          <w:szCs w:val="24"/>
        </w:rPr>
        <w:t>,8</w:t>
      </w:r>
      <w:proofErr w:type="gramEnd"/>
      <w:r>
        <w:rPr>
          <w:rFonts w:ascii="Times New Roman" w:hAnsi="Times New Roman" w:cs="Times New Roman"/>
          <w:sz w:val="24"/>
          <w:szCs w:val="24"/>
        </w:rPr>
        <w:t>-</w:t>
      </w:r>
      <w:r w:rsidRPr="008F5E24">
        <w:rPr>
          <w:rFonts w:ascii="Times New Roman" w:hAnsi="Times New Roman" w:cs="Times New Roman"/>
          <w:sz w:val="24"/>
          <w:szCs w:val="24"/>
        </w:rPr>
        <w:t>12,</w:t>
      </w:r>
      <w:r>
        <w:rPr>
          <w:rFonts w:ascii="Times New Roman" w:hAnsi="Times New Roman" w:cs="Times New Roman"/>
          <w:sz w:val="24"/>
          <w:szCs w:val="24"/>
        </w:rPr>
        <w:t xml:space="preserve">0.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r w:rsidRPr="008F5E24">
        <w:rPr>
          <w:rFonts w:ascii="Times New Roman" w:hAnsi="Times New Roman" w:cs="Times New Roman"/>
          <w:sz w:val="24"/>
          <w:szCs w:val="24"/>
        </w:rPr>
        <w:t>bsorbansi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optimum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i/>
          <w:sz w:val="24"/>
          <w:szCs w:val="24"/>
        </w:rPr>
        <w:t>Spectronic</w:t>
      </w:r>
      <w:proofErr w:type="spellEnd"/>
      <w:r w:rsidRPr="008F5E2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i/>
          <w:sz w:val="24"/>
          <w:szCs w:val="24"/>
        </w:rPr>
        <w:t>Genesys</w:t>
      </w:r>
      <w:proofErr w:type="spellEnd"/>
      <w:r w:rsidRPr="008F5E24">
        <w:rPr>
          <w:rFonts w:ascii="Times New Roman" w:hAnsi="Times New Roman" w:cs="Times New Roman"/>
          <w:i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C3D">
        <w:rPr>
          <w:rFonts w:ascii="Times New Roman" w:hAnsi="Times New Roman" w:cs="Times New Roman"/>
          <w:sz w:val="24"/>
          <w:szCs w:val="24"/>
        </w:rPr>
        <w:t>Ind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  <w:vertAlign w:val="subscript"/>
        </w:rPr>
        <w:t>1/2</w:t>
      </w:r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elombang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pH 3</w:t>
      </w:r>
      <w:proofErr w:type="gramStart"/>
      <w:r>
        <w:rPr>
          <w:rFonts w:ascii="Times New Roman" w:hAnsi="Times New Roman" w:cs="Times New Roman"/>
          <w:sz w:val="24"/>
          <w:szCs w:val="24"/>
        </w:rPr>
        <w:t>,8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asam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pH 12,0 (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basa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disubstitusikan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persamaan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Y=BX+</w:t>
      </w:r>
      <w:r w:rsidRPr="008F5E24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kurva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pH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absorbansi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8F5E24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lama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penyimpanan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kestabilan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ekstrak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absorbansi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F5E24">
        <w:rPr>
          <w:rFonts w:ascii="Times New Roman" w:hAnsi="Times New Roman" w:cs="Times New Roman"/>
          <w:sz w:val="24"/>
          <w:szCs w:val="24"/>
        </w:rPr>
        <w:t>Ekstrak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relatif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stabil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diaplikasikan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8F5E24">
        <w:rPr>
          <w:rFonts w:ascii="Times New Roman" w:hAnsi="Times New Roman" w:cs="Times New Roman"/>
          <w:sz w:val="24"/>
          <w:szCs w:val="24"/>
        </w:rPr>
        <w:t>enentuan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kecermatan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keakuratan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titrasi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PP (</w:t>
      </w:r>
      <w:proofErr w:type="spellStart"/>
      <w:r>
        <w:rPr>
          <w:rFonts w:ascii="Times New Roman" w:hAnsi="Times New Roman" w:cs="Times New Roman"/>
          <w:sz w:val="24"/>
          <w:szCs w:val="24"/>
        </w:rPr>
        <w:t>fenol</w:t>
      </w:r>
      <w:r w:rsidRPr="008F5E24">
        <w:rPr>
          <w:rFonts w:ascii="Times New Roman" w:hAnsi="Times New Roman" w:cs="Times New Roman"/>
          <w:sz w:val="24"/>
          <w:szCs w:val="24"/>
        </w:rPr>
        <w:t>ftalein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ekstrak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ungu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F5E24">
        <w:rPr>
          <w:rFonts w:ascii="Times New Roman" w:hAnsi="Times New Roman" w:cs="Times New Roman"/>
          <w:sz w:val="24"/>
          <w:szCs w:val="24"/>
        </w:rPr>
        <w:t>Titrasi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titrasi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HCl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-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basa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NaOH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titrasi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asam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lemah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(CH</w:t>
      </w:r>
      <w:r w:rsidRPr="008F5E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F5E24">
        <w:rPr>
          <w:rFonts w:ascii="Times New Roman" w:hAnsi="Times New Roman" w:cs="Times New Roman"/>
          <w:sz w:val="24"/>
          <w:szCs w:val="24"/>
        </w:rPr>
        <w:t>COOH)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basa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NaOH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>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F5E24">
        <w:rPr>
          <w:rFonts w:ascii="Times New Roman" w:hAnsi="Times New Roman" w:cs="Times New Roman"/>
          <w:sz w:val="24"/>
          <w:szCs w:val="24"/>
        </w:rPr>
        <w:t xml:space="preserve">Tingkat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kecermatan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ditinjau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SD (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Deviasi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keakuratan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ditinjau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% Recovery.</w:t>
      </w:r>
      <w:proofErr w:type="gramEnd"/>
    </w:p>
    <w:p w:rsidR="00822856" w:rsidRDefault="00822856" w:rsidP="00822856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E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(1)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ekstraksi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deng</w:t>
      </w:r>
      <w:r>
        <w:rPr>
          <w:rFonts w:ascii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akuades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panas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60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5E24">
        <w:rPr>
          <w:rFonts w:ascii="Times New Roman" w:hAnsi="Times New Roman" w:cs="Times New Roman"/>
          <w:sz w:val="24"/>
          <w:szCs w:val="24"/>
        </w:rPr>
        <w:t xml:space="preserve">ºC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merah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pekat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keruh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pelarut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etanol:HCl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0,1 M (9:1)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cerah</w:t>
      </w:r>
      <w:proofErr w:type="spellEnd"/>
      <w:r>
        <w:rPr>
          <w:rFonts w:ascii="Times New Roman" w:hAnsi="Times New Roman" w:cs="Times New Roman"/>
          <w:sz w:val="24"/>
          <w:szCs w:val="24"/>
        </w:rPr>
        <w:t>, (2</w:t>
      </w:r>
      <w:r w:rsidRPr="008F5E2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trayek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pH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pelarut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akuades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panas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60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5E24">
        <w:rPr>
          <w:rFonts w:ascii="Times New Roman" w:hAnsi="Times New Roman" w:cs="Times New Roman"/>
          <w:sz w:val="24"/>
          <w:szCs w:val="24"/>
        </w:rPr>
        <w:t xml:space="preserve">ºC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palarut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etanol:HCl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0,1 M (9:1)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pH 7,2-7,</w:t>
      </w:r>
      <w:r>
        <w:rPr>
          <w:rFonts w:ascii="Times New Roman" w:hAnsi="Times New Roman" w:cs="Times New Roman"/>
          <w:sz w:val="24"/>
          <w:szCs w:val="24"/>
        </w:rPr>
        <w:t>9, (3</w:t>
      </w:r>
      <w:r w:rsidRPr="008F5E2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absorbansi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optimum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ekstrak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pelarut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akuades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panas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60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5E24">
        <w:rPr>
          <w:rFonts w:ascii="Times New Roman" w:hAnsi="Times New Roman" w:cs="Times New Roman"/>
          <w:sz w:val="24"/>
          <w:szCs w:val="24"/>
        </w:rPr>
        <w:t xml:space="preserve">ºC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pelarut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etanol:HCl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0,1 M (9:1)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panja</w:t>
      </w:r>
      <w:r>
        <w:rPr>
          <w:rFonts w:ascii="Times New Roman" w:hAnsi="Times New Roman" w:cs="Times New Roman"/>
          <w:sz w:val="24"/>
          <w:szCs w:val="24"/>
        </w:rPr>
        <w:t>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370 nm, (4</w:t>
      </w:r>
      <w:r w:rsidRPr="008F5E2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pK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ekstrak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pelarut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akuades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panas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60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5E24">
        <w:rPr>
          <w:rFonts w:ascii="Times New Roman" w:hAnsi="Times New Roman" w:cs="Times New Roman"/>
          <w:sz w:val="24"/>
          <w:szCs w:val="24"/>
        </w:rPr>
        <w:t>ºC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pH 8,056,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ekstrak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pelarut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etanol:HCl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0,1 M (9:1)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pH 7,87, (5</w:t>
      </w:r>
      <w:r w:rsidRPr="008F5E2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ekstrak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ubi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jalar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ungu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pelarut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etanol:HCl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0,1 M (9:1) yang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relatif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stabil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lama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penyimpanan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(6)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fenolftalein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cermat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akurat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z w:val="24"/>
          <w:szCs w:val="24"/>
        </w:rPr>
        <w:t>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kuat-basa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fenolftalein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cermat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akurat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lemah-basa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>.</w:t>
      </w:r>
    </w:p>
    <w:p w:rsidR="00822856" w:rsidRDefault="00822856" w:rsidP="0082285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ubi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jalar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ungu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>dikator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titrasi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22856" w:rsidRPr="00C77D52" w:rsidRDefault="00822856" w:rsidP="0082285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2856" w:rsidRDefault="00822856" w:rsidP="008228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0C46" w:rsidRDefault="00530C46"/>
    <w:sectPr w:rsidR="00530C46" w:rsidSect="00530C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22856"/>
    <w:rsid w:val="00530C46"/>
    <w:rsid w:val="00822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85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2015-04-23T01:52:00Z</dcterms:created>
  <dcterms:modified xsi:type="dcterms:W3CDTF">2015-04-23T01:52:00Z</dcterms:modified>
</cp:coreProperties>
</file>