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67" w:rsidRPr="00E91D7B" w:rsidRDefault="009D3F67" w:rsidP="009D3F67">
      <w:pPr>
        <w:pStyle w:val="ListParagraph"/>
        <w:ind w:left="0"/>
        <w:rPr>
          <w:rFonts w:ascii="Times New Roman" w:hAnsi="Times New Roman"/>
          <w:b/>
          <w:lang w:val="id-ID"/>
        </w:rPr>
      </w:pPr>
      <w:r w:rsidRPr="00E91D7B">
        <w:rPr>
          <w:rFonts w:ascii="Times New Roman" w:hAnsi="Times New Roman"/>
          <w:b/>
          <w:lang w:val="id-ID"/>
        </w:rPr>
        <w:t>PEN</w:t>
      </w:r>
      <w:r>
        <w:rPr>
          <w:rFonts w:ascii="Times New Roman" w:hAnsi="Times New Roman"/>
          <w:b/>
          <w:lang w:val="id-ID"/>
        </w:rPr>
        <w:t>GEMBANGAN</w:t>
      </w:r>
      <w:r w:rsidRPr="00E91D7B">
        <w:rPr>
          <w:rFonts w:ascii="Times New Roman" w:hAnsi="Times New Roman"/>
          <w:b/>
          <w:lang w:val="id-ID"/>
        </w:rPr>
        <w:t xml:space="preserve"> MODUL </w:t>
      </w:r>
      <w:r w:rsidRPr="0064643A">
        <w:rPr>
          <w:rStyle w:val="sehl"/>
          <w:b/>
        </w:rPr>
        <w:t>KIMIA</w:t>
      </w:r>
      <w:r w:rsidRPr="006464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id-ID"/>
        </w:rPr>
        <w:t>TEKNIK GRAVIMETRI</w:t>
      </w:r>
      <w:r w:rsidRPr="00E91D7B">
        <w:rPr>
          <w:rFonts w:ascii="Times New Roman" w:hAnsi="Times New Roman"/>
          <w:b/>
          <w:bCs/>
          <w:lang w:val="id-ID" w:eastAsia="id-ID"/>
        </w:rPr>
        <w:t xml:space="preserve"> </w:t>
      </w:r>
      <w:r w:rsidRPr="00E91D7B">
        <w:rPr>
          <w:rFonts w:ascii="Times New Roman" w:hAnsi="Times New Roman"/>
          <w:b/>
          <w:lang w:val="id-ID"/>
        </w:rPr>
        <w:t xml:space="preserve">SEBAGAI SUMBER BELAJAR MANDIRI </w:t>
      </w:r>
      <w:r>
        <w:rPr>
          <w:rFonts w:ascii="Times New Roman" w:hAnsi="Times New Roman"/>
          <w:b/>
          <w:lang w:val="id-ID"/>
        </w:rPr>
        <w:t>SISWA</w:t>
      </w:r>
      <w:r w:rsidRPr="00E91D7B">
        <w:rPr>
          <w:rFonts w:ascii="Times New Roman" w:hAnsi="Times New Roman"/>
          <w:b/>
          <w:lang w:val="id-ID"/>
        </w:rPr>
        <w:t xml:space="preserve"> SMK</w:t>
      </w:r>
      <w:r>
        <w:rPr>
          <w:rFonts w:ascii="Times New Roman" w:hAnsi="Times New Roman"/>
          <w:b/>
          <w:lang w:val="id-ID"/>
        </w:rPr>
        <w:t>/MAK</w:t>
      </w:r>
    </w:p>
    <w:p w:rsidR="009D3F67" w:rsidRPr="00EB3C31" w:rsidRDefault="009D3F67" w:rsidP="009D3F67">
      <w:pPr>
        <w:pStyle w:val="Heading1"/>
      </w:pPr>
    </w:p>
    <w:p w:rsidR="009D3F67" w:rsidRPr="00EB3C31" w:rsidRDefault="009D3F67" w:rsidP="009D3F67">
      <w:pPr>
        <w:spacing w:after="0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B3C31">
        <w:rPr>
          <w:rFonts w:ascii="Times New Roman" w:hAnsi="Times New Roman"/>
          <w:b/>
          <w:bCs/>
          <w:sz w:val="24"/>
          <w:szCs w:val="24"/>
          <w:lang w:val="id-ID"/>
        </w:rPr>
        <w:t>Oleh :</w:t>
      </w:r>
    </w:p>
    <w:p w:rsidR="009D3F67" w:rsidRPr="0064643A" w:rsidRDefault="009D3F67" w:rsidP="009D3F67">
      <w:pPr>
        <w:spacing w:after="0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VITA DEWI KURNIASIH</w:t>
      </w:r>
    </w:p>
    <w:p w:rsidR="009D3F67" w:rsidRPr="0064643A" w:rsidRDefault="009D3F67" w:rsidP="009D3F67">
      <w:pPr>
        <w:spacing w:after="0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09303243007</w:t>
      </w:r>
    </w:p>
    <w:p w:rsidR="009D3F67" w:rsidRPr="00EB3C31" w:rsidRDefault="009D3F67" w:rsidP="009D3F6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D3F67" w:rsidRPr="0064643A" w:rsidRDefault="009D3F67" w:rsidP="009D3F67">
      <w:pPr>
        <w:pStyle w:val="BodyText"/>
        <w:ind w:left="1200"/>
        <w:jc w:val="left"/>
        <w:rPr>
          <w:lang w:val="id-ID"/>
        </w:rPr>
      </w:pPr>
      <w:r w:rsidRPr="00EB3C31">
        <w:rPr>
          <w:lang w:val="id-ID"/>
        </w:rPr>
        <w:t>Pembimbing Utama           :</w:t>
      </w:r>
      <w:r w:rsidRPr="00EB3C31">
        <w:rPr>
          <w:lang w:val="en-US"/>
        </w:rPr>
        <w:t xml:space="preserve"> </w:t>
      </w:r>
      <w:r>
        <w:rPr>
          <w:lang w:val="en-US"/>
        </w:rPr>
        <w:t xml:space="preserve">Dr. </w:t>
      </w:r>
      <w:r>
        <w:rPr>
          <w:lang w:val="id-ID"/>
        </w:rPr>
        <w:t>Suyanta</w:t>
      </w:r>
    </w:p>
    <w:p w:rsidR="009D3F67" w:rsidRPr="0064643A" w:rsidRDefault="009D3F67" w:rsidP="009D3F67">
      <w:pPr>
        <w:pStyle w:val="BodyText"/>
        <w:ind w:left="1200"/>
        <w:jc w:val="left"/>
        <w:rPr>
          <w:lang w:val="id-ID"/>
        </w:rPr>
      </w:pPr>
      <w:r w:rsidRPr="00EB3C31">
        <w:rPr>
          <w:lang w:val="id-ID"/>
        </w:rPr>
        <w:t>Pembimbing</w:t>
      </w:r>
      <w:r w:rsidRPr="00EB3C31">
        <w:rPr>
          <w:b w:val="0"/>
          <w:bCs w:val="0"/>
          <w:lang w:val="id-ID"/>
        </w:rPr>
        <w:t xml:space="preserve"> </w:t>
      </w:r>
      <w:r w:rsidRPr="00EB3C31">
        <w:rPr>
          <w:lang w:val="id-ID"/>
        </w:rPr>
        <w:t xml:space="preserve">Pendamping : </w:t>
      </w:r>
      <w:r>
        <w:rPr>
          <w:lang w:val="id-ID"/>
        </w:rPr>
        <w:t>Antuni Wiyarsi, M.Sc</w:t>
      </w:r>
    </w:p>
    <w:p w:rsidR="009D3F67" w:rsidRPr="00EB3C31" w:rsidRDefault="009D3F67" w:rsidP="009D3F67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pict>
          <v:line id="_x0000_s1026" style="position:absolute;left:0;text-align:left;z-index:251658240" from="0,9.8pt" to="396pt,9.8pt" strokeweight="4.5pt">
            <v:stroke linestyle="thickThin"/>
          </v:line>
        </w:pict>
      </w:r>
    </w:p>
    <w:p w:rsidR="009D3F67" w:rsidRPr="00EB3C31" w:rsidRDefault="009D3F67" w:rsidP="009D3F67">
      <w:pPr>
        <w:pStyle w:val="Heading1"/>
        <w:rPr>
          <w:lang w:val="id-ID"/>
        </w:rPr>
      </w:pPr>
      <w:r w:rsidRPr="00EB3C31">
        <w:rPr>
          <w:lang w:val="id-ID"/>
        </w:rPr>
        <w:t>ABSTRAK</w:t>
      </w:r>
    </w:p>
    <w:p w:rsidR="009D3F67" w:rsidRPr="00EB3C31" w:rsidRDefault="009D3F67" w:rsidP="009D3F67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pict>
          <v:line id="_x0000_s1027" style="position:absolute;left:0;text-align:left;z-index:251658240" from="0,4.7pt" to="396pt,4.7pt" strokeweight="4.5pt">
            <v:stroke linestyle="thinThick"/>
          </v:line>
        </w:pict>
      </w:r>
    </w:p>
    <w:p w:rsidR="009D3F67" w:rsidRPr="00EB3C31" w:rsidRDefault="009D3F67" w:rsidP="009D3F67">
      <w:pPr>
        <w:pStyle w:val="BodyTextIndent"/>
      </w:pPr>
      <w:proofErr w:type="spellStart"/>
      <w:proofErr w:type="gramStart"/>
      <w:r w:rsidRPr="00EB3C31">
        <w:t>Penelitian</w:t>
      </w:r>
      <w:proofErr w:type="spellEnd"/>
      <w:r w:rsidRPr="00EB3C31">
        <w:t xml:space="preserve"> </w:t>
      </w:r>
      <w:proofErr w:type="spellStart"/>
      <w:r w:rsidRPr="00EB3C31">
        <w:t>ini</w:t>
      </w:r>
      <w:proofErr w:type="spellEnd"/>
      <w:r w:rsidRPr="00EB3C31">
        <w:t xml:space="preserve"> </w:t>
      </w:r>
      <w:proofErr w:type="spellStart"/>
      <w:r w:rsidRPr="00EB3C31">
        <w:t>merupakan</w:t>
      </w:r>
      <w:proofErr w:type="spellEnd"/>
      <w:r w:rsidRPr="00EB3C31">
        <w:t xml:space="preserve"> </w:t>
      </w:r>
      <w:proofErr w:type="spellStart"/>
      <w:r w:rsidRPr="00EB3C31">
        <w:t>penelitian</w:t>
      </w:r>
      <w:proofErr w:type="spellEnd"/>
      <w:r w:rsidRPr="00EB3C31">
        <w:t xml:space="preserve"> </w:t>
      </w:r>
      <w:proofErr w:type="spellStart"/>
      <w:r w:rsidRPr="00EB3C31">
        <w:t>pengembangan</w:t>
      </w:r>
      <w:proofErr w:type="spellEnd"/>
      <w:r w:rsidRPr="00EB3C31">
        <w:t xml:space="preserve"> </w:t>
      </w:r>
      <w:proofErr w:type="spellStart"/>
      <w:r w:rsidRPr="00EB3C31">
        <w:t>dalam</w:t>
      </w:r>
      <w:proofErr w:type="spellEnd"/>
      <w:r w:rsidRPr="00EB3C31">
        <w:t xml:space="preserve"> </w:t>
      </w:r>
      <w:proofErr w:type="spellStart"/>
      <w:r w:rsidRPr="00EB3C31">
        <w:t>bidang</w:t>
      </w:r>
      <w:proofErr w:type="spellEnd"/>
      <w:r w:rsidRPr="00EB3C31">
        <w:t xml:space="preserve"> </w:t>
      </w:r>
      <w:proofErr w:type="spellStart"/>
      <w:r w:rsidRPr="00EB3C31">
        <w:t>pendidikan</w:t>
      </w:r>
      <w:proofErr w:type="spellEnd"/>
      <w:r w:rsidRPr="00EB3C31">
        <w:t xml:space="preserve"> </w:t>
      </w:r>
      <w:proofErr w:type="spellStart"/>
      <w:r w:rsidRPr="00EB3C31">
        <w:t>kimia</w:t>
      </w:r>
      <w:proofErr w:type="spellEnd"/>
      <w:r w:rsidRPr="00EB3C31">
        <w:t>.</w:t>
      </w:r>
      <w:proofErr w:type="gramEnd"/>
      <w:r w:rsidRPr="00EB3C31">
        <w:t xml:space="preserve"> </w:t>
      </w:r>
      <w:proofErr w:type="spellStart"/>
      <w:r w:rsidRPr="00EB3C31">
        <w:t>Tujuan</w:t>
      </w:r>
      <w:proofErr w:type="spellEnd"/>
      <w:r w:rsidRPr="00EB3C31">
        <w:t xml:space="preserve"> </w:t>
      </w:r>
      <w:proofErr w:type="spellStart"/>
      <w:r w:rsidRPr="00EB3C31">
        <w:t>pene</w:t>
      </w:r>
      <w:r>
        <w:t>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r>
        <w:rPr>
          <w:lang w:val="id-ID"/>
        </w:rPr>
        <w:t>modul kimia teknik gravimetri sebagai sumber belajar mandiri siswa</w:t>
      </w:r>
      <w:r>
        <w:t>SM</w:t>
      </w:r>
      <w:r>
        <w:rPr>
          <w:lang w:val="id-ID"/>
        </w:rPr>
        <w:t xml:space="preserve">K/MAK </w:t>
      </w:r>
      <w:r>
        <w:t xml:space="preserve">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mandiri</w:t>
      </w:r>
      <w:proofErr w:type="spellEnd"/>
      <w:r w:rsidRPr="00EB3C31">
        <w:t xml:space="preserve"> </w:t>
      </w:r>
      <w:proofErr w:type="spellStart"/>
      <w:r w:rsidRPr="00EB3C31">
        <w:t>dan</w:t>
      </w:r>
      <w:proofErr w:type="spellEnd"/>
      <w:r w:rsidRPr="00EB3C31">
        <w:t xml:space="preserve"> </w:t>
      </w:r>
      <w:proofErr w:type="spellStart"/>
      <w:r>
        <w:t>mengetahui</w:t>
      </w:r>
      <w:proofErr w:type="spellEnd"/>
      <w:r w:rsidRPr="00EB3C31">
        <w:t xml:space="preserve"> </w:t>
      </w:r>
      <w:proofErr w:type="spellStart"/>
      <w:r w:rsidRPr="00EB3C31">
        <w:t>kualitas</w:t>
      </w:r>
      <w:proofErr w:type="spellEnd"/>
      <w:r w:rsidRPr="00EB3C31">
        <w:t xml:space="preserve"> </w:t>
      </w:r>
      <w:r>
        <w:rPr>
          <w:lang w:val="id-ID"/>
        </w:rPr>
        <w:t>modul</w:t>
      </w:r>
      <w:r>
        <w:t xml:space="preserve"> </w:t>
      </w:r>
      <w:r>
        <w:rPr>
          <w:lang w:val="id-ID"/>
        </w:rPr>
        <w:t xml:space="preserve">pembelajaran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,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kebahasaan</w:t>
      </w:r>
      <w:proofErr w:type="spellEnd"/>
      <w:r>
        <w:t xml:space="preserve">, </w:t>
      </w:r>
      <w:proofErr w:type="spellStart"/>
      <w:r>
        <w:t>anatomi</w:t>
      </w:r>
      <w:proofErr w:type="spellEnd"/>
      <w:r>
        <w:t xml:space="preserve"> </w:t>
      </w:r>
      <w:r>
        <w:rPr>
          <w:lang w:val="id-ID"/>
        </w:rPr>
        <w:t>modul</w:t>
      </w:r>
      <w:r>
        <w:t xml:space="preserve">, </w:t>
      </w:r>
      <w:r>
        <w:rPr>
          <w:lang w:val="id-ID"/>
        </w:rPr>
        <w:t>keterlaksanaan</w:t>
      </w:r>
      <w:r>
        <w:t xml:space="preserve">, </w:t>
      </w:r>
      <w:proofErr w:type="spellStart"/>
      <w:r>
        <w:t>dan</w:t>
      </w:r>
      <w:proofErr w:type="spellEnd"/>
      <w:r>
        <w:rPr>
          <w:lang w:val="id-ID"/>
        </w:rPr>
        <w:t xml:space="preserve"> evaluasi belajar</w:t>
      </w:r>
      <w:r>
        <w:t>.</w:t>
      </w:r>
    </w:p>
    <w:p w:rsidR="009D3F67" w:rsidRPr="00EB3C31" w:rsidRDefault="009D3F67" w:rsidP="009D3F67">
      <w:pPr>
        <w:pStyle w:val="BodyTextIndent"/>
        <w:rPr>
          <w:lang w:val="id-ID"/>
        </w:rPr>
      </w:pPr>
      <w:proofErr w:type="gramStart"/>
      <w:r w:rsidRPr="00EB3C31">
        <w:rPr>
          <w:lang w:val="en-US"/>
        </w:rPr>
        <w:t xml:space="preserve">Model </w:t>
      </w:r>
      <w:proofErr w:type="spellStart"/>
      <w:r w:rsidRPr="00EB3C31">
        <w:rPr>
          <w:lang w:val="en-US"/>
        </w:rPr>
        <w:t>pengembangan</w:t>
      </w:r>
      <w:proofErr w:type="spellEnd"/>
      <w:r w:rsidRPr="00EB3C31">
        <w:rPr>
          <w:lang w:val="en-US"/>
        </w:rPr>
        <w:t xml:space="preserve"> yang </w:t>
      </w:r>
      <w:proofErr w:type="spellStart"/>
      <w:r w:rsidRPr="00EB3C31">
        <w:rPr>
          <w:lang w:val="en-US"/>
        </w:rPr>
        <w:t>digunakan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adalah</w:t>
      </w:r>
      <w:proofErr w:type="spellEnd"/>
      <w:r w:rsidRPr="00EB3C31">
        <w:rPr>
          <w:lang w:val="en-US"/>
        </w:rPr>
        <w:t xml:space="preserve"> model </w:t>
      </w:r>
      <w:proofErr w:type="spellStart"/>
      <w:r w:rsidRPr="00EB3C31">
        <w:rPr>
          <w:lang w:val="en-US"/>
        </w:rPr>
        <w:t>prosedural</w:t>
      </w:r>
      <w:proofErr w:type="spellEnd"/>
      <w:r w:rsidRPr="00EB3C31">
        <w:rPr>
          <w:lang w:val="en-US"/>
        </w:rPr>
        <w:t xml:space="preserve">, </w:t>
      </w:r>
      <w:proofErr w:type="spellStart"/>
      <w:r w:rsidRPr="00EB3C31">
        <w:rPr>
          <w:lang w:val="en-US"/>
        </w:rPr>
        <w:t>yaitu</w:t>
      </w:r>
      <w:proofErr w:type="spellEnd"/>
      <w:r w:rsidRPr="00EB3C31">
        <w:rPr>
          <w:lang w:val="en-US"/>
        </w:rPr>
        <w:t xml:space="preserve"> model yang </w:t>
      </w:r>
      <w:proofErr w:type="spellStart"/>
      <w:r w:rsidRPr="00EB3C31">
        <w:rPr>
          <w:lang w:val="en-US"/>
        </w:rPr>
        <w:t>bersifat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deskriptif</w:t>
      </w:r>
      <w:proofErr w:type="spellEnd"/>
      <w:r w:rsidRPr="00EB3C31">
        <w:rPr>
          <w:lang w:val="en-US"/>
        </w:rPr>
        <w:t xml:space="preserve">, </w:t>
      </w:r>
      <w:proofErr w:type="spellStart"/>
      <w:r w:rsidRPr="00EB3C31">
        <w:rPr>
          <w:lang w:val="en-US"/>
        </w:rPr>
        <w:t>menggariskan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langkah-langkah</w:t>
      </w:r>
      <w:proofErr w:type="spellEnd"/>
      <w:r w:rsidRPr="00EB3C31">
        <w:rPr>
          <w:lang w:val="en-US"/>
        </w:rPr>
        <w:t xml:space="preserve"> yang </w:t>
      </w:r>
      <w:proofErr w:type="spellStart"/>
      <w:r w:rsidRPr="00EB3C31">
        <w:rPr>
          <w:lang w:val="en-US"/>
        </w:rPr>
        <w:t>harus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diikuti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untuk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menghasilkan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produk</w:t>
      </w:r>
      <w:proofErr w:type="spellEnd"/>
      <w:r w:rsidRPr="00EB3C31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pembuatan</w:t>
      </w:r>
      <w:proofErr w:type="spellEnd"/>
      <w:r>
        <w:rPr>
          <w:lang w:val="en-US"/>
        </w:rPr>
        <w:t xml:space="preserve"> </w:t>
      </w:r>
      <w:r>
        <w:rPr>
          <w:lang w:val="id-ID"/>
        </w:rPr>
        <w:t xml:space="preserve">modul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tahap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>
        <w:rPr>
          <w:lang w:val="id-ID"/>
        </w:rPr>
        <w:t>.</w:t>
      </w:r>
      <w:proofErr w:type="gramEnd"/>
      <w:r w:rsidRPr="00EB3C31">
        <w:rPr>
          <w:lang w:val="en-US"/>
        </w:rPr>
        <w:t xml:space="preserve"> </w:t>
      </w:r>
      <w:r w:rsidRPr="00EB3C31">
        <w:rPr>
          <w:lang w:val="id-ID"/>
        </w:rPr>
        <w:t>Produk awal ditinjau dan diberi masukan oleh</w:t>
      </w:r>
      <w:r>
        <w:rPr>
          <w:lang w:val="en-US"/>
        </w:rPr>
        <w:t xml:space="preserve"> </w:t>
      </w:r>
      <w:r w:rsidRPr="00EB3C31">
        <w:rPr>
          <w:i/>
          <w:iCs/>
          <w:lang w:val="id-ID"/>
        </w:rPr>
        <w:t>peer review</w:t>
      </w:r>
      <w:r w:rsidRPr="00EB3C31">
        <w:rPr>
          <w:iCs/>
          <w:lang w:val="en-US"/>
        </w:rPr>
        <w:t>,</w:t>
      </w:r>
      <w:r w:rsidRPr="00EB3C31">
        <w:rPr>
          <w:lang w:val="id-ID"/>
        </w:rPr>
        <w:t xml:space="preserve"> </w:t>
      </w:r>
      <w:r>
        <w:rPr>
          <w:lang w:val="en-US"/>
        </w:rPr>
        <w:t xml:space="preserve">1 </w:t>
      </w:r>
      <w:r w:rsidRPr="00EB3C31">
        <w:rPr>
          <w:lang w:val="id-ID"/>
        </w:rPr>
        <w:t>ahli media</w:t>
      </w:r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dan</w:t>
      </w:r>
      <w:proofErr w:type="spellEnd"/>
      <w:r w:rsidRPr="00EB3C31">
        <w:rPr>
          <w:lang w:val="en-US"/>
        </w:rPr>
        <w:t xml:space="preserve"> </w:t>
      </w:r>
      <w:r>
        <w:rPr>
          <w:lang w:val="en-US"/>
        </w:rPr>
        <w:t xml:space="preserve">1 </w:t>
      </w:r>
      <w:proofErr w:type="spellStart"/>
      <w:r w:rsidRPr="00EB3C31">
        <w:rPr>
          <w:lang w:val="en-US"/>
        </w:rPr>
        <w:t>ahli</w:t>
      </w:r>
      <w:proofErr w:type="spellEnd"/>
      <w:r w:rsidRPr="00EB3C31">
        <w:rPr>
          <w:lang w:val="en-US"/>
        </w:rPr>
        <w:t xml:space="preserve"> </w:t>
      </w:r>
      <w:proofErr w:type="spellStart"/>
      <w:r w:rsidRPr="00EB3C31">
        <w:rPr>
          <w:lang w:val="en-US"/>
        </w:rPr>
        <w:t>materi</w:t>
      </w:r>
      <w:proofErr w:type="spellEnd"/>
      <w:r w:rsidRPr="00EB3C31">
        <w:rPr>
          <w:lang w:val="id-ID"/>
        </w:rPr>
        <w:t>, dan selanjutnya direvisi. Produk revisi dinilai dan diberi masukan ole</w:t>
      </w:r>
      <w:r>
        <w:rPr>
          <w:lang w:val="id-ID"/>
        </w:rPr>
        <w:t>h</w:t>
      </w:r>
      <w:r>
        <w:rPr>
          <w:lang w:val="en-US"/>
        </w:rPr>
        <w:t xml:space="preserve"> </w:t>
      </w:r>
      <w:r>
        <w:rPr>
          <w:i/>
          <w:lang w:val="en-US"/>
        </w:rPr>
        <w:t>reviewer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yaitu</w:t>
      </w:r>
      <w:proofErr w:type="spellEnd"/>
      <w:r>
        <w:rPr>
          <w:lang w:val="id-ID"/>
        </w:rPr>
        <w:t xml:space="preserve"> 2 orang guru kimia SMK/MAK </w:t>
      </w:r>
      <w:r w:rsidRPr="00EB3C31">
        <w:rPr>
          <w:lang w:val="id-ID"/>
        </w:rPr>
        <w:t>di wilayah propinsi Da</w:t>
      </w:r>
      <w:r>
        <w:rPr>
          <w:lang w:val="id-ID"/>
        </w:rPr>
        <w:t xml:space="preserve">erah Istimewa Yogyakarta </w:t>
      </w:r>
      <w:r>
        <w:rPr>
          <w:lang w:val="en-US"/>
        </w:rPr>
        <w:t>(</w:t>
      </w:r>
      <w:r>
        <w:rPr>
          <w:lang w:val="id-ID"/>
        </w:rPr>
        <w:t xml:space="preserve">SMK </w:t>
      </w:r>
      <w:r w:rsidRPr="00EB3C31">
        <w:rPr>
          <w:lang w:val="id-ID"/>
        </w:rPr>
        <w:t xml:space="preserve">N </w:t>
      </w:r>
      <w:r>
        <w:rPr>
          <w:lang w:val="id-ID"/>
        </w:rPr>
        <w:t xml:space="preserve">2 Yogyakarta, </w:t>
      </w:r>
      <w:r w:rsidRPr="00EB3C31">
        <w:rPr>
          <w:lang w:val="id-ID"/>
        </w:rPr>
        <w:t xml:space="preserve"> </w:t>
      </w:r>
      <w:r>
        <w:rPr>
          <w:lang w:val="id-ID"/>
        </w:rPr>
        <w:t>SMK TamanSiswa Yogyakarta</w:t>
      </w:r>
      <w:r>
        <w:rPr>
          <w:lang w:val="en-US"/>
        </w:rPr>
        <w:t>)</w:t>
      </w:r>
      <w:r>
        <w:rPr>
          <w:lang w:val="id-ID"/>
        </w:rPr>
        <w:t xml:space="preserve"> dan 3 orang guru kimia SMK/MAK di wilayah propinsi Jawa Tengah (SMK N 1 Windusari, SMK Muhammadiyah 1 Salam, SMK Muhammadiyah Muntilan)</w:t>
      </w:r>
      <w:r w:rsidRPr="00EB3C31">
        <w:rPr>
          <w:lang w:val="en-US"/>
        </w:rPr>
        <w:t xml:space="preserve"> </w:t>
      </w:r>
      <w:r w:rsidRPr="00EB3C31">
        <w:rPr>
          <w:lang w:val="id-ID"/>
        </w:rPr>
        <w:t>dengan menggunakan instrumen penilaian</w:t>
      </w:r>
      <w:r>
        <w:rPr>
          <w:lang w:val="en-US"/>
        </w:rPr>
        <w:t xml:space="preserve"> </w:t>
      </w:r>
      <w:r>
        <w:rPr>
          <w:lang w:val="id-ID"/>
        </w:rPr>
        <w:t>modul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kimia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angket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aspek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penialain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r>
        <w:rPr>
          <w:lang w:val="id-ID"/>
        </w:rPr>
        <w:t>25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indikator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peniliaian</w:t>
      </w:r>
      <w:proofErr w:type="spellEnd"/>
      <w:r w:rsidRPr="00EB3C31">
        <w:rPr>
          <w:lang w:val="id-ID"/>
        </w:rPr>
        <w:t>. Hasil penilaian</w:t>
      </w:r>
      <w:r w:rsidRPr="00EB3C31">
        <w:rPr>
          <w:lang w:val="en-US"/>
        </w:rPr>
        <w:t xml:space="preserve"> yang</w:t>
      </w:r>
      <w:r w:rsidRPr="00EB3C31">
        <w:rPr>
          <w:lang w:val="id-ID"/>
        </w:rPr>
        <w:t xml:space="preserve"> berupa skor kemudian ditabulasi dan dianalisis dengan pedoman kriteria kategori penilaian ideal untuk menentukan kualitas </w:t>
      </w:r>
      <w:r>
        <w:rPr>
          <w:lang w:val="id-ID"/>
        </w:rPr>
        <w:t>modul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kimia</w:t>
      </w:r>
      <w:proofErr w:type="spellEnd"/>
      <w:r>
        <w:rPr>
          <w:lang w:val="en-US"/>
        </w:rPr>
        <w:t>.</w:t>
      </w:r>
      <w:r w:rsidRPr="00EB3C31">
        <w:rPr>
          <w:lang w:val="id-ID"/>
        </w:rPr>
        <w:t xml:space="preserve"> Masukan dari </w:t>
      </w:r>
      <w:r w:rsidRPr="00EB3C31">
        <w:rPr>
          <w:i/>
          <w:iCs/>
          <w:lang w:val="id-ID"/>
        </w:rPr>
        <w:t>reviewer</w:t>
      </w:r>
      <w:r w:rsidRPr="00EB3C31">
        <w:rPr>
          <w:lang w:val="id-ID"/>
        </w:rPr>
        <w:t xml:space="preserve"> digunakan untuk merevisi produk yang sudah dinilai sehingga diperoleh produk akhir.</w:t>
      </w:r>
    </w:p>
    <w:p w:rsidR="009D3F67" w:rsidRDefault="009D3F67" w:rsidP="009D3F67">
      <w:pPr>
        <w:pStyle w:val="NoSpacing"/>
        <w:ind w:firstLine="60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3C31">
        <w:rPr>
          <w:rFonts w:ascii="Times New Roman" w:hAnsi="Times New Roman"/>
          <w:sz w:val="24"/>
          <w:szCs w:val="24"/>
        </w:rPr>
        <w:t>Hasil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penelitian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pengembangan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ini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adalah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modul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siswa </w:t>
      </w:r>
      <w:r w:rsidRPr="00EB3C31"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  <w:lang w:val="id-ID"/>
        </w:rPr>
        <w:t>K/MAK</w:t>
      </w:r>
      <w:r w:rsidRPr="00EB3C31">
        <w:rPr>
          <w:rFonts w:ascii="Times New Roman" w:hAnsi="Times New Roman"/>
          <w:sz w:val="24"/>
          <w:szCs w:val="24"/>
        </w:rPr>
        <w:t>.</w:t>
      </w:r>
      <w:proofErr w:type="gramEnd"/>
      <w:r w:rsidRPr="00EB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id-ID"/>
        </w:rPr>
        <w:t>odul</w:t>
      </w:r>
      <w:r w:rsidRPr="00EB3C3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3C31">
        <w:rPr>
          <w:rFonts w:ascii="Times New Roman" w:hAnsi="Times New Roman"/>
          <w:sz w:val="24"/>
          <w:szCs w:val="24"/>
        </w:rPr>
        <w:t>dikembangkan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mempunyai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kualitas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Sangat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Baik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(SB) </w:t>
      </w:r>
      <w:proofErr w:type="spellStart"/>
      <w:r w:rsidRPr="00EB3C31">
        <w:rPr>
          <w:rFonts w:ascii="Times New Roman" w:hAnsi="Times New Roman"/>
          <w:sz w:val="24"/>
          <w:szCs w:val="24"/>
        </w:rPr>
        <w:t>menurut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penilaian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orang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B3C31">
        <w:rPr>
          <w:rFonts w:ascii="Times New Roman" w:hAnsi="Times New Roman"/>
          <w:sz w:val="24"/>
          <w:szCs w:val="24"/>
        </w:rPr>
        <w:t>kimia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SMK/MAK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t</w:t>
      </w:r>
      <w:r w:rsidRPr="00EB3C31">
        <w:rPr>
          <w:rFonts w:ascii="Times New Roman" w:hAnsi="Times New Roman"/>
          <w:sz w:val="24"/>
          <w:szCs w:val="24"/>
        </w:rPr>
        <w:t xml:space="preserve">a-rata </w:t>
      </w:r>
      <w:r>
        <w:rPr>
          <w:rFonts w:ascii="Times New Roman" w:hAnsi="Times New Roman"/>
          <w:sz w:val="24"/>
          <w:szCs w:val="24"/>
          <w:lang w:val="id-ID"/>
        </w:rPr>
        <w:t>113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,4</w:t>
      </w:r>
      <w:proofErr w:type="gramEnd"/>
      <w:r w:rsidRPr="00EB3C3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B3C31">
        <w:rPr>
          <w:rFonts w:ascii="Times New Roman" w:hAnsi="Times New Roman"/>
          <w:sz w:val="24"/>
          <w:szCs w:val="24"/>
        </w:rPr>
        <w:t>Skor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125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 w:rsidRPr="00EB3C31">
        <w:rPr>
          <w:rFonts w:ascii="Times New Roman" w:hAnsi="Times New Roman"/>
          <w:sz w:val="24"/>
          <w:szCs w:val="24"/>
        </w:rPr>
        <w:t xml:space="preserve"> P</w:t>
      </w:r>
      <w:r w:rsidRPr="00EB3C31">
        <w:rPr>
          <w:rFonts w:ascii="Times New Roman" w:hAnsi="Times New Roman"/>
          <w:sz w:val="24"/>
          <w:szCs w:val="24"/>
          <w:lang w:val="sv-SE"/>
        </w:rPr>
        <w:t xml:space="preserve">ersentase keidealan </w:t>
      </w:r>
      <w:r>
        <w:rPr>
          <w:rFonts w:ascii="Times New Roman" w:hAnsi="Times New Roman"/>
          <w:sz w:val="24"/>
          <w:szCs w:val="24"/>
          <w:lang w:val="sv-SE"/>
        </w:rPr>
        <w:t xml:space="preserve">modul kimia ini </w:t>
      </w:r>
      <w:r w:rsidRPr="00EB3C31">
        <w:rPr>
          <w:rFonts w:ascii="Times New Roman" w:hAnsi="Times New Roman"/>
          <w:sz w:val="24"/>
          <w:szCs w:val="24"/>
          <w:lang w:val="sv-SE"/>
        </w:rPr>
        <w:t xml:space="preserve">sebesar </w:t>
      </w:r>
      <w:r>
        <w:rPr>
          <w:rFonts w:ascii="Times New Roman" w:hAnsi="Times New Roman"/>
          <w:sz w:val="24"/>
          <w:szCs w:val="24"/>
          <w:lang w:val="id-ID"/>
        </w:rPr>
        <w:t>90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,72</w:t>
      </w:r>
      <w:proofErr w:type="gramEnd"/>
      <w:r w:rsidRPr="00EB3C31">
        <w:rPr>
          <w:rFonts w:ascii="Times New Roman" w:hAnsi="Times New Roman"/>
          <w:sz w:val="24"/>
          <w:szCs w:val="24"/>
        </w:rPr>
        <w:t xml:space="preserve">%, </w:t>
      </w:r>
      <w:r w:rsidRPr="00EB3C31">
        <w:rPr>
          <w:rFonts w:ascii="Times New Roman" w:hAnsi="Times New Roman"/>
          <w:sz w:val="24"/>
          <w:szCs w:val="24"/>
          <w:lang w:val="id-ID"/>
        </w:rPr>
        <w:t xml:space="preserve">sehingga </w:t>
      </w:r>
      <w:r>
        <w:rPr>
          <w:rFonts w:ascii="Times New Roman" w:hAnsi="Times New Roman"/>
          <w:sz w:val="24"/>
          <w:szCs w:val="24"/>
          <w:lang w:val="id-ID"/>
        </w:rPr>
        <w:t>modul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ini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r w:rsidRPr="00EB3C31">
        <w:rPr>
          <w:rFonts w:ascii="Times New Roman" w:hAnsi="Times New Roman"/>
          <w:sz w:val="24"/>
          <w:szCs w:val="24"/>
          <w:lang w:val="id-ID"/>
        </w:rPr>
        <w:t xml:space="preserve">dapat digunakan sebagai sumber belajar </w:t>
      </w:r>
      <w:proofErr w:type="spellStart"/>
      <w:r w:rsidRPr="00EB3C31">
        <w:rPr>
          <w:rFonts w:ascii="Times New Roman" w:hAnsi="Times New Roman"/>
          <w:sz w:val="24"/>
          <w:szCs w:val="24"/>
        </w:rPr>
        <w:t>mandiri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untuk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3C31">
        <w:rPr>
          <w:rFonts w:ascii="Times New Roman" w:hAnsi="Times New Roman"/>
          <w:sz w:val="24"/>
          <w:szCs w:val="24"/>
        </w:rPr>
        <w:t>siswa</w:t>
      </w:r>
      <w:proofErr w:type="spellEnd"/>
      <w:r w:rsidRPr="00EB3C31">
        <w:rPr>
          <w:rFonts w:ascii="Times New Roman" w:hAnsi="Times New Roman"/>
          <w:sz w:val="24"/>
          <w:szCs w:val="24"/>
        </w:rPr>
        <w:t xml:space="preserve"> SM</w:t>
      </w:r>
      <w:r>
        <w:rPr>
          <w:rFonts w:ascii="Times New Roman" w:hAnsi="Times New Roman"/>
          <w:sz w:val="24"/>
          <w:szCs w:val="24"/>
          <w:lang w:val="id-ID"/>
        </w:rPr>
        <w:t>K/MAK.</w:t>
      </w:r>
    </w:p>
    <w:p w:rsidR="009D3F67" w:rsidRDefault="009D3F67" w:rsidP="009D3F6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D3F67" w:rsidRPr="00F87A6D" w:rsidRDefault="009D3F67" w:rsidP="009D3F6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A6D">
        <w:rPr>
          <w:rFonts w:ascii="Times New Roman" w:hAnsi="Times New Roman"/>
          <w:i/>
          <w:sz w:val="24"/>
          <w:szCs w:val="24"/>
        </w:rPr>
        <w:t>Kata</w:t>
      </w:r>
      <w:proofErr w:type="spellEnd"/>
      <w:r w:rsidRPr="00F87A6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87A6D">
        <w:rPr>
          <w:rFonts w:ascii="Times New Roman" w:hAnsi="Times New Roman"/>
          <w:i/>
          <w:sz w:val="24"/>
          <w:szCs w:val="24"/>
        </w:rPr>
        <w:t>Kunci</w:t>
      </w:r>
      <w:proofErr w:type="spellEnd"/>
      <w:r w:rsidRPr="00F87A6D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F87A6D">
        <w:rPr>
          <w:rFonts w:ascii="Times New Roman" w:hAnsi="Times New Roman"/>
          <w:i/>
          <w:sz w:val="24"/>
          <w:szCs w:val="24"/>
        </w:rPr>
        <w:t>pengembangan</w:t>
      </w:r>
      <w:proofErr w:type="spellEnd"/>
      <w:r w:rsidRPr="00F87A6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87A6D">
        <w:rPr>
          <w:rFonts w:ascii="Times New Roman" w:hAnsi="Times New Roman"/>
          <w:i/>
          <w:sz w:val="24"/>
          <w:szCs w:val="24"/>
        </w:rPr>
        <w:t>modul</w:t>
      </w:r>
      <w:proofErr w:type="spellEnd"/>
      <w:r w:rsidRPr="00F87A6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87A6D">
        <w:rPr>
          <w:rFonts w:ascii="Times New Roman" w:hAnsi="Times New Roman"/>
          <w:i/>
          <w:sz w:val="24"/>
          <w:szCs w:val="24"/>
        </w:rPr>
        <w:t>kimia</w:t>
      </w:r>
      <w:proofErr w:type="spellEnd"/>
      <w:r w:rsidRPr="00F87A6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87A6D">
        <w:rPr>
          <w:rFonts w:ascii="Times New Roman" w:hAnsi="Times New Roman"/>
          <w:i/>
          <w:sz w:val="24"/>
          <w:szCs w:val="24"/>
        </w:rPr>
        <w:t>gravimetri</w:t>
      </w:r>
      <w:proofErr w:type="spellEnd"/>
      <w:r w:rsidRPr="00F87A6D">
        <w:rPr>
          <w:rFonts w:ascii="Times New Roman" w:hAnsi="Times New Roman"/>
          <w:i/>
          <w:sz w:val="24"/>
          <w:szCs w:val="24"/>
        </w:rPr>
        <w:t>, SMK/MAK</w:t>
      </w:r>
    </w:p>
    <w:p w:rsidR="009D3F67" w:rsidRDefault="009D3F67" w:rsidP="009D3F67">
      <w:pPr>
        <w:ind w:left="0"/>
        <w:jc w:val="both"/>
      </w:pPr>
    </w:p>
    <w:p w:rsidR="00FD0173" w:rsidRDefault="00FD0173"/>
    <w:sectPr w:rsidR="00FD0173" w:rsidSect="00FD0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F67"/>
    <w:rsid w:val="009D3F67"/>
    <w:rsid w:val="00FD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F67"/>
    <w:pPr>
      <w:spacing w:after="120"/>
      <w:ind w:left="144"/>
      <w:jc w:val="center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3F67"/>
    <w:pPr>
      <w:keepNext/>
      <w:spacing w:after="0" w:line="240" w:lineRule="auto"/>
      <w:ind w:left="0"/>
      <w:outlineLvl w:val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F6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D3F67"/>
    <w:pPr>
      <w:ind w:left="720"/>
      <w:contextualSpacing/>
    </w:pPr>
  </w:style>
  <w:style w:type="paragraph" w:styleId="BodyText">
    <w:name w:val="Body Text"/>
    <w:basedOn w:val="Normal"/>
    <w:link w:val="BodyTextChar"/>
    <w:rsid w:val="009D3F67"/>
    <w:pPr>
      <w:spacing w:after="0" w:line="240" w:lineRule="auto"/>
      <w:ind w:left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3F6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D3F67"/>
    <w:pPr>
      <w:spacing w:after="0" w:line="240" w:lineRule="auto"/>
      <w:ind w:left="0" w:firstLine="60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D3F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9D3F6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ehl">
    <w:name w:val="sehl"/>
    <w:basedOn w:val="DefaultParagraphFont"/>
    <w:rsid w:val="009D3F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2015-04-22T05:05:00Z</dcterms:created>
  <dcterms:modified xsi:type="dcterms:W3CDTF">2015-04-22T05:05:00Z</dcterms:modified>
</cp:coreProperties>
</file>