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B39" w:rsidRDefault="007C2B39" w:rsidP="007C2B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REKAYASA MIKROSTRUKTUR LARUTAN PADAT Ti</w:t>
      </w:r>
      <w:r>
        <w:rPr>
          <w:rFonts w:ascii="Times New Roman" w:hAnsi="Times New Roman"/>
          <w:sz w:val="24"/>
          <w:szCs w:val="24"/>
          <w:vertAlign w:val="subscript"/>
        </w:rPr>
        <w:t>(1-x)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  <w:vertAlign w:val="subscript"/>
        </w:rPr>
        <w:t>x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C2B39" w:rsidRDefault="007C2B39" w:rsidP="007C2B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MELALUI METODE PENGENDAPAN BASA </w:t>
      </w:r>
    </w:p>
    <w:p w:rsidR="007C2B39" w:rsidRDefault="007C2B39" w:rsidP="007C2B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DENGAN TEKNIK REFLUKS </w:t>
      </w:r>
    </w:p>
    <w:p w:rsidR="007C2B39" w:rsidRDefault="007C2B39" w:rsidP="007C2B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 KARAKTERISASINYA</w:t>
      </w:r>
    </w:p>
    <w:p w:rsidR="007C2B39" w:rsidRDefault="007C2B39" w:rsidP="007C2B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2B39" w:rsidRDefault="007C2B39" w:rsidP="007C2B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Oleh :</w:t>
      </w:r>
    </w:p>
    <w:p w:rsidR="007C2B39" w:rsidRDefault="007C2B39" w:rsidP="007C2B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Nita Nur Harini</w:t>
      </w:r>
    </w:p>
    <w:p w:rsidR="007C2B39" w:rsidRDefault="007C2B39" w:rsidP="007C2B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NIM. 09307141029</w:t>
      </w:r>
    </w:p>
    <w:p w:rsidR="007C2B39" w:rsidRDefault="007C2B39" w:rsidP="007C2B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2B39" w:rsidRDefault="007C2B39" w:rsidP="007C2B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Pembimbing : Dr. Hari Sutrisno</w:t>
      </w:r>
    </w:p>
    <w:p w:rsidR="007C2B39" w:rsidRDefault="007C2B39" w:rsidP="007C2B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4412C"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0;margin-top:10.8pt;width:396pt;height:.05pt;z-index:251660288" o:connectortype="straight" strokecolor="black [3213]" strokeweight="2.5pt"/>
        </w:pict>
      </w:r>
    </w:p>
    <w:p w:rsidR="007C2B39" w:rsidRDefault="007C2B39" w:rsidP="007C2B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412C"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shape id="_x0000_s1027" type="#_x0000_t32" style="position:absolute;left:0;text-align:left;margin-left:0;margin-top:15pt;width:396pt;height:.05pt;z-index:251661312" o:connectortype="straight" strokecolor="black [3213]" strokeweight="2.5pt"/>
        </w:pict>
      </w:r>
      <w:r>
        <w:rPr>
          <w:rFonts w:ascii="Times New Roman" w:hAnsi="Times New Roman"/>
          <w:b/>
          <w:sz w:val="24"/>
          <w:szCs w:val="24"/>
        </w:rPr>
        <w:t>ABSTRAK</w:t>
      </w:r>
    </w:p>
    <w:p w:rsidR="007C2B39" w:rsidRPr="00E102AF" w:rsidRDefault="007C2B39" w:rsidP="007C2B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2B39" w:rsidRDefault="007C2B39" w:rsidP="007C2B3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Penelitian ini bertujuan untuk mengetahui </w:t>
      </w:r>
      <w:r w:rsidRPr="00B00E9A">
        <w:rPr>
          <w:rFonts w:ascii="Times New Roman" w:hAnsi="Times New Roman" w:cs="Times New Roman"/>
          <w:sz w:val="24"/>
          <w:szCs w:val="24"/>
        </w:rPr>
        <w:t xml:space="preserve">pengaruh variasi </w:t>
      </w:r>
      <w:r>
        <w:rPr>
          <w:rFonts w:ascii="Times New Roman" w:hAnsi="Times New Roman" w:cs="Times New Roman"/>
          <w:sz w:val="24"/>
          <w:szCs w:val="24"/>
        </w:rPr>
        <w:t>persentase</w:t>
      </w:r>
      <w:r w:rsidRPr="00B00E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vanadium</w:t>
      </w:r>
      <w:r w:rsidRPr="00B00E9A">
        <w:rPr>
          <w:rFonts w:ascii="Times New Roman" w:hAnsi="Times New Roman" w:cs="Times New Roman"/>
          <w:sz w:val="24"/>
          <w:szCs w:val="24"/>
        </w:rPr>
        <w:t xml:space="preserve"> dalam sintesis titanium dioksida (TiO</w:t>
      </w:r>
      <w:r w:rsidRPr="00B00E9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00E9A">
        <w:rPr>
          <w:rFonts w:ascii="Times New Roman" w:hAnsi="Times New Roman" w:cs="Times New Roman"/>
          <w:sz w:val="24"/>
          <w:szCs w:val="24"/>
        </w:rPr>
        <w:t xml:space="preserve">) terdadah vanadium dengan metode pengendapan basa melalui teknik </w:t>
      </w:r>
      <w:r>
        <w:rPr>
          <w:rFonts w:ascii="Times New Roman" w:hAnsi="Times New Roman" w:cs="Times New Roman"/>
          <w:sz w:val="24"/>
          <w:szCs w:val="24"/>
        </w:rPr>
        <w:t>refluks</w:t>
      </w:r>
      <w:r w:rsidRPr="00B00E9A">
        <w:rPr>
          <w:rFonts w:ascii="Times New Roman" w:hAnsi="Times New Roman" w:cs="Times New Roman"/>
          <w:sz w:val="24"/>
          <w:szCs w:val="24"/>
        </w:rPr>
        <w:t xml:space="preserve"> terhadap karakter yang dihasilkan.</w:t>
      </w:r>
    </w:p>
    <w:p w:rsidR="007C2B39" w:rsidRDefault="007C2B39" w:rsidP="007C2B3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Senyawa TiO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terdadah vanadium telah berhasil disintesis dengan mengunakan metode pengendapan basa dengan teknik refluks. Prekusor </w:t>
      </w:r>
      <w:r>
        <w:rPr>
          <w:rFonts w:ascii="Times New Roman" w:eastAsia="Calibri" w:hAnsi="Times New Roman" w:cs="Times New Roman"/>
          <w:sz w:val="24"/>
          <w:szCs w:val="24"/>
        </w:rPr>
        <w:t>Ti(O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)O.2H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A5D30">
        <w:rPr>
          <w:rFonts w:ascii="Times New Roman" w:hAnsi="Times New Roman" w:cs="Times New Roman"/>
          <w:sz w:val="24"/>
          <w:szCs w:val="24"/>
        </w:rPr>
        <w:t>NH</w:t>
      </w:r>
      <w:r w:rsidRPr="007A5D3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7A5D30">
        <w:rPr>
          <w:rFonts w:ascii="Times New Roman" w:hAnsi="Times New Roman" w:cs="Times New Roman"/>
          <w:sz w:val="24"/>
          <w:szCs w:val="24"/>
        </w:rPr>
        <w:t>OH pada rentang pH 8-12</w:t>
      </w:r>
      <w:r>
        <w:rPr>
          <w:rFonts w:ascii="Times New Roman" w:hAnsi="Times New Roman"/>
          <w:sz w:val="24"/>
          <w:szCs w:val="24"/>
        </w:rPr>
        <w:t>, NH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>VO</w:t>
      </w:r>
      <w:r>
        <w:rPr>
          <w:rFonts w:ascii="Times New Roman" w:hAnsi="Times New Roman"/>
          <w:sz w:val="24"/>
          <w:szCs w:val="24"/>
          <w:vertAlign w:val="subscript"/>
        </w:rPr>
        <w:t xml:space="preserve">3 </w:t>
      </w:r>
      <w:r>
        <w:rPr>
          <w:rFonts w:ascii="Times New Roman" w:hAnsi="Times New Roman"/>
          <w:sz w:val="24"/>
          <w:szCs w:val="24"/>
        </w:rPr>
        <w:t>(dengan variasi persentase 0%, 3%, 6% dan 9%) direfluks pada temperatur 150</w:t>
      </w:r>
      <w:r>
        <w:rPr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hAnsi="Times New Roman"/>
          <w:sz w:val="24"/>
          <w:szCs w:val="24"/>
        </w:rPr>
        <w:t>C selama 6 jam. Sampel hasil sintesis kemudian dikeringkan dalam oven pada suhu 70</w:t>
      </w:r>
      <w:r>
        <w:rPr>
          <w:rFonts w:ascii="Times New Roman" w:hAnsi="Times New Roman" w:cs="Times New Roman"/>
          <w:sz w:val="24"/>
          <w:szCs w:val="24"/>
        </w:rPr>
        <w:t>°C dan</w:t>
      </w:r>
      <w:r>
        <w:rPr>
          <w:rFonts w:ascii="Times New Roman" w:hAnsi="Times New Roman"/>
          <w:sz w:val="24"/>
          <w:szCs w:val="24"/>
        </w:rPr>
        <w:t xml:space="preserve"> dikalsinasi pada suhu 600</w:t>
      </w:r>
      <w:r>
        <w:rPr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hAnsi="Times New Roman"/>
          <w:sz w:val="24"/>
          <w:szCs w:val="24"/>
        </w:rPr>
        <w:t>C selama 2 jam dan dikarakterisasi dengan UV-Vis, XRD dan SEM-EDX.</w:t>
      </w:r>
    </w:p>
    <w:p w:rsidR="007C2B39" w:rsidRDefault="007C2B39" w:rsidP="007C2B3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Hasil analisis SEM memperlihatkan morfologi permukaan TiO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terdadah vanadium berbentuk agregat dengan distribusinya tidak merata. Hasil EDX menunjukkan semakin tinggi persentase pendadah vanadium, semakin besar kandungan vanadium di dalam serbuk TiO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Hasil XRD menunjukkan TiO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terdadah vanadium 0%;2,3%;3,3%; dan 4,9% mempunyai fasa anatas. </w:t>
      </w:r>
      <w:r>
        <w:rPr>
          <w:rFonts w:ascii="Times New Roman" w:hAnsi="Times New Roman" w:cs="Times New Roman"/>
          <w:sz w:val="24"/>
        </w:rPr>
        <w:t xml:space="preserve">Hasil analisis UV-Vis </w:t>
      </w:r>
      <w:r w:rsidRPr="00D916A2">
        <w:rPr>
          <w:rFonts w:ascii="Times New Roman" w:hAnsi="Times New Roman" w:cs="Times New Roman"/>
          <w:sz w:val="24"/>
          <w:szCs w:val="24"/>
        </w:rPr>
        <w:t xml:space="preserve">pendadah vanadium </w:t>
      </w:r>
      <w:r>
        <w:rPr>
          <w:rFonts w:ascii="Times New Roman" w:hAnsi="Times New Roman" w:cs="Times New Roman"/>
          <w:sz w:val="24"/>
          <w:szCs w:val="24"/>
        </w:rPr>
        <w:t>berhasil</w:t>
      </w:r>
      <w:r w:rsidRPr="00D916A2">
        <w:rPr>
          <w:rFonts w:ascii="Times New Roman" w:hAnsi="Times New Roman" w:cs="Times New Roman"/>
          <w:sz w:val="24"/>
          <w:szCs w:val="24"/>
        </w:rPr>
        <w:t xml:space="preserve"> menggeser </w:t>
      </w:r>
      <w:r>
        <w:rPr>
          <w:rFonts w:ascii="Times New Roman" w:hAnsi="Times New Roman" w:cs="Times New Roman"/>
          <w:sz w:val="24"/>
          <w:szCs w:val="24"/>
        </w:rPr>
        <w:t>serapan</w:t>
      </w:r>
      <w:r w:rsidRPr="00D916A2">
        <w:rPr>
          <w:rFonts w:ascii="Times New Roman" w:hAnsi="Times New Roman" w:cs="Times New Roman"/>
          <w:sz w:val="24"/>
          <w:szCs w:val="24"/>
        </w:rPr>
        <w:t xml:space="preserve"> TiO</w:t>
      </w:r>
      <w:r w:rsidRPr="00D916A2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D916A2">
        <w:rPr>
          <w:rFonts w:ascii="Times New Roman" w:hAnsi="Times New Roman" w:cs="Times New Roman"/>
          <w:sz w:val="24"/>
          <w:szCs w:val="24"/>
        </w:rPr>
        <w:t>dari daerah Uv-vis ke daerah sinar tampak</w:t>
      </w:r>
      <w:r>
        <w:rPr>
          <w:rFonts w:ascii="Times New Roman" w:hAnsi="Times New Roman" w:cs="Times New Roman"/>
          <w:sz w:val="24"/>
        </w:rPr>
        <w:t>.</w:t>
      </w:r>
    </w:p>
    <w:p w:rsidR="007C2B39" w:rsidRDefault="007C2B39" w:rsidP="007C2B3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B39" w:rsidRPr="00197F25" w:rsidRDefault="007C2B39" w:rsidP="007C2B3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 kunci : TiO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terdadah vanadium, metode pengendapan basa teknik refluks, SEM-EDX, XRD, UV-Vis. </w:t>
      </w:r>
    </w:p>
    <w:p w:rsidR="007C2B39" w:rsidRDefault="007C2B39" w:rsidP="007C2B39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B39" w:rsidRDefault="007C2B39" w:rsidP="007C2B39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B39" w:rsidRDefault="007C2B39" w:rsidP="007C2B39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1948" w:rsidRDefault="00671948"/>
    <w:sectPr w:rsidR="00671948" w:rsidSect="006719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2B39"/>
    <w:rsid w:val="00671948"/>
    <w:rsid w:val="007C2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B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2015-04-17T03:37:00Z</dcterms:created>
  <dcterms:modified xsi:type="dcterms:W3CDTF">2015-04-17T03:37:00Z</dcterms:modified>
</cp:coreProperties>
</file>