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C07" w:rsidRDefault="00945C07" w:rsidP="00945C07">
      <w:pPr>
        <w:ind w:left="900"/>
        <w:jc w:val="center"/>
        <w:rPr>
          <w:b/>
          <w:lang w:val="en-US"/>
        </w:rPr>
      </w:pPr>
      <w:r w:rsidRPr="00663234">
        <w:rPr>
          <w:b/>
        </w:rPr>
        <w:t xml:space="preserve">EFEKTIVITAS PENERAPAN METODE </w:t>
      </w:r>
      <w:r w:rsidRPr="00ED0EB0">
        <w:rPr>
          <w:b/>
          <w:i/>
          <w:lang w:val="en-US"/>
        </w:rPr>
        <w:t xml:space="preserve">TEAMS </w:t>
      </w:r>
      <w:r w:rsidRPr="00ED0EB0">
        <w:rPr>
          <w:b/>
          <w:i/>
        </w:rPr>
        <w:t xml:space="preserve">GAME </w:t>
      </w:r>
      <w:r w:rsidRPr="00ED0EB0">
        <w:rPr>
          <w:b/>
          <w:i/>
          <w:lang w:val="en-US"/>
        </w:rPr>
        <w:t>TOURNAMENT</w:t>
      </w:r>
      <w:r>
        <w:rPr>
          <w:b/>
          <w:lang w:val="en-US"/>
        </w:rPr>
        <w:t xml:space="preserve"> </w:t>
      </w:r>
      <w:r w:rsidRPr="00663234">
        <w:rPr>
          <w:b/>
        </w:rPr>
        <w:t>TERHADAP PRESTASI</w:t>
      </w:r>
      <w:r>
        <w:rPr>
          <w:b/>
          <w:lang w:val="en-US"/>
        </w:rPr>
        <w:t xml:space="preserve"> </w:t>
      </w:r>
      <w:r w:rsidRPr="00663234">
        <w:rPr>
          <w:b/>
        </w:rPr>
        <w:t>DAN MOTIVASI</w:t>
      </w:r>
      <w:r w:rsidRPr="00663234">
        <w:rPr>
          <w:b/>
          <w:lang w:val="en-US"/>
        </w:rPr>
        <w:t xml:space="preserve"> </w:t>
      </w:r>
      <w:r w:rsidRPr="00663234">
        <w:rPr>
          <w:b/>
        </w:rPr>
        <w:t xml:space="preserve">BELAJAR KIMIA </w:t>
      </w:r>
      <w:r>
        <w:rPr>
          <w:b/>
          <w:lang w:val="en-US"/>
        </w:rPr>
        <w:t xml:space="preserve"> </w:t>
      </w:r>
      <w:r w:rsidRPr="00663234">
        <w:rPr>
          <w:b/>
          <w:lang w:val="en-US"/>
        </w:rPr>
        <w:t>PESERTA DIDIK KELAS X SEMESTER 2 SMA</w:t>
      </w:r>
      <w:r>
        <w:rPr>
          <w:b/>
          <w:lang w:val="en-US"/>
        </w:rPr>
        <w:t xml:space="preserve"> </w:t>
      </w:r>
      <w:r w:rsidRPr="00663234">
        <w:rPr>
          <w:b/>
          <w:lang w:val="en-US"/>
        </w:rPr>
        <w:t xml:space="preserve">NEGERI 2 NGABANG, </w:t>
      </w:r>
    </w:p>
    <w:p w:rsidR="00945C07" w:rsidRDefault="00945C07" w:rsidP="00945C07">
      <w:pPr>
        <w:ind w:left="900"/>
        <w:jc w:val="center"/>
        <w:rPr>
          <w:b/>
          <w:lang w:val="en-US"/>
        </w:rPr>
      </w:pPr>
      <w:r w:rsidRPr="00663234">
        <w:rPr>
          <w:b/>
          <w:lang w:val="en-US"/>
        </w:rPr>
        <w:t>LANDAK KALIMANTAN BARAT</w:t>
      </w:r>
      <w:r>
        <w:rPr>
          <w:b/>
          <w:lang w:val="en-US"/>
        </w:rPr>
        <w:t xml:space="preserve"> </w:t>
      </w:r>
      <w:r w:rsidRPr="00663234">
        <w:rPr>
          <w:b/>
          <w:lang w:val="en-US"/>
        </w:rPr>
        <w:t xml:space="preserve">TAHUN AJARAN </w:t>
      </w:r>
    </w:p>
    <w:p w:rsidR="006A6137" w:rsidRPr="00122D0B" w:rsidRDefault="00945C07" w:rsidP="00945C07">
      <w:pPr>
        <w:ind w:left="900"/>
        <w:jc w:val="center"/>
        <w:rPr>
          <w:b/>
          <w:lang w:val="en-US"/>
        </w:rPr>
      </w:pPr>
      <w:r w:rsidRPr="00663234">
        <w:rPr>
          <w:b/>
          <w:lang w:val="en-US"/>
        </w:rPr>
        <w:t>2012/2013</w:t>
      </w:r>
    </w:p>
    <w:p w:rsidR="00A82AEF" w:rsidRPr="00663234" w:rsidRDefault="00663234" w:rsidP="00A82AEF">
      <w:pPr>
        <w:jc w:val="center"/>
        <w:rPr>
          <w:b/>
          <w:lang w:val="en-US"/>
        </w:rPr>
      </w:pPr>
      <w:r>
        <w:rPr>
          <w:b/>
          <w:lang w:val="en-US"/>
        </w:rPr>
        <w:t xml:space="preserve">                  </w:t>
      </w:r>
      <w:r w:rsidR="00A82AEF" w:rsidRPr="00663234">
        <w:rPr>
          <w:b/>
          <w:lang w:val="en-US"/>
        </w:rPr>
        <w:t>Oleh:</w:t>
      </w:r>
    </w:p>
    <w:p w:rsidR="00A82AEF" w:rsidRPr="00663234" w:rsidRDefault="00663234" w:rsidP="00A82AEF">
      <w:pPr>
        <w:jc w:val="center"/>
        <w:rPr>
          <w:b/>
          <w:lang w:val="en-US"/>
        </w:rPr>
      </w:pPr>
      <w:r>
        <w:rPr>
          <w:b/>
          <w:lang w:val="en-US"/>
        </w:rPr>
        <w:t xml:space="preserve">                  </w:t>
      </w:r>
      <w:r w:rsidR="00A82AEF" w:rsidRPr="00663234">
        <w:rPr>
          <w:b/>
          <w:lang w:val="en-US"/>
        </w:rPr>
        <w:t>Eka Ewidda Okti.M</w:t>
      </w:r>
    </w:p>
    <w:p w:rsidR="00A82AEF" w:rsidRPr="00663234" w:rsidRDefault="00663234" w:rsidP="00122D0B">
      <w:pPr>
        <w:jc w:val="center"/>
        <w:rPr>
          <w:b/>
          <w:lang w:val="en-US"/>
        </w:rPr>
      </w:pPr>
      <w:r>
        <w:rPr>
          <w:b/>
          <w:lang w:val="en-US"/>
        </w:rPr>
        <w:t xml:space="preserve">                </w:t>
      </w:r>
      <w:r w:rsidR="00A82AEF" w:rsidRPr="00663234">
        <w:rPr>
          <w:b/>
          <w:lang w:val="en-US"/>
        </w:rPr>
        <w:t>09303249034</w:t>
      </w:r>
    </w:p>
    <w:p w:rsidR="00A82AEF" w:rsidRPr="00663234" w:rsidRDefault="00663234" w:rsidP="00A82AEF">
      <w:pPr>
        <w:jc w:val="center"/>
        <w:rPr>
          <w:b/>
          <w:lang w:val="en-US"/>
        </w:rPr>
      </w:pPr>
      <w:r>
        <w:rPr>
          <w:b/>
          <w:lang w:val="en-US"/>
        </w:rPr>
        <w:t xml:space="preserve">              </w:t>
      </w:r>
      <w:r w:rsidR="00A82AEF" w:rsidRPr="00663234">
        <w:rPr>
          <w:b/>
          <w:lang w:val="en-US"/>
        </w:rPr>
        <w:t>Pembimbing Skripsi: Rr. Lis Permana Sari, M.Si</w:t>
      </w:r>
    </w:p>
    <w:p w:rsidR="00A70613" w:rsidRPr="00663234" w:rsidRDefault="0052586C" w:rsidP="00A82AEF">
      <w:pPr>
        <w:jc w:val="center"/>
        <w:rPr>
          <w:b/>
          <w:lang w:val="en-US"/>
        </w:rPr>
      </w:pPr>
      <w:r>
        <w:rPr>
          <w:b/>
          <w:noProof/>
          <w:lang w:val="en-US"/>
        </w:rPr>
        <w:pict>
          <v:shapetype id="_x0000_t32" coordsize="21600,21600" o:spt="32" o:oned="t" path="m,l21600,21600e" filled="f">
            <v:path arrowok="t" fillok="f" o:connecttype="none"/>
            <o:lock v:ext="edit" shapetype="t"/>
          </v:shapetype>
          <v:shape id="_x0000_s1032" type="#_x0000_t32" style="position:absolute;left:0;text-align:left;margin-left:43.5pt;margin-top:10.9pt;width:424.5pt;height:.05pt;z-index:251660288" o:connectortype="straight" strokeweight="1pt"/>
        </w:pict>
      </w:r>
      <w:r>
        <w:rPr>
          <w:b/>
          <w:noProof/>
          <w:lang w:val="en-US"/>
        </w:rPr>
        <w:pict>
          <v:shape id="_x0000_s1030" type="#_x0000_t32" style="position:absolute;left:0;text-align:left;margin-left:43.5pt;margin-top:5.7pt;width:424.5pt;height:0;z-index:251658240" o:connectortype="straight" strokeweight="3pt"/>
        </w:pict>
      </w:r>
    </w:p>
    <w:p w:rsidR="00A70613" w:rsidRPr="00663234" w:rsidRDefault="00663234" w:rsidP="00A82AEF">
      <w:pPr>
        <w:jc w:val="center"/>
        <w:rPr>
          <w:b/>
          <w:lang w:val="en-US"/>
        </w:rPr>
      </w:pPr>
      <w:r>
        <w:rPr>
          <w:b/>
          <w:lang w:val="en-US"/>
        </w:rPr>
        <w:t xml:space="preserve">              </w:t>
      </w:r>
      <w:r w:rsidR="00A70613" w:rsidRPr="00663234">
        <w:rPr>
          <w:b/>
          <w:lang w:val="en-US"/>
        </w:rPr>
        <w:t>ABSTRAK</w:t>
      </w:r>
    </w:p>
    <w:p w:rsidR="00A70613" w:rsidRPr="00663234" w:rsidRDefault="0052586C" w:rsidP="00A82AEF">
      <w:pPr>
        <w:jc w:val="center"/>
        <w:rPr>
          <w:b/>
          <w:lang w:val="en-US"/>
        </w:rPr>
      </w:pPr>
      <w:r>
        <w:rPr>
          <w:b/>
          <w:noProof/>
          <w:lang w:val="en-US"/>
        </w:rPr>
        <w:pict>
          <v:shape id="_x0000_s1031" type="#_x0000_t32" style="position:absolute;left:0;text-align:left;margin-left:43.5pt;margin-top:6.4pt;width:424.5pt;height:0;z-index:251659264" o:connectortype="straight" strokeweight="3pt"/>
        </w:pict>
      </w:r>
      <w:r>
        <w:rPr>
          <w:b/>
          <w:noProof/>
          <w:lang w:val="en-US"/>
        </w:rPr>
        <w:pict>
          <v:shape id="_x0000_s1033" type="#_x0000_t32" style="position:absolute;left:0;text-align:left;margin-left:43.5pt;margin-top:1.15pt;width:424.5pt;height:.05pt;z-index:251661312" o:connectortype="straight" strokeweight="1pt"/>
        </w:pict>
      </w:r>
    </w:p>
    <w:p w:rsidR="00240983" w:rsidRPr="0032516A" w:rsidRDefault="00281829" w:rsidP="00240983">
      <w:pPr>
        <w:autoSpaceDE w:val="0"/>
        <w:autoSpaceDN w:val="0"/>
        <w:adjustRightInd w:val="0"/>
        <w:ind w:left="900" w:firstLine="720"/>
        <w:jc w:val="both"/>
        <w:rPr>
          <w:lang w:val="en-US"/>
        </w:rPr>
      </w:pPr>
      <w:r w:rsidRPr="0032516A">
        <w:rPr>
          <w:lang w:val="en-US"/>
        </w:rPr>
        <w:t xml:space="preserve">Penelitian ini bertujuan untuk mengetahui: (1) </w:t>
      </w:r>
      <w:r w:rsidRPr="0032516A">
        <w:rPr>
          <w:color w:val="000000" w:themeColor="text1"/>
          <w:lang w:val="en-US"/>
        </w:rPr>
        <w:t xml:space="preserve">perbedaan prestasi belajar kimia antara peserta didik yang mengikuti pembelajaran menggunakan metode pembelajaran kooperatif tipe </w:t>
      </w:r>
      <w:r w:rsidRPr="0032516A">
        <w:rPr>
          <w:i/>
          <w:color w:val="000000" w:themeColor="text1"/>
          <w:lang w:val="en-US"/>
        </w:rPr>
        <w:t>TGT</w:t>
      </w:r>
      <w:r w:rsidRPr="0032516A">
        <w:rPr>
          <w:color w:val="000000" w:themeColor="text1"/>
          <w:lang w:val="en-US"/>
        </w:rPr>
        <w:t xml:space="preserve"> dengan peserta didik yang mengikuti pembelajaran menggunakan metode pembelajaran ceramah bervariasi, jika pengetahuan </w:t>
      </w:r>
      <w:r w:rsidR="00F2528E">
        <w:rPr>
          <w:color w:val="000000" w:themeColor="text1"/>
          <w:lang w:val="en-US"/>
        </w:rPr>
        <w:t xml:space="preserve">awal </w:t>
      </w:r>
      <w:r w:rsidRPr="0032516A">
        <w:rPr>
          <w:color w:val="000000" w:themeColor="text1"/>
          <w:lang w:val="en-US"/>
        </w:rPr>
        <w:t>kimia peserta didik dikendalikan, (2) perbedaan motivasi belajar kimia antara peserta didik yang mengikuti pembelajaran menggunakan metode kooperatif</w:t>
      </w:r>
      <w:r w:rsidR="00DC340A" w:rsidRPr="0032516A">
        <w:rPr>
          <w:color w:val="000000" w:themeColor="text1"/>
          <w:lang w:val="en-US"/>
        </w:rPr>
        <w:t xml:space="preserve"> tipe </w:t>
      </w:r>
      <w:r w:rsidRPr="0032516A">
        <w:rPr>
          <w:color w:val="000000" w:themeColor="text1"/>
          <w:lang w:val="en-US"/>
        </w:rPr>
        <w:t xml:space="preserve">TGT dengan peserta didik yang mengikuti pembelajaran menggunakan metode pembelajaran ceramah bervariasi, (3) perbedaan motivasi belajar kimia peserta didik sebelum dan sesudah mengikuti pembelajaran menggunakan metode pembelajaran kooperatif tipe TGT, jika pengetahuan awal kimia peserta didik dikendalikan secara statistik. </w:t>
      </w:r>
    </w:p>
    <w:p w:rsidR="00240983" w:rsidRDefault="00281829" w:rsidP="00240983">
      <w:pPr>
        <w:pStyle w:val="ListParagraph"/>
        <w:tabs>
          <w:tab w:val="left" w:pos="1620"/>
        </w:tabs>
        <w:ind w:left="900" w:firstLine="720"/>
        <w:jc w:val="both"/>
        <w:rPr>
          <w:bCs/>
          <w:lang w:val="en-US"/>
        </w:rPr>
      </w:pPr>
      <w:r w:rsidRPr="0032516A">
        <w:rPr>
          <w:color w:val="1D1B11" w:themeColor="background2" w:themeShade="1A"/>
        </w:rPr>
        <w:t xml:space="preserve">Populasi penelitian ini adalah seluruh peserta didik kelas </w:t>
      </w:r>
      <w:r w:rsidRPr="0032516A">
        <w:rPr>
          <w:color w:val="1D1B11" w:themeColor="background2" w:themeShade="1A"/>
          <w:lang w:val="en-US"/>
        </w:rPr>
        <w:t xml:space="preserve">X </w:t>
      </w:r>
      <w:r w:rsidRPr="0032516A">
        <w:rPr>
          <w:color w:val="1D1B11" w:themeColor="background2" w:themeShade="1A"/>
        </w:rPr>
        <w:t>semester 2 S</w:t>
      </w:r>
      <w:r w:rsidRPr="0032516A">
        <w:rPr>
          <w:color w:val="1D1B11" w:themeColor="background2" w:themeShade="1A"/>
          <w:lang w:val="en-US"/>
        </w:rPr>
        <w:t>MA Negeri 2 Ngabang</w:t>
      </w:r>
      <w:r w:rsidRPr="0032516A">
        <w:rPr>
          <w:color w:val="1D1B11" w:themeColor="background2" w:themeShade="1A"/>
        </w:rPr>
        <w:t xml:space="preserve"> </w:t>
      </w:r>
      <w:r w:rsidR="00122D0B" w:rsidRPr="0032516A">
        <w:rPr>
          <w:color w:val="1D1B11" w:themeColor="background2" w:themeShade="1A"/>
          <w:lang w:val="en-US"/>
        </w:rPr>
        <w:t xml:space="preserve">tahun ajaran </w:t>
      </w:r>
      <w:r w:rsidRPr="0032516A">
        <w:rPr>
          <w:color w:val="1D1B11" w:themeColor="background2" w:themeShade="1A"/>
        </w:rPr>
        <w:t xml:space="preserve">2012/2013 </w:t>
      </w:r>
      <w:r w:rsidRPr="0032516A">
        <w:rPr>
          <w:color w:val="1D1B11" w:themeColor="background2" w:themeShade="1A"/>
          <w:lang w:val="en-US"/>
        </w:rPr>
        <w:t xml:space="preserve">yang berjumlah 128 </w:t>
      </w:r>
      <w:r w:rsidRPr="0032516A">
        <w:rPr>
          <w:color w:val="1D1B11" w:themeColor="background2" w:themeShade="1A"/>
        </w:rPr>
        <w:t xml:space="preserve">peserta didik yang terbagi dalam </w:t>
      </w:r>
      <w:r w:rsidRPr="0032516A">
        <w:rPr>
          <w:color w:val="1D1B11" w:themeColor="background2" w:themeShade="1A"/>
          <w:lang w:val="en-US"/>
        </w:rPr>
        <w:t>empat</w:t>
      </w:r>
      <w:r w:rsidRPr="0032516A">
        <w:rPr>
          <w:color w:val="1D1B11" w:themeColor="background2" w:themeShade="1A"/>
        </w:rPr>
        <w:t xml:space="preserve"> kelas yaitu X</w:t>
      </w:r>
      <w:r w:rsidRPr="0032516A">
        <w:rPr>
          <w:color w:val="1D1B11" w:themeColor="background2" w:themeShade="1A"/>
          <w:lang w:val="en-US"/>
        </w:rPr>
        <w:t>-1, X-2, X-3 dan X-4</w:t>
      </w:r>
      <w:r w:rsidR="00122D0B" w:rsidRPr="0032516A">
        <w:rPr>
          <w:color w:val="1D1B11" w:themeColor="background2" w:themeShade="1A"/>
          <w:lang w:val="en-US"/>
        </w:rPr>
        <w:t>. Teknik pengambilan sampel dilakukan secara</w:t>
      </w:r>
      <w:r w:rsidR="00122D0B">
        <w:rPr>
          <w:color w:val="1D1B11" w:themeColor="background2" w:themeShade="1A"/>
          <w:lang w:val="en-US"/>
        </w:rPr>
        <w:t xml:space="preserve"> </w:t>
      </w:r>
      <w:r w:rsidR="00122D0B" w:rsidRPr="00122D0B">
        <w:rPr>
          <w:i/>
          <w:color w:val="1D1B11" w:themeColor="background2" w:themeShade="1A"/>
          <w:lang w:val="en-US"/>
        </w:rPr>
        <w:t xml:space="preserve">purposive cluster </w:t>
      </w:r>
      <w:r w:rsidR="00122D0B">
        <w:rPr>
          <w:i/>
          <w:color w:val="1D1B11" w:themeColor="background2" w:themeShade="1A"/>
          <w:lang w:val="en-US"/>
        </w:rPr>
        <w:t>sampling.</w:t>
      </w:r>
      <w:r w:rsidR="00122D0B">
        <w:rPr>
          <w:color w:val="1D1B11" w:themeColor="background2" w:themeShade="1A"/>
          <w:lang w:val="en-US"/>
        </w:rPr>
        <w:t xml:space="preserve"> Sampel berjumlah 63 peserta didik yang dibagi dalam dua kelas yaitu kelas eksperimen (X-2) dan kelas kontrol (X-4).</w:t>
      </w:r>
      <w:r w:rsidR="00DC340A">
        <w:rPr>
          <w:color w:val="1D1B11" w:themeColor="background2" w:themeShade="1A"/>
          <w:lang w:val="en-US"/>
        </w:rPr>
        <w:t xml:space="preserve"> </w:t>
      </w:r>
      <w:r w:rsidR="00663234">
        <w:rPr>
          <w:bCs/>
        </w:rPr>
        <w:t>D</w:t>
      </w:r>
      <w:r w:rsidR="00122D0B">
        <w:rPr>
          <w:bCs/>
        </w:rPr>
        <w:t xml:space="preserve">ata motivasi belajar kimia </w:t>
      </w:r>
      <w:r w:rsidR="00122D0B">
        <w:rPr>
          <w:bCs/>
          <w:lang w:val="en-US"/>
        </w:rPr>
        <w:t>peserta didik</w:t>
      </w:r>
      <w:r w:rsidR="00663234">
        <w:rPr>
          <w:bCs/>
        </w:rPr>
        <w:t xml:space="preserve"> dianalisis menggunakan uji-t dan data prestasi belajar kimia </w:t>
      </w:r>
      <w:r w:rsidR="00122D0B">
        <w:rPr>
          <w:bCs/>
          <w:lang w:val="en-US"/>
        </w:rPr>
        <w:t>peserta didik</w:t>
      </w:r>
      <w:r w:rsidR="00663234">
        <w:rPr>
          <w:bCs/>
        </w:rPr>
        <w:t xml:space="preserve"> dianalisis menggunakan uji anakova.</w:t>
      </w:r>
    </w:p>
    <w:p w:rsidR="00122D0B" w:rsidRPr="00240983" w:rsidRDefault="00663234" w:rsidP="00240983">
      <w:pPr>
        <w:pStyle w:val="ListParagraph"/>
        <w:tabs>
          <w:tab w:val="left" w:pos="1620"/>
        </w:tabs>
        <w:ind w:left="900" w:firstLine="720"/>
        <w:jc w:val="both"/>
        <w:rPr>
          <w:bCs/>
          <w:lang w:val="en-US"/>
        </w:rPr>
      </w:pPr>
      <w:r w:rsidRPr="00240983">
        <w:rPr>
          <w:bCs/>
        </w:rPr>
        <w:t xml:space="preserve">Hasil </w:t>
      </w:r>
      <w:r w:rsidR="00240983" w:rsidRPr="00240983">
        <w:rPr>
          <w:bCs/>
          <w:lang w:val="en-US"/>
        </w:rPr>
        <w:t xml:space="preserve">penelitian </w:t>
      </w:r>
      <w:r w:rsidR="00A21482">
        <w:rPr>
          <w:bCs/>
          <w:lang w:val="en-US"/>
        </w:rPr>
        <w:t>memperlihatkan</w:t>
      </w:r>
      <w:r w:rsidR="00240983" w:rsidRPr="00240983">
        <w:rPr>
          <w:bCs/>
          <w:lang w:val="en-US"/>
        </w:rPr>
        <w:t xml:space="preserve">: (1) </w:t>
      </w:r>
      <w:r w:rsidR="00240983" w:rsidRPr="00240983">
        <w:rPr>
          <w:bCs/>
        </w:rPr>
        <w:t xml:space="preserve">ada perbedaan yang signifikan antara prestasi belajar kimia </w:t>
      </w:r>
      <w:r w:rsidR="00240983" w:rsidRPr="00240983">
        <w:rPr>
          <w:bCs/>
          <w:lang w:val="en-US"/>
        </w:rPr>
        <w:t xml:space="preserve">peserta didik </w:t>
      </w:r>
      <w:r w:rsidR="00240983" w:rsidRPr="00240983">
        <w:rPr>
          <w:bCs/>
        </w:rPr>
        <w:t xml:space="preserve">yang mengikuti pembelajaran kimia menggunakan </w:t>
      </w:r>
      <w:r w:rsidR="00240983" w:rsidRPr="000938AB">
        <w:t>metode pembelajaran kooperatif tipe</w:t>
      </w:r>
      <w:r w:rsidR="00240983" w:rsidRPr="00240983">
        <w:rPr>
          <w:lang w:val="en-US"/>
        </w:rPr>
        <w:t xml:space="preserve"> </w:t>
      </w:r>
      <w:r w:rsidR="00240983" w:rsidRPr="00240983">
        <w:rPr>
          <w:i/>
          <w:lang w:val="en-US"/>
        </w:rPr>
        <w:t xml:space="preserve">Teams Game Tournament (TGT) </w:t>
      </w:r>
      <w:r w:rsidR="00240983" w:rsidRPr="00240983">
        <w:rPr>
          <w:bCs/>
        </w:rPr>
        <w:t xml:space="preserve">dengan </w:t>
      </w:r>
      <w:r w:rsidR="00240983" w:rsidRPr="00240983">
        <w:rPr>
          <w:bCs/>
          <w:lang w:val="en-US"/>
        </w:rPr>
        <w:t>peserta didik</w:t>
      </w:r>
      <w:r w:rsidR="00240983" w:rsidRPr="00240983">
        <w:rPr>
          <w:bCs/>
        </w:rPr>
        <w:t xml:space="preserve"> yang mengikuti pembelajaran</w:t>
      </w:r>
      <w:r w:rsidR="00240983" w:rsidRPr="00240983">
        <w:rPr>
          <w:bCs/>
          <w:lang w:val="en-US"/>
        </w:rPr>
        <w:t xml:space="preserve"> dengan </w:t>
      </w:r>
      <w:r w:rsidR="00240983" w:rsidRPr="00240983">
        <w:rPr>
          <w:bCs/>
        </w:rPr>
        <w:t xml:space="preserve">menggunakan </w:t>
      </w:r>
      <w:r w:rsidR="00240983" w:rsidRPr="00240983">
        <w:rPr>
          <w:bCs/>
          <w:lang w:val="en-US"/>
        </w:rPr>
        <w:t xml:space="preserve">metode ceramah bervariasi, (2) </w:t>
      </w:r>
      <w:r w:rsidRPr="00240983">
        <w:rPr>
          <w:bCs/>
        </w:rPr>
        <w:t xml:space="preserve">ada perbedaan yang signifikan antara motivasi belajar kimia </w:t>
      </w:r>
      <w:r w:rsidR="00122D0B" w:rsidRPr="00240983">
        <w:rPr>
          <w:bCs/>
          <w:lang w:val="en-US"/>
        </w:rPr>
        <w:t xml:space="preserve">peserta didik </w:t>
      </w:r>
      <w:r w:rsidRPr="00240983">
        <w:rPr>
          <w:bCs/>
        </w:rPr>
        <w:t xml:space="preserve">yang mengikuti pembelajaran kimia menggunakan </w:t>
      </w:r>
      <w:r w:rsidR="00122D0B" w:rsidRPr="000938AB">
        <w:t>metode pembelajaran kooperatif tipe</w:t>
      </w:r>
      <w:r w:rsidR="00122D0B" w:rsidRPr="00240983">
        <w:rPr>
          <w:lang w:val="en-US"/>
        </w:rPr>
        <w:t xml:space="preserve"> </w:t>
      </w:r>
      <w:r w:rsidR="00122D0B" w:rsidRPr="00240983">
        <w:rPr>
          <w:i/>
          <w:lang w:val="en-US"/>
        </w:rPr>
        <w:t>Teams Game Tournament (TGT)</w:t>
      </w:r>
      <w:r w:rsidR="00240983" w:rsidRPr="00240983">
        <w:rPr>
          <w:color w:val="1D1B11" w:themeColor="background2" w:themeShade="1A"/>
          <w:lang w:val="en-US"/>
        </w:rPr>
        <w:t xml:space="preserve"> </w:t>
      </w:r>
      <w:r w:rsidR="00240983" w:rsidRPr="00240983">
        <w:rPr>
          <w:bCs/>
        </w:rPr>
        <w:t>dengan</w:t>
      </w:r>
      <w:r w:rsidR="00240983" w:rsidRPr="00240983">
        <w:rPr>
          <w:bCs/>
          <w:lang w:val="en-US"/>
        </w:rPr>
        <w:t xml:space="preserve"> </w:t>
      </w:r>
      <w:r w:rsidR="00122D0B" w:rsidRPr="00240983">
        <w:rPr>
          <w:bCs/>
          <w:lang w:val="en-US"/>
        </w:rPr>
        <w:t>peserta didik</w:t>
      </w:r>
      <w:r w:rsidRPr="00240983">
        <w:rPr>
          <w:bCs/>
        </w:rPr>
        <w:t xml:space="preserve"> y</w:t>
      </w:r>
      <w:r w:rsidR="00240983" w:rsidRPr="00240983">
        <w:rPr>
          <w:bCs/>
        </w:rPr>
        <w:t xml:space="preserve">ang mengikuti pembelajaran </w:t>
      </w:r>
      <w:r w:rsidR="00240983" w:rsidRPr="00240983">
        <w:rPr>
          <w:bCs/>
          <w:lang w:val="en-US"/>
        </w:rPr>
        <w:t>dengan</w:t>
      </w:r>
      <w:r w:rsidRPr="00240983">
        <w:rPr>
          <w:bCs/>
        </w:rPr>
        <w:t xml:space="preserve"> menggunakan </w:t>
      </w:r>
      <w:r w:rsidR="00240983" w:rsidRPr="00240983">
        <w:rPr>
          <w:bCs/>
          <w:lang w:val="en-US"/>
        </w:rPr>
        <w:t xml:space="preserve">metode ceramah bervariasi, (3) </w:t>
      </w:r>
      <w:r w:rsidR="00240983" w:rsidRPr="00240983">
        <w:rPr>
          <w:lang w:val="en-US"/>
        </w:rPr>
        <w:t xml:space="preserve">Adanya perbedaan yang signifikan pada motivasi belajar kimia peserta didik sebelum dan sesudah mengikuti pembelajaran menggunakan metode pembelajaran kooperatif tipe TGT. </w:t>
      </w:r>
      <w:r w:rsidR="00A21482">
        <w:rPr>
          <w:bCs/>
          <w:lang w:val="en-US"/>
        </w:rPr>
        <w:t>Hal ini berarti</w:t>
      </w:r>
      <w:r w:rsidRPr="00240983">
        <w:rPr>
          <w:bCs/>
        </w:rPr>
        <w:t xml:space="preserve"> penerapan </w:t>
      </w:r>
      <w:r w:rsidR="00122D0B" w:rsidRPr="000938AB">
        <w:t>metode pembelajaran kooperatif tipe</w:t>
      </w:r>
      <w:r w:rsidR="00122D0B" w:rsidRPr="00240983">
        <w:rPr>
          <w:lang w:val="en-US"/>
        </w:rPr>
        <w:t xml:space="preserve"> </w:t>
      </w:r>
      <w:r w:rsidR="00122D0B" w:rsidRPr="00240983">
        <w:rPr>
          <w:i/>
          <w:lang w:val="en-US"/>
        </w:rPr>
        <w:t>Teams Game Tournament (TGT)</w:t>
      </w:r>
      <w:r w:rsidR="00122D0B" w:rsidRPr="00240983">
        <w:rPr>
          <w:color w:val="1D1B11" w:themeColor="background2" w:themeShade="1A"/>
          <w:lang w:val="en-US"/>
        </w:rPr>
        <w:t xml:space="preserve"> </w:t>
      </w:r>
      <w:r w:rsidRPr="00240983">
        <w:rPr>
          <w:bCs/>
        </w:rPr>
        <w:t xml:space="preserve">pada materi </w:t>
      </w:r>
      <w:r w:rsidR="00122D0B" w:rsidRPr="00240983">
        <w:rPr>
          <w:bCs/>
          <w:i/>
          <w:lang w:val="en-US"/>
        </w:rPr>
        <w:t xml:space="preserve">larutan elektrolit dan nonelektrolit </w:t>
      </w:r>
      <w:r w:rsidR="00122D0B" w:rsidRPr="00240983">
        <w:rPr>
          <w:bCs/>
          <w:lang w:val="en-US"/>
        </w:rPr>
        <w:t xml:space="preserve">lebih </w:t>
      </w:r>
      <w:r w:rsidRPr="00240983">
        <w:rPr>
          <w:bCs/>
        </w:rPr>
        <w:t>efektif untuk meningkatkan motivasi dan prestasi belajar kimia</w:t>
      </w:r>
      <w:r w:rsidR="00122D0B" w:rsidRPr="00240983">
        <w:rPr>
          <w:bCs/>
          <w:lang w:val="en-US"/>
        </w:rPr>
        <w:t xml:space="preserve"> peserta didik kelas</w:t>
      </w:r>
      <w:r w:rsidRPr="00240983">
        <w:rPr>
          <w:bCs/>
        </w:rPr>
        <w:t xml:space="preserve"> </w:t>
      </w:r>
      <w:r w:rsidR="00122D0B" w:rsidRPr="00240983">
        <w:rPr>
          <w:color w:val="1D1B11" w:themeColor="background2" w:themeShade="1A"/>
          <w:lang w:val="en-US"/>
        </w:rPr>
        <w:t xml:space="preserve">X </w:t>
      </w:r>
      <w:r w:rsidR="00122D0B" w:rsidRPr="00240983">
        <w:rPr>
          <w:color w:val="1D1B11" w:themeColor="background2" w:themeShade="1A"/>
        </w:rPr>
        <w:t>semester 2 S</w:t>
      </w:r>
      <w:r w:rsidR="00122D0B" w:rsidRPr="00240983">
        <w:rPr>
          <w:color w:val="1D1B11" w:themeColor="background2" w:themeShade="1A"/>
          <w:lang w:val="en-US"/>
        </w:rPr>
        <w:t>MA Negeri 2 Ngabang</w:t>
      </w:r>
      <w:r w:rsidR="00122D0B" w:rsidRPr="00240983">
        <w:rPr>
          <w:color w:val="1D1B11" w:themeColor="background2" w:themeShade="1A"/>
        </w:rPr>
        <w:t xml:space="preserve"> </w:t>
      </w:r>
      <w:r w:rsidR="00122D0B" w:rsidRPr="00240983">
        <w:rPr>
          <w:color w:val="1D1B11" w:themeColor="background2" w:themeShade="1A"/>
          <w:lang w:val="en-US"/>
        </w:rPr>
        <w:t xml:space="preserve">tahun ajaran </w:t>
      </w:r>
      <w:r w:rsidR="00122D0B" w:rsidRPr="00240983">
        <w:rPr>
          <w:color w:val="1D1B11" w:themeColor="background2" w:themeShade="1A"/>
        </w:rPr>
        <w:t>2012/2013</w:t>
      </w:r>
      <w:r w:rsidR="00122D0B" w:rsidRPr="00240983">
        <w:rPr>
          <w:color w:val="1D1B11" w:themeColor="background2" w:themeShade="1A"/>
          <w:lang w:val="en-US"/>
        </w:rPr>
        <w:t>.</w:t>
      </w:r>
    </w:p>
    <w:p w:rsidR="00122D0B" w:rsidRPr="00DC340A" w:rsidRDefault="00663234" w:rsidP="00DC340A">
      <w:pPr>
        <w:tabs>
          <w:tab w:val="left" w:pos="1620"/>
        </w:tabs>
        <w:ind w:left="900"/>
        <w:jc w:val="both"/>
        <w:rPr>
          <w:lang w:val="en-US"/>
        </w:rPr>
      </w:pPr>
      <w:r w:rsidRPr="00122D0B">
        <w:rPr>
          <w:b/>
          <w:bCs/>
        </w:rPr>
        <w:t xml:space="preserve">Kata Kunci : </w:t>
      </w:r>
      <w:r w:rsidR="00122D0B">
        <w:rPr>
          <w:bCs/>
          <w:lang w:val="en-US"/>
        </w:rPr>
        <w:t xml:space="preserve">Metode </w:t>
      </w:r>
      <w:r w:rsidR="00122D0B" w:rsidRPr="000938AB">
        <w:t>Pembelajaran Kooperatif Tipe</w:t>
      </w:r>
      <w:r w:rsidR="00122D0B" w:rsidRPr="00122D0B">
        <w:rPr>
          <w:lang w:val="en-US"/>
        </w:rPr>
        <w:t xml:space="preserve"> </w:t>
      </w:r>
      <w:r w:rsidR="00122D0B" w:rsidRPr="00122D0B">
        <w:rPr>
          <w:i/>
          <w:lang w:val="en-US"/>
        </w:rPr>
        <w:t>Teams Game Tournament (TGT)</w:t>
      </w:r>
      <w:r w:rsidR="00122D0B">
        <w:rPr>
          <w:lang w:val="en-US"/>
        </w:rPr>
        <w:t>, Motivasi, dan Prestasi Belajar Kimia</w:t>
      </w:r>
      <w:r w:rsidR="00D16D64" w:rsidRPr="00122D0B">
        <w:rPr>
          <w:b/>
          <w:bCs/>
        </w:rPr>
        <w:t xml:space="preserve"> </w:t>
      </w:r>
    </w:p>
    <w:sectPr w:rsidR="00122D0B" w:rsidRPr="00DC340A" w:rsidSect="006A613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C6A" w:rsidRDefault="00F00C6A" w:rsidP="0032516A">
      <w:r>
        <w:separator/>
      </w:r>
    </w:p>
  </w:endnote>
  <w:endnote w:type="continuationSeparator" w:id="1">
    <w:p w:rsidR="00F00C6A" w:rsidRDefault="00F00C6A" w:rsidP="00325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9818"/>
      <w:docPartObj>
        <w:docPartGallery w:val="Page Numbers (Bottom of Page)"/>
        <w:docPartUnique/>
      </w:docPartObj>
    </w:sdtPr>
    <w:sdtContent>
      <w:p w:rsidR="0032516A" w:rsidRDefault="0032516A">
        <w:pPr>
          <w:pStyle w:val="Footer"/>
          <w:jc w:val="center"/>
        </w:pPr>
        <w:r>
          <w:rPr>
            <w:lang w:val="en-US"/>
          </w:rPr>
          <w:t>vi</w:t>
        </w:r>
      </w:p>
    </w:sdtContent>
  </w:sdt>
  <w:p w:rsidR="0032516A" w:rsidRDefault="003251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C6A" w:rsidRDefault="00F00C6A" w:rsidP="0032516A">
      <w:r>
        <w:separator/>
      </w:r>
    </w:p>
  </w:footnote>
  <w:footnote w:type="continuationSeparator" w:id="1">
    <w:p w:rsidR="00F00C6A" w:rsidRDefault="00F00C6A" w:rsidP="003251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86108"/>
    <w:multiLevelType w:val="hybridMultilevel"/>
    <w:tmpl w:val="1F0A299C"/>
    <w:lvl w:ilvl="0" w:tplc="B98A94A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42D3D39"/>
    <w:multiLevelType w:val="hybridMultilevel"/>
    <w:tmpl w:val="0D12BD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A82AEF"/>
    <w:rsid w:val="00122D0B"/>
    <w:rsid w:val="00203E26"/>
    <w:rsid w:val="0020763E"/>
    <w:rsid w:val="00240983"/>
    <w:rsid w:val="00281829"/>
    <w:rsid w:val="002862FE"/>
    <w:rsid w:val="002D33B8"/>
    <w:rsid w:val="0032516A"/>
    <w:rsid w:val="004362DC"/>
    <w:rsid w:val="004D717C"/>
    <w:rsid w:val="004F79A1"/>
    <w:rsid w:val="0052586C"/>
    <w:rsid w:val="005E5408"/>
    <w:rsid w:val="006127B4"/>
    <w:rsid w:val="00663234"/>
    <w:rsid w:val="006A6137"/>
    <w:rsid w:val="00712F71"/>
    <w:rsid w:val="007C04EF"/>
    <w:rsid w:val="008223EF"/>
    <w:rsid w:val="008F5603"/>
    <w:rsid w:val="00945C07"/>
    <w:rsid w:val="009A1F82"/>
    <w:rsid w:val="00A21482"/>
    <w:rsid w:val="00A70613"/>
    <w:rsid w:val="00A82AEF"/>
    <w:rsid w:val="00BB5B2C"/>
    <w:rsid w:val="00C92FBB"/>
    <w:rsid w:val="00D16D64"/>
    <w:rsid w:val="00DC340A"/>
    <w:rsid w:val="00E124A2"/>
    <w:rsid w:val="00ED0EB0"/>
    <w:rsid w:val="00F00C6A"/>
    <w:rsid w:val="00F25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5" type="connector" idref="#_x0000_s1033"/>
        <o:r id="V:Rule6" type="connector" idref="#_x0000_s1032"/>
        <o:r id="V:Rule7" type="connector" idref="#_x0000_s1030"/>
        <o:r id="V:Rule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AEF"/>
    <w:pPr>
      <w:spacing w:after="0" w:line="24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829"/>
    <w:pPr>
      <w:ind w:left="720"/>
      <w:contextualSpacing/>
    </w:pPr>
  </w:style>
  <w:style w:type="paragraph" w:styleId="Header">
    <w:name w:val="header"/>
    <w:basedOn w:val="Normal"/>
    <w:link w:val="HeaderChar"/>
    <w:uiPriority w:val="99"/>
    <w:semiHidden/>
    <w:unhideWhenUsed/>
    <w:rsid w:val="0032516A"/>
    <w:pPr>
      <w:tabs>
        <w:tab w:val="center" w:pos="4680"/>
        <w:tab w:val="right" w:pos="9360"/>
      </w:tabs>
    </w:pPr>
  </w:style>
  <w:style w:type="character" w:customStyle="1" w:styleId="HeaderChar">
    <w:name w:val="Header Char"/>
    <w:basedOn w:val="DefaultParagraphFont"/>
    <w:link w:val="Header"/>
    <w:uiPriority w:val="99"/>
    <w:semiHidden/>
    <w:rsid w:val="0032516A"/>
    <w:rPr>
      <w:rFonts w:ascii="Times New Roman" w:eastAsia="Times New Roman" w:hAnsi="Times New Roman" w:cs="Times New Roman"/>
      <w:sz w:val="24"/>
      <w:szCs w:val="24"/>
      <w:lang w:val="id-ID"/>
    </w:rPr>
  </w:style>
  <w:style w:type="paragraph" w:styleId="Footer">
    <w:name w:val="footer"/>
    <w:basedOn w:val="Normal"/>
    <w:link w:val="FooterChar"/>
    <w:uiPriority w:val="99"/>
    <w:unhideWhenUsed/>
    <w:rsid w:val="0032516A"/>
    <w:pPr>
      <w:tabs>
        <w:tab w:val="center" w:pos="4680"/>
        <w:tab w:val="right" w:pos="9360"/>
      </w:tabs>
    </w:pPr>
  </w:style>
  <w:style w:type="character" w:customStyle="1" w:styleId="FooterChar">
    <w:name w:val="Footer Char"/>
    <w:basedOn w:val="DefaultParagraphFont"/>
    <w:link w:val="Footer"/>
    <w:uiPriority w:val="99"/>
    <w:rsid w:val="0032516A"/>
    <w:rPr>
      <w:rFonts w:ascii="Times New Roman" w:eastAsia="Times New Roman" w:hAnsi="Times New Roman" w:cs="Times New Roman"/>
      <w:sz w:val="24"/>
      <w:szCs w:val="24"/>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5421B-7CDB-4335-9174-BA1052B52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dc:creator>
  <cp:lastModifiedBy>Echa</cp:lastModifiedBy>
  <cp:revision>11</cp:revision>
  <cp:lastPrinted>2013-07-07T10:47:00Z</cp:lastPrinted>
  <dcterms:created xsi:type="dcterms:W3CDTF">2013-06-20T13:40:00Z</dcterms:created>
  <dcterms:modified xsi:type="dcterms:W3CDTF">2013-07-22T17:43:00Z</dcterms:modified>
</cp:coreProperties>
</file>