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06" w:rsidRPr="000C733E" w:rsidRDefault="007F6F06" w:rsidP="007F6F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0C733E">
        <w:rPr>
          <w:rFonts w:ascii="Times New Roman" w:hAnsi="Times New Roman"/>
          <w:b/>
          <w:sz w:val="24"/>
          <w:szCs w:val="24"/>
          <w:lang w:val="sv-SE"/>
        </w:rPr>
        <w:t>PENGEMBANGAN APLIKASI</w:t>
      </w:r>
      <w:r w:rsidRPr="000C733E">
        <w:rPr>
          <w:rFonts w:ascii="Times New Roman" w:hAnsi="Times New Roman"/>
          <w:b/>
          <w:i/>
          <w:sz w:val="24"/>
          <w:szCs w:val="24"/>
          <w:lang w:val="sv-SE"/>
        </w:rPr>
        <w:t xml:space="preserve">  MOBILE CHEMISTCLOPEDIA</w:t>
      </w:r>
      <w:r w:rsidRPr="000C733E">
        <w:rPr>
          <w:rFonts w:ascii="Times New Roman" w:hAnsi="Times New Roman"/>
          <w:b/>
          <w:sz w:val="24"/>
          <w:szCs w:val="24"/>
          <w:lang w:val="sv-SE"/>
        </w:rPr>
        <w:t xml:space="preserve">  PADA MATERI </w:t>
      </w:r>
      <w:r>
        <w:rPr>
          <w:rFonts w:ascii="Times New Roman" w:hAnsi="Times New Roman"/>
          <w:b/>
          <w:sz w:val="24"/>
          <w:szCs w:val="24"/>
          <w:lang w:val="sv-SE"/>
        </w:rPr>
        <w:t>HIDROKARBON DAN MINYAK BUMI</w:t>
      </w:r>
      <w:r w:rsidRPr="000C733E">
        <w:rPr>
          <w:rFonts w:ascii="Times New Roman" w:hAnsi="Times New Roman"/>
          <w:b/>
          <w:sz w:val="24"/>
          <w:szCs w:val="24"/>
          <w:lang w:val="sv-SE"/>
        </w:rPr>
        <w:t xml:space="preserve">  DENGAN</w:t>
      </w:r>
    </w:p>
    <w:p w:rsidR="007F6F06" w:rsidRPr="000C733E" w:rsidRDefault="007F6F06" w:rsidP="007F6F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0C733E">
        <w:rPr>
          <w:rFonts w:ascii="Times New Roman" w:hAnsi="Times New Roman"/>
          <w:b/>
          <w:i/>
          <w:sz w:val="24"/>
          <w:szCs w:val="24"/>
          <w:lang w:val="sv-SE"/>
        </w:rPr>
        <w:t xml:space="preserve"> JAVA 2 MICRO EDITION  </w:t>
      </w:r>
      <w:r>
        <w:rPr>
          <w:rFonts w:ascii="Times New Roman" w:hAnsi="Times New Roman"/>
          <w:b/>
          <w:sz w:val="24"/>
          <w:szCs w:val="24"/>
          <w:lang w:val="sv-SE"/>
        </w:rPr>
        <w:t>SEBAGAI</w:t>
      </w:r>
      <w:r w:rsidRPr="000C733E">
        <w:rPr>
          <w:rFonts w:ascii="Times New Roman" w:hAnsi="Times New Roman"/>
          <w:b/>
          <w:sz w:val="24"/>
          <w:szCs w:val="24"/>
          <w:lang w:val="sv-SE"/>
        </w:rPr>
        <w:t xml:space="preserve"> MEDIA </w:t>
      </w:r>
    </w:p>
    <w:p w:rsidR="007F6F06" w:rsidRDefault="007F6F06" w:rsidP="007F6F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PEMBELAJARAN SISWA SMA/</w:t>
      </w:r>
      <w:r w:rsidRPr="000C733E">
        <w:rPr>
          <w:rFonts w:ascii="Times New Roman" w:hAnsi="Times New Roman"/>
          <w:b/>
          <w:sz w:val="24"/>
          <w:szCs w:val="24"/>
          <w:lang w:val="sv-SE"/>
        </w:rPr>
        <w:t>MA</w:t>
      </w:r>
    </w:p>
    <w:p w:rsidR="007F6F06" w:rsidRDefault="007F6F06" w:rsidP="007F6F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7F6F06" w:rsidRPr="000C733E" w:rsidRDefault="007F6F06" w:rsidP="007F6F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7F6F06" w:rsidRPr="00124501" w:rsidRDefault="007F6F06" w:rsidP="007F6F0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v-SE"/>
        </w:rPr>
      </w:pPr>
      <w:r w:rsidRPr="00124501">
        <w:rPr>
          <w:rFonts w:ascii="Times New Roman" w:hAnsi="Times New Roman"/>
          <w:bCs/>
          <w:sz w:val="24"/>
          <w:szCs w:val="24"/>
          <w:lang w:val="sv-SE"/>
        </w:rPr>
        <w:t xml:space="preserve">OLEH: </w:t>
      </w:r>
    </w:p>
    <w:p w:rsidR="007F6F06" w:rsidRPr="00124501" w:rsidRDefault="007F6F06" w:rsidP="007F6F0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v-SE"/>
        </w:rPr>
      </w:pPr>
      <w:r w:rsidRPr="00124501">
        <w:rPr>
          <w:rFonts w:ascii="Times New Roman" w:hAnsi="Times New Roman"/>
          <w:bCs/>
          <w:sz w:val="24"/>
          <w:szCs w:val="24"/>
          <w:lang w:val="sv-SE"/>
        </w:rPr>
        <w:t>AMALLIA NUGRAHAENI</w:t>
      </w:r>
    </w:p>
    <w:p w:rsidR="007F6F06" w:rsidRPr="00124501" w:rsidRDefault="007F6F06" w:rsidP="007F6F0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v-SE"/>
        </w:rPr>
      </w:pPr>
      <w:r w:rsidRPr="00124501">
        <w:rPr>
          <w:rFonts w:ascii="Times New Roman" w:hAnsi="Times New Roman"/>
          <w:bCs/>
          <w:sz w:val="24"/>
          <w:szCs w:val="24"/>
          <w:lang w:val="sv-SE"/>
        </w:rPr>
        <w:t>09303244022</w:t>
      </w:r>
    </w:p>
    <w:p w:rsidR="007F6F06" w:rsidRPr="00124501" w:rsidRDefault="007F6F06" w:rsidP="007F6F0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v-SE"/>
        </w:rPr>
      </w:pPr>
    </w:p>
    <w:p w:rsidR="007F6F06" w:rsidRPr="00124501" w:rsidRDefault="007F6F06" w:rsidP="007F6F0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v-SE"/>
        </w:rPr>
      </w:pPr>
    </w:p>
    <w:p w:rsidR="007F6F06" w:rsidRPr="00124501" w:rsidRDefault="007F6F06" w:rsidP="007F6F06">
      <w:pPr>
        <w:jc w:val="center"/>
        <w:rPr>
          <w:rFonts w:ascii="Times New Roman" w:hAnsi="Times New Roman"/>
          <w:b/>
          <w:sz w:val="24"/>
          <w:lang w:val="sv-SE"/>
        </w:rPr>
      </w:pPr>
      <w:r w:rsidRPr="00124501">
        <w:rPr>
          <w:rFonts w:ascii="Times New Roman" w:hAnsi="Times New Roman"/>
          <w:b/>
          <w:sz w:val="24"/>
          <w:lang w:val="sv-SE"/>
        </w:rPr>
        <w:t>ABSTRAK</w:t>
      </w:r>
    </w:p>
    <w:p w:rsidR="007F6F06" w:rsidRPr="00E676B1" w:rsidRDefault="007F6F06" w:rsidP="007F6F06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sv-SE"/>
        </w:rPr>
      </w:pPr>
      <w:r w:rsidRPr="00717D04">
        <w:rPr>
          <w:rFonts w:ascii="Times New Roman" w:hAnsi="Times New Roman"/>
          <w:sz w:val="24"/>
          <w:szCs w:val="24"/>
          <w:lang w:val="sv-SE"/>
        </w:rPr>
        <w:t>Perkembangan  informasi yang semakin cepat dalam era globalisasi memberikan peluang untuk meningkatkan kualitas pendidikan berbasis Teknologi Informasi dan Komunikasi  (ICT) yang memiliki keunggulan dari sisi fleksibilitas, efisien, dan efektif</w:t>
      </w:r>
      <w:r>
        <w:rPr>
          <w:rFonts w:ascii="Times New Roman" w:hAnsi="Times New Roman"/>
          <w:sz w:val="24"/>
          <w:szCs w:val="24"/>
          <w:lang w:val="sv-SE"/>
        </w:rPr>
        <w:t xml:space="preserve">. </w:t>
      </w:r>
      <w:r w:rsidRPr="00D22AEF">
        <w:rPr>
          <w:rFonts w:ascii="Times New Roman" w:hAnsi="Times New Roman"/>
          <w:sz w:val="24"/>
          <w:lang w:val="sv-SE"/>
        </w:rPr>
        <w:t>Penelitian ini bertujuan untuk m</w:t>
      </w:r>
      <w:r>
        <w:rPr>
          <w:rFonts w:ascii="Times New Roman" w:hAnsi="Times New Roman"/>
          <w:sz w:val="24"/>
          <w:lang w:val="sv-SE"/>
        </w:rPr>
        <w:t xml:space="preserve">enghasilkan </w:t>
      </w:r>
      <w:r>
        <w:rPr>
          <w:rFonts w:ascii="Times New Roman" w:hAnsi="Times New Roman"/>
          <w:bCs/>
          <w:sz w:val="24"/>
          <w:szCs w:val="24"/>
          <w:lang w:val="sv-SE"/>
        </w:rPr>
        <w:t>a</w:t>
      </w:r>
      <w:r w:rsidRPr="00E676B1">
        <w:rPr>
          <w:rFonts w:ascii="Times New Roman" w:hAnsi="Times New Roman"/>
          <w:bCs/>
          <w:sz w:val="24"/>
          <w:szCs w:val="24"/>
          <w:lang w:val="sv-SE"/>
        </w:rPr>
        <w:t>plikasi</w:t>
      </w:r>
      <w:r>
        <w:rPr>
          <w:rFonts w:ascii="Times New Roman" w:hAnsi="Times New Roman"/>
          <w:bCs/>
          <w:i/>
          <w:sz w:val="24"/>
          <w:szCs w:val="24"/>
          <w:lang w:val="sv-SE"/>
        </w:rPr>
        <w:t xml:space="preserve">  m</w:t>
      </w:r>
      <w:r w:rsidRPr="00E676B1">
        <w:rPr>
          <w:rFonts w:ascii="Times New Roman" w:hAnsi="Times New Roman"/>
          <w:bCs/>
          <w:i/>
          <w:sz w:val="24"/>
          <w:szCs w:val="24"/>
          <w:lang w:val="sv-SE"/>
        </w:rPr>
        <w:t>obile</w:t>
      </w:r>
      <w:r w:rsidRPr="00D22AEF">
        <w:rPr>
          <w:rFonts w:ascii="Times New Roman" w:hAnsi="Times New Roman"/>
          <w:i/>
          <w:sz w:val="24"/>
          <w:lang w:val="sv-SE"/>
        </w:rPr>
        <w:t xml:space="preserve"> Chemistclopedia</w:t>
      </w:r>
      <w:r w:rsidRPr="00D22AEF">
        <w:rPr>
          <w:rFonts w:ascii="Times New Roman" w:hAnsi="Times New Roman"/>
          <w:sz w:val="24"/>
          <w:lang w:val="sv-SE"/>
        </w:rPr>
        <w:t xml:space="preserve"> Hidrokarbon dan Minyak Bumi </w:t>
      </w:r>
      <w:r w:rsidRPr="00D22AEF">
        <w:rPr>
          <w:rFonts w:ascii="Times New Roman" w:hAnsi="Times New Roman"/>
          <w:sz w:val="24"/>
          <w:szCs w:val="24"/>
          <w:lang w:val="sv-SE"/>
        </w:rPr>
        <w:t xml:space="preserve">dengan </w:t>
      </w:r>
      <w:r w:rsidRPr="00D22AEF">
        <w:rPr>
          <w:rFonts w:ascii="Times New Roman" w:hAnsi="Times New Roman"/>
          <w:i/>
          <w:sz w:val="24"/>
          <w:szCs w:val="24"/>
          <w:lang w:val="sv-SE"/>
        </w:rPr>
        <w:t xml:space="preserve">Java 2 Micro Edition, </w:t>
      </w:r>
      <w:r w:rsidRPr="00D22AEF">
        <w:rPr>
          <w:rFonts w:ascii="Times New Roman" w:hAnsi="Times New Roman"/>
          <w:sz w:val="24"/>
          <w:lang w:val="sv-SE"/>
        </w:rPr>
        <w:t xml:space="preserve">mengetahui kualitas </w:t>
      </w:r>
      <w:r w:rsidRPr="00D22AEF">
        <w:rPr>
          <w:rFonts w:ascii="Times New Roman" w:hAnsi="Times New Roman"/>
          <w:i/>
          <w:sz w:val="24"/>
          <w:lang w:val="sv-SE"/>
        </w:rPr>
        <w:t>Chemistclopedia</w:t>
      </w:r>
      <w:r w:rsidRPr="00D22AEF">
        <w:rPr>
          <w:rFonts w:ascii="Times New Roman" w:hAnsi="Times New Roman"/>
          <w:sz w:val="24"/>
          <w:lang w:val="sv-SE"/>
        </w:rPr>
        <w:t xml:space="preserve"> sebagai media pembelajaran mandiri berbasis </w:t>
      </w:r>
      <w:r w:rsidRPr="00D22AEF">
        <w:rPr>
          <w:rFonts w:ascii="Times New Roman" w:hAnsi="Times New Roman"/>
          <w:i/>
          <w:sz w:val="24"/>
          <w:lang w:val="sv-SE"/>
        </w:rPr>
        <w:t>mobile learning</w:t>
      </w:r>
      <w:r w:rsidRPr="00D22AEF">
        <w:rPr>
          <w:rFonts w:ascii="Times New Roman" w:hAnsi="Times New Roman"/>
          <w:sz w:val="24"/>
          <w:lang w:val="sv-SE"/>
        </w:rPr>
        <w:t xml:space="preserve"> bagi siswa SMA/MA dan mengetahui penilaian serta tanggapan siswa terhadap </w:t>
      </w:r>
      <w:r w:rsidRPr="00D22AEF">
        <w:rPr>
          <w:rFonts w:ascii="Times New Roman" w:hAnsi="Times New Roman"/>
          <w:i/>
          <w:sz w:val="24"/>
          <w:lang w:val="sv-SE"/>
        </w:rPr>
        <w:t>Chemistclopedia</w:t>
      </w:r>
      <w:r w:rsidRPr="00D22AEF">
        <w:rPr>
          <w:rFonts w:ascii="Times New Roman" w:hAnsi="Times New Roman"/>
          <w:sz w:val="24"/>
          <w:lang w:val="sv-SE"/>
        </w:rPr>
        <w:t xml:space="preserve"> sebagai media pembelajaran.</w:t>
      </w:r>
    </w:p>
    <w:p w:rsidR="007F6F06" w:rsidRDefault="007F6F06" w:rsidP="007F6F06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sv-SE"/>
        </w:rPr>
      </w:pPr>
      <w:r w:rsidRPr="00124501">
        <w:rPr>
          <w:rFonts w:ascii="Times New Roman" w:hAnsi="Times New Roman"/>
          <w:sz w:val="24"/>
          <w:lang w:val="sv-SE"/>
        </w:rPr>
        <w:t xml:space="preserve">Metode Penelitian yang digunakan adalah metode </w:t>
      </w:r>
      <w:r w:rsidRPr="00124501">
        <w:rPr>
          <w:rFonts w:ascii="Times New Roman" w:hAnsi="Times New Roman"/>
          <w:i/>
          <w:sz w:val="24"/>
          <w:lang w:val="sv-SE"/>
        </w:rPr>
        <w:t>research and development</w:t>
      </w:r>
      <w:r w:rsidRPr="00124501">
        <w:rPr>
          <w:rFonts w:ascii="Times New Roman" w:hAnsi="Times New Roman"/>
          <w:sz w:val="24"/>
          <w:lang w:val="sv-SE"/>
        </w:rPr>
        <w:t xml:space="preserve"> model Borg &amp; Gall. Tahapan dalam proses penelitian ini adalah tahap analisis, desain, pengembangan, implementasi dan pengujian. </w:t>
      </w:r>
      <w:r w:rsidRPr="000C733E">
        <w:rPr>
          <w:rFonts w:ascii="Times New Roman" w:hAnsi="Times New Roman"/>
          <w:sz w:val="24"/>
          <w:lang w:val="sv-SE"/>
        </w:rPr>
        <w:t>Pengujian yang dilakukan berupa validasi yang dilakukan oleh ahli materi dan ahli media. Kemudian uji coba dilakukan</w:t>
      </w:r>
      <w:r>
        <w:rPr>
          <w:rFonts w:ascii="Times New Roman" w:hAnsi="Times New Roman"/>
          <w:sz w:val="24"/>
          <w:lang w:val="sv-SE"/>
        </w:rPr>
        <w:t xml:space="preserve"> pada 5</w:t>
      </w:r>
      <w:r w:rsidRPr="000C733E">
        <w:rPr>
          <w:rFonts w:ascii="Times New Roman" w:hAnsi="Times New Roman"/>
          <w:sz w:val="24"/>
          <w:lang w:val="sv-SE"/>
        </w:rPr>
        <w:t xml:space="preserve"> guru kimia SMA. Penelitian ini dilakukan di SMA N 1 Sedayu B</w:t>
      </w:r>
      <w:r>
        <w:rPr>
          <w:rFonts w:ascii="Times New Roman" w:hAnsi="Times New Roman"/>
          <w:sz w:val="24"/>
          <w:lang w:val="sv-SE"/>
        </w:rPr>
        <w:t>antul melibatkan 50</w:t>
      </w:r>
      <w:r w:rsidRPr="000C733E">
        <w:rPr>
          <w:rFonts w:ascii="Times New Roman" w:hAnsi="Times New Roman"/>
          <w:sz w:val="24"/>
          <w:lang w:val="sv-SE"/>
        </w:rPr>
        <w:t xml:space="preserve"> siswa</w:t>
      </w:r>
      <w:r>
        <w:rPr>
          <w:rFonts w:ascii="Times New Roman" w:hAnsi="Times New Roman"/>
          <w:sz w:val="24"/>
          <w:lang w:val="sv-SE"/>
        </w:rPr>
        <w:t xml:space="preserve"> SMA</w:t>
      </w:r>
      <w:r w:rsidRPr="000C733E">
        <w:rPr>
          <w:rFonts w:ascii="Times New Roman" w:hAnsi="Times New Roman"/>
          <w:sz w:val="24"/>
          <w:lang w:val="sv-SE"/>
        </w:rPr>
        <w:t xml:space="preserve"> kelas </w:t>
      </w:r>
      <w:r>
        <w:rPr>
          <w:rFonts w:ascii="Times New Roman" w:hAnsi="Times New Roman"/>
          <w:sz w:val="24"/>
          <w:lang w:val="sv-SE"/>
        </w:rPr>
        <w:t xml:space="preserve"> </w:t>
      </w:r>
      <w:r w:rsidRPr="000C733E">
        <w:rPr>
          <w:rFonts w:ascii="Times New Roman" w:hAnsi="Times New Roman"/>
          <w:sz w:val="24"/>
          <w:lang w:val="sv-SE"/>
        </w:rPr>
        <w:t>X</w:t>
      </w:r>
      <w:r>
        <w:rPr>
          <w:rFonts w:ascii="Times New Roman" w:hAnsi="Times New Roman"/>
          <w:sz w:val="24"/>
          <w:lang w:val="sv-SE"/>
        </w:rPr>
        <w:t xml:space="preserve"> untuk memberikan penilaian dan tanggapan terhadap penggunaan</w:t>
      </w:r>
      <w:r w:rsidRPr="00D22AEF">
        <w:rPr>
          <w:rFonts w:ascii="Times New Roman" w:hAnsi="Times New Roman"/>
          <w:i/>
          <w:sz w:val="24"/>
          <w:lang w:val="sv-SE"/>
        </w:rPr>
        <w:t xml:space="preserve"> </w:t>
      </w:r>
      <w:r w:rsidRPr="00D22AEF">
        <w:rPr>
          <w:rFonts w:ascii="Times New Roman" w:hAnsi="Times New Roman"/>
          <w:iCs/>
          <w:sz w:val="24"/>
          <w:lang w:val="sv-SE"/>
        </w:rPr>
        <w:t>aplikasi</w:t>
      </w:r>
      <w:r>
        <w:rPr>
          <w:rFonts w:ascii="Times New Roman" w:hAnsi="Times New Roman"/>
          <w:i/>
          <w:sz w:val="24"/>
          <w:lang w:val="sv-SE"/>
        </w:rPr>
        <w:t xml:space="preserve"> </w:t>
      </w:r>
      <w:r w:rsidRPr="00D22AEF">
        <w:rPr>
          <w:rFonts w:ascii="Times New Roman" w:hAnsi="Times New Roman"/>
          <w:i/>
          <w:sz w:val="24"/>
          <w:lang w:val="sv-SE"/>
        </w:rPr>
        <w:t>Chemistclopedia</w:t>
      </w:r>
      <w:r w:rsidRPr="000C733E">
        <w:rPr>
          <w:rFonts w:ascii="Times New Roman" w:hAnsi="Times New Roman"/>
          <w:sz w:val="24"/>
          <w:lang w:val="sv-SE"/>
        </w:rPr>
        <w:t>. Metode yang digunakan  adalah penggumpulan data angket, data</w:t>
      </w:r>
      <w:r>
        <w:rPr>
          <w:rFonts w:ascii="Times New Roman" w:hAnsi="Times New Roman"/>
          <w:sz w:val="24"/>
          <w:lang w:val="sv-SE"/>
        </w:rPr>
        <w:t xml:space="preserve"> yang diperoleh kemudian di</w:t>
      </w:r>
      <w:r w:rsidRPr="000C733E">
        <w:rPr>
          <w:rFonts w:ascii="Times New Roman" w:hAnsi="Times New Roman"/>
          <w:sz w:val="24"/>
          <w:lang w:val="sv-SE"/>
        </w:rPr>
        <w:t>analisis dengan teknik analisis deskriptif.</w:t>
      </w:r>
    </w:p>
    <w:p w:rsidR="007F6F06" w:rsidRDefault="007F6F06" w:rsidP="007F6F06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sv-SE"/>
        </w:rPr>
      </w:pPr>
      <w:r>
        <w:rPr>
          <w:rFonts w:ascii="Times New Roman" w:hAnsi="Times New Roman"/>
          <w:sz w:val="24"/>
          <w:lang w:val="sv-SE"/>
        </w:rPr>
        <w:t>Produk</w:t>
      </w:r>
      <w:r w:rsidRPr="000C733E">
        <w:rPr>
          <w:rFonts w:ascii="Times New Roman" w:hAnsi="Times New Roman"/>
          <w:sz w:val="24"/>
          <w:lang w:val="sv-SE"/>
        </w:rPr>
        <w:t xml:space="preserve"> penelitian ini</w:t>
      </w:r>
      <w:r>
        <w:rPr>
          <w:rFonts w:ascii="Times New Roman" w:hAnsi="Times New Roman"/>
          <w:sz w:val="24"/>
          <w:lang w:val="sv-SE"/>
        </w:rPr>
        <w:t xml:space="preserve"> </w:t>
      </w:r>
      <w:r w:rsidRPr="000C733E">
        <w:rPr>
          <w:rFonts w:ascii="Times New Roman" w:hAnsi="Times New Roman"/>
          <w:sz w:val="24"/>
          <w:lang w:val="sv-SE"/>
        </w:rPr>
        <w:t xml:space="preserve"> </w:t>
      </w:r>
      <w:r>
        <w:rPr>
          <w:rFonts w:ascii="Times New Roman" w:hAnsi="Times New Roman"/>
          <w:sz w:val="24"/>
          <w:lang w:val="sv-SE"/>
        </w:rPr>
        <w:t xml:space="preserve">adalah </w:t>
      </w:r>
      <w:r>
        <w:rPr>
          <w:rFonts w:ascii="Times New Roman" w:hAnsi="Times New Roman"/>
          <w:bCs/>
          <w:sz w:val="24"/>
          <w:szCs w:val="24"/>
          <w:lang w:val="sv-SE"/>
        </w:rPr>
        <w:t>a</w:t>
      </w:r>
      <w:r w:rsidRPr="00E676B1">
        <w:rPr>
          <w:rFonts w:ascii="Times New Roman" w:hAnsi="Times New Roman"/>
          <w:bCs/>
          <w:sz w:val="24"/>
          <w:szCs w:val="24"/>
          <w:lang w:val="sv-SE"/>
        </w:rPr>
        <w:t>plikasi</w:t>
      </w:r>
      <w:r>
        <w:rPr>
          <w:rFonts w:ascii="Times New Roman" w:hAnsi="Times New Roman"/>
          <w:bCs/>
          <w:i/>
          <w:sz w:val="24"/>
          <w:szCs w:val="24"/>
          <w:lang w:val="sv-SE"/>
        </w:rPr>
        <w:t xml:space="preserve"> m</w:t>
      </w:r>
      <w:r w:rsidRPr="00E676B1">
        <w:rPr>
          <w:rFonts w:ascii="Times New Roman" w:hAnsi="Times New Roman"/>
          <w:bCs/>
          <w:i/>
          <w:sz w:val="24"/>
          <w:szCs w:val="24"/>
          <w:lang w:val="sv-SE"/>
        </w:rPr>
        <w:t>obile</w:t>
      </w:r>
      <w:r w:rsidRPr="00D22AEF">
        <w:rPr>
          <w:rFonts w:ascii="Times New Roman" w:hAnsi="Times New Roman"/>
          <w:i/>
          <w:sz w:val="24"/>
          <w:lang w:val="sv-SE"/>
        </w:rPr>
        <w:t xml:space="preserve"> Chemistclopedia</w:t>
      </w:r>
      <w:r w:rsidRPr="00D22AEF">
        <w:rPr>
          <w:rFonts w:ascii="Times New Roman" w:hAnsi="Times New Roman"/>
          <w:sz w:val="24"/>
          <w:lang w:val="sv-SE"/>
        </w:rPr>
        <w:t xml:space="preserve"> Hidrokarbon dan Minyak Bumi </w:t>
      </w:r>
      <w:r w:rsidRPr="00D22AEF">
        <w:rPr>
          <w:rFonts w:ascii="Times New Roman" w:hAnsi="Times New Roman"/>
          <w:sz w:val="24"/>
          <w:szCs w:val="24"/>
          <w:lang w:val="sv-SE"/>
        </w:rPr>
        <w:t xml:space="preserve">dengan </w:t>
      </w:r>
      <w:r w:rsidRPr="00D22AEF">
        <w:rPr>
          <w:rFonts w:ascii="Times New Roman" w:hAnsi="Times New Roman"/>
          <w:i/>
          <w:sz w:val="24"/>
          <w:szCs w:val="24"/>
          <w:lang w:val="sv-SE"/>
        </w:rPr>
        <w:t>Java 2 Micro Edition</w:t>
      </w:r>
      <w:r w:rsidRPr="00AB1916">
        <w:rPr>
          <w:rFonts w:ascii="Times New Roman" w:hAnsi="Times New Roman"/>
          <w:iCs/>
          <w:sz w:val="24"/>
          <w:szCs w:val="24"/>
          <w:lang w:val="sv-SE"/>
        </w:rPr>
        <w:t xml:space="preserve">. </w:t>
      </w:r>
      <w:r>
        <w:rPr>
          <w:rFonts w:ascii="Times New Roman" w:hAnsi="Times New Roman"/>
          <w:iCs/>
          <w:sz w:val="24"/>
          <w:szCs w:val="24"/>
          <w:lang w:val="sv-SE"/>
        </w:rPr>
        <w:t xml:space="preserve">Berdasarkan hasil penelitian  yang didapatkan dari penilaian kualitas oleh </w:t>
      </w:r>
      <w:r w:rsidRPr="000C733E">
        <w:rPr>
          <w:rFonts w:ascii="Times New Roman" w:hAnsi="Times New Roman"/>
          <w:sz w:val="24"/>
          <w:lang w:val="sv-SE"/>
        </w:rPr>
        <w:t>5 guru kimia SMA</w:t>
      </w:r>
      <w:r>
        <w:rPr>
          <w:rFonts w:ascii="Times New Roman" w:hAnsi="Times New Roman"/>
          <w:sz w:val="24"/>
          <w:lang w:val="sv-SE"/>
        </w:rPr>
        <w:t xml:space="preserve"> adalah Sangat Baik (SB) </w:t>
      </w:r>
      <w:r>
        <w:rPr>
          <w:rFonts w:ascii="Times New Roman" w:eastAsia="Times New Roman" w:hAnsi="Times New Roman"/>
          <w:color w:val="000000"/>
          <w:sz w:val="24"/>
          <w:lang w:val="sv-SE"/>
        </w:rPr>
        <w:t xml:space="preserve">dengan persentase keidealan </w:t>
      </w:r>
      <w:r>
        <w:rPr>
          <w:rFonts w:ascii="Times New Roman" w:hAnsi="Times New Roman"/>
          <w:sz w:val="24"/>
          <w:lang w:val="sv-SE"/>
        </w:rPr>
        <w:t>97,27</w:t>
      </w:r>
      <w:r w:rsidRPr="008D13E8">
        <w:rPr>
          <w:rFonts w:ascii="Times New Roman" w:hAnsi="Times New Roman"/>
          <w:sz w:val="24"/>
          <w:lang w:val="sv-SE"/>
        </w:rPr>
        <w:t>%</w:t>
      </w:r>
      <w:r>
        <w:rPr>
          <w:rFonts w:ascii="Times New Roman" w:hAnsi="Times New Roman"/>
          <w:sz w:val="24"/>
          <w:lang w:val="sv-SE"/>
        </w:rPr>
        <w:t xml:space="preserve"> sedangkan penilaian kualitas </w:t>
      </w:r>
      <w:r>
        <w:rPr>
          <w:rFonts w:ascii="Times New Roman" w:hAnsi="Times New Roman"/>
          <w:iCs/>
          <w:sz w:val="24"/>
          <w:szCs w:val="24"/>
          <w:lang w:val="sv-SE"/>
        </w:rPr>
        <w:t xml:space="preserve">oleh </w:t>
      </w:r>
      <w:r>
        <w:rPr>
          <w:rFonts w:ascii="Times New Roman" w:hAnsi="Times New Roman"/>
          <w:sz w:val="24"/>
          <w:lang w:val="sv-SE"/>
        </w:rPr>
        <w:t>50</w:t>
      </w:r>
      <w:r w:rsidRPr="000C733E">
        <w:rPr>
          <w:rFonts w:ascii="Times New Roman" w:hAnsi="Times New Roman"/>
          <w:sz w:val="24"/>
          <w:lang w:val="sv-SE"/>
        </w:rPr>
        <w:t xml:space="preserve"> siswa</w:t>
      </w:r>
      <w:r>
        <w:rPr>
          <w:rFonts w:ascii="Times New Roman" w:hAnsi="Times New Roman"/>
          <w:sz w:val="24"/>
          <w:lang w:val="sv-SE"/>
        </w:rPr>
        <w:t xml:space="preserve"> SMA</w:t>
      </w:r>
      <w:r w:rsidRPr="000C733E">
        <w:rPr>
          <w:rFonts w:ascii="Times New Roman" w:hAnsi="Times New Roman"/>
          <w:sz w:val="24"/>
          <w:lang w:val="sv-SE"/>
        </w:rPr>
        <w:t xml:space="preserve"> kelas </w:t>
      </w:r>
      <w:r>
        <w:rPr>
          <w:rFonts w:ascii="Times New Roman" w:hAnsi="Times New Roman"/>
          <w:sz w:val="24"/>
          <w:lang w:val="sv-SE"/>
        </w:rPr>
        <w:t xml:space="preserve"> </w:t>
      </w:r>
      <w:r w:rsidRPr="000C733E">
        <w:rPr>
          <w:rFonts w:ascii="Times New Roman" w:hAnsi="Times New Roman"/>
          <w:sz w:val="24"/>
          <w:lang w:val="sv-SE"/>
        </w:rPr>
        <w:t>X</w:t>
      </w:r>
      <w:r>
        <w:rPr>
          <w:rFonts w:ascii="Times New Roman" w:hAnsi="Times New Roman"/>
          <w:sz w:val="24"/>
          <w:lang w:val="sv-SE"/>
        </w:rPr>
        <w:t xml:space="preserve"> adalah Sangat Baik (SB) </w:t>
      </w:r>
      <w:r>
        <w:rPr>
          <w:rFonts w:ascii="Times New Roman" w:eastAsia="Times New Roman" w:hAnsi="Times New Roman"/>
          <w:color w:val="000000"/>
          <w:sz w:val="24"/>
          <w:lang w:val="sv-SE"/>
        </w:rPr>
        <w:t xml:space="preserve">dengan persentase keidealan </w:t>
      </w:r>
      <w:r>
        <w:rPr>
          <w:rFonts w:ascii="Times New Roman" w:hAnsi="Times New Roman"/>
          <w:sz w:val="24"/>
          <w:lang w:val="sv-SE"/>
        </w:rPr>
        <w:t>85,25%. Berdasarkan hal tersebut maka a</w:t>
      </w:r>
      <w:r w:rsidRPr="00E676B1">
        <w:rPr>
          <w:rFonts w:ascii="Times New Roman" w:hAnsi="Times New Roman"/>
          <w:bCs/>
          <w:sz w:val="24"/>
          <w:szCs w:val="24"/>
          <w:lang w:val="sv-SE"/>
        </w:rPr>
        <w:t>plikasi</w:t>
      </w:r>
      <w:r>
        <w:rPr>
          <w:rFonts w:ascii="Times New Roman" w:hAnsi="Times New Roman"/>
          <w:bCs/>
          <w:i/>
          <w:sz w:val="24"/>
          <w:szCs w:val="24"/>
          <w:lang w:val="sv-SE"/>
        </w:rPr>
        <w:t xml:space="preserve"> m</w:t>
      </w:r>
      <w:r w:rsidRPr="00E676B1">
        <w:rPr>
          <w:rFonts w:ascii="Times New Roman" w:hAnsi="Times New Roman"/>
          <w:bCs/>
          <w:i/>
          <w:sz w:val="24"/>
          <w:szCs w:val="24"/>
          <w:lang w:val="sv-SE"/>
        </w:rPr>
        <w:t>obile</w:t>
      </w:r>
      <w:r w:rsidRPr="00D22AEF">
        <w:rPr>
          <w:rFonts w:ascii="Times New Roman" w:hAnsi="Times New Roman"/>
          <w:i/>
          <w:sz w:val="24"/>
          <w:lang w:val="sv-SE"/>
        </w:rPr>
        <w:t xml:space="preserve"> Chemistclopedia</w:t>
      </w:r>
      <w:r>
        <w:rPr>
          <w:rFonts w:ascii="Times New Roman" w:hAnsi="Times New Roman"/>
          <w:i/>
          <w:sz w:val="24"/>
          <w:lang w:val="sv-SE"/>
        </w:rPr>
        <w:t xml:space="preserve"> </w:t>
      </w:r>
      <w:r>
        <w:rPr>
          <w:rFonts w:ascii="Times New Roman" w:hAnsi="Times New Roman"/>
          <w:iCs/>
          <w:sz w:val="24"/>
          <w:lang w:val="sv-SE"/>
        </w:rPr>
        <w:t xml:space="preserve">layak dipergunakan sebagai media pembelajaran pada materi </w:t>
      </w:r>
      <w:r w:rsidRPr="00D22AEF">
        <w:rPr>
          <w:rFonts w:ascii="Times New Roman" w:hAnsi="Times New Roman"/>
          <w:sz w:val="24"/>
          <w:lang w:val="sv-SE"/>
        </w:rPr>
        <w:t>Hidrokarbon dan Minyak Bumi</w:t>
      </w:r>
      <w:r>
        <w:rPr>
          <w:rFonts w:ascii="Times New Roman" w:hAnsi="Times New Roman"/>
          <w:sz w:val="24"/>
          <w:lang w:val="sv-SE"/>
        </w:rPr>
        <w:t xml:space="preserve">. </w:t>
      </w:r>
      <w:r w:rsidRPr="008D13E8">
        <w:rPr>
          <w:rFonts w:ascii="Times New Roman" w:hAnsi="Times New Roman"/>
          <w:sz w:val="24"/>
          <w:lang w:val="sv-SE"/>
        </w:rPr>
        <w:t>Berdasarkan dari angket tanggapan siswa, sebanyak  84,78 % siswa Sangat Setuju</w:t>
      </w:r>
      <w:r>
        <w:rPr>
          <w:rFonts w:ascii="Times New Roman" w:hAnsi="Times New Roman"/>
          <w:sz w:val="24"/>
          <w:lang w:val="sv-SE"/>
        </w:rPr>
        <w:t xml:space="preserve"> (SS)</w:t>
      </w:r>
      <w:r w:rsidRPr="008D13E8">
        <w:rPr>
          <w:rFonts w:ascii="Times New Roman" w:hAnsi="Times New Roman"/>
          <w:sz w:val="24"/>
          <w:lang w:val="sv-SE"/>
        </w:rPr>
        <w:t xml:space="preserve"> terhadap penggunaan </w:t>
      </w:r>
      <w:r w:rsidRPr="008D13E8">
        <w:rPr>
          <w:rFonts w:ascii="Times New Roman" w:hAnsi="Times New Roman"/>
          <w:i/>
          <w:sz w:val="24"/>
          <w:lang w:val="sv-SE"/>
        </w:rPr>
        <w:t>Chemistclopedia</w:t>
      </w:r>
      <w:r w:rsidRPr="008D13E8">
        <w:rPr>
          <w:rFonts w:ascii="Times New Roman" w:hAnsi="Times New Roman"/>
          <w:sz w:val="24"/>
          <w:lang w:val="sv-SE"/>
        </w:rPr>
        <w:t xml:space="preserve"> dalam pembelajaran kimia materi </w:t>
      </w:r>
      <w:r>
        <w:rPr>
          <w:rFonts w:ascii="Times New Roman" w:hAnsi="Times New Roman"/>
          <w:sz w:val="24"/>
          <w:lang w:val="sv-SE"/>
        </w:rPr>
        <w:t>Hidrokarbon d</w:t>
      </w:r>
      <w:r w:rsidRPr="008D13E8">
        <w:rPr>
          <w:rFonts w:ascii="Times New Roman" w:hAnsi="Times New Roman"/>
          <w:sz w:val="24"/>
          <w:lang w:val="sv-SE"/>
        </w:rPr>
        <w:t xml:space="preserve">an Minyak Bumi karena dapat  mempengaruhi </w:t>
      </w:r>
      <w:r>
        <w:rPr>
          <w:rFonts w:ascii="Times New Roman" w:hAnsi="Times New Roman"/>
          <w:sz w:val="24"/>
          <w:lang w:val="sv-SE"/>
        </w:rPr>
        <w:t>minat, motivasi</w:t>
      </w:r>
      <w:r w:rsidRPr="008D13E8">
        <w:rPr>
          <w:rFonts w:ascii="Times New Roman" w:hAnsi="Times New Roman"/>
          <w:sz w:val="24"/>
          <w:lang w:val="sv-SE"/>
        </w:rPr>
        <w:t>, kemandirian,</w:t>
      </w:r>
      <w:r>
        <w:rPr>
          <w:rFonts w:ascii="Times New Roman" w:hAnsi="Times New Roman"/>
          <w:sz w:val="24"/>
          <w:lang w:val="sv-SE"/>
        </w:rPr>
        <w:t xml:space="preserve"> </w:t>
      </w:r>
      <w:r w:rsidRPr="008D13E8">
        <w:rPr>
          <w:rFonts w:ascii="Times New Roman" w:hAnsi="Times New Roman"/>
          <w:sz w:val="24"/>
          <w:lang w:val="sv-SE"/>
        </w:rPr>
        <w:t xml:space="preserve"> fleksibili</w:t>
      </w:r>
      <w:r>
        <w:rPr>
          <w:rFonts w:ascii="Times New Roman" w:hAnsi="Times New Roman"/>
          <w:sz w:val="24"/>
          <w:lang w:val="sv-SE"/>
        </w:rPr>
        <w:t>tas, sikap</w:t>
      </w:r>
      <w:r w:rsidRPr="008D13E8">
        <w:rPr>
          <w:rFonts w:ascii="Times New Roman" w:hAnsi="Times New Roman"/>
          <w:sz w:val="24"/>
          <w:lang w:val="sv-SE"/>
        </w:rPr>
        <w:t>, dan gaya belajar.</w:t>
      </w:r>
    </w:p>
    <w:p w:rsidR="007F6F06" w:rsidRPr="008D13E8" w:rsidRDefault="007F6F06" w:rsidP="007F6F06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sv-SE"/>
        </w:rPr>
      </w:pPr>
    </w:p>
    <w:p w:rsidR="007F6F06" w:rsidRDefault="007F6F06" w:rsidP="007F6F06">
      <w:pPr>
        <w:spacing w:after="0" w:line="240" w:lineRule="auto"/>
        <w:rPr>
          <w:rFonts w:ascii="Times New Roman" w:hAnsi="Times New Roman"/>
          <w:bCs/>
          <w:i/>
          <w:sz w:val="24"/>
        </w:rPr>
      </w:pPr>
      <w:proofErr w:type="spellStart"/>
      <w:r w:rsidRPr="00385586">
        <w:rPr>
          <w:rFonts w:ascii="Times New Roman" w:hAnsi="Times New Roman"/>
          <w:bCs/>
          <w:iCs/>
          <w:sz w:val="24"/>
        </w:rPr>
        <w:t>Kata</w:t>
      </w:r>
      <w:proofErr w:type="spellEnd"/>
      <w:r w:rsidRPr="00385586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proofErr w:type="gramStart"/>
      <w:r w:rsidRPr="00385586">
        <w:rPr>
          <w:rFonts w:ascii="Times New Roman" w:hAnsi="Times New Roman"/>
          <w:bCs/>
          <w:iCs/>
          <w:sz w:val="24"/>
        </w:rPr>
        <w:t>Kunci</w:t>
      </w:r>
      <w:proofErr w:type="spellEnd"/>
      <w:r w:rsidRPr="00385586">
        <w:rPr>
          <w:rFonts w:ascii="Times New Roman" w:hAnsi="Times New Roman"/>
          <w:bCs/>
          <w:iCs/>
          <w:sz w:val="24"/>
        </w:rPr>
        <w:t xml:space="preserve"> :</w:t>
      </w:r>
      <w:proofErr w:type="gramEnd"/>
      <w:r w:rsidRPr="00385586">
        <w:rPr>
          <w:rFonts w:ascii="Times New Roman" w:hAnsi="Times New Roman"/>
          <w:bCs/>
          <w:iCs/>
          <w:sz w:val="24"/>
        </w:rPr>
        <w:t xml:space="preserve"> Media </w:t>
      </w:r>
      <w:proofErr w:type="spellStart"/>
      <w:r w:rsidRPr="00385586">
        <w:rPr>
          <w:rFonts w:ascii="Times New Roman" w:hAnsi="Times New Roman"/>
          <w:bCs/>
          <w:iCs/>
          <w:sz w:val="24"/>
        </w:rPr>
        <w:t>Pembelajaran</w:t>
      </w:r>
      <w:proofErr w:type="spellEnd"/>
      <w:r w:rsidRPr="00385586">
        <w:rPr>
          <w:rFonts w:ascii="Times New Roman" w:hAnsi="Times New Roman"/>
          <w:bCs/>
          <w:iCs/>
          <w:sz w:val="24"/>
        </w:rPr>
        <w:t xml:space="preserve">,  </w:t>
      </w:r>
      <w:r w:rsidRPr="00385586">
        <w:rPr>
          <w:rFonts w:ascii="Times New Roman" w:hAnsi="Times New Roman"/>
          <w:bCs/>
          <w:i/>
          <w:sz w:val="24"/>
        </w:rPr>
        <w:t xml:space="preserve">J2ME, </w:t>
      </w:r>
      <w:proofErr w:type="spellStart"/>
      <w:r w:rsidRPr="00385586">
        <w:rPr>
          <w:rFonts w:ascii="Times New Roman" w:hAnsi="Times New Roman"/>
          <w:bCs/>
          <w:i/>
          <w:sz w:val="24"/>
        </w:rPr>
        <w:t>Chemistclopedia</w:t>
      </w:r>
      <w:proofErr w:type="spellEnd"/>
    </w:p>
    <w:p w:rsidR="007F6F06" w:rsidRDefault="007F6F06" w:rsidP="007F6F06">
      <w:pPr>
        <w:spacing w:after="0" w:line="240" w:lineRule="auto"/>
        <w:rPr>
          <w:rFonts w:ascii="Times New Roman" w:hAnsi="Times New Roman"/>
          <w:bCs/>
          <w:i/>
          <w:sz w:val="24"/>
        </w:rPr>
      </w:pPr>
    </w:p>
    <w:p w:rsidR="007F6F06" w:rsidRDefault="007F6F06" w:rsidP="007F6F06">
      <w:pPr>
        <w:spacing w:after="0" w:line="240" w:lineRule="auto"/>
        <w:rPr>
          <w:rFonts w:ascii="Times New Roman" w:hAnsi="Times New Roman"/>
          <w:bCs/>
          <w:iCs/>
          <w:sz w:val="24"/>
        </w:rPr>
      </w:pPr>
    </w:p>
    <w:p w:rsidR="00744FDA" w:rsidRDefault="00744FDA"/>
    <w:sectPr w:rsidR="00744FDA" w:rsidSect="00744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6F06"/>
    <w:rsid w:val="00744FDA"/>
    <w:rsid w:val="007F6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0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2015-04-16T04:12:00Z</dcterms:created>
  <dcterms:modified xsi:type="dcterms:W3CDTF">2015-04-16T04:13:00Z</dcterms:modified>
</cp:coreProperties>
</file>