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67" w:rsidRPr="00D01597" w:rsidRDefault="00346367" w:rsidP="0034636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D01597">
        <w:rPr>
          <w:rFonts w:ascii="Times New Roman" w:hAnsi="Times New Roman" w:cs="Times New Roman"/>
          <w:b/>
          <w:lang w:val="en-US"/>
        </w:rPr>
        <w:t xml:space="preserve">SINTESIS DAN KARAKTERISASI SENYAWA KOMPLEKS </w:t>
      </w:r>
      <w:proofErr w:type="gramStart"/>
      <w:r w:rsidRPr="00D01597">
        <w:rPr>
          <w:rFonts w:ascii="Times New Roman" w:hAnsi="Times New Roman" w:cs="Times New Roman"/>
          <w:b/>
          <w:lang w:val="en-US"/>
        </w:rPr>
        <w:t>NIKEL(</w:t>
      </w:r>
      <w:proofErr w:type="gramEnd"/>
      <w:r w:rsidRPr="00D01597">
        <w:rPr>
          <w:rFonts w:ascii="Times New Roman" w:hAnsi="Times New Roman" w:cs="Times New Roman"/>
          <w:b/>
          <w:lang w:val="en-US"/>
        </w:rPr>
        <w:t>II)</w:t>
      </w:r>
    </w:p>
    <w:p w:rsidR="00346367" w:rsidRPr="00D01597" w:rsidRDefault="00346367" w:rsidP="0034636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D01597">
        <w:rPr>
          <w:rFonts w:ascii="Times New Roman" w:hAnsi="Times New Roman" w:cs="Times New Roman"/>
          <w:b/>
          <w:lang w:val="en-US"/>
        </w:rPr>
        <w:t>DENGAN LIGAN ETILENDIAMIN</w:t>
      </w:r>
    </w:p>
    <w:p w:rsidR="00346367" w:rsidRPr="00D01597" w:rsidRDefault="00346367" w:rsidP="00346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367" w:rsidRPr="00D01597" w:rsidRDefault="00346367" w:rsidP="00346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6367" w:rsidRPr="00D01597" w:rsidRDefault="00346367" w:rsidP="00346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597">
        <w:rPr>
          <w:rFonts w:ascii="Times New Roman" w:hAnsi="Times New Roman" w:cs="Times New Roman"/>
          <w:sz w:val="24"/>
          <w:szCs w:val="24"/>
        </w:rPr>
        <w:t>Oleh:</w:t>
      </w:r>
    </w:p>
    <w:p w:rsidR="00346367" w:rsidRPr="00D01597" w:rsidRDefault="00346367" w:rsidP="00346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Ardhi</w:t>
      </w:r>
      <w:proofErr w:type="spellEnd"/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Billih</w:t>
      </w:r>
      <w:proofErr w:type="spellEnd"/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Yaqhsa</w:t>
      </w:r>
      <w:proofErr w:type="spellEnd"/>
    </w:p>
    <w:p w:rsidR="00346367" w:rsidRPr="00D01597" w:rsidRDefault="00346367" w:rsidP="00346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01597">
        <w:rPr>
          <w:rFonts w:ascii="Times New Roman" w:hAnsi="Times New Roman" w:cs="Times New Roman"/>
          <w:sz w:val="24"/>
          <w:szCs w:val="24"/>
        </w:rPr>
        <w:t>0930714</w:t>
      </w:r>
      <w:r w:rsidRPr="00D01597">
        <w:rPr>
          <w:rFonts w:ascii="Times New Roman" w:hAnsi="Times New Roman" w:cs="Times New Roman"/>
          <w:sz w:val="24"/>
          <w:szCs w:val="24"/>
          <w:lang w:val="en-US"/>
        </w:rPr>
        <w:t>1010</w:t>
      </w:r>
    </w:p>
    <w:p w:rsidR="00346367" w:rsidRPr="00D01597" w:rsidRDefault="00346367" w:rsidP="00346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6367" w:rsidRPr="00D01597" w:rsidRDefault="00346367" w:rsidP="0034636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01597">
        <w:rPr>
          <w:rFonts w:ascii="Times New Roman" w:hAnsi="Times New Roman" w:cs="Times New Roman"/>
          <w:sz w:val="24"/>
          <w:szCs w:val="24"/>
        </w:rPr>
        <w:t>Pembimbing Utama</w:t>
      </w:r>
      <w:r w:rsidRPr="00D01597">
        <w:rPr>
          <w:rFonts w:ascii="Times New Roman" w:hAnsi="Times New Roman" w:cs="Times New Roman"/>
          <w:sz w:val="24"/>
          <w:szCs w:val="24"/>
        </w:rPr>
        <w:tab/>
        <w:t xml:space="preserve">: Prof. </w:t>
      </w:r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K.H. </w:t>
      </w: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Sugiyarto</w:t>
      </w:r>
      <w:proofErr w:type="spellEnd"/>
      <w:r w:rsidRPr="00D01597">
        <w:rPr>
          <w:rFonts w:ascii="Times New Roman" w:hAnsi="Times New Roman" w:cs="Times New Roman"/>
          <w:sz w:val="24"/>
          <w:szCs w:val="24"/>
          <w:lang w:val="en-US"/>
        </w:rPr>
        <w:t>, Ph.D.</w:t>
      </w:r>
    </w:p>
    <w:p w:rsidR="00346367" w:rsidRPr="00D01597" w:rsidRDefault="00346367" w:rsidP="00346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597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346367" w:rsidRPr="00D01597" w:rsidRDefault="00346367" w:rsidP="00346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59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46367" w:rsidRPr="00D01597" w:rsidRDefault="00346367" w:rsidP="00346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597">
        <w:rPr>
          <w:rFonts w:ascii="Times New Roman" w:hAnsi="Times New Roman" w:cs="Times New Roman"/>
          <w:sz w:val="24"/>
          <w:szCs w:val="24"/>
        </w:rPr>
        <w:t xml:space="preserve">Penelitian ini bertujuan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mensintesis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</w:t>
      </w:r>
      <w:r w:rsidRPr="00D01597">
        <w:rPr>
          <w:rFonts w:ascii="Times New Roman" w:hAnsi="Times New Roman" w:cs="Times New Roman"/>
          <w:sz w:val="24"/>
          <w:szCs w:val="24"/>
          <w:lang w:val="en-US"/>
        </w:rPr>
        <w:t>karakterisasi</w:t>
      </w:r>
      <w:proofErr w:type="spellEnd"/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magnetik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spektrum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spektrum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inframerah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senyawa</w:t>
      </w:r>
      <w:proofErr w:type="spellEnd"/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kompleks</w:t>
      </w:r>
      <w:proofErr w:type="spellEnd"/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nikel</w:t>
      </w:r>
      <w:proofErr w:type="spellEnd"/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(II) </w:t>
      </w: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ligan</w:t>
      </w:r>
      <w:proofErr w:type="spellEnd"/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etilendiamin</w:t>
      </w:r>
      <w:proofErr w:type="spellEnd"/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terbentuk</w:t>
      </w:r>
      <w:proofErr w:type="spellEnd"/>
      <w:r w:rsidRPr="00D01597">
        <w:rPr>
          <w:rFonts w:ascii="Times New Roman" w:hAnsi="Times New Roman" w:cs="Times New Roman"/>
          <w:sz w:val="24"/>
          <w:szCs w:val="24"/>
        </w:rPr>
        <w:t>.</w:t>
      </w:r>
    </w:p>
    <w:p w:rsidR="00346367" w:rsidRPr="00D01597" w:rsidRDefault="00346367" w:rsidP="00346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6367" w:rsidRPr="00D01597" w:rsidRDefault="00346367" w:rsidP="00346367">
      <w:pPr>
        <w:spacing w:after="0" w:line="240" w:lineRule="auto"/>
        <w:ind w:right="15" w:firstLine="720"/>
        <w:jc w:val="both"/>
        <w:rPr>
          <w:rFonts w:ascii="Times New Roman" w:hAnsi="Times New Roman" w:cs="Times New Roman"/>
          <w:szCs w:val="24"/>
        </w:rPr>
      </w:pPr>
      <w:r w:rsidRPr="00D01597">
        <w:rPr>
          <w:rFonts w:ascii="Times New Roman" w:hAnsi="Times New Roman" w:cs="Times New Roman"/>
          <w:sz w:val="24"/>
          <w:szCs w:val="24"/>
        </w:rPr>
        <w:t>Kompleks nikel(II) dengan etilendiamin (</w:t>
      </w:r>
      <w:r w:rsidRPr="00D01597"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) telah disintesis dari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garam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nikel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(II) </w:t>
      </w:r>
      <w:r w:rsidRPr="00D01597">
        <w:rPr>
          <w:rFonts w:ascii="Times New Roman" w:hAnsi="Times New Roman" w:cs="Times New Roman"/>
          <w:sz w:val="24"/>
          <w:szCs w:val="24"/>
        </w:rPr>
        <w:t>Ni(NO</w:t>
      </w:r>
      <w:r w:rsidRPr="00D0159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01597">
        <w:rPr>
          <w:rFonts w:ascii="Times New Roman" w:hAnsi="Times New Roman" w:cs="Times New Roman"/>
          <w:sz w:val="24"/>
          <w:szCs w:val="24"/>
        </w:rPr>
        <w:t>)</w:t>
      </w:r>
      <w:r w:rsidRPr="00D015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1597">
        <w:rPr>
          <w:rFonts w:ascii="Times New Roman" w:hAnsi="Times New Roman" w:cs="Times New Roman"/>
          <w:sz w:val="24"/>
          <w:szCs w:val="24"/>
        </w:rPr>
        <w:t>.6H</w:t>
      </w:r>
      <w:r w:rsidRPr="00D015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159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1597">
        <w:rPr>
          <w:rFonts w:ascii="Times New Roman" w:hAnsi="Times New Roman" w:cs="Times New Roman"/>
          <w:sz w:val="24"/>
          <w:szCs w:val="24"/>
        </w:rPr>
        <w:t>NiSO</w:t>
      </w:r>
      <w:r w:rsidRPr="00D0159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015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.</w:t>
      </w:r>
      <w:r w:rsidRPr="00D01597">
        <w:rPr>
          <w:rFonts w:ascii="Times New Roman" w:hAnsi="Times New Roman" w:cs="Times New Roman"/>
          <w:sz w:val="24"/>
          <w:szCs w:val="24"/>
        </w:rPr>
        <w:t>6H</w:t>
      </w:r>
      <w:r w:rsidRPr="00D015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dilarutkan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akuades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etilendiamin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6367" w:rsidRPr="009F1262" w:rsidRDefault="00346367" w:rsidP="00346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6367" w:rsidRPr="009F1262" w:rsidRDefault="00346367" w:rsidP="003463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F1262">
        <w:rPr>
          <w:rFonts w:ascii="Times New Roman" w:hAnsi="Times New Roman" w:cs="Times New Roman"/>
          <w:sz w:val="24"/>
          <w:szCs w:val="24"/>
        </w:rPr>
        <w:t>Formula kompleks yang diperkirakan dari analisis kadar Ni dalam kompleks dengan Spektroskopi Serapan Atom (SSA) adalah [Ni(en)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F1262">
        <w:rPr>
          <w:rFonts w:ascii="Times New Roman" w:hAnsi="Times New Roman" w:cs="Times New Roman"/>
          <w:sz w:val="24"/>
          <w:szCs w:val="24"/>
        </w:rPr>
        <w:t>](NO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F1262">
        <w:rPr>
          <w:rFonts w:ascii="Times New Roman" w:hAnsi="Times New Roman" w:cs="Times New Roman"/>
          <w:sz w:val="24"/>
          <w:szCs w:val="24"/>
        </w:rPr>
        <w:t>)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F1262">
        <w:rPr>
          <w:rFonts w:ascii="Times New Roman" w:hAnsi="Times New Roman" w:cs="Times New Roman"/>
          <w:sz w:val="24"/>
          <w:szCs w:val="24"/>
        </w:rPr>
        <w:t>.H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F1262">
        <w:rPr>
          <w:rFonts w:ascii="Times New Roman" w:hAnsi="Times New Roman" w:cs="Times New Roman"/>
          <w:sz w:val="24"/>
          <w:szCs w:val="24"/>
        </w:rPr>
        <w:t>O dan [Ni(en)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F1262">
        <w:rPr>
          <w:rFonts w:ascii="Times New Roman" w:hAnsi="Times New Roman" w:cs="Times New Roman"/>
          <w:sz w:val="24"/>
          <w:szCs w:val="24"/>
        </w:rPr>
        <w:t>](SO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F1262">
        <w:rPr>
          <w:rFonts w:ascii="Times New Roman" w:hAnsi="Times New Roman" w:cs="Times New Roman"/>
          <w:sz w:val="24"/>
          <w:szCs w:val="24"/>
        </w:rPr>
        <w:t>).</w:t>
      </w:r>
      <w:r w:rsidRPr="009F126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F1262">
        <w:rPr>
          <w:rFonts w:ascii="Times New Roman" w:hAnsi="Times New Roman" w:cs="Times New Roman"/>
          <w:sz w:val="24"/>
          <w:szCs w:val="24"/>
        </w:rPr>
        <w:t>H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F1262">
        <w:rPr>
          <w:rFonts w:ascii="Times New Roman" w:hAnsi="Times New Roman" w:cs="Times New Roman"/>
          <w:sz w:val="24"/>
          <w:szCs w:val="24"/>
        </w:rPr>
        <w:t xml:space="preserve">O. </w:t>
      </w:r>
      <w:r w:rsidRPr="00D01597">
        <w:rPr>
          <w:rFonts w:ascii="Times New Roman" w:hAnsi="Times New Roman" w:cs="Times New Roman"/>
          <w:sz w:val="24"/>
          <w:szCs w:val="24"/>
        </w:rPr>
        <w:t>Pengukuran daya hantar listrik dengan konduktivitimeter menunjukkan perbandingan kation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Ni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2+ </w:t>
      </w:r>
      <w:r w:rsidRPr="00D01597">
        <w:rPr>
          <w:rFonts w:ascii="Times New Roman" w:hAnsi="Times New Roman" w:cs="Times New Roman"/>
          <w:sz w:val="24"/>
          <w:szCs w:val="24"/>
        </w:rPr>
        <w:t>: anion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D01597">
        <w:rPr>
          <w:rFonts w:ascii="Times New Roman" w:hAnsi="Times New Roman" w:cs="Times New Roman"/>
          <w:sz w:val="24"/>
          <w:szCs w:val="24"/>
        </w:rPr>
        <w:t xml:space="preserve"> untuk kompleks [Ni(en)</w:t>
      </w:r>
      <w:r w:rsidRPr="00D0159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01597">
        <w:rPr>
          <w:rFonts w:ascii="Times New Roman" w:hAnsi="Times New Roman" w:cs="Times New Roman"/>
          <w:sz w:val="24"/>
          <w:szCs w:val="24"/>
        </w:rPr>
        <w:t>](NO</w:t>
      </w:r>
      <w:r w:rsidRPr="00D0159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01597">
        <w:rPr>
          <w:rFonts w:ascii="Times New Roman" w:hAnsi="Times New Roman" w:cs="Times New Roman"/>
          <w:sz w:val="24"/>
          <w:szCs w:val="24"/>
        </w:rPr>
        <w:t>)</w:t>
      </w:r>
      <w:r w:rsidRPr="00D015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1597">
        <w:rPr>
          <w:rFonts w:ascii="Times New Roman" w:hAnsi="Times New Roman" w:cs="Times New Roman"/>
          <w:sz w:val="24"/>
          <w:szCs w:val="24"/>
        </w:rPr>
        <w:t>.3H</w:t>
      </w:r>
      <w:r w:rsidRPr="00D015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1597">
        <w:rPr>
          <w:rFonts w:ascii="Times New Roman" w:hAnsi="Times New Roman" w:cs="Times New Roman"/>
          <w:sz w:val="24"/>
          <w:szCs w:val="24"/>
        </w:rPr>
        <w:t xml:space="preserve">O adalah 2 : 1 </w:t>
      </w: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1597">
        <w:rPr>
          <w:rFonts w:ascii="Times New Roman" w:hAnsi="Times New Roman" w:cs="Times New Roman"/>
          <w:sz w:val="24"/>
          <w:szCs w:val="24"/>
        </w:rPr>
        <w:t>55,81 S.cm</w:t>
      </w:r>
      <w:r w:rsidRPr="00D015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01597">
        <w:rPr>
          <w:rFonts w:ascii="Times New Roman" w:hAnsi="Times New Roman" w:cs="Times New Roman"/>
          <w:sz w:val="24"/>
          <w:szCs w:val="24"/>
        </w:rPr>
        <w:t>mol</w:t>
      </w:r>
      <w:r w:rsidRPr="00D0159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1597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Ni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anion 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01597">
        <w:rPr>
          <w:rFonts w:ascii="Times New Roman" w:hAnsi="Times New Roman" w:cs="Times New Roman"/>
          <w:sz w:val="24"/>
          <w:szCs w:val="24"/>
        </w:rPr>
        <w:t xml:space="preserve"> [Ni(en)</w:t>
      </w:r>
      <w:r w:rsidRPr="00D0159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01597">
        <w:rPr>
          <w:rFonts w:ascii="Times New Roman" w:hAnsi="Times New Roman" w:cs="Times New Roman"/>
          <w:sz w:val="24"/>
          <w:szCs w:val="24"/>
        </w:rPr>
        <w:t>](SO</w:t>
      </w:r>
      <w:r w:rsidRPr="00D0159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01597">
        <w:rPr>
          <w:rFonts w:ascii="Times New Roman" w:hAnsi="Times New Roman" w:cs="Times New Roman"/>
          <w:sz w:val="24"/>
          <w:szCs w:val="24"/>
        </w:rPr>
        <w:t>).H</w:t>
      </w:r>
      <w:r w:rsidRPr="00D015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1597">
        <w:rPr>
          <w:rFonts w:ascii="Times New Roman" w:hAnsi="Times New Roman" w:cs="Times New Roman"/>
          <w:sz w:val="24"/>
          <w:szCs w:val="24"/>
        </w:rPr>
        <w:t>O adalah 1 : 1</w:t>
      </w:r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1597">
        <w:rPr>
          <w:rFonts w:ascii="Times New Roman" w:hAnsi="Times New Roman" w:cs="Times New Roman"/>
          <w:sz w:val="24"/>
          <w:szCs w:val="24"/>
        </w:rPr>
        <w:t>7,62 S.cm</w:t>
      </w:r>
      <w:r w:rsidRPr="00D015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01597">
        <w:rPr>
          <w:rFonts w:ascii="Times New Roman" w:hAnsi="Times New Roman" w:cs="Times New Roman"/>
          <w:sz w:val="24"/>
          <w:szCs w:val="24"/>
        </w:rPr>
        <w:t>mol</w:t>
      </w:r>
      <w:r w:rsidRPr="00D0159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0159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momen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magnet 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262">
        <w:rPr>
          <w:rFonts w:ascii="Times New Roman" w:hAnsi="Times New Roman" w:cs="Times New Roman"/>
          <w:i/>
          <w:sz w:val="24"/>
          <w:szCs w:val="24"/>
          <w:lang w:val="en-US"/>
        </w:rPr>
        <w:t>Magnetik</w:t>
      </w:r>
      <w:proofErr w:type="spellEnd"/>
      <w:r w:rsidRPr="009F12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Susceptibility Balance</w:t>
      </w:r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(MSB) 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kompleks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paramagnetik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µ</w:t>
      </w:r>
      <w:proofErr w:type="spellStart"/>
      <w:r w:rsidRPr="009F12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eff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1262">
        <w:rPr>
          <w:rFonts w:ascii="Times New Roman" w:hAnsi="Times New Roman" w:cs="Times New Roman"/>
          <w:sz w:val="24"/>
          <w:szCs w:val="24"/>
        </w:rPr>
        <w:t>[Ni(en)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F1262">
        <w:rPr>
          <w:rFonts w:ascii="Times New Roman" w:hAnsi="Times New Roman" w:cs="Times New Roman"/>
          <w:sz w:val="24"/>
          <w:szCs w:val="24"/>
        </w:rPr>
        <w:t>](NO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F1262">
        <w:rPr>
          <w:rFonts w:ascii="Times New Roman" w:hAnsi="Times New Roman" w:cs="Times New Roman"/>
          <w:sz w:val="24"/>
          <w:szCs w:val="24"/>
        </w:rPr>
        <w:t>)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F1262">
        <w:rPr>
          <w:rFonts w:ascii="Times New Roman" w:hAnsi="Times New Roman" w:cs="Times New Roman"/>
          <w:sz w:val="24"/>
          <w:szCs w:val="24"/>
        </w:rPr>
        <w:t>.H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F1262">
        <w:rPr>
          <w:rFonts w:ascii="Times New Roman" w:hAnsi="Times New Roman" w:cs="Times New Roman"/>
          <w:sz w:val="24"/>
          <w:szCs w:val="24"/>
        </w:rPr>
        <w:t>O</w:t>
      </w:r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1262">
        <w:rPr>
          <w:rFonts w:ascii="Times New Roman" w:hAnsi="Times New Roman" w:cs="Times New Roman"/>
          <w:sz w:val="24"/>
          <w:szCs w:val="24"/>
        </w:rPr>
        <w:t>[Ni(en)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F1262">
        <w:rPr>
          <w:rFonts w:ascii="Times New Roman" w:hAnsi="Times New Roman" w:cs="Times New Roman"/>
          <w:sz w:val="24"/>
          <w:szCs w:val="24"/>
        </w:rPr>
        <w:t>](SO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F1262">
        <w:rPr>
          <w:rFonts w:ascii="Times New Roman" w:hAnsi="Times New Roman" w:cs="Times New Roman"/>
          <w:sz w:val="24"/>
          <w:szCs w:val="24"/>
        </w:rPr>
        <w:t>).</w:t>
      </w:r>
      <w:r w:rsidRPr="009F126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F1262">
        <w:rPr>
          <w:rFonts w:ascii="Times New Roman" w:hAnsi="Times New Roman" w:cs="Times New Roman"/>
          <w:sz w:val="24"/>
          <w:szCs w:val="24"/>
        </w:rPr>
        <w:t>H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F1262">
        <w:rPr>
          <w:rFonts w:ascii="Times New Roman" w:hAnsi="Times New Roman" w:cs="Times New Roman"/>
          <w:sz w:val="24"/>
          <w:szCs w:val="24"/>
        </w:rPr>
        <w:t>O</w:t>
      </w:r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2,82-2,99 BM. 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Spektra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Ultra Violet-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Visibel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UV-Vis)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pita</w:t>
      </w:r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serapan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262">
        <w:rPr>
          <w:rFonts w:ascii="Times New Roman" w:hAnsi="Times New Roman" w:cs="Times New Roman"/>
          <w:sz w:val="24"/>
          <w:szCs w:val="24"/>
          <w:lang w:val="en-US"/>
        </w:rPr>
        <w:t>kompleks</w:t>
      </w:r>
      <w:proofErr w:type="spellEnd"/>
      <w:r w:rsidRPr="009F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1262">
        <w:rPr>
          <w:rFonts w:ascii="Times New Roman" w:hAnsi="Times New Roman" w:cs="Times New Roman"/>
          <w:sz w:val="24"/>
          <w:szCs w:val="24"/>
        </w:rPr>
        <w:t>[Ni(</w:t>
      </w:r>
      <w:r w:rsidRPr="009F1262">
        <w:rPr>
          <w:rFonts w:ascii="Times New Roman" w:hAnsi="Times New Roman" w:cs="Times New Roman"/>
          <w:i/>
          <w:sz w:val="24"/>
          <w:szCs w:val="24"/>
        </w:rPr>
        <w:t>en</w:t>
      </w:r>
      <w:r w:rsidRPr="009F1262">
        <w:rPr>
          <w:rFonts w:ascii="Times New Roman" w:hAnsi="Times New Roman" w:cs="Times New Roman"/>
          <w:sz w:val="24"/>
          <w:szCs w:val="24"/>
        </w:rPr>
        <w:t>)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F1262">
        <w:rPr>
          <w:rFonts w:ascii="Times New Roman" w:hAnsi="Times New Roman" w:cs="Times New Roman"/>
          <w:sz w:val="24"/>
          <w:szCs w:val="24"/>
        </w:rPr>
        <w:t>](NO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F1262">
        <w:rPr>
          <w:rFonts w:ascii="Times New Roman" w:hAnsi="Times New Roman" w:cs="Times New Roman"/>
          <w:sz w:val="24"/>
          <w:szCs w:val="24"/>
        </w:rPr>
        <w:t>)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F1262">
        <w:rPr>
          <w:rFonts w:ascii="Times New Roman" w:hAnsi="Times New Roman" w:cs="Times New Roman"/>
          <w:sz w:val="24"/>
          <w:szCs w:val="24"/>
        </w:rPr>
        <w:t>.H</w:t>
      </w:r>
      <w:r w:rsidRPr="009F12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1262">
        <w:rPr>
          <w:rFonts w:ascii="Times New Roman" w:hAnsi="Times New Roman" w:cs="Times New Roman"/>
          <w:noProof/>
          <w:sz w:val="24"/>
          <w:szCs w:val="24"/>
        </w:rPr>
        <w:t>905,00 nm (</w:t>
      </w:r>
      <w:r w:rsidRPr="009F1262">
        <w:rPr>
          <w:rFonts w:ascii="Times New Roman" w:hAnsi="Times New Roman" w:cs="Times New Roman"/>
          <w:sz w:val="24"/>
          <w:szCs w:val="24"/>
        </w:rPr>
        <w:t>11.043,6</w:t>
      </w:r>
      <w:r w:rsidRPr="009F126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262">
        <w:rPr>
          <w:rFonts w:ascii="Times New Roman" w:hAnsi="Times New Roman" w:cs="Times New Roman"/>
          <w:sz w:val="24"/>
          <w:szCs w:val="24"/>
        </w:rPr>
        <w:t>cm</w:t>
      </w:r>
      <w:r w:rsidRPr="009F126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F1262">
        <w:rPr>
          <w:rFonts w:ascii="Times New Roman" w:hAnsi="Times New Roman" w:cs="Times New Roman"/>
          <w:sz w:val="24"/>
          <w:szCs w:val="24"/>
        </w:rPr>
        <w:t>) (</w:t>
      </w:r>
      <w:r w:rsidRPr="009F1262">
        <w:rPr>
          <w:rFonts w:ascii="Times New Roman" w:hAnsi="Times New Roman" w:cs="Times New Roman"/>
          <w:noProof/>
          <w:sz w:val="24"/>
          <w:szCs w:val="24"/>
        </w:rPr>
        <w:t>ʋ</w:t>
      </w:r>
      <w:r w:rsidRPr="009F1262">
        <w:rPr>
          <w:rFonts w:ascii="Times New Roman" w:hAnsi="Times New Roman" w:cs="Times New Roman"/>
          <w:noProof/>
          <w:sz w:val="24"/>
          <w:szCs w:val="24"/>
          <w:vertAlign w:val="subscript"/>
        </w:rPr>
        <w:t>1</w:t>
      </w:r>
      <w:r w:rsidRPr="009F1262">
        <w:rPr>
          <w:rFonts w:ascii="Times New Roman" w:hAnsi="Times New Roman" w:cs="Times New Roman"/>
          <w:noProof/>
          <w:sz w:val="24"/>
          <w:szCs w:val="24"/>
        </w:rPr>
        <w:t>), 556,50 nm (</w:t>
      </w:r>
      <w:r w:rsidRPr="009F1262">
        <w:rPr>
          <w:rFonts w:ascii="Times New Roman" w:hAnsi="Times New Roman" w:cs="Times New Roman"/>
          <w:sz w:val="24"/>
          <w:szCs w:val="24"/>
        </w:rPr>
        <w:t>17.969,4</w:t>
      </w:r>
      <w:r w:rsidRPr="009F126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262">
        <w:rPr>
          <w:rFonts w:ascii="Times New Roman" w:hAnsi="Times New Roman" w:cs="Times New Roman"/>
          <w:sz w:val="24"/>
          <w:szCs w:val="24"/>
        </w:rPr>
        <w:t>cm</w:t>
      </w:r>
      <w:r w:rsidRPr="009F126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F1262">
        <w:rPr>
          <w:rFonts w:ascii="Times New Roman" w:hAnsi="Times New Roman" w:cs="Times New Roman"/>
          <w:sz w:val="24"/>
          <w:szCs w:val="24"/>
        </w:rPr>
        <w:t>) (</w:t>
      </w:r>
      <w:r w:rsidRPr="009F1262">
        <w:rPr>
          <w:rFonts w:ascii="Times New Roman" w:hAnsi="Times New Roman" w:cs="Times New Roman"/>
          <w:noProof/>
          <w:sz w:val="24"/>
          <w:szCs w:val="24"/>
        </w:rPr>
        <w:t>ʋ</w:t>
      </w:r>
      <w:r w:rsidRPr="009F1262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9F1262">
        <w:rPr>
          <w:rFonts w:ascii="Times New Roman" w:hAnsi="Times New Roman" w:cs="Times New Roman"/>
          <w:noProof/>
          <w:sz w:val="24"/>
          <w:szCs w:val="24"/>
        </w:rPr>
        <w:t>) dan 350,50 nm (</w:t>
      </w:r>
      <w:r w:rsidRPr="009F1262">
        <w:rPr>
          <w:rFonts w:ascii="Times New Roman" w:hAnsi="Times New Roman" w:cs="Times New Roman"/>
          <w:sz w:val="24"/>
          <w:szCs w:val="24"/>
        </w:rPr>
        <w:t>28.530,7</w:t>
      </w:r>
      <w:r w:rsidRPr="009F126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262">
        <w:rPr>
          <w:rFonts w:ascii="Times New Roman" w:hAnsi="Times New Roman" w:cs="Times New Roman"/>
          <w:sz w:val="24"/>
          <w:szCs w:val="24"/>
        </w:rPr>
        <w:t>cm</w:t>
      </w:r>
      <w:r w:rsidRPr="009F126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F1262">
        <w:rPr>
          <w:rFonts w:ascii="Times New Roman" w:hAnsi="Times New Roman" w:cs="Times New Roman"/>
          <w:sz w:val="24"/>
          <w:szCs w:val="24"/>
        </w:rPr>
        <w:t>) (</w:t>
      </w:r>
      <w:r w:rsidRPr="009F1262">
        <w:rPr>
          <w:rFonts w:ascii="Times New Roman" w:hAnsi="Times New Roman" w:cs="Times New Roman"/>
          <w:noProof/>
          <w:sz w:val="24"/>
          <w:szCs w:val="24"/>
        </w:rPr>
        <w:t>ʋ</w:t>
      </w:r>
      <w:r w:rsidRPr="009F1262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9F1262">
        <w:rPr>
          <w:rFonts w:ascii="Times New Roman" w:hAnsi="Times New Roman" w:cs="Times New Roman"/>
          <w:noProof/>
          <w:sz w:val="24"/>
          <w:szCs w:val="24"/>
        </w:rPr>
        <w:t>)</w:t>
      </w:r>
      <w:r w:rsidRPr="009F12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E3292">
        <w:rPr>
          <w:rFonts w:ascii="Times New Roman" w:hAnsi="Times New Roman" w:cs="Times New Roman"/>
          <w:sz w:val="24"/>
          <w:szCs w:val="24"/>
        </w:rPr>
        <w:t>Sedangkan  [Ni(</w:t>
      </w:r>
      <w:r w:rsidRPr="004E3292">
        <w:rPr>
          <w:rFonts w:ascii="Times New Roman" w:hAnsi="Times New Roman" w:cs="Times New Roman"/>
          <w:i/>
          <w:sz w:val="24"/>
          <w:szCs w:val="24"/>
        </w:rPr>
        <w:t>en</w:t>
      </w:r>
      <w:r w:rsidRPr="004E3292">
        <w:rPr>
          <w:rFonts w:ascii="Times New Roman" w:hAnsi="Times New Roman" w:cs="Times New Roman"/>
          <w:sz w:val="24"/>
          <w:szCs w:val="24"/>
        </w:rPr>
        <w:t>)</w:t>
      </w:r>
      <w:r w:rsidRPr="004E329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E3292">
        <w:rPr>
          <w:rFonts w:ascii="Times New Roman" w:hAnsi="Times New Roman" w:cs="Times New Roman"/>
          <w:sz w:val="24"/>
          <w:szCs w:val="24"/>
        </w:rPr>
        <w:t>]SO</w:t>
      </w:r>
      <w:r w:rsidRPr="004E329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E3292">
        <w:rPr>
          <w:rFonts w:ascii="Times New Roman" w:hAnsi="Times New Roman" w:cs="Times New Roman"/>
          <w:sz w:val="24"/>
          <w:szCs w:val="24"/>
        </w:rPr>
        <w:t>.3H</w:t>
      </w:r>
      <w:r w:rsidRPr="004E329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E3292">
        <w:rPr>
          <w:rFonts w:ascii="Times New Roman" w:hAnsi="Times New Roman" w:cs="Times New Roman"/>
          <w:sz w:val="24"/>
          <w:szCs w:val="24"/>
        </w:rPr>
        <w:t>O</w:t>
      </w:r>
      <w:r w:rsidRPr="004E32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E3292">
        <w:rPr>
          <w:rFonts w:ascii="Times New Roman" w:hAnsi="Times New Roman" w:cs="Times New Roman"/>
          <w:sz w:val="24"/>
          <w:szCs w:val="24"/>
        </w:rPr>
        <w:t>pita serapan terjadi pada panjang gelombang 905,00 nm (11.043,6 cm</w:t>
      </w:r>
      <w:r w:rsidRPr="004E329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E3292">
        <w:rPr>
          <w:rFonts w:ascii="Times New Roman" w:hAnsi="Times New Roman" w:cs="Times New Roman"/>
          <w:sz w:val="24"/>
          <w:szCs w:val="24"/>
        </w:rPr>
        <w:t>) (</w:t>
      </w:r>
      <w:r w:rsidRPr="004E3292">
        <w:rPr>
          <w:rFonts w:ascii="Times New Roman" w:hAnsi="Times New Roman" w:cs="Times New Roman"/>
          <w:noProof/>
          <w:sz w:val="24"/>
          <w:szCs w:val="24"/>
        </w:rPr>
        <w:t>ʋ</w:t>
      </w:r>
      <w:r w:rsidRPr="004E3292">
        <w:rPr>
          <w:rFonts w:ascii="Times New Roman" w:hAnsi="Times New Roman" w:cs="Times New Roman"/>
          <w:noProof/>
          <w:sz w:val="24"/>
          <w:szCs w:val="24"/>
          <w:vertAlign w:val="subscript"/>
        </w:rPr>
        <w:t>1</w:t>
      </w:r>
      <w:r w:rsidRPr="004E3292">
        <w:rPr>
          <w:rFonts w:ascii="Times New Roman" w:hAnsi="Times New Roman" w:cs="Times New Roman"/>
          <w:noProof/>
          <w:sz w:val="24"/>
          <w:szCs w:val="24"/>
        </w:rPr>
        <w:t>)</w:t>
      </w:r>
      <w:r w:rsidRPr="004E3292">
        <w:rPr>
          <w:rFonts w:ascii="Times New Roman" w:hAnsi="Times New Roman" w:cs="Times New Roman"/>
          <w:sz w:val="24"/>
          <w:szCs w:val="24"/>
        </w:rPr>
        <w:t>, 556,50 nm (17.969,4 cm</w:t>
      </w:r>
      <w:r w:rsidRPr="004E329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E3292">
        <w:rPr>
          <w:rFonts w:ascii="Times New Roman" w:hAnsi="Times New Roman" w:cs="Times New Roman"/>
          <w:sz w:val="24"/>
          <w:szCs w:val="24"/>
        </w:rPr>
        <w:t>) (</w:t>
      </w:r>
      <w:r w:rsidRPr="004E3292">
        <w:rPr>
          <w:rFonts w:ascii="Times New Roman" w:hAnsi="Times New Roman" w:cs="Times New Roman"/>
          <w:noProof/>
          <w:sz w:val="24"/>
          <w:szCs w:val="24"/>
        </w:rPr>
        <w:t>ʋ</w:t>
      </w:r>
      <w:r w:rsidRPr="004E3292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4E3292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4E3292">
        <w:rPr>
          <w:rFonts w:ascii="Times New Roman" w:hAnsi="Times New Roman" w:cs="Times New Roman"/>
          <w:sz w:val="24"/>
          <w:szCs w:val="24"/>
        </w:rPr>
        <w:t>dan 350,50 nm (28.530,7 cm</w:t>
      </w:r>
      <w:r w:rsidRPr="004E329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E3292">
        <w:rPr>
          <w:rFonts w:ascii="Times New Roman" w:hAnsi="Times New Roman" w:cs="Times New Roman"/>
          <w:sz w:val="24"/>
          <w:szCs w:val="24"/>
        </w:rPr>
        <w:t>) (</w:t>
      </w:r>
      <w:r w:rsidRPr="004E3292">
        <w:rPr>
          <w:rFonts w:ascii="Times New Roman" w:hAnsi="Times New Roman" w:cs="Times New Roman"/>
          <w:noProof/>
          <w:sz w:val="24"/>
          <w:szCs w:val="24"/>
        </w:rPr>
        <w:t>ʋ</w:t>
      </w:r>
      <w:r w:rsidRPr="004E3292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4E3292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D0159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Ketiganya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D01597">
        <w:rPr>
          <w:rFonts w:ascii="Times New Roman" w:hAnsi="Times New Roman" w:cs="Times New Roman"/>
          <w:sz w:val="24"/>
          <w:szCs w:val="24"/>
        </w:rPr>
        <w:t xml:space="preserve">esuai dengan transisi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terijin</w:t>
      </w:r>
      <w:proofErr w:type="spellEnd"/>
      <w:r w:rsidRPr="00D0159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Pr="00D01597">
        <w:rPr>
          <w:rFonts w:ascii="Times New Roman" w:hAnsi="Times New Roman" w:cs="Times New Roman"/>
          <w:noProof/>
          <w:sz w:val="24"/>
          <w:szCs w:val="24"/>
        </w:rPr>
        <w:t>A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bscript"/>
        </w:rPr>
        <w:t>2g</w:t>
      </w:r>
      <w:r w:rsidRPr="00D01597">
        <w:rPr>
          <w:rFonts w:ascii="Times New Roman" w:hAnsi="Times New Roman" w:cs="Times New Roman"/>
          <w:noProof/>
          <w:sz w:val="24"/>
          <w:szCs w:val="24"/>
        </w:rPr>
        <w:t>(</w:t>
      </w:r>
      <w:r w:rsidRPr="00D01597">
        <w:rPr>
          <w:rFonts w:ascii="Times New Roman" w:hAnsi="Times New Roman" w:cs="Times New Roman"/>
          <w:i/>
          <w:noProof/>
          <w:sz w:val="24"/>
          <w:szCs w:val="24"/>
        </w:rPr>
        <w:t>F</w:t>
      </w:r>
      <w:r w:rsidRPr="00D01597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B021D">
        <w:rPr>
          <w:rFonts w:ascii="Times New Roman" w:hAnsi="Times New Roman" w:cs="Times New Roman"/>
          <w:noProof/>
          <w:sz w:val="24"/>
          <w:szCs w:val="24"/>
          <w:lang w:val="en-US"/>
        </w:rPr>
        <w:sym w:font="Wingdings" w:char="F0E0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Pr="00D01597">
        <w:rPr>
          <w:rFonts w:ascii="Times New Roman" w:hAnsi="Times New Roman" w:cs="Times New Roman"/>
          <w:noProof/>
          <w:sz w:val="24"/>
          <w:szCs w:val="24"/>
        </w:rPr>
        <w:t>T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2g </w:t>
      </w:r>
      <w:r w:rsidRPr="00D01597">
        <w:rPr>
          <w:rFonts w:ascii="Times New Roman" w:hAnsi="Times New Roman" w:cs="Times New Roman"/>
          <w:noProof/>
          <w:sz w:val="24"/>
          <w:szCs w:val="24"/>
        </w:rPr>
        <w:t>(</w:t>
      </w:r>
      <w:r w:rsidRPr="00D01597">
        <w:rPr>
          <w:rFonts w:ascii="Times New Roman" w:hAnsi="Times New Roman" w:cs="Times New Roman"/>
          <w:i/>
          <w:noProof/>
          <w:sz w:val="24"/>
          <w:szCs w:val="24"/>
        </w:rPr>
        <w:t>F</w:t>
      </w:r>
      <w:r w:rsidRPr="00D01597">
        <w:rPr>
          <w:rFonts w:ascii="Times New Roman" w:hAnsi="Times New Roman" w:cs="Times New Roman"/>
          <w:noProof/>
          <w:sz w:val="24"/>
          <w:szCs w:val="24"/>
        </w:rPr>
        <w:t>) (ʋ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bscript"/>
        </w:rPr>
        <w:t>1</w:t>
      </w:r>
      <w:r w:rsidRPr="00D01597">
        <w:rPr>
          <w:rFonts w:ascii="Times New Roman" w:hAnsi="Times New Roman" w:cs="Times New Roman"/>
          <w:noProof/>
          <w:sz w:val="24"/>
          <w:szCs w:val="24"/>
        </w:rPr>
        <w:t xml:space="preserve">), 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Pr="00D01597">
        <w:rPr>
          <w:rFonts w:ascii="Times New Roman" w:hAnsi="Times New Roman" w:cs="Times New Roman"/>
          <w:noProof/>
          <w:sz w:val="24"/>
          <w:szCs w:val="24"/>
        </w:rPr>
        <w:t>A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bscript"/>
        </w:rPr>
        <w:t>2g</w:t>
      </w:r>
      <w:r w:rsidRPr="00D01597">
        <w:rPr>
          <w:rFonts w:ascii="Times New Roman" w:hAnsi="Times New Roman" w:cs="Times New Roman"/>
          <w:noProof/>
          <w:sz w:val="24"/>
          <w:szCs w:val="24"/>
        </w:rPr>
        <w:t>(</w:t>
      </w:r>
      <w:r w:rsidRPr="00D01597">
        <w:rPr>
          <w:rFonts w:ascii="Times New Roman" w:hAnsi="Times New Roman" w:cs="Times New Roman"/>
          <w:i/>
          <w:noProof/>
          <w:sz w:val="24"/>
          <w:szCs w:val="24"/>
        </w:rPr>
        <w:t>F</w:t>
      </w:r>
      <w:r w:rsidRPr="00D01597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3D57D1">
        <w:rPr>
          <w:rFonts w:ascii="Times New Roman" w:hAnsi="Times New Roman" w:cs="Times New Roman"/>
          <w:noProof/>
          <w:sz w:val="24"/>
          <w:szCs w:val="24"/>
          <w:lang w:val="en-US"/>
        </w:rPr>
        <w:sym w:font="Wingdings" w:char="F0E0"/>
      </w:r>
      <w:r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 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 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Pr="00D01597">
        <w:rPr>
          <w:rFonts w:ascii="Times New Roman" w:hAnsi="Times New Roman" w:cs="Times New Roman"/>
          <w:noProof/>
          <w:sz w:val="24"/>
          <w:szCs w:val="24"/>
        </w:rPr>
        <w:t>T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1g </w:t>
      </w:r>
      <w:r w:rsidRPr="00D01597">
        <w:rPr>
          <w:rFonts w:ascii="Times New Roman" w:hAnsi="Times New Roman" w:cs="Times New Roman"/>
          <w:noProof/>
          <w:sz w:val="24"/>
          <w:szCs w:val="24"/>
        </w:rPr>
        <w:t>(</w:t>
      </w:r>
      <w:r w:rsidRPr="00D01597">
        <w:rPr>
          <w:rFonts w:ascii="Times New Roman" w:hAnsi="Times New Roman" w:cs="Times New Roman"/>
          <w:i/>
          <w:noProof/>
          <w:sz w:val="24"/>
          <w:szCs w:val="24"/>
        </w:rPr>
        <w:t>F</w:t>
      </w:r>
      <w:r w:rsidRPr="00D01597">
        <w:rPr>
          <w:rFonts w:ascii="Times New Roman" w:hAnsi="Times New Roman" w:cs="Times New Roman"/>
          <w:noProof/>
          <w:sz w:val="24"/>
          <w:szCs w:val="24"/>
        </w:rPr>
        <w:t>) (ʋ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D01597">
        <w:rPr>
          <w:rFonts w:ascii="Times New Roman" w:hAnsi="Times New Roman" w:cs="Times New Roman"/>
          <w:noProof/>
          <w:sz w:val="24"/>
          <w:szCs w:val="24"/>
        </w:rPr>
        <w:t xml:space="preserve">), dan 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Pr="00D01597">
        <w:rPr>
          <w:rFonts w:ascii="Times New Roman" w:hAnsi="Times New Roman" w:cs="Times New Roman"/>
          <w:noProof/>
          <w:sz w:val="24"/>
          <w:szCs w:val="24"/>
        </w:rPr>
        <w:t>A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bscript"/>
        </w:rPr>
        <w:t>2g</w:t>
      </w:r>
      <w:r w:rsidRPr="00D01597">
        <w:rPr>
          <w:rFonts w:ascii="Times New Roman" w:hAnsi="Times New Roman" w:cs="Times New Roman"/>
          <w:noProof/>
          <w:sz w:val="24"/>
          <w:szCs w:val="24"/>
        </w:rPr>
        <w:t>(</w:t>
      </w:r>
      <w:r w:rsidRPr="00D01597">
        <w:rPr>
          <w:rFonts w:ascii="Times New Roman" w:hAnsi="Times New Roman" w:cs="Times New Roman"/>
          <w:i/>
          <w:noProof/>
          <w:sz w:val="24"/>
          <w:szCs w:val="24"/>
        </w:rPr>
        <w:t>F</w:t>
      </w:r>
      <w:r w:rsidRPr="00D01597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3D57D1">
        <w:rPr>
          <w:rFonts w:ascii="Times New Roman" w:hAnsi="Times New Roman" w:cs="Times New Roman"/>
          <w:noProof/>
          <w:sz w:val="24"/>
          <w:szCs w:val="24"/>
          <w:lang w:val="en-US"/>
        </w:rPr>
        <w:sym w:font="Wingdings" w:char="F0E0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Pr="00D01597">
        <w:rPr>
          <w:rFonts w:ascii="Times New Roman" w:hAnsi="Times New Roman" w:cs="Times New Roman"/>
          <w:noProof/>
          <w:sz w:val="24"/>
          <w:szCs w:val="24"/>
        </w:rPr>
        <w:t>T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1g </w:t>
      </w:r>
      <w:r w:rsidRPr="00D01597">
        <w:rPr>
          <w:rFonts w:ascii="Times New Roman" w:hAnsi="Times New Roman" w:cs="Times New Roman"/>
          <w:noProof/>
          <w:sz w:val="24"/>
          <w:szCs w:val="24"/>
        </w:rPr>
        <w:t>(</w:t>
      </w:r>
      <w:r w:rsidRPr="00D01597">
        <w:rPr>
          <w:rFonts w:ascii="Times New Roman" w:hAnsi="Times New Roman" w:cs="Times New Roman"/>
          <w:i/>
          <w:noProof/>
          <w:sz w:val="24"/>
          <w:szCs w:val="24"/>
        </w:rPr>
        <w:t>P</w:t>
      </w:r>
      <w:r w:rsidRPr="00D01597">
        <w:rPr>
          <w:rFonts w:ascii="Times New Roman" w:hAnsi="Times New Roman" w:cs="Times New Roman"/>
          <w:noProof/>
          <w:sz w:val="24"/>
          <w:szCs w:val="24"/>
        </w:rPr>
        <w:t>) (ʋ</w:t>
      </w:r>
      <w:r w:rsidRPr="00D01597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D01597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01597">
        <w:rPr>
          <w:rFonts w:ascii="Times New Roman" w:hAnsi="Times New Roman" w:cs="Times New Roman"/>
          <w:sz w:val="24"/>
          <w:szCs w:val="24"/>
        </w:rPr>
        <w:t xml:space="preserve">pektrum inframerah </w:t>
      </w:r>
      <w:r w:rsidRPr="00D01597">
        <w:rPr>
          <w:rFonts w:ascii="Times New Roman" w:hAnsi="Times New Roman" w:cs="Times New Roman"/>
          <w:sz w:val="24"/>
          <w:szCs w:val="24"/>
          <w:lang w:val="en-US"/>
        </w:rPr>
        <w:t xml:space="preserve">(IR) </w:t>
      </w:r>
      <w:r>
        <w:rPr>
          <w:rFonts w:ascii="Times New Roman" w:hAnsi="Times New Roman" w:cs="Times New Roman"/>
          <w:sz w:val="24"/>
          <w:szCs w:val="24"/>
        </w:rPr>
        <w:t>mengindikasikan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597">
        <w:rPr>
          <w:rFonts w:ascii="Times New Roman" w:hAnsi="Times New Roman" w:cs="Times New Roman"/>
          <w:sz w:val="24"/>
          <w:szCs w:val="24"/>
          <w:lang w:val="en-US"/>
        </w:rPr>
        <w:t>ada</w:t>
      </w:r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pergeseran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etilendiamin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46367" w:rsidRDefault="00346367" w:rsidP="0034636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346367" w:rsidRPr="00E37354" w:rsidRDefault="00346367" w:rsidP="0034636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746538" w:rsidRDefault="00346367" w:rsidP="00346367">
      <w:r w:rsidRPr="00D01597">
        <w:rPr>
          <w:rFonts w:ascii="Times New Roman" w:hAnsi="Times New Roman" w:cs="Times New Roman"/>
          <w:b/>
          <w:i/>
          <w:sz w:val="24"/>
          <w:szCs w:val="24"/>
        </w:rPr>
        <w:t>Kata kunci</w:t>
      </w:r>
      <w:r w:rsidRPr="00D01597">
        <w:rPr>
          <w:rFonts w:ascii="Times New Roman" w:hAnsi="Times New Roman" w:cs="Times New Roman"/>
          <w:b/>
          <w:i/>
          <w:sz w:val="24"/>
          <w:szCs w:val="24"/>
        </w:rPr>
        <w:tab/>
        <w:t xml:space="preserve">: </w:t>
      </w:r>
      <w:proofErr w:type="spellStart"/>
      <w:r w:rsidRPr="00D01597">
        <w:rPr>
          <w:rFonts w:ascii="Times New Roman" w:hAnsi="Times New Roman" w:cs="Times New Roman"/>
          <w:i/>
          <w:sz w:val="24"/>
          <w:szCs w:val="24"/>
          <w:lang w:val="en-US"/>
        </w:rPr>
        <w:t>sintesis</w:t>
      </w:r>
      <w:proofErr w:type="spellEnd"/>
      <w:r w:rsidRPr="00D015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01597">
        <w:rPr>
          <w:rFonts w:ascii="Times New Roman" w:hAnsi="Times New Roman" w:cs="Times New Roman"/>
          <w:i/>
          <w:sz w:val="24"/>
          <w:szCs w:val="24"/>
          <w:lang w:val="en-US"/>
        </w:rPr>
        <w:t>senyawa</w:t>
      </w:r>
      <w:proofErr w:type="spellEnd"/>
      <w:r w:rsidRPr="00D015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01597">
        <w:rPr>
          <w:rFonts w:ascii="Times New Roman" w:hAnsi="Times New Roman" w:cs="Times New Roman"/>
          <w:i/>
          <w:sz w:val="24"/>
          <w:szCs w:val="24"/>
          <w:lang w:val="en-US"/>
        </w:rPr>
        <w:t>kompleks</w:t>
      </w:r>
      <w:proofErr w:type="spellEnd"/>
      <w:r w:rsidRPr="00D015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D01597">
        <w:rPr>
          <w:rFonts w:ascii="Times New Roman" w:hAnsi="Times New Roman" w:cs="Times New Roman"/>
          <w:i/>
          <w:sz w:val="24"/>
          <w:szCs w:val="24"/>
          <w:lang w:val="en-US"/>
        </w:rPr>
        <w:t>senyawa</w:t>
      </w:r>
      <w:proofErr w:type="spellEnd"/>
      <w:r w:rsidRPr="00D015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01597">
        <w:rPr>
          <w:rFonts w:ascii="Times New Roman" w:hAnsi="Times New Roman" w:cs="Times New Roman"/>
          <w:i/>
          <w:sz w:val="24"/>
          <w:szCs w:val="24"/>
          <w:lang w:val="en-US"/>
        </w:rPr>
        <w:t>kompleks</w:t>
      </w:r>
      <w:proofErr w:type="spellEnd"/>
      <w:r w:rsidRPr="00D015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01597">
        <w:rPr>
          <w:rFonts w:ascii="Times New Roman" w:hAnsi="Times New Roman" w:cs="Times New Roman"/>
          <w:i/>
          <w:sz w:val="24"/>
          <w:szCs w:val="24"/>
          <w:lang w:val="en-US"/>
        </w:rPr>
        <w:t>nikel</w:t>
      </w:r>
      <w:proofErr w:type="spellEnd"/>
      <w:r w:rsidRPr="00D01597">
        <w:rPr>
          <w:rFonts w:ascii="Times New Roman" w:hAnsi="Times New Roman" w:cs="Times New Roman"/>
          <w:i/>
          <w:sz w:val="24"/>
          <w:szCs w:val="24"/>
          <w:lang w:val="en-US"/>
        </w:rPr>
        <w:t>(II)</w:t>
      </w:r>
    </w:p>
    <w:sectPr w:rsidR="00746538" w:rsidSect="00746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367"/>
    <w:rsid w:val="00346367"/>
    <w:rsid w:val="0074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2015-04-14T01:48:00Z</dcterms:created>
  <dcterms:modified xsi:type="dcterms:W3CDTF">2015-04-14T01:48:00Z</dcterms:modified>
</cp:coreProperties>
</file>