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8B" w:rsidRPr="005E2350" w:rsidRDefault="0086118B" w:rsidP="0086118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  <w:r w:rsidRPr="005E2350">
        <w:rPr>
          <w:rFonts w:ascii="Times New Roman" w:hAnsi="Times New Roman" w:cs="Times New Roman"/>
          <w:b/>
          <w:caps/>
          <w:sz w:val="24"/>
          <w:szCs w:val="24"/>
        </w:rPr>
        <w:t>PENGARUH temperatur Kalsinasi TERHADAP</w:t>
      </w:r>
    </w:p>
    <w:p w:rsidR="0086118B" w:rsidRPr="005E2350" w:rsidRDefault="0086118B" w:rsidP="0086118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  <w:r w:rsidRPr="005E2350">
        <w:rPr>
          <w:rFonts w:ascii="Times New Roman" w:hAnsi="Times New Roman" w:cs="Times New Roman"/>
          <w:b/>
          <w:caps/>
          <w:sz w:val="24"/>
          <w:szCs w:val="24"/>
        </w:rPr>
        <w:t xml:space="preserve">Hidrotalsit </w:t>
      </w:r>
      <w:r w:rsidRPr="005E2350">
        <w:rPr>
          <w:rFonts w:ascii="Times New Roman" w:hAnsi="Times New Roman" w:cs="Times New Roman"/>
          <w:b/>
          <w:sz w:val="24"/>
          <w:szCs w:val="24"/>
        </w:rPr>
        <w:t>Mg/Al YANG DISINTESIS</w:t>
      </w:r>
      <w:r w:rsidRPr="005E2350">
        <w:rPr>
          <w:rFonts w:ascii="Times New Roman" w:hAnsi="Times New Roman" w:cs="Times New Roman"/>
          <w:b/>
          <w:caps/>
          <w:sz w:val="24"/>
          <w:szCs w:val="24"/>
        </w:rPr>
        <w:t xml:space="preserve"> melalui </w:t>
      </w:r>
    </w:p>
    <w:p w:rsidR="0086118B" w:rsidRPr="005E2350" w:rsidRDefault="0086118B" w:rsidP="0086118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  <w:r w:rsidRPr="005E2350">
        <w:rPr>
          <w:rFonts w:ascii="Times New Roman" w:hAnsi="Times New Roman" w:cs="Times New Roman"/>
          <w:b/>
          <w:caps/>
          <w:sz w:val="24"/>
          <w:szCs w:val="24"/>
        </w:rPr>
        <w:t xml:space="preserve">metode presipitasi tAk jenuh </w:t>
      </w:r>
    </w:p>
    <w:p w:rsidR="0086118B" w:rsidRPr="005E2350" w:rsidRDefault="0086118B" w:rsidP="0086118B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35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>: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Hasan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Adidarma</w:t>
      </w:r>
      <w:proofErr w:type="spellEnd"/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350">
        <w:rPr>
          <w:rFonts w:ascii="Times New Roman" w:hAnsi="Times New Roman" w:cs="Times New Roman"/>
          <w:sz w:val="24"/>
          <w:szCs w:val="24"/>
        </w:rPr>
        <w:t>NIM. 10307141011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pt;margin-top:18pt;width:392.1pt;height:0;z-index:251658240" o:connectortype="straight" strokeweight="2.5pt"/>
        </w:pict>
      </w:r>
      <w:proofErr w:type="spellStart"/>
      <w:r w:rsidRPr="005E2350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5E235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 xml:space="preserve">Dr. </w:t>
      </w:r>
      <w:proofErr w:type="spellStart"/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>Cahyorini</w:t>
      </w:r>
      <w:proofErr w:type="spellEnd"/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 xml:space="preserve"> </w:t>
      </w:r>
      <w:proofErr w:type="spellStart"/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>Kusumawardani</w:t>
      </w:r>
      <w:proofErr w:type="spellEnd"/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 xml:space="preserve">, </w:t>
      </w:r>
      <w:proofErr w:type="spellStart"/>
      <w:r w:rsidRPr="005E2350">
        <w:rPr>
          <w:rFonts w:ascii="Times New Roman" w:hAnsi="Times New Roman" w:cs="Times New Roman"/>
          <w:b/>
          <w:sz w:val="24"/>
          <w:szCs w:val="24"/>
          <w:bdr w:val="single" w:sz="2" w:space="0" w:color="FFFFFF" w:themeColor="background1"/>
        </w:rPr>
        <w:t>M.Si</w:t>
      </w:r>
      <w:proofErr w:type="spellEnd"/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350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553E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 id="_x0000_s1027" type="#_x0000_t32" style="position:absolute;left:0;text-align:left;margin-left:3pt;margin-top:7.5pt;width:392.1pt;height:0;z-index:251658240" o:connectortype="straight" strokeweight="2.5pt"/>
        </w:pic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presipitasi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2350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hidrotermal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Mg(NO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2350">
        <w:rPr>
          <w:rFonts w:ascii="Times New Roman" w:hAnsi="Times New Roman" w:cs="Times New Roman"/>
          <w:sz w:val="24"/>
          <w:szCs w:val="24"/>
        </w:rPr>
        <w:t>)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>.6H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Al(NO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2350">
        <w:rPr>
          <w:rFonts w:ascii="Times New Roman" w:hAnsi="Times New Roman" w:cs="Times New Roman"/>
          <w:sz w:val="24"/>
          <w:szCs w:val="24"/>
        </w:rPr>
        <w:t>)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2350">
        <w:rPr>
          <w:rFonts w:ascii="Times New Roman" w:hAnsi="Times New Roman" w:cs="Times New Roman"/>
          <w:sz w:val="24"/>
          <w:szCs w:val="24"/>
        </w:rPr>
        <w:t>.9H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Na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>CO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presipitator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200°C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500°C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>.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dikarakterisasi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2350">
        <w:rPr>
          <w:rFonts w:ascii="Times New Roman" w:hAnsi="Times New Roman" w:cs="Times New Roman"/>
          <w:i/>
          <w:sz w:val="24"/>
          <w:szCs w:val="24"/>
        </w:rPr>
        <w:t>fourier</w:t>
      </w:r>
      <w:proofErr w:type="spellEnd"/>
      <w:proofErr w:type="gramEnd"/>
      <w:r w:rsidRPr="005E2350">
        <w:rPr>
          <w:rFonts w:ascii="Times New Roman" w:hAnsi="Times New Roman" w:cs="Times New Roman"/>
          <w:i/>
          <w:sz w:val="24"/>
          <w:szCs w:val="24"/>
        </w:rPr>
        <w:t xml:space="preserve"> transform infrared</w:t>
      </w:r>
      <w:r w:rsidRPr="005E2350">
        <w:rPr>
          <w:rFonts w:ascii="Times New Roman" w:hAnsi="Times New Roman" w:cs="Times New Roman"/>
          <w:sz w:val="24"/>
          <w:szCs w:val="24"/>
        </w:rPr>
        <w:t xml:space="preserve"> (FTIR)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r w:rsidRPr="005E2350">
        <w:rPr>
          <w:rFonts w:ascii="Times New Roman" w:hAnsi="Times New Roman" w:cs="Times New Roman"/>
          <w:i/>
          <w:sz w:val="24"/>
          <w:szCs w:val="24"/>
        </w:rPr>
        <w:t xml:space="preserve">X-ray </w:t>
      </w:r>
      <w:proofErr w:type="spellStart"/>
      <w:r w:rsidRPr="005E2350">
        <w:rPr>
          <w:rFonts w:ascii="Times New Roman" w:hAnsi="Times New Roman" w:cs="Times New Roman"/>
          <w:i/>
          <w:sz w:val="24"/>
          <w:szCs w:val="24"/>
        </w:rPr>
        <w:t>diffractometer</w:t>
      </w:r>
      <w:proofErr w:type="spellEnd"/>
      <w:r w:rsidRPr="005E23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350">
        <w:rPr>
          <w:rFonts w:ascii="Times New Roman" w:hAnsi="Times New Roman" w:cs="Times New Roman"/>
          <w:sz w:val="24"/>
          <w:szCs w:val="24"/>
        </w:rPr>
        <w:t xml:space="preserve">(XRD). </w:t>
      </w:r>
      <w:proofErr w:type="spellStart"/>
      <w:proofErr w:type="gramStart"/>
      <w:r w:rsidRPr="005E235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data FTIR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XRD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disintesis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200</w:t>
      </w:r>
      <w:r w:rsidRPr="005E23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E2350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2350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proofErr w:type="gram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500</w:t>
      </w:r>
      <w:r w:rsidRPr="005E235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5E2350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oksida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MgO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2350">
        <w:rPr>
          <w:rFonts w:ascii="Times New Roman" w:hAnsi="Times New Roman" w:cs="Times New Roman"/>
          <w:i/>
          <w:sz w:val="24"/>
          <w:szCs w:val="24"/>
        </w:rPr>
        <w:t>phericlase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oksida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θ-Al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>O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γ-Al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E2350">
        <w:rPr>
          <w:rFonts w:ascii="Times New Roman" w:hAnsi="Times New Roman" w:cs="Times New Roman"/>
          <w:sz w:val="24"/>
          <w:szCs w:val="24"/>
        </w:rPr>
        <w:t>O</w:t>
      </w:r>
      <w:r w:rsidRPr="005E23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2350">
        <w:rPr>
          <w:rFonts w:ascii="Times New Roman" w:hAnsi="Times New Roman" w:cs="Times New Roman"/>
          <w:sz w:val="24"/>
          <w:szCs w:val="24"/>
        </w:rPr>
        <w:t>.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2350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hidrotalsit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Mg/Al,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presipitasi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hidrotermal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350">
        <w:rPr>
          <w:rFonts w:ascii="Times New Roman" w:hAnsi="Times New Roman" w:cs="Times New Roman"/>
          <w:sz w:val="24"/>
          <w:szCs w:val="24"/>
        </w:rPr>
        <w:t>kalsinasi</w:t>
      </w:r>
      <w:proofErr w:type="spellEnd"/>
      <w:r w:rsidRPr="005E2350">
        <w:rPr>
          <w:rFonts w:ascii="Times New Roman" w:hAnsi="Times New Roman" w:cs="Times New Roman"/>
          <w:sz w:val="24"/>
          <w:szCs w:val="24"/>
        </w:rPr>
        <w:t>.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23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18B" w:rsidRPr="005E2350" w:rsidRDefault="0086118B" w:rsidP="0086118B">
      <w:pPr>
        <w:tabs>
          <w:tab w:val="left" w:pos="3544"/>
          <w:tab w:val="left" w:pos="382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23EE" w:rsidRDefault="00D523EE"/>
    <w:sectPr w:rsidR="00D523EE" w:rsidSect="00D52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118B"/>
    <w:rsid w:val="0086118B"/>
    <w:rsid w:val="00D5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8B"/>
    <w:pPr>
      <w:spacing w:after="60" w:line="360" w:lineRule="auto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2015-04-13T07:13:00Z</dcterms:created>
  <dcterms:modified xsi:type="dcterms:W3CDTF">2015-04-13T07:13:00Z</dcterms:modified>
</cp:coreProperties>
</file>