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88" w:rsidRDefault="005E0088" w:rsidP="005E0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2CE2">
        <w:rPr>
          <w:rFonts w:ascii="Times New Roman" w:hAnsi="Times New Roman"/>
          <w:b/>
          <w:sz w:val="28"/>
          <w:szCs w:val="28"/>
        </w:rPr>
        <w:t>PENGARUH</w:t>
      </w:r>
      <w:r w:rsidRPr="00D52CE2">
        <w:rPr>
          <w:rFonts w:ascii="Times New Roman" w:hAnsi="Times New Roman"/>
          <w:b/>
          <w:sz w:val="28"/>
          <w:szCs w:val="28"/>
          <w:lang w:val="id-ID"/>
        </w:rPr>
        <w:t xml:space="preserve"> PENAMBAHAN</w:t>
      </w:r>
      <w:r w:rsidRPr="00D52CE2">
        <w:rPr>
          <w:rFonts w:ascii="Times New Roman" w:hAnsi="Times New Roman"/>
          <w:b/>
          <w:sz w:val="24"/>
          <w:szCs w:val="24"/>
        </w:rPr>
        <w:t xml:space="preserve"> </w:t>
      </w:r>
      <w:r w:rsidRPr="00D52CE2">
        <w:rPr>
          <w:rFonts w:ascii="Times New Roman" w:hAnsi="Times New Roman"/>
          <w:b/>
          <w:sz w:val="28"/>
          <w:szCs w:val="28"/>
        </w:rPr>
        <w:t>POLIOKSIETILEN GLIKOL 400 DALAM SINTESIS BUSA POLIURETAN DARI MINYAK JARAK, AIR, DAN TOLUENA DIISOSIANAT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2CE2">
        <w:rPr>
          <w:rFonts w:ascii="Times New Roman" w:hAnsi="Times New Roman"/>
          <w:b/>
          <w:sz w:val="28"/>
          <w:szCs w:val="28"/>
        </w:rPr>
        <w:t>SEBAGAI BAHAN ISOLATOR PANAS</w:t>
      </w:r>
    </w:p>
    <w:p w:rsidR="005E0088" w:rsidRPr="002D4788" w:rsidRDefault="005E0088" w:rsidP="005E008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0088" w:rsidRDefault="005E0088" w:rsidP="005E008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D4788">
        <w:rPr>
          <w:rFonts w:ascii="Times New Roman" w:hAnsi="Times New Roman"/>
          <w:sz w:val="24"/>
          <w:szCs w:val="24"/>
        </w:rPr>
        <w:t>Oleh</w:t>
      </w:r>
      <w:proofErr w:type="spellEnd"/>
      <w:r w:rsidRPr="002D478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5E0088" w:rsidRDefault="005E0088" w:rsidP="005E00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0088" w:rsidRDefault="005E0088" w:rsidP="005E008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Sidik</w:t>
      </w:r>
      <w:proofErr w:type="spellEnd"/>
      <w:r>
        <w:rPr>
          <w:rFonts w:ascii="Times New Roman" w:hAnsi="Times New Roman"/>
          <w:sz w:val="24"/>
          <w:szCs w:val="24"/>
        </w:rPr>
        <w:t xml:space="preserve"> Citra </w:t>
      </w:r>
      <w:proofErr w:type="spellStart"/>
      <w:r>
        <w:rPr>
          <w:rFonts w:ascii="Times New Roman" w:hAnsi="Times New Roman"/>
          <w:sz w:val="24"/>
          <w:szCs w:val="24"/>
        </w:rPr>
        <w:t>Wijaya</w:t>
      </w:r>
      <w:proofErr w:type="spellEnd"/>
    </w:p>
    <w:p w:rsidR="005E0088" w:rsidRDefault="005E0088" w:rsidP="005E008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 07307141026</w:t>
      </w:r>
    </w:p>
    <w:p w:rsidR="005E0088" w:rsidRDefault="005E0088" w:rsidP="005E00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4"/>
        <w:gridCol w:w="283"/>
        <w:gridCol w:w="1708"/>
      </w:tblGrid>
      <w:tr w:rsidR="005E0088" w:rsidTr="00BD2AB6">
        <w:trPr>
          <w:jc w:val="center"/>
        </w:trPr>
        <w:tc>
          <w:tcPr>
            <w:tcW w:w="2804" w:type="dxa"/>
          </w:tcPr>
          <w:p w:rsidR="005E0088" w:rsidRDefault="005E0088" w:rsidP="00BD2A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283" w:type="dxa"/>
          </w:tcPr>
          <w:p w:rsidR="005E0088" w:rsidRDefault="005E0088" w:rsidP="00BD2A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8" w:type="dxa"/>
          </w:tcPr>
          <w:p w:rsidR="005E0088" w:rsidRDefault="005E0088" w:rsidP="00BD2AB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Eli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Rohaeti</w:t>
            </w:r>
            <w:proofErr w:type="spellEnd"/>
          </w:p>
        </w:tc>
      </w:tr>
      <w:tr w:rsidR="005E0088" w:rsidTr="00BD2AB6">
        <w:trPr>
          <w:jc w:val="center"/>
        </w:trPr>
        <w:tc>
          <w:tcPr>
            <w:tcW w:w="2804" w:type="dxa"/>
          </w:tcPr>
          <w:p w:rsidR="005E0088" w:rsidRDefault="005E0088" w:rsidP="00BD2A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Pendamping</w:t>
            </w:r>
            <w:proofErr w:type="spellEnd"/>
          </w:p>
        </w:tc>
        <w:tc>
          <w:tcPr>
            <w:tcW w:w="283" w:type="dxa"/>
          </w:tcPr>
          <w:p w:rsidR="005E0088" w:rsidRDefault="005E0088" w:rsidP="00BD2AB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8" w:type="dxa"/>
          </w:tcPr>
          <w:p w:rsidR="005E0088" w:rsidRDefault="005E0088" w:rsidP="00BD2AB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Suyanta</w:t>
            </w:r>
            <w:proofErr w:type="spellEnd"/>
          </w:p>
        </w:tc>
      </w:tr>
    </w:tbl>
    <w:p w:rsidR="005E0088" w:rsidRDefault="005E0088" w:rsidP="005E00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thinThickThinSmallGap" w:sz="24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</w:tblGrid>
      <w:tr w:rsidR="005E0088" w:rsidTr="00BD2AB6">
        <w:trPr>
          <w:trHeight w:val="429"/>
        </w:trPr>
        <w:tc>
          <w:tcPr>
            <w:tcW w:w="7938" w:type="dxa"/>
          </w:tcPr>
          <w:p w:rsidR="005E0088" w:rsidRPr="00EE3A1B" w:rsidRDefault="005E0088" w:rsidP="00BD2AB6"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ABSTRAK</w:t>
            </w:r>
          </w:p>
        </w:tc>
      </w:tr>
    </w:tbl>
    <w:p w:rsidR="005E0088" w:rsidRDefault="005E0088" w:rsidP="005E00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088" w:rsidRDefault="005E0088" w:rsidP="005E00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431947">
        <w:rPr>
          <w:rFonts w:ascii="Times New Roman" w:hAnsi="Times New Roman"/>
          <w:sz w:val="24"/>
          <w:szCs w:val="24"/>
        </w:rPr>
        <w:t>Penelitian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ini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bertujuan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untuk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431947">
        <w:rPr>
          <w:rFonts w:ascii="Times New Roman" w:hAnsi="Times New Roman"/>
          <w:sz w:val="24"/>
          <w:szCs w:val="24"/>
        </w:rPr>
        <w:t>engetahui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pengaruh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penambahan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PEG 400 </w:t>
      </w:r>
      <w:proofErr w:type="spellStart"/>
      <w:r w:rsidRPr="00431947">
        <w:rPr>
          <w:rFonts w:ascii="Times New Roman" w:hAnsi="Times New Roman"/>
          <w:sz w:val="24"/>
          <w:szCs w:val="24"/>
        </w:rPr>
        <w:t>terhadap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massa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jenis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1947">
        <w:rPr>
          <w:rFonts w:ascii="Times New Roman" w:hAnsi="Times New Roman"/>
          <w:sz w:val="24"/>
          <w:szCs w:val="24"/>
        </w:rPr>
        <w:t>konduktivitas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termal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1947">
        <w:rPr>
          <w:rFonts w:ascii="Times New Roman" w:hAnsi="Times New Roman"/>
          <w:sz w:val="24"/>
          <w:szCs w:val="24"/>
        </w:rPr>
        <w:t>gugus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fungsi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absorpsi</w:t>
      </w:r>
      <w:proofErr w:type="spellEnd"/>
      <w:r>
        <w:rPr>
          <w:rFonts w:ascii="Times New Roman" w:hAnsi="Times New Roman"/>
          <w:sz w:val="24"/>
          <w:szCs w:val="24"/>
        </w:rPr>
        <w:t xml:space="preserve"> air,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komposisi</w:t>
      </w:r>
      <w:proofErr w:type="spellEnd"/>
      <w:r>
        <w:rPr>
          <w:rFonts w:ascii="Times New Roman" w:hAnsi="Times New Roman"/>
          <w:sz w:val="24"/>
          <w:szCs w:val="24"/>
        </w:rPr>
        <w:t xml:space="preserve"> optimum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busa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947"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 w:rsidRPr="00431947">
        <w:rPr>
          <w:rFonts w:ascii="Times New Roman" w:hAnsi="Times New Roman"/>
          <w:sz w:val="24"/>
          <w:szCs w:val="24"/>
        </w:rPr>
        <w:t xml:space="preserve"> isolator </w:t>
      </w:r>
      <w:proofErr w:type="spellStart"/>
      <w:r w:rsidRPr="00431947">
        <w:rPr>
          <w:rFonts w:ascii="Times New Roman" w:hAnsi="Times New Roman"/>
          <w:sz w:val="24"/>
          <w:szCs w:val="24"/>
        </w:rPr>
        <w:t>panas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terbaik</w:t>
      </w:r>
      <w:proofErr w:type="spellEnd"/>
      <w:r w:rsidRPr="00431947">
        <w:rPr>
          <w:rFonts w:ascii="Times New Roman" w:hAnsi="Times New Roman"/>
          <w:sz w:val="24"/>
          <w:szCs w:val="24"/>
        </w:rPr>
        <w:t>.</w:t>
      </w:r>
    </w:p>
    <w:p w:rsidR="005E0088" w:rsidRPr="00163E28" w:rsidRDefault="005E0088" w:rsidP="005E008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6141E6">
        <w:rPr>
          <w:rFonts w:ascii="Times New Roman" w:hAnsi="Times New Roman"/>
          <w:sz w:val="24"/>
          <w:szCs w:val="24"/>
          <w:lang w:val="sv-SE"/>
        </w:rPr>
        <w:t xml:space="preserve">Subjek penelitian ini adalah busa poliuretan hasil sintesis dari </w:t>
      </w:r>
      <w:r w:rsidRPr="006141E6">
        <w:rPr>
          <w:rFonts w:ascii="Times New Roman" w:hAnsi="Times New Roman"/>
          <w:sz w:val="24"/>
          <w:szCs w:val="24"/>
          <w:lang w:val="id-ID"/>
        </w:rPr>
        <w:t>minyak j</w:t>
      </w:r>
      <w:proofErr w:type="spellStart"/>
      <w:r w:rsidRPr="006141E6">
        <w:rPr>
          <w:rFonts w:ascii="Times New Roman" w:hAnsi="Times New Roman"/>
          <w:sz w:val="24"/>
          <w:szCs w:val="24"/>
        </w:rPr>
        <w:t>arak</w:t>
      </w:r>
      <w:proofErr w:type="spellEnd"/>
      <w:r w:rsidRPr="006141E6">
        <w:rPr>
          <w:rFonts w:ascii="Times New Roman" w:hAnsi="Times New Roman"/>
          <w:sz w:val="24"/>
          <w:szCs w:val="24"/>
        </w:rPr>
        <w:t>, air,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 polioksietilen glikol 400 (</w:t>
      </w:r>
      <w:r w:rsidRPr="006141E6">
        <w:rPr>
          <w:rFonts w:ascii="Times New Roman" w:hAnsi="Times New Roman"/>
          <w:sz w:val="24"/>
          <w:szCs w:val="24"/>
          <w:lang w:val="id-ID"/>
        </w:rPr>
        <w:t>PEG 400</w:t>
      </w:r>
      <w:r w:rsidRPr="006141E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141E6">
        <w:rPr>
          <w:rFonts w:ascii="Times New Roman" w:hAnsi="Times New Roman"/>
          <w:sz w:val="24"/>
          <w:szCs w:val="24"/>
        </w:rPr>
        <w:t>dan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toluena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diisosianat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(TDI)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, sedangkan objek penelitian ini adalah massa jenis, konduktivitas termal, </w:t>
      </w:r>
      <w:r>
        <w:rPr>
          <w:rFonts w:ascii="Times New Roman" w:hAnsi="Times New Roman"/>
          <w:sz w:val="24"/>
          <w:szCs w:val="24"/>
          <w:lang w:val="sv-SE"/>
        </w:rPr>
        <w:t xml:space="preserve">gugus fungsi, absorpsi 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air, dan </w:t>
      </w:r>
      <w:r>
        <w:rPr>
          <w:rFonts w:ascii="Times New Roman" w:hAnsi="Times New Roman"/>
          <w:sz w:val="24"/>
          <w:szCs w:val="24"/>
          <w:lang w:val="sv-SE"/>
        </w:rPr>
        <w:t xml:space="preserve">ikatan silang 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busa poliuretan hasil sintesis. Polimerisasi dilakukan pada suhu kamar (27 </w:t>
      </w:r>
      <w:r w:rsidRPr="006141E6">
        <w:rPr>
          <w:rFonts w:ascii="Times New Roman" w:hAnsi="Times New Roman"/>
          <w:sz w:val="24"/>
          <w:szCs w:val="24"/>
          <w:vertAlign w:val="superscript"/>
        </w:rPr>
        <w:t>o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C).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Perbandingan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massa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minyak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jarak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, air, PEG 400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TDI yang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dipilih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sintesis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busa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poliuretan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3), 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3), 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3), (1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4), (1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 xml:space="preserve">4), </w:t>
      </w:r>
      <w:proofErr w:type="spellStart"/>
      <w:r w:rsidRPr="006141E6">
        <w:rPr>
          <w:rFonts w:ascii="Times New Roman" w:hAnsi="Times New Roman"/>
          <w:sz w:val="24"/>
          <w:szCs w:val="24"/>
        </w:rPr>
        <w:t>dan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(1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6141E6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6141E6">
        <w:rPr>
          <w:rFonts w:ascii="Times New Roman" w:hAnsi="Times New Roman"/>
          <w:color w:val="000000" w:themeColor="text1"/>
          <w:sz w:val="24"/>
          <w:szCs w:val="24"/>
        </w:rPr>
        <w:t xml:space="preserve"> gram.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Karakterisasi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busa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poliuretan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hasil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sintesis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41E6">
        <w:rPr>
          <w:rFonts w:ascii="Times New Roman" w:hAnsi="Times New Roman"/>
          <w:sz w:val="24"/>
          <w:szCs w:val="24"/>
        </w:rPr>
        <w:t>meliputi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6141E6">
        <w:rPr>
          <w:rFonts w:ascii="Times New Roman" w:hAnsi="Times New Roman"/>
          <w:sz w:val="24"/>
          <w:szCs w:val="24"/>
        </w:rPr>
        <w:t>penentuan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</w:t>
      </w:r>
      <w:r w:rsidRPr="006141E6">
        <w:rPr>
          <w:rFonts w:ascii="Times New Roman" w:hAnsi="Times New Roman"/>
          <w:sz w:val="24"/>
          <w:szCs w:val="24"/>
          <w:lang w:val="sv-SE"/>
        </w:rPr>
        <w:t>massa jenis</w:t>
      </w:r>
      <w:r>
        <w:rPr>
          <w:rFonts w:ascii="Times New Roman" w:hAnsi="Times New Roman"/>
          <w:sz w:val="24"/>
          <w:szCs w:val="24"/>
          <w:lang w:val="sv-SE"/>
        </w:rPr>
        <w:t xml:space="preserve"> dengan pengukuran massa dan volume busa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, uji konduktivitas termal menggunakan alat </w:t>
      </w:r>
      <w:r w:rsidRPr="006141E6">
        <w:rPr>
          <w:rFonts w:ascii="Times New Roman" w:hAnsi="Times New Roman"/>
          <w:i/>
          <w:sz w:val="24"/>
          <w:szCs w:val="24"/>
          <w:lang w:val="sv-SE"/>
        </w:rPr>
        <w:t>Heat Conduction Apparatus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, analisis gugus fungsi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6141E6">
        <w:rPr>
          <w:rFonts w:ascii="Times New Roman" w:hAnsi="Times New Roman"/>
          <w:sz w:val="24"/>
          <w:szCs w:val="24"/>
        </w:rPr>
        <w:t>pektrofotometer</w:t>
      </w:r>
      <w:proofErr w:type="spellEnd"/>
      <w:r w:rsidRPr="006141E6">
        <w:rPr>
          <w:rFonts w:ascii="Times New Roman" w:hAnsi="Times New Roman"/>
          <w:sz w:val="24"/>
          <w:szCs w:val="24"/>
        </w:rPr>
        <w:t xml:space="preserve"> FTIR</w:t>
      </w:r>
      <w:r>
        <w:rPr>
          <w:rFonts w:ascii="Times New Roman" w:hAnsi="Times New Roman"/>
          <w:sz w:val="24"/>
          <w:szCs w:val="24"/>
          <w:lang w:val="sv-SE"/>
        </w:rPr>
        <w:t xml:space="preserve">, absorpsi </w:t>
      </w:r>
      <w:r w:rsidRPr="006141E6">
        <w:rPr>
          <w:rFonts w:ascii="Times New Roman" w:hAnsi="Times New Roman"/>
          <w:sz w:val="24"/>
          <w:szCs w:val="24"/>
          <w:lang w:val="sv-SE"/>
        </w:rPr>
        <w:t>air, dan</w:t>
      </w:r>
      <w:r>
        <w:rPr>
          <w:rFonts w:ascii="Times New Roman" w:hAnsi="Times New Roman"/>
          <w:sz w:val="24"/>
          <w:szCs w:val="24"/>
          <w:lang w:val="sv-SE"/>
        </w:rPr>
        <w:t xml:space="preserve"> ikatan silang menggunakan metode</w:t>
      </w:r>
      <w:r w:rsidRPr="006141E6">
        <w:rPr>
          <w:rFonts w:ascii="Times New Roman" w:hAnsi="Times New Roman"/>
          <w:sz w:val="24"/>
          <w:szCs w:val="24"/>
          <w:lang w:val="sv-SE"/>
        </w:rPr>
        <w:t xml:space="preserve"> derajat penggembungan.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0088" w:rsidRPr="00163E28" w:rsidRDefault="005E0088" w:rsidP="005E008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3E28">
        <w:rPr>
          <w:rFonts w:ascii="Times New Roman" w:hAnsi="Times New Roman"/>
          <w:sz w:val="24"/>
          <w:szCs w:val="24"/>
        </w:rPr>
        <w:tab/>
      </w:r>
      <w:proofErr w:type="spellStart"/>
      <w:r w:rsidRPr="00163E28">
        <w:rPr>
          <w:rFonts w:ascii="Times New Roman" w:hAnsi="Times New Roman"/>
          <w:sz w:val="24"/>
          <w:szCs w:val="24"/>
        </w:rPr>
        <w:t>Hasil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penelitian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menunjukkan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busa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poliuretan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berhasil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disintesis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dari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minyak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jarak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, air, </w:t>
      </w:r>
      <w:r>
        <w:rPr>
          <w:rFonts w:ascii="Times New Roman" w:hAnsi="Times New Roman"/>
          <w:sz w:val="24"/>
          <w:szCs w:val="24"/>
        </w:rPr>
        <w:t xml:space="preserve">PEG </w:t>
      </w:r>
      <w:r w:rsidRPr="00163E28">
        <w:rPr>
          <w:rFonts w:ascii="Times New Roman" w:hAnsi="Times New Roman"/>
          <w:sz w:val="24"/>
          <w:szCs w:val="24"/>
        </w:rPr>
        <w:t xml:space="preserve">400, </w:t>
      </w:r>
      <w:proofErr w:type="spellStart"/>
      <w:r w:rsidRPr="00163E28">
        <w:rPr>
          <w:rFonts w:ascii="Times New Roman" w:hAnsi="Times New Roman"/>
          <w:sz w:val="24"/>
          <w:szCs w:val="24"/>
        </w:rPr>
        <w:t>dan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TDI yang </w:t>
      </w:r>
      <w:proofErr w:type="spellStart"/>
      <w:r w:rsidRPr="00163E28">
        <w:rPr>
          <w:rFonts w:ascii="Times New Roman" w:hAnsi="Times New Roman"/>
          <w:sz w:val="24"/>
          <w:szCs w:val="24"/>
        </w:rPr>
        <w:t>ditunjukkan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oleh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gugus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fungsi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karakteristik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melalui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FTIR. </w:t>
      </w:r>
      <w:proofErr w:type="spellStart"/>
      <w:r>
        <w:rPr>
          <w:rFonts w:ascii="Times New Roman" w:hAnsi="Times New Roman"/>
          <w:sz w:val="24"/>
          <w:szCs w:val="24"/>
        </w:rPr>
        <w:t>Penambahan</w:t>
      </w:r>
      <w:proofErr w:type="spellEnd"/>
      <w:r>
        <w:rPr>
          <w:rFonts w:ascii="Times New Roman" w:hAnsi="Times New Roman"/>
          <w:sz w:val="24"/>
          <w:szCs w:val="24"/>
        </w:rPr>
        <w:t xml:space="preserve"> PEG </w:t>
      </w:r>
      <w:r w:rsidRPr="00163E28">
        <w:rPr>
          <w:rFonts w:ascii="Times New Roman" w:hAnsi="Times New Roman"/>
          <w:sz w:val="24"/>
          <w:szCs w:val="24"/>
        </w:rPr>
        <w:t xml:space="preserve">400 </w:t>
      </w:r>
      <w:proofErr w:type="spellStart"/>
      <w:r w:rsidRPr="00163E28">
        <w:rPr>
          <w:rFonts w:ascii="Times New Roman" w:hAnsi="Times New Roman"/>
          <w:sz w:val="24"/>
          <w:szCs w:val="24"/>
        </w:rPr>
        <w:t>dapat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meningkatkan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3E28">
        <w:rPr>
          <w:rFonts w:ascii="Times New Roman" w:hAnsi="Times New Roman"/>
          <w:sz w:val="24"/>
          <w:szCs w:val="24"/>
        </w:rPr>
        <w:t>massa</w:t>
      </w:r>
      <w:proofErr w:type="spellEnd"/>
      <w:proofErr w:type="gram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jenis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busa</w:t>
      </w:r>
      <w:proofErr w:type="spellEnd"/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3E28">
        <w:rPr>
          <w:rFonts w:ascii="Times New Roman" w:hAnsi="Times New Roman"/>
          <w:sz w:val="24"/>
          <w:szCs w:val="24"/>
        </w:rPr>
        <w:t>poliur</w:t>
      </w:r>
      <w:r>
        <w:rPr>
          <w:rFonts w:ascii="Times New Roman" w:hAnsi="Times New Roman"/>
          <w:sz w:val="24"/>
          <w:szCs w:val="24"/>
        </w:rPr>
        <w:t>etan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konduktivitas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termal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absorpsi</w:t>
      </w:r>
      <w:proofErr w:type="spellEnd"/>
      <w:r>
        <w:rPr>
          <w:rFonts w:ascii="Times New Roman" w:hAnsi="Times New Roman"/>
          <w:sz w:val="24"/>
          <w:szCs w:val="24"/>
        </w:rPr>
        <w:t xml:space="preserve"> air,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menurunkan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silang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63E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poliuretan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mempu</w:t>
      </w:r>
      <w:r w:rsidRPr="001469A3">
        <w:rPr>
          <w:rFonts w:ascii="Times New Roman" w:hAnsi="Times New Roman"/>
          <w:sz w:val="24"/>
          <w:szCs w:val="24"/>
        </w:rPr>
        <w:t>nyai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9A3">
        <w:rPr>
          <w:rFonts w:ascii="Times New Roman" w:hAnsi="Times New Roman"/>
          <w:sz w:val="24"/>
          <w:szCs w:val="24"/>
        </w:rPr>
        <w:t>karakter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isolator </w:t>
      </w:r>
      <w:proofErr w:type="spellStart"/>
      <w:r>
        <w:rPr>
          <w:rFonts w:ascii="Times New Roman" w:hAnsi="Times New Roman"/>
          <w:sz w:val="24"/>
          <w:szCs w:val="24"/>
        </w:rPr>
        <w:t>panas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busa</w:t>
      </w:r>
      <w:proofErr w:type="spellEnd"/>
      <w:r>
        <w:rPr>
          <w:rFonts w:ascii="Times New Roman" w:hAnsi="Times New Roman"/>
          <w:sz w:val="24"/>
          <w:szCs w:val="24"/>
        </w:rPr>
        <w:t xml:space="preserve"> no.1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9A3">
        <w:rPr>
          <w:rFonts w:ascii="Times New Roman" w:hAnsi="Times New Roman"/>
          <w:sz w:val="24"/>
          <w:szCs w:val="24"/>
        </w:rPr>
        <w:t>dengan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9A3">
        <w:rPr>
          <w:rFonts w:ascii="Times New Roman" w:hAnsi="Times New Roman"/>
          <w:sz w:val="24"/>
          <w:szCs w:val="24"/>
        </w:rPr>
        <w:t>komposisi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69A3">
        <w:rPr>
          <w:rFonts w:ascii="Times New Roman" w:hAnsi="Times New Roman"/>
          <w:sz w:val="24"/>
          <w:szCs w:val="24"/>
        </w:rPr>
        <w:t>massa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69A3">
        <w:rPr>
          <w:rFonts w:ascii="Times New Roman" w:hAnsi="Times New Roman"/>
          <w:sz w:val="24"/>
          <w:szCs w:val="24"/>
        </w:rPr>
        <w:t>minyak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469A3">
        <w:rPr>
          <w:rFonts w:ascii="Times New Roman" w:hAnsi="Times New Roman"/>
          <w:sz w:val="24"/>
          <w:szCs w:val="24"/>
        </w:rPr>
        <w:t>jarak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469A3">
        <w:rPr>
          <w:rFonts w:ascii="Times New Roman" w:hAnsi="Times New Roman"/>
          <w:sz w:val="24"/>
          <w:szCs w:val="24"/>
        </w:rPr>
        <w:t xml:space="preserve"> air : PEG 400 : TDI)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 w:rsidRPr="001469A3">
        <w:rPr>
          <w:rFonts w:ascii="Times New Roman" w:hAnsi="Times New Roman"/>
          <w:sz w:val="24"/>
          <w:szCs w:val="24"/>
        </w:rPr>
        <w:t xml:space="preserve"> 2 : 0,5 : 1 : 3.</w:t>
      </w:r>
    </w:p>
    <w:p w:rsidR="005E0088" w:rsidRDefault="005E0088" w:rsidP="005E0088">
      <w:pPr>
        <w:spacing w:after="0"/>
        <w:rPr>
          <w:rFonts w:ascii="Times New Roman" w:hAnsi="Times New Roman"/>
          <w:sz w:val="28"/>
          <w:szCs w:val="28"/>
        </w:rPr>
      </w:pPr>
    </w:p>
    <w:p w:rsidR="005E0088" w:rsidRDefault="005E0088" w:rsidP="005E0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45A" w:rsidRDefault="0083445A"/>
    <w:sectPr w:rsidR="0083445A" w:rsidSect="00834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0088"/>
    <w:rsid w:val="005E0088"/>
    <w:rsid w:val="0083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8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008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2015-04-08T07:40:00Z</dcterms:created>
  <dcterms:modified xsi:type="dcterms:W3CDTF">2015-04-08T07:40:00Z</dcterms:modified>
</cp:coreProperties>
</file>