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EF" w:rsidRDefault="00356BEF" w:rsidP="00356BEF">
      <w:pPr>
        <w:rPr>
          <w:rFonts w:ascii="Times New Roman" w:hAnsi="Times New Roman"/>
          <w:sz w:val="24"/>
          <w:szCs w:val="24"/>
        </w:rPr>
      </w:pPr>
    </w:p>
    <w:p w:rsidR="00356BEF" w:rsidRPr="002D6E73" w:rsidRDefault="00356BEF" w:rsidP="00356BEF">
      <w:pPr>
        <w:spacing w:after="0" w:line="240" w:lineRule="auto"/>
        <w:ind w:right="-1"/>
        <w:jc w:val="center"/>
        <w:rPr>
          <w:rFonts w:ascii="Times New Roman" w:hAnsi="Times New Roman"/>
          <w:b/>
        </w:rPr>
      </w:pPr>
      <w:r w:rsidRPr="002D6E73">
        <w:rPr>
          <w:rFonts w:ascii="Times New Roman" w:hAnsi="Times New Roman"/>
          <w:b/>
          <w:lang w:val="sv-SE"/>
        </w:rPr>
        <w:t>EFEKTIVITAS PENERAPAN METODE PEMBELAJARAN</w:t>
      </w:r>
      <w:r w:rsidRPr="002D6E73">
        <w:rPr>
          <w:rFonts w:ascii="Times New Roman" w:hAnsi="Times New Roman"/>
          <w:b/>
        </w:rPr>
        <w:t xml:space="preserve"> </w:t>
      </w:r>
      <w:r w:rsidRPr="002D6E73">
        <w:rPr>
          <w:rFonts w:ascii="Times New Roman" w:hAnsi="Times New Roman"/>
          <w:b/>
          <w:lang w:val="sv-SE"/>
        </w:rPr>
        <w:t>KOOPERATIF</w:t>
      </w:r>
      <w:r w:rsidRPr="002D6E73">
        <w:rPr>
          <w:rFonts w:ascii="Times New Roman" w:hAnsi="Times New Roman"/>
          <w:b/>
        </w:rPr>
        <w:t xml:space="preserve"> </w:t>
      </w:r>
      <w:r w:rsidRPr="002D6E73">
        <w:rPr>
          <w:rFonts w:ascii="Times New Roman" w:hAnsi="Times New Roman"/>
          <w:b/>
          <w:lang w:val="sv-SE"/>
        </w:rPr>
        <w:t xml:space="preserve">TIPE </w:t>
      </w:r>
      <w:r w:rsidRPr="002D6E73">
        <w:rPr>
          <w:rFonts w:ascii="Times New Roman" w:hAnsi="Times New Roman"/>
          <w:b/>
          <w:i/>
          <w:lang w:val="sv-SE"/>
        </w:rPr>
        <w:t>TEAMS GAME TOURNAMENT</w:t>
      </w:r>
      <w:r w:rsidRPr="002D6E73">
        <w:rPr>
          <w:rFonts w:ascii="Times New Roman" w:hAnsi="Times New Roman"/>
          <w:b/>
          <w:i/>
        </w:rPr>
        <w:t xml:space="preserve"> </w:t>
      </w:r>
      <w:r w:rsidRPr="002D6E73">
        <w:rPr>
          <w:rFonts w:ascii="Times New Roman" w:hAnsi="Times New Roman"/>
          <w:b/>
          <w:lang w:val="sv-SE"/>
        </w:rPr>
        <w:t>DILENGKAPI KARTU KIMIA</w:t>
      </w:r>
      <w:r w:rsidRPr="002D6E73">
        <w:rPr>
          <w:rFonts w:ascii="Times New Roman" w:hAnsi="Times New Roman"/>
          <w:b/>
        </w:rPr>
        <w:t xml:space="preserve"> TERHADAP MOTIVASI DAN PRESTASI BELAJAR KIMIA </w:t>
      </w:r>
    </w:p>
    <w:p w:rsidR="00356BEF" w:rsidRPr="002D6E73" w:rsidRDefault="00356BEF" w:rsidP="00356BEF">
      <w:pPr>
        <w:spacing w:after="0" w:line="240" w:lineRule="auto"/>
        <w:ind w:right="-1"/>
        <w:jc w:val="center"/>
        <w:rPr>
          <w:rFonts w:ascii="Times New Roman" w:hAnsi="Times New Roman"/>
          <w:b/>
        </w:rPr>
      </w:pPr>
      <w:r w:rsidRPr="002D6E73">
        <w:rPr>
          <w:rFonts w:ascii="Times New Roman" w:hAnsi="Times New Roman"/>
          <w:b/>
        </w:rPr>
        <w:t>PESERTA DIDIK</w:t>
      </w:r>
      <w:r w:rsidRPr="002D6E73">
        <w:rPr>
          <w:rFonts w:ascii="Times New Roman" w:hAnsi="Times New Roman"/>
          <w:b/>
          <w:lang w:val="sv-SE"/>
        </w:rPr>
        <w:t xml:space="preserve"> KELAS X</w:t>
      </w:r>
      <w:r w:rsidRPr="002D6E73">
        <w:rPr>
          <w:rFonts w:ascii="Times New Roman" w:hAnsi="Times New Roman"/>
          <w:b/>
        </w:rPr>
        <w:t xml:space="preserve"> S</w:t>
      </w:r>
      <w:r w:rsidRPr="002D6E73">
        <w:rPr>
          <w:rFonts w:ascii="Times New Roman" w:hAnsi="Times New Roman"/>
          <w:b/>
          <w:lang w:val="sv-SE"/>
        </w:rPr>
        <w:t>EMESTER 2</w:t>
      </w:r>
    </w:p>
    <w:p w:rsidR="00356BEF" w:rsidRPr="002D6E73" w:rsidRDefault="00356BEF" w:rsidP="00356BEF">
      <w:pPr>
        <w:spacing w:after="0" w:line="240" w:lineRule="auto"/>
        <w:ind w:right="-1"/>
        <w:jc w:val="center"/>
        <w:rPr>
          <w:rFonts w:ascii="Times New Roman" w:hAnsi="Times New Roman"/>
          <w:b/>
        </w:rPr>
      </w:pPr>
      <w:r w:rsidRPr="002D6E73">
        <w:rPr>
          <w:rFonts w:ascii="Times New Roman" w:hAnsi="Times New Roman"/>
          <w:b/>
          <w:lang w:val="sv-SE"/>
        </w:rPr>
        <w:t xml:space="preserve">DI SMA N </w:t>
      </w:r>
      <w:r w:rsidRPr="002D6E73">
        <w:rPr>
          <w:rFonts w:ascii="Times New Roman" w:hAnsi="Times New Roman"/>
          <w:b/>
        </w:rPr>
        <w:t>4</w:t>
      </w:r>
      <w:r w:rsidRPr="002D6E73">
        <w:rPr>
          <w:rFonts w:ascii="Times New Roman" w:hAnsi="Times New Roman"/>
          <w:b/>
          <w:lang w:val="sv-SE"/>
        </w:rPr>
        <w:t xml:space="preserve"> </w:t>
      </w:r>
      <w:r w:rsidRPr="002D6E73">
        <w:rPr>
          <w:rFonts w:ascii="Times New Roman" w:hAnsi="Times New Roman"/>
          <w:b/>
        </w:rPr>
        <w:t>YOGYAKARTA</w:t>
      </w:r>
    </w:p>
    <w:p w:rsidR="00356BEF" w:rsidRPr="002D6E73" w:rsidRDefault="00356BEF" w:rsidP="00356BEF">
      <w:pPr>
        <w:spacing w:after="0" w:line="240" w:lineRule="auto"/>
        <w:ind w:right="-1"/>
        <w:jc w:val="center"/>
        <w:rPr>
          <w:rFonts w:ascii="Times New Roman" w:hAnsi="Times New Roman"/>
          <w:b/>
        </w:rPr>
      </w:pPr>
      <w:r w:rsidRPr="002D6E73">
        <w:rPr>
          <w:rFonts w:ascii="Times New Roman" w:hAnsi="Times New Roman"/>
          <w:b/>
          <w:lang w:val="sv-SE"/>
        </w:rPr>
        <w:t>TAHUN AJARAN</w:t>
      </w:r>
      <w:r w:rsidRPr="002D6E73">
        <w:rPr>
          <w:rFonts w:ascii="Times New Roman" w:hAnsi="Times New Roman"/>
          <w:b/>
        </w:rPr>
        <w:t xml:space="preserve"> </w:t>
      </w:r>
      <w:r w:rsidRPr="002D6E73">
        <w:rPr>
          <w:rFonts w:ascii="Times New Roman" w:hAnsi="Times New Roman"/>
          <w:b/>
          <w:lang w:val="sv-SE"/>
        </w:rPr>
        <w:t>2010/2011</w:t>
      </w:r>
    </w:p>
    <w:p w:rsidR="00356BEF" w:rsidRDefault="00356BEF" w:rsidP="00356BEF">
      <w:pPr>
        <w:spacing w:after="0" w:line="240" w:lineRule="auto"/>
        <w:ind w:right="-1"/>
        <w:jc w:val="center"/>
        <w:rPr>
          <w:rFonts w:ascii="Times New Roman" w:hAnsi="Times New Roman"/>
          <w:sz w:val="24"/>
          <w:szCs w:val="24"/>
        </w:rPr>
      </w:pPr>
    </w:p>
    <w:p w:rsidR="00356BEF" w:rsidRPr="00A102E4" w:rsidRDefault="00356BEF" w:rsidP="00356BEF">
      <w:pPr>
        <w:spacing w:after="0" w:line="240" w:lineRule="auto"/>
        <w:ind w:right="-1"/>
        <w:jc w:val="center"/>
        <w:rPr>
          <w:rFonts w:ascii="Times New Roman" w:hAnsi="Times New Roman"/>
          <w:b/>
        </w:rPr>
      </w:pPr>
      <w:r w:rsidRPr="00A102E4">
        <w:rPr>
          <w:rFonts w:ascii="Times New Roman" w:hAnsi="Times New Roman"/>
          <w:b/>
        </w:rPr>
        <w:t>Oleh:</w:t>
      </w:r>
    </w:p>
    <w:p w:rsidR="00356BEF" w:rsidRPr="00A102E4" w:rsidRDefault="00356BEF" w:rsidP="00356BEF">
      <w:pPr>
        <w:spacing w:after="0" w:line="240" w:lineRule="auto"/>
        <w:ind w:right="-1"/>
        <w:jc w:val="center"/>
        <w:rPr>
          <w:rFonts w:ascii="Times New Roman" w:hAnsi="Times New Roman"/>
          <w:b/>
        </w:rPr>
      </w:pPr>
      <w:r w:rsidRPr="00A102E4">
        <w:rPr>
          <w:rFonts w:ascii="Times New Roman" w:hAnsi="Times New Roman"/>
          <w:b/>
        </w:rPr>
        <w:t>Sulis Setyowati</w:t>
      </w:r>
    </w:p>
    <w:p w:rsidR="00356BEF" w:rsidRPr="00A102E4" w:rsidRDefault="00356BEF" w:rsidP="00356BEF">
      <w:pPr>
        <w:spacing w:after="0" w:line="240" w:lineRule="auto"/>
        <w:ind w:right="-1"/>
        <w:jc w:val="center"/>
        <w:rPr>
          <w:rFonts w:ascii="Times New Roman" w:hAnsi="Times New Roman"/>
          <w:b/>
        </w:rPr>
      </w:pPr>
      <w:r w:rsidRPr="00A102E4">
        <w:rPr>
          <w:rFonts w:ascii="Times New Roman" w:hAnsi="Times New Roman"/>
          <w:b/>
        </w:rPr>
        <w:t>NIM. 07303241005</w:t>
      </w:r>
    </w:p>
    <w:p w:rsidR="00356BEF" w:rsidRPr="002C21AF" w:rsidRDefault="00356BEF" w:rsidP="00356BEF">
      <w:pPr>
        <w:spacing w:after="0" w:line="240" w:lineRule="auto"/>
        <w:ind w:right="-1"/>
        <w:jc w:val="center"/>
        <w:rPr>
          <w:rFonts w:ascii="Times New Roman" w:hAnsi="Times New Roman"/>
          <w:b/>
          <w:sz w:val="24"/>
          <w:szCs w:val="24"/>
        </w:rPr>
      </w:pPr>
    </w:p>
    <w:p w:rsidR="00356BEF" w:rsidRPr="00A102E4" w:rsidRDefault="00356BEF" w:rsidP="00356BEF">
      <w:pPr>
        <w:spacing w:after="0" w:line="240" w:lineRule="auto"/>
        <w:ind w:right="-1"/>
        <w:jc w:val="center"/>
        <w:rPr>
          <w:rFonts w:ascii="Times New Roman" w:hAnsi="Times New Roman"/>
          <w:b/>
        </w:rPr>
      </w:pPr>
      <w:r w:rsidRPr="00A102E4">
        <w:rPr>
          <w:rFonts w:ascii="Times New Roman" w:hAnsi="Times New Roman"/>
          <w:b/>
        </w:rPr>
        <w:t>Pembimbing Utama : Drs. Sutiman</w:t>
      </w:r>
    </w:p>
    <w:p w:rsidR="00356BEF" w:rsidRPr="00A102E4" w:rsidRDefault="00356BEF" w:rsidP="00356BEF">
      <w:pPr>
        <w:spacing w:after="0" w:line="240" w:lineRule="auto"/>
        <w:ind w:right="-1"/>
        <w:jc w:val="center"/>
        <w:rPr>
          <w:rFonts w:ascii="Times New Roman" w:hAnsi="Times New Roman"/>
          <w:b/>
        </w:rPr>
      </w:pPr>
      <w:r w:rsidRPr="00A102E4">
        <w:rPr>
          <w:rFonts w:ascii="Times New Roman" w:hAnsi="Times New Roman"/>
          <w:b/>
        </w:rPr>
        <w:t>Pembimbing Pendamping : Marfuatun, M. Si</w:t>
      </w:r>
    </w:p>
    <w:p w:rsidR="00356BEF" w:rsidRDefault="00356BEF" w:rsidP="00356BEF">
      <w:pPr>
        <w:spacing w:after="0" w:line="240" w:lineRule="auto"/>
        <w:ind w:right="-1"/>
        <w:jc w:val="center"/>
        <w:rPr>
          <w:rFonts w:ascii="Times New Roman" w:hAnsi="Times New Roman"/>
          <w:b/>
          <w:sz w:val="24"/>
          <w:szCs w:val="24"/>
        </w:rPr>
      </w:pPr>
      <w:r>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6pt;margin-top:0;width:402.75pt;height:0;z-index:251660288" o:connectortype="straight" strokeweight="2pt"/>
        </w:pict>
      </w:r>
      <w:r w:rsidRPr="00121188">
        <w:rPr>
          <w:rFonts w:ascii="Times New Roman" w:hAnsi="Times New Roman"/>
          <w:b/>
          <w:sz w:val="24"/>
          <w:szCs w:val="24"/>
        </w:rPr>
        <w:t>ABSTRAK</w:t>
      </w:r>
    </w:p>
    <w:p w:rsidR="00356BEF" w:rsidRDefault="00356BEF" w:rsidP="00356BEF">
      <w:pPr>
        <w:spacing w:after="0" w:line="240" w:lineRule="auto"/>
        <w:ind w:right="-1" w:firstLine="720"/>
        <w:jc w:val="both"/>
        <w:rPr>
          <w:rFonts w:ascii="Times New Roman" w:hAnsi="Times New Roman"/>
          <w:sz w:val="24"/>
          <w:szCs w:val="24"/>
        </w:rPr>
      </w:pPr>
      <w:r>
        <w:rPr>
          <w:noProof/>
          <w:lang w:val="en-US"/>
        </w:rPr>
        <w:pict>
          <v:shape id="_x0000_s1027" type="#_x0000_t32" style="position:absolute;left:0;text-align:left;margin-left:-.15pt;margin-top:1.5pt;width:402.75pt;height:0;z-index:251661312" o:connectortype="straight" strokeweight="2pt"/>
        </w:pict>
      </w:r>
    </w:p>
    <w:p w:rsidR="00356BEF" w:rsidRPr="001330FC" w:rsidRDefault="00356BEF" w:rsidP="00356BEF">
      <w:pPr>
        <w:spacing w:after="0" w:line="240" w:lineRule="auto"/>
        <w:ind w:right="-1" w:firstLine="720"/>
        <w:jc w:val="both"/>
        <w:rPr>
          <w:rFonts w:ascii="Times New Roman" w:hAnsi="Times New Roman"/>
          <w:sz w:val="24"/>
          <w:szCs w:val="24"/>
        </w:rPr>
      </w:pPr>
      <w:r w:rsidRPr="001330FC">
        <w:rPr>
          <w:rFonts w:ascii="Times New Roman" w:hAnsi="Times New Roman"/>
          <w:sz w:val="24"/>
          <w:szCs w:val="24"/>
        </w:rPr>
        <w:t>Penelitian ini bertujuan untuk mengetahui: (1) perbedaan yang signifikan antara motivasi belajar kimia peserta didik sebelum dan sesudah mengikuti proses pembelajaran menggunakan metode pembelajaran kooperatif tipe TGT dilengkapi kartu kimia, (2) perbedaan yang signifikan antara motivasi belajar kimia peserta didik yang mengikuti proses pembelajaran menggunakan metode pembelajaran kooperatif tipe TGT dilengkapi kartu kimia dan peserta didik yang mengikuti proses pembelajaran tidak menggunakan metode pembelajaran kooperatif tipe TGT dilengkapi kartu kimia; (3) perbedaan yang signifikan antara prestasi belajar kimia peserta didik yang mengikuti proses pembelajaran menggunakan metode pembelajaran kooperatif tipe TGT dilengkapi kartu kimia dan peserta didik yag mengikuti proses pembelajaran tidak menggunakan metode pembelajaran kooperatif tipe TGT dilengkapi kartu kimia</w:t>
      </w:r>
      <w:r>
        <w:rPr>
          <w:rFonts w:ascii="Times New Roman" w:hAnsi="Times New Roman"/>
          <w:sz w:val="24"/>
          <w:szCs w:val="24"/>
        </w:rPr>
        <w:t>.</w:t>
      </w:r>
    </w:p>
    <w:p w:rsidR="00356BEF" w:rsidRPr="001330FC" w:rsidRDefault="00356BEF" w:rsidP="00356BEF">
      <w:pPr>
        <w:spacing w:after="0" w:line="240" w:lineRule="auto"/>
        <w:ind w:right="-1" w:firstLine="720"/>
        <w:jc w:val="both"/>
        <w:rPr>
          <w:rFonts w:ascii="Times New Roman" w:hAnsi="Times New Roman"/>
          <w:sz w:val="24"/>
          <w:szCs w:val="24"/>
        </w:rPr>
      </w:pPr>
      <w:r w:rsidRPr="001330FC">
        <w:rPr>
          <w:rFonts w:ascii="Times New Roman" w:hAnsi="Times New Roman"/>
          <w:sz w:val="24"/>
          <w:szCs w:val="24"/>
        </w:rPr>
        <w:t>Penelitian ini termasuk penelitian eksperimen dengan desain penelitian satu faktor, dua sampel, dan satu kovariabel. Populasi penelitian ini adalah peserta didik kelas X semester 2 SMA N 4 Yogyakarta. Sampel penelitian ini adalah kelas eksperimen dan kelas kontrol. Teknik yang digunakan untuk menganalisis data adalah uji normalitas, uji homogenitas, uji-t sama subjek, uji-t beda subjek, dan uji anakova.</w:t>
      </w:r>
    </w:p>
    <w:p w:rsidR="00356BEF" w:rsidRPr="001330FC" w:rsidRDefault="00356BEF" w:rsidP="00356BEF">
      <w:pPr>
        <w:spacing w:after="0" w:line="240" w:lineRule="auto"/>
        <w:ind w:right="-1" w:firstLine="720"/>
        <w:jc w:val="both"/>
        <w:rPr>
          <w:rFonts w:ascii="Times New Roman" w:hAnsi="Times New Roman"/>
          <w:sz w:val="24"/>
          <w:szCs w:val="24"/>
        </w:rPr>
      </w:pPr>
      <w:r w:rsidRPr="001330FC">
        <w:rPr>
          <w:rFonts w:ascii="Times New Roman" w:hAnsi="Times New Roman"/>
          <w:sz w:val="24"/>
          <w:szCs w:val="24"/>
        </w:rPr>
        <w:t>Hasil penelitian pada uji-t sama subjek menunjukkan bahwa t</w:t>
      </w:r>
      <w:r w:rsidRPr="001330FC">
        <w:rPr>
          <w:rFonts w:ascii="Times New Roman" w:hAnsi="Times New Roman"/>
          <w:sz w:val="24"/>
          <w:szCs w:val="24"/>
          <w:vertAlign w:val="subscript"/>
        </w:rPr>
        <w:t>o</w:t>
      </w:r>
      <w:r w:rsidRPr="001330FC">
        <w:rPr>
          <w:rFonts w:ascii="Times New Roman" w:hAnsi="Times New Roman"/>
          <w:sz w:val="24"/>
          <w:szCs w:val="24"/>
        </w:rPr>
        <w:t xml:space="preserve"> = -2,485 </w:t>
      </w:r>
      <w:r>
        <w:rPr>
          <w:rFonts w:ascii="Times New Roman" w:hAnsi="Times New Roman"/>
          <w:sz w:val="24"/>
          <w:szCs w:val="24"/>
        </w:rPr>
        <w:t>d</w:t>
      </w:r>
      <w:r w:rsidRPr="001330FC">
        <w:rPr>
          <w:rFonts w:ascii="Times New Roman" w:hAnsi="Times New Roman"/>
          <w:sz w:val="24"/>
          <w:szCs w:val="24"/>
        </w:rPr>
        <w:t>an p = 0,018 (p &lt; 0,05) berarti ada perbedaan yang signifikan antara motivasi belajar kimia peserta didik sebelum dan sesudah menggunakan metode TGT dilengkapi kartu kimia. Berdasarkan uji-t beda subjek nilai t</w:t>
      </w:r>
      <w:r w:rsidRPr="001330FC">
        <w:rPr>
          <w:rFonts w:ascii="Times New Roman" w:hAnsi="Times New Roman"/>
          <w:sz w:val="24"/>
          <w:szCs w:val="24"/>
          <w:vertAlign w:val="subscript"/>
        </w:rPr>
        <w:t>o</w:t>
      </w:r>
      <w:r w:rsidRPr="001330FC">
        <w:rPr>
          <w:rFonts w:ascii="Times New Roman" w:hAnsi="Times New Roman"/>
          <w:sz w:val="24"/>
          <w:szCs w:val="24"/>
        </w:rPr>
        <w:t>= -0,484 d</w:t>
      </w:r>
      <w:r>
        <w:rPr>
          <w:rFonts w:ascii="Times New Roman" w:hAnsi="Times New Roman"/>
          <w:sz w:val="24"/>
          <w:szCs w:val="24"/>
        </w:rPr>
        <w:t>an p</w:t>
      </w:r>
      <w:r w:rsidRPr="001330FC">
        <w:rPr>
          <w:rFonts w:ascii="Times New Roman" w:hAnsi="Times New Roman"/>
          <w:sz w:val="24"/>
          <w:szCs w:val="24"/>
        </w:rPr>
        <w:t>=0,262 (p &gt; 0,05) berarti tidak ada perbedaan yang signifikan antara motivasi belajar kimia peserta didik kelas eksperimen dan kelas kontrol. Pada uji anakova menunjukkan nilai p = 0,000 (p &lt; 0,05) berarti ada perbedaan yang signifikan antara prestasi belajar kimia peserta didik kelas eksperimen dan kelas kontrol.</w:t>
      </w:r>
    </w:p>
    <w:p w:rsidR="00CB156A" w:rsidRPr="00356BEF" w:rsidRDefault="00CB156A" w:rsidP="00356BEF">
      <w:pPr>
        <w:spacing w:after="0" w:line="240" w:lineRule="auto"/>
        <w:ind w:right="-1"/>
        <w:jc w:val="both"/>
        <w:rPr>
          <w:rFonts w:ascii="Times New Roman" w:hAnsi="Times New Roman"/>
          <w:sz w:val="24"/>
          <w:szCs w:val="24"/>
          <w:lang w:val="en-US"/>
        </w:rPr>
      </w:pPr>
    </w:p>
    <w:sectPr w:rsidR="00CB156A" w:rsidRPr="00356BEF" w:rsidSect="00CB1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compat/>
  <w:rsids>
    <w:rsidRoot w:val="00356BEF"/>
    <w:rsid w:val="00356BEF"/>
    <w:rsid w:val="00CB1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EF"/>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bintara</dc:creator>
  <cp:keywords/>
  <dc:description/>
  <cp:lastModifiedBy>bintara</cp:lastModifiedBy>
  <cp:revision>1</cp:revision>
  <dcterms:created xsi:type="dcterms:W3CDTF">2002-03-07T13:28:00Z</dcterms:created>
  <dcterms:modified xsi:type="dcterms:W3CDTF">2002-03-07T13:29:00Z</dcterms:modified>
</cp:coreProperties>
</file>