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C1" w:rsidRDefault="009C2039">
      <w:r>
        <w:rPr>
          <w:noProof/>
          <w:sz w:val="20"/>
          <w:lang w:val="en-US"/>
        </w:rPr>
        <w:pict>
          <v:oval id="_x0000_s1026" style="position:absolute;margin-left:3.9pt;margin-top:-14.5pt;width:326pt;height:326pt;z-index:-251659776" stroked="f"/>
        </w:pict>
      </w:r>
    </w:p>
    <w:p w:rsidR="001D3DC1" w:rsidRPr="001D3DC1" w:rsidRDefault="001D3DC1" w:rsidP="00992FBF">
      <w:pPr>
        <w:jc w:val="center"/>
      </w:pPr>
    </w:p>
    <w:p w:rsidR="001D3DC1" w:rsidRPr="001D3DC1" w:rsidRDefault="007E52A4" w:rsidP="007E52A4">
      <w:pPr>
        <w:tabs>
          <w:tab w:val="left" w:pos="2655"/>
        </w:tabs>
      </w:pPr>
      <w:r>
        <w:tab/>
      </w:r>
    </w:p>
    <w:p w:rsidR="001D3DC1" w:rsidRPr="001D3DC1" w:rsidRDefault="001D3DC1" w:rsidP="001D3DC1"/>
    <w:p w:rsidR="001D3DC1" w:rsidRPr="001D3DC1" w:rsidRDefault="007E52A4" w:rsidP="001D3DC1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1" type="#_x0000_t144" style="position:absolute;margin-left:46.8pt;margin-top:8.3pt;width:208.5pt;height:156pt;z-index:-251658752" fillcolor="black [3213]">
            <v:shadow color="#868686"/>
            <v:textpath style="font-family:&quot;Arial Black&quot;;font-size:14pt" fitshape="t" trim="t" string="SKRIPSI&#10;HUBUNGAN PERHATIAN ORANG TUA DAN&#10;MOTIVASI BERPRESTASI DENGAN &#10;PRESTASI BELAJAR MATEMATIKA SISWA &#10;KELAS III SEKOLAH DASAR&#10;SE GUGUS II AMBARKETAWANG&#10;GAMPING  SLEMAN"/>
          </v:shape>
        </w:pict>
      </w:r>
    </w:p>
    <w:p w:rsidR="001D3DC1" w:rsidRPr="001D3DC1" w:rsidRDefault="001D3DC1" w:rsidP="001D3DC1"/>
    <w:p w:rsidR="001D3DC1" w:rsidRPr="001D3DC1" w:rsidRDefault="001D3DC1" w:rsidP="001D3DC1"/>
    <w:p w:rsidR="001D3DC1" w:rsidRPr="001D3DC1" w:rsidRDefault="001D3DC1" w:rsidP="001D3DC1"/>
    <w:p w:rsidR="001D3DC1" w:rsidRPr="001D3DC1" w:rsidRDefault="001D3DC1" w:rsidP="001D3DC1"/>
    <w:p w:rsidR="001D3DC1" w:rsidRPr="001D3DC1" w:rsidRDefault="001D3DC1" w:rsidP="001D3DC1"/>
    <w:p w:rsidR="001D3DC1" w:rsidRPr="001D3DC1" w:rsidRDefault="00CF1DBF" w:rsidP="001D3DC1">
      <w:r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168275</wp:posOffset>
            </wp:positionV>
            <wp:extent cx="735330" cy="735330"/>
            <wp:effectExtent l="19050" t="0" r="7620" b="0"/>
            <wp:wrapNone/>
            <wp:docPr id="25" name="Picture 25" descr="U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DC1" w:rsidRDefault="009567F8" w:rsidP="001D3DC1">
      <w:r>
        <w:rPr>
          <w:noProof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196.7pt;margin-top:8pt;width:111.7pt;height:39.75pt;z-index:-251656704">
            <v:shadow color="#868686"/>
            <v:textpath style="font-family:&quot;Arial&quot;;font-size:12pt;v-text-kern:t" trim="t" fitpath="t" string="Oleh:&#10;Sumaryatin, A.Ma.Pd&#10;NIM. 08108247115&#10;&#10;&#10;"/>
          </v:shape>
        </w:pict>
      </w:r>
    </w:p>
    <w:p w:rsidR="001D3DC1" w:rsidRDefault="001D3DC1" w:rsidP="001D3DC1"/>
    <w:p w:rsidR="00AF1FA7" w:rsidRDefault="00AF1FA7" w:rsidP="001D3DC1"/>
    <w:p w:rsidR="00AF1FA7" w:rsidRDefault="00AF1FA7" w:rsidP="009567F8">
      <w:pPr>
        <w:tabs>
          <w:tab w:val="left" w:pos="3255"/>
        </w:tabs>
        <w:ind w:left="2268"/>
        <w:rPr>
          <w:sz w:val="20"/>
          <w:szCs w:val="20"/>
        </w:rPr>
      </w:pPr>
      <w:r w:rsidRPr="009567F8">
        <w:rPr>
          <w:sz w:val="20"/>
          <w:szCs w:val="20"/>
        </w:rPr>
        <w:t>Dosen Pembimbing:</w:t>
      </w:r>
    </w:p>
    <w:p w:rsidR="009567F8" w:rsidRPr="009567F8" w:rsidRDefault="009567F8" w:rsidP="009567F8">
      <w:pPr>
        <w:tabs>
          <w:tab w:val="left" w:pos="3255"/>
        </w:tabs>
        <w:ind w:left="2127"/>
        <w:rPr>
          <w:sz w:val="20"/>
          <w:szCs w:val="20"/>
        </w:rPr>
      </w:pPr>
    </w:p>
    <w:p w:rsidR="00372020" w:rsidRPr="009567F8" w:rsidRDefault="00372020" w:rsidP="009567F8">
      <w:pPr>
        <w:tabs>
          <w:tab w:val="left" w:pos="3255"/>
        </w:tabs>
        <w:ind w:left="2268"/>
        <w:rPr>
          <w:sz w:val="20"/>
          <w:szCs w:val="20"/>
        </w:rPr>
      </w:pPr>
      <w:r w:rsidRPr="009567F8">
        <w:rPr>
          <w:sz w:val="20"/>
          <w:szCs w:val="20"/>
        </w:rPr>
        <w:t>HB.Sumardi,  M.Pd</w:t>
      </w:r>
    </w:p>
    <w:p w:rsidR="00372020" w:rsidRPr="009567F8" w:rsidRDefault="00372020" w:rsidP="009567F8">
      <w:pPr>
        <w:ind w:left="1843"/>
        <w:rPr>
          <w:sz w:val="20"/>
          <w:szCs w:val="20"/>
        </w:rPr>
      </w:pPr>
      <w:r w:rsidRPr="009567F8">
        <w:rPr>
          <w:sz w:val="20"/>
          <w:szCs w:val="20"/>
        </w:rPr>
        <w:t>NIP 19540505 198103 1 004</w:t>
      </w:r>
    </w:p>
    <w:p w:rsidR="00A12563" w:rsidRDefault="002569D3" w:rsidP="007B2113">
      <w:pPr>
        <w:tabs>
          <w:tab w:val="left" w:pos="-709"/>
          <w:tab w:val="left" w:pos="0"/>
        </w:tabs>
        <w:jc w:val="both"/>
      </w:pPr>
      <w:r w:rsidRPr="00332B3F">
        <w:rPr>
          <w:noProof/>
          <w:lang w:val="en-US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s1046" type="#_x0000_t141" style="position:absolute;left:0;text-align:left;margin-left:49.05pt;margin-top:11.9pt;width:193.5pt;height:53.25pt;z-index:-251657728" fillcolor="#00b0f0" strokecolor="black [3213]">
            <v:shadow color="#868686"/>
            <v:textpath style="font-family:&quot;Times New Roman&quot;;font-size:14pt;v-text-kern:t" trim="t" fitpath="t" string="PROGRAM STUDI PENDIDIKAN GURU SEKOLAH DASAR&#10;JURUSAN PENDIDIKAN PRASEKOLAH DAN SEKOLAH DASAR&#10;FAKULTAS ILMU PENDIDIKAN&#10;UNY YOGYAKARTA 2012&#10;"/>
          </v:shape>
        </w:pict>
      </w:r>
    </w:p>
    <w:p w:rsidR="00A12563" w:rsidRPr="00A12563" w:rsidRDefault="00A12563" w:rsidP="00A12563"/>
    <w:p w:rsidR="00A12563" w:rsidRPr="00A12563" w:rsidRDefault="00A12563" w:rsidP="00A12563"/>
    <w:p w:rsidR="00A12563" w:rsidRDefault="00A12563" w:rsidP="00A12563"/>
    <w:p w:rsidR="003A4989" w:rsidRPr="00A12563" w:rsidRDefault="00A12563" w:rsidP="00A12563">
      <w:pPr>
        <w:tabs>
          <w:tab w:val="left" w:pos="6150"/>
        </w:tabs>
      </w:pPr>
      <w:r>
        <w:tab/>
      </w:r>
    </w:p>
    <w:sectPr w:rsidR="003A4989" w:rsidRPr="00A12563">
      <w:pgSz w:w="11906" w:h="16838" w:code="9"/>
      <w:pgMar w:top="680" w:right="1701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5DF"/>
    <w:multiLevelType w:val="hybridMultilevel"/>
    <w:tmpl w:val="DA3E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1C5DC5"/>
    <w:rsid w:val="0009039F"/>
    <w:rsid w:val="00094420"/>
    <w:rsid w:val="00106DF4"/>
    <w:rsid w:val="001C5DC5"/>
    <w:rsid w:val="001D3DC1"/>
    <w:rsid w:val="002569D3"/>
    <w:rsid w:val="00304B4A"/>
    <w:rsid w:val="00332B3F"/>
    <w:rsid w:val="00372020"/>
    <w:rsid w:val="00392C8D"/>
    <w:rsid w:val="003A4989"/>
    <w:rsid w:val="007B2113"/>
    <w:rsid w:val="007E52A4"/>
    <w:rsid w:val="009567F8"/>
    <w:rsid w:val="00992FBF"/>
    <w:rsid w:val="009C2039"/>
    <w:rsid w:val="00A02197"/>
    <w:rsid w:val="00A12563"/>
    <w:rsid w:val="00AF1FA7"/>
    <w:rsid w:val="00C0063D"/>
    <w:rsid w:val="00CF1DBF"/>
    <w:rsid w:val="00D77912"/>
    <w:rsid w:val="00DA00D5"/>
    <w:rsid w:val="00F33DC7"/>
    <w:rsid w:val="00FD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00b0f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094420"/>
    <w:rPr>
      <w:rFonts w:eastAsia="Calibri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4420"/>
    <w:pPr>
      <w:ind w:left="720"/>
      <w:contextualSpacing/>
    </w:pPr>
    <w:rPr>
      <w:rFonts w:eastAsia="Calibri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Republik NC Komputer Yogya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Muntaha, ST</dc:creator>
  <cp:keywords/>
  <dc:description/>
  <cp:lastModifiedBy>NC Komputer</cp:lastModifiedBy>
  <cp:revision>2</cp:revision>
  <cp:lastPrinted>2012-06-08T02:56:00Z</cp:lastPrinted>
  <dcterms:created xsi:type="dcterms:W3CDTF">2012-06-08T03:06:00Z</dcterms:created>
  <dcterms:modified xsi:type="dcterms:W3CDTF">2012-06-08T03:06:00Z</dcterms:modified>
</cp:coreProperties>
</file>