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5A" w:rsidRDefault="00F7205A" w:rsidP="00F7205A">
      <w:pPr>
        <w:ind w:right="138"/>
        <w:jc w:val="center"/>
        <w:rPr>
          <w:b/>
          <w:bCs/>
        </w:rPr>
      </w:pPr>
      <w:r>
        <w:rPr>
          <w:b/>
          <w:bCs/>
        </w:rPr>
        <w:t>SUMBANGAN</w:t>
      </w:r>
      <w:r w:rsidRPr="000A79AC">
        <w:rPr>
          <w:b/>
          <w:bCs/>
        </w:rPr>
        <w:t xml:space="preserve"> KELINCAHAN </w:t>
      </w:r>
      <w:r w:rsidRPr="000A79AC">
        <w:rPr>
          <w:b/>
          <w:bCs/>
          <w:lang w:val="id-ID"/>
        </w:rPr>
        <w:t>TERHADAP</w:t>
      </w:r>
      <w:r w:rsidRPr="000A79AC">
        <w:rPr>
          <w:b/>
          <w:bCs/>
        </w:rPr>
        <w:t xml:space="preserve"> KEMAMPUAN BERMAIN TENIS MEJA PESERTA UNIT KEGIATAN MAHASISWA (UKM) </w:t>
      </w:r>
    </w:p>
    <w:p w:rsidR="00F7205A" w:rsidRDefault="00F7205A" w:rsidP="00F7205A">
      <w:pPr>
        <w:ind w:right="138"/>
        <w:jc w:val="center"/>
        <w:rPr>
          <w:b/>
          <w:bCs/>
        </w:rPr>
      </w:pPr>
      <w:r w:rsidRPr="000A79AC">
        <w:rPr>
          <w:b/>
          <w:bCs/>
        </w:rPr>
        <w:t xml:space="preserve">TENIS MEJA UNIVERSITAS NEGERI </w:t>
      </w:r>
    </w:p>
    <w:p w:rsidR="00F7205A" w:rsidRDefault="00F7205A" w:rsidP="00F7205A">
      <w:pPr>
        <w:jc w:val="center"/>
        <w:rPr>
          <w:b/>
          <w:bCs/>
          <w:lang w:val="sv-SE"/>
        </w:rPr>
      </w:pPr>
      <w:r w:rsidRPr="000A79AC">
        <w:rPr>
          <w:b/>
          <w:bCs/>
        </w:rPr>
        <w:t>YOGYAKARTA</w:t>
      </w:r>
    </w:p>
    <w:p w:rsidR="00F7205A" w:rsidRPr="00490B20" w:rsidRDefault="00F7205A" w:rsidP="00F7205A">
      <w:pPr>
        <w:tabs>
          <w:tab w:val="left" w:pos="1740"/>
        </w:tabs>
        <w:spacing w:line="276" w:lineRule="auto"/>
        <w:rPr>
          <w:b/>
        </w:rPr>
      </w:pPr>
    </w:p>
    <w:p w:rsidR="00F7205A" w:rsidRPr="00490B20" w:rsidRDefault="00F7205A" w:rsidP="00F7205A">
      <w:pPr>
        <w:jc w:val="center"/>
        <w:rPr>
          <w:b/>
        </w:rPr>
      </w:pPr>
      <w:proofErr w:type="spellStart"/>
      <w:r w:rsidRPr="00490B20">
        <w:rPr>
          <w:b/>
        </w:rPr>
        <w:t>Oleh</w:t>
      </w:r>
      <w:proofErr w:type="spellEnd"/>
      <w:r w:rsidRPr="00490B20">
        <w:rPr>
          <w:b/>
        </w:rPr>
        <w:t>:</w:t>
      </w:r>
    </w:p>
    <w:p w:rsidR="00F7205A" w:rsidRPr="00490B20" w:rsidRDefault="00F7205A" w:rsidP="00F7205A">
      <w:pPr>
        <w:jc w:val="center"/>
        <w:rPr>
          <w:lang w:val="it-IT"/>
        </w:rPr>
      </w:pPr>
      <w:r>
        <w:rPr>
          <w:lang w:val="it-IT"/>
        </w:rPr>
        <w:t>Fajar Setiono</w:t>
      </w:r>
    </w:p>
    <w:p w:rsidR="00F7205A" w:rsidRPr="00490B20" w:rsidRDefault="00F7205A" w:rsidP="00F7205A">
      <w:pPr>
        <w:jc w:val="center"/>
        <w:rPr>
          <w:lang w:val="it-IT"/>
        </w:rPr>
      </w:pPr>
      <w:r>
        <w:rPr>
          <w:lang w:val="it-IT"/>
        </w:rPr>
        <w:t>08602241089</w:t>
      </w:r>
    </w:p>
    <w:p w:rsidR="00F7205A" w:rsidRPr="00490B20" w:rsidRDefault="00F7205A" w:rsidP="00F7205A">
      <w:pPr>
        <w:jc w:val="center"/>
        <w:rPr>
          <w:lang w:val="it-IT"/>
        </w:rPr>
      </w:pPr>
    </w:p>
    <w:p w:rsidR="00F7205A" w:rsidRPr="00490B20" w:rsidRDefault="00F7205A" w:rsidP="00F7205A">
      <w:pPr>
        <w:pStyle w:val="Heading1"/>
        <w:jc w:val="center"/>
        <w:rPr>
          <w:b/>
        </w:rPr>
      </w:pPr>
      <w:r w:rsidRPr="00490B20">
        <w:rPr>
          <w:b/>
        </w:rPr>
        <w:t>ABSTRAK</w:t>
      </w:r>
    </w:p>
    <w:p w:rsidR="00F7205A" w:rsidRPr="00490B20" w:rsidRDefault="00F7205A" w:rsidP="00F7205A">
      <w:pPr>
        <w:rPr>
          <w:lang w:val="en-US"/>
        </w:rPr>
      </w:pPr>
    </w:p>
    <w:p w:rsidR="00F7205A" w:rsidRDefault="00F7205A" w:rsidP="00F7205A">
      <w:pPr>
        <w:ind w:firstLine="709"/>
        <w:jc w:val="both"/>
        <w:rPr>
          <w:color w:val="1D1B11" w:themeColor="background2" w:themeShade="1A"/>
          <w:lang w:val="en-US"/>
        </w:rPr>
      </w:pPr>
      <w:r w:rsidRPr="00490B20">
        <w:tab/>
      </w:r>
      <w:proofErr w:type="spellStart"/>
      <w:r w:rsidRPr="00263991">
        <w:t>Penelitian</w:t>
      </w:r>
      <w:proofErr w:type="spellEnd"/>
      <w:r w:rsidRPr="00263991">
        <w:t xml:space="preserve"> </w:t>
      </w:r>
      <w:proofErr w:type="spellStart"/>
      <w:r w:rsidRPr="00263991">
        <w:t>ini</w:t>
      </w:r>
      <w:proofErr w:type="spellEnd"/>
      <w:r w:rsidRPr="00263991">
        <w:t xml:space="preserve"> </w:t>
      </w:r>
      <w:proofErr w:type="spellStart"/>
      <w:r w:rsidRPr="00263991">
        <w:t>bertujuan</w:t>
      </w:r>
      <w:proofErr w:type="spellEnd"/>
      <w:r w:rsidRPr="00263991">
        <w:t xml:space="preserve"> </w:t>
      </w:r>
      <w:proofErr w:type="spellStart"/>
      <w:r w:rsidRPr="00263991">
        <w:t>untuk</w:t>
      </w:r>
      <w:proofErr w:type="spellEnd"/>
      <w:r w:rsidRPr="00263991">
        <w:t xml:space="preserve"> </w:t>
      </w:r>
      <w:proofErr w:type="spellStart"/>
      <w:r w:rsidRPr="00263991">
        <w:t>mengetahui</w:t>
      </w:r>
      <w:proofErr w:type="spellEnd"/>
      <w:r w:rsidRPr="00263991">
        <w:t xml:space="preserve"> </w:t>
      </w:r>
      <w:proofErr w:type="spellStart"/>
      <w:r>
        <w:rPr>
          <w:iCs/>
        </w:rPr>
        <w:t>sumbangan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kelincahan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terhadap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kemampuan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bermain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tenis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meja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peserta</w:t>
      </w:r>
      <w:proofErr w:type="spellEnd"/>
      <w:r w:rsidRPr="00C277EF">
        <w:rPr>
          <w:iCs/>
        </w:rPr>
        <w:t xml:space="preserve"> UKM </w:t>
      </w:r>
      <w:proofErr w:type="spellStart"/>
      <w:r w:rsidRPr="00C277EF">
        <w:rPr>
          <w:iCs/>
        </w:rPr>
        <w:t>tenis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meja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Universitas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Negeri</w:t>
      </w:r>
      <w:proofErr w:type="spellEnd"/>
      <w:r w:rsidRPr="00C277EF">
        <w:rPr>
          <w:iCs/>
        </w:rPr>
        <w:t xml:space="preserve"> Yogyakarta</w:t>
      </w:r>
      <w:r>
        <w:rPr>
          <w:color w:val="000000" w:themeColor="text1"/>
        </w:rPr>
        <w:t>.</w:t>
      </w:r>
      <w:r>
        <w:rPr>
          <w:color w:val="1D1B11" w:themeColor="background2" w:themeShade="1A"/>
          <w:lang w:val="en-US"/>
        </w:rPr>
        <w:t xml:space="preserve"> </w:t>
      </w:r>
    </w:p>
    <w:p w:rsidR="00F7205A" w:rsidRDefault="00F7205A" w:rsidP="00F7205A">
      <w:pPr>
        <w:ind w:firstLine="709"/>
        <w:jc w:val="both"/>
      </w:pPr>
      <w:proofErr w:type="spellStart"/>
      <w:r>
        <w:rPr>
          <w:color w:val="1D1B11" w:themeColor="background2" w:themeShade="1A"/>
        </w:rPr>
        <w:t>Metode</w:t>
      </w:r>
      <w:proofErr w:type="spellEnd"/>
      <w:r>
        <w:rPr>
          <w:color w:val="1D1B11" w:themeColor="background2" w:themeShade="1A"/>
        </w:rPr>
        <w:t xml:space="preserve"> yang </w:t>
      </w:r>
      <w:proofErr w:type="spellStart"/>
      <w:r>
        <w:rPr>
          <w:color w:val="1D1B11" w:themeColor="background2" w:themeShade="1A"/>
        </w:rPr>
        <w:t>digunakan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adalah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survei</w:t>
      </w:r>
      <w:proofErr w:type="spellEnd"/>
      <w:r>
        <w:rPr>
          <w:color w:val="1D1B11" w:themeColor="background2" w:themeShade="1A"/>
        </w:rPr>
        <w:t xml:space="preserve">, </w:t>
      </w:r>
      <w:proofErr w:type="spellStart"/>
      <w:r>
        <w:rPr>
          <w:color w:val="1D1B11" w:themeColor="background2" w:themeShade="1A"/>
        </w:rPr>
        <w:t>dengan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teknik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pengumpulan</w:t>
      </w:r>
      <w:proofErr w:type="spellEnd"/>
      <w:r>
        <w:rPr>
          <w:color w:val="1D1B11" w:themeColor="background2" w:themeShade="1A"/>
        </w:rPr>
        <w:t xml:space="preserve"> data </w:t>
      </w:r>
      <w:proofErr w:type="spellStart"/>
      <w:r>
        <w:rPr>
          <w:color w:val="1D1B11" w:themeColor="background2" w:themeShade="1A"/>
        </w:rPr>
        <w:t>menggunakan</w:t>
      </w:r>
      <w:proofErr w:type="spellEnd"/>
      <w:r>
        <w:rPr>
          <w:color w:val="1D1B11" w:themeColor="background2" w:themeShade="1A"/>
        </w:rPr>
        <w:t xml:space="preserve"> </w:t>
      </w:r>
      <w:r>
        <w:rPr>
          <w:color w:val="1D1B11" w:themeColor="background2" w:themeShade="1A"/>
          <w:lang w:val="id-ID"/>
        </w:rPr>
        <w:t>tes</w:t>
      </w:r>
      <w:r>
        <w:rPr>
          <w:color w:val="1D1B11" w:themeColor="background2" w:themeShade="1A"/>
          <w:lang w:val="en-US"/>
        </w:rPr>
        <w:t xml:space="preserve"> </w:t>
      </w:r>
      <w:proofErr w:type="spellStart"/>
      <w:r>
        <w:rPr>
          <w:color w:val="1D1B11" w:themeColor="background2" w:themeShade="1A"/>
          <w:lang w:val="en-US"/>
        </w:rPr>
        <w:t>dan</w:t>
      </w:r>
      <w:proofErr w:type="spellEnd"/>
      <w:r>
        <w:rPr>
          <w:color w:val="1D1B11" w:themeColor="background2" w:themeShade="1A"/>
          <w:lang w:val="en-US"/>
        </w:rPr>
        <w:t xml:space="preserve"> </w:t>
      </w:r>
      <w:proofErr w:type="spellStart"/>
      <w:r>
        <w:rPr>
          <w:color w:val="1D1B11" w:themeColor="background2" w:themeShade="1A"/>
          <w:lang w:val="en-US"/>
        </w:rPr>
        <w:t>pengukuran</w:t>
      </w:r>
      <w:proofErr w:type="spellEnd"/>
      <w:r>
        <w:rPr>
          <w:color w:val="1D1B11" w:themeColor="background2" w:themeShade="1A"/>
          <w:lang w:val="id-ID"/>
        </w:rPr>
        <w:t>.</w:t>
      </w:r>
      <w:r>
        <w:rPr>
          <w:color w:val="1D1B11" w:themeColor="background2" w:themeShade="1A"/>
        </w:rPr>
        <w:t xml:space="preserve"> </w:t>
      </w:r>
      <w:proofErr w:type="spellStart"/>
      <w:r w:rsidRPr="00263991">
        <w:rPr>
          <w:color w:val="1D1B11" w:themeColor="background2" w:themeShade="1A"/>
        </w:rPr>
        <w:t>Populasi</w:t>
      </w:r>
      <w:proofErr w:type="spellEnd"/>
      <w:r w:rsidRPr="00263991">
        <w:rPr>
          <w:lang w:val="id-ID"/>
        </w:rPr>
        <w:t xml:space="preserve"> dalam penelitian ini </w:t>
      </w:r>
      <w:proofErr w:type="spellStart"/>
      <w:r w:rsidRPr="00263991">
        <w:t>adalah</w:t>
      </w:r>
      <w:proofErr w:type="spellEnd"/>
      <w:r w:rsidRPr="00263991">
        <w:t xml:space="preserve"> </w:t>
      </w:r>
      <w:proofErr w:type="spellStart"/>
      <w:r w:rsidRPr="00984CCA">
        <w:t>seluruh</w:t>
      </w:r>
      <w:proofErr w:type="spellEnd"/>
      <w:r w:rsidRPr="00984CCA">
        <w:t xml:space="preserve"> </w:t>
      </w:r>
      <w:proofErr w:type="spellStart"/>
      <w:r w:rsidRPr="00984CCA">
        <w:t>peserta</w:t>
      </w:r>
      <w:proofErr w:type="spellEnd"/>
      <w:r w:rsidRPr="00984CCA">
        <w:t xml:space="preserve"> UKM </w:t>
      </w:r>
      <w:proofErr w:type="spellStart"/>
      <w:r w:rsidRPr="00984CCA">
        <w:t>Tenis</w:t>
      </w:r>
      <w:proofErr w:type="spellEnd"/>
      <w:r w:rsidRPr="00984CCA">
        <w:t xml:space="preserve"> </w:t>
      </w:r>
      <w:proofErr w:type="spellStart"/>
      <w:r w:rsidRPr="00984CCA">
        <w:t>Meja</w:t>
      </w:r>
      <w:proofErr w:type="spellEnd"/>
      <w:r w:rsidRPr="00984CCA">
        <w:t xml:space="preserve"> </w:t>
      </w:r>
      <w:proofErr w:type="spellStart"/>
      <w:r w:rsidRPr="00984CCA">
        <w:t>Universita</w:t>
      </w:r>
      <w:r>
        <w:t>s</w:t>
      </w:r>
      <w:proofErr w:type="spellEnd"/>
      <w:r w:rsidRPr="00984CCA">
        <w:t xml:space="preserve"> </w:t>
      </w:r>
      <w:proofErr w:type="spellStart"/>
      <w:r w:rsidRPr="00984CCA">
        <w:t>Negeri</w:t>
      </w:r>
      <w:proofErr w:type="spellEnd"/>
      <w:r w:rsidRPr="00984CCA">
        <w:t xml:space="preserve"> Yogyakarta </w:t>
      </w:r>
      <w:proofErr w:type="spellStart"/>
      <w:r w:rsidRPr="00984CCA">
        <w:t>sebanyak</w:t>
      </w:r>
      <w:proofErr w:type="spellEnd"/>
      <w:r w:rsidRPr="00984CCA">
        <w:t xml:space="preserve"> 10 </w:t>
      </w:r>
      <w:proofErr w:type="spellStart"/>
      <w:r w:rsidRPr="00984CCA">
        <w:t>orang</w:t>
      </w:r>
      <w:proofErr w:type="spellEnd"/>
      <w:r w:rsidRPr="00263991">
        <w:t xml:space="preserve">. </w:t>
      </w:r>
      <w:proofErr w:type="spellStart"/>
      <w:r w:rsidRPr="00263991">
        <w:t>Sampel</w:t>
      </w:r>
      <w:proofErr w:type="spellEnd"/>
      <w:r w:rsidRPr="00263991">
        <w:t xml:space="preserve"> yang </w:t>
      </w:r>
      <w:proofErr w:type="spellStart"/>
      <w:r w:rsidRPr="00263991">
        <w:t>diambil</w:t>
      </w:r>
      <w:proofErr w:type="spellEnd"/>
      <w:r w:rsidRPr="00263991"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r>
        <w:rPr>
          <w:i/>
        </w:rPr>
        <w:t xml:space="preserve">total sampling, </w:t>
      </w:r>
      <w:proofErr w:type="spellStart"/>
      <w:r w:rsidRPr="00263991">
        <w:t>berjumlah</w:t>
      </w:r>
      <w:proofErr w:type="spellEnd"/>
      <w:r w:rsidRPr="00263991">
        <w:t xml:space="preserve"> </w:t>
      </w:r>
      <w:r>
        <w:t xml:space="preserve">10 </w:t>
      </w:r>
      <w:proofErr w:type="spellStart"/>
      <w:r>
        <w:t>siswa</w:t>
      </w:r>
      <w:proofErr w:type="spellEnd"/>
      <w:r w:rsidRPr="00263991">
        <w:t xml:space="preserve">. </w:t>
      </w:r>
      <w:proofErr w:type="spellStart"/>
      <w:r w:rsidRPr="00920647">
        <w:t>Instrumen</w:t>
      </w:r>
      <w:proofErr w:type="spellEnd"/>
      <w:r>
        <w:t xml:space="preserve"> </w:t>
      </w:r>
      <w:r w:rsidRPr="00920647">
        <w:t xml:space="preserve">yang </w:t>
      </w:r>
      <w:proofErr w:type="spellStart"/>
      <w:r w:rsidRPr="00920647">
        <w:t>digunakan</w:t>
      </w:r>
      <w:proofErr w:type="spellEnd"/>
      <w:r>
        <w:t xml:space="preserve"> </w:t>
      </w:r>
      <w:proofErr w:type="spellStart"/>
      <w:r w:rsidRPr="00920647">
        <w:t>untuk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kelincahan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r w:rsidRPr="00CE1389">
        <w:rPr>
          <w:i/>
          <w:iCs/>
        </w:rPr>
        <w:t xml:space="preserve">dogging run </w:t>
      </w:r>
      <w:proofErr w:type="spellStart"/>
      <w:r w:rsidRPr="00CE1389">
        <w:rPr>
          <w:i/>
          <w:iCs/>
        </w:rPr>
        <w:t>tes</w:t>
      </w:r>
      <w:proofErr w:type="spellEnd"/>
      <w:r>
        <w:rPr>
          <w:i/>
          <w:iCs/>
        </w:rPr>
        <w:t xml:space="preserve"> </w:t>
      </w:r>
      <w:proofErr w:type="spellStart"/>
      <w:r w:rsidRPr="00175306">
        <w:t>dan</w:t>
      </w:r>
      <w:proofErr w:type="spellEnd"/>
      <w:r>
        <w:rPr>
          <w:i/>
          <w:iCs/>
        </w:rPr>
        <w:t xml:space="preserve"> </w:t>
      </w:r>
      <w:proofErr w:type="spellStart"/>
      <w:r w:rsidRPr="00175306">
        <w:rPr>
          <w:i/>
          <w:iCs/>
        </w:rPr>
        <w:t>tes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tenis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setengah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. </w:t>
      </w:r>
      <w:proofErr w:type="spellStart"/>
      <w:r w:rsidRPr="00920647">
        <w:t>Analisis</w:t>
      </w:r>
      <w:proofErr w:type="spellEnd"/>
      <w:r w:rsidRPr="00920647">
        <w:t xml:space="preserve"> data </w:t>
      </w:r>
      <w:r w:rsidRPr="00920647">
        <w:rPr>
          <w:lang w:val="id-ID"/>
        </w:rPr>
        <w:t>menggunakan</w:t>
      </w:r>
      <w:r>
        <w:t xml:space="preserve"> </w:t>
      </w:r>
      <w:proofErr w:type="spellStart"/>
      <w:r w:rsidRPr="00920647">
        <w:t>uji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korelasi</w:t>
      </w:r>
      <w:proofErr w:type="spellEnd"/>
      <w:r w:rsidRPr="00920647">
        <w:t>.</w:t>
      </w:r>
    </w:p>
    <w:p w:rsidR="00F7205A" w:rsidRDefault="00F7205A" w:rsidP="00F7205A">
      <w:pPr>
        <w:ind w:firstLine="709"/>
        <w:jc w:val="both"/>
        <w:rPr>
          <w:lang w:val="en-US"/>
        </w:rPr>
      </w:pPr>
      <w:proofErr w:type="spellStart"/>
      <w:r w:rsidRPr="00920647">
        <w:t>Hasil</w:t>
      </w:r>
      <w:proofErr w:type="spellEnd"/>
      <w:r>
        <w:t xml:space="preserve"> </w:t>
      </w:r>
      <w:proofErr w:type="spellStart"/>
      <w:r w:rsidRPr="00920647">
        <w:t>penelitian</w:t>
      </w:r>
      <w:proofErr w:type="spellEnd"/>
      <w:r>
        <w:t xml:space="preserve"> </w:t>
      </w:r>
      <w:proofErr w:type="spellStart"/>
      <w:r w:rsidRPr="00920647">
        <w:t>menunjukkan</w:t>
      </w:r>
      <w:proofErr w:type="spellEnd"/>
      <w:r>
        <w:t xml:space="preserve"> </w:t>
      </w:r>
      <w:proofErr w:type="spellStart"/>
      <w:r w:rsidRPr="00920647">
        <w:t>bahwa</w:t>
      </w:r>
      <w:proofErr w:type="spellEnd"/>
      <w:r>
        <w:t xml:space="preserve"> </w:t>
      </w:r>
      <w:proofErr w:type="spellStart"/>
      <w:r w:rsidRPr="00C277EF">
        <w:rPr>
          <w:iCs/>
        </w:rPr>
        <w:t>kelincahan</w:t>
      </w:r>
      <w:proofErr w:type="spellEnd"/>
      <w:r w:rsidRPr="00C277EF">
        <w:rPr>
          <w:iCs/>
        </w:rPr>
        <w:t xml:space="preserve"> </w:t>
      </w:r>
      <w:proofErr w:type="spellStart"/>
      <w:r>
        <w:rPr>
          <w:iCs/>
        </w:rPr>
        <w:t>memberikan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sumbangan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besar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terhadap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kemampuan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bermain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tenis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meja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peserta</w:t>
      </w:r>
      <w:proofErr w:type="spellEnd"/>
      <w:r w:rsidRPr="00C277EF">
        <w:rPr>
          <w:iCs/>
        </w:rPr>
        <w:t xml:space="preserve"> UKM </w:t>
      </w:r>
      <w:proofErr w:type="spellStart"/>
      <w:r w:rsidRPr="00C277EF">
        <w:rPr>
          <w:iCs/>
        </w:rPr>
        <w:t>tenis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meja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Universitas</w:t>
      </w:r>
      <w:proofErr w:type="spellEnd"/>
      <w:r w:rsidRPr="00C277EF">
        <w:rPr>
          <w:iCs/>
        </w:rPr>
        <w:t xml:space="preserve"> </w:t>
      </w:r>
      <w:proofErr w:type="spellStart"/>
      <w:r w:rsidRPr="00C277EF">
        <w:rPr>
          <w:iCs/>
        </w:rPr>
        <w:t>Negeri</w:t>
      </w:r>
      <w:proofErr w:type="spellEnd"/>
      <w:r w:rsidRPr="00C277EF">
        <w:rPr>
          <w:iCs/>
        </w:rPr>
        <w:t xml:space="preserve"> Yogyakarta</w:t>
      </w:r>
      <w:r>
        <w:rPr>
          <w:color w:val="000000" w:themeColor="text1"/>
        </w:rPr>
        <w:t>,</w:t>
      </w:r>
      <w:r>
        <w:rPr>
          <w:color w:val="1D1B11" w:themeColor="background2" w:themeShade="1A"/>
          <w:lang w:val="en-US"/>
        </w:rPr>
        <w:t xml:space="preserve"> </w:t>
      </w:r>
      <w:proofErr w:type="spellStart"/>
      <w:r>
        <w:rPr>
          <w:rFonts w:eastAsia="Calibri"/>
        </w:rPr>
        <w:t>yaitu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sebesar</w:t>
      </w:r>
      <w:proofErr w:type="spellEnd"/>
      <w:r>
        <w:rPr>
          <w:rFonts w:eastAsia="Calibri"/>
        </w:rPr>
        <w:t xml:space="preserve"> 75.4%</w:t>
      </w:r>
      <w:r>
        <w:t>.</w:t>
      </w:r>
    </w:p>
    <w:p w:rsidR="00F7205A" w:rsidRPr="00490B20" w:rsidRDefault="00F7205A" w:rsidP="00F7205A">
      <w:pPr>
        <w:ind w:firstLine="709"/>
        <w:jc w:val="both"/>
      </w:pPr>
    </w:p>
    <w:p w:rsidR="00F7205A" w:rsidRPr="00490B20" w:rsidRDefault="00F7205A" w:rsidP="00F7205A">
      <w:pPr>
        <w:jc w:val="both"/>
      </w:pPr>
      <w:proofErr w:type="spellStart"/>
      <w:r w:rsidRPr="00123812">
        <w:rPr>
          <w:i/>
        </w:rPr>
        <w:t>Kata</w:t>
      </w:r>
      <w:proofErr w:type="spellEnd"/>
      <w:r w:rsidRPr="00123812">
        <w:rPr>
          <w:i/>
        </w:rPr>
        <w:t xml:space="preserve"> </w:t>
      </w:r>
      <w:proofErr w:type="spellStart"/>
      <w:r w:rsidRPr="00123812">
        <w:rPr>
          <w:i/>
        </w:rPr>
        <w:t>kunci</w:t>
      </w:r>
      <w:proofErr w:type="spellEnd"/>
      <w:r w:rsidRPr="00123812">
        <w:rPr>
          <w:i/>
        </w:rPr>
        <w:t xml:space="preserve">: </w:t>
      </w:r>
      <w:proofErr w:type="spellStart"/>
      <w:r>
        <w:rPr>
          <w:i/>
        </w:rPr>
        <w:t>kelincahan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kemampuan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bermain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tenis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meja</w:t>
      </w:r>
      <w:proofErr w:type="spellEnd"/>
    </w:p>
    <w:p w:rsidR="00533541" w:rsidRPr="00223C5C" w:rsidRDefault="00533541" w:rsidP="00F7205A">
      <w:pPr>
        <w:rPr>
          <w:lang w:val="id-ID"/>
        </w:rPr>
      </w:pPr>
    </w:p>
    <w:sectPr w:rsidR="00533541" w:rsidRPr="00223C5C" w:rsidSect="00533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205A"/>
    <w:rsid w:val="00223C5C"/>
    <w:rsid w:val="00533541"/>
    <w:rsid w:val="007F3A57"/>
    <w:rsid w:val="00F7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205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15"/>
      </w:tabs>
      <w:jc w:val="right"/>
      <w:outlineLv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7205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2012-10-10T04:26:00Z</dcterms:created>
  <dcterms:modified xsi:type="dcterms:W3CDTF">2012-10-10T04:27:00Z</dcterms:modified>
</cp:coreProperties>
</file>