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3.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4.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5.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6.xml" ContentType="application/vnd.openxmlformats-officedocument.wordprocessingml.footer+xml"/>
  <Override PartName="/word/charts/chart6.xml" ContentType="application/vnd.openxmlformats-officedocument.drawingml.chart+xml"/>
  <Override PartName="/word/theme/themeOverride1.xml" ContentType="application/vnd.openxmlformats-officedocument.themeOverride+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609AE" w:rsidRPr="00D22271" w:rsidRDefault="00600E51" w:rsidP="0035147C">
      <w:pPr>
        <w:spacing w:after="0" w:line="360" w:lineRule="auto"/>
        <w:jc w:val="center"/>
        <w:rPr>
          <w:b/>
          <w:sz w:val="24"/>
          <w:szCs w:val="24"/>
        </w:rPr>
      </w:pPr>
      <w:r w:rsidRPr="00D22271">
        <w:rPr>
          <w:b/>
          <w:sz w:val="24"/>
          <w:szCs w:val="24"/>
        </w:rPr>
        <w:t>PENINGKATAN KEMANDIRIAN BELAJAR SISWA</w:t>
      </w:r>
      <w:r w:rsidR="0035147C" w:rsidRPr="00D22271">
        <w:rPr>
          <w:b/>
          <w:sz w:val="24"/>
          <w:szCs w:val="24"/>
        </w:rPr>
        <w:t xml:space="preserve"> KELAS XI TKJ A </w:t>
      </w:r>
      <w:r w:rsidRPr="00D22271">
        <w:rPr>
          <w:b/>
          <w:sz w:val="24"/>
          <w:szCs w:val="24"/>
        </w:rPr>
        <w:t>PADA MATA PELAJA</w:t>
      </w:r>
      <w:r w:rsidR="0035147C" w:rsidRPr="00D22271">
        <w:rPr>
          <w:b/>
          <w:sz w:val="24"/>
          <w:szCs w:val="24"/>
        </w:rPr>
        <w:t xml:space="preserve">RAN MENGINTEGRASIKAN BASIS DATA </w:t>
      </w:r>
      <w:r w:rsidR="005609AE" w:rsidRPr="00D22271">
        <w:rPr>
          <w:b/>
          <w:sz w:val="24"/>
          <w:szCs w:val="24"/>
        </w:rPr>
        <w:t>DENGAN</w:t>
      </w:r>
      <w:r w:rsidR="00E84CD3" w:rsidRPr="00D22271">
        <w:rPr>
          <w:b/>
          <w:sz w:val="24"/>
          <w:szCs w:val="24"/>
        </w:rPr>
        <w:t xml:space="preserve"> </w:t>
      </w:r>
      <w:r w:rsidRPr="00D22271">
        <w:rPr>
          <w:b/>
          <w:sz w:val="24"/>
          <w:szCs w:val="24"/>
        </w:rPr>
        <w:t>SEBUAH WEB</w:t>
      </w:r>
      <w:r w:rsidR="005609AE" w:rsidRPr="00D22271">
        <w:rPr>
          <w:b/>
          <w:sz w:val="24"/>
          <w:szCs w:val="24"/>
        </w:rPr>
        <w:t xml:space="preserve"> </w:t>
      </w:r>
      <w:r w:rsidRPr="00D22271">
        <w:rPr>
          <w:b/>
          <w:sz w:val="24"/>
          <w:szCs w:val="24"/>
        </w:rPr>
        <w:t>MELALUI METODE TUTOR SEBAYA</w:t>
      </w:r>
    </w:p>
    <w:p w:rsidR="00600E51" w:rsidRPr="00D22271" w:rsidRDefault="0035147C" w:rsidP="0035147C">
      <w:pPr>
        <w:spacing w:after="0" w:line="360" w:lineRule="auto"/>
        <w:jc w:val="center"/>
        <w:rPr>
          <w:b/>
          <w:sz w:val="24"/>
          <w:szCs w:val="24"/>
        </w:rPr>
      </w:pPr>
      <w:r w:rsidRPr="00D22271">
        <w:rPr>
          <w:b/>
          <w:sz w:val="24"/>
          <w:szCs w:val="24"/>
        </w:rPr>
        <w:t>DI</w:t>
      </w:r>
      <w:r w:rsidR="00600E51" w:rsidRPr="00D22271">
        <w:rPr>
          <w:b/>
          <w:sz w:val="24"/>
          <w:szCs w:val="24"/>
        </w:rPr>
        <w:t xml:space="preserve"> SMK N 2 DEPOK</w:t>
      </w:r>
      <w:r w:rsidR="005609AE" w:rsidRPr="00D22271">
        <w:rPr>
          <w:b/>
          <w:sz w:val="24"/>
          <w:szCs w:val="24"/>
        </w:rPr>
        <w:t xml:space="preserve"> SLEMAN</w:t>
      </w:r>
    </w:p>
    <w:p w:rsidR="00600E51" w:rsidRPr="00D22271" w:rsidRDefault="00CA046E" w:rsidP="00E84CD3">
      <w:pPr>
        <w:spacing w:line="240" w:lineRule="auto"/>
        <w:jc w:val="center"/>
        <w:rPr>
          <w:sz w:val="24"/>
          <w:szCs w:val="24"/>
        </w:rPr>
      </w:pPr>
      <w:r w:rsidRPr="00D22271">
        <w:rPr>
          <w:sz w:val="24"/>
          <w:szCs w:val="24"/>
        </w:rPr>
        <w:tab/>
      </w:r>
    </w:p>
    <w:p w:rsidR="00600E51" w:rsidRPr="00D22271" w:rsidRDefault="00600E51" w:rsidP="00600E51">
      <w:pPr>
        <w:jc w:val="center"/>
        <w:rPr>
          <w:sz w:val="24"/>
          <w:szCs w:val="24"/>
        </w:rPr>
      </w:pPr>
      <w:r w:rsidRPr="00D22271">
        <w:rPr>
          <w:sz w:val="24"/>
          <w:szCs w:val="24"/>
        </w:rPr>
        <w:t>SKRIPSI</w:t>
      </w:r>
    </w:p>
    <w:p w:rsidR="00600E51" w:rsidRPr="00D22271" w:rsidRDefault="00600E51" w:rsidP="00E84CD3">
      <w:pPr>
        <w:spacing w:line="240" w:lineRule="auto"/>
        <w:jc w:val="center"/>
        <w:rPr>
          <w:sz w:val="24"/>
          <w:szCs w:val="24"/>
        </w:rPr>
      </w:pPr>
    </w:p>
    <w:p w:rsidR="00600E51" w:rsidRPr="00D22271" w:rsidRDefault="00600E51" w:rsidP="00600E51">
      <w:pPr>
        <w:jc w:val="center"/>
        <w:rPr>
          <w:sz w:val="24"/>
          <w:szCs w:val="24"/>
        </w:rPr>
      </w:pPr>
      <w:r w:rsidRPr="00D22271">
        <w:rPr>
          <w:sz w:val="24"/>
          <w:szCs w:val="24"/>
        </w:rPr>
        <w:t>Diajukan kepada Fakultas Teknik</w:t>
      </w:r>
    </w:p>
    <w:p w:rsidR="00600E51" w:rsidRPr="00D22271" w:rsidRDefault="00600E51" w:rsidP="00600E51">
      <w:pPr>
        <w:jc w:val="center"/>
        <w:rPr>
          <w:sz w:val="24"/>
          <w:szCs w:val="24"/>
        </w:rPr>
      </w:pPr>
      <w:r w:rsidRPr="00D22271">
        <w:rPr>
          <w:sz w:val="24"/>
          <w:szCs w:val="24"/>
        </w:rPr>
        <w:t>Universitas Negeri Yogyakarta</w:t>
      </w:r>
    </w:p>
    <w:p w:rsidR="00600E51" w:rsidRPr="00D22271" w:rsidRDefault="00600E51" w:rsidP="00600E51">
      <w:pPr>
        <w:jc w:val="center"/>
        <w:rPr>
          <w:sz w:val="24"/>
          <w:szCs w:val="24"/>
        </w:rPr>
      </w:pPr>
      <w:r w:rsidRPr="00D22271">
        <w:rPr>
          <w:sz w:val="24"/>
          <w:szCs w:val="24"/>
        </w:rPr>
        <w:t>Untuk Memenuhi Sebagian persyaratan</w:t>
      </w:r>
    </w:p>
    <w:p w:rsidR="00600E51" w:rsidRPr="00D22271" w:rsidRDefault="00600E51" w:rsidP="00600E51">
      <w:pPr>
        <w:jc w:val="center"/>
        <w:rPr>
          <w:sz w:val="24"/>
          <w:szCs w:val="24"/>
        </w:rPr>
      </w:pPr>
      <w:r w:rsidRPr="00D22271">
        <w:rPr>
          <w:sz w:val="24"/>
          <w:szCs w:val="24"/>
        </w:rPr>
        <w:t>Guna Memperoleh Gelas Sarjana Pendidikan</w:t>
      </w:r>
    </w:p>
    <w:p w:rsidR="00600E51" w:rsidRPr="00D22271" w:rsidRDefault="00600E51" w:rsidP="00600E51">
      <w:pPr>
        <w:jc w:val="center"/>
        <w:rPr>
          <w:sz w:val="24"/>
          <w:szCs w:val="24"/>
        </w:rPr>
      </w:pPr>
    </w:p>
    <w:p w:rsidR="00600E51" w:rsidRPr="00D22271" w:rsidRDefault="00883E03" w:rsidP="00600E51">
      <w:pPr>
        <w:jc w:val="center"/>
        <w:rPr>
          <w:sz w:val="24"/>
          <w:szCs w:val="24"/>
        </w:rPr>
      </w:pPr>
      <w:r w:rsidRPr="00B56745">
        <w:rPr>
          <w:noProof/>
          <w:sz w:val="24"/>
          <w:szCs w:val="24"/>
          <w:lang w:val="en-US" w:eastAsia="en-US"/>
        </w:rPr>
        <w:drawing>
          <wp:inline distT="0" distB="0" distL="0" distR="0">
            <wp:extent cx="2434590" cy="2493645"/>
            <wp:effectExtent l="0" t="0" r="381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4590" cy="2493645"/>
                    </a:xfrm>
                    <a:prstGeom prst="rect">
                      <a:avLst/>
                    </a:prstGeom>
                    <a:noFill/>
                    <a:ln>
                      <a:noFill/>
                    </a:ln>
                  </pic:spPr>
                </pic:pic>
              </a:graphicData>
            </a:graphic>
          </wp:inline>
        </w:drawing>
      </w:r>
    </w:p>
    <w:p w:rsidR="00600E51" w:rsidRPr="00D22271" w:rsidRDefault="00600E51" w:rsidP="00600E51">
      <w:pPr>
        <w:jc w:val="center"/>
        <w:rPr>
          <w:sz w:val="24"/>
          <w:szCs w:val="24"/>
        </w:rPr>
      </w:pPr>
    </w:p>
    <w:p w:rsidR="00600E51" w:rsidRPr="00D22271" w:rsidRDefault="00600E51" w:rsidP="00E84CD3">
      <w:pPr>
        <w:spacing w:after="0"/>
        <w:jc w:val="center"/>
        <w:rPr>
          <w:sz w:val="24"/>
          <w:szCs w:val="24"/>
        </w:rPr>
      </w:pPr>
      <w:r w:rsidRPr="00D22271">
        <w:rPr>
          <w:sz w:val="24"/>
          <w:szCs w:val="24"/>
        </w:rPr>
        <w:t>Oleh</w:t>
      </w:r>
      <w:r w:rsidR="00E84CD3" w:rsidRPr="00D22271">
        <w:rPr>
          <w:sz w:val="24"/>
          <w:szCs w:val="24"/>
        </w:rPr>
        <w:t>:</w:t>
      </w:r>
    </w:p>
    <w:p w:rsidR="00600E51" w:rsidRPr="00D22271" w:rsidRDefault="00600E51" w:rsidP="00E84CD3">
      <w:pPr>
        <w:spacing w:after="0"/>
        <w:jc w:val="center"/>
        <w:rPr>
          <w:sz w:val="24"/>
          <w:szCs w:val="24"/>
        </w:rPr>
      </w:pPr>
      <w:r w:rsidRPr="00D22271">
        <w:rPr>
          <w:sz w:val="24"/>
          <w:szCs w:val="24"/>
        </w:rPr>
        <w:t>Wasilatun</w:t>
      </w:r>
    </w:p>
    <w:p w:rsidR="00600E51" w:rsidRPr="00D22271" w:rsidRDefault="00600E51" w:rsidP="00E84CD3">
      <w:pPr>
        <w:spacing w:after="0"/>
        <w:jc w:val="center"/>
        <w:rPr>
          <w:sz w:val="24"/>
          <w:szCs w:val="24"/>
        </w:rPr>
      </w:pPr>
      <w:r w:rsidRPr="00D22271">
        <w:rPr>
          <w:sz w:val="24"/>
          <w:szCs w:val="24"/>
        </w:rPr>
        <w:t>NIM 10520241001</w:t>
      </w:r>
    </w:p>
    <w:p w:rsidR="001D52FB" w:rsidRPr="00D22271" w:rsidRDefault="00E84CD3" w:rsidP="00E84CD3">
      <w:pPr>
        <w:tabs>
          <w:tab w:val="left" w:pos="2070"/>
          <w:tab w:val="left" w:pos="4755"/>
        </w:tabs>
        <w:rPr>
          <w:sz w:val="24"/>
          <w:szCs w:val="24"/>
        </w:rPr>
      </w:pPr>
      <w:r w:rsidRPr="00D22271">
        <w:rPr>
          <w:sz w:val="24"/>
          <w:szCs w:val="24"/>
        </w:rPr>
        <w:tab/>
      </w:r>
      <w:r w:rsidRPr="00D22271">
        <w:rPr>
          <w:sz w:val="24"/>
          <w:szCs w:val="24"/>
        </w:rPr>
        <w:tab/>
      </w:r>
    </w:p>
    <w:p w:rsidR="00600E51" w:rsidRPr="00D22271" w:rsidRDefault="00600E51" w:rsidP="00600E51">
      <w:pPr>
        <w:tabs>
          <w:tab w:val="left" w:pos="6720"/>
        </w:tabs>
        <w:jc w:val="center"/>
        <w:rPr>
          <w:b/>
          <w:sz w:val="24"/>
          <w:szCs w:val="24"/>
        </w:rPr>
      </w:pPr>
      <w:r w:rsidRPr="00D22271">
        <w:rPr>
          <w:b/>
          <w:sz w:val="24"/>
          <w:szCs w:val="24"/>
        </w:rPr>
        <w:t>PROGRAM STUDI PENDIDIKAN TEKNIK INFORMATIKA</w:t>
      </w:r>
    </w:p>
    <w:p w:rsidR="00600E51" w:rsidRPr="00D22271" w:rsidRDefault="00600E51" w:rsidP="00600E51">
      <w:pPr>
        <w:tabs>
          <w:tab w:val="left" w:pos="6720"/>
        </w:tabs>
        <w:jc w:val="center"/>
        <w:rPr>
          <w:b/>
          <w:sz w:val="24"/>
          <w:szCs w:val="24"/>
        </w:rPr>
      </w:pPr>
      <w:r w:rsidRPr="00D22271">
        <w:rPr>
          <w:b/>
          <w:sz w:val="24"/>
          <w:szCs w:val="24"/>
        </w:rPr>
        <w:t>FAKULTAS TEKNIK</w:t>
      </w:r>
    </w:p>
    <w:p w:rsidR="00600E51" w:rsidRPr="00D22271" w:rsidRDefault="00600E51" w:rsidP="00600E51">
      <w:pPr>
        <w:tabs>
          <w:tab w:val="left" w:pos="6720"/>
        </w:tabs>
        <w:jc w:val="center"/>
        <w:rPr>
          <w:b/>
          <w:sz w:val="24"/>
          <w:szCs w:val="24"/>
        </w:rPr>
      </w:pPr>
      <w:r w:rsidRPr="00D22271">
        <w:rPr>
          <w:b/>
          <w:sz w:val="24"/>
          <w:szCs w:val="24"/>
        </w:rPr>
        <w:t>UNIVERSITAS NEGERI YOGYAKARTA</w:t>
      </w:r>
    </w:p>
    <w:p w:rsidR="00347F1E" w:rsidRDefault="00600E51" w:rsidP="00600E51">
      <w:pPr>
        <w:tabs>
          <w:tab w:val="left" w:pos="6720"/>
        </w:tabs>
        <w:jc w:val="center"/>
        <w:rPr>
          <w:b/>
          <w:sz w:val="24"/>
          <w:szCs w:val="24"/>
        </w:rPr>
      </w:pPr>
      <w:r w:rsidRPr="00D22271">
        <w:rPr>
          <w:b/>
          <w:sz w:val="24"/>
          <w:szCs w:val="24"/>
        </w:rPr>
        <w:t>2017</w:t>
      </w:r>
    </w:p>
    <w:p w:rsidR="009076D7" w:rsidRDefault="00347F1E" w:rsidP="009076D7">
      <w:pPr>
        <w:keepNext/>
        <w:keepLines/>
        <w:spacing w:after="0" w:line="480" w:lineRule="auto"/>
        <w:ind w:firstLine="1"/>
        <w:jc w:val="center"/>
        <w:outlineLvl w:val="0"/>
        <w:rPr>
          <w:rFonts w:eastAsia="Times New Roman"/>
          <w:b/>
          <w:bCs/>
          <w:szCs w:val="28"/>
        </w:rPr>
      </w:pPr>
      <w:r>
        <w:rPr>
          <w:b/>
          <w:sz w:val="24"/>
          <w:szCs w:val="24"/>
        </w:rPr>
        <w:br w:type="page"/>
      </w:r>
      <w:bookmarkStart w:id="0" w:name="_Toc503709747"/>
      <w:r w:rsidRPr="009076D7">
        <w:rPr>
          <w:rFonts w:eastAsia="Times New Roman"/>
          <w:b/>
          <w:bCs/>
          <w:szCs w:val="28"/>
        </w:rPr>
        <w:lastRenderedPageBreak/>
        <w:t>ABSTRAK</w:t>
      </w:r>
      <w:bookmarkEnd w:id="0"/>
    </w:p>
    <w:p w:rsidR="00347F1E" w:rsidRPr="00C476CC" w:rsidRDefault="00347F1E" w:rsidP="009076D7">
      <w:pPr>
        <w:spacing w:line="240" w:lineRule="auto"/>
        <w:jc w:val="center"/>
        <w:rPr>
          <w:rFonts w:eastAsia="Times New Roman"/>
          <w:b/>
          <w:bCs/>
          <w:szCs w:val="28"/>
        </w:rPr>
      </w:pPr>
      <w:r w:rsidRPr="00C476CC">
        <w:rPr>
          <w:b/>
        </w:rPr>
        <w:t>Peningkatan Kemandirian Belajar Siswa Kelas XI TKJ A pada Mata Pelajaran Mengintegrasikan Basis Data dengan Sebuah Web Melalui</w:t>
      </w:r>
      <w:r w:rsidRPr="00C476CC">
        <w:rPr>
          <w:rFonts w:eastAsia="Times New Roman"/>
          <w:b/>
        </w:rPr>
        <w:t xml:space="preserve"> Metode Tutor Sebaya di SMK N 2 Depok Sleman</w:t>
      </w:r>
    </w:p>
    <w:p w:rsidR="00347F1E" w:rsidRPr="0079596A" w:rsidRDefault="00347F1E" w:rsidP="0089732C">
      <w:pPr>
        <w:spacing w:before="240" w:after="0" w:line="240" w:lineRule="auto"/>
        <w:jc w:val="center"/>
      </w:pPr>
      <w:r w:rsidRPr="0079596A">
        <w:t>Oleh:</w:t>
      </w:r>
    </w:p>
    <w:p w:rsidR="00347F1E" w:rsidRPr="0079596A" w:rsidRDefault="005F0A51" w:rsidP="00C476CC">
      <w:pPr>
        <w:spacing w:after="0" w:line="240" w:lineRule="auto"/>
        <w:jc w:val="center"/>
      </w:pPr>
      <w:r>
        <w:rPr>
          <w:noProof/>
          <w:lang w:val="en-US" w:eastAsia="en-US"/>
        </w:rPr>
        <w:drawing>
          <wp:anchor distT="0" distB="0" distL="114300" distR="114300" simplePos="0" relativeHeight="251651072" behindDoc="1" locked="0" layoutInCell="1" allowOverlap="1" wp14:anchorId="4D8FA86D" wp14:editId="1B3D4F0B">
            <wp:simplePos x="0" y="0"/>
            <wp:positionH relativeFrom="column">
              <wp:posOffset>607060</wp:posOffset>
            </wp:positionH>
            <wp:positionV relativeFrom="paragraph">
              <wp:posOffset>224155</wp:posOffset>
            </wp:positionV>
            <wp:extent cx="3821430" cy="3862070"/>
            <wp:effectExtent l="0" t="0" r="7620" b="5080"/>
            <wp:wrapNone/>
            <wp:docPr id="18" name="Picture 5" descr="D:\Yogyakarta State University\Logo UNY\G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Yogyakarta State University\Logo UNY\GAUL.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21430" cy="386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347F1E" w:rsidRPr="0079596A">
        <w:t>Wasilatun</w:t>
      </w:r>
    </w:p>
    <w:p w:rsidR="00347F1E" w:rsidRPr="0079596A" w:rsidRDefault="00347F1E" w:rsidP="00C476CC">
      <w:pPr>
        <w:spacing w:after="360" w:line="240" w:lineRule="auto"/>
        <w:jc w:val="center"/>
      </w:pPr>
      <w:r w:rsidRPr="0079596A">
        <w:t>NIM 10520241001</w:t>
      </w:r>
    </w:p>
    <w:p w:rsidR="00347F1E" w:rsidRPr="0079596A" w:rsidRDefault="00347F1E" w:rsidP="009076D7">
      <w:pPr>
        <w:spacing w:after="0" w:line="240" w:lineRule="auto"/>
        <w:ind w:firstLine="567"/>
        <w:jc w:val="both"/>
        <w:rPr>
          <w:rFonts w:eastAsia="Times New Roman"/>
          <w:szCs w:val="24"/>
        </w:rPr>
      </w:pPr>
      <w:r w:rsidRPr="0079596A">
        <w:rPr>
          <w:rFonts w:eastAsia="Times New Roman"/>
          <w:szCs w:val="24"/>
        </w:rPr>
        <w:t>Penelitian tindakan kelas</w:t>
      </w:r>
      <w:r w:rsidR="00FD033A">
        <w:rPr>
          <w:rFonts w:eastAsia="Times New Roman"/>
          <w:szCs w:val="24"/>
        </w:rPr>
        <w:t xml:space="preserve"> ini bertujuan untuk</w:t>
      </w:r>
      <w:r>
        <w:rPr>
          <w:rFonts w:eastAsia="Times New Roman"/>
          <w:szCs w:val="24"/>
        </w:rPr>
        <w:t xml:space="preserve"> </w:t>
      </w:r>
      <w:r w:rsidR="00FD033A">
        <w:rPr>
          <w:rFonts w:eastAsia="Times New Roman"/>
          <w:szCs w:val="24"/>
          <w:lang w:val="en-US"/>
        </w:rPr>
        <w:t>m</w:t>
      </w:r>
      <w:r w:rsidRPr="0079596A">
        <w:rPr>
          <w:rFonts w:eastAsia="Times New Roman"/>
          <w:szCs w:val="24"/>
        </w:rPr>
        <w:t>eningkatkan kemandirian belajar siswa kelas XI TKJ A pada mata pelajaran mengintegrasikan basis data dengan sebuah web di SMK N 2 Depok.</w:t>
      </w:r>
    </w:p>
    <w:p w:rsidR="00347F1E" w:rsidRPr="0079596A" w:rsidRDefault="00347F1E" w:rsidP="009076D7">
      <w:pPr>
        <w:spacing w:after="0" w:line="240" w:lineRule="auto"/>
        <w:ind w:firstLine="567"/>
        <w:jc w:val="both"/>
        <w:rPr>
          <w:rFonts w:eastAsia="Times New Roman"/>
          <w:szCs w:val="24"/>
        </w:rPr>
      </w:pPr>
      <w:r w:rsidRPr="0079596A">
        <w:rPr>
          <w:rFonts w:eastAsia="Times New Roman"/>
          <w:szCs w:val="24"/>
        </w:rPr>
        <w:t xml:space="preserve">Penelitian dilakukan pada bulan </w:t>
      </w:r>
      <w:r w:rsidR="006D37BA">
        <w:rPr>
          <w:rFonts w:eastAsia="Times New Roman"/>
          <w:szCs w:val="24"/>
        </w:rPr>
        <w:t>Maret</w:t>
      </w:r>
      <w:r w:rsidRPr="0079596A">
        <w:rPr>
          <w:rFonts w:eastAsia="Times New Roman"/>
          <w:szCs w:val="24"/>
        </w:rPr>
        <w:t xml:space="preserve"> hingga April 2014 di SMK N 2 Depok Sleman. Subjek penelitian ini adalah siswa kelas XI (sebelas) jurusan </w:t>
      </w:r>
      <w:r w:rsidR="006D37BA">
        <w:rPr>
          <w:rFonts w:eastAsia="Times New Roman"/>
          <w:szCs w:val="24"/>
        </w:rPr>
        <w:t>TKJ A</w:t>
      </w:r>
      <w:r w:rsidRPr="0079596A">
        <w:rPr>
          <w:rFonts w:eastAsia="Times New Roman"/>
          <w:szCs w:val="24"/>
        </w:rPr>
        <w:t xml:space="preserve"> di SMK N 2 Depok, Sleman, Yogyakarta. Objek penelitian ini berupa indikator kemandirian belajar siswa yang meliputi memiliki </w:t>
      </w:r>
      <w:r w:rsidRPr="009076D7">
        <w:rPr>
          <w:rFonts w:eastAsia="Times New Roman"/>
          <w:szCs w:val="24"/>
        </w:rPr>
        <w:t>kepercayaan</w:t>
      </w:r>
      <w:r w:rsidRPr="0079596A">
        <w:rPr>
          <w:rFonts w:eastAsia="Times New Roman"/>
          <w:szCs w:val="24"/>
        </w:rPr>
        <w:t xml:space="preserve"> diri, berperilaku disiplin, memiliki rasa tanggung jawab, berperilaku berdasarkan inisiatif sendiri, dan melakukan kontrol diri. Metode yang digunakan dalam mengumpulkan data meliputi observasi, catatan lapangan dan dokumentasi. </w:t>
      </w:r>
      <w:r w:rsidR="006D37BA">
        <w:rPr>
          <w:rFonts w:eastAsia="Times New Roman"/>
          <w:szCs w:val="24"/>
        </w:rPr>
        <w:t xml:space="preserve">Jenis penelitian yang digunakan adalah penelitian tindakan kelas. </w:t>
      </w:r>
      <w:r w:rsidR="00A80115">
        <w:rPr>
          <w:rFonts w:eastAsia="Times New Roman"/>
          <w:szCs w:val="24"/>
        </w:rPr>
        <w:t>Desain penelitian yang dilakukan meliputi tahap-tahap: (1) Perencanaan</w:t>
      </w:r>
      <w:r w:rsidR="005F0A51">
        <w:rPr>
          <w:rFonts w:eastAsia="Times New Roman"/>
          <w:szCs w:val="24"/>
        </w:rPr>
        <w:t xml:space="preserve"> Tindakan</w:t>
      </w:r>
      <w:r w:rsidR="00A80115">
        <w:rPr>
          <w:rFonts w:eastAsia="Times New Roman"/>
          <w:szCs w:val="24"/>
        </w:rPr>
        <w:t>; (2)</w:t>
      </w:r>
      <w:r w:rsidR="005F0A51">
        <w:rPr>
          <w:rFonts w:eastAsia="Times New Roman"/>
          <w:szCs w:val="24"/>
        </w:rPr>
        <w:t xml:space="preserve"> Pelaksanaan Tindakan; (3) Observasi atau Pengamatan; (4) Refleksi.</w:t>
      </w:r>
      <w:r w:rsidR="00A80115">
        <w:rPr>
          <w:rFonts w:eastAsia="Times New Roman"/>
          <w:szCs w:val="24"/>
        </w:rPr>
        <w:t xml:space="preserve"> </w:t>
      </w:r>
      <w:r w:rsidRPr="0079596A">
        <w:rPr>
          <w:rFonts w:eastAsia="Times New Roman"/>
          <w:szCs w:val="24"/>
        </w:rPr>
        <w:t>Adapun metode yang digunakan untuk menganalisis data adalah secara deskriptif.</w:t>
      </w:r>
    </w:p>
    <w:p w:rsidR="00347F1E" w:rsidRPr="0079596A" w:rsidRDefault="00347F1E" w:rsidP="009076D7">
      <w:pPr>
        <w:spacing w:after="0" w:line="240" w:lineRule="auto"/>
        <w:ind w:firstLine="567"/>
        <w:jc w:val="both"/>
        <w:rPr>
          <w:rFonts w:eastAsia="Times New Roman"/>
          <w:szCs w:val="24"/>
        </w:rPr>
      </w:pPr>
      <w:r w:rsidRPr="0079596A">
        <w:rPr>
          <w:rFonts w:eastAsia="Times New Roman"/>
          <w:szCs w:val="24"/>
        </w:rPr>
        <w:t>Hasil penelitian</w:t>
      </w:r>
      <w:r>
        <w:rPr>
          <w:rFonts w:eastAsia="Times New Roman"/>
          <w:szCs w:val="24"/>
        </w:rPr>
        <w:t xml:space="preserve"> tindakan kelas ini adalah</w:t>
      </w:r>
      <w:r w:rsidRPr="0079596A">
        <w:rPr>
          <w:rFonts w:eastAsia="Times New Roman"/>
          <w:szCs w:val="24"/>
        </w:rPr>
        <w:t xml:space="preserve"> </w:t>
      </w:r>
      <w:r w:rsidR="00FD033A">
        <w:rPr>
          <w:rFonts w:eastAsia="Times New Roman"/>
          <w:szCs w:val="24"/>
          <w:lang w:val="en-US"/>
        </w:rPr>
        <w:t xml:space="preserve">kemandirian belajar siswa pada </w:t>
      </w:r>
      <w:r w:rsidRPr="0079596A">
        <w:rPr>
          <w:rFonts w:eastAsia="Times New Roman"/>
          <w:szCs w:val="24"/>
        </w:rPr>
        <w:t xml:space="preserve">pembelajaran mengintegrasikan basis data dengan sebuah web di kelas XI TKJ A dengan metode tutor sebaya </w:t>
      </w:r>
      <w:r w:rsidR="001E3F4C">
        <w:rPr>
          <w:rFonts w:eastAsia="Times New Roman"/>
          <w:szCs w:val="24"/>
        </w:rPr>
        <w:t>mengalami</w:t>
      </w:r>
      <w:r w:rsidR="00FD033A">
        <w:rPr>
          <w:rFonts w:eastAsia="Times New Roman"/>
          <w:szCs w:val="24"/>
          <w:lang w:val="en-US"/>
        </w:rPr>
        <w:t xml:space="preserve"> peningkatan</w:t>
      </w:r>
      <w:r w:rsidR="001E3F4C">
        <w:rPr>
          <w:rFonts w:eastAsia="Times New Roman"/>
          <w:szCs w:val="24"/>
        </w:rPr>
        <w:t xml:space="preserve">. </w:t>
      </w:r>
      <w:r w:rsidR="007823A8">
        <w:rPr>
          <w:rFonts w:eastAsia="Times New Roman"/>
          <w:szCs w:val="24"/>
        </w:rPr>
        <w:t xml:space="preserve">Peneliti menentukan kriteria minimal </w:t>
      </w:r>
      <w:r w:rsidR="007116D5">
        <w:rPr>
          <w:rFonts w:eastAsia="Times New Roman"/>
          <w:szCs w:val="24"/>
        </w:rPr>
        <w:t>70</w:t>
      </w:r>
      <w:r w:rsidR="007823A8">
        <w:rPr>
          <w:rFonts w:eastAsia="Times New Roman"/>
          <w:szCs w:val="24"/>
        </w:rPr>
        <w:t xml:space="preserve">. </w:t>
      </w:r>
      <w:r w:rsidR="0089732C">
        <w:rPr>
          <w:rFonts w:eastAsia="Times New Roman"/>
          <w:szCs w:val="24"/>
        </w:rPr>
        <w:t>Hasil pengamata</w:t>
      </w:r>
      <w:r w:rsidR="0058783B">
        <w:rPr>
          <w:rFonts w:eastAsia="Times New Roman"/>
          <w:szCs w:val="24"/>
        </w:rPr>
        <w:t>n p</w:t>
      </w:r>
      <w:r w:rsidR="007823A8">
        <w:rPr>
          <w:rFonts w:eastAsia="Times New Roman"/>
          <w:szCs w:val="24"/>
        </w:rPr>
        <w:t>ada pra siklus</w:t>
      </w:r>
      <w:r w:rsidR="0089732C">
        <w:rPr>
          <w:rFonts w:eastAsia="Times New Roman"/>
          <w:szCs w:val="24"/>
        </w:rPr>
        <w:t xml:space="preserve"> yakni</w:t>
      </w:r>
      <w:r w:rsidR="007823A8">
        <w:rPr>
          <w:rFonts w:eastAsia="Times New Roman"/>
          <w:szCs w:val="24"/>
        </w:rPr>
        <w:t xml:space="preserve"> </w:t>
      </w:r>
      <w:r w:rsidR="0058783B">
        <w:rPr>
          <w:rFonts w:eastAsia="Times New Roman"/>
          <w:szCs w:val="24"/>
        </w:rPr>
        <w:t>belum ada satu pun siswa</w:t>
      </w:r>
      <w:r w:rsidR="0089732C">
        <w:rPr>
          <w:rFonts w:eastAsia="Times New Roman"/>
          <w:szCs w:val="24"/>
        </w:rPr>
        <w:t xml:space="preserve"> yang memenuhi kriteria minimal. Pada siklus I pertemuan I, sudah ada peningkatan nilai tetapi masih belum ada siswa yang memenuhi kriteria minimal. Pada siklus I pertemuan II, 25 siswa masuk ke dalam kriteria cukup dan enam siswa sisanya masuk kriteria baik akan tetapi masih belum memenuhi kriteria minimal. Berdasarkan refleksi siklus I, tindakan dilanjutkan ke siklus berikutnya dengan perbaikan. Hasil dari siklus </w:t>
      </w:r>
      <w:r w:rsidR="00A50CE9">
        <w:rPr>
          <w:rFonts w:eastAsia="Times New Roman"/>
          <w:szCs w:val="24"/>
          <w:lang w:val="en-US"/>
        </w:rPr>
        <w:t>I</w:t>
      </w:r>
      <w:bookmarkStart w:id="1" w:name="_GoBack"/>
      <w:bookmarkEnd w:id="1"/>
      <w:r w:rsidR="0089732C">
        <w:rPr>
          <w:rFonts w:eastAsia="Times New Roman"/>
          <w:szCs w:val="24"/>
        </w:rPr>
        <w:t>I pertemuan I, 27 siswa sudah mencapai kriteria minimal, dua siswa lain masuk kriteria baik tetapi belum mencapai kriteria minimal. Pada siklus II pertemuan II, 31 siswa telah mencapai kriteria minimal</w:t>
      </w:r>
      <w:r w:rsidR="00FD033A">
        <w:rPr>
          <w:rFonts w:eastAsia="Times New Roman"/>
          <w:szCs w:val="24"/>
          <w:lang w:val="en-US"/>
        </w:rPr>
        <w:t xml:space="preserve">. </w:t>
      </w:r>
      <w:r w:rsidR="00DF07BE" w:rsidRPr="007B4813">
        <w:t>Berdasarkan hasil penelitian dari 31</w:t>
      </w:r>
      <w:r w:rsidR="00DF07BE">
        <w:t xml:space="preserve"> siswa,</w:t>
      </w:r>
      <w:r w:rsidR="00DF07BE" w:rsidRPr="009F46A8">
        <w:rPr>
          <w:rFonts w:eastAsia="Times New Roman"/>
        </w:rPr>
        <w:t xml:space="preserve"> </w:t>
      </w:r>
      <w:r w:rsidR="00C476CC">
        <w:rPr>
          <w:rFonts w:eastAsia="Times New Roman"/>
        </w:rPr>
        <w:t xml:space="preserve">nilai </w:t>
      </w:r>
      <w:r w:rsidR="00DF07BE">
        <w:rPr>
          <w:rFonts w:eastAsia="Times New Roman"/>
        </w:rPr>
        <w:t>r</w:t>
      </w:r>
      <w:r w:rsidR="00C476CC">
        <w:rPr>
          <w:rFonts w:eastAsia="Times New Roman"/>
        </w:rPr>
        <w:t xml:space="preserve">ata-rata persentase </w:t>
      </w:r>
      <w:r w:rsidR="00DF07BE" w:rsidRPr="009945B8">
        <w:rPr>
          <w:rFonts w:eastAsia="Times New Roman"/>
        </w:rPr>
        <w:t>kemandirian belajar siswa pada pra siklus adalah 36,67</w:t>
      </w:r>
      <w:r w:rsidR="00DF07BE">
        <w:rPr>
          <w:rFonts w:eastAsia="Times New Roman"/>
        </w:rPr>
        <w:t>.</w:t>
      </w:r>
      <w:r w:rsidR="00DF07BE" w:rsidRPr="009945B8">
        <w:rPr>
          <w:rFonts w:eastAsia="Times New Roman"/>
        </w:rPr>
        <w:t xml:space="preserve"> Pada siklus </w:t>
      </w:r>
      <w:r w:rsidR="00C476CC">
        <w:rPr>
          <w:rFonts w:eastAsia="Times New Roman"/>
        </w:rPr>
        <w:t>I</w:t>
      </w:r>
      <w:r w:rsidR="00DF07BE" w:rsidRPr="009945B8">
        <w:rPr>
          <w:rFonts w:eastAsia="Times New Roman"/>
        </w:rPr>
        <w:t xml:space="preserve">, </w:t>
      </w:r>
      <w:r w:rsidR="00C476CC">
        <w:rPr>
          <w:rFonts w:eastAsia="Times New Roman"/>
        </w:rPr>
        <w:t xml:space="preserve">nilai </w:t>
      </w:r>
      <w:r w:rsidR="00DF07BE" w:rsidRPr="009945B8">
        <w:rPr>
          <w:rFonts w:eastAsia="Times New Roman"/>
        </w:rPr>
        <w:t>rata-rata kemandirian belajar siswa meningkat menjadi 50,60</w:t>
      </w:r>
      <w:r w:rsidR="00DF07BE">
        <w:rPr>
          <w:rFonts w:eastAsia="Times New Roman"/>
        </w:rPr>
        <w:t>.</w:t>
      </w:r>
      <w:r w:rsidR="00DF07BE" w:rsidRPr="009945B8">
        <w:rPr>
          <w:rFonts w:eastAsia="Times New Roman"/>
        </w:rPr>
        <w:t xml:space="preserve"> Pada siklus </w:t>
      </w:r>
      <w:r w:rsidR="00C476CC">
        <w:rPr>
          <w:rFonts w:eastAsia="Times New Roman"/>
        </w:rPr>
        <w:t>II</w:t>
      </w:r>
      <w:r w:rsidR="00DF07BE" w:rsidRPr="009945B8">
        <w:rPr>
          <w:rFonts w:eastAsia="Times New Roman"/>
        </w:rPr>
        <w:t xml:space="preserve"> meningkat lagi menjadi 74,91</w:t>
      </w:r>
      <w:r w:rsidR="00DF07BE">
        <w:rPr>
          <w:rFonts w:eastAsia="Times New Roman"/>
        </w:rPr>
        <w:t xml:space="preserve">. </w:t>
      </w:r>
      <w:r w:rsidR="00C476CC">
        <w:rPr>
          <w:rFonts w:eastAsia="Times New Roman"/>
        </w:rPr>
        <w:t>Peningkatan</w:t>
      </w:r>
      <w:r w:rsidR="00DF07BE" w:rsidRPr="007B4813">
        <w:t xml:space="preserve"> dari pra siklus </w:t>
      </w:r>
      <w:r w:rsidR="00C476CC">
        <w:t>ke siklus I</w:t>
      </w:r>
      <w:r w:rsidR="00DF07BE" w:rsidRPr="007B4813">
        <w:t xml:space="preserve"> sebesar 39,50% dan dari siklus </w:t>
      </w:r>
      <w:r w:rsidR="00C476CC">
        <w:t>I</w:t>
      </w:r>
      <w:r w:rsidR="00DF07BE" w:rsidRPr="007B4813">
        <w:t xml:space="preserve"> ke siklus </w:t>
      </w:r>
      <w:r w:rsidR="00C476CC">
        <w:t>II</w:t>
      </w:r>
      <w:r w:rsidR="00DF07BE" w:rsidRPr="007B4813">
        <w:t xml:space="preserve"> meningkat sebesar 54,76%</w:t>
      </w:r>
      <w:r w:rsidRPr="0079596A">
        <w:rPr>
          <w:rFonts w:eastAsia="Times New Roman"/>
          <w:szCs w:val="24"/>
        </w:rPr>
        <w:t xml:space="preserve">. Sehingga dari hasil tersebut maka dapat dinyatakan bahwa metode tutor sebaya dapat meningkatkan kemandirian belajar siswa. </w:t>
      </w:r>
    </w:p>
    <w:p w:rsidR="00347F1E" w:rsidRPr="0079596A" w:rsidRDefault="00347F1E" w:rsidP="00347F1E">
      <w:pPr>
        <w:spacing w:line="240" w:lineRule="auto"/>
        <w:rPr>
          <w:rFonts w:eastAsia="Times New Roman"/>
          <w:szCs w:val="24"/>
        </w:rPr>
      </w:pPr>
    </w:p>
    <w:p w:rsidR="00347F1E" w:rsidRDefault="00347F1E" w:rsidP="00C476CC">
      <w:pPr>
        <w:spacing w:line="240" w:lineRule="auto"/>
        <w:rPr>
          <w:b/>
          <w:sz w:val="24"/>
          <w:szCs w:val="24"/>
        </w:rPr>
      </w:pPr>
      <w:r w:rsidRPr="0079596A">
        <w:rPr>
          <w:rFonts w:eastAsia="Times New Roman"/>
          <w:i/>
          <w:szCs w:val="24"/>
        </w:rPr>
        <w:t>Kata kunci: kemandirian belajar siswa, tutor sebaya</w:t>
      </w:r>
      <w:r>
        <w:rPr>
          <w:b/>
          <w:sz w:val="24"/>
          <w:szCs w:val="24"/>
        </w:rPr>
        <w:br w:type="page"/>
      </w:r>
    </w:p>
    <w:p w:rsidR="00347F1E" w:rsidRPr="00347F1E" w:rsidRDefault="00347F1E" w:rsidP="00347F1E">
      <w:pPr>
        <w:keepNext/>
        <w:keepLines/>
        <w:spacing w:after="0" w:line="480" w:lineRule="auto"/>
        <w:ind w:firstLine="1"/>
        <w:jc w:val="center"/>
        <w:outlineLvl w:val="0"/>
        <w:rPr>
          <w:rFonts w:eastAsia="Times New Roman"/>
          <w:b/>
          <w:bCs/>
          <w:szCs w:val="28"/>
        </w:rPr>
      </w:pPr>
      <w:bookmarkStart w:id="2" w:name="_Toc503709748"/>
      <w:r w:rsidRPr="00347F1E">
        <w:rPr>
          <w:rFonts w:eastAsia="Times New Roman"/>
          <w:b/>
          <w:bCs/>
          <w:szCs w:val="28"/>
        </w:rPr>
        <w:lastRenderedPageBreak/>
        <w:t>PERSETUJUAN</w:t>
      </w:r>
      <w:bookmarkEnd w:id="2"/>
    </w:p>
    <w:p w:rsidR="00347F1E" w:rsidRPr="00347F1E" w:rsidRDefault="008F131B" w:rsidP="00347F1E">
      <w:pPr>
        <w:spacing w:after="0" w:line="480" w:lineRule="auto"/>
        <w:jc w:val="both"/>
        <w:rPr>
          <w:bCs/>
        </w:rPr>
      </w:pPr>
      <w:r>
        <w:rPr>
          <w:bCs/>
          <w:noProof/>
          <w:lang w:val="en-US" w:eastAsia="en-US"/>
        </w:rPr>
        <w:drawing>
          <wp:inline distT="0" distB="0" distL="0" distR="0">
            <wp:extent cx="5039995" cy="5486400"/>
            <wp:effectExtent l="0" t="0" r="825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ERSETUJUAN.jpg"/>
                    <pic:cNvPicPr/>
                  </pic:nvPicPr>
                  <pic:blipFill rotWithShape="1">
                    <a:blip r:embed="rId10">
                      <a:extLst>
                        <a:ext uri="{28A0092B-C50C-407E-A947-70E740481C1C}">
                          <a14:useLocalDpi xmlns:a14="http://schemas.microsoft.com/office/drawing/2010/main" val="0"/>
                        </a:ext>
                      </a:extLst>
                    </a:blip>
                    <a:srcRect t="11920" b="16557"/>
                    <a:stretch/>
                  </pic:blipFill>
                  <pic:spPr bwMode="auto">
                    <a:xfrm>
                      <a:off x="0" y="0"/>
                      <a:ext cx="5039995" cy="5486400"/>
                    </a:xfrm>
                    <a:prstGeom prst="rect">
                      <a:avLst/>
                    </a:prstGeom>
                    <a:ln>
                      <a:noFill/>
                    </a:ln>
                    <a:extLst>
                      <a:ext uri="{53640926-AAD7-44D8-BBD7-CCE9431645EC}">
                        <a14:shadowObscured xmlns:a14="http://schemas.microsoft.com/office/drawing/2010/main"/>
                      </a:ext>
                    </a:extLst>
                  </pic:spPr>
                </pic:pic>
              </a:graphicData>
            </a:graphic>
          </wp:inline>
        </w:drawing>
      </w:r>
    </w:p>
    <w:p w:rsidR="00347F1E" w:rsidRDefault="00347F1E">
      <w:pPr>
        <w:rPr>
          <w:b/>
          <w:sz w:val="24"/>
          <w:szCs w:val="24"/>
        </w:rPr>
      </w:pPr>
      <w:r>
        <w:rPr>
          <w:b/>
          <w:sz w:val="24"/>
          <w:szCs w:val="24"/>
        </w:rPr>
        <w:br w:type="page"/>
      </w:r>
    </w:p>
    <w:p w:rsidR="00347F1E" w:rsidRPr="003679A3" w:rsidRDefault="00347F1E" w:rsidP="00347F1E">
      <w:pPr>
        <w:pStyle w:val="Heading1"/>
        <w:ind w:left="0" w:firstLine="1"/>
        <w:rPr>
          <w:bCs w:val="0"/>
          <w:lang w:val="en-US"/>
        </w:rPr>
      </w:pPr>
      <w:bookmarkStart w:id="3" w:name="_Toc503709749"/>
      <w:r w:rsidRPr="003679A3">
        <w:rPr>
          <w:lang w:val="en-US"/>
        </w:rPr>
        <w:lastRenderedPageBreak/>
        <w:t>PENGESAHAN</w:t>
      </w:r>
      <w:bookmarkEnd w:id="3"/>
    </w:p>
    <w:p w:rsidR="00347F1E" w:rsidRPr="003679A3" w:rsidRDefault="00347F1E" w:rsidP="00347F1E">
      <w:pPr>
        <w:tabs>
          <w:tab w:val="left" w:pos="990"/>
        </w:tabs>
      </w:pPr>
    </w:p>
    <w:p w:rsidR="00347F1E" w:rsidRDefault="008F131B">
      <w:pPr>
        <w:rPr>
          <w:b/>
          <w:sz w:val="24"/>
          <w:szCs w:val="24"/>
        </w:rPr>
      </w:pPr>
      <w:r>
        <w:rPr>
          <w:b/>
          <w:noProof/>
          <w:sz w:val="24"/>
          <w:szCs w:val="24"/>
          <w:lang w:val="en-US" w:eastAsia="en-US"/>
        </w:rPr>
        <w:drawing>
          <wp:inline distT="0" distB="0" distL="0" distR="0">
            <wp:extent cx="5039360" cy="6323903"/>
            <wp:effectExtent l="0" t="0" r="8890" b="127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ENGESAHAN.jpg"/>
                    <pic:cNvPicPr/>
                  </pic:nvPicPr>
                  <pic:blipFill rotWithShape="1">
                    <a:blip r:embed="rId11">
                      <a:extLst>
                        <a:ext uri="{28A0092B-C50C-407E-A947-70E740481C1C}">
                          <a14:useLocalDpi xmlns:a14="http://schemas.microsoft.com/office/drawing/2010/main" val="0"/>
                        </a:ext>
                      </a:extLst>
                    </a:blip>
                    <a:srcRect t="10367" b="8261"/>
                    <a:stretch/>
                  </pic:blipFill>
                  <pic:spPr bwMode="auto">
                    <a:xfrm>
                      <a:off x="0" y="0"/>
                      <a:ext cx="5039995" cy="6324700"/>
                    </a:xfrm>
                    <a:prstGeom prst="rect">
                      <a:avLst/>
                    </a:prstGeom>
                    <a:ln>
                      <a:noFill/>
                    </a:ln>
                    <a:extLst>
                      <a:ext uri="{53640926-AAD7-44D8-BBD7-CCE9431645EC}">
                        <a14:shadowObscured xmlns:a14="http://schemas.microsoft.com/office/drawing/2010/main"/>
                      </a:ext>
                    </a:extLst>
                  </pic:spPr>
                </pic:pic>
              </a:graphicData>
            </a:graphic>
          </wp:inline>
        </w:drawing>
      </w:r>
      <w:r w:rsidR="00347F1E">
        <w:rPr>
          <w:b/>
          <w:sz w:val="24"/>
          <w:szCs w:val="24"/>
        </w:rPr>
        <w:br w:type="page"/>
      </w:r>
    </w:p>
    <w:p w:rsidR="00347F1E" w:rsidRPr="006E3D39" w:rsidRDefault="00347F1E" w:rsidP="00347F1E">
      <w:pPr>
        <w:pStyle w:val="Heading1"/>
        <w:ind w:left="0" w:firstLine="1"/>
        <w:rPr>
          <w:bCs w:val="0"/>
          <w:lang w:val="en-US"/>
        </w:rPr>
      </w:pPr>
      <w:bookmarkStart w:id="4" w:name="_Toc503709750"/>
      <w:r w:rsidRPr="006E3D39">
        <w:rPr>
          <w:lang w:val="en-US"/>
        </w:rPr>
        <w:lastRenderedPageBreak/>
        <w:t>SURAT PERNYATAAN</w:t>
      </w:r>
      <w:bookmarkEnd w:id="4"/>
    </w:p>
    <w:p w:rsidR="00347F1E" w:rsidRPr="006E3D39" w:rsidRDefault="00347F1E" w:rsidP="00347F1E">
      <w:pPr>
        <w:tabs>
          <w:tab w:val="left" w:pos="360"/>
        </w:tabs>
      </w:pPr>
    </w:p>
    <w:p w:rsidR="00347F1E" w:rsidRDefault="008F131B">
      <w:pPr>
        <w:rPr>
          <w:b/>
          <w:sz w:val="24"/>
          <w:szCs w:val="24"/>
        </w:rPr>
      </w:pPr>
      <w:r>
        <w:rPr>
          <w:b/>
          <w:noProof/>
          <w:sz w:val="24"/>
          <w:szCs w:val="24"/>
          <w:lang w:val="en-US" w:eastAsia="en-US"/>
        </w:rPr>
        <w:drawing>
          <wp:inline distT="0" distB="0" distL="0" distR="0">
            <wp:extent cx="5039869" cy="6411686"/>
            <wp:effectExtent l="0" t="0" r="8890" b="825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ERNYATAAN.jpg"/>
                    <pic:cNvPicPr/>
                  </pic:nvPicPr>
                  <pic:blipFill rotWithShape="1">
                    <a:blip r:embed="rId12">
                      <a:extLst>
                        <a:ext uri="{28A0092B-C50C-407E-A947-70E740481C1C}">
                          <a14:useLocalDpi xmlns:a14="http://schemas.microsoft.com/office/drawing/2010/main" val="0"/>
                        </a:ext>
                      </a:extLst>
                    </a:blip>
                    <a:srcRect t="7490" b="10809"/>
                    <a:stretch/>
                  </pic:blipFill>
                  <pic:spPr bwMode="auto">
                    <a:xfrm>
                      <a:off x="0" y="0"/>
                      <a:ext cx="5039995" cy="6411847"/>
                    </a:xfrm>
                    <a:prstGeom prst="rect">
                      <a:avLst/>
                    </a:prstGeom>
                    <a:ln>
                      <a:noFill/>
                    </a:ln>
                    <a:extLst>
                      <a:ext uri="{53640926-AAD7-44D8-BBD7-CCE9431645EC}">
                        <a14:shadowObscured xmlns:a14="http://schemas.microsoft.com/office/drawing/2010/main"/>
                      </a:ext>
                    </a:extLst>
                  </pic:spPr>
                </pic:pic>
              </a:graphicData>
            </a:graphic>
          </wp:inline>
        </w:drawing>
      </w:r>
      <w:r w:rsidR="00347F1E">
        <w:rPr>
          <w:b/>
          <w:sz w:val="24"/>
          <w:szCs w:val="24"/>
        </w:rPr>
        <w:br w:type="page"/>
      </w:r>
    </w:p>
    <w:p w:rsidR="00347F1E" w:rsidRPr="001747C7" w:rsidRDefault="00347F1E" w:rsidP="00347F1E">
      <w:pPr>
        <w:pStyle w:val="Heading1"/>
        <w:ind w:left="0" w:firstLine="1"/>
        <w:rPr>
          <w:bCs w:val="0"/>
          <w:lang w:val="en-US"/>
        </w:rPr>
      </w:pPr>
      <w:bookmarkStart w:id="5" w:name="_Toc503709751"/>
      <w:r w:rsidRPr="001747C7">
        <w:rPr>
          <w:lang w:val="en-US"/>
        </w:rPr>
        <w:lastRenderedPageBreak/>
        <w:t>MOTTO</w:t>
      </w:r>
      <w:bookmarkEnd w:id="5"/>
    </w:p>
    <w:p w:rsidR="00347F1E" w:rsidRPr="001747C7" w:rsidRDefault="00347F1E" w:rsidP="00347F1E"/>
    <w:p w:rsidR="00347F1E" w:rsidRPr="001747C7" w:rsidRDefault="00347F1E" w:rsidP="00347F1E">
      <w:pPr>
        <w:pStyle w:val="ListParagraph"/>
        <w:numPr>
          <w:ilvl w:val="0"/>
          <w:numId w:val="1"/>
        </w:numPr>
        <w:tabs>
          <w:tab w:val="left" w:pos="360"/>
        </w:tabs>
        <w:ind w:left="360"/>
        <w:rPr>
          <w:rFonts w:ascii="Arial" w:hAnsi="Arial" w:cs="Arial"/>
          <w:lang w:val="en-US"/>
        </w:rPr>
      </w:pPr>
      <w:r w:rsidRPr="001747C7">
        <w:rPr>
          <w:rFonts w:ascii="Arial" w:hAnsi="Arial" w:cs="Arial"/>
          <w:lang w:val="en-US"/>
        </w:rPr>
        <w:t>Sebaik-baik manusia adalah manusia yang berguna bagi manusia yang lain. (Muhammad SAW)</w:t>
      </w:r>
    </w:p>
    <w:p w:rsidR="00347F1E" w:rsidRPr="001747C7" w:rsidRDefault="00347F1E" w:rsidP="00347F1E">
      <w:pPr>
        <w:pStyle w:val="ListParagraph"/>
        <w:numPr>
          <w:ilvl w:val="0"/>
          <w:numId w:val="1"/>
        </w:numPr>
        <w:tabs>
          <w:tab w:val="left" w:pos="360"/>
        </w:tabs>
        <w:ind w:left="360"/>
        <w:rPr>
          <w:rFonts w:ascii="Arial" w:hAnsi="Arial" w:cs="Arial"/>
          <w:lang w:val="en-US"/>
        </w:rPr>
      </w:pPr>
      <w:r w:rsidRPr="001747C7">
        <w:rPr>
          <w:rFonts w:ascii="Arial" w:hAnsi="Arial" w:cs="Arial"/>
          <w:lang w:val="en-US"/>
        </w:rPr>
        <w:t>Barang siapa yang tiada menjaga dirinya maka tak bergunalah ilmunya. (Imam Syafi’i)</w:t>
      </w:r>
    </w:p>
    <w:p w:rsidR="00347F1E" w:rsidRPr="001747C7" w:rsidRDefault="00347F1E" w:rsidP="00347F1E">
      <w:pPr>
        <w:pStyle w:val="ListParagraph"/>
        <w:numPr>
          <w:ilvl w:val="0"/>
          <w:numId w:val="1"/>
        </w:numPr>
        <w:tabs>
          <w:tab w:val="left" w:pos="360"/>
        </w:tabs>
        <w:ind w:left="360"/>
        <w:rPr>
          <w:rFonts w:ascii="Arial" w:hAnsi="Arial" w:cs="Arial"/>
          <w:lang w:val="en-US"/>
        </w:rPr>
      </w:pPr>
      <w:r w:rsidRPr="001747C7">
        <w:rPr>
          <w:rFonts w:ascii="Arial" w:hAnsi="Arial" w:cs="Arial"/>
          <w:lang w:val="en-US"/>
        </w:rPr>
        <w:t>Yang penting bukan apakah kita menang atau kalah, Tuhan tidak mewajibkan manusia untuk menang sehingga kalah pun bukan dosa, yang penting apakah seseorang berjuang atau tak berjuang. (Emha Ainun Nadjib)</w:t>
      </w:r>
    </w:p>
    <w:p w:rsidR="00347F1E" w:rsidRPr="001747C7" w:rsidRDefault="00347F1E" w:rsidP="00347F1E">
      <w:pPr>
        <w:pStyle w:val="ListParagraph"/>
        <w:numPr>
          <w:ilvl w:val="0"/>
          <w:numId w:val="1"/>
        </w:numPr>
        <w:tabs>
          <w:tab w:val="left" w:pos="360"/>
        </w:tabs>
        <w:ind w:left="360"/>
        <w:rPr>
          <w:rFonts w:ascii="Arial" w:hAnsi="Arial" w:cs="Arial"/>
          <w:lang w:val="en-US"/>
        </w:rPr>
      </w:pPr>
      <w:r w:rsidRPr="001747C7">
        <w:rPr>
          <w:rFonts w:ascii="Arial" w:hAnsi="Arial" w:cs="Arial"/>
          <w:lang w:val="en-US"/>
        </w:rPr>
        <w:t>Ada orang yang mengkritik tapi tidak memberi jalan keluar. Ada orang yang memberi jalan keluar tanpa mengkritik. (Emha Ainun Nadjib)</w:t>
      </w:r>
    </w:p>
    <w:p w:rsidR="00347F1E" w:rsidRPr="001747C7" w:rsidRDefault="00347F1E" w:rsidP="00347F1E">
      <w:pPr>
        <w:pStyle w:val="ListParagraph"/>
        <w:numPr>
          <w:ilvl w:val="0"/>
          <w:numId w:val="1"/>
        </w:numPr>
        <w:tabs>
          <w:tab w:val="left" w:pos="360"/>
        </w:tabs>
        <w:ind w:left="360"/>
        <w:rPr>
          <w:rFonts w:ascii="Arial" w:hAnsi="Arial" w:cs="Arial"/>
          <w:lang w:val="en-US"/>
        </w:rPr>
      </w:pPr>
      <w:r w:rsidRPr="001747C7">
        <w:rPr>
          <w:rFonts w:ascii="Arial" w:hAnsi="Arial" w:cs="Arial"/>
          <w:lang w:val="en-US"/>
        </w:rPr>
        <w:t>Kalau kita saling percaya maka perjanjian tertulis dua hal saja cukup. Sebaliknya kalua kita berdua tidak saling percaya tertulis setebal buku pun tidak akan menolong. (Prof B.J. Habibie)</w:t>
      </w:r>
    </w:p>
    <w:p w:rsidR="00347F1E" w:rsidRPr="001747C7" w:rsidRDefault="00347F1E" w:rsidP="00347F1E">
      <w:pPr>
        <w:pStyle w:val="ListParagraph"/>
        <w:tabs>
          <w:tab w:val="left" w:pos="360"/>
        </w:tabs>
        <w:ind w:left="360" w:firstLine="0"/>
        <w:rPr>
          <w:rFonts w:ascii="Arial" w:hAnsi="Arial" w:cs="Arial"/>
          <w:lang w:val="en-US"/>
        </w:rPr>
      </w:pPr>
    </w:p>
    <w:p w:rsidR="00347F1E" w:rsidRDefault="00347F1E">
      <w:pPr>
        <w:rPr>
          <w:b/>
          <w:sz w:val="24"/>
          <w:szCs w:val="24"/>
        </w:rPr>
      </w:pPr>
      <w:r>
        <w:rPr>
          <w:b/>
          <w:sz w:val="24"/>
          <w:szCs w:val="24"/>
        </w:rPr>
        <w:br w:type="page"/>
      </w:r>
    </w:p>
    <w:p w:rsidR="00347F1E" w:rsidRPr="002F0E89" w:rsidRDefault="00347F1E" w:rsidP="00347F1E">
      <w:pPr>
        <w:pStyle w:val="Heading1"/>
        <w:ind w:left="0" w:firstLine="1"/>
        <w:rPr>
          <w:bCs w:val="0"/>
          <w:lang w:val="en-US"/>
        </w:rPr>
      </w:pPr>
      <w:bookmarkStart w:id="6" w:name="_Toc503709752"/>
      <w:r w:rsidRPr="002F0E89">
        <w:rPr>
          <w:lang w:val="en-US"/>
        </w:rPr>
        <w:lastRenderedPageBreak/>
        <w:t>PERSEMBAHAN</w:t>
      </w:r>
      <w:bookmarkEnd w:id="6"/>
    </w:p>
    <w:p w:rsidR="00347F1E" w:rsidRPr="002F0E89" w:rsidRDefault="00347F1E" w:rsidP="00347F1E"/>
    <w:p w:rsidR="00347F1E" w:rsidRPr="002F0E89" w:rsidRDefault="00347F1E" w:rsidP="00347F1E">
      <w:r w:rsidRPr="002F0E89">
        <w:t>Dengan rasa syukur, tugas akhir ini penulis persembahkan untuk:</w:t>
      </w:r>
    </w:p>
    <w:p w:rsidR="00347F1E" w:rsidRPr="002F0E89" w:rsidRDefault="00347F1E" w:rsidP="00347F1E">
      <w:pPr>
        <w:pStyle w:val="ListParagraph"/>
        <w:numPr>
          <w:ilvl w:val="0"/>
          <w:numId w:val="2"/>
        </w:numPr>
        <w:rPr>
          <w:rFonts w:ascii="Arial" w:hAnsi="Arial" w:cs="Arial"/>
          <w:lang w:val="en-US"/>
        </w:rPr>
      </w:pPr>
      <w:r w:rsidRPr="002F0E89">
        <w:rPr>
          <w:rFonts w:ascii="Arial" w:hAnsi="Arial" w:cs="Arial"/>
          <w:lang w:val="en-US"/>
        </w:rPr>
        <w:t>Allah SWT, tanpa hidayah-Nya maka semua ini tak akan berarti.</w:t>
      </w:r>
    </w:p>
    <w:p w:rsidR="00347F1E" w:rsidRPr="002F0E89" w:rsidRDefault="00347F1E" w:rsidP="00347F1E">
      <w:pPr>
        <w:pStyle w:val="ListParagraph"/>
        <w:numPr>
          <w:ilvl w:val="0"/>
          <w:numId w:val="2"/>
        </w:numPr>
        <w:rPr>
          <w:rFonts w:ascii="Arial" w:hAnsi="Arial" w:cs="Arial"/>
          <w:lang w:val="en-US"/>
        </w:rPr>
      </w:pPr>
      <w:r w:rsidRPr="002F0E89">
        <w:rPr>
          <w:rFonts w:ascii="Arial" w:hAnsi="Arial" w:cs="Arial"/>
          <w:lang w:val="en-US"/>
        </w:rPr>
        <w:t>Bapak dan mamak ku, tanpa pengorbanan jenengan saya tidak akan jadi apa-apa.</w:t>
      </w:r>
    </w:p>
    <w:p w:rsidR="00347F1E" w:rsidRPr="002F0E89" w:rsidRDefault="00347F1E" w:rsidP="00347F1E">
      <w:pPr>
        <w:pStyle w:val="ListParagraph"/>
        <w:numPr>
          <w:ilvl w:val="0"/>
          <w:numId w:val="2"/>
        </w:numPr>
        <w:rPr>
          <w:rFonts w:ascii="Arial" w:hAnsi="Arial" w:cs="Arial"/>
          <w:lang w:val="en-US"/>
        </w:rPr>
      </w:pPr>
      <w:r w:rsidRPr="002F0E89">
        <w:rPr>
          <w:rFonts w:ascii="Arial" w:hAnsi="Arial" w:cs="Arial"/>
          <w:lang w:val="en-US"/>
        </w:rPr>
        <w:t>Mas Jehan, terima kasih karena tidak bosan-bosannya mengingatkanku untuk bertanggung jawab dengan hal-hal yang aku lakukan.</w:t>
      </w:r>
    </w:p>
    <w:p w:rsidR="00347F1E" w:rsidRPr="002F0E89" w:rsidRDefault="00347F1E" w:rsidP="00347F1E">
      <w:pPr>
        <w:pStyle w:val="ListParagraph"/>
        <w:numPr>
          <w:ilvl w:val="0"/>
          <w:numId w:val="2"/>
        </w:numPr>
        <w:rPr>
          <w:rFonts w:ascii="Arial" w:hAnsi="Arial" w:cs="Arial"/>
          <w:lang w:val="en-US"/>
        </w:rPr>
      </w:pPr>
      <w:r w:rsidRPr="002F0E89">
        <w:rPr>
          <w:rFonts w:ascii="Arial" w:hAnsi="Arial" w:cs="Arial"/>
          <w:lang w:val="en-US"/>
        </w:rPr>
        <w:t>Adik-adik ku Dwi dan Farhan yang selalu kusayangi. Akan selalu aku ingat kalian, karena kalian adalah motivasiku.</w:t>
      </w:r>
    </w:p>
    <w:p w:rsidR="00347F1E" w:rsidRPr="002F0E89" w:rsidRDefault="00347F1E" w:rsidP="00347F1E">
      <w:pPr>
        <w:pStyle w:val="ListParagraph"/>
        <w:numPr>
          <w:ilvl w:val="0"/>
          <w:numId w:val="2"/>
        </w:numPr>
        <w:rPr>
          <w:rFonts w:ascii="Arial" w:hAnsi="Arial" w:cs="Arial"/>
          <w:lang w:val="en-US"/>
        </w:rPr>
      </w:pPr>
      <w:r w:rsidRPr="002F0E89">
        <w:rPr>
          <w:rFonts w:ascii="Arial" w:hAnsi="Arial" w:cs="Arial"/>
          <w:lang w:val="en-US"/>
        </w:rPr>
        <w:t>Keluarga besar di Ngepring atau pun di Parakan, terima kasih dukungannya.</w:t>
      </w:r>
    </w:p>
    <w:p w:rsidR="00347F1E" w:rsidRPr="002F0E89" w:rsidRDefault="00347F1E" w:rsidP="00347F1E">
      <w:pPr>
        <w:pStyle w:val="ListParagraph"/>
        <w:numPr>
          <w:ilvl w:val="0"/>
          <w:numId w:val="2"/>
        </w:numPr>
        <w:rPr>
          <w:rFonts w:ascii="Arial" w:hAnsi="Arial" w:cs="Arial"/>
          <w:lang w:val="en-US"/>
        </w:rPr>
      </w:pPr>
      <w:r w:rsidRPr="002F0E89">
        <w:rPr>
          <w:rFonts w:ascii="Arial" w:hAnsi="Arial" w:cs="Arial"/>
          <w:lang w:val="en-US"/>
        </w:rPr>
        <w:t>Dosen-dosen Pendidikan TI yang telah membimbing dan membantu, semoga beliau-beliau menjadi panutan mahasiswanya.</w:t>
      </w:r>
    </w:p>
    <w:p w:rsidR="00347F1E" w:rsidRPr="002F0E89" w:rsidRDefault="00347F1E" w:rsidP="00347F1E">
      <w:pPr>
        <w:pStyle w:val="ListParagraph"/>
        <w:numPr>
          <w:ilvl w:val="0"/>
          <w:numId w:val="2"/>
        </w:numPr>
        <w:rPr>
          <w:rFonts w:ascii="Arial" w:hAnsi="Arial" w:cs="Arial"/>
          <w:lang w:val="en-US"/>
        </w:rPr>
      </w:pPr>
      <w:r w:rsidRPr="002F0E89">
        <w:rPr>
          <w:rFonts w:ascii="Arial" w:hAnsi="Arial" w:cs="Arial"/>
          <w:lang w:val="en-US"/>
        </w:rPr>
        <w:t>Teman seperjuangan septianjar, bagus, ipin, zha, yang telah membantu dan mendukung.</w:t>
      </w:r>
    </w:p>
    <w:p w:rsidR="00347F1E" w:rsidRPr="002F0E89" w:rsidRDefault="00347F1E" w:rsidP="00347F1E">
      <w:pPr>
        <w:pStyle w:val="ListParagraph"/>
        <w:numPr>
          <w:ilvl w:val="0"/>
          <w:numId w:val="2"/>
        </w:numPr>
        <w:rPr>
          <w:rFonts w:ascii="Arial" w:hAnsi="Arial" w:cs="Arial"/>
          <w:lang w:val="en-US"/>
        </w:rPr>
      </w:pPr>
      <w:r w:rsidRPr="002F0E89">
        <w:rPr>
          <w:rFonts w:ascii="Arial" w:hAnsi="Arial" w:cs="Arial"/>
          <w:lang w:val="en-US"/>
        </w:rPr>
        <w:t>Dan teman-teman lainnya yang tidak bisa disebutkan satu persatu…</w:t>
      </w:r>
    </w:p>
    <w:p w:rsidR="00347F1E" w:rsidRDefault="00347F1E">
      <w:pPr>
        <w:rPr>
          <w:b/>
          <w:sz w:val="24"/>
          <w:szCs w:val="24"/>
        </w:rPr>
      </w:pPr>
      <w:r>
        <w:rPr>
          <w:b/>
          <w:sz w:val="24"/>
          <w:szCs w:val="24"/>
        </w:rPr>
        <w:br w:type="page"/>
      </w:r>
    </w:p>
    <w:p w:rsidR="00347F1E" w:rsidRPr="00782A6A" w:rsidRDefault="00347F1E" w:rsidP="00347F1E">
      <w:pPr>
        <w:pStyle w:val="Heading1"/>
        <w:ind w:left="0" w:firstLine="1"/>
        <w:rPr>
          <w:bCs w:val="0"/>
          <w:lang w:val="en-US"/>
        </w:rPr>
      </w:pPr>
      <w:bookmarkStart w:id="7" w:name="_Toc503709753"/>
      <w:r w:rsidRPr="00782A6A">
        <w:rPr>
          <w:lang w:val="en-US"/>
        </w:rPr>
        <w:lastRenderedPageBreak/>
        <w:t>KATA PENGANTAR</w:t>
      </w:r>
      <w:bookmarkEnd w:id="7"/>
    </w:p>
    <w:p w:rsidR="00347F1E" w:rsidRPr="00782A6A" w:rsidRDefault="00347F1E" w:rsidP="00347F1E">
      <w:pPr>
        <w:spacing w:after="0" w:line="480" w:lineRule="auto"/>
        <w:ind w:firstLine="540"/>
        <w:jc w:val="both"/>
      </w:pPr>
      <w:r w:rsidRPr="00782A6A">
        <w:t xml:space="preserve">Alhamdulillah, penulis </w:t>
      </w:r>
      <w:r w:rsidRPr="00347F1E">
        <w:rPr>
          <w:bCs/>
        </w:rPr>
        <w:t>mengucap</w:t>
      </w:r>
      <w:r w:rsidRPr="00782A6A">
        <w:t xml:space="preserve"> puji syukur kehadirat Allah SWT, karena atas nikmat tak terhingga berupa kesempatan dan waktu sehingga penulis dapat menyelesaikan Tugas Akhir ini yang berjudul “</w:t>
      </w:r>
      <w:r w:rsidRPr="00782A6A">
        <w:rPr>
          <w:b/>
        </w:rPr>
        <w:t>Peningkatan Kemandirian Belajar Siswa XI TKJ A pada Mata Pelajaran Mengintegrasikan Basis Data dengan Sebuah Web Melalui Metode Tutor Sebaya di SMK N 2 Depok”</w:t>
      </w:r>
      <w:r w:rsidRPr="00782A6A">
        <w:t>.</w:t>
      </w:r>
    </w:p>
    <w:p w:rsidR="00347F1E" w:rsidRPr="00782A6A" w:rsidRDefault="00347F1E" w:rsidP="00347F1E">
      <w:pPr>
        <w:spacing w:after="0" w:line="480" w:lineRule="auto"/>
        <w:ind w:firstLine="540"/>
        <w:jc w:val="both"/>
      </w:pPr>
      <w:r w:rsidRPr="00782A6A">
        <w:t>Terwujudnya</w:t>
      </w:r>
      <w:r>
        <w:t xml:space="preserve"> </w:t>
      </w:r>
      <w:r w:rsidRPr="00782A6A">
        <w:t xml:space="preserve">penulisan tugas akhir ini tidak lepas dari bantuan berbagai pihak, oleh </w:t>
      </w:r>
      <w:r w:rsidRPr="00347F1E">
        <w:rPr>
          <w:bCs/>
        </w:rPr>
        <w:t>karena</w:t>
      </w:r>
      <w:r w:rsidRPr="00782A6A">
        <w:t xml:space="preserve"> itu penulis ingin menyampaikan terima kasih yang tulus kepadasemua pihak yang telah membantu dalam penulisan tugas akhir ini, antara lain:</w:t>
      </w:r>
    </w:p>
    <w:p w:rsidR="00347F1E" w:rsidRPr="00782A6A" w:rsidRDefault="00347F1E" w:rsidP="00347F1E">
      <w:pPr>
        <w:pStyle w:val="ListParagraph"/>
        <w:numPr>
          <w:ilvl w:val="0"/>
          <w:numId w:val="3"/>
        </w:numPr>
        <w:rPr>
          <w:rFonts w:ascii="Arial" w:hAnsi="Arial" w:cs="Arial"/>
          <w:lang w:val="en-US"/>
        </w:rPr>
      </w:pPr>
      <w:r w:rsidRPr="00782A6A">
        <w:rPr>
          <w:rFonts w:ascii="Arial" w:hAnsi="Arial" w:cs="Arial"/>
          <w:lang w:val="en-US"/>
        </w:rPr>
        <w:t>Bapak Prof. Dr. Sutrisna Wibawa, M.Pd. selaku Rektor Universitas Negeri Yogyakarta.</w:t>
      </w:r>
    </w:p>
    <w:p w:rsidR="00347F1E" w:rsidRPr="00782A6A" w:rsidRDefault="00347F1E" w:rsidP="00347F1E">
      <w:pPr>
        <w:pStyle w:val="ListParagraph"/>
        <w:numPr>
          <w:ilvl w:val="0"/>
          <w:numId w:val="3"/>
        </w:numPr>
        <w:rPr>
          <w:rFonts w:ascii="Arial" w:hAnsi="Arial" w:cs="Arial"/>
          <w:lang w:val="en-US"/>
        </w:rPr>
      </w:pPr>
      <w:r w:rsidRPr="00782A6A">
        <w:rPr>
          <w:rFonts w:ascii="Arial" w:hAnsi="Arial" w:cs="Arial"/>
          <w:lang w:val="en-US"/>
        </w:rPr>
        <w:t>Bapak Dr. Widarto, M.Pd. selaku Dekan Fakultas Teknik, Universitas Negeri Yogyakarta.</w:t>
      </w:r>
    </w:p>
    <w:p w:rsidR="00347F1E" w:rsidRPr="00782A6A" w:rsidRDefault="00347F1E" w:rsidP="00347F1E">
      <w:pPr>
        <w:pStyle w:val="ListParagraph"/>
        <w:numPr>
          <w:ilvl w:val="0"/>
          <w:numId w:val="3"/>
        </w:numPr>
        <w:rPr>
          <w:rFonts w:ascii="Arial" w:hAnsi="Arial" w:cs="Arial"/>
          <w:lang w:val="en-US"/>
        </w:rPr>
      </w:pPr>
      <w:r w:rsidRPr="00782A6A">
        <w:rPr>
          <w:rFonts w:ascii="Arial" w:hAnsi="Arial" w:cs="Arial"/>
          <w:lang w:val="en-US"/>
        </w:rPr>
        <w:t>Bapak Dr. Putu Sudira, M.P. selaku dosen pembimbing yang telah banyak memberikan bimbingan, dukungan, masukan dan pengarahan dalam penyusunan skripsi ini.</w:t>
      </w:r>
    </w:p>
    <w:p w:rsidR="00347F1E" w:rsidRPr="00782A6A" w:rsidRDefault="00347F1E" w:rsidP="00347F1E">
      <w:pPr>
        <w:pStyle w:val="ListParagraph"/>
        <w:numPr>
          <w:ilvl w:val="0"/>
          <w:numId w:val="3"/>
        </w:numPr>
        <w:rPr>
          <w:rFonts w:ascii="Arial" w:hAnsi="Arial" w:cs="Arial"/>
          <w:lang w:val="en-US"/>
        </w:rPr>
      </w:pPr>
      <w:r w:rsidRPr="00782A6A">
        <w:rPr>
          <w:rFonts w:ascii="Arial" w:hAnsi="Arial" w:cs="Arial"/>
          <w:lang w:val="en-US"/>
        </w:rPr>
        <w:t>Bapak Dr. Eko Marpanaji, M.T. selaku dosen pembimbing akademik yang telah memberikan bimbingan dan masukan.</w:t>
      </w:r>
    </w:p>
    <w:p w:rsidR="00347F1E" w:rsidRPr="00782A6A" w:rsidRDefault="00347F1E" w:rsidP="00347F1E">
      <w:pPr>
        <w:pStyle w:val="ListParagraph"/>
        <w:numPr>
          <w:ilvl w:val="0"/>
          <w:numId w:val="3"/>
        </w:numPr>
        <w:rPr>
          <w:rFonts w:ascii="Arial" w:hAnsi="Arial" w:cs="Arial"/>
          <w:lang w:val="en-US"/>
        </w:rPr>
      </w:pPr>
      <w:r w:rsidRPr="00782A6A">
        <w:rPr>
          <w:rFonts w:ascii="Arial" w:hAnsi="Arial" w:cs="Arial"/>
          <w:lang w:val="en-US"/>
        </w:rPr>
        <w:t>Bapak Handaru Jati, ST., M.M, M.T, Ph.D</w:t>
      </w:r>
      <w:r w:rsidR="00827653">
        <w:rPr>
          <w:rFonts w:ascii="Arial" w:hAnsi="Arial" w:cs="Arial"/>
          <w:lang w:val="en-US"/>
        </w:rPr>
        <w:t>.</w:t>
      </w:r>
      <w:r w:rsidRPr="00782A6A">
        <w:rPr>
          <w:rFonts w:ascii="Arial" w:hAnsi="Arial" w:cs="Arial"/>
          <w:lang w:val="en-US"/>
        </w:rPr>
        <w:t xml:space="preserve"> selaku dosen yang telah banyak memberikan masukan dan bimbingan.</w:t>
      </w:r>
    </w:p>
    <w:p w:rsidR="00347F1E" w:rsidRPr="00782A6A" w:rsidRDefault="00347F1E" w:rsidP="00347F1E">
      <w:pPr>
        <w:pStyle w:val="ListParagraph"/>
        <w:numPr>
          <w:ilvl w:val="0"/>
          <w:numId w:val="3"/>
        </w:numPr>
        <w:rPr>
          <w:rFonts w:ascii="Arial" w:hAnsi="Arial" w:cs="Arial"/>
          <w:lang w:val="en-US"/>
        </w:rPr>
      </w:pPr>
      <w:r w:rsidRPr="00782A6A">
        <w:rPr>
          <w:rFonts w:ascii="Arial" w:hAnsi="Arial" w:cs="Arial"/>
          <w:lang w:val="en-US"/>
        </w:rPr>
        <w:t>Jehan Afwazi Ahmad yang telah mengingatkan dan memberi insipirasi dalam pembuatan skripsi ini.</w:t>
      </w:r>
    </w:p>
    <w:p w:rsidR="00347F1E" w:rsidRPr="00782A6A" w:rsidRDefault="00347F1E" w:rsidP="00347F1E">
      <w:pPr>
        <w:pStyle w:val="ListParagraph"/>
        <w:numPr>
          <w:ilvl w:val="0"/>
          <w:numId w:val="3"/>
        </w:numPr>
        <w:rPr>
          <w:rFonts w:ascii="Arial" w:hAnsi="Arial" w:cs="Arial"/>
          <w:lang w:val="en-US"/>
        </w:rPr>
      </w:pPr>
      <w:r w:rsidRPr="00782A6A">
        <w:rPr>
          <w:rFonts w:ascii="Arial" w:hAnsi="Arial" w:cs="Arial"/>
          <w:lang w:val="en-US"/>
        </w:rPr>
        <w:t>Seluruh Dosen dan staf karyawan Jurusan Pendidikan Teknik Informatika Fakultas Teknik.</w:t>
      </w:r>
    </w:p>
    <w:p w:rsidR="00347F1E" w:rsidRPr="00782A6A" w:rsidRDefault="00347F1E" w:rsidP="00347F1E">
      <w:pPr>
        <w:pStyle w:val="ListParagraph"/>
        <w:numPr>
          <w:ilvl w:val="0"/>
          <w:numId w:val="3"/>
        </w:numPr>
        <w:rPr>
          <w:rFonts w:ascii="Arial" w:hAnsi="Arial" w:cs="Arial"/>
          <w:lang w:val="en-US"/>
        </w:rPr>
      </w:pPr>
      <w:r w:rsidRPr="00782A6A">
        <w:rPr>
          <w:rFonts w:ascii="Arial" w:hAnsi="Arial" w:cs="Arial"/>
          <w:lang w:val="en-US"/>
        </w:rPr>
        <w:lastRenderedPageBreak/>
        <w:t>Teman-teman seangkatan dan semua pihak yang turut membantu tersusunnya karya tulis ini.</w:t>
      </w:r>
    </w:p>
    <w:p w:rsidR="00347F1E" w:rsidRPr="00782A6A" w:rsidRDefault="00347F1E" w:rsidP="00347F1E">
      <w:pPr>
        <w:spacing w:after="0" w:line="480" w:lineRule="auto"/>
        <w:ind w:firstLine="540"/>
        <w:jc w:val="both"/>
      </w:pPr>
      <w:r w:rsidRPr="00782A6A">
        <w:t xml:space="preserve">Tugas akhir ini merupakan </w:t>
      </w:r>
      <w:r w:rsidRPr="00347F1E">
        <w:rPr>
          <w:bCs/>
        </w:rPr>
        <w:t>persyaratan</w:t>
      </w:r>
      <w:r w:rsidRPr="00782A6A">
        <w:t xml:space="preserve"> akhir mahasiswa di Jurusan Pendidikan Teknik Elektronika, program studi Pendidikan Teknik Informatika, Fakultas Teknik UNY untuk memperoleh gelar sarjana. Penulis menyadari bahwa Tugas Akhir ini jauh dari kesempurnaan, maka semua kritik dan saran yang bersifat memperbaiki akan selalu diterima. Semoga tugas ini dapat memberikan manfaat terutama bagi kelanjutan studi penulis.</w:t>
      </w:r>
    </w:p>
    <w:p w:rsidR="00347F1E" w:rsidRPr="00782A6A" w:rsidRDefault="00347F1E" w:rsidP="00347F1E">
      <w:pPr>
        <w:ind w:left="540"/>
      </w:pPr>
    </w:p>
    <w:p w:rsidR="00347F1E" w:rsidRPr="00782A6A" w:rsidRDefault="00347F1E" w:rsidP="00347F1E">
      <w:pPr>
        <w:ind w:left="540"/>
        <w:jc w:val="right"/>
      </w:pPr>
      <w:r w:rsidRPr="00782A6A">
        <w:t>Yogyakarta, 31 Oktober 2017</w:t>
      </w:r>
    </w:p>
    <w:p w:rsidR="00347F1E" w:rsidRPr="00782A6A" w:rsidRDefault="00347F1E" w:rsidP="00347F1E">
      <w:pPr>
        <w:ind w:left="540"/>
      </w:pPr>
    </w:p>
    <w:p w:rsidR="00347F1E" w:rsidRPr="00782A6A" w:rsidRDefault="00347F1E" w:rsidP="00347F1E">
      <w:pPr>
        <w:tabs>
          <w:tab w:val="left" w:pos="5940"/>
        </w:tabs>
        <w:ind w:left="540"/>
      </w:pPr>
      <w:r w:rsidRPr="00782A6A">
        <w:tab/>
        <w:t>Penulis</w:t>
      </w:r>
    </w:p>
    <w:p w:rsidR="00347F1E" w:rsidRDefault="00347F1E" w:rsidP="00E90F83">
      <w:pPr>
        <w:pStyle w:val="Heading1"/>
        <w:ind w:left="0" w:firstLine="1"/>
      </w:pPr>
      <w:r>
        <w:rPr>
          <w:b w:val="0"/>
          <w:sz w:val="24"/>
          <w:szCs w:val="24"/>
        </w:rPr>
        <w:br w:type="page"/>
      </w:r>
      <w:bookmarkStart w:id="8" w:name="_Toc503709754"/>
      <w:r w:rsidRPr="00E90F83">
        <w:rPr>
          <w:lang w:val="en-US"/>
        </w:rPr>
        <w:lastRenderedPageBreak/>
        <w:t>DAFTAR</w:t>
      </w:r>
      <w:r w:rsidRPr="00CF3C85">
        <w:t xml:space="preserve"> ISI</w:t>
      </w:r>
      <w:bookmarkEnd w:id="8"/>
    </w:p>
    <w:p w:rsidR="00E90F83" w:rsidRPr="00E90F83" w:rsidRDefault="00E90F83" w:rsidP="00E90F83"/>
    <w:p w:rsidR="00347F1E" w:rsidRPr="00CF3C85" w:rsidRDefault="00126819" w:rsidP="00827653">
      <w:pPr>
        <w:tabs>
          <w:tab w:val="right" w:leader="dot" w:pos="7920"/>
        </w:tabs>
        <w:spacing w:after="0" w:line="480" w:lineRule="auto"/>
      </w:pPr>
      <w:r>
        <w:t xml:space="preserve">HALAMAN JUDUL </w:t>
      </w:r>
      <w:r>
        <w:tab/>
      </w:r>
      <w:r w:rsidR="00347F1E" w:rsidRPr="00CF3C85">
        <w:t>i</w:t>
      </w:r>
    </w:p>
    <w:p w:rsidR="00347F1E" w:rsidRPr="00CF3C85" w:rsidRDefault="00347F1E" w:rsidP="00827653">
      <w:pPr>
        <w:tabs>
          <w:tab w:val="right" w:leader="dot" w:pos="7920"/>
        </w:tabs>
        <w:spacing w:after="0" w:line="480" w:lineRule="auto"/>
      </w:pPr>
      <w:r w:rsidRPr="00CF3C85">
        <w:t xml:space="preserve">ABSTRAK </w:t>
      </w:r>
      <w:r w:rsidRPr="00CF3C85">
        <w:tab/>
        <w:t>ii</w:t>
      </w:r>
    </w:p>
    <w:p w:rsidR="00347F1E" w:rsidRPr="00CF3C85" w:rsidRDefault="00347F1E" w:rsidP="00827653">
      <w:pPr>
        <w:tabs>
          <w:tab w:val="right" w:leader="dot" w:pos="7920"/>
        </w:tabs>
        <w:spacing w:after="0" w:line="480" w:lineRule="auto"/>
      </w:pPr>
      <w:r w:rsidRPr="00CF3C85">
        <w:t>HALAMAN PERSETUJUAN</w:t>
      </w:r>
      <w:r w:rsidRPr="00CF3C85">
        <w:tab/>
        <w:t>iii</w:t>
      </w:r>
    </w:p>
    <w:p w:rsidR="00347F1E" w:rsidRPr="00CF3C85" w:rsidRDefault="00347F1E" w:rsidP="00827653">
      <w:pPr>
        <w:tabs>
          <w:tab w:val="right" w:leader="dot" w:pos="7920"/>
        </w:tabs>
        <w:spacing w:after="0" w:line="480" w:lineRule="auto"/>
      </w:pPr>
      <w:r w:rsidRPr="00CF3C85">
        <w:t>HALAMAN PENGESAHAN</w:t>
      </w:r>
      <w:r w:rsidRPr="00CF3C85">
        <w:tab/>
        <w:t>iv</w:t>
      </w:r>
    </w:p>
    <w:p w:rsidR="00347F1E" w:rsidRPr="00CF3C85" w:rsidRDefault="00347F1E" w:rsidP="00827653">
      <w:pPr>
        <w:tabs>
          <w:tab w:val="right" w:leader="dot" w:pos="7920"/>
        </w:tabs>
        <w:spacing w:after="0" w:line="480" w:lineRule="auto"/>
      </w:pPr>
      <w:r w:rsidRPr="00CF3C85">
        <w:t>SURAT PERNYATAAN</w:t>
      </w:r>
      <w:r w:rsidRPr="00CF3C85">
        <w:tab/>
        <w:t>v</w:t>
      </w:r>
    </w:p>
    <w:p w:rsidR="00347F1E" w:rsidRPr="00CF3C85" w:rsidRDefault="00347F1E" w:rsidP="00827653">
      <w:pPr>
        <w:tabs>
          <w:tab w:val="right" w:leader="dot" w:pos="7920"/>
        </w:tabs>
        <w:spacing w:after="0" w:line="480" w:lineRule="auto"/>
      </w:pPr>
      <w:r w:rsidRPr="00CF3C85">
        <w:t>MOTTO</w:t>
      </w:r>
      <w:r w:rsidRPr="00CF3C85">
        <w:tab/>
        <w:t>vi</w:t>
      </w:r>
    </w:p>
    <w:p w:rsidR="00347F1E" w:rsidRPr="00CF3C85" w:rsidRDefault="00347F1E" w:rsidP="00827653">
      <w:pPr>
        <w:tabs>
          <w:tab w:val="right" w:leader="dot" w:pos="7920"/>
        </w:tabs>
        <w:spacing w:after="0" w:line="480" w:lineRule="auto"/>
      </w:pPr>
      <w:r w:rsidRPr="00CF3C85">
        <w:t>HALAMAN PERSEMBAHAN</w:t>
      </w:r>
      <w:r w:rsidRPr="00CF3C85">
        <w:tab/>
        <w:t>vii</w:t>
      </w:r>
    </w:p>
    <w:p w:rsidR="00347F1E" w:rsidRPr="00CF3C85" w:rsidRDefault="00347F1E" w:rsidP="00827653">
      <w:pPr>
        <w:tabs>
          <w:tab w:val="right" w:leader="dot" w:pos="7920"/>
        </w:tabs>
        <w:spacing w:after="0" w:line="480" w:lineRule="auto"/>
      </w:pPr>
      <w:r w:rsidRPr="00CF3C85">
        <w:t>KATA PENGANTAR</w:t>
      </w:r>
      <w:r w:rsidRPr="00CF3C85">
        <w:tab/>
        <w:t>viii</w:t>
      </w:r>
    </w:p>
    <w:p w:rsidR="00347F1E" w:rsidRPr="00CF3C85" w:rsidRDefault="00347F1E" w:rsidP="00827653">
      <w:pPr>
        <w:tabs>
          <w:tab w:val="right" w:leader="dot" w:pos="7920"/>
        </w:tabs>
        <w:spacing w:after="0" w:line="480" w:lineRule="auto"/>
      </w:pPr>
      <w:r w:rsidRPr="00CF3C85">
        <w:t xml:space="preserve">DAFTAR ISI </w:t>
      </w:r>
      <w:r w:rsidRPr="00CF3C85">
        <w:tab/>
        <w:t>x</w:t>
      </w:r>
    </w:p>
    <w:p w:rsidR="00347F1E" w:rsidRPr="00CF3C85" w:rsidRDefault="00347F1E" w:rsidP="00827653">
      <w:pPr>
        <w:tabs>
          <w:tab w:val="right" w:leader="dot" w:pos="7920"/>
        </w:tabs>
        <w:spacing w:after="0" w:line="480" w:lineRule="auto"/>
      </w:pPr>
      <w:r w:rsidRPr="00CF3C85">
        <w:t xml:space="preserve">DAFTAR GAMBAR </w:t>
      </w:r>
      <w:r w:rsidRPr="00CF3C85">
        <w:tab/>
        <w:t>xiii</w:t>
      </w:r>
    </w:p>
    <w:p w:rsidR="00347F1E" w:rsidRDefault="00347F1E" w:rsidP="00827653">
      <w:pPr>
        <w:tabs>
          <w:tab w:val="right" w:leader="dot" w:pos="7920"/>
        </w:tabs>
        <w:spacing w:after="0" w:line="480" w:lineRule="auto"/>
      </w:pPr>
      <w:r w:rsidRPr="00CF3C85">
        <w:t xml:space="preserve">DAFTAR TABEL </w:t>
      </w:r>
      <w:r w:rsidRPr="00CF3C85">
        <w:tab/>
        <w:t>xiv</w:t>
      </w:r>
    </w:p>
    <w:p w:rsidR="004B3134" w:rsidRPr="00CF3C85" w:rsidRDefault="004B3134" w:rsidP="00827653">
      <w:pPr>
        <w:tabs>
          <w:tab w:val="right" w:leader="dot" w:pos="7920"/>
        </w:tabs>
        <w:spacing w:after="0" w:line="480" w:lineRule="auto"/>
      </w:pPr>
      <w:r>
        <w:t xml:space="preserve">DAFTAR LAMPIRAN </w:t>
      </w:r>
      <w:r>
        <w:tab/>
        <w:t>xv</w:t>
      </w:r>
    </w:p>
    <w:p w:rsidR="00347F1E" w:rsidRPr="00CF3C85" w:rsidRDefault="00347F1E" w:rsidP="00347F1E">
      <w:pPr>
        <w:tabs>
          <w:tab w:val="left" w:leader="dot" w:pos="8640"/>
        </w:tabs>
        <w:spacing w:after="0" w:line="480" w:lineRule="auto"/>
        <w:rPr>
          <w:b/>
        </w:rPr>
      </w:pPr>
      <w:r w:rsidRPr="00CF3C85">
        <w:rPr>
          <w:b/>
        </w:rPr>
        <w:t>BAB I PENDAHULUAN</w:t>
      </w:r>
    </w:p>
    <w:p w:rsidR="00347F1E" w:rsidRPr="00CF3C85" w:rsidRDefault="00347F1E" w:rsidP="00827653">
      <w:pPr>
        <w:pStyle w:val="ListParagraph"/>
        <w:numPr>
          <w:ilvl w:val="0"/>
          <w:numId w:val="4"/>
        </w:numPr>
        <w:tabs>
          <w:tab w:val="right" w:leader="dot" w:pos="7920"/>
        </w:tabs>
        <w:ind w:left="1080"/>
        <w:jc w:val="left"/>
        <w:rPr>
          <w:rFonts w:ascii="Arial" w:hAnsi="Arial" w:cs="Arial"/>
          <w:b/>
        </w:rPr>
      </w:pPr>
      <w:r w:rsidRPr="00CF3C85">
        <w:rPr>
          <w:rFonts w:ascii="Arial" w:hAnsi="Arial" w:cs="Arial"/>
        </w:rPr>
        <w:t xml:space="preserve">Latar Belakang Masalah </w:t>
      </w:r>
      <w:r w:rsidRPr="00CF3C85">
        <w:rPr>
          <w:rFonts w:ascii="Arial" w:hAnsi="Arial" w:cs="Arial"/>
        </w:rPr>
        <w:tab/>
        <w:t>1</w:t>
      </w:r>
    </w:p>
    <w:p w:rsidR="00347F1E" w:rsidRPr="00B16BAC" w:rsidRDefault="00347F1E" w:rsidP="00827653">
      <w:pPr>
        <w:pStyle w:val="ListParagraph"/>
        <w:numPr>
          <w:ilvl w:val="0"/>
          <w:numId w:val="4"/>
        </w:numPr>
        <w:tabs>
          <w:tab w:val="right" w:leader="dot" w:pos="7920"/>
        </w:tabs>
        <w:ind w:left="1080"/>
        <w:jc w:val="left"/>
        <w:rPr>
          <w:rFonts w:ascii="Arial" w:hAnsi="Arial" w:cs="Arial"/>
        </w:rPr>
      </w:pPr>
      <w:r w:rsidRPr="00CF3C85">
        <w:rPr>
          <w:rFonts w:ascii="Arial" w:hAnsi="Arial" w:cs="Arial"/>
        </w:rPr>
        <w:t xml:space="preserve">Identifikasi Masalah </w:t>
      </w:r>
      <w:r w:rsidRPr="00CF3C85">
        <w:rPr>
          <w:rFonts w:ascii="Arial" w:hAnsi="Arial" w:cs="Arial"/>
        </w:rPr>
        <w:tab/>
        <w:t>4</w:t>
      </w:r>
    </w:p>
    <w:p w:rsidR="00347F1E" w:rsidRPr="00CF3C85" w:rsidRDefault="00347F1E" w:rsidP="00827653">
      <w:pPr>
        <w:pStyle w:val="ListParagraph"/>
        <w:numPr>
          <w:ilvl w:val="0"/>
          <w:numId w:val="4"/>
        </w:numPr>
        <w:tabs>
          <w:tab w:val="right" w:leader="dot" w:pos="7920"/>
        </w:tabs>
        <w:ind w:left="1080"/>
        <w:jc w:val="left"/>
        <w:rPr>
          <w:rFonts w:ascii="Arial" w:hAnsi="Arial" w:cs="Arial"/>
        </w:rPr>
      </w:pPr>
      <w:r w:rsidRPr="00CF3C85">
        <w:rPr>
          <w:rFonts w:ascii="Arial" w:hAnsi="Arial" w:cs="Arial"/>
        </w:rPr>
        <w:t xml:space="preserve">Batasan Masalah </w:t>
      </w:r>
      <w:r w:rsidRPr="00CF3C85">
        <w:rPr>
          <w:rFonts w:ascii="Arial" w:hAnsi="Arial" w:cs="Arial"/>
        </w:rPr>
        <w:tab/>
        <w:t>5</w:t>
      </w:r>
    </w:p>
    <w:p w:rsidR="00347F1E" w:rsidRPr="00CF3C85" w:rsidRDefault="00347F1E" w:rsidP="00827653">
      <w:pPr>
        <w:pStyle w:val="ListParagraph"/>
        <w:numPr>
          <w:ilvl w:val="0"/>
          <w:numId w:val="4"/>
        </w:numPr>
        <w:tabs>
          <w:tab w:val="right" w:leader="dot" w:pos="7920"/>
        </w:tabs>
        <w:ind w:left="1080"/>
        <w:jc w:val="left"/>
        <w:rPr>
          <w:rFonts w:ascii="Arial" w:hAnsi="Arial" w:cs="Arial"/>
        </w:rPr>
      </w:pPr>
      <w:r w:rsidRPr="00CF3C85">
        <w:rPr>
          <w:rFonts w:ascii="Arial" w:hAnsi="Arial" w:cs="Arial"/>
        </w:rPr>
        <w:t xml:space="preserve">Rumusan Masalah </w:t>
      </w:r>
      <w:r w:rsidRPr="00CF3C85">
        <w:rPr>
          <w:rFonts w:ascii="Arial" w:hAnsi="Arial" w:cs="Arial"/>
        </w:rPr>
        <w:tab/>
        <w:t>5</w:t>
      </w:r>
    </w:p>
    <w:p w:rsidR="00347F1E" w:rsidRPr="00CF3C85" w:rsidRDefault="002D1B97" w:rsidP="00827653">
      <w:pPr>
        <w:pStyle w:val="ListParagraph"/>
        <w:numPr>
          <w:ilvl w:val="0"/>
          <w:numId w:val="4"/>
        </w:numPr>
        <w:tabs>
          <w:tab w:val="right" w:leader="dot" w:pos="7920"/>
        </w:tabs>
        <w:ind w:left="1080"/>
        <w:jc w:val="left"/>
        <w:rPr>
          <w:rFonts w:ascii="Arial" w:hAnsi="Arial" w:cs="Arial"/>
        </w:rPr>
      </w:pPr>
      <w:r>
        <w:rPr>
          <w:rFonts w:ascii="Arial" w:hAnsi="Arial" w:cs="Arial"/>
        </w:rPr>
        <w:t xml:space="preserve">Tujuan Penelitian </w:t>
      </w:r>
      <w:r>
        <w:rPr>
          <w:rFonts w:ascii="Arial" w:hAnsi="Arial" w:cs="Arial"/>
        </w:rPr>
        <w:tab/>
        <w:t>5</w:t>
      </w:r>
    </w:p>
    <w:p w:rsidR="00347F1E" w:rsidRPr="00CF3C85" w:rsidRDefault="008E189C" w:rsidP="00827653">
      <w:pPr>
        <w:pStyle w:val="ListParagraph"/>
        <w:numPr>
          <w:ilvl w:val="0"/>
          <w:numId w:val="4"/>
        </w:numPr>
        <w:tabs>
          <w:tab w:val="right" w:leader="dot" w:pos="7920"/>
        </w:tabs>
        <w:ind w:left="1080"/>
        <w:jc w:val="left"/>
        <w:rPr>
          <w:rFonts w:ascii="Arial" w:hAnsi="Arial" w:cs="Arial"/>
        </w:rPr>
      </w:pPr>
      <w:r>
        <w:rPr>
          <w:rFonts w:ascii="Arial" w:hAnsi="Arial" w:cs="Arial"/>
        </w:rPr>
        <w:t xml:space="preserve">Manfaat Penelitian </w:t>
      </w:r>
      <w:r>
        <w:rPr>
          <w:rFonts w:ascii="Arial" w:hAnsi="Arial" w:cs="Arial"/>
        </w:rPr>
        <w:tab/>
        <w:t>5</w:t>
      </w:r>
    </w:p>
    <w:p w:rsidR="00347F1E" w:rsidRPr="00CF3C85" w:rsidRDefault="00347F1E" w:rsidP="00347F1E">
      <w:pPr>
        <w:tabs>
          <w:tab w:val="left" w:leader="dot" w:pos="8640"/>
        </w:tabs>
        <w:spacing w:after="0" w:line="480" w:lineRule="auto"/>
        <w:rPr>
          <w:b/>
        </w:rPr>
      </w:pPr>
      <w:r w:rsidRPr="00CF3C85">
        <w:rPr>
          <w:b/>
        </w:rPr>
        <w:t>BAB II KAJIAN PUSTAKA</w:t>
      </w:r>
    </w:p>
    <w:p w:rsidR="00347F1E" w:rsidRPr="00CF3C85" w:rsidRDefault="004D3765" w:rsidP="00827653">
      <w:pPr>
        <w:pStyle w:val="ListParagraph"/>
        <w:numPr>
          <w:ilvl w:val="0"/>
          <w:numId w:val="5"/>
        </w:numPr>
        <w:tabs>
          <w:tab w:val="right" w:leader="dot" w:pos="7920"/>
        </w:tabs>
        <w:ind w:left="1080" w:right="14"/>
        <w:jc w:val="left"/>
        <w:rPr>
          <w:rFonts w:ascii="Arial" w:hAnsi="Arial" w:cs="Arial"/>
        </w:rPr>
      </w:pPr>
      <w:r>
        <w:rPr>
          <w:rFonts w:ascii="Arial" w:hAnsi="Arial" w:cs="Arial"/>
        </w:rPr>
        <w:t xml:space="preserve">Kajian Teori </w:t>
      </w:r>
      <w:r>
        <w:rPr>
          <w:rFonts w:ascii="Arial" w:hAnsi="Arial" w:cs="Arial"/>
        </w:rPr>
        <w:tab/>
        <w:t>6</w:t>
      </w:r>
    </w:p>
    <w:p w:rsidR="00347F1E" w:rsidRPr="00CF3C85" w:rsidRDefault="004D3765" w:rsidP="00827653">
      <w:pPr>
        <w:pStyle w:val="ListParagraph"/>
        <w:numPr>
          <w:ilvl w:val="0"/>
          <w:numId w:val="6"/>
        </w:numPr>
        <w:tabs>
          <w:tab w:val="right" w:leader="dot" w:pos="7920"/>
        </w:tabs>
        <w:ind w:left="1440" w:right="14"/>
        <w:jc w:val="left"/>
        <w:rPr>
          <w:rFonts w:ascii="Arial" w:hAnsi="Arial" w:cs="Arial"/>
        </w:rPr>
      </w:pPr>
      <w:r>
        <w:rPr>
          <w:rFonts w:ascii="Arial" w:hAnsi="Arial" w:cs="Arial"/>
        </w:rPr>
        <w:t xml:space="preserve">Tutor Sebaya </w:t>
      </w:r>
      <w:r>
        <w:rPr>
          <w:rFonts w:ascii="Arial" w:hAnsi="Arial" w:cs="Arial"/>
        </w:rPr>
        <w:tab/>
        <w:t>6</w:t>
      </w:r>
    </w:p>
    <w:p w:rsidR="00347F1E" w:rsidRPr="00CF3C85" w:rsidRDefault="004D3765" w:rsidP="00827653">
      <w:pPr>
        <w:pStyle w:val="ListParagraph"/>
        <w:numPr>
          <w:ilvl w:val="0"/>
          <w:numId w:val="7"/>
        </w:numPr>
        <w:tabs>
          <w:tab w:val="right" w:leader="dot" w:pos="7920"/>
        </w:tabs>
        <w:ind w:left="1800" w:right="14"/>
        <w:jc w:val="left"/>
        <w:rPr>
          <w:rFonts w:ascii="Arial" w:hAnsi="Arial" w:cs="Arial"/>
        </w:rPr>
      </w:pPr>
      <w:r>
        <w:rPr>
          <w:rFonts w:ascii="Arial" w:hAnsi="Arial" w:cs="Arial"/>
        </w:rPr>
        <w:t xml:space="preserve">Pengertian Tutor Sebaya </w:t>
      </w:r>
      <w:r>
        <w:rPr>
          <w:rFonts w:ascii="Arial" w:hAnsi="Arial" w:cs="Arial"/>
        </w:rPr>
        <w:tab/>
        <w:t>6</w:t>
      </w:r>
    </w:p>
    <w:p w:rsidR="00347F1E" w:rsidRPr="00CF3C85" w:rsidRDefault="00347F1E" w:rsidP="00827653">
      <w:pPr>
        <w:pStyle w:val="ListParagraph"/>
        <w:numPr>
          <w:ilvl w:val="0"/>
          <w:numId w:val="7"/>
        </w:numPr>
        <w:tabs>
          <w:tab w:val="right" w:leader="dot" w:pos="7920"/>
        </w:tabs>
        <w:ind w:left="1800" w:right="14"/>
        <w:jc w:val="left"/>
        <w:rPr>
          <w:rFonts w:ascii="Arial" w:hAnsi="Arial" w:cs="Arial"/>
        </w:rPr>
      </w:pPr>
      <w:r w:rsidRPr="00CF3C85">
        <w:rPr>
          <w:rFonts w:ascii="Arial" w:hAnsi="Arial" w:cs="Arial"/>
        </w:rPr>
        <w:t xml:space="preserve">Prosedur Penyelenggaraan Tutor Sebaya </w:t>
      </w:r>
      <w:r w:rsidR="004D3765">
        <w:rPr>
          <w:rFonts w:ascii="Arial" w:hAnsi="Arial" w:cs="Arial"/>
        </w:rPr>
        <w:tab/>
        <w:t>7</w:t>
      </w:r>
    </w:p>
    <w:p w:rsidR="00347F1E" w:rsidRPr="00CF3C85" w:rsidRDefault="00347F1E" w:rsidP="00827653">
      <w:pPr>
        <w:pStyle w:val="ListParagraph"/>
        <w:numPr>
          <w:ilvl w:val="0"/>
          <w:numId w:val="7"/>
        </w:numPr>
        <w:tabs>
          <w:tab w:val="right" w:leader="dot" w:pos="7920"/>
        </w:tabs>
        <w:ind w:left="1800" w:right="14"/>
        <w:jc w:val="left"/>
        <w:rPr>
          <w:rFonts w:ascii="Arial" w:hAnsi="Arial" w:cs="Arial"/>
        </w:rPr>
      </w:pPr>
      <w:r w:rsidRPr="00CF3C85">
        <w:rPr>
          <w:rFonts w:ascii="Arial" w:hAnsi="Arial" w:cs="Arial"/>
        </w:rPr>
        <w:lastRenderedPageBreak/>
        <w:t>Kelebihan</w:t>
      </w:r>
      <w:r w:rsidR="004D3765">
        <w:rPr>
          <w:rFonts w:ascii="Arial" w:hAnsi="Arial" w:cs="Arial"/>
        </w:rPr>
        <w:t xml:space="preserve"> dan  Kekurangan Tutor Sebaya </w:t>
      </w:r>
      <w:r w:rsidR="004D3765">
        <w:rPr>
          <w:rFonts w:ascii="Arial" w:hAnsi="Arial" w:cs="Arial"/>
        </w:rPr>
        <w:tab/>
        <w:t>8</w:t>
      </w:r>
    </w:p>
    <w:p w:rsidR="00347F1E" w:rsidRPr="00CF3C85" w:rsidRDefault="004D3765" w:rsidP="00827653">
      <w:pPr>
        <w:pStyle w:val="ListParagraph"/>
        <w:numPr>
          <w:ilvl w:val="0"/>
          <w:numId w:val="6"/>
        </w:numPr>
        <w:tabs>
          <w:tab w:val="right" w:leader="dot" w:pos="7920"/>
        </w:tabs>
        <w:ind w:left="1440" w:right="14"/>
        <w:jc w:val="left"/>
        <w:rPr>
          <w:rFonts w:ascii="Arial" w:hAnsi="Arial" w:cs="Arial"/>
        </w:rPr>
      </w:pPr>
      <w:r>
        <w:rPr>
          <w:rFonts w:ascii="Arial" w:hAnsi="Arial" w:cs="Arial"/>
        </w:rPr>
        <w:t xml:space="preserve">Kemandirian </w:t>
      </w:r>
      <w:r>
        <w:rPr>
          <w:rFonts w:ascii="Arial" w:hAnsi="Arial" w:cs="Arial"/>
        </w:rPr>
        <w:tab/>
        <w:t>11</w:t>
      </w:r>
    </w:p>
    <w:p w:rsidR="00347F1E" w:rsidRPr="00CF3C85" w:rsidRDefault="004D3765" w:rsidP="00A456EC">
      <w:pPr>
        <w:pStyle w:val="ListParagraph"/>
        <w:numPr>
          <w:ilvl w:val="0"/>
          <w:numId w:val="117"/>
        </w:numPr>
        <w:tabs>
          <w:tab w:val="right" w:leader="dot" w:pos="7920"/>
        </w:tabs>
        <w:ind w:left="1800" w:right="14"/>
        <w:jc w:val="left"/>
        <w:rPr>
          <w:rFonts w:ascii="Arial" w:hAnsi="Arial" w:cs="Arial"/>
        </w:rPr>
      </w:pPr>
      <w:r>
        <w:rPr>
          <w:rFonts w:ascii="Arial" w:hAnsi="Arial" w:cs="Arial"/>
        </w:rPr>
        <w:t xml:space="preserve">Pengertian Kemandirian </w:t>
      </w:r>
      <w:r>
        <w:rPr>
          <w:rFonts w:ascii="Arial" w:hAnsi="Arial" w:cs="Arial"/>
        </w:rPr>
        <w:tab/>
        <w:t>11</w:t>
      </w:r>
    </w:p>
    <w:p w:rsidR="00347F1E" w:rsidRPr="00CF3C85" w:rsidRDefault="004D3765" w:rsidP="00A456EC">
      <w:pPr>
        <w:pStyle w:val="ListParagraph"/>
        <w:numPr>
          <w:ilvl w:val="0"/>
          <w:numId w:val="117"/>
        </w:numPr>
        <w:tabs>
          <w:tab w:val="right" w:leader="dot" w:pos="7920"/>
        </w:tabs>
        <w:ind w:left="1800" w:right="14"/>
        <w:jc w:val="left"/>
        <w:rPr>
          <w:rFonts w:ascii="Arial" w:hAnsi="Arial" w:cs="Arial"/>
        </w:rPr>
      </w:pPr>
      <w:r>
        <w:rPr>
          <w:rFonts w:ascii="Arial" w:hAnsi="Arial" w:cs="Arial"/>
        </w:rPr>
        <w:t xml:space="preserve">Ciri-ciri Kemandirian </w:t>
      </w:r>
      <w:r>
        <w:rPr>
          <w:rFonts w:ascii="Arial" w:hAnsi="Arial" w:cs="Arial"/>
        </w:rPr>
        <w:tab/>
        <w:t>12</w:t>
      </w:r>
    </w:p>
    <w:p w:rsidR="00347F1E" w:rsidRPr="00CF3C85" w:rsidRDefault="00347F1E" w:rsidP="00A456EC">
      <w:pPr>
        <w:pStyle w:val="ListParagraph"/>
        <w:numPr>
          <w:ilvl w:val="0"/>
          <w:numId w:val="117"/>
        </w:numPr>
        <w:tabs>
          <w:tab w:val="right" w:leader="dot" w:pos="7920"/>
        </w:tabs>
        <w:ind w:left="1800" w:right="14"/>
        <w:jc w:val="left"/>
        <w:rPr>
          <w:rFonts w:ascii="Arial" w:hAnsi="Arial" w:cs="Arial"/>
        </w:rPr>
      </w:pPr>
      <w:r w:rsidRPr="00CF3C85">
        <w:rPr>
          <w:rFonts w:ascii="Arial" w:hAnsi="Arial" w:cs="Arial"/>
        </w:rPr>
        <w:t>Indika</w:t>
      </w:r>
      <w:r w:rsidR="004D3765">
        <w:rPr>
          <w:rFonts w:ascii="Arial" w:hAnsi="Arial" w:cs="Arial"/>
        </w:rPr>
        <w:t xml:space="preserve">tor dan Komponen Kemandirian </w:t>
      </w:r>
      <w:r w:rsidR="004D3765">
        <w:rPr>
          <w:rFonts w:ascii="Arial" w:hAnsi="Arial" w:cs="Arial"/>
        </w:rPr>
        <w:tab/>
        <w:t>13</w:t>
      </w:r>
    </w:p>
    <w:p w:rsidR="00347F1E" w:rsidRPr="00CF3C85" w:rsidRDefault="00347F1E" w:rsidP="00A456EC">
      <w:pPr>
        <w:pStyle w:val="ListParagraph"/>
        <w:numPr>
          <w:ilvl w:val="0"/>
          <w:numId w:val="117"/>
        </w:numPr>
        <w:tabs>
          <w:tab w:val="right" w:leader="dot" w:pos="7920"/>
        </w:tabs>
        <w:ind w:left="1800" w:right="14"/>
        <w:jc w:val="left"/>
        <w:rPr>
          <w:rFonts w:ascii="Arial" w:hAnsi="Arial" w:cs="Arial"/>
        </w:rPr>
      </w:pPr>
      <w:r w:rsidRPr="00CF3C85">
        <w:rPr>
          <w:rFonts w:ascii="Arial" w:hAnsi="Arial" w:cs="Arial"/>
        </w:rPr>
        <w:t>Faktor-faktor y</w:t>
      </w:r>
      <w:r w:rsidR="004D3765">
        <w:rPr>
          <w:rFonts w:ascii="Arial" w:hAnsi="Arial" w:cs="Arial"/>
        </w:rPr>
        <w:t xml:space="preserve">ang Mempengaruhi Kemandirian </w:t>
      </w:r>
      <w:r w:rsidR="004D3765">
        <w:rPr>
          <w:rFonts w:ascii="Arial" w:hAnsi="Arial" w:cs="Arial"/>
        </w:rPr>
        <w:tab/>
        <w:t>15</w:t>
      </w:r>
    </w:p>
    <w:p w:rsidR="00347F1E" w:rsidRPr="00CF3C85" w:rsidRDefault="002A35A7" w:rsidP="00827653">
      <w:pPr>
        <w:pStyle w:val="ListParagraph"/>
        <w:numPr>
          <w:ilvl w:val="0"/>
          <w:numId w:val="6"/>
        </w:numPr>
        <w:tabs>
          <w:tab w:val="right" w:leader="dot" w:pos="7920"/>
        </w:tabs>
        <w:ind w:left="1440" w:right="14"/>
        <w:jc w:val="left"/>
        <w:rPr>
          <w:rFonts w:ascii="Arial" w:hAnsi="Arial" w:cs="Arial"/>
        </w:rPr>
      </w:pPr>
      <w:r>
        <w:rPr>
          <w:rFonts w:ascii="Arial" w:hAnsi="Arial" w:cs="Arial"/>
        </w:rPr>
        <w:t xml:space="preserve">SMK </w:t>
      </w:r>
      <w:r>
        <w:rPr>
          <w:rFonts w:ascii="Arial" w:hAnsi="Arial" w:cs="Arial"/>
        </w:rPr>
        <w:tab/>
        <w:t>18</w:t>
      </w:r>
    </w:p>
    <w:p w:rsidR="00347F1E" w:rsidRPr="00CF3C85" w:rsidRDefault="00347F1E" w:rsidP="00A456EC">
      <w:pPr>
        <w:pStyle w:val="ListParagraph"/>
        <w:numPr>
          <w:ilvl w:val="0"/>
          <w:numId w:val="118"/>
        </w:numPr>
        <w:tabs>
          <w:tab w:val="right" w:leader="dot" w:pos="7920"/>
        </w:tabs>
        <w:ind w:left="1800" w:right="14"/>
        <w:jc w:val="left"/>
        <w:rPr>
          <w:rFonts w:ascii="Arial" w:hAnsi="Arial" w:cs="Arial"/>
        </w:rPr>
      </w:pPr>
      <w:r w:rsidRPr="00CF3C85">
        <w:rPr>
          <w:rFonts w:ascii="Arial" w:hAnsi="Arial" w:cs="Arial"/>
        </w:rPr>
        <w:t>P</w:t>
      </w:r>
      <w:r w:rsidR="00827653">
        <w:rPr>
          <w:rFonts w:ascii="Arial" w:hAnsi="Arial" w:cs="Arial"/>
          <w:lang w:val="en-US"/>
        </w:rPr>
        <w:t>e</w:t>
      </w:r>
      <w:r w:rsidRPr="00CF3C85">
        <w:rPr>
          <w:rFonts w:ascii="Arial" w:hAnsi="Arial" w:cs="Arial"/>
        </w:rPr>
        <w:t xml:space="preserve">ngertian Sekolah Menengah Kejuruan </w:t>
      </w:r>
      <w:r w:rsidRPr="00CF3C85">
        <w:rPr>
          <w:rFonts w:ascii="Arial" w:hAnsi="Arial" w:cs="Arial"/>
        </w:rPr>
        <w:tab/>
        <w:t>1</w:t>
      </w:r>
      <w:r w:rsidR="002A35A7">
        <w:rPr>
          <w:rFonts w:ascii="Arial" w:hAnsi="Arial" w:cs="Arial"/>
          <w:lang w:val="en-US"/>
        </w:rPr>
        <w:t>8</w:t>
      </w:r>
    </w:p>
    <w:p w:rsidR="00347F1E" w:rsidRPr="00CF3C85" w:rsidRDefault="00347F1E" w:rsidP="00A456EC">
      <w:pPr>
        <w:pStyle w:val="ListParagraph"/>
        <w:numPr>
          <w:ilvl w:val="0"/>
          <w:numId w:val="118"/>
        </w:numPr>
        <w:tabs>
          <w:tab w:val="right" w:leader="dot" w:pos="7920"/>
        </w:tabs>
        <w:ind w:left="1800" w:right="14"/>
        <w:jc w:val="left"/>
        <w:rPr>
          <w:rFonts w:ascii="Arial" w:hAnsi="Arial" w:cs="Arial"/>
        </w:rPr>
      </w:pPr>
      <w:r w:rsidRPr="00CF3C85">
        <w:rPr>
          <w:rFonts w:ascii="Arial" w:hAnsi="Arial" w:cs="Arial"/>
        </w:rPr>
        <w:t>Fungsi</w:t>
      </w:r>
      <w:r w:rsidR="002A35A7">
        <w:rPr>
          <w:rFonts w:ascii="Arial" w:hAnsi="Arial" w:cs="Arial"/>
        </w:rPr>
        <w:t xml:space="preserve"> Pendidikan Kejuruan </w:t>
      </w:r>
      <w:r w:rsidR="002A35A7">
        <w:rPr>
          <w:rFonts w:ascii="Arial" w:hAnsi="Arial" w:cs="Arial"/>
        </w:rPr>
        <w:tab/>
        <w:t>19</w:t>
      </w:r>
    </w:p>
    <w:p w:rsidR="00347F1E" w:rsidRPr="00CF3C85" w:rsidRDefault="00347F1E" w:rsidP="00A456EC">
      <w:pPr>
        <w:pStyle w:val="ListParagraph"/>
        <w:numPr>
          <w:ilvl w:val="0"/>
          <w:numId w:val="118"/>
        </w:numPr>
        <w:tabs>
          <w:tab w:val="right" w:leader="dot" w:pos="7920"/>
        </w:tabs>
        <w:ind w:left="1800" w:right="14"/>
        <w:jc w:val="left"/>
        <w:rPr>
          <w:rFonts w:ascii="Arial" w:hAnsi="Arial" w:cs="Arial"/>
        </w:rPr>
      </w:pPr>
      <w:r w:rsidRPr="00CF3C85">
        <w:rPr>
          <w:rFonts w:ascii="Arial" w:hAnsi="Arial" w:cs="Arial"/>
        </w:rPr>
        <w:t>Karak</w:t>
      </w:r>
      <w:r w:rsidR="002A35A7">
        <w:rPr>
          <w:rFonts w:ascii="Arial" w:hAnsi="Arial" w:cs="Arial"/>
        </w:rPr>
        <w:t xml:space="preserve">teristik Pendidikan Kejuruan </w:t>
      </w:r>
      <w:r w:rsidR="002A35A7">
        <w:rPr>
          <w:rFonts w:ascii="Arial" w:hAnsi="Arial" w:cs="Arial"/>
        </w:rPr>
        <w:tab/>
        <w:t>19</w:t>
      </w:r>
    </w:p>
    <w:p w:rsidR="00347F1E" w:rsidRPr="00CF3C85" w:rsidRDefault="002A35A7" w:rsidP="00A456EC">
      <w:pPr>
        <w:pStyle w:val="ListParagraph"/>
        <w:numPr>
          <w:ilvl w:val="0"/>
          <w:numId w:val="118"/>
        </w:numPr>
        <w:tabs>
          <w:tab w:val="right" w:leader="dot" w:pos="7920"/>
        </w:tabs>
        <w:ind w:left="1800" w:right="14"/>
        <w:jc w:val="left"/>
        <w:rPr>
          <w:rFonts w:ascii="Arial" w:hAnsi="Arial" w:cs="Arial"/>
        </w:rPr>
      </w:pPr>
      <w:r>
        <w:rPr>
          <w:rFonts w:ascii="Arial" w:hAnsi="Arial" w:cs="Arial"/>
        </w:rPr>
        <w:t xml:space="preserve">Tujuan Pendidikan Kejuruan </w:t>
      </w:r>
      <w:r>
        <w:rPr>
          <w:rFonts w:ascii="Arial" w:hAnsi="Arial" w:cs="Arial"/>
        </w:rPr>
        <w:tab/>
        <w:t>26</w:t>
      </w:r>
    </w:p>
    <w:p w:rsidR="00347F1E" w:rsidRPr="00CF3C85" w:rsidRDefault="002A35A7" w:rsidP="00A456EC">
      <w:pPr>
        <w:pStyle w:val="ListParagraph"/>
        <w:numPr>
          <w:ilvl w:val="0"/>
          <w:numId w:val="118"/>
        </w:numPr>
        <w:tabs>
          <w:tab w:val="right" w:leader="dot" w:pos="7920"/>
        </w:tabs>
        <w:ind w:left="1800" w:right="14"/>
        <w:jc w:val="left"/>
        <w:rPr>
          <w:rFonts w:ascii="Arial" w:hAnsi="Arial" w:cs="Arial"/>
        </w:rPr>
      </w:pPr>
      <w:r>
        <w:rPr>
          <w:rFonts w:ascii="Arial" w:hAnsi="Arial" w:cs="Arial"/>
        </w:rPr>
        <w:t xml:space="preserve">Manfaat Pendidikan Kejuruan </w:t>
      </w:r>
      <w:r>
        <w:rPr>
          <w:rFonts w:ascii="Arial" w:hAnsi="Arial" w:cs="Arial"/>
        </w:rPr>
        <w:tab/>
        <w:t>28</w:t>
      </w:r>
    </w:p>
    <w:p w:rsidR="00347F1E" w:rsidRPr="00CF3C85" w:rsidRDefault="00347F1E" w:rsidP="00827653">
      <w:pPr>
        <w:pStyle w:val="ListParagraph"/>
        <w:numPr>
          <w:ilvl w:val="0"/>
          <w:numId w:val="6"/>
        </w:numPr>
        <w:tabs>
          <w:tab w:val="right" w:leader="dot" w:pos="7920"/>
        </w:tabs>
        <w:spacing w:line="276" w:lineRule="auto"/>
        <w:ind w:left="1440" w:right="14"/>
        <w:jc w:val="left"/>
        <w:rPr>
          <w:rFonts w:ascii="Arial" w:hAnsi="Arial" w:cs="Arial"/>
        </w:rPr>
      </w:pPr>
      <w:r w:rsidRPr="00CF3C85">
        <w:rPr>
          <w:rFonts w:ascii="Arial" w:hAnsi="Arial" w:cs="Arial"/>
        </w:rPr>
        <w:t xml:space="preserve">Mata Pelajaran Mengintegrasikan </w:t>
      </w:r>
      <w:r w:rsidR="002A35A7">
        <w:rPr>
          <w:rFonts w:ascii="Arial" w:hAnsi="Arial" w:cs="Arial"/>
        </w:rPr>
        <w:t xml:space="preserve">Basis Data dengan Sebuah Web </w:t>
      </w:r>
      <w:r w:rsidR="002A35A7">
        <w:rPr>
          <w:rFonts w:ascii="Arial" w:hAnsi="Arial" w:cs="Arial"/>
        </w:rPr>
        <w:tab/>
        <w:t>29</w:t>
      </w:r>
    </w:p>
    <w:p w:rsidR="00347F1E" w:rsidRPr="00CF3C85" w:rsidRDefault="00347F1E" w:rsidP="00827653">
      <w:pPr>
        <w:pStyle w:val="ListParagraph"/>
        <w:numPr>
          <w:ilvl w:val="0"/>
          <w:numId w:val="5"/>
        </w:numPr>
        <w:tabs>
          <w:tab w:val="right" w:leader="dot" w:pos="7920"/>
        </w:tabs>
        <w:spacing w:before="120"/>
        <w:ind w:left="1080" w:right="14"/>
        <w:contextualSpacing w:val="0"/>
        <w:jc w:val="left"/>
        <w:rPr>
          <w:rFonts w:ascii="Arial" w:hAnsi="Arial" w:cs="Arial"/>
        </w:rPr>
      </w:pPr>
      <w:r w:rsidRPr="00CF3C85">
        <w:rPr>
          <w:rFonts w:ascii="Arial" w:hAnsi="Arial" w:cs="Arial"/>
        </w:rPr>
        <w:t>H</w:t>
      </w:r>
      <w:r w:rsidR="002A35A7">
        <w:rPr>
          <w:rFonts w:ascii="Arial" w:hAnsi="Arial" w:cs="Arial"/>
        </w:rPr>
        <w:t xml:space="preserve">asil Penelitian yang Relevan </w:t>
      </w:r>
      <w:r w:rsidR="002A35A7">
        <w:rPr>
          <w:rFonts w:ascii="Arial" w:hAnsi="Arial" w:cs="Arial"/>
        </w:rPr>
        <w:tab/>
        <w:t>29</w:t>
      </w:r>
    </w:p>
    <w:p w:rsidR="00347F1E" w:rsidRPr="00CF3C85" w:rsidRDefault="00347F1E" w:rsidP="00A456EC">
      <w:pPr>
        <w:pStyle w:val="ListParagraph"/>
        <w:numPr>
          <w:ilvl w:val="0"/>
          <w:numId w:val="119"/>
        </w:numPr>
        <w:tabs>
          <w:tab w:val="right" w:leader="dot" w:pos="7920"/>
        </w:tabs>
        <w:spacing w:line="360" w:lineRule="auto"/>
        <w:ind w:left="1440" w:right="14"/>
        <w:jc w:val="left"/>
        <w:rPr>
          <w:rFonts w:ascii="Arial" w:hAnsi="Arial" w:cs="Arial"/>
        </w:rPr>
      </w:pPr>
      <w:r w:rsidRPr="00CF3C85">
        <w:rPr>
          <w:rFonts w:ascii="Arial" w:hAnsi="Arial" w:cs="Arial"/>
        </w:rPr>
        <w:t xml:space="preserve">Penelitian tentang Upaya Peningkatan Motivasi Belajar Menggunakan Bantuan </w:t>
      </w:r>
      <w:r>
        <w:rPr>
          <w:rFonts w:ascii="Arial" w:hAnsi="Arial" w:cs="Arial"/>
        </w:rPr>
        <w:t xml:space="preserve"> </w:t>
      </w:r>
      <w:r w:rsidRPr="00CF3C85">
        <w:rPr>
          <w:rFonts w:ascii="Arial" w:hAnsi="Arial" w:cs="Arial"/>
        </w:rPr>
        <w:t>Tutor Sebaya</w:t>
      </w:r>
      <w:r w:rsidR="00E90F83">
        <w:rPr>
          <w:rFonts w:ascii="Arial" w:hAnsi="Arial" w:cs="Arial"/>
        </w:rPr>
        <w:t xml:space="preserve"> </w:t>
      </w:r>
      <w:r w:rsidR="002A35A7">
        <w:rPr>
          <w:rFonts w:ascii="Arial" w:hAnsi="Arial" w:cs="Arial"/>
        </w:rPr>
        <w:tab/>
        <w:t>29</w:t>
      </w:r>
    </w:p>
    <w:p w:rsidR="00347F1E" w:rsidRPr="00CF3C85" w:rsidRDefault="00347F1E" w:rsidP="00A456EC">
      <w:pPr>
        <w:pStyle w:val="ListParagraph"/>
        <w:numPr>
          <w:ilvl w:val="0"/>
          <w:numId w:val="119"/>
        </w:numPr>
        <w:tabs>
          <w:tab w:val="right" w:leader="dot" w:pos="7920"/>
        </w:tabs>
        <w:spacing w:line="360" w:lineRule="auto"/>
        <w:ind w:left="1440" w:right="14"/>
        <w:jc w:val="left"/>
        <w:rPr>
          <w:rFonts w:ascii="Arial" w:hAnsi="Arial" w:cs="Arial"/>
        </w:rPr>
      </w:pPr>
      <w:r w:rsidRPr="00CF3C85">
        <w:rPr>
          <w:rFonts w:ascii="Arial" w:hAnsi="Arial" w:cs="Arial"/>
        </w:rPr>
        <w:t>Penelitian tentang Upaya Meningkat</w:t>
      </w:r>
      <w:r w:rsidR="002A35A7">
        <w:rPr>
          <w:rFonts w:ascii="Arial" w:hAnsi="Arial" w:cs="Arial"/>
        </w:rPr>
        <w:t>kan Kemandirian Belajar Siswa</w:t>
      </w:r>
      <w:r w:rsidR="002A35A7">
        <w:rPr>
          <w:rFonts w:ascii="Arial" w:hAnsi="Arial" w:cs="Arial"/>
        </w:rPr>
        <w:tab/>
        <w:t>30</w:t>
      </w:r>
    </w:p>
    <w:p w:rsidR="00347F1E" w:rsidRPr="00CF3C85" w:rsidRDefault="00347F1E" w:rsidP="00A456EC">
      <w:pPr>
        <w:pStyle w:val="ListParagraph"/>
        <w:numPr>
          <w:ilvl w:val="0"/>
          <w:numId w:val="119"/>
        </w:numPr>
        <w:tabs>
          <w:tab w:val="right" w:leader="dot" w:pos="7920"/>
        </w:tabs>
        <w:spacing w:line="360" w:lineRule="auto"/>
        <w:ind w:left="1440" w:right="14"/>
        <w:jc w:val="left"/>
        <w:rPr>
          <w:rFonts w:ascii="Arial" w:hAnsi="Arial" w:cs="Arial"/>
        </w:rPr>
      </w:pPr>
      <w:r w:rsidRPr="00CF3C85">
        <w:rPr>
          <w:rFonts w:ascii="Arial" w:hAnsi="Arial" w:cs="Arial"/>
        </w:rPr>
        <w:t>Penelitian tentang Pengaruh Kemandirian terhadap Prestasi Belaj</w:t>
      </w:r>
      <w:r w:rsidR="002A35A7">
        <w:rPr>
          <w:rFonts w:ascii="Arial" w:hAnsi="Arial" w:cs="Arial"/>
        </w:rPr>
        <w:t xml:space="preserve">ar Siswa </w:t>
      </w:r>
      <w:r w:rsidR="002A35A7">
        <w:rPr>
          <w:rFonts w:ascii="Arial" w:hAnsi="Arial" w:cs="Arial"/>
        </w:rPr>
        <w:tab/>
        <w:t>30</w:t>
      </w:r>
    </w:p>
    <w:p w:rsidR="00347F1E" w:rsidRPr="00CF3C85" w:rsidRDefault="002A35A7" w:rsidP="00827653">
      <w:pPr>
        <w:pStyle w:val="ListParagraph"/>
        <w:numPr>
          <w:ilvl w:val="0"/>
          <w:numId w:val="5"/>
        </w:numPr>
        <w:tabs>
          <w:tab w:val="right" w:leader="dot" w:pos="7920"/>
        </w:tabs>
        <w:spacing w:before="120"/>
        <w:ind w:left="1080" w:right="14"/>
        <w:contextualSpacing w:val="0"/>
        <w:jc w:val="left"/>
        <w:rPr>
          <w:rFonts w:ascii="Arial" w:hAnsi="Arial" w:cs="Arial"/>
        </w:rPr>
      </w:pPr>
      <w:r>
        <w:rPr>
          <w:rFonts w:ascii="Arial" w:hAnsi="Arial" w:cs="Arial"/>
        </w:rPr>
        <w:t xml:space="preserve">Kerangka Pikir </w:t>
      </w:r>
      <w:r>
        <w:rPr>
          <w:rFonts w:ascii="Arial" w:hAnsi="Arial" w:cs="Arial"/>
        </w:rPr>
        <w:tab/>
        <w:t>31</w:t>
      </w:r>
    </w:p>
    <w:p w:rsidR="00347F1E" w:rsidRPr="00CF3C85" w:rsidRDefault="002A35A7" w:rsidP="00827653">
      <w:pPr>
        <w:pStyle w:val="ListParagraph"/>
        <w:numPr>
          <w:ilvl w:val="0"/>
          <w:numId w:val="5"/>
        </w:numPr>
        <w:tabs>
          <w:tab w:val="right" w:leader="dot" w:pos="7920"/>
        </w:tabs>
        <w:spacing w:before="120"/>
        <w:ind w:left="1080" w:right="14"/>
        <w:contextualSpacing w:val="0"/>
        <w:jc w:val="left"/>
        <w:rPr>
          <w:rFonts w:ascii="Arial" w:hAnsi="Arial" w:cs="Arial"/>
        </w:rPr>
      </w:pPr>
      <w:r>
        <w:rPr>
          <w:rFonts w:ascii="Arial" w:hAnsi="Arial" w:cs="Arial"/>
        </w:rPr>
        <w:t xml:space="preserve">Hipotesis </w:t>
      </w:r>
      <w:r>
        <w:rPr>
          <w:rFonts w:ascii="Arial" w:hAnsi="Arial" w:cs="Arial"/>
        </w:rPr>
        <w:tab/>
        <w:t>33</w:t>
      </w:r>
    </w:p>
    <w:p w:rsidR="00347F1E" w:rsidRPr="00CF3C85" w:rsidRDefault="00347F1E" w:rsidP="00347F1E">
      <w:pPr>
        <w:tabs>
          <w:tab w:val="left" w:leader="dot" w:pos="8640"/>
        </w:tabs>
        <w:spacing w:after="0" w:line="480" w:lineRule="auto"/>
        <w:ind w:right="360"/>
        <w:rPr>
          <w:b/>
        </w:rPr>
      </w:pPr>
      <w:r w:rsidRPr="00CF3C85">
        <w:rPr>
          <w:b/>
        </w:rPr>
        <w:t>BAB III METODE PENELITIAN</w:t>
      </w:r>
    </w:p>
    <w:p w:rsidR="00347F1E" w:rsidRPr="00CF3C85" w:rsidRDefault="00347F1E" w:rsidP="00A456EC">
      <w:pPr>
        <w:pStyle w:val="ListParagraph"/>
        <w:numPr>
          <w:ilvl w:val="0"/>
          <w:numId w:val="120"/>
        </w:numPr>
        <w:tabs>
          <w:tab w:val="right" w:leader="dot" w:pos="7920"/>
        </w:tabs>
        <w:ind w:left="1170" w:right="14"/>
        <w:contextualSpacing w:val="0"/>
        <w:jc w:val="left"/>
        <w:rPr>
          <w:rFonts w:ascii="Arial" w:hAnsi="Arial" w:cs="Arial"/>
        </w:rPr>
      </w:pPr>
      <w:r w:rsidRPr="00CF3C85">
        <w:rPr>
          <w:rFonts w:ascii="Arial" w:hAnsi="Arial" w:cs="Arial"/>
        </w:rPr>
        <w:t xml:space="preserve">Jenis </w:t>
      </w:r>
      <w:r w:rsidR="00FA7A65">
        <w:rPr>
          <w:rFonts w:ascii="Arial" w:hAnsi="Arial" w:cs="Arial"/>
          <w:lang w:val="en-US"/>
        </w:rPr>
        <w:t xml:space="preserve">dan Desain </w:t>
      </w:r>
      <w:r w:rsidR="002A35A7">
        <w:rPr>
          <w:rFonts w:ascii="Arial" w:hAnsi="Arial" w:cs="Arial"/>
        </w:rPr>
        <w:t xml:space="preserve">Penelitian </w:t>
      </w:r>
      <w:r w:rsidR="002A35A7">
        <w:rPr>
          <w:rFonts w:ascii="Arial" w:hAnsi="Arial" w:cs="Arial"/>
        </w:rPr>
        <w:tab/>
        <w:t>34</w:t>
      </w:r>
    </w:p>
    <w:p w:rsidR="00347F1E" w:rsidRPr="00CF3C85" w:rsidRDefault="002A35A7" w:rsidP="00A456EC">
      <w:pPr>
        <w:pStyle w:val="ListParagraph"/>
        <w:numPr>
          <w:ilvl w:val="0"/>
          <w:numId w:val="120"/>
        </w:numPr>
        <w:tabs>
          <w:tab w:val="right" w:leader="dot" w:pos="7920"/>
        </w:tabs>
        <w:ind w:left="1170" w:right="14"/>
        <w:contextualSpacing w:val="0"/>
        <w:jc w:val="left"/>
        <w:rPr>
          <w:rFonts w:ascii="Arial" w:hAnsi="Arial" w:cs="Arial"/>
        </w:rPr>
      </w:pPr>
      <w:r>
        <w:rPr>
          <w:rFonts w:ascii="Arial" w:hAnsi="Arial" w:cs="Arial"/>
        </w:rPr>
        <w:t xml:space="preserve">Tempat dan Waktu Penelitian </w:t>
      </w:r>
      <w:r>
        <w:rPr>
          <w:rFonts w:ascii="Arial" w:hAnsi="Arial" w:cs="Arial"/>
        </w:rPr>
        <w:tab/>
        <w:t>36</w:t>
      </w:r>
    </w:p>
    <w:p w:rsidR="00347F1E" w:rsidRPr="00CF3C85" w:rsidRDefault="002A35A7" w:rsidP="00A456EC">
      <w:pPr>
        <w:pStyle w:val="ListParagraph"/>
        <w:numPr>
          <w:ilvl w:val="0"/>
          <w:numId w:val="120"/>
        </w:numPr>
        <w:tabs>
          <w:tab w:val="right" w:leader="dot" w:pos="7920"/>
        </w:tabs>
        <w:ind w:left="1170" w:right="14"/>
        <w:contextualSpacing w:val="0"/>
        <w:jc w:val="left"/>
        <w:rPr>
          <w:rFonts w:ascii="Arial" w:hAnsi="Arial" w:cs="Arial"/>
        </w:rPr>
      </w:pPr>
      <w:r>
        <w:rPr>
          <w:rFonts w:ascii="Arial" w:hAnsi="Arial" w:cs="Arial"/>
        </w:rPr>
        <w:t xml:space="preserve">Subyek Penelitian </w:t>
      </w:r>
      <w:r>
        <w:rPr>
          <w:rFonts w:ascii="Arial" w:hAnsi="Arial" w:cs="Arial"/>
        </w:rPr>
        <w:tab/>
        <w:t>36</w:t>
      </w:r>
    </w:p>
    <w:p w:rsidR="00347F1E" w:rsidRPr="00CF3C85" w:rsidRDefault="002A35A7" w:rsidP="00A456EC">
      <w:pPr>
        <w:pStyle w:val="ListParagraph"/>
        <w:numPr>
          <w:ilvl w:val="0"/>
          <w:numId w:val="120"/>
        </w:numPr>
        <w:tabs>
          <w:tab w:val="right" w:leader="dot" w:pos="7920"/>
        </w:tabs>
        <w:ind w:left="1170" w:right="14"/>
        <w:contextualSpacing w:val="0"/>
        <w:jc w:val="left"/>
        <w:rPr>
          <w:rFonts w:ascii="Arial" w:hAnsi="Arial" w:cs="Arial"/>
        </w:rPr>
      </w:pPr>
      <w:r>
        <w:rPr>
          <w:rFonts w:ascii="Arial" w:hAnsi="Arial" w:cs="Arial"/>
        </w:rPr>
        <w:lastRenderedPageBreak/>
        <w:t xml:space="preserve">Metode Pengumpulan Data </w:t>
      </w:r>
      <w:r>
        <w:rPr>
          <w:rFonts w:ascii="Arial" w:hAnsi="Arial" w:cs="Arial"/>
        </w:rPr>
        <w:tab/>
        <w:t>37</w:t>
      </w:r>
    </w:p>
    <w:p w:rsidR="00347F1E" w:rsidRPr="00CF3C85" w:rsidRDefault="002A35A7" w:rsidP="00A456EC">
      <w:pPr>
        <w:pStyle w:val="ListParagraph"/>
        <w:numPr>
          <w:ilvl w:val="0"/>
          <w:numId w:val="121"/>
        </w:numPr>
        <w:tabs>
          <w:tab w:val="right" w:leader="dot" w:pos="7920"/>
        </w:tabs>
        <w:ind w:left="1440" w:right="14"/>
        <w:jc w:val="left"/>
        <w:rPr>
          <w:rFonts w:ascii="Arial" w:hAnsi="Arial" w:cs="Arial"/>
        </w:rPr>
      </w:pPr>
      <w:r>
        <w:rPr>
          <w:rFonts w:ascii="Arial" w:hAnsi="Arial" w:cs="Arial"/>
        </w:rPr>
        <w:t xml:space="preserve">Teknik Pengumpulan Data </w:t>
      </w:r>
      <w:r>
        <w:rPr>
          <w:rFonts w:ascii="Arial" w:hAnsi="Arial" w:cs="Arial"/>
        </w:rPr>
        <w:tab/>
        <w:t>37</w:t>
      </w:r>
    </w:p>
    <w:p w:rsidR="00347F1E" w:rsidRPr="00CF3C85" w:rsidRDefault="002A35A7" w:rsidP="00A456EC">
      <w:pPr>
        <w:pStyle w:val="ListParagraph"/>
        <w:numPr>
          <w:ilvl w:val="0"/>
          <w:numId w:val="121"/>
        </w:numPr>
        <w:tabs>
          <w:tab w:val="right" w:leader="dot" w:pos="7920"/>
        </w:tabs>
        <w:ind w:left="1440" w:right="14"/>
        <w:jc w:val="left"/>
        <w:rPr>
          <w:rFonts w:ascii="Arial" w:hAnsi="Arial" w:cs="Arial"/>
        </w:rPr>
      </w:pPr>
      <w:r>
        <w:rPr>
          <w:rFonts w:ascii="Arial" w:hAnsi="Arial" w:cs="Arial"/>
        </w:rPr>
        <w:t xml:space="preserve">Instrumen Penelitian </w:t>
      </w:r>
      <w:r>
        <w:rPr>
          <w:rFonts w:ascii="Arial" w:hAnsi="Arial" w:cs="Arial"/>
        </w:rPr>
        <w:tab/>
        <w:t>37</w:t>
      </w:r>
    </w:p>
    <w:p w:rsidR="00FA7A65" w:rsidRDefault="002A35A7" w:rsidP="00A456EC">
      <w:pPr>
        <w:pStyle w:val="ListParagraph"/>
        <w:numPr>
          <w:ilvl w:val="0"/>
          <w:numId w:val="120"/>
        </w:numPr>
        <w:tabs>
          <w:tab w:val="right" w:leader="dot" w:pos="7920"/>
        </w:tabs>
        <w:ind w:left="1170" w:right="14"/>
        <w:contextualSpacing w:val="0"/>
        <w:jc w:val="left"/>
        <w:rPr>
          <w:rFonts w:ascii="Arial" w:hAnsi="Arial" w:cs="Arial"/>
        </w:rPr>
      </w:pPr>
      <w:r>
        <w:rPr>
          <w:rFonts w:ascii="Arial" w:hAnsi="Arial" w:cs="Arial"/>
          <w:lang w:val="en-US"/>
        </w:rPr>
        <w:t xml:space="preserve">Kriteria Keberhasilan </w:t>
      </w:r>
      <w:r>
        <w:rPr>
          <w:rFonts w:ascii="Arial" w:hAnsi="Arial" w:cs="Arial"/>
          <w:lang w:val="en-US"/>
        </w:rPr>
        <w:tab/>
        <w:t>40</w:t>
      </w:r>
    </w:p>
    <w:p w:rsidR="00347F1E" w:rsidRPr="00CF3C85" w:rsidRDefault="002A35A7" w:rsidP="00A456EC">
      <w:pPr>
        <w:pStyle w:val="ListParagraph"/>
        <w:numPr>
          <w:ilvl w:val="0"/>
          <w:numId w:val="120"/>
        </w:numPr>
        <w:tabs>
          <w:tab w:val="right" w:leader="dot" w:pos="7920"/>
        </w:tabs>
        <w:ind w:left="1170" w:right="14"/>
        <w:contextualSpacing w:val="0"/>
        <w:jc w:val="left"/>
        <w:rPr>
          <w:rFonts w:ascii="Arial" w:hAnsi="Arial" w:cs="Arial"/>
        </w:rPr>
      </w:pPr>
      <w:r>
        <w:rPr>
          <w:rFonts w:ascii="Arial" w:hAnsi="Arial" w:cs="Arial"/>
        </w:rPr>
        <w:t xml:space="preserve">Teknik Analisis Data </w:t>
      </w:r>
      <w:r>
        <w:rPr>
          <w:rFonts w:ascii="Arial" w:hAnsi="Arial" w:cs="Arial"/>
        </w:rPr>
        <w:tab/>
        <w:t>40</w:t>
      </w:r>
    </w:p>
    <w:p w:rsidR="00347F1E" w:rsidRPr="00CF3C85" w:rsidRDefault="00347F1E" w:rsidP="00347F1E">
      <w:pPr>
        <w:tabs>
          <w:tab w:val="left" w:leader="dot" w:pos="8640"/>
        </w:tabs>
        <w:spacing w:after="0" w:line="480" w:lineRule="auto"/>
        <w:ind w:left="90" w:right="360"/>
      </w:pPr>
      <w:r w:rsidRPr="00CF3C85">
        <w:rPr>
          <w:b/>
        </w:rPr>
        <w:t>BAB IV HASIL PENELITIAN DAN PEMBAHASAN</w:t>
      </w:r>
    </w:p>
    <w:p w:rsidR="00347F1E" w:rsidRPr="00CF3C85" w:rsidRDefault="002A35A7" w:rsidP="00A456EC">
      <w:pPr>
        <w:pStyle w:val="ListParagraph"/>
        <w:numPr>
          <w:ilvl w:val="0"/>
          <w:numId w:val="122"/>
        </w:numPr>
        <w:tabs>
          <w:tab w:val="right" w:leader="dot" w:pos="7920"/>
        </w:tabs>
        <w:ind w:left="1260" w:right="14"/>
        <w:contextualSpacing w:val="0"/>
        <w:jc w:val="left"/>
        <w:rPr>
          <w:rFonts w:ascii="Arial" w:hAnsi="Arial" w:cs="Arial"/>
        </w:rPr>
      </w:pPr>
      <w:r>
        <w:rPr>
          <w:rFonts w:ascii="Arial" w:hAnsi="Arial" w:cs="Arial"/>
        </w:rPr>
        <w:t xml:space="preserve">Hasil Penelitian </w:t>
      </w:r>
      <w:r>
        <w:rPr>
          <w:rFonts w:ascii="Arial" w:hAnsi="Arial" w:cs="Arial"/>
        </w:rPr>
        <w:tab/>
        <w:t>42</w:t>
      </w:r>
    </w:p>
    <w:p w:rsidR="00347F1E" w:rsidRPr="00CF3C85" w:rsidRDefault="002A35A7" w:rsidP="00A456EC">
      <w:pPr>
        <w:pStyle w:val="ListParagraph"/>
        <w:numPr>
          <w:ilvl w:val="0"/>
          <w:numId w:val="123"/>
        </w:numPr>
        <w:tabs>
          <w:tab w:val="right" w:leader="dot" w:pos="7920"/>
        </w:tabs>
        <w:ind w:left="1620" w:right="14"/>
        <w:jc w:val="left"/>
        <w:rPr>
          <w:rFonts w:ascii="Arial" w:hAnsi="Arial" w:cs="Arial"/>
        </w:rPr>
      </w:pPr>
      <w:r>
        <w:rPr>
          <w:rFonts w:ascii="Arial" w:hAnsi="Arial" w:cs="Arial"/>
        </w:rPr>
        <w:t xml:space="preserve">Penelitian Tindakan Kelas </w:t>
      </w:r>
      <w:r>
        <w:rPr>
          <w:rFonts w:ascii="Arial" w:hAnsi="Arial" w:cs="Arial"/>
        </w:rPr>
        <w:tab/>
        <w:t>42</w:t>
      </w:r>
    </w:p>
    <w:p w:rsidR="00347F1E" w:rsidRPr="00CF3C85" w:rsidRDefault="002A35A7" w:rsidP="008D291F">
      <w:pPr>
        <w:pStyle w:val="ListParagraph"/>
        <w:numPr>
          <w:ilvl w:val="0"/>
          <w:numId w:val="8"/>
        </w:numPr>
        <w:tabs>
          <w:tab w:val="right" w:leader="dot" w:pos="7920"/>
        </w:tabs>
        <w:ind w:left="1980" w:right="14"/>
        <w:jc w:val="left"/>
        <w:rPr>
          <w:rFonts w:ascii="Arial" w:hAnsi="Arial" w:cs="Arial"/>
        </w:rPr>
      </w:pPr>
      <w:r>
        <w:rPr>
          <w:rFonts w:ascii="Arial" w:hAnsi="Arial" w:cs="Arial"/>
        </w:rPr>
        <w:t xml:space="preserve">Pra Siklus </w:t>
      </w:r>
      <w:r>
        <w:rPr>
          <w:rFonts w:ascii="Arial" w:hAnsi="Arial" w:cs="Arial"/>
        </w:rPr>
        <w:tab/>
        <w:t>44</w:t>
      </w:r>
    </w:p>
    <w:p w:rsidR="00347F1E" w:rsidRPr="00CF3C85" w:rsidRDefault="002A35A7" w:rsidP="008D291F">
      <w:pPr>
        <w:pStyle w:val="ListParagraph"/>
        <w:numPr>
          <w:ilvl w:val="0"/>
          <w:numId w:val="8"/>
        </w:numPr>
        <w:tabs>
          <w:tab w:val="right" w:leader="dot" w:pos="7920"/>
        </w:tabs>
        <w:ind w:left="1980" w:right="14"/>
        <w:jc w:val="left"/>
        <w:rPr>
          <w:rFonts w:ascii="Arial" w:hAnsi="Arial" w:cs="Arial"/>
        </w:rPr>
      </w:pPr>
      <w:r>
        <w:rPr>
          <w:rFonts w:ascii="Arial" w:hAnsi="Arial" w:cs="Arial"/>
        </w:rPr>
        <w:t xml:space="preserve">Siklus I </w:t>
      </w:r>
      <w:r>
        <w:rPr>
          <w:rFonts w:ascii="Arial" w:hAnsi="Arial" w:cs="Arial"/>
        </w:rPr>
        <w:tab/>
        <w:t>47</w:t>
      </w:r>
    </w:p>
    <w:p w:rsidR="00347F1E" w:rsidRPr="00CF3C85" w:rsidRDefault="002A35A7" w:rsidP="008D291F">
      <w:pPr>
        <w:pStyle w:val="ListParagraph"/>
        <w:numPr>
          <w:ilvl w:val="0"/>
          <w:numId w:val="8"/>
        </w:numPr>
        <w:tabs>
          <w:tab w:val="right" w:leader="dot" w:pos="7920"/>
        </w:tabs>
        <w:ind w:left="1980" w:right="14"/>
        <w:jc w:val="left"/>
        <w:rPr>
          <w:rFonts w:ascii="Arial" w:hAnsi="Arial" w:cs="Arial"/>
        </w:rPr>
      </w:pPr>
      <w:r>
        <w:rPr>
          <w:rFonts w:ascii="Arial" w:hAnsi="Arial" w:cs="Arial"/>
        </w:rPr>
        <w:t xml:space="preserve">Siklus II </w:t>
      </w:r>
      <w:r>
        <w:rPr>
          <w:rFonts w:ascii="Arial" w:hAnsi="Arial" w:cs="Arial"/>
        </w:rPr>
        <w:tab/>
        <w:t>54</w:t>
      </w:r>
    </w:p>
    <w:p w:rsidR="00347F1E" w:rsidRPr="00CF3C85" w:rsidRDefault="00347F1E" w:rsidP="00A456EC">
      <w:pPr>
        <w:pStyle w:val="ListParagraph"/>
        <w:numPr>
          <w:ilvl w:val="0"/>
          <w:numId w:val="122"/>
        </w:numPr>
        <w:tabs>
          <w:tab w:val="right" w:leader="dot" w:pos="7920"/>
        </w:tabs>
        <w:ind w:left="1260" w:right="14"/>
        <w:contextualSpacing w:val="0"/>
        <w:jc w:val="left"/>
        <w:rPr>
          <w:rFonts w:ascii="Arial" w:hAnsi="Arial" w:cs="Arial"/>
        </w:rPr>
      </w:pPr>
      <w:r w:rsidRPr="00CF3C85">
        <w:rPr>
          <w:rFonts w:ascii="Arial" w:hAnsi="Arial" w:cs="Arial"/>
        </w:rPr>
        <w:t xml:space="preserve">Pembahasan Hasil Penelitian </w:t>
      </w:r>
      <w:r w:rsidRPr="00CF3C85">
        <w:rPr>
          <w:rFonts w:ascii="Arial" w:hAnsi="Arial" w:cs="Arial"/>
        </w:rPr>
        <w:tab/>
      </w:r>
      <w:r w:rsidR="002A35A7">
        <w:rPr>
          <w:rFonts w:ascii="Arial" w:hAnsi="Arial" w:cs="Arial"/>
        </w:rPr>
        <w:t>61</w:t>
      </w:r>
    </w:p>
    <w:p w:rsidR="00347F1E" w:rsidRPr="00CF3C85" w:rsidRDefault="00347F1E" w:rsidP="00A456EC">
      <w:pPr>
        <w:pStyle w:val="ListParagraph"/>
        <w:numPr>
          <w:ilvl w:val="0"/>
          <w:numId w:val="124"/>
        </w:numPr>
        <w:tabs>
          <w:tab w:val="right" w:leader="dot" w:pos="7920"/>
        </w:tabs>
        <w:ind w:left="1620" w:right="14"/>
        <w:jc w:val="left"/>
        <w:rPr>
          <w:rFonts w:ascii="Arial" w:hAnsi="Arial" w:cs="Arial"/>
        </w:rPr>
      </w:pPr>
      <w:r w:rsidRPr="00CF3C85">
        <w:rPr>
          <w:rFonts w:ascii="Arial" w:hAnsi="Arial" w:cs="Arial"/>
        </w:rPr>
        <w:t xml:space="preserve">Proses Pelaksanaan Tindakan Kelas </w:t>
      </w:r>
      <w:r w:rsidRPr="00CF3C85">
        <w:rPr>
          <w:rFonts w:ascii="Arial" w:hAnsi="Arial" w:cs="Arial"/>
        </w:rPr>
        <w:tab/>
      </w:r>
      <w:r w:rsidR="002A35A7">
        <w:rPr>
          <w:rFonts w:ascii="Arial" w:hAnsi="Arial" w:cs="Arial"/>
        </w:rPr>
        <w:t>61</w:t>
      </w:r>
    </w:p>
    <w:p w:rsidR="00347F1E" w:rsidRPr="00CF3C85" w:rsidRDefault="00347F1E" w:rsidP="00A456EC">
      <w:pPr>
        <w:pStyle w:val="ListParagraph"/>
        <w:numPr>
          <w:ilvl w:val="0"/>
          <w:numId w:val="125"/>
        </w:numPr>
        <w:tabs>
          <w:tab w:val="right" w:leader="dot" w:pos="7920"/>
        </w:tabs>
        <w:ind w:left="1980" w:right="14"/>
        <w:jc w:val="left"/>
        <w:rPr>
          <w:rFonts w:ascii="Arial" w:hAnsi="Arial" w:cs="Arial"/>
        </w:rPr>
      </w:pPr>
      <w:r w:rsidRPr="00CF3C85">
        <w:rPr>
          <w:rFonts w:ascii="Arial" w:hAnsi="Arial" w:cs="Arial"/>
        </w:rPr>
        <w:t xml:space="preserve">Pra Siklus </w:t>
      </w:r>
      <w:r w:rsidRPr="00CF3C85">
        <w:rPr>
          <w:rFonts w:ascii="Arial" w:hAnsi="Arial" w:cs="Arial"/>
        </w:rPr>
        <w:tab/>
      </w:r>
      <w:r w:rsidR="002A35A7">
        <w:rPr>
          <w:rFonts w:ascii="Arial" w:hAnsi="Arial" w:cs="Arial"/>
        </w:rPr>
        <w:t>61</w:t>
      </w:r>
    </w:p>
    <w:p w:rsidR="00347F1E" w:rsidRPr="00CF3C85" w:rsidRDefault="00347F1E" w:rsidP="00A456EC">
      <w:pPr>
        <w:pStyle w:val="ListParagraph"/>
        <w:numPr>
          <w:ilvl w:val="0"/>
          <w:numId w:val="125"/>
        </w:numPr>
        <w:tabs>
          <w:tab w:val="right" w:leader="dot" w:pos="7920"/>
        </w:tabs>
        <w:ind w:left="1980" w:right="14"/>
        <w:jc w:val="left"/>
        <w:rPr>
          <w:rFonts w:ascii="Arial" w:hAnsi="Arial" w:cs="Arial"/>
        </w:rPr>
      </w:pPr>
      <w:r w:rsidRPr="00CF3C85">
        <w:rPr>
          <w:rFonts w:ascii="Arial" w:hAnsi="Arial" w:cs="Arial"/>
        </w:rPr>
        <w:t xml:space="preserve">Siklus I </w:t>
      </w:r>
      <w:r w:rsidRPr="00CF3C85">
        <w:rPr>
          <w:rFonts w:ascii="Arial" w:hAnsi="Arial" w:cs="Arial"/>
        </w:rPr>
        <w:tab/>
      </w:r>
      <w:r w:rsidR="002A35A7">
        <w:rPr>
          <w:rFonts w:ascii="Arial" w:hAnsi="Arial" w:cs="Arial"/>
        </w:rPr>
        <w:t>63</w:t>
      </w:r>
    </w:p>
    <w:p w:rsidR="00347F1E" w:rsidRPr="00CF3C85" w:rsidRDefault="00347F1E" w:rsidP="00A456EC">
      <w:pPr>
        <w:pStyle w:val="ListParagraph"/>
        <w:numPr>
          <w:ilvl w:val="0"/>
          <w:numId w:val="125"/>
        </w:numPr>
        <w:tabs>
          <w:tab w:val="right" w:leader="dot" w:pos="7920"/>
        </w:tabs>
        <w:ind w:left="1980" w:right="14"/>
        <w:jc w:val="left"/>
        <w:rPr>
          <w:rFonts w:ascii="Arial" w:hAnsi="Arial" w:cs="Arial"/>
        </w:rPr>
      </w:pPr>
      <w:r w:rsidRPr="00CF3C85">
        <w:rPr>
          <w:rFonts w:ascii="Arial" w:hAnsi="Arial" w:cs="Arial"/>
        </w:rPr>
        <w:t xml:space="preserve">Siklus II </w:t>
      </w:r>
      <w:r w:rsidRPr="00CF3C85">
        <w:rPr>
          <w:rFonts w:ascii="Arial" w:hAnsi="Arial" w:cs="Arial"/>
        </w:rPr>
        <w:tab/>
      </w:r>
      <w:r w:rsidR="002A35A7">
        <w:rPr>
          <w:rFonts w:ascii="Arial" w:hAnsi="Arial" w:cs="Arial"/>
        </w:rPr>
        <w:t>66</w:t>
      </w:r>
    </w:p>
    <w:p w:rsidR="00347F1E" w:rsidRPr="00CF3C85" w:rsidRDefault="00347F1E" w:rsidP="00A456EC">
      <w:pPr>
        <w:pStyle w:val="ListParagraph"/>
        <w:numPr>
          <w:ilvl w:val="0"/>
          <w:numId w:val="124"/>
        </w:numPr>
        <w:tabs>
          <w:tab w:val="right" w:leader="dot" w:pos="7920"/>
        </w:tabs>
        <w:ind w:left="1620" w:right="14"/>
        <w:jc w:val="left"/>
        <w:rPr>
          <w:rFonts w:ascii="Arial" w:hAnsi="Arial" w:cs="Arial"/>
        </w:rPr>
      </w:pPr>
      <w:r w:rsidRPr="00CF3C85">
        <w:rPr>
          <w:rFonts w:ascii="Arial" w:hAnsi="Arial" w:cs="Arial"/>
        </w:rPr>
        <w:t xml:space="preserve">Peningkatan Kemandirian Belajar Siswa </w:t>
      </w:r>
      <w:r w:rsidRPr="00CF3C85">
        <w:rPr>
          <w:rFonts w:ascii="Arial" w:hAnsi="Arial" w:cs="Arial"/>
        </w:rPr>
        <w:tab/>
      </w:r>
      <w:r w:rsidR="002A35A7">
        <w:rPr>
          <w:rFonts w:ascii="Arial" w:hAnsi="Arial" w:cs="Arial"/>
        </w:rPr>
        <w:t>70</w:t>
      </w:r>
    </w:p>
    <w:p w:rsidR="00347F1E" w:rsidRPr="00CF3C85" w:rsidRDefault="00347F1E" w:rsidP="00347F1E">
      <w:pPr>
        <w:tabs>
          <w:tab w:val="left" w:leader="dot" w:pos="8640"/>
        </w:tabs>
        <w:spacing w:after="0" w:line="480" w:lineRule="auto"/>
        <w:ind w:right="360"/>
        <w:rPr>
          <w:b/>
        </w:rPr>
      </w:pPr>
      <w:r w:rsidRPr="00CF3C85">
        <w:rPr>
          <w:b/>
        </w:rPr>
        <w:t>BAB V KESIMPULAN DAN SARAN</w:t>
      </w:r>
    </w:p>
    <w:p w:rsidR="00347F1E" w:rsidRPr="00CF3C85" w:rsidRDefault="00347F1E" w:rsidP="00A456EC">
      <w:pPr>
        <w:pStyle w:val="ListParagraph"/>
        <w:numPr>
          <w:ilvl w:val="0"/>
          <w:numId w:val="126"/>
        </w:numPr>
        <w:tabs>
          <w:tab w:val="right" w:leader="dot" w:pos="7920"/>
        </w:tabs>
        <w:ind w:left="1080" w:right="14"/>
        <w:contextualSpacing w:val="0"/>
        <w:jc w:val="left"/>
        <w:rPr>
          <w:rFonts w:ascii="Arial" w:hAnsi="Arial" w:cs="Arial"/>
        </w:rPr>
      </w:pPr>
      <w:r w:rsidRPr="00CF3C85">
        <w:rPr>
          <w:rFonts w:ascii="Arial" w:hAnsi="Arial" w:cs="Arial"/>
        </w:rPr>
        <w:t xml:space="preserve">Kesimpulan </w:t>
      </w:r>
      <w:r w:rsidRPr="00CF3C85">
        <w:rPr>
          <w:rFonts w:ascii="Arial" w:hAnsi="Arial" w:cs="Arial"/>
        </w:rPr>
        <w:tab/>
      </w:r>
      <w:r w:rsidR="002A35A7">
        <w:rPr>
          <w:rFonts w:ascii="Arial" w:hAnsi="Arial" w:cs="Arial"/>
        </w:rPr>
        <w:t>81</w:t>
      </w:r>
    </w:p>
    <w:p w:rsidR="00347F1E" w:rsidRPr="00CF3C85" w:rsidRDefault="00347F1E" w:rsidP="00A456EC">
      <w:pPr>
        <w:pStyle w:val="ListParagraph"/>
        <w:numPr>
          <w:ilvl w:val="0"/>
          <w:numId w:val="126"/>
        </w:numPr>
        <w:tabs>
          <w:tab w:val="right" w:leader="dot" w:pos="7920"/>
        </w:tabs>
        <w:ind w:left="1080" w:right="14"/>
        <w:contextualSpacing w:val="0"/>
        <w:jc w:val="left"/>
        <w:rPr>
          <w:rFonts w:ascii="Arial" w:hAnsi="Arial" w:cs="Arial"/>
        </w:rPr>
      </w:pPr>
      <w:r w:rsidRPr="00CF3C85">
        <w:rPr>
          <w:rFonts w:ascii="Arial" w:hAnsi="Arial" w:cs="Arial"/>
        </w:rPr>
        <w:t xml:space="preserve">Saran </w:t>
      </w:r>
      <w:r w:rsidRPr="00CF3C85">
        <w:rPr>
          <w:rFonts w:ascii="Arial" w:hAnsi="Arial" w:cs="Arial"/>
        </w:rPr>
        <w:tab/>
      </w:r>
      <w:r w:rsidR="002A35A7">
        <w:rPr>
          <w:rFonts w:ascii="Arial" w:hAnsi="Arial" w:cs="Arial"/>
        </w:rPr>
        <w:t>82</w:t>
      </w:r>
    </w:p>
    <w:p w:rsidR="00347F1E" w:rsidRDefault="00347F1E" w:rsidP="007610A0">
      <w:pPr>
        <w:tabs>
          <w:tab w:val="right" w:leader="dot" w:pos="7920"/>
        </w:tabs>
        <w:spacing w:after="0" w:line="480" w:lineRule="auto"/>
        <w:ind w:right="14"/>
      </w:pPr>
      <w:r w:rsidRPr="00126819">
        <w:t>DAFTAR</w:t>
      </w:r>
      <w:r w:rsidRPr="00CF3C85">
        <w:t xml:space="preserve"> PUSTAKA </w:t>
      </w:r>
      <w:r w:rsidRPr="00CF3C85">
        <w:tab/>
      </w:r>
      <w:r w:rsidR="002A35A7">
        <w:t>83</w:t>
      </w:r>
    </w:p>
    <w:p w:rsidR="00347F1E" w:rsidRPr="00CF3C85" w:rsidRDefault="00347F1E" w:rsidP="007610A0">
      <w:pPr>
        <w:tabs>
          <w:tab w:val="right" w:leader="dot" w:pos="7920"/>
        </w:tabs>
        <w:spacing w:after="0" w:line="480" w:lineRule="auto"/>
        <w:ind w:right="14"/>
      </w:pPr>
      <w:r>
        <w:t>LAMPIRAN</w:t>
      </w:r>
      <w:r w:rsidR="007610A0">
        <w:t xml:space="preserve"> </w:t>
      </w:r>
      <w:r w:rsidR="002A35A7">
        <w:tab/>
        <w:t>86</w:t>
      </w:r>
    </w:p>
    <w:p w:rsidR="00A2411D" w:rsidRDefault="00A2411D">
      <w:pPr>
        <w:spacing w:after="0" w:line="240" w:lineRule="auto"/>
      </w:pPr>
    </w:p>
    <w:p w:rsidR="00FA7A65" w:rsidRDefault="00FA7A65">
      <w:pPr>
        <w:spacing w:after="0" w:line="240" w:lineRule="auto"/>
        <w:rPr>
          <w:rFonts w:eastAsia="Times New Roman"/>
          <w:b/>
          <w:bCs/>
          <w:szCs w:val="28"/>
        </w:rPr>
      </w:pPr>
      <w:r>
        <w:br w:type="page"/>
      </w:r>
    </w:p>
    <w:p w:rsidR="00347F1E" w:rsidRPr="005D4D95" w:rsidRDefault="00347F1E" w:rsidP="005D4D95">
      <w:pPr>
        <w:pStyle w:val="Heading1"/>
        <w:ind w:left="0" w:firstLine="1"/>
      </w:pPr>
      <w:bookmarkStart w:id="9" w:name="_Toc503709755"/>
      <w:r w:rsidRPr="005D4D95">
        <w:lastRenderedPageBreak/>
        <w:t>DAFTAR GAMBAR</w:t>
      </w:r>
      <w:bookmarkEnd w:id="9"/>
    </w:p>
    <w:p w:rsidR="00347F1E" w:rsidRDefault="00347F1E" w:rsidP="00347F1E">
      <w:pPr>
        <w:tabs>
          <w:tab w:val="left" w:leader="dot" w:pos="7740"/>
        </w:tabs>
        <w:spacing w:line="480" w:lineRule="auto"/>
        <w:rPr>
          <w:rFonts w:eastAsia="Times New Roman"/>
        </w:rPr>
      </w:pPr>
    </w:p>
    <w:p w:rsidR="00EC2EBC" w:rsidRDefault="0004405E" w:rsidP="00677CFD">
      <w:pPr>
        <w:tabs>
          <w:tab w:val="left" w:pos="1170"/>
          <w:tab w:val="right" w:leader="dot" w:pos="7920"/>
        </w:tabs>
        <w:spacing w:line="276" w:lineRule="auto"/>
        <w:ind w:left="1170" w:hanging="1170"/>
        <w:rPr>
          <w:rFonts w:eastAsia="Times New Roman"/>
        </w:rPr>
      </w:pPr>
      <w:r w:rsidRPr="0004405E">
        <w:rPr>
          <w:rFonts w:eastAsia="Times New Roman"/>
        </w:rPr>
        <w:t xml:space="preserve">Gambar 1. </w:t>
      </w:r>
      <w:r w:rsidR="00677CFD">
        <w:rPr>
          <w:rFonts w:eastAsia="Times New Roman"/>
        </w:rPr>
        <w:tab/>
      </w:r>
      <w:r w:rsidR="00EC2EBC" w:rsidRPr="00EC2EBC">
        <w:rPr>
          <w:rFonts w:eastAsia="Times New Roman"/>
        </w:rPr>
        <w:t>Skema Kerangka Berpikir</w:t>
      </w:r>
      <w:r w:rsidR="00DF454B">
        <w:rPr>
          <w:rFonts w:eastAsia="Times New Roman"/>
        </w:rPr>
        <w:tab/>
        <w:t>32</w:t>
      </w:r>
    </w:p>
    <w:p w:rsidR="0004405E" w:rsidRPr="0004405E" w:rsidRDefault="00EC2EBC" w:rsidP="00677CFD">
      <w:pPr>
        <w:tabs>
          <w:tab w:val="left" w:pos="1170"/>
          <w:tab w:val="right" w:leader="dot" w:pos="7920"/>
        </w:tabs>
        <w:spacing w:line="276" w:lineRule="auto"/>
        <w:ind w:left="1170" w:hanging="1170"/>
        <w:rPr>
          <w:rFonts w:eastAsia="Times New Roman"/>
        </w:rPr>
      </w:pPr>
      <w:r>
        <w:rPr>
          <w:rFonts w:eastAsia="Times New Roman"/>
        </w:rPr>
        <w:t>Gambar 2.</w:t>
      </w:r>
      <w:r>
        <w:rPr>
          <w:rFonts w:eastAsia="Times New Roman"/>
        </w:rPr>
        <w:tab/>
      </w:r>
      <w:r w:rsidRPr="00EC2EBC">
        <w:rPr>
          <w:rFonts w:eastAsia="Times New Roman"/>
        </w:rPr>
        <w:t>Proses Penelitian Tindakan Model Riel</w:t>
      </w:r>
      <w:r w:rsidR="004861E4">
        <w:rPr>
          <w:rFonts w:eastAsia="Times New Roman"/>
        </w:rPr>
        <w:tab/>
        <w:t>35</w:t>
      </w:r>
    </w:p>
    <w:p w:rsidR="00347F1E" w:rsidRPr="00DD312D" w:rsidRDefault="00347F1E" w:rsidP="005C2CBB">
      <w:pPr>
        <w:tabs>
          <w:tab w:val="left" w:pos="1170"/>
          <w:tab w:val="right" w:leader="dot" w:pos="7920"/>
        </w:tabs>
        <w:spacing w:before="240" w:line="276" w:lineRule="auto"/>
        <w:ind w:left="1166" w:hanging="1166"/>
        <w:rPr>
          <w:rFonts w:eastAsia="Times New Roman"/>
        </w:rPr>
      </w:pPr>
      <w:r>
        <w:rPr>
          <w:rFonts w:eastAsia="Times New Roman"/>
        </w:rPr>
        <w:t xml:space="preserve">Gambar </w:t>
      </w:r>
      <w:r w:rsidR="004B3134">
        <w:rPr>
          <w:rFonts w:eastAsia="Times New Roman"/>
        </w:rPr>
        <w:t>3</w:t>
      </w:r>
      <w:r w:rsidR="00677CFD">
        <w:rPr>
          <w:rFonts w:eastAsia="Times New Roman"/>
        </w:rPr>
        <w:t xml:space="preserve">. </w:t>
      </w:r>
      <w:r w:rsidR="00677CFD">
        <w:rPr>
          <w:rFonts w:eastAsia="Times New Roman"/>
        </w:rPr>
        <w:tab/>
      </w:r>
      <w:r w:rsidRPr="006B0021">
        <w:rPr>
          <w:rFonts w:eastAsia="Times New Roman"/>
        </w:rPr>
        <w:t xml:space="preserve">Diagram Nilai Kemandirian Belajar Siswa pada </w:t>
      </w:r>
      <w:r w:rsidR="004861E4">
        <w:rPr>
          <w:rFonts w:eastAsia="Times New Roman"/>
          <w:lang w:val="en-US"/>
        </w:rPr>
        <w:t xml:space="preserve">Kegiatan </w:t>
      </w:r>
      <w:r>
        <w:rPr>
          <w:rFonts w:eastAsia="Times New Roman"/>
        </w:rPr>
        <w:t>Pra Siklus</w:t>
      </w:r>
      <w:r w:rsidR="004861E4">
        <w:rPr>
          <w:rFonts w:eastAsia="Times New Roman"/>
        </w:rPr>
        <w:tab/>
      </w:r>
      <w:r w:rsidR="004861E4">
        <w:rPr>
          <w:rFonts w:eastAsia="Times New Roman"/>
        </w:rPr>
        <w:tab/>
      </w:r>
      <w:r w:rsidR="004861E4">
        <w:rPr>
          <w:rFonts w:eastAsia="Times New Roman"/>
        </w:rPr>
        <w:tab/>
        <w:t>74</w:t>
      </w:r>
    </w:p>
    <w:p w:rsidR="00347F1E" w:rsidRPr="006B0021" w:rsidRDefault="004B3134" w:rsidP="005C2CBB">
      <w:pPr>
        <w:tabs>
          <w:tab w:val="left" w:pos="1170"/>
          <w:tab w:val="right" w:leader="dot" w:pos="7920"/>
        </w:tabs>
        <w:spacing w:before="240" w:line="276" w:lineRule="auto"/>
        <w:ind w:left="1166" w:hanging="1166"/>
        <w:rPr>
          <w:rFonts w:eastAsia="Times New Roman"/>
        </w:rPr>
      </w:pPr>
      <w:r>
        <w:rPr>
          <w:rFonts w:eastAsia="Times New Roman"/>
        </w:rPr>
        <w:t>Gambar 4</w:t>
      </w:r>
      <w:r w:rsidR="00347F1E">
        <w:rPr>
          <w:rFonts w:eastAsia="Times New Roman"/>
        </w:rPr>
        <w:t xml:space="preserve">. </w:t>
      </w:r>
      <w:r w:rsidR="00677CFD">
        <w:rPr>
          <w:rFonts w:eastAsia="Times New Roman"/>
        </w:rPr>
        <w:tab/>
      </w:r>
      <w:r w:rsidRPr="004B3134">
        <w:rPr>
          <w:rFonts w:eastAsia="Times New Roman"/>
        </w:rPr>
        <w:t>Diagram Nilai Kemandirian Belajar Siswa pada Kegiatan Siklus I Pertemuan I</w:t>
      </w:r>
      <w:r w:rsidR="00CE3041" w:rsidRPr="00DD312D">
        <w:rPr>
          <w:rFonts w:eastAsia="Times New Roman"/>
        </w:rPr>
        <w:t xml:space="preserve"> </w:t>
      </w:r>
      <w:r w:rsidR="004861E4">
        <w:rPr>
          <w:rFonts w:eastAsia="Times New Roman"/>
        </w:rPr>
        <w:tab/>
        <w:t>75</w:t>
      </w:r>
    </w:p>
    <w:p w:rsidR="00347F1E" w:rsidRPr="006B0021" w:rsidRDefault="00347F1E" w:rsidP="005C2CBB">
      <w:pPr>
        <w:tabs>
          <w:tab w:val="left" w:pos="1170"/>
          <w:tab w:val="right" w:leader="dot" w:pos="7920"/>
        </w:tabs>
        <w:spacing w:before="240" w:line="276" w:lineRule="auto"/>
        <w:ind w:left="1166" w:hanging="1166"/>
        <w:rPr>
          <w:rFonts w:eastAsia="Times New Roman"/>
        </w:rPr>
      </w:pPr>
      <w:r>
        <w:rPr>
          <w:rFonts w:eastAsia="Times New Roman"/>
        </w:rPr>
        <w:t>Gambar</w:t>
      </w:r>
      <w:r w:rsidRPr="006B0021">
        <w:rPr>
          <w:rFonts w:eastAsia="Times New Roman"/>
        </w:rPr>
        <w:t xml:space="preserve"> </w:t>
      </w:r>
      <w:r w:rsidR="004B3134">
        <w:rPr>
          <w:rFonts w:eastAsia="Times New Roman"/>
        </w:rPr>
        <w:t>5</w:t>
      </w:r>
      <w:r>
        <w:rPr>
          <w:rFonts w:eastAsia="Times New Roman"/>
        </w:rPr>
        <w:t xml:space="preserve">. </w:t>
      </w:r>
      <w:r w:rsidR="00677CFD">
        <w:rPr>
          <w:rFonts w:eastAsia="Times New Roman"/>
        </w:rPr>
        <w:tab/>
      </w:r>
      <w:r w:rsidR="004B3134" w:rsidRPr="004B3134">
        <w:rPr>
          <w:rFonts w:eastAsia="Times New Roman"/>
        </w:rPr>
        <w:t>Diagram Nilai Kemandirian Belajar Siswa pada Kegiatan Siklus I Pertemuan II</w:t>
      </w:r>
      <w:r w:rsidR="00CE3041" w:rsidRPr="00DD312D">
        <w:rPr>
          <w:rFonts w:eastAsia="Times New Roman"/>
        </w:rPr>
        <w:t xml:space="preserve"> </w:t>
      </w:r>
      <w:r w:rsidR="00A16EFC">
        <w:rPr>
          <w:rFonts w:eastAsia="Times New Roman"/>
        </w:rPr>
        <w:tab/>
        <w:t>76</w:t>
      </w:r>
    </w:p>
    <w:p w:rsidR="00347F1E" w:rsidRPr="006B0021" w:rsidRDefault="00347F1E" w:rsidP="005C2CBB">
      <w:pPr>
        <w:tabs>
          <w:tab w:val="left" w:pos="1170"/>
          <w:tab w:val="right" w:leader="dot" w:pos="7920"/>
        </w:tabs>
        <w:spacing w:before="240" w:line="276" w:lineRule="auto"/>
        <w:ind w:left="1166" w:hanging="1166"/>
        <w:rPr>
          <w:rFonts w:eastAsia="Times New Roman"/>
        </w:rPr>
      </w:pPr>
      <w:r>
        <w:rPr>
          <w:rFonts w:eastAsia="Times New Roman"/>
        </w:rPr>
        <w:t>Gambar</w:t>
      </w:r>
      <w:r w:rsidRPr="006B0021">
        <w:rPr>
          <w:rFonts w:eastAsia="Times New Roman"/>
        </w:rPr>
        <w:t xml:space="preserve"> </w:t>
      </w:r>
      <w:r w:rsidR="004B3134">
        <w:rPr>
          <w:rFonts w:eastAsia="Times New Roman"/>
        </w:rPr>
        <w:t>6</w:t>
      </w:r>
      <w:r>
        <w:rPr>
          <w:rFonts w:eastAsia="Times New Roman"/>
        </w:rPr>
        <w:t xml:space="preserve">. </w:t>
      </w:r>
      <w:r w:rsidR="00677CFD">
        <w:rPr>
          <w:rFonts w:eastAsia="Times New Roman"/>
        </w:rPr>
        <w:tab/>
      </w:r>
      <w:r w:rsidR="004B3134" w:rsidRPr="004B3134">
        <w:rPr>
          <w:rFonts w:eastAsia="Times New Roman"/>
        </w:rPr>
        <w:t>Diagram Nilai Kemandirian Belajar Siswa pada Kegiatan Siklus II Pertemuan I</w:t>
      </w:r>
      <w:r w:rsidR="00A16EFC">
        <w:rPr>
          <w:rFonts w:eastAsia="Times New Roman"/>
        </w:rPr>
        <w:t xml:space="preserve"> </w:t>
      </w:r>
      <w:r w:rsidR="00A16EFC">
        <w:rPr>
          <w:rFonts w:eastAsia="Times New Roman"/>
        </w:rPr>
        <w:tab/>
        <w:t>77</w:t>
      </w:r>
    </w:p>
    <w:p w:rsidR="00347F1E" w:rsidRPr="006B0021" w:rsidRDefault="00347F1E" w:rsidP="005C2CBB">
      <w:pPr>
        <w:tabs>
          <w:tab w:val="left" w:pos="1170"/>
          <w:tab w:val="right" w:leader="dot" w:pos="7920"/>
        </w:tabs>
        <w:spacing w:before="240" w:line="276" w:lineRule="auto"/>
        <w:ind w:left="1166" w:hanging="1166"/>
        <w:rPr>
          <w:rFonts w:eastAsia="Times New Roman"/>
        </w:rPr>
      </w:pPr>
      <w:r>
        <w:rPr>
          <w:rFonts w:eastAsia="Times New Roman"/>
        </w:rPr>
        <w:t>Gambar</w:t>
      </w:r>
      <w:r w:rsidRPr="006B0021">
        <w:rPr>
          <w:rFonts w:eastAsia="Times New Roman"/>
        </w:rPr>
        <w:t xml:space="preserve"> </w:t>
      </w:r>
      <w:r w:rsidR="004B3134">
        <w:rPr>
          <w:rFonts w:eastAsia="Times New Roman"/>
        </w:rPr>
        <w:t>7</w:t>
      </w:r>
      <w:r>
        <w:rPr>
          <w:rFonts w:eastAsia="Times New Roman"/>
        </w:rPr>
        <w:t xml:space="preserve">. </w:t>
      </w:r>
      <w:r w:rsidR="00677CFD">
        <w:rPr>
          <w:rFonts w:eastAsia="Times New Roman"/>
        </w:rPr>
        <w:tab/>
      </w:r>
      <w:r w:rsidR="004B3134" w:rsidRPr="004B3134">
        <w:rPr>
          <w:rFonts w:eastAsia="Times New Roman"/>
        </w:rPr>
        <w:t>Diagram Nilai Kemandirian Belajar Siswa pada Kegiatan Siklus II Pertemuan II</w:t>
      </w:r>
      <w:r w:rsidR="00A16EFC">
        <w:rPr>
          <w:rFonts w:eastAsia="Times New Roman"/>
        </w:rPr>
        <w:t xml:space="preserve"> </w:t>
      </w:r>
      <w:r w:rsidR="00A16EFC">
        <w:rPr>
          <w:rFonts w:eastAsia="Times New Roman"/>
        </w:rPr>
        <w:tab/>
        <w:t>78</w:t>
      </w:r>
    </w:p>
    <w:p w:rsidR="00347F1E" w:rsidRPr="006B0021" w:rsidRDefault="00347F1E" w:rsidP="005C2CBB">
      <w:pPr>
        <w:tabs>
          <w:tab w:val="left" w:pos="1170"/>
          <w:tab w:val="right" w:leader="dot" w:pos="7920"/>
        </w:tabs>
        <w:spacing w:before="240" w:line="276" w:lineRule="auto"/>
        <w:ind w:left="1166" w:hanging="1166"/>
      </w:pPr>
      <w:r>
        <w:rPr>
          <w:rFonts w:eastAsia="Times New Roman"/>
        </w:rPr>
        <w:t>Gambar</w:t>
      </w:r>
      <w:r w:rsidRPr="006B0021">
        <w:rPr>
          <w:rFonts w:eastAsia="Times New Roman"/>
        </w:rPr>
        <w:t xml:space="preserve"> </w:t>
      </w:r>
      <w:r w:rsidR="004B3134">
        <w:rPr>
          <w:rFonts w:eastAsia="Times New Roman"/>
        </w:rPr>
        <w:t>8</w:t>
      </w:r>
      <w:r>
        <w:rPr>
          <w:rFonts w:eastAsia="Times New Roman"/>
        </w:rPr>
        <w:t xml:space="preserve">. </w:t>
      </w:r>
      <w:r w:rsidR="00677CFD">
        <w:rPr>
          <w:rFonts w:eastAsia="Times New Roman"/>
        </w:rPr>
        <w:tab/>
      </w:r>
      <w:r w:rsidR="004B3134" w:rsidRPr="004B3134">
        <w:rPr>
          <w:rFonts w:eastAsia="Times New Roman"/>
        </w:rPr>
        <w:t>Diagram Batang Persentase Nilai Kemandirian Belajar Siswa dari Pra Siklus hingga Siklus II</w:t>
      </w:r>
      <w:r w:rsidR="004B3134">
        <w:rPr>
          <w:rFonts w:eastAsia="Times New Roman"/>
        </w:rPr>
        <w:t xml:space="preserve"> </w:t>
      </w:r>
      <w:r w:rsidR="00A16EFC">
        <w:rPr>
          <w:rFonts w:eastAsia="Times New Roman"/>
        </w:rPr>
        <w:tab/>
        <w:t>79</w:t>
      </w:r>
    </w:p>
    <w:p w:rsidR="00347F1E" w:rsidRDefault="00347F1E">
      <w:pPr>
        <w:rPr>
          <w:b/>
          <w:sz w:val="24"/>
          <w:szCs w:val="24"/>
        </w:rPr>
      </w:pPr>
      <w:r>
        <w:rPr>
          <w:b/>
          <w:sz w:val="24"/>
          <w:szCs w:val="24"/>
        </w:rPr>
        <w:br w:type="page"/>
      </w:r>
    </w:p>
    <w:p w:rsidR="00347F1E" w:rsidRPr="005D4D95" w:rsidRDefault="00347F1E" w:rsidP="005D4D95">
      <w:pPr>
        <w:pStyle w:val="Heading1"/>
        <w:ind w:left="0" w:firstLine="1"/>
      </w:pPr>
      <w:bookmarkStart w:id="10" w:name="_Toc503709756"/>
      <w:r w:rsidRPr="005D4D95">
        <w:lastRenderedPageBreak/>
        <w:t>DAFTAR TABEL</w:t>
      </w:r>
      <w:bookmarkEnd w:id="10"/>
    </w:p>
    <w:p w:rsidR="00347F1E" w:rsidRPr="00365D80" w:rsidRDefault="00347F1E" w:rsidP="00347F1E">
      <w:pPr>
        <w:spacing w:line="480" w:lineRule="auto"/>
        <w:jc w:val="center"/>
        <w:rPr>
          <w:b/>
        </w:rPr>
      </w:pPr>
    </w:p>
    <w:p w:rsidR="003D3AD7" w:rsidRPr="003D3AD7" w:rsidRDefault="003D3AD7" w:rsidP="003D3AD7">
      <w:pPr>
        <w:pStyle w:val="TOC4"/>
        <w:spacing w:line="480" w:lineRule="auto"/>
        <w:rPr>
          <w:noProof/>
        </w:rPr>
      </w:pPr>
      <w:r>
        <w:rPr>
          <w:rFonts w:ascii="Calibri" w:hAnsi="Calibri" w:cs="Times New Roman"/>
        </w:rPr>
        <w:fldChar w:fldCharType="begin"/>
      </w:r>
      <w:r>
        <w:instrText xml:space="preserve"> TOC \o "4-4" \h \z \u </w:instrText>
      </w:r>
      <w:r>
        <w:rPr>
          <w:rFonts w:ascii="Calibri" w:hAnsi="Calibri" w:cs="Times New Roman"/>
        </w:rPr>
        <w:fldChar w:fldCharType="separate"/>
      </w:r>
      <w:hyperlink w:anchor="_Toc503207489" w:history="1">
        <w:r w:rsidRPr="003D3AD7">
          <w:rPr>
            <w:rStyle w:val="Hyperlink"/>
            <w:bCs/>
            <w:noProof/>
          </w:rPr>
          <w:t xml:space="preserve">Tabel 1. Indikator Kemandirian dan Sub Indikator Kemandirian </w:t>
        </w:r>
        <w:r w:rsidRPr="003D3AD7">
          <w:rPr>
            <w:noProof/>
            <w:webHidden/>
          </w:rPr>
          <w:tab/>
        </w:r>
        <w:r w:rsidRPr="003D3AD7">
          <w:rPr>
            <w:noProof/>
            <w:webHidden/>
          </w:rPr>
          <w:fldChar w:fldCharType="begin"/>
        </w:r>
        <w:r w:rsidRPr="003D3AD7">
          <w:rPr>
            <w:noProof/>
            <w:webHidden/>
          </w:rPr>
          <w:instrText xml:space="preserve"> PAGEREF _Toc503207489 \h </w:instrText>
        </w:r>
        <w:r w:rsidRPr="003D3AD7">
          <w:rPr>
            <w:noProof/>
            <w:webHidden/>
          </w:rPr>
        </w:r>
        <w:r w:rsidRPr="003D3AD7">
          <w:rPr>
            <w:noProof/>
            <w:webHidden/>
          </w:rPr>
          <w:fldChar w:fldCharType="separate"/>
        </w:r>
        <w:r w:rsidR="007C51CA">
          <w:rPr>
            <w:noProof/>
            <w:webHidden/>
          </w:rPr>
          <w:t>17</w:t>
        </w:r>
        <w:r w:rsidRPr="003D3AD7">
          <w:rPr>
            <w:noProof/>
            <w:webHidden/>
          </w:rPr>
          <w:fldChar w:fldCharType="end"/>
        </w:r>
      </w:hyperlink>
    </w:p>
    <w:p w:rsidR="003D3AD7" w:rsidRPr="003D3AD7" w:rsidRDefault="00E02FC7" w:rsidP="003D3AD7">
      <w:pPr>
        <w:pStyle w:val="TOC4"/>
        <w:spacing w:line="480" w:lineRule="auto"/>
        <w:rPr>
          <w:noProof/>
        </w:rPr>
      </w:pPr>
      <w:hyperlink w:anchor="_Toc503207492" w:history="1">
        <w:r w:rsidR="003D3AD7" w:rsidRPr="003D3AD7">
          <w:rPr>
            <w:rStyle w:val="Hyperlink"/>
            <w:noProof/>
          </w:rPr>
          <w:t>Tabel 4. Kemandirian Belajar Siswa pada Pra Siklus</w:t>
        </w:r>
        <w:r w:rsidR="003D3AD7" w:rsidRPr="003D3AD7">
          <w:rPr>
            <w:noProof/>
            <w:webHidden/>
          </w:rPr>
          <w:tab/>
        </w:r>
        <w:r w:rsidR="003D3AD7" w:rsidRPr="003D3AD7">
          <w:rPr>
            <w:noProof/>
            <w:webHidden/>
          </w:rPr>
          <w:fldChar w:fldCharType="begin"/>
        </w:r>
        <w:r w:rsidR="003D3AD7" w:rsidRPr="003D3AD7">
          <w:rPr>
            <w:noProof/>
            <w:webHidden/>
          </w:rPr>
          <w:instrText xml:space="preserve"> PAGEREF _Toc503207492 \h </w:instrText>
        </w:r>
        <w:r w:rsidR="003D3AD7" w:rsidRPr="003D3AD7">
          <w:rPr>
            <w:noProof/>
            <w:webHidden/>
          </w:rPr>
        </w:r>
        <w:r w:rsidR="003D3AD7" w:rsidRPr="003D3AD7">
          <w:rPr>
            <w:noProof/>
            <w:webHidden/>
          </w:rPr>
          <w:fldChar w:fldCharType="separate"/>
        </w:r>
        <w:r w:rsidR="007C51CA">
          <w:rPr>
            <w:noProof/>
            <w:webHidden/>
          </w:rPr>
          <w:t>45</w:t>
        </w:r>
        <w:r w:rsidR="003D3AD7" w:rsidRPr="003D3AD7">
          <w:rPr>
            <w:noProof/>
            <w:webHidden/>
          </w:rPr>
          <w:fldChar w:fldCharType="end"/>
        </w:r>
      </w:hyperlink>
    </w:p>
    <w:p w:rsidR="003D3AD7" w:rsidRPr="003D3AD7" w:rsidRDefault="00E02FC7" w:rsidP="003D3AD7">
      <w:pPr>
        <w:pStyle w:val="TOC4"/>
        <w:spacing w:line="480" w:lineRule="auto"/>
        <w:rPr>
          <w:noProof/>
        </w:rPr>
      </w:pPr>
      <w:hyperlink w:anchor="_Toc503207493" w:history="1">
        <w:r w:rsidR="003D3AD7" w:rsidRPr="003D3AD7">
          <w:rPr>
            <w:rStyle w:val="Hyperlink"/>
            <w:noProof/>
          </w:rPr>
          <w:t>Tabel 5. Kemandirian Belajar Siswa pada Siklus I Pertemuan I</w:t>
        </w:r>
        <w:r w:rsidR="003D3AD7" w:rsidRPr="003D3AD7">
          <w:rPr>
            <w:noProof/>
            <w:webHidden/>
          </w:rPr>
          <w:tab/>
        </w:r>
        <w:r w:rsidR="003D3AD7" w:rsidRPr="003D3AD7">
          <w:rPr>
            <w:noProof/>
            <w:webHidden/>
          </w:rPr>
          <w:fldChar w:fldCharType="begin"/>
        </w:r>
        <w:r w:rsidR="003D3AD7" w:rsidRPr="003D3AD7">
          <w:rPr>
            <w:noProof/>
            <w:webHidden/>
          </w:rPr>
          <w:instrText xml:space="preserve"> PAGEREF _Toc503207493 \h </w:instrText>
        </w:r>
        <w:r w:rsidR="003D3AD7" w:rsidRPr="003D3AD7">
          <w:rPr>
            <w:noProof/>
            <w:webHidden/>
          </w:rPr>
        </w:r>
        <w:r w:rsidR="003D3AD7" w:rsidRPr="003D3AD7">
          <w:rPr>
            <w:noProof/>
            <w:webHidden/>
          </w:rPr>
          <w:fldChar w:fldCharType="separate"/>
        </w:r>
        <w:r w:rsidR="007C51CA">
          <w:rPr>
            <w:noProof/>
            <w:webHidden/>
          </w:rPr>
          <w:t>51</w:t>
        </w:r>
        <w:r w:rsidR="003D3AD7" w:rsidRPr="003D3AD7">
          <w:rPr>
            <w:noProof/>
            <w:webHidden/>
          </w:rPr>
          <w:fldChar w:fldCharType="end"/>
        </w:r>
      </w:hyperlink>
    </w:p>
    <w:p w:rsidR="003D3AD7" w:rsidRPr="003D3AD7" w:rsidRDefault="00E02FC7" w:rsidP="003D3AD7">
      <w:pPr>
        <w:pStyle w:val="TOC4"/>
        <w:spacing w:line="480" w:lineRule="auto"/>
        <w:rPr>
          <w:noProof/>
        </w:rPr>
      </w:pPr>
      <w:hyperlink w:anchor="_Toc503207494" w:history="1">
        <w:r w:rsidR="003D3AD7" w:rsidRPr="003D3AD7">
          <w:rPr>
            <w:rStyle w:val="Hyperlink"/>
            <w:noProof/>
          </w:rPr>
          <w:t>Tabel 6. Kemandirian Belajar Siswa pada Siklus I Pertemuan 2</w:t>
        </w:r>
        <w:r w:rsidR="003D3AD7" w:rsidRPr="003D3AD7">
          <w:rPr>
            <w:noProof/>
            <w:webHidden/>
          </w:rPr>
          <w:tab/>
        </w:r>
        <w:r w:rsidR="003D3AD7" w:rsidRPr="003D3AD7">
          <w:rPr>
            <w:noProof/>
            <w:webHidden/>
          </w:rPr>
          <w:fldChar w:fldCharType="begin"/>
        </w:r>
        <w:r w:rsidR="003D3AD7" w:rsidRPr="003D3AD7">
          <w:rPr>
            <w:noProof/>
            <w:webHidden/>
          </w:rPr>
          <w:instrText xml:space="preserve"> PAGEREF _Toc503207494 \h </w:instrText>
        </w:r>
        <w:r w:rsidR="003D3AD7" w:rsidRPr="003D3AD7">
          <w:rPr>
            <w:noProof/>
            <w:webHidden/>
          </w:rPr>
        </w:r>
        <w:r w:rsidR="003D3AD7" w:rsidRPr="003D3AD7">
          <w:rPr>
            <w:noProof/>
            <w:webHidden/>
          </w:rPr>
          <w:fldChar w:fldCharType="separate"/>
        </w:r>
        <w:r w:rsidR="007C51CA">
          <w:rPr>
            <w:noProof/>
            <w:webHidden/>
          </w:rPr>
          <w:t>52</w:t>
        </w:r>
        <w:r w:rsidR="003D3AD7" w:rsidRPr="003D3AD7">
          <w:rPr>
            <w:noProof/>
            <w:webHidden/>
          </w:rPr>
          <w:fldChar w:fldCharType="end"/>
        </w:r>
      </w:hyperlink>
    </w:p>
    <w:p w:rsidR="003D3AD7" w:rsidRPr="003D3AD7" w:rsidRDefault="00E02FC7" w:rsidP="003D3AD7">
      <w:pPr>
        <w:pStyle w:val="TOC4"/>
        <w:spacing w:line="480" w:lineRule="auto"/>
        <w:rPr>
          <w:noProof/>
        </w:rPr>
      </w:pPr>
      <w:hyperlink w:anchor="_Toc503207495" w:history="1">
        <w:r w:rsidR="003D3AD7" w:rsidRPr="003D3AD7">
          <w:rPr>
            <w:rStyle w:val="Hyperlink"/>
            <w:noProof/>
          </w:rPr>
          <w:t>Tabel 7. Kemandirian Belajar Siswa pada Siklus II Pertemuan I</w:t>
        </w:r>
        <w:r w:rsidR="003D3AD7" w:rsidRPr="003D3AD7">
          <w:rPr>
            <w:noProof/>
            <w:webHidden/>
          </w:rPr>
          <w:tab/>
        </w:r>
        <w:r w:rsidR="003D3AD7" w:rsidRPr="003D3AD7">
          <w:rPr>
            <w:noProof/>
            <w:webHidden/>
          </w:rPr>
          <w:fldChar w:fldCharType="begin"/>
        </w:r>
        <w:r w:rsidR="003D3AD7" w:rsidRPr="003D3AD7">
          <w:rPr>
            <w:noProof/>
            <w:webHidden/>
          </w:rPr>
          <w:instrText xml:space="preserve"> PAGEREF _Toc503207495 \h </w:instrText>
        </w:r>
        <w:r w:rsidR="003D3AD7" w:rsidRPr="003D3AD7">
          <w:rPr>
            <w:noProof/>
            <w:webHidden/>
          </w:rPr>
        </w:r>
        <w:r w:rsidR="003D3AD7" w:rsidRPr="003D3AD7">
          <w:rPr>
            <w:noProof/>
            <w:webHidden/>
          </w:rPr>
          <w:fldChar w:fldCharType="separate"/>
        </w:r>
        <w:r w:rsidR="007C51CA">
          <w:rPr>
            <w:noProof/>
            <w:webHidden/>
          </w:rPr>
          <w:t>58</w:t>
        </w:r>
        <w:r w:rsidR="003D3AD7" w:rsidRPr="003D3AD7">
          <w:rPr>
            <w:noProof/>
            <w:webHidden/>
          </w:rPr>
          <w:fldChar w:fldCharType="end"/>
        </w:r>
      </w:hyperlink>
    </w:p>
    <w:p w:rsidR="003D3AD7" w:rsidRPr="003D3AD7" w:rsidRDefault="00E02FC7" w:rsidP="003D3AD7">
      <w:pPr>
        <w:pStyle w:val="TOC4"/>
        <w:spacing w:line="480" w:lineRule="auto"/>
        <w:rPr>
          <w:noProof/>
        </w:rPr>
      </w:pPr>
      <w:hyperlink w:anchor="_Toc503207496" w:history="1">
        <w:r w:rsidR="003D3AD7" w:rsidRPr="003D3AD7">
          <w:rPr>
            <w:rStyle w:val="Hyperlink"/>
            <w:noProof/>
          </w:rPr>
          <w:t>Tabel 8. Kemandirian Belajar Siswa pada Siklus II Pertemuan 2</w:t>
        </w:r>
        <w:r w:rsidR="003D3AD7" w:rsidRPr="003D3AD7">
          <w:rPr>
            <w:noProof/>
            <w:webHidden/>
          </w:rPr>
          <w:tab/>
        </w:r>
        <w:r w:rsidR="003D3AD7" w:rsidRPr="003D3AD7">
          <w:rPr>
            <w:noProof/>
            <w:webHidden/>
          </w:rPr>
          <w:fldChar w:fldCharType="begin"/>
        </w:r>
        <w:r w:rsidR="003D3AD7" w:rsidRPr="003D3AD7">
          <w:rPr>
            <w:noProof/>
            <w:webHidden/>
          </w:rPr>
          <w:instrText xml:space="preserve"> PAGEREF _Toc503207496 \h </w:instrText>
        </w:r>
        <w:r w:rsidR="003D3AD7" w:rsidRPr="003D3AD7">
          <w:rPr>
            <w:noProof/>
            <w:webHidden/>
          </w:rPr>
        </w:r>
        <w:r w:rsidR="003D3AD7" w:rsidRPr="003D3AD7">
          <w:rPr>
            <w:noProof/>
            <w:webHidden/>
          </w:rPr>
          <w:fldChar w:fldCharType="separate"/>
        </w:r>
        <w:r w:rsidR="007C51CA">
          <w:rPr>
            <w:noProof/>
            <w:webHidden/>
          </w:rPr>
          <w:t>59</w:t>
        </w:r>
        <w:r w:rsidR="003D3AD7" w:rsidRPr="003D3AD7">
          <w:rPr>
            <w:noProof/>
            <w:webHidden/>
          </w:rPr>
          <w:fldChar w:fldCharType="end"/>
        </w:r>
      </w:hyperlink>
    </w:p>
    <w:p w:rsidR="003D3AD7" w:rsidRPr="003D3AD7" w:rsidRDefault="00E02FC7" w:rsidP="003D3AD7">
      <w:pPr>
        <w:pStyle w:val="TOC4"/>
        <w:spacing w:line="480" w:lineRule="auto"/>
        <w:rPr>
          <w:noProof/>
        </w:rPr>
      </w:pPr>
      <w:hyperlink w:anchor="_Toc503207497" w:history="1">
        <w:r w:rsidR="003D3AD7" w:rsidRPr="003D3AD7">
          <w:rPr>
            <w:rStyle w:val="Hyperlink"/>
            <w:noProof/>
          </w:rPr>
          <w:t>Tabel 9. Persentase Peningkatan Kemandirian Belajar Siswa pada Siklus I</w:t>
        </w:r>
        <w:r w:rsidR="003D3AD7" w:rsidRPr="003D3AD7">
          <w:rPr>
            <w:noProof/>
            <w:webHidden/>
          </w:rPr>
          <w:tab/>
        </w:r>
        <w:r w:rsidR="003D3AD7" w:rsidRPr="003D3AD7">
          <w:rPr>
            <w:noProof/>
            <w:webHidden/>
          </w:rPr>
          <w:fldChar w:fldCharType="begin"/>
        </w:r>
        <w:r w:rsidR="003D3AD7" w:rsidRPr="003D3AD7">
          <w:rPr>
            <w:noProof/>
            <w:webHidden/>
          </w:rPr>
          <w:instrText xml:space="preserve"> PAGEREF _Toc503207497 \h </w:instrText>
        </w:r>
        <w:r w:rsidR="003D3AD7" w:rsidRPr="003D3AD7">
          <w:rPr>
            <w:noProof/>
            <w:webHidden/>
          </w:rPr>
        </w:r>
        <w:r w:rsidR="003D3AD7" w:rsidRPr="003D3AD7">
          <w:rPr>
            <w:noProof/>
            <w:webHidden/>
          </w:rPr>
          <w:fldChar w:fldCharType="separate"/>
        </w:r>
        <w:r w:rsidR="007C51CA">
          <w:rPr>
            <w:noProof/>
            <w:webHidden/>
          </w:rPr>
          <w:t>70</w:t>
        </w:r>
        <w:r w:rsidR="003D3AD7" w:rsidRPr="003D3AD7">
          <w:rPr>
            <w:noProof/>
            <w:webHidden/>
          </w:rPr>
          <w:fldChar w:fldCharType="end"/>
        </w:r>
      </w:hyperlink>
    </w:p>
    <w:p w:rsidR="003D3AD7" w:rsidRPr="003D3AD7" w:rsidRDefault="00E02FC7" w:rsidP="003D3AD7">
      <w:pPr>
        <w:pStyle w:val="TOC4"/>
        <w:spacing w:line="480" w:lineRule="auto"/>
        <w:rPr>
          <w:noProof/>
        </w:rPr>
      </w:pPr>
      <w:hyperlink w:anchor="_Toc503207498" w:history="1">
        <w:r w:rsidR="003D3AD7" w:rsidRPr="003D3AD7">
          <w:rPr>
            <w:rStyle w:val="Hyperlink"/>
            <w:noProof/>
          </w:rPr>
          <w:t>Tabel 10. Persentase Peningkatan Kemandirian Belajar Siswa pada Siklus I hingga Siklus II</w:t>
        </w:r>
        <w:r w:rsidR="003D3AD7" w:rsidRPr="003D3AD7">
          <w:rPr>
            <w:noProof/>
            <w:webHidden/>
          </w:rPr>
          <w:tab/>
        </w:r>
        <w:r w:rsidR="003D3AD7" w:rsidRPr="003D3AD7">
          <w:rPr>
            <w:noProof/>
            <w:webHidden/>
          </w:rPr>
          <w:fldChar w:fldCharType="begin"/>
        </w:r>
        <w:r w:rsidR="003D3AD7" w:rsidRPr="003D3AD7">
          <w:rPr>
            <w:noProof/>
            <w:webHidden/>
          </w:rPr>
          <w:instrText xml:space="preserve"> PAGEREF _Toc503207498 \h </w:instrText>
        </w:r>
        <w:r w:rsidR="003D3AD7" w:rsidRPr="003D3AD7">
          <w:rPr>
            <w:noProof/>
            <w:webHidden/>
          </w:rPr>
        </w:r>
        <w:r w:rsidR="003D3AD7" w:rsidRPr="003D3AD7">
          <w:rPr>
            <w:noProof/>
            <w:webHidden/>
          </w:rPr>
          <w:fldChar w:fldCharType="separate"/>
        </w:r>
        <w:r w:rsidR="007C51CA">
          <w:rPr>
            <w:noProof/>
            <w:webHidden/>
          </w:rPr>
          <w:t>72</w:t>
        </w:r>
        <w:r w:rsidR="003D3AD7" w:rsidRPr="003D3AD7">
          <w:rPr>
            <w:noProof/>
            <w:webHidden/>
          </w:rPr>
          <w:fldChar w:fldCharType="end"/>
        </w:r>
      </w:hyperlink>
    </w:p>
    <w:p w:rsidR="003D3AD7" w:rsidRDefault="003D3AD7" w:rsidP="003D3AD7">
      <w:pPr>
        <w:tabs>
          <w:tab w:val="left" w:leader="dot" w:pos="7380"/>
        </w:tabs>
        <w:spacing w:line="480" w:lineRule="auto"/>
      </w:pPr>
      <w:r>
        <w:fldChar w:fldCharType="end"/>
      </w:r>
    </w:p>
    <w:p w:rsidR="00347F1E" w:rsidRDefault="00347F1E" w:rsidP="00CE3041">
      <w:pPr>
        <w:tabs>
          <w:tab w:val="left" w:leader="dot" w:pos="7380"/>
        </w:tabs>
        <w:spacing w:line="480" w:lineRule="auto"/>
      </w:pPr>
    </w:p>
    <w:p w:rsidR="005F4D2E" w:rsidRDefault="005F4D2E">
      <w:pPr>
        <w:spacing w:after="0" w:line="240" w:lineRule="auto"/>
      </w:pPr>
      <w:r>
        <w:br w:type="page"/>
      </w:r>
    </w:p>
    <w:p w:rsidR="005F4D2E" w:rsidRDefault="005F4D2E" w:rsidP="00522355">
      <w:pPr>
        <w:pStyle w:val="Heading1"/>
        <w:tabs>
          <w:tab w:val="right" w:leader="dot" w:pos="7740"/>
        </w:tabs>
        <w:ind w:left="0" w:firstLine="0"/>
        <w:rPr>
          <w:lang w:val="en-US"/>
        </w:rPr>
      </w:pPr>
      <w:bookmarkStart w:id="11" w:name="_Toc503709757"/>
      <w:r w:rsidRPr="005D4D95">
        <w:lastRenderedPageBreak/>
        <w:t xml:space="preserve">DAFTAR </w:t>
      </w:r>
      <w:r w:rsidR="00C52C7F">
        <w:rPr>
          <w:lang w:val="en-US"/>
        </w:rPr>
        <w:t>LAMPIRAN</w:t>
      </w:r>
      <w:bookmarkEnd w:id="11"/>
    </w:p>
    <w:p w:rsidR="00522355" w:rsidRDefault="00522355" w:rsidP="008262ED"/>
    <w:p w:rsidR="00522355" w:rsidRPr="00522355" w:rsidRDefault="007B5673" w:rsidP="00A456EC">
      <w:pPr>
        <w:pStyle w:val="ListParagraph"/>
        <w:numPr>
          <w:ilvl w:val="0"/>
          <w:numId w:val="116"/>
        </w:numPr>
        <w:tabs>
          <w:tab w:val="right" w:leader="dot" w:pos="7560"/>
        </w:tabs>
        <w:ind w:left="1350" w:hanging="1350"/>
        <w:rPr>
          <w:rFonts w:ascii="Arial" w:hAnsi="Arial" w:cs="Arial"/>
        </w:rPr>
      </w:pPr>
      <w:r>
        <w:rPr>
          <w:rFonts w:ascii="Arial" w:hAnsi="Arial" w:cs="Arial"/>
          <w:lang w:val="en-US"/>
        </w:rPr>
        <w:t xml:space="preserve">Kartu Bimbingan Skripsi </w:t>
      </w:r>
      <w:r w:rsidR="002A35A7">
        <w:rPr>
          <w:rFonts w:ascii="Arial" w:hAnsi="Arial" w:cs="Arial"/>
          <w:lang w:val="en-US"/>
        </w:rPr>
        <w:t>86</w:t>
      </w:r>
      <w:r w:rsidR="002A35A7">
        <w:rPr>
          <w:rFonts w:ascii="Arial" w:hAnsi="Arial" w:cs="Arial"/>
          <w:lang w:val="en-US"/>
        </w:rPr>
        <w:tab/>
        <w:t>86</w:t>
      </w:r>
    </w:p>
    <w:p w:rsidR="00522355" w:rsidRPr="003D3AD7" w:rsidRDefault="003D3AD7" w:rsidP="00A456EC">
      <w:pPr>
        <w:pStyle w:val="ListParagraph"/>
        <w:numPr>
          <w:ilvl w:val="0"/>
          <w:numId w:val="116"/>
        </w:numPr>
        <w:tabs>
          <w:tab w:val="right" w:leader="dot" w:pos="7560"/>
        </w:tabs>
        <w:ind w:left="1350" w:hanging="1350"/>
        <w:rPr>
          <w:rFonts w:ascii="Arial" w:hAnsi="Arial" w:cs="Arial"/>
        </w:rPr>
      </w:pPr>
      <w:r>
        <w:rPr>
          <w:rFonts w:ascii="Arial" w:hAnsi="Arial" w:cs="Arial"/>
          <w:lang w:val="en-US"/>
        </w:rPr>
        <w:t>Instrumen Penelitian</w:t>
      </w:r>
      <w:r w:rsidR="002A35A7">
        <w:rPr>
          <w:rFonts w:ascii="Arial" w:hAnsi="Arial" w:cs="Arial"/>
          <w:lang w:val="en-US"/>
        </w:rPr>
        <w:t xml:space="preserve"> </w:t>
      </w:r>
      <w:r w:rsidR="002A35A7">
        <w:rPr>
          <w:rFonts w:ascii="Arial" w:hAnsi="Arial" w:cs="Arial"/>
          <w:lang w:val="en-US"/>
        </w:rPr>
        <w:tab/>
        <w:t>87</w:t>
      </w:r>
    </w:p>
    <w:p w:rsidR="003D3AD7" w:rsidRPr="003D3AD7" w:rsidRDefault="00CF795A" w:rsidP="00A456EC">
      <w:pPr>
        <w:pStyle w:val="ListParagraph"/>
        <w:numPr>
          <w:ilvl w:val="0"/>
          <w:numId w:val="116"/>
        </w:numPr>
        <w:tabs>
          <w:tab w:val="right" w:leader="dot" w:pos="7560"/>
        </w:tabs>
        <w:ind w:left="1350" w:hanging="1350"/>
        <w:rPr>
          <w:rFonts w:ascii="Arial" w:hAnsi="Arial" w:cs="Arial"/>
        </w:rPr>
      </w:pPr>
      <w:r>
        <w:rPr>
          <w:rFonts w:ascii="Arial" w:hAnsi="Arial" w:cs="Arial"/>
          <w:lang w:val="en-US"/>
        </w:rPr>
        <w:t>V</w:t>
      </w:r>
      <w:r w:rsidR="002A35A7">
        <w:rPr>
          <w:rFonts w:ascii="Arial" w:hAnsi="Arial" w:cs="Arial"/>
          <w:lang w:val="en-US"/>
        </w:rPr>
        <w:t xml:space="preserve">alidasi Instrumen Penelitian </w:t>
      </w:r>
      <w:r w:rsidR="002A35A7">
        <w:rPr>
          <w:rFonts w:ascii="Arial" w:hAnsi="Arial" w:cs="Arial"/>
          <w:lang w:val="en-US"/>
        </w:rPr>
        <w:tab/>
        <w:t>91</w:t>
      </w:r>
    </w:p>
    <w:p w:rsidR="003D3AD7" w:rsidRPr="003D3AD7" w:rsidRDefault="003D3AD7" w:rsidP="00A456EC">
      <w:pPr>
        <w:pStyle w:val="ListParagraph"/>
        <w:numPr>
          <w:ilvl w:val="0"/>
          <w:numId w:val="116"/>
        </w:numPr>
        <w:tabs>
          <w:tab w:val="right" w:leader="dot" w:pos="7560"/>
        </w:tabs>
        <w:ind w:left="1350" w:hanging="1350"/>
        <w:rPr>
          <w:rFonts w:ascii="Arial" w:hAnsi="Arial" w:cs="Arial"/>
        </w:rPr>
      </w:pPr>
      <w:r>
        <w:rPr>
          <w:rFonts w:ascii="Arial" w:hAnsi="Arial" w:cs="Arial"/>
          <w:lang w:val="en-US"/>
        </w:rPr>
        <w:t xml:space="preserve">RPP Penelitian </w:t>
      </w:r>
      <w:r>
        <w:rPr>
          <w:rFonts w:ascii="Arial" w:hAnsi="Arial" w:cs="Arial"/>
          <w:lang w:val="en-US"/>
        </w:rPr>
        <w:tab/>
      </w:r>
      <w:r w:rsidR="002A35A7">
        <w:rPr>
          <w:rFonts w:ascii="Arial" w:hAnsi="Arial" w:cs="Arial"/>
          <w:lang w:val="en-US"/>
        </w:rPr>
        <w:t>97</w:t>
      </w:r>
    </w:p>
    <w:p w:rsidR="003D3AD7" w:rsidRPr="003D3AD7" w:rsidRDefault="003D3AD7" w:rsidP="00A456EC">
      <w:pPr>
        <w:pStyle w:val="ListParagraph"/>
        <w:numPr>
          <w:ilvl w:val="0"/>
          <w:numId w:val="116"/>
        </w:numPr>
        <w:tabs>
          <w:tab w:val="right" w:leader="dot" w:pos="7560"/>
        </w:tabs>
        <w:ind w:left="1350" w:hanging="1350"/>
        <w:rPr>
          <w:rFonts w:ascii="Arial" w:hAnsi="Arial" w:cs="Arial"/>
        </w:rPr>
      </w:pPr>
      <w:r>
        <w:rPr>
          <w:rFonts w:ascii="Arial" w:hAnsi="Arial" w:cs="Arial"/>
          <w:lang w:val="en-US"/>
        </w:rPr>
        <w:t xml:space="preserve">Validasi RPP Penelitian </w:t>
      </w:r>
      <w:r>
        <w:rPr>
          <w:rFonts w:ascii="Arial" w:hAnsi="Arial" w:cs="Arial"/>
          <w:lang w:val="en-US"/>
        </w:rPr>
        <w:tab/>
      </w:r>
      <w:r w:rsidR="002A35A7">
        <w:rPr>
          <w:rFonts w:ascii="Arial" w:hAnsi="Arial" w:cs="Arial"/>
          <w:lang w:val="en-US"/>
        </w:rPr>
        <w:t>120</w:t>
      </w:r>
    </w:p>
    <w:p w:rsidR="003D3AD7" w:rsidRPr="003D3AD7" w:rsidRDefault="003D3AD7" w:rsidP="00A456EC">
      <w:pPr>
        <w:pStyle w:val="ListParagraph"/>
        <w:numPr>
          <w:ilvl w:val="0"/>
          <w:numId w:val="116"/>
        </w:numPr>
        <w:tabs>
          <w:tab w:val="right" w:leader="dot" w:pos="7560"/>
        </w:tabs>
        <w:ind w:left="1350" w:hanging="1350"/>
        <w:rPr>
          <w:rFonts w:ascii="Arial" w:hAnsi="Arial" w:cs="Arial"/>
        </w:rPr>
      </w:pPr>
      <w:r>
        <w:rPr>
          <w:rFonts w:ascii="Arial" w:hAnsi="Arial" w:cs="Arial"/>
          <w:lang w:val="en-US"/>
        </w:rPr>
        <w:t xml:space="preserve">Hasil Penelitian </w:t>
      </w:r>
      <w:r>
        <w:rPr>
          <w:rFonts w:ascii="Arial" w:hAnsi="Arial" w:cs="Arial"/>
          <w:lang w:val="en-US"/>
        </w:rPr>
        <w:tab/>
      </w:r>
      <w:r w:rsidR="002A35A7">
        <w:rPr>
          <w:rFonts w:ascii="Arial" w:hAnsi="Arial" w:cs="Arial"/>
          <w:lang w:val="en-US"/>
        </w:rPr>
        <w:t>126</w:t>
      </w:r>
    </w:p>
    <w:p w:rsidR="003D3AD7" w:rsidRPr="00522355" w:rsidRDefault="003D3AD7" w:rsidP="00A456EC">
      <w:pPr>
        <w:pStyle w:val="ListParagraph"/>
        <w:numPr>
          <w:ilvl w:val="0"/>
          <w:numId w:val="116"/>
        </w:numPr>
        <w:tabs>
          <w:tab w:val="right" w:leader="dot" w:pos="7560"/>
        </w:tabs>
        <w:ind w:left="1350" w:hanging="1350"/>
        <w:rPr>
          <w:rFonts w:ascii="Arial" w:hAnsi="Arial" w:cs="Arial"/>
        </w:rPr>
      </w:pPr>
      <w:r>
        <w:rPr>
          <w:rFonts w:ascii="Arial" w:hAnsi="Arial" w:cs="Arial"/>
          <w:lang w:val="en-US"/>
        </w:rPr>
        <w:t xml:space="preserve">Surat Penelitian </w:t>
      </w:r>
      <w:r>
        <w:rPr>
          <w:rFonts w:ascii="Arial" w:hAnsi="Arial" w:cs="Arial"/>
          <w:lang w:val="en-US"/>
        </w:rPr>
        <w:tab/>
      </w:r>
      <w:r w:rsidR="00CF795A">
        <w:rPr>
          <w:rFonts w:ascii="Arial" w:hAnsi="Arial" w:cs="Arial"/>
          <w:lang w:val="en-US"/>
        </w:rPr>
        <w:t>13</w:t>
      </w:r>
      <w:r w:rsidR="00587C10">
        <w:rPr>
          <w:rFonts w:ascii="Arial" w:hAnsi="Arial" w:cs="Arial"/>
          <w:lang w:val="en-US"/>
        </w:rPr>
        <w:t>1</w:t>
      </w:r>
    </w:p>
    <w:p w:rsidR="00522355" w:rsidRPr="008262ED" w:rsidRDefault="00522355" w:rsidP="00522355">
      <w:pPr>
        <w:tabs>
          <w:tab w:val="right" w:leader="dot" w:pos="7560"/>
        </w:tabs>
      </w:pPr>
    </w:p>
    <w:p w:rsidR="00504C41" w:rsidRDefault="000A46D8" w:rsidP="00504C41">
      <w:pPr>
        <w:keepNext/>
        <w:keepLines/>
        <w:spacing w:after="0" w:line="480" w:lineRule="auto"/>
        <w:ind w:firstLine="1"/>
        <w:jc w:val="center"/>
        <w:outlineLvl w:val="0"/>
        <w:sectPr w:rsidR="00504C41" w:rsidSect="00EF4519">
          <w:headerReference w:type="default" r:id="rId13"/>
          <w:footerReference w:type="default" r:id="rId14"/>
          <w:footerReference w:type="first" r:id="rId15"/>
          <w:pgSz w:w="11906" w:h="16838" w:code="9"/>
          <w:pgMar w:top="1701" w:right="1701" w:bottom="2268" w:left="2268" w:header="720" w:footer="1553" w:gutter="0"/>
          <w:pgNumType w:fmt="lowerRoman" w:start="1"/>
          <w:cols w:space="720"/>
          <w:titlePg/>
          <w:docGrid w:linePitch="360"/>
        </w:sectPr>
      </w:pPr>
      <w:r>
        <w:br w:type="page"/>
      </w:r>
    </w:p>
    <w:p w:rsidR="00FA204D" w:rsidRDefault="000A46D8" w:rsidP="00FA204D">
      <w:pPr>
        <w:pStyle w:val="Heading1"/>
        <w:ind w:left="0" w:firstLine="0"/>
      </w:pPr>
      <w:bookmarkStart w:id="12" w:name="_Toc503709758"/>
      <w:r w:rsidRPr="000A46D8">
        <w:lastRenderedPageBreak/>
        <w:t>BAB I</w:t>
      </w:r>
      <w:bookmarkEnd w:id="12"/>
      <w:r w:rsidRPr="000A46D8">
        <w:t xml:space="preserve"> </w:t>
      </w:r>
    </w:p>
    <w:p w:rsidR="000A46D8" w:rsidRPr="00FA204D" w:rsidRDefault="000A46D8" w:rsidP="00FA204D">
      <w:pPr>
        <w:pStyle w:val="Heading1"/>
        <w:ind w:left="0" w:firstLine="0"/>
      </w:pPr>
      <w:bookmarkStart w:id="13" w:name="_Toc503709759"/>
      <w:r w:rsidRPr="00FA204D">
        <w:rPr>
          <w:bCs w:val="0"/>
        </w:rPr>
        <w:t>PENDAHULUAN</w:t>
      </w:r>
      <w:bookmarkEnd w:id="13"/>
    </w:p>
    <w:p w:rsidR="000A46D8" w:rsidRPr="000A46D8" w:rsidRDefault="000A46D8" w:rsidP="000A46D8">
      <w:pPr>
        <w:spacing w:after="0" w:line="480" w:lineRule="auto"/>
        <w:ind w:left="425" w:firstLine="567"/>
        <w:jc w:val="both"/>
        <w:rPr>
          <w:bCs/>
        </w:rPr>
      </w:pPr>
    </w:p>
    <w:p w:rsidR="000A46D8" w:rsidRPr="000A46D8" w:rsidRDefault="000A46D8" w:rsidP="00A456EC">
      <w:pPr>
        <w:pStyle w:val="Heading2"/>
        <w:numPr>
          <w:ilvl w:val="0"/>
          <w:numId w:val="12"/>
        </w:numPr>
        <w:spacing w:before="0" w:line="480" w:lineRule="auto"/>
        <w:ind w:left="540" w:hanging="540"/>
        <w:jc w:val="both"/>
      </w:pPr>
      <w:bookmarkStart w:id="14" w:name="_Toc503709760"/>
      <w:r w:rsidRPr="000A46D8">
        <w:t>Latar Belakang Masalah</w:t>
      </w:r>
      <w:bookmarkEnd w:id="14"/>
    </w:p>
    <w:p w:rsidR="000A46D8" w:rsidRPr="000A46D8" w:rsidRDefault="000A46D8" w:rsidP="000A46D8">
      <w:pPr>
        <w:spacing w:after="0" w:line="480" w:lineRule="auto"/>
        <w:ind w:firstLine="567"/>
        <w:jc w:val="both"/>
        <w:rPr>
          <w:rFonts w:eastAsia="Times New Roman"/>
          <w:bCs/>
          <w:szCs w:val="24"/>
        </w:rPr>
      </w:pPr>
      <w:r w:rsidRPr="000A46D8">
        <w:rPr>
          <w:rFonts w:eastAsia="Times New Roman"/>
          <w:bCs/>
          <w:szCs w:val="24"/>
        </w:rPr>
        <w:t>Pada hari Senin tanggal 6 Januari 2014, penulis melaksanakan wawancara dan observasi pada salah seorang guru TKJ di SMK N 2 Depok Sleman, berdasarkan hasil wawancara tersebut, dapat diketahui bahwa mayoritas siswa memiliki persepsi bahwa pemrograman itu sulit. Sebab, pemrograman memang memerlukan kemampuan menalar, merencanakan, menganalisa, memecahkan masalah, dan berpikir yang tinggi. Kemudian untuk belajar pemrograman butuh banyak waktu, padahal dalam kegiatan pembelajaran di sekolah waktu yang disediakan terbatas. Siswa masih bergantung kepada guru dalam penguasaan materi pemrograman. Siswa sulit belajar mandiri, sehingga mereka menunggu guru untuk menerangkan atau mempraktekkan materi pembelajaran. Ketika guru memberikan tugas kepada siswa, siswa yang mengalami kesulitan akan memilih bertanya kepada teman dibandingkan dengan guru.</w:t>
      </w:r>
    </w:p>
    <w:p w:rsidR="00AA1AE3" w:rsidRDefault="000A46D8" w:rsidP="00AA1AE3">
      <w:pPr>
        <w:spacing w:after="0" w:line="480" w:lineRule="auto"/>
        <w:ind w:firstLine="567"/>
        <w:jc w:val="both"/>
        <w:rPr>
          <w:rFonts w:eastAsia="Times New Roman"/>
          <w:bCs/>
          <w:szCs w:val="24"/>
          <w:lang w:val="en-US"/>
        </w:rPr>
      </w:pPr>
      <w:r w:rsidRPr="000A46D8">
        <w:rPr>
          <w:rFonts w:eastAsia="Times New Roman"/>
          <w:bCs/>
          <w:szCs w:val="24"/>
        </w:rPr>
        <w:t>Selain itu, beberapa siswa yang sudah bisa menguasai materi jarang membantu siswa lain yang belum memahami materi. Siswa biasanya mengalihkan fokus belajar terhadap hal lain dengan cara mengerjakan sesuatu di luar materi pembelajaran, misalkan ketika siswa selesai mengerjakan praktik pemrograman, siswa tersebut membuka aplikasi lain yang tidak berhubungan dengan praktik pemrograman. Kenyataan yang lain bahwa siswa yang belum paham tentang materi yang sedang diajarkan, masih ragu-ragu untuk bertanya kepada guru sehingga guru mengalami kesulitan apabila harus membimbing satu persatu.</w:t>
      </w:r>
    </w:p>
    <w:p w:rsidR="000A46D8" w:rsidRPr="000A46D8" w:rsidRDefault="000A46D8" w:rsidP="00AA1AE3">
      <w:pPr>
        <w:spacing w:after="0" w:line="480" w:lineRule="auto"/>
        <w:ind w:firstLine="567"/>
        <w:jc w:val="both"/>
        <w:rPr>
          <w:rFonts w:eastAsia="Times New Roman"/>
          <w:bCs/>
          <w:szCs w:val="24"/>
        </w:rPr>
      </w:pPr>
      <w:r w:rsidRPr="000A46D8">
        <w:rPr>
          <w:rFonts w:eastAsia="Times New Roman"/>
          <w:bCs/>
          <w:szCs w:val="24"/>
        </w:rPr>
        <w:t xml:space="preserve">Model pembelajaran pada dasarnya merupakan bentuk pembelajaran yang tergambar dari awal sampai akhir yang disajikan secara khas oleh guru. Dengan </w:t>
      </w:r>
      <w:r w:rsidRPr="000A46D8">
        <w:rPr>
          <w:rFonts w:eastAsia="Times New Roman"/>
          <w:bCs/>
          <w:szCs w:val="24"/>
        </w:rPr>
        <w:lastRenderedPageBreak/>
        <w:t>kata lain, model pembelajaran merupakan bungkus atau bingkai dari penerapan suatu pendekatan, metode, dan teknik pembelajaran. Model pembelajaran harus dapat dianggap sebagai kerangka kerja struktural yang juga dapat digunakan sebagai pemandu untuk mengembangkan lingkungan dan aktivitas belajar yang kondusif (Miftahul Huda, 2013: 143). Model pembelajaran dapat digunakan untuk merancang kurikulum. Penerapan model pembelajaran menyesuaikan pada hasil yang diinginkan, lingkungan sekolah, dan sumber yang ada.</w:t>
      </w:r>
    </w:p>
    <w:p w:rsidR="000A46D8" w:rsidRPr="000A46D8" w:rsidRDefault="000A46D8" w:rsidP="000A46D8">
      <w:pPr>
        <w:spacing w:after="0" w:line="480" w:lineRule="auto"/>
        <w:ind w:firstLine="567"/>
        <w:jc w:val="both"/>
        <w:rPr>
          <w:bCs/>
        </w:rPr>
      </w:pPr>
      <w:r w:rsidRPr="000A46D8">
        <w:rPr>
          <w:bCs/>
        </w:rPr>
        <w:t>Pada proses pembelajaran, model pembelajaran yang digunakan sangat berpengaruh terhadap pencapaian tujuan pembelajaran. Sebagus apapun materi pembelajaran yang disusun, apabila bentuk penyampaiannya tidak tepat maka informasi tidak akan sampai dan tujuan yang diperoleh berbeda. Kegiatan pembelajaran merupakan bagian yang paling penting dalam implementasi kurikulum. Untuk mengetahui apakah pembelajaran itu efektif atau efisien, dapat diketahui melalui kegiatan pembelajaran. Kegiatan pembelajaran akan berlangsung baik apabila komponen pembelajaran juga baik. Komponen pembelajaran sendiri terdiri dari tujuan, materi/bahan ajar, metode dan media, evaluasi, peserta didik, dan pendidik. Pada kegiatan pembelajaran inilah peran model pembelajaran sangat berpengaruh terhadap tujuan kegiatan pembelajaran itu sendiri.</w:t>
      </w:r>
    </w:p>
    <w:p w:rsidR="000A46D8" w:rsidRPr="000A46D8" w:rsidRDefault="000A46D8" w:rsidP="000A46D8">
      <w:pPr>
        <w:spacing w:after="0" w:line="480" w:lineRule="auto"/>
        <w:ind w:firstLine="567"/>
        <w:jc w:val="both"/>
        <w:rPr>
          <w:bCs/>
        </w:rPr>
      </w:pPr>
      <w:r w:rsidRPr="000A46D8">
        <w:rPr>
          <w:bCs/>
        </w:rPr>
        <w:t xml:space="preserve">Saat ini terdapat berbagai macam model pembelajaran yang digunakan dalam proses pembelajaran di sekolah. Menurut Miftahul Huda (2013: 185) pendekatan-pendekatan dan metode-metode pembelajaran yang telah ditetapkan oleh </w:t>
      </w:r>
      <w:r w:rsidRPr="000A46D8">
        <w:rPr>
          <w:bCs/>
          <w:i/>
        </w:rPr>
        <w:t>International Baccalaureate</w:t>
      </w:r>
      <w:r w:rsidRPr="000A46D8">
        <w:rPr>
          <w:bCs/>
        </w:rPr>
        <w:t>, sebuah program pendidikan yang menawarkan layanan pendidikan internasional pada sekolah-sekolah di seluru dunia, antara lain:</w:t>
      </w:r>
    </w:p>
    <w:p w:rsidR="000A46D8" w:rsidRPr="000A46D8" w:rsidRDefault="000A46D8" w:rsidP="00A456EC">
      <w:pPr>
        <w:numPr>
          <w:ilvl w:val="0"/>
          <w:numId w:val="9"/>
        </w:numPr>
        <w:spacing w:after="0" w:line="480" w:lineRule="auto"/>
        <w:ind w:left="284" w:hanging="283"/>
        <w:contextualSpacing/>
        <w:jc w:val="both"/>
        <w:rPr>
          <w:bCs/>
        </w:rPr>
      </w:pPr>
      <w:r w:rsidRPr="000A46D8">
        <w:rPr>
          <w:bCs/>
        </w:rPr>
        <w:t>Pendekatan Organisasional</w:t>
      </w:r>
    </w:p>
    <w:p w:rsidR="000A46D8" w:rsidRPr="000A46D8" w:rsidRDefault="000A46D8" w:rsidP="00A456EC">
      <w:pPr>
        <w:numPr>
          <w:ilvl w:val="0"/>
          <w:numId w:val="9"/>
        </w:numPr>
        <w:spacing w:after="0" w:line="480" w:lineRule="auto"/>
        <w:ind w:left="284" w:hanging="283"/>
        <w:contextualSpacing/>
        <w:jc w:val="both"/>
        <w:rPr>
          <w:bCs/>
        </w:rPr>
      </w:pPr>
      <w:r w:rsidRPr="000A46D8">
        <w:rPr>
          <w:bCs/>
        </w:rPr>
        <w:lastRenderedPageBreak/>
        <w:t>Pendekatan Kolaboratif</w:t>
      </w:r>
    </w:p>
    <w:p w:rsidR="000A46D8" w:rsidRPr="000A46D8" w:rsidRDefault="000A46D8" w:rsidP="00A456EC">
      <w:pPr>
        <w:numPr>
          <w:ilvl w:val="0"/>
          <w:numId w:val="9"/>
        </w:numPr>
        <w:spacing w:after="0" w:line="480" w:lineRule="auto"/>
        <w:ind w:left="284" w:hanging="283"/>
        <w:contextualSpacing/>
        <w:jc w:val="both"/>
        <w:rPr>
          <w:bCs/>
        </w:rPr>
      </w:pPr>
      <w:r w:rsidRPr="000A46D8">
        <w:rPr>
          <w:bCs/>
        </w:rPr>
        <w:t>Pendekatan Komunikatif</w:t>
      </w:r>
    </w:p>
    <w:p w:rsidR="000A46D8" w:rsidRPr="000A46D8" w:rsidRDefault="000A46D8" w:rsidP="00A456EC">
      <w:pPr>
        <w:numPr>
          <w:ilvl w:val="0"/>
          <w:numId w:val="9"/>
        </w:numPr>
        <w:spacing w:after="0" w:line="480" w:lineRule="auto"/>
        <w:ind w:left="284" w:hanging="283"/>
        <w:contextualSpacing/>
        <w:jc w:val="both"/>
        <w:rPr>
          <w:bCs/>
        </w:rPr>
      </w:pPr>
      <w:r w:rsidRPr="000A46D8">
        <w:rPr>
          <w:bCs/>
        </w:rPr>
        <w:t>Pendekatan Informatif</w:t>
      </w:r>
    </w:p>
    <w:p w:rsidR="000A46D8" w:rsidRPr="000A46D8" w:rsidRDefault="000A46D8" w:rsidP="00A456EC">
      <w:pPr>
        <w:numPr>
          <w:ilvl w:val="0"/>
          <w:numId w:val="9"/>
        </w:numPr>
        <w:spacing w:after="0" w:line="480" w:lineRule="auto"/>
        <w:ind w:left="284" w:hanging="283"/>
        <w:contextualSpacing/>
        <w:jc w:val="both"/>
        <w:rPr>
          <w:bCs/>
        </w:rPr>
      </w:pPr>
      <w:r w:rsidRPr="000A46D8">
        <w:rPr>
          <w:bCs/>
        </w:rPr>
        <w:t>Pendekatan Reflektif</w:t>
      </w:r>
    </w:p>
    <w:p w:rsidR="000A46D8" w:rsidRPr="000A46D8" w:rsidRDefault="000A46D8" w:rsidP="00A456EC">
      <w:pPr>
        <w:numPr>
          <w:ilvl w:val="0"/>
          <w:numId w:val="9"/>
        </w:numPr>
        <w:spacing w:after="0" w:line="480" w:lineRule="auto"/>
        <w:ind w:left="284" w:hanging="283"/>
        <w:contextualSpacing/>
        <w:jc w:val="both"/>
        <w:rPr>
          <w:bCs/>
        </w:rPr>
      </w:pPr>
      <w:r w:rsidRPr="000A46D8">
        <w:rPr>
          <w:bCs/>
        </w:rPr>
        <w:t>Pendekatan Berpikir dan Berbasis Masalah</w:t>
      </w:r>
    </w:p>
    <w:p w:rsidR="000A46D8" w:rsidRPr="000A46D8" w:rsidRDefault="000A46D8" w:rsidP="000A46D8">
      <w:pPr>
        <w:spacing w:after="0" w:line="480" w:lineRule="auto"/>
        <w:ind w:firstLine="567"/>
        <w:jc w:val="both"/>
        <w:rPr>
          <w:bCs/>
        </w:rPr>
      </w:pPr>
      <w:r w:rsidRPr="000A46D8">
        <w:rPr>
          <w:bCs/>
        </w:rPr>
        <w:t xml:space="preserve">Secara praktis suatu pendekatan tidak bisa diterapkan tanpa melibatkan metode-metode aplikatif, maka di setiap pendekatan pembelajaran di atas terdapat beberapa metode yang sesuai dengan karakteristik-karakteristik tujuan dan kompentensi yang hendak dicapai. Pada penjelasan di atas, dapat dikatakan bahwa  setiap model pembelajaran sebaiknya digunakan sesuai karakteristik suatu mata pelajaran. Salah satu contoh dari model pembelajaran adalah tutor sebaya. Tutor sebaya adalah sebuah proses kompleks yang mana siswa belajar dari siswa yang lebih berpengalaman dan memiliki pengetahuan yang lebih terhadap materi. Dr. Editha T. Vasay (2010: 2), mengatakan </w:t>
      </w:r>
      <w:r w:rsidRPr="000A46D8">
        <w:rPr>
          <w:bCs/>
          <w:i/>
        </w:rPr>
        <w:t>peer teaching</w:t>
      </w:r>
      <w:r w:rsidRPr="000A46D8">
        <w:rPr>
          <w:bCs/>
        </w:rPr>
        <w:t xml:space="preserve"> adalah teknik dalam membantu siswa agar tampil lebih baik dalam memahami berbagai konsep, mengembangkan keterampilan komputasi, dan nilai-nilai moral, sosial dan emosional mereka terutama kemampuan untuk mengemukakan ide-ide mereka.</w:t>
      </w:r>
    </w:p>
    <w:p w:rsidR="000A46D8" w:rsidRPr="000A46D8" w:rsidRDefault="000A46D8" w:rsidP="000A46D8">
      <w:pPr>
        <w:spacing w:after="0" w:line="480" w:lineRule="auto"/>
        <w:ind w:firstLine="567"/>
        <w:jc w:val="both"/>
        <w:rPr>
          <w:bCs/>
          <w:noProof/>
        </w:rPr>
      </w:pPr>
      <w:r w:rsidRPr="000A46D8">
        <w:rPr>
          <w:bCs/>
        </w:rPr>
        <w:t xml:space="preserve">Mata pelajaran “Mengintegrasikan Basis Data dengan Sebuah Web” menggabungkan basis Data dan pemrogram </w:t>
      </w:r>
      <w:r w:rsidRPr="000A46D8">
        <w:rPr>
          <w:bCs/>
          <w:i/>
        </w:rPr>
        <w:t>HTML</w:t>
      </w:r>
      <w:r w:rsidRPr="000A46D8">
        <w:rPr>
          <w:bCs/>
        </w:rPr>
        <w:t xml:space="preserve">. Siswa dapat menguasai mata pelajaran/ standar kompetensi ini apabila sebelumnya telah kompeten pada standar kompetensi: (1) </w:t>
      </w:r>
      <w:r w:rsidRPr="000A46D8">
        <w:rPr>
          <w:bCs/>
          <w:noProof/>
        </w:rPr>
        <w:t xml:space="preserve">Menginstalasi Sistem Operasi Berbasis Graphic User Interface ( GUI ), (2) Menginstalasi Software, (3) Menerapkan dasar-dasar pembuatan web statis tingkat dasar, (4) Membuat Basis Data, (5) Menerapkan-aplikasi-basis-data. Waktu yang dibutuhkan untuk menyelesaikan standar kompetensi ini adalah 34 x 45 menit. Dalam satu minggu, waktu yang disediakan oleh sekolah sebanyak 10 x 45 menit. Sehingga waktu yang dibutuhkan untuk </w:t>
      </w:r>
      <w:r w:rsidRPr="000A46D8">
        <w:rPr>
          <w:bCs/>
          <w:noProof/>
        </w:rPr>
        <w:lastRenderedPageBreak/>
        <w:t>menyelesaikan standar kompetensi ini selama empat min</w:t>
      </w:r>
      <w:r w:rsidR="00C65888">
        <w:rPr>
          <w:bCs/>
          <w:noProof/>
        </w:rPr>
        <w:t>g</w:t>
      </w:r>
      <w:r w:rsidRPr="000A46D8">
        <w:rPr>
          <w:bCs/>
          <w:noProof/>
        </w:rPr>
        <w:t>gu. Sarana prasarana yang digunakan untuk mendukung pelaksanaan kegiatan pembelajaran pada mata pelajaran ini antara lain laboratorium, koneksi internet, laptop, LCD Projcetor, lab. Komputer, modul belajar, bahan presentasi powerpoint, dan buku.</w:t>
      </w:r>
    </w:p>
    <w:p w:rsidR="000A46D8" w:rsidRPr="000A46D8" w:rsidRDefault="000A46D8" w:rsidP="00AA1AE3">
      <w:pPr>
        <w:spacing w:after="240" w:line="480" w:lineRule="auto"/>
        <w:ind w:firstLine="567"/>
        <w:jc w:val="both"/>
        <w:rPr>
          <w:rFonts w:eastAsia="Times New Roman"/>
          <w:bCs/>
          <w:szCs w:val="24"/>
        </w:rPr>
      </w:pPr>
      <w:r w:rsidRPr="000A46D8">
        <w:rPr>
          <w:rFonts w:eastAsia="Times New Roman"/>
          <w:bCs/>
          <w:szCs w:val="24"/>
        </w:rPr>
        <w:t>Berdasarkan pembahasan di atas dapat disimpulkan bahwa pemrograman</w:t>
      </w:r>
      <w:r w:rsidRPr="000A46D8">
        <w:rPr>
          <w:rFonts w:eastAsia="Times New Roman"/>
          <w:bCs/>
          <w:i/>
          <w:szCs w:val="24"/>
        </w:rPr>
        <w:t xml:space="preserve"> </w:t>
      </w:r>
      <w:r w:rsidRPr="000A46D8">
        <w:rPr>
          <w:rFonts w:eastAsia="Times New Roman"/>
          <w:bCs/>
          <w:szCs w:val="24"/>
        </w:rPr>
        <w:t xml:space="preserve"> memerlukan kemampuan menalar, merencanakan, menganalisa, </w:t>
      </w:r>
      <w:r w:rsidRPr="000A46D8">
        <w:rPr>
          <w:bCs/>
        </w:rPr>
        <w:t>memecahkan</w:t>
      </w:r>
      <w:r w:rsidRPr="000A46D8">
        <w:rPr>
          <w:rFonts w:eastAsia="Times New Roman"/>
          <w:bCs/>
          <w:szCs w:val="24"/>
        </w:rPr>
        <w:t xml:space="preserve"> masalah, dan berpikir yang tinggi. Pemrograman juga membutuhkan waktu yang lama. Siswa masih bergantung pada penjelasan guru. Kemandirian dibutuhkan untuk mendukung terlaksananya kegiatan pembelajaran pemrograman. Model pembelajaran memiliki peranan untuk membantu siswa dalam meningkatkan kemandirian siswa pada pelajaran pemrograman. Dengan menerapkan model pembelajaran tutor sebaya diharapkan dapat meningkatkan kemandirian siswa. Oleh karena itu, penulis berkeinginan untuk mengadakan penelitian tentang “Peningkatan Kemandirian Belajar Siswa Kelas XI TKJ A pada Mata Pelajaran Mengintegrasikan Basis Data dengan Sebuah Web Melalui Metode Tutor Sebaya di SMK Negeri 2 Depok Sleman.”</w:t>
      </w:r>
    </w:p>
    <w:p w:rsidR="000A46D8" w:rsidRPr="000A46D8" w:rsidRDefault="000A46D8" w:rsidP="00A456EC">
      <w:pPr>
        <w:pStyle w:val="Heading2"/>
        <w:numPr>
          <w:ilvl w:val="0"/>
          <w:numId w:val="12"/>
        </w:numPr>
        <w:spacing w:before="0" w:line="480" w:lineRule="auto"/>
        <w:ind w:left="539" w:hanging="539"/>
        <w:jc w:val="both"/>
      </w:pPr>
      <w:bookmarkStart w:id="15" w:name="_Toc503709761"/>
      <w:r w:rsidRPr="000A46D8">
        <w:t>Identifikasi Masalah</w:t>
      </w:r>
      <w:bookmarkEnd w:id="15"/>
    </w:p>
    <w:p w:rsidR="000A46D8" w:rsidRPr="000A46D8" w:rsidRDefault="00F574A3" w:rsidP="00AA1AE3">
      <w:pPr>
        <w:spacing w:after="240" w:line="480" w:lineRule="auto"/>
        <w:ind w:firstLine="567"/>
        <w:jc w:val="both"/>
        <w:rPr>
          <w:bCs/>
        </w:rPr>
      </w:pPr>
      <w:r>
        <w:rPr>
          <w:rFonts w:eastAsia="Times New Roman"/>
          <w:bCs/>
          <w:szCs w:val="24"/>
        </w:rPr>
        <w:t>Adanya</w:t>
      </w:r>
      <w:r w:rsidR="000A46D8" w:rsidRPr="000A46D8">
        <w:rPr>
          <w:bCs/>
        </w:rPr>
        <w:t xml:space="preserve"> latar belakang masalah di atas, </w:t>
      </w:r>
      <w:r>
        <w:rPr>
          <w:bCs/>
        </w:rPr>
        <w:t>dapat diidentifikasi masalah-masalah antara lain: siswa menganggap bahwa pelajaran pemrograman itu sulit, siswa merasa lebih canggung bertanya kepada guru daripada bertanya kepada teman. Selain itu belajar pemrograman membutuhkan waktu yang lama, padahal pada pelaksanaan kegiatan pembelajaran di sekolah waktu yang tersedia terbatas. Apabila siswa mengalami kesulitan dalam pemrograman, guru harus membimbing siswa satu-persatu.</w:t>
      </w:r>
    </w:p>
    <w:p w:rsidR="000A46D8" w:rsidRPr="000A46D8" w:rsidRDefault="000A46D8" w:rsidP="00A456EC">
      <w:pPr>
        <w:pStyle w:val="Heading2"/>
        <w:numPr>
          <w:ilvl w:val="0"/>
          <w:numId w:val="12"/>
        </w:numPr>
        <w:spacing w:before="0" w:line="480" w:lineRule="auto"/>
        <w:ind w:left="540" w:hanging="540"/>
        <w:jc w:val="both"/>
      </w:pPr>
      <w:bookmarkStart w:id="16" w:name="_Toc503709762"/>
      <w:r w:rsidRPr="000A46D8">
        <w:lastRenderedPageBreak/>
        <w:t>Batasan Masalah</w:t>
      </w:r>
      <w:bookmarkEnd w:id="16"/>
    </w:p>
    <w:p w:rsidR="000A46D8" w:rsidRPr="00665959" w:rsidRDefault="00665959" w:rsidP="00AA1AE3">
      <w:pPr>
        <w:spacing w:after="240" w:line="480" w:lineRule="auto"/>
        <w:ind w:firstLine="567"/>
        <w:jc w:val="both"/>
        <w:rPr>
          <w:bCs/>
        </w:rPr>
      </w:pPr>
      <w:r>
        <w:rPr>
          <w:bCs/>
        </w:rPr>
        <w:t xml:space="preserve">Mengingat ketersediaan waktu dan kemampuan peneliti, peneliti memfokuskan permasalahan yang akan dibahas </w:t>
      </w:r>
      <w:r w:rsidR="000A46D8" w:rsidRPr="000A46D8">
        <w:rPr>
          <w:bCs/>
        </w:rPr>
        <w:t xml:space="preserve">sehingga ruang lingkup permasalahan menjadi jelas. Pada </w:t>
      </w:r>
      <w:r w:rsidR="000A46D8" w:rsidRPr="000A46D8">
        <w:rPr>
          <w:rFonts w:eastAsia="Times New Roman"/>
          <w:bCs/>
          <w:szCs w:val="24"/>
        </w:rPr>
        <w:t>penelitian</w:t>
      </w:r>
      <w:r w:rsidR="000A46D8" w:rsidRPr="000A46D8">
        <w:rPr>
          <w:bCs/>
        </w:rPr>
        <w:t xml:space="preserve"> ini, </w:t>
      </w:r>
      <w:r w:rsidR="000A46D8" w:rsidRPr="000A46D8">
        <w:rPr>
          <w:rFonts w:eastAsia="Times New Roman"/>
          <w:bCs/>
          <w:szCs w:val="24"/>
        </w:rPr>
        <w:t>penulis</w:t>
      </w:r>
      <w:r w:rsidR="000A46D8" w:rsidRPr="000A46D8">
        <w:rPr>
          <w:bCs/>
        </w:rPr>
        <w:t xml:space="preserve"> </w:t>
      </w:r>
      <w:r>
        <w:rPr>
          <w:bCs/>
        </w:rPr>
        <w:t>memfokuskan penerapan tutor sebaya sebagai model pembelajaran untuk meningkatkan kemandirian belajar siswa. Tutor sebaya diartikan teman sejawat yang memiliki kemampuan atau keterampilan lebih dibandingkan yang lain</w:t>
      </w:r>
      <w:r w:rsidR="00F574A3">
        <w:rPr>
          <w:bCs/>
        </w:rPr>
        <w:t xml:space="preserve"> sehingga ia dapat membantu teman yang lain dalam memahami konsep atau mengerjakan tugas yang diberikan guru</w:t>
      </w:r>
      <w:r>
        <w:rPr>
          <w:bCs/>
        </w:rPr>
        <w:t xml:space="preserve">. </w:t>
      </w:r>
    </w:p>
    <w:p w:rsidR="000A46D8" w:rsidRPr="000A46D8" w:rsidRDefault="000A46D8" w:rsidP="00A456EC">
      <w:pPr>
        <w:pStyle w:val="Heading2"/>
        <w:numPr>
          <w:ilvl w:val="0"/>
          <w:numId w:val="12"/>
        </w:numPr>
        <w:spacing w:before="0" w:line="480" w:lineRule="auto"/>
        <w:ind w:left="540" w:hanging="540"/>
        <w:jc w:val="both"/>
      </w:pPr>
      <w:bookmarkStart w:id="17" w:name="_Toc503709763"/>
      <w:r w:rsidRPr="000A46D8">
        <w:t>Rumusan Masalah</w:t>
      </w:r>
      <w:bookmarkEnd w:id="17"/>
    </w:p>
    <w:p w:rsidR="000A46D8" w:rsidRPr="000A46D8" w:rsidRDefault="000A46D8" w:rsidP="000A46D8">
      <w:pPr>
        <w:spacing w:after="0" w:line="480" w:lineRule="auto"/>
        <w:ind w:firstLine="562"/>
        <w:jc w:val="both"/>
        <w:rPr>
          <w:rFonts w:eastAsia="Times New Roman"/>
          <w:bCs/>
          <w:szCs w:val="24"/>
        </w:rPr>
      </w:pPr>
      <w:r w:rsidRPr="000A46D8">
        <w:rPr>
          <w:rFonts w:eastAsia="Times New Roman"/>
          <w:bCs/>
          <w:szCs w:val="24"/>
        </w:rPr>
        <w:t>Berdasarkan batasan masalah di atas maka dapat dikemukakan rumusan masalah</w:t>
      </w:r>
      <w:r w:rsidR="002D1B97">
        <w:rPr>
          <w:rFonts w:eastAsia="Times New Roman"/>
          <w:bCs/>
          <w:szCs w:val="24"/>
          <w:lang w:val="en-US"/>
        </w:rPr>
        <w:t xml:space="preserve"> berikut</w:t>
      </w:r>
      <w:r w:rsidRPr="000A46D8">
        <w:rPr>
          <w:rFonts w:eastAsia="Times New Roman"/>
          <w:bCs/>
          <w:szCs w:val="24"/>
        </w:rPr>
        <w:t>:</w:t>
      </w:r>
    </w:p>
    <w:p w:rsidR="002D1B97" w:rsidRDefault="002D1B97" w:rsidP="00A456EC">
      <w:pPr>
        <w:numPr>
          <w:ilvl w:val="0"/>
          <w:numId w:val="10"/>
        </w:numPr>
        <w:spacing w:after="360" w:line="480" w:lineRule="auto"/>
        <w:ind w:left="360"/>
        <w:contextualSpacing/>
        <w:jc w:val="both"/>
        <w:rPr>
          <w:rFonts w:eastAsia="Times New Roman"/>
          <w:bCs/>
          <w:szCs w:val="24"/>
        </w:rPr>
      </w:pPr>
      <w:r>
        <w:rPr>
          <w:rFonts w:eastAsia="Times New Roman"/>
          <w:bCs/>
          <w:szCs w:val="24"/>
          <w:lang w:val="en-US"/>
        </w:rPr>
        <w:t xml:space="preserve">Bagaimana meningkatkan kemandirian belajar siswa pada mata </w:t>
      </w:r>
      <w:r w:rsidRPr="000A46D8">
        <w:rPr>
          <w:rFonts w:eastAsia="Times New Roman"/>
          <w:bCs/>
          <w:szCs w:val="24"/>
        </w:rPr>
        <w:t>pelajaran mengintegrasikan basis data dengan sebuah web kelas XI TKJ A</w:t>
      </w:r>
      <w:r>
        <w:rPr>
          <w:rFonts w:eastAsia="Times New Roman"/>
          <w:bCs/>
          <w:szCs w:val="24"/>
          <w:lang w:val="en-US"/>
        </w:rPr>
        <w:t xml:space="preserve"> melalui tutor sebaya?</w:t>
      </w:r>
    </w:p>
    <w:p w:rsidR="000A46D8" w:rsidRPr="000A46D8" w:rsidRDefault="000A46D8" w:rsidP="00A456EC">
      <w:pPr>
        <w:pStyle w:val="Heading2"/>
        <w:numPr>
          <w:ilvl w:val="0"/>
          <w:numId w:val="12"/>
        </w:numPr>
        <w:spacing w:before="0" w:line="480" w:lineRule="auto"/>
        <w:ind w:left="540" w:hanging="540"/>
        <w:jc w:val="both"/>
        <w:rPr>
          <w:rFonts w:eastAsia="Calibri"/>
          <w:bCs/>
        </w:rPr>
      </w:pPr>
      <w:bookmarkStart w:id="18" w:name="_Toc503709764"/>
      <w:r w:rsidRPr="000A46D8">
        <w:t>Tujuan Penelitian</w:t>
      </w:r>
      <w:bookmarkEnd w:id="18"/>
    </w:p>
    <w:p w:rsidR="000A46D8" w:rsidRPr="000A46D8" w:rsidRDefault="000A46D8" w:rsidP="000A46D8">
      <w:pPr>
        <w:spacing w:after="0" w:line="480" w:lineRule="auto"/>
        <w:ind w:firstLine="562"/>
        <w:jc w:val="both"/>
        <w:rPr>
          <w:rFonts w:eastAsia="Times New Roman"/>
          <w:bCs/>
          <w:szCs w:val="24"/>
        </w:rPr>
      </w:pPr>
      <w:r w:rsidRPr="000A46D8">
        <w:rPr>
          <w:rFonts w:eastAsia="Times New Roman"/>
          <w:bCs/>
          <w:szCs w:val="24"/>
        </w:rPr>
        <w:t>Tujuan penelitian yang ingin dicapai oleh penulis adalah:</w:t>
      </w:r>
    </w:p>
    <w:p w:rsidR="000A46D8" w:rsidRPr="000A46D8" w:rsidRDefault="000A46D8" w:rsidP="00A456EC">
      <w:pPr>
        <w:numPr>
          <w:ilvl w:val="0"/>
          <w:numId w:val="11"/>
        </w:numPr>
        <w:spacing w:after="360" w:line="480" w:lineRule="auto"/>
        <w:contextualSpacing/>
        <w:jc w:val="both"/>
        <w:rPr>
          <w:rFonts w:eastAsia="Times New Roman"/>
          <w:bCs/>
          <w:szCs w:val="24"/>
        </w:rPr>
      </w:pPr>
      <w:r w:rsidRPr="000A46D8">
        <w:rPr>
          <w:rFonts w:eastAsia="Times New Roman"/>
          <w:bCs/>
          <w:szCs w:val="24"/>
        </w:rPr>
        <w:t>Meningkatkan kemandirian belajar siswa kelas XI TKJ A pada mata pelajaran mengintegrasikan basis data dengan sebuah web di SMK N 2 Depok.</w:t>
      </w:r>
    </w:p>
    <w:p w:rsidR="000A46D8" w:rsidRPr="000A46D8" w:rsidRDefault="000A46D8" w:rsidP="00A456EC">
      <w:pPr>
        <w:pStyle w:val="Heading2"/>
        <w:numPr>
          <w:ilvl w:val="0"/>
          <w:numId w:val="12"/>
        </w:numPr>
        <w:spacing w:before="0" w:line="480" w:lineRule="auto"/>
        <w:ind w:left="540" w:hanging="540"/>
        <w:jc w:val="both"/>
      </w:pPr>
      <w:bookmarkStart w:id="19" w:name="_Toc503709765"/>
      <w:r w:rsidRPr="000A46D8">
        <w:t>Manfaat Penelitian</w:t>
      </w:r>
      <w:bookmarkEnd w:id="19"/>
    </w:p>
    <w:p w:rsidR="000A46D8" w:rsidRPr="000A46D8" w:rsidRDefault="000A46D8" w:rsidP="000A46D8">
      <w:pPr>
        <w:spacing w:after="0" w:line="480" w:lineRule="auto"/>
        <w:ind w:firstLine="567"/>
        <w:jc w:val="both"/>
        <w:rPr>
          <w:rFonts w:eastAsia="Times New Roman"/>
          <w:bCs/>
          <w:szCs w:val="24"/>
        </w:rPr>
      </w:pPr>
      <w:r w:rsidRPr="000A46D8">
        <w:rPr>
          <w:rFonts w:eastAsia="Times New Roman"/>
          <w:bCs/>
          <w:szCs w:val="24"/>
        </w:rPr>
        <w:t>Hasil penelitian ini diha</w:t>
      </w:r>
      <w:r w:rsidR="002D1B97">
        <w:rPr>
          <w:rFonts w:eastAsia="Times New Roman"/>
          <w:bCs/>
          <w:szCs w:val="24"/>
        </w:rPr>
        <w:t>rapkan memberikan manfaat bagi siswa untuk meningkatkan kemandirian belajar siswa.</w:t>
      </w:r>
    </w:p>
    <w:p w:rsidR="00883CAF" w:rsidRPr="002D1B97" w:rsidRDefault="00883CAF" w:rsidP="002D1B97">
      <w:pPr>
        <w:spacing w:after="0" w:line="480" w:lineRule="auto"/>
        <w:ind w:left="426"/>
        <w:contextualSpacing/>
        <w:jc w:val="both"/>
        <w:rPr>
          <w:rFonts w:eastAsia="Times New Roman"/>
          <w:bCs/>
          <w:szCs w:val="24"/>
        </w:rPr>
      </w:pPr>
      <w:r>
        <w:br w:type="page"/>
      </w:r>
    </w:p>
    <w:p w:rsidR="00883CAF" w:rsidRPr="00883CAF" w:rsidRDefault="00883CAF" w:rsidP="00883CAF">
      <w:pPr>
        <w:keepNext/>
        <w:keepLines/>
        <w:spacing w:after="0" w:line="480" w:lineRule="auto"/>
        <w:ind w:firstLine="1"/>
        <w:jc w:val="center"/>
        <w:outlineLvl w:val="0"/>
        <w:rPr>
          <w:rFonts w:eastAsia="Times New Roman"/>
          <w:b/>
        </w:rPr>
      </w:pPr>
      <w:bookmarkStart w:id="20" w:name="_Toc503709766"/>
      <w:r w:rsidRPr="00883CAF">
        <w:rPr>
          <w:rFonts w:eastAsia="Times New Roman"/>
          <w:b/>
          <w:bCs/>
        </w:rPr>
        <w:lastRenderedPageBreak/>
        <w:t>BAB II</w:t>
      </w:r>
      <w:bookmarkEnd w:id="20"/>
      <w:r w:rsidRPr="00883CAF">
        <w:rPr>
          <w:rFonts w:eastAsia="Times New Roman"/>
          <w:b/>
          <w:bCs/>
        </w:rPr>
        <w:t xml:space="preserve"> </w:t>
      </w:r>
    </w:p>
    <w:p w:rsidR="00883CAF" w:rsidRPr="00883CAF" w:rsidRDefault="00883CAF" w:rsidP="00883CAF">
      <w:pPr>
        <w:keepNext/>
        <w:keepLines/>
        <w:spacing w:after="0" w:line="480" w:lineRule="auto"/>
        <w:ind w:firstLine="1"/>
        <w:jc w:val="center"/>
        <w:outlineLvl w:val="0"/>
        <w:rPr>
          <w:rFonts w:eastAsia="Times New Roman"/>
          <w:b/>
          <w:bCs/>
        </w:rPr>
      </w:pPr>
      <w:bookmarkStart w:id="21" w:name="_Toc503709767"/>
      <w:r w:rsidRPr="00883CAF">
        <w:rPr>
          <w:rFonts w:eastAsia="Times New Roman"/>
          <w:b/>
          <w:bCs/>
        </w:rPr>
        <w:t>KAJIAN PUSTAKA</w:t>
      </w:r>
      <w:bookmarkEnd w:id="21"/>
    </w:p>
    <w:p w:rsidR="00883CAF" w:rsidRPr="00883CAF" w:rsidRDefault="00883CAF" w:rsidP="00883CAF">
      <w:pPr>
        <w:spacing w:after="0" w:line="480" w:lineRule="auto"/>
        <w:ind w:left="425" w:firstLine="567"/>
        <w:jc w:val="both"/>
        <w:rPr>
          <w:bCs/>
        </w:rPr>
      </w:pPr>
    </w:p>
    <w:p w:rsidR="00883CAF" w:rsidRPr="00883CAF" w:rsidRDefault="00883CAF" w:rsidP="00A456EC">
      <w:pPr>
        <w:pStyle w:val="Heading2"/>
        <w:numPr>
          <w:ilvl w:val="0"/>
          <w:numId w:val="42"/>
        </w:numPr>
        <w:spacing w:before="0" w:line="480" w:lineRule="auto"/>
        <w:ind w:left="360"/>
        <w:jc w:val="both"/>
      </w:pPr>
      <w:bookmarkStart w:id="22" w:name="_Toc503709768"/>
      <w:r w:rsidRPr="00883CAF">
        <w:t>Kajian Teori</w:t>
      </w:r>
      <w:bookmarkEnd w:id="22"/>
    </w:p>
    <w:p w:rsidR="00883CAF" w:rsidRPr="00883CAF" w:rsidRDefault="00883CAF" w:rsidP="00A456EC">
      <w:pPr>
        <w:pStyle w:val="ListParagraph"/>
        <w:keepNext/>
        <w:keepLines/>
        <w:numPr>
          <w:ilvl w:val="0"/>
          <w:numId w:val="43"/>
        </w:numPr>
        <w:ind w:left="360"/>
        <w:outlineLvl w:val="2"/>
        <w:rPr>
          <w:rFonts w:ascii="Arial" w:eastAsia="Times New Roman" w:hAnsi="Arial" w:cs="Arial"/>
          <w:b/>
        </w:rPr>
      </w:pPr>
      <w:bookmarkStart w:id="23" w:name="_Toc503709769"/>
      <w:r w:rsidRPr="00883CAF">
        <w:rPr>
          <w:rFonts w:ascii="Arial" w:eastAsia="Times New Roman" w:hAnsi="Arial" w:cs="Arial"/>
          <w:b/>
        </w:rPr>
        <w:t>Tutor Sebaya</w:t>
      </w:r>
      <w:bookmarkEnd w:id="23"/>
    </w:p>
    <w:p w:rsidR="00883CAF" w:rsidRDefault="00883CAF" w:rsidP="00A456EC">
      <w:pPr>
        <w:keepNext/>
        <w:keepLines/>
        <w:numPr>
          <w:ilvl w:val="0"/>
          <w:numId w:val="34"/>
        </w:numPr>
        <w:spacing w:after="0" w:line="480" w:lineRule="auto"/>
        <w:ind w:left="360"/>
        <w:jc w:val="both"/>
        <w:outlineLvl w:val="2"/>
        <w:rPr>
          <w:rFonts w:eastAsia="Times New Roman"/>
          <w:b/>
        </w:rPr>
      </w:pPr>
      <w:bookmarkStart w:id="24" w:name="_Toc503709770"/>
      <w:r w:rsidRPr="00883CAF">
        <w:rPr>
          <w:rFonts w:eastAsia="Times New Roman"/>
          <w:b/>
        </w:rPr>
        <w:t>Pengertian Tutor Sebaya</w:t>
      </w:r>
      <w:bookmarkEnd w:id="24"/>
    </w:p>
    <w:p w:rsidR="00883CAF" w:rsidRPr="00883CAF" w:rsidRDefault="00883CAF" w:rsidP="00935AEC">
      <w:pPr>
        <w:spacing w:after="0" w:line="480" w:lineRule="auto"/>
        <w:ind w:firstLine="567"/>
        <w:jc w:val="both"/>
        <w:rPr>
          <w:bCs/>
        </w:rPr>
      </w:pPr>
      <w:r w:rsidRPr="00883CAF">
        <w:rPr>
          <w:bCs/>
        </w:rPr>
        <w:t xml:space="preserve">Salah satu contoh dari model pembelajaran adalah tutor sebaya atau </w:t>
      </w:r>
      <w:r w:rsidRPr="00883CAF">
        <w:rPr>
          <w:bCs/>
          <w:i/>
        </w:rPr>
        <w:t xml:space="preserve">peer </w:t>
      </w:r>
      <w:r w:rsidR="005C2CBB">
        <w:rPr>
          <w:bCs/>
          <w:i/>
        </w:rPr>
        <w:t xml:space="preserve">  </w:t>
      </w:r>
      <w:r w:rsidRPr="00883CAF">
        <w:rPr>
          <w:bCs/>
          <w:i/>
        </w:rPr>
        <w:t>teaching</w:t>
      </w:r>
      <w:r w:rsidRPr="00883CAF">
        <w:rPr>
          <w:bCs/>
        </w:rPr>
        <w:t xml:space="preserve">. Dr. Editha T. Vasay (2010: 161), menyatakan </w:t>
      </w:r>
      <w:r w:rsidRPr="00883CAF">
        <w:rPr>
          <w:bCs/>
          <w:i/>
        </w:rPr>
        <w:t>peer teaching</w:t>
      </w:r>
      <w:r w:rsidRPr="00883CAF">
        <w:rPr>
          <w:bCs/>
        </w:rPr>
        <w:t xml:space="preserve"> adalah teknik dalam membantu siswa agar tampil lebih baik dalam memahami berbagai konsep, mengembangkan keterampilan komputasi, dan nilai-nilai moral, sosial dan emosional mereka terutama kemampuan untuk mengemukakan ide-ide mereka. Menurut Endang Mulyatiningsih (2013: 249) istilah </w:t>
      </w:r>
      <w:r w:rsidRPr="00883CAF">
        <w:rPr>
          <w:bCs/>
          <w:i/>
        </w:rPr>
        <w:t>peer tutoring</w:t>
      </w:r>
      <w:r w:rsidRPr="00883CAF">
        <w:rPr>
          <w:bCs/>
        </w:rPr>
        <w:t xml:space="preserve"> mengandung makna yang sama dengan tutor teman sejawat atau </w:t>
      </w:r>
      <w:r w:rsidRPr="00883CAF">
        <w:rPr>
          <w:bCs/>
          <w:i/>
        </w:rPr>
        <w:t>peer teaching</w:t>
      </w:r>
      <w:r w:rsidRPr="00883CAF">
        <w:rPr>
          <w:bCs/>
        </w:rPr>
        <w:t xml:space="preserve">. Dengan pendekatan </w:t>
      </w:r>
      <w:r w:rsidRPr="00883CAF">
        <w:rPr>
          <w:bCs/>
          <w:i/>
        </w:rPr>
        <w:t>peer teaching</w:t>
      </w:r>
      <w:r w:rsidRPr="00883CAF">
        <w:rPr>
          <w:bCs/>
        </w:rPr>
        <w:t xml:space="preserve"> siswa dituntut untuk aktif berdiskusi dengan sesama temannya atau megerjakan tugas-tugas kelompok yang diberikan oleh guru, baik tugas itu dikerjakan di rumah maupun di sekolah.</w:t>
      </w:r>
    </w:p>
    <w:p w:rsidR="00883CAF" w:rsidRPr="00883CAF" w:rsidRDefault="00883CAF" w:rsidP="00935AEC">
      <w:pPr>
        <w:spacing w:after="0" w:line="480" w:lineRule="auto"/>
        <w:ind w:firstLine="567"/>
        <w:jc w:val="both"/>
        <w:rPr>
          <w:bCs/>
        </w:rPr>
      </w:pPr>
      <w:r w:rsidRPr="00883CAF">
        <w:rPr>
          <w:bCs/>
        </w:rPr>
        <w:t>Jusniar (2009: 38) mengungkapkan tutor sebaya adalah seorang siswa yang ditunjuk dan ditugaskan untuk membantu siswa yang mengalami kesulitan belajar. Tutor ini dapat berfungsi sebagai sumber belajar selain guru yaitu teman sebaya yang lebih pandai memberika bantuan belajar kepada teman sekelasnya di sekolah. Dengan adanya tutor sebaya ini siswa yang kurang aktif menjadi aktif karena tidak malu lagi untuk bertanya dan mengeluarkan pendapat secara bebas.</w:t>
      </w:r>
    </w:p>
    <w:p w:rsidR="00883CAF" w:rsidRPr="00883CAF" w:rsidRDefault="00883CAF" w:rsidP="00935AEC">
      <w:pPr>
        <w:spacing w:after="0" w:line="480" w:lineRule="auto"/>
        <w:ind w:firstLine="567"/>
        <w:jc w:val="both"/>
        <w:rPr>
          <w:bCs/>
        </w:rPr>
      </w:pPr>
      <w:r w:rsidRPr="00883CAF">
        <w:rPr>
          <w:bCs/>
        </w:rPr>
        <w:t>Menurut Evie hafizah (2013: 6) tutor sebaya adalah kegiatan belajar siswa dengan memanfaatkan teman sekelas yang mempunyai kemampuan lebih untuk membantu temannya dalam melaksanakan suatu kegiatan atau memahami suatu konsep.</w:t>
      </w:r>
    </w:p>
    <w:p w:rsidR="00883CAF" w:rsidRPr="00883CAF" w:rsidRDefault="00883CAF" w:rsidP="00935AEC">
      <w:pPr>
        <w:spacing w:after="0" w:line="480" w:lineRule="auto"/>
        <w:ind w:firstLine="567"/>
        <w:jc w:val="both"/>
        <w:rPr>
          <w:bCs/>
        </w:rPr>
      </w:pPr>
      <w:r w:rsidRPr="00883CAF">
        <w:rPr>
          <w:bCs/>
        </w:rPr>
        <w:lastRenderedPageBreak/>
        <w:t>Pada penjelesan di atas,  dapat dikatakan bahwa tutor sebaya adalah sebuah metode yang mana siswa yang memiliki pengalaman dan pengetahuan yang lebih terhadap materi mengajari siswa lain agar mampu mengatasi kesulitan dan lebih menguasai materi. Tutor sebaya dapat membantu siswa yang kurang aktif agar menjadi lebih aktif dalam pembelajaran. Tutor sebaya juga membantu siswa lain dalam mengerjakan tugas-tugas yang diberikan oleh guru.</w:t>
      </w:r>
    </w:p>
    <w:p w:rsidR="00883CAF" w:rsidRPr="00883CAF" w:rsidRDefault="00883CAF" w:rsidP="00A456EC">
      <w:pPr>
        <w:keepNext/>
        <w:keepLines/>
        <w:numPr>
          <w:ilvl w:val="0"/>
          <w:numId w:val="34"/>
        </w:numPr>
        <w:spacing w:after="0" w:line="480" w:lineRule="auto"/>
        <w:ind w:left="360"/>
        <w:jc w:val="both"/>
        <w:outlineLvl w:val="2"/>
        <w:rPr>
          <w:rFonts w:eastAsia="Times New Roman"/>
          <w:b/>
        </w:rPr>
      </w:pPr>
      <w:bookmarkStart w:id="25" w:name="_Toc503709771"/>
      <w:r w:rsidRPr="00883CAF">
        <w:rPr>
          <w:rFonts w:eastAsia="Times New Roman"/>
          <w:b/>
        </w:rPr>
        <w:t>Prosedur Penyelenggaraan Tutor Sebaya</w:t>
      </w:r>
      <w:bookmarkEnd w:id="25"/>
    </w:p>
    <w:p w:rsidR="00883CAF" w:rsidRPr="00883CAF" w:rsidRDefault="00883CAF" w:rsidP="00935AEC">
      <w:pPr>
        <w:spacing w:after="0" w:line="480" w:lineRule="auto"/>
        <w:ind w:firstLine="567"/>
        <w:jc w:val="both"/>
        <w:rPr>
          <w:bCs/>
        </w:rPr>
      </w:pPr>
      <w:r w:rsidRPr="00883CAF">
        <w:rPr>
          <w:bCs/>
        </w:rPr>
        <w:t>Menurut Endang Muyatiningsih (2013: 250) pembelajaran tutor sebaya dapat dilakukan dengan langkah-langkah sebagai berikut:</w:t>
      </w:r>
    </w:p>
    <w:p w:rsidR="00883CAF" w:rsidRPr="00883CAF" w:rsidRDefault="00883CAF" w:rsidP="00A456EC">
      <w:pPr>
        <w:numPr>
          <w:ilvl w:val="0"/>
          <w:numId w:val="20"/>
        </w:numPr>
        <w:spacing w:after="0" w:line="480" w:lineRule="auto"/>
        <w:ind w:left="426" w:hanging="426"/>
        <w:contextualSpacing/>
        <w:jc w:val="both"/>
        <w:rPr>
          <w:bCs/>
        </w:rPr>
      </w:pPr>
      <w:r w:rsidRPr="00883CAF">
        <w:rPr>
          <w:bCs/>
        </w:rPr>
        <w:t>Guru menyusun kelompok belajar, setiap kelompok beranggota 3-4 orang yang memiliki kemampuan beragam. Setiap kelompok minimal memiliki satu orang peserta didik yang memiliki kemampuan tinggi untuk menjadi tutor teman sejawat.</w:t>
      </w:r>
    </w:p>
    <w:p w:rsidR="00883CAF" w:rsidRPr="00883CAF" w:rsidRDefault="00883CAF" w:rsidP="00A456EC">
      <w:pPr>
        <w:numPr>
          <w:ilvl w:val="0"/>
          <w:numId w:val="20"/>
        </w:numPr>
        <w:spacing w:after="0" w:line="480" w:lineRule="auto"/>
        <w:ind w:left="426" w:hanging="426"/>
        <w:contextualSpacing/>
        <w:jc w:val="both"/>
        <w:rPr>
          <w:bCs/>
        </w:rPr>
      </w:pPr>
      <w:r w:rsidRPr="00883CAF">
        <w:rPr>
          <w:bCs/>
        </w:rPr>
        <w:t xml:space="preserve">Guru menjelaskan tentang cara penyelesaian tugas melalui belajar kelompok dengan metode tutor sebaya, wewenang dan tanggung jawab masing-masing anggota kelompok, dan memberi penjelasan tentang mekanisme penilaian tugas malalui </w:t>
      </w:r>
      <w:r w:rsidRPr="00883CAF">
        <w:rPr>
          <w:bCs/>
          <w:i/>
        </w:rPr>
        <w:t>peer assessment</w:t>
      </w:r>
      <w:r w:rsidRPr="00883CAF">
        <w:rPr>
          <w:bCs/>
        </w:rPr>
        <w:t xml:space="preserve"> dan </w:t>
      </w:r>
      <w:r w:rsidRPr="00883CAF">
        <w:rPr>
          <w:bCs/>
          <w:i/>
        </w:rPr>
        <w:t>self assessment</w:t>
      </w:r>
      <w:r w:rsidRPr="00883CAF">
        <w:rPr>
          <w:bCs/>
        </w:rPr>
        <w:t>.</w:t>
      </w:r>
    </w:p>
    <w:p w:rsidR="00883CAF" w:rsidRPr="00883CAF" w:rsidRDefault="00883CAF" w:rsidP="00A456EC">
      <w:pPr>
        <w:numPr>
          <w:ilvl w:val="0"/>
          <w:numId w:val="20"/>
        </w:numPr>
        <w:spacing w:after="0" w:line="480" w:lineRule="auto"/>
        <w:ind w:left="426" w:hanging="426"/>
        <w:contextualSpacing/>
        <w:jc w:val="both"/>
        <w:rPr>
          <w:bCs/>
        </w:rPr>
      </w:pPr>
      <w:r w:rsidRPr="00883CAF">
        <w:rPr>
          <w:bCs/>
        </w:rPr>
        <w:t>Guru menjelaskan materi kepada semua peserta didik dan memberi peluang tanya jawab apabila terdapat materi yang belum jelas.</w:t>
      </w:r>
    </w:p>
    <w:p w:rsidR="00883CAF" w:rsidRPr="00883CAF" w:rsidRDefault="00883CAF" w:rsidP="00A456EC">
      <w:pPr>
        <w:numPr>
          <w:ilvl w:val="0"/>
          <w:numId w:val="20"/>
        </w:numPr>
        <w:spacing w:after="0" w:line="480" w:lineRule="auto"/>
        <w:ind w:left="426" w:hanging="426"/>
        <w:contextualSpacing/>
        <w:jc w:val="both"/>
        <w:rPr>
          <w:bCs/>
        </w:rPr>
      </w:pPr>
      <w:r w:rsidRPr="00883CAF">
        <w:rPr>
          <w:bCs/>
        </w:rPr>
        <w:t>Guru memberi tugas kelompok, dengan catatan peserta didik yang kesulitan dalam mengerjakan tugas dapat meminta bimbingan kepada teman yang ditunjuk sebagai tutor/guru.</w:t>
      </w:r>
    </w:p>
    <w:p w:rsidR="00883CAF" w:rsidRPr="00883CAF" w:rsidRDefault="00883CAF" w:rsidP="00A456EC">
      <w:pPr>
        <w:numPr>
          <w:ilvl w:val="0"/>
          <w:numId w:val="20"/>
        </w:numPr>
        <w:spacing w:after="0" w:line="480" w:lineRule="auto"/>
        <w:ind w:left="426" w:hanging="426"/>
        <w:contextualSpacing/>
        <w:jc w:val="both"/>
        <w:rPr>
          <w:bCs/>
        </w:rPr>
      </w:pPr>
      <w:r w:rsidRPr="00883CAF">
        <w:rPr>
          <w:bCs/>
        </w:rPr>
        <w:t>Guru mengamati aktivitas belajar dan memberi penilaian kompetensi.</w:t>
      </w:r>
    </w:p>
    <w:p w:rsidR="00883CAF" w:rsidRPr="00883CAF" w:rsidRDefault="00883CAF" w:rsidP="00A456EC">
      <w:pPr>
        <w:numPr>
          <w:ilvl w:val="0"/>
          <w:numId w:val="20"/>
        </w:numPr>
        <w:spacing w:after="0" w:line="480" w:lineRule="auto"/>
        <w:ind w:left="426" w:hanging="426"/>
        <w:contextualSpacing/>
        <w:jc w:val="both"/>
        <w:rPr>
          <w:bCs/>
        </w:rPr>
      </w:pPr>
      <w:r w:rsidRPr="00883CAF">
        <w:rPr>
          <w:bCs/>
        </w:rPr>
        <w:t>Guru, tutor dan peserta didik memberikan evaluasi proses belajar mengajar untuk menetapkan tindak lanjut kegiatan putaran berikutnya.</w:t>
      </w:r>
    </w:p>
    <w:p w:rsidR="00883CAF" w:rsidRPr="00883CAF" w:rsidRDefault="00883CAF" w:rsidP="00935AEC">
      <w:pPr>
        <w:spacing w:after="0" w:line="480" w:lineRule="auto"/>
        <w:ind w:firstLine="567"/>
        <w:jc w:val="both"/>
        <w:rPr>
          <w:bCs/>
        </w:rPr>
      </w:pPr>
      <w:r w:rsidRPr="00883CAF">
        <w:rPr>
          <w:bCs/>
        </w:rPr>
        <w:lastRenderedPageBreak/>
        <w:t xml:space="preserve">Desy Puspa R. menjelaskan petunjuk pelaksanaan model pembelajaran tutor sebaya tipe </w:t>
      </w:r>
      <w:r w:rsidRPr="00883CAF">
        <w:rPr>
          <w:bCs/>
          <w:i/>
        </w:rPr>
        <w:t xml:space="preserve">Peer Assisted Learning Strategies </w:t>
      </w:r>
      <w:r w:rsidRPr="00883CAF">
        <w:rPr>
          <w:bCs/>
        </w:rPr>
        <w:t>(PALS):</w:t>
      </w:r>
    </w:p>
    <w:p w:rsidR="00883CAF" w:rsidRPr="00883CAF" w:rsidRDefault="00883CAF" w:rsidP="00A456EC">
      <w:pPr>
        <w:numPr>
          <w:ilvl w:val="0"/>
          <w:numId w:val="26"/>
        </w:numPr>
        <w:spacing w:after="0" w:line="480" w:lineRule="auto"/>
        <w:ind w:left="426" w:hanging="426"/>
        <w:contextualSpacing/>
        <w:jc w:val="both"/>
        <w:rPr>
          <w:bCs/>
        </w:rPr>
      </w:pPr>
      <w:r w:rsidRPr="00883CAF">
        <w:rPr>
          <w:bCs/>
        </w:rPr>
        <w:t xml:space="preserve">Yang tampil sebagai guru penyaji adalah salah satu siswa sebagai wakil kelompol, kecuali jika kelompok tersebut akan mencobakan </w:t>
      </w:r>
      <w:r w:rsidRPr="00883CAF">
        <w:rPr>
          <w:bCs/>
          <w:i/>
        </w:rPr>
        <w:t>team teaching</w:t>
      </w:r>
      <w:r w:rsidRPr="00883CAF">
        <w:rPr>
          <w:bCs/>
        </w:rPr>
        <w:t xml:space="preserve"> yang akan melibatkan lebih dari satu guru.</w:t>
      </w:r>
    </w:p>
    <w:p w:rsidR="00883CAF" w:rsidRPr="00883CAF" w:rsidRDefault="00883CAF" w:rsidP="00A456EC">
      <w:pPr>
        <w:numPr>
          <w:ilvl w:val="0"/>
          <w:numId w:val="26"/>
        </w:numPr>
        <w:spacing w:after="0" w:line="480" w:lineRule="auto"/>
        <w:ind w:left="426" w:hanging="426"/>
        <w:contextualSpacing/>
        <w:jc w:val="both"/>
        <w:rPr>
          <w:bCs/>
        </w:rPr>
      </w:pPr>
      <w:r w:rsidRPr="00883CAF">
        <w:rPr>
          <w:bCs/>
        </w:rPr>
        <w:t>Anggora kelompok lain dianggap sebagai siswa.</w:t>
      </w:r>
    </w:p>
    <w:p w:rsidR="00883CAF" w:rsidRPr="00883CAF" w:rsidRDefault="00883CAF" w:rsidP="00A456EC">
      <w:pPr>
        <w:numPr>
          <w:ilvl w:val="0"/>
          <w:numId w:val="26"/>
        </w:numPr>
        <w:spacing w:after="0" w:line="480" w:lineRule="auto"/>
        <w:ind w:left="426" w:hanging="426"/>
        <w:contextualSpacing/>
        <w:jc w:val="both"/>
        <w:rPr>
          <w:bCs/>
        </w:rPr>
      </w:pPr>
      <w:r w:rsidRPr="00883CAF">
        <w:rPr>
          <w:bCs/>
        </w:rPr>
        <w:t>Guru penyaji hanya menceritakan langkah-langkah yang akan dilakukan.</w:t>
      </w:r>
    </w:p>
    <w:p w:rsidR="00883CAF" w:rsidRPr="00883CAF" w:rsidRDefault="00883CAF" w:rsidP="00A456EC">
      <w:pPr>
        <w:numPr>
          <w:ilvl w:val="0"/>
          <w:numId w:val="26"/>
        </w:numPr>
        <w:spacing w:after="0" w:line="480" w:lineRule="auto"/>
        <w:ind w:left="426" w:hanging="426"/>
        <w:contextualSpacing/>
        <w:jc w:val="both"/>
        <w:rPr>
          <w:bCs/>
        </w:rPr>
      </w:pPr>
      <w:r w:rsidRPr="00883CAF">
        <w:rPr>
          <w:bCs/>
        </w:rPr>
        <w:t>Setiap kelompok harus menetapkan anggotanya yang akan menjadi guru penyaji dan moderator.</w:t>
      </w:r>
    </w:p>
    <w:p w:rsidR="00883CAF" w:rsidRPr="00883CAF" w:rsidRDefault="00883CAF" w:rsidP="00A456EC">
      <w:pPr>
        <w:keepNext/>
        <w:keepLines/>
        <w:numPr>
          <w:ilvl w:val="0"/>
          <w:numId w:val="34"/>
        </w:numPr>
        <w:spacing w:after="0" w:line="480" w:lineRule="auto"/>
        <w:ind w:left="360"/>
        <w:jc w:val="both"/>
        <w:outlineLvl w:val="2"/>
        <w:rPr>
          <w:rFonts w:eastAsia="Times New Roman"/>
          <w:b/>
        </w:rPr>
      </w:pPr>
      <w:bookmarkStart w:id="26" w:name="_Toc503709772"/>
      <w:r w:rsidRPr="00883CAF">
        <w:rPr>
          <w:rFonts w:eastAsia="Times New Roman"/>
          <w:b/>
        </w:rPr>
        <w:t>Kelebihan dan Kekurangan Tutor Sebaya</w:t>
      </w:r>
      <w:bookmarkEnd w:id="26"/>
    </w:p>
    <w:p w:rsidR="00883CAF" w:rsidRPr="00883CAF" w:rsidRDefault="00883CAF" w:rsidP="00935AEC">
      <w:pPr>
        <w:spacing w:after="0" w:line="480" w:lineRule="auto"/>
        <w:ind w:firstLine="567"/>
        <w:jc w:val="both"/>
        <w:rPr>
          <w:bCs/>
        </w:rPr>
      </w:pPr>
      <w:r w:rsidRPr="00883CAF">
        <w:rPr>
          <w:bCs/>
          <w:i/>
        </w:rPr>
        <w:t>Barbara G.</w:t>
      </w:r>
      <w:r w:rsidRPr="00883CAF">
        <w:rPr>
          <w:bCs/>
        </w:rPr>
        <w:t xml:space="preserve"> dan </w:t>
      </w:r>
      <w:r w:rsidRPr="00883CAF">
        <w:rPr>
          <w:bCs/>
          <w:i/>
        </w:rPr>
        <w:t>Marcel L.G.</w:t>
      </w:r>
      <w:r w:rsidRPr="00883CAF">
        <w:rPr>
          <w:bCs/>
        </w:rPr>
        <w:t xml:space="preserve">  (1976) mengemukakan keuntungan tutor sebaya bagi peserta didik adalah sebagai berikut: </w:t>
      </w:r>
    </w:p>
    <w:p w:rsidR="00883CAF" w:rsidRPr="00883CAF" w:rsidRDefault="00883CAF" w:rsidP="00A456EC">
      <w:pPr>
        <w:numPr>
          <w:ilvl w:val="0"/>
          <w:numId w:val="13"/>
        </w:numPr>
        <w:spacing w:after="0" w:line="480" w:lineRule="auto"/>
        <w:ind w:left="426" w:hanging="426"/>
        <w:contextualSpacing/>
        <w:jc w:val="both"/>
        <w:rPr>
          <w:bCs/>
        </w:rPr>
      </w:pPr>
      <w:r w:rsidRPr="00883CAF">
        <w:rPr>
          <w:bCs/>
        </w:rPr>
        <w:t>Peserta didik akan nyaman jika bertanya dengan sesama peserta didik daripada dengan pendidik</w:t>
      </w:r>
    </w:p>
    <w:p w:rsidR="00883CAF" w:rsidRPr="00883CAF" w:rsidRDefault="00883CAF" w:rsidP="00A456EC">
      <w:pPr>
        <w:numPr>
          <w:ilvl w:val="0"/>
          <w:numId w:val="13"/>
        </w:numPr>
        <w:spacing w:after="0" w:line="480" w:lineRule="auto"/>
        <w:ind w:left="426" w:hanging="426"/>
        <w:contextualSpacing/>
        <w:jc w:val="both"/>
        <w:rPr>
          <w:bCs/>
        </w:rPr>
      </w:pPr>
      <w:r w:rsidRPr="00883CAF">
        <w:rPr>
          <w:bCs/>
        </w:rPr>
        <w:t>Mengurangi rasa frustasi pada tugas yang sulit</w:t>
      </w:r>
    </w:p>
    <w:p w:rsidR="00883CAF" w:rsidRPr="00883CAF" w:rsidRDefault="00883CAF" w:rsidP="00A456EC">
      <w:pPr>
        <w:numPr>
          <w:ilvl w:val="0"/>
          <w:numId w:val="13"/>
        </w:numPr>
        <w:spacing w:after="0" w:line="480" w:lineRule="auto"/>
        <w:ind w:left="426" w:hanging="426"/>
        <w:contextualSpacing/>
        <w:jc w:val="both"/>
        <w:rPr>
          <w:bCs/>
        </w:rPr>
      </w:pPr>
      <w:r w:rsidRPr="00883CAF">
        <w:rPr>
          <w:bCs/>
        </w:rPr>
        <w:t>Tersedia waktu untuk memperhatikan siswa yang individual</w:t>
      </w:r>
    </w:p>
    <w:p w:rsidR="00883CAF" w:rsidRPr="00883CAF" w:rsidRDefault="00883CAF" w:rsidP="00A456EC">
      <w:pPr>
        <w:numPr>
          <w:ilvl w:val="0"/>
          <w:numId w:val="13"/>
        </w:numPr>
        <w:spacing w:after="0" w:line="480" w:lineRule="auto"/>
        <w:ind w:left="426" w:hanging="426"/>
        <w:contextualSpacing/>
        <w:jc w:val="both"/>
        <w:rPr>
          <w:bCs/>
        </w:rPr>
      </w:pPr>
      <w:r w:rsidRPr="00883CAF">
        <w:rPr>
          <w:bCs/>
        </w:rPr>
        <w:t>Meningkatkan kejasama peserta didik antara yang satu dengan yang lain.</w:t>
      </w:r>
    </w:p>
    <w:p w:rsidR="00883CAF" w:rsidRPr="00883CAF" w:rsidRDefault="00883CAF" w:rsidP="00F318DD">
      <w:pPr>
        <w:spacing w:after="0" w:line="480" w:lineRule="auto"/>
        <w:ind w:firstLine="630"/>
        <w:jc w:val="both"/>
        <w:rPr>
          <w:bCs/>
        </w:rPr>
      </w:pPr>
      <w:r w:rsidRPr="00883CAF">
        <w:rPr>
          <w:bCs/>
        </w:rPr>
        <w:t>Keuntungan tutor sebaya bagi pendidik:</w:t>
      </w:r>
    </w:p>
    <w:p w:rsidR="00883CAF" w:rsidRPr="00883CAF" w:rsidRDefault="00883CAF" w:rsidP="00A456EC">
      <w:pPr>
        <w:numPr>
          <w:ilvl w:val="0"/>
          <w:numId w:val="14"/>
        </w:numPr>
        <w:spacing w:after="0" w:line="480" w:lineRule="auto"/>
        <w:ind w:left="426" w:hanging="426"/>
        <w:contextualSpacing/>
        <w:jc w:val="both"/>
        <w:rPr>
          <w:bCs/>
        </w:rPr>
      </w:pPr>
      <w:r w:rsidRPr="00883CAF">
        <w:rPr>
          <w:bCs/>
        </w:rPr>
        <w:t>Memastikan penguasaan materi</w:t>
      </w:r>
    </w:p>
    <w:p w:rsidR="00883CAF" w:rsidRPr="00883CAF" w:rsidRDefault="00883CAF" w:rsidP="00A456EC">
      <w:pPr>
        <w:numPr>
          <w:ilvl w:val="0"/>
          <w:numId w:val="14"/>
        </w:numPr>
        <w:spacing w:after="0" w:line="480" w:lineRule="auto"/>
        <w:ind w:left="426" w:hanging="426"/>
        <w:contextualSpacing/>
        <w:jc w:val="both"/>
        <w:rPr>
          <w:bCs/>
        </w:rPr>
      </w:pPr>
      <w:r w:rsidRPr="00883CAF">
        <w:rPr>
          <w:bCs/>
        </w:rPr>
        <w:t>Meningkatkan kecakapan</w:t>
      </w:r>
    </w:p>
    <w:p w:rsidR="00883CAF" w:rsidRPr="00883CAF" w:rsidRDefault="00883CAF" w:rsidP="00F318DD">
      <w:pPr>
        <w:spacing w:after="0" w:line="480" w:lineRule="auto"/>
        <w:ind w:firstLine="630"/>
        <w:jc w:val="both"/>
        <w:rPr>
          <w:bCs/>
        </w:rPr>
      </w:pPr>
      <w:r w:rsidRPr="00883CAF">
        <w:rPr>
          <w:bCs/>
        </w:rPr>
        <w:t>Kekurangan tutor sebaya:</w:t>
      </w:r>
    </w:p>
    <w:p w:rsidR="00883CAF" w:rsidRPr="00883CAF" w:rsidRDefault="00883CAF" w:rsidP="00A456EC">
      <w:pPr>
        <w:numPr>
          <w:ilvl w:val="0"/>
          <w:numId w:val="15"/>
        </w:numPr>
        <w:spacing w:after="0" w:line="480" w:lineRule="auto"/>
        <w:ind w:left="426" w:hanging="426"/>
        <w:contextualSpacing/>
        <w:jc w:val="both"/>
        <w:rPr>
          <w:bCs/>
        </w:rPr>
      </w:pPr>
      <w:r w:rsidRPr="00883CAF">
        <w:rPr>
          <w:bCs/>
        </w:rPr>
        <w:t>Kesulitan untuk menentukan kriteria siswa yang menjadi tutor</w:t>
      </w:r>
    </w:p>
    <w:p w:rsidR="00883CAF" w:rsidRPr="00883CAF" w:rsidRDefault="00883CAF" w:rsidP="00A456EC">
      <w:pPr>
        <w:numPr>
          <w:ilvl w:val="0"/>
          <w:numId w:val="15"/>
        </w:numPr>
        <w:spacing w:after="0" w:line="480" w:lineRule="auto"/>
        <w:ind w:left="426" w:hanging="426"/>
        <w:contextualSpacing/>
        <w:jc w:val="both"/>
        <w:rPr>
          <w:bCs/>
        </w:rPr>
      </w:pPr>
      <w:r w:rsidRPr="00883CAF">
        <w:rPr>
          <w:bCs/>
        </w:rPr>
        <w:t>Sulit meningkatkan rasa percaya pada siswa</w:t>
      </w:r>
    </w:p>
    <w:p w:rsidR="00883CAF" w:rsidRPr="00883CAF" w:rsidRDefault="00883CAF" w:rsidP="00F318DD">
      <w:pPr>
        <w:spacing w:after="0" w:line="480" w:lineRule="auto"/>
        <w:ind w:firstLine="630"/>
        <w:jc w:val="both"/>
        <w:rPr>
          <w:bCs/>
        </w:rPr>
      </w:pPr>
      <w:r w:rsidRPr="00883CAF">
        <w:rPr>
          <w:bCs/>
        </w:rPr>
        <w:t>Sedangkan menurut Ibid, kekurangan tutor sebaya yaitu:</w:t>
      </w:r>
    </w:p>
    <w:p w:rsidR="00883CAF" w:rsidRPr="00883CAF" w:rsidRDefault="00883CAF" w:rsidP="00A456EC">
      <w:pPr>
        <w:numPr>
          <w:ilvl w:val="0"/>
          <w:numId w:val="35"/>
        </w:numPr>
        <w:spacing w:after="0" w:line="480" w:lineRule="auto"/>
        <w:ind w:left="426" w:hanging="426"/>
        <w:contextualSpacing/>
        <w:jc w:val="both"/>
        <w:rPr>
          <w:bCs/>
        </w:rPr>
      </w:pPr>
      <w:r w:rsidRPr="00883CAF">
        <w:rPr>
          <w:bCs/>
        </w:rPr>
        <w:lastRenderedPageBreak/>
        <w:t>Siswa yang dibantu seringkali kurang serius dalam belajar karena hanya berhadapan dengan temannya sendiri, sehingga hasilnya kurang memuaskan.</w:t>
      </w:r>
    </w:p>
    <w:p w:rsidR="00883CAF" w:rsidRPr="00883CAF" w:rsidRDefault="00883CAF" w:rsidP="00A456EC">
      <w:pPr>
        <w:numPr>
          <w:ilvl w:val="0"/>
          <w:numId w:val="35"/>
        </w:numPr>
        <w:spacing w:after="0" w:line="480" w:lineRule="auto"/>
        <w:ind w:left="426" w:hanging="426"/>
        <w:contextualSpacing/>
        <w:jc w:val="both"/>
        <w:rPr>
          <w:bCs/>
        </w:rPr>
      </w:pPr>
      <w:r w:rsidRPr="00883CAF">
        <w:rPr>
          <w:bCs/>
        </w:rPr>
        <w:t>Ada sebagian siswa yang justru enggan ketika akan bertanya karena malu kelemahannya diketahui oleh temannya.</w:t>
      </w:r>
    </w:p>
    <w:p w:rsidR="00883CAF" w:rsidRPr="00883CAF" w:rsidRDefault="00883CAF" w:rsidP="00A456EC">
      <w:pPr>
        <w:numPr>
          <w:ilvl w:val="0"/>
          <w:numId w:val="35"/>
        </w:numPr>
        <w:spacing w:after="0" w:line="480" w:lineRule="auto"/>
        <w:ind w:left="426" w:hanging="426"/>
        <w:contextualSpacing/>
        <w:jc w:val="both"/>
        <w:rPr>
          <w:bCs/>
        </w:rPr>
      </w:pPr>
      <w:r w:rsidRPr="00883CAF">
        <w:rPr>
          <w:bCs/>
        </w:rPr>
        <w:t>Pada kelas-kelas tertentu, pekerjaan tutoring sukar dilaksanakan karena adanya perbedaan jenis kelamin antara tutor dengan siswa yang ditutori.</w:t>
      </w:r>
    </w:p>
    <w:p w:rsidR="00883CAF" w:rsidRPr="00883CAF" w:rsidRDefault="00883CAF" w:rsidP="00A456EC">
      <w:pPr>
        <w:numPr>
          <w:ilvl w:val="0"/>
          <w:numId w:val="35"/>
        </w:numPr>
        <w:spacing w:after="0" w:line="480" w:lineRule="auto"/>
        <w:ind w:left="426" w:hanging="426"/>
        <w:contextualSpacing/>
        <w:jc w:val="both"/>
        <w:rPr>
          <w:bCs/>
        </w:rPr>
      </w:pPr>
      <w:r w:rsidRPr="00883CAF">
        <w:rPr>
          <w:bCs/>
        </w:rPr>
        <w:t>Guru akan mengalami kesusahan dalam menentukan yang menjadi tutor karena tidak semua siswa yang pandai mengajarkannya kembali kepada teman-temannya.</w:t>
      </w:r>
    </w:p>
    <w:p w:rsidR="00883CAF" w:rsidRPr="00883CAF" w:rsidRDefault="00883CAF" w:rsidP="00935AEC">
      <w:pPr>
        <w:spacing w:after="0" w:line="480" w:lineRule="auto"/>
        <w:ind w:firstLine="567"/>
        <w:jc w:val="both"/>
        <w:rPr>
          <w:bCs/>
        </w:rPr>
      </w:pPr>
      <w:r w:rsidRPr="00883CAF">
        <w:rPr>
          <w:bCs/>
        </w:rPr>
        <w:t>Menurut Aria Djalil (2011; 3.53, keuntungan dari tutor sebaya, antara lain: (1) Memupuk rasa kerja sama dan saling membantu; (2) Meningkatkan kemampuan baik bagi tutor maupun murid yang ditutori; (3) Membentuk rasa bangga paa diri anak atau orang yang menjadi tutor; (4) Menjadi teladan bagi murid lainnya; (5) Bagi murid yang ditutori akan lebih mudah karena tutor akan menjelaskan dengan bahasa yang mudah dipahami (bahasa anak); (6) Diimbaskan atau menularkan kemampuan yang dimiliki tutor yang selama ini hanya digunakan untuk dirinya sendiri; (7) Murid-murid yang lambat dapat terbimbing secara individual. Namun selain keuntungan juga terdapat kekurangan dari tutor sebaya, Aria Djalil (2011: 345) menyebutkan kesulitan menggunakan tutor sebaya, antara lain: (1) Murid yang menjadi tutor mempunyai tugas dan kewajiban sendiri yaitu belajar sebagaimana murid lainnya; (2) Apabila tutor berasal dari salah satu murid temannya maka disiplin murid hilang, mereka tidak akan mau mematuhi temannya yang menjadi tutor; (3) Sulit untuk menatar tutor karena dia harus seperti guru, mampu menguasai mata pelajaran dan menguasai teman-temannya.</w:t>
      </w:r>
    </w:p>
    <w:p w:rsidR="00883CAF" w:rsidRPr="00883CAF" w:rsidRDefault="00883CAF" w:rsidP="00935AEC">
      <w:pPr>
        <w:spacing w:after="0" w:line="480" w:lineRule="auto"/>
        <w:ind w:firstLine="567"/>
        <w:jc w:val="both"/>
        <w:rPr>
          <w:bCs/>
        </w:rPr>
      </w:pPr>
      <w:r w:rsidRPr="00883CAF">
        <w:rPr>
          <w:bCs/>
        </w:rPr>
        <w:lastRenderedPageBreak/>
        <w:t>Pada penjelasan kelebihan dan kekurangan dari tutor sebaya di atas, dapat disimpulkan bahwa kelebihan dari tutor sebaya antara lain:</w:t>
      </w:r>
    </w:p>
    <w:p w:rsidR="00883CAF" w:rsidRPr="00883CAF" w:rsidRDefault="00883CAF" w:rsidP="00A456EC">
      <w:pPr>
        <w:numPr>
          <w:ilvl w:val="0"/>
          <w:numId w:val="36"/>
        </w:numPr>
        <w:spacing w:after="0" w:line="480" w:lineRule="auto"/>
        <w:ind w:left="426" w:hanging="426"/>
        <w:contextualSpacing/>
        <w:jc w:val="both"/>
        <w:rPr>
          <w:bCs/>
        </w:rPr>
      </w:pPr>
      <w:r w:rsidRPr="00883CAF">
        <w:rPr>
          <w:bCs/>
        </w:rPr>
        <w:t>Meningkatkan kemampuan siswa yang menjadi tutor maupun siswa yang ditutori.</w:t>
      </w:r>
    </w:p>
    <w:p w:rsidR="00883CAF" w:rsidRPr="00883CAF" w:rsidRDefault="00883CAF" w:rsidP="00A456EC">
      <w:pPr>
        <w:numPr>
          <w:ilvl w:val="0"/>
          <w:numId w:val="36"/>
        </w:numPr>
        <w:spacing w:after="0" w:line="480" w:lineRule="auto"/>
        <w:ind w:left="426" w:hanging="426"/>
        <w:contextualSpacing/>
        <w:jc w:val="both"/>
        <w:rPr>
          <w:bCs/>
        </w:rPr>
      </w:pPr>
      <w:r w:rsidRPr="00883CAF">
        <w:rPr>
          <w:bCs/>
        </w:rPr>
        <w:t>Meningkatkan kerjasama pada siswa.</w:t>
      </w:r>
    </w:p>
    <w:p w:rsidR="00883CAF" w:rsidRPr="00883CAF" w:rsidRDefault="00883CAF" w:rsidP="00A456EC">
      <w:pPr>
        <w:numPr>
          <w:ilvl w:val="0"/>
          <w:numId w:val="36"/>
        </w:numPr>
        <w:spacing w:after="0" w:line="480" w:lineRule="auto"/>
        <w:ind w:left="426" w:hanging="426"/>
        <w:contextualSpacing/>
        <w:jc w:val="both"/>
        <w:rPr>
          <w:bCs/>
        </w:rPr>
      </w:pPr>
      <w:r w:rsidRPr="00883CAF">
        <w:rPr>
          <w:bCs/>
        </w:rPr>
        <w:t>Memupuk rasa kemandirian siswa.</w:t>
      </w:r>
    </w:p>
    <w:p w:rsidR="00883CAF" w:rsidRPr="00883CAF" w:rsidRDefault="00883CAF" w:rsidP="00A456EC">
      <w:pPr>
        <w:numPr>
          <w:ilvl w:val="0"/>
          <w:numId w:val="36"/>
        </w:numPr>
        <w:spacing w:after="0" w:line="480" w:lineRule="auto"/>
        <w:ind w:left="426" w:hanging="426"/>
        <w:contextualSpacing/>
        <w:jc w:val="both"/>
        <w:rPr>
          <w:bCs/>
        </w:rPr>
      </w:pPr>
      <w:r w:rsidRPr="00883CAF">
        <w:rPr>
          <w:bCs/>
        </w:rPr>
        <w:t>Meningkatkan rasa percaya diri siswa.</w:t>
      </w:r>
    </w:p>
    <w:p w:rsidR="00883CAF" w:rsidRPr="00883CAF" w:rsidRDefault="00883CAF" w:rsidP="00883CAF">
      <w:pPr>
        <w:spacing w:after="0" w:line="480" w:lineRule="auto"/>
        <w:ind w:firstLine="709"/>
        <w:jc w:val="both"/>
        <w:rPr>
          <w:bCs/>
        </w:rPr>
      </w:pPr>
      <w:r w:rsidRPr="00883CAF">
        <w:rPr>
          <w:bCs/>
        </w:rPr>
        <w:t>Sedangkan kekurangan dari tutor sebaya adalah:</w:t>
      </w:r>
    </w:p>
    <w:p w:rsidR="00883CAF" w:rsidRPr="00883CAF" w:rsidRDefault="00883CAF" w:rsidP="00A456EC">
      <w:pPr>
        <w:numPr>
          <w:ilvl w:val="0"/>
          <w:numId w:val="36"/>
        </w:numPr>
        <w:spacing w:after="0" w:line="480" w:lineRule="auto"/>
        <w:ind w:left="426" w:hanging="426"/>
        <w:contextualSpacing/>
        <w:jc w:val="both"/>
        <w:rPr>
          <w:bCs/>
        </w:rPr>
      </w:pPr>
      <w:r w:rsidRPr="00883CAF">
        <w:rPr>
          <w:bCs/>
        </w:rPr>
        <w:t>Kesulitan menentukan siswa yang menjadi tutor.</w:t>
      </w:r>
    </w:p>
    <w:p w:rsidR="00883CAF" w:rsidRPr="00883CAF" w:rsidRDefault="00883CAF" w:rsidP="00A456EC">
      <w:pPr>
        <w:numPr>
          <w:ilvl w:val="0"/>
          <w:numId w:val="36"/>
        </w:numPr>
        <w:spacing w:after="0" w:line="480" w:lineRule="auto"/>
        <w:ind w:left="426" w:hanging="426"/>
        <w:contextualSpacing/>
        <w:jc w:val="both"/>
        <w:rPr>
          <w:bCs/>
        </w:rPr>
      </w:pPr>
      <w:r w:rsidRPr="00883CAF">
        <w:rPr>
          <w:bCs/>
        </w:rPr>
        <w:t>Siswa yang ditutori terkadang kurang menghargai tutor sebaya.</w:t>
      </w:r>
    </w:p>
    <w:p w:rsidR="00883CAF" w:rsidRDefault="00883CAF" w:rsidP="00935AEC">
      <w:pPr>
        <w:spacing w:after="0" w:line="480" w:lineRule="auto"/>
        <w:ind w:firstLine="567"/>
        <w:jc w:val="both"/>
        <w:rPr>
          <w:bCs/>
        </w:rPr>
      </w:pPr>
      <w:r w:rsidRPr="00883CAF">
        <w:rPr>
          <w:bCs/>
        </w:rPr>
        <w:t>Dari uraian-uraian di atas dapat dirangkum bahwa tutor sebaya dilaksanakan untuk membantu peserta didik yang mengalami kesulitan belajar. Guru menunjuk siswa yang lebih berkompeten dibanding siswa lainnya untuk menjadi tutor sebaya. Melalui tutor sebaya, diharapkan siswa yang mengalami kesulitan dalam belajar dapat memahami materi pembelajaran yang disampaikan. Dalam pelaksanaan tutor sebaya, terdapat kelebihan: meningkatkan kemandirian siswa, meningkatkan kemampuan belajar siswa, memupuk rasa percaya diri pada siswa. Namun tutor sebaya juga memiliki kekurangan antara lain: guru sulit menunjuk siswa yang lebih berkompeten, kondisi kelas kurang tenang, dan siswa terlalu bergantung pada tutor sebaya.</w:t>
      </w:r>
    </w:p>
    <w:p w:rsidR="00AE79D9" w:rsidRPr="00AE79D9" w:rsidRDefault="00AE79D9" w:rsidP="00935AEC">
      <w:pPr>
        <w:spacing w:after="0" w:line="480" w:lineRule="auto"/>
        <w:ind w:firstLine="567"/>
        <w:jc w:val="both"/>
        <w:rPr>
          <w:bCs/>
        </w:rPr>
      </w:pPr>
      <w:r w:rsidRPr="00F318DD">
        <w:rPr>
          <w:bCs/>
        </w:rPr>
        <w:t>Alasan</w:t>
      </w:r>
      <w:r>
        <w:rPr>
          <w:bCs/>
        </w:rPr>
        <w:t xml:space="preserve"> peneliti memilih tutor sebaya sebagai metode untuk meningkatkan kemandirian belajar siswa karena siswa lebih merasa terbuka pikirannya dengan temannya</w:t>
      </w:r>
      <w:r w:rsidR="0046754C">
        <w:rPr>
          <w:bCs/>
        </w:rPr>
        <w:t xml:space="preserve"> dalam mengatasi kelemahan atau kekurangan</w:t>
      </w:r>
      <w:r>
        <w:rPr>
          <w:bCs/>
        </w:rPr>
        <w:t xml:space="preserve">. Jika siswa memiliki kelemahan dalam kemandirian belajar, ia perlu memperbaikinya. Siswa dapat mengatasi sendiri atau pun dengan bantuan orang lain. Dalam lingkungan sekolah, bantuan orang lain untuk memperbaiki kekurangan kemandirian belajar bisa dari </w:t>
      </w:r>
      <w:r>
        <w:rPr>
          <w:bCs/>
        </w:rPr>
        <w:lastRenderedPageBreak/>
        <w:t>guru atau siswa. Siswa akan merasa segan apabila yang dihadapi itu seorang guru. Berbeda apabila berhadapan dengan sesama siswa, ia dapat menerima pendapat atau penjelasan atau saran dari temannya karena adanya rasa kedekatan antara siswa satu dengan teman siswanya</w:t>
      </w:r>
      <w:r w:rsidR="0046754C">
        <w:rPr>
          <w:bCs/>
        </w:rPr>
        <w:t>. Dengan bantuan temannya diharapkan bisa membantu memperbaiki atau meningkatkan sikap positif pada diri siswa khususnya kemandirian belajar siswa.</w:t>
      </w:r>
      <w:r>
        <w:rPr>
          <w:bCs/>
        </w:rPr>
        <w:t xml:space="preserve"> </w:t>
      </w:r>
    </w:p>
    <w:p w:rsidR="00883CAF" w:rsidRPr="00883CAF" w:rsidRDefault="00883CAF" w:rsidP="00A456EC">
      <w:pPr>
        <w:pStyle w:val="ListParagraph"/>
        <w:keepNext/>
        <w:keepLines/>
        <w:numPr>
          <w:ilvl w:val="0"/>
          <w:numId w:val="43"/>
        </w:numPr>
        <w:ind w:left="360"/>
        <w:outlineLvl w:val="2"/>
        <w:rPr>
          <w:rFonts w:ascii="Arial" w:eastAsia="Times New Roman" w:hAnsi="Arial" w:cs="Arial"/>
          <w:b/>
        </w:rPr>
      </w:pPr>
      <w:bookmarkStart w:id="27" w:name="_Toc503709773"/>
      <w:r w:rsidRPr="00883CAF">
        <w:rPr>
          <w:rFonts w:ascii="Arial" w:eastAsia="Times New Roman" w:hAnsi="Arial" w:cs="Arial"/>
          <w:b/>
        </w:rPr>
        <w:t>Kemandirian</w:t>
      </w:r>
      <w:bookmarkEnd w:id="27"/>
      <w:r w:rsidRPr="00883CAF">
        <w:rPr>
          <w:rFonts w:ascii="Arial" w:eastAsia="Times New Roman" w:hAnsi="Arial" w:cs="Arial"/>
          <w:b/>
        </w:rPr>
        <w:t xml:space="preserve"> </w:t>
      </w:r>
    </w:p>
    <w:p w:rsidR="00883CAF" w:rsidRPr="00883CAF" w:rsidRDefault="00883CAF" w:rsidP="00A456EC">
      <w:pPr>
        <w:keepNext/>
        <w:keepLines/>
        <w:numPr>
          <w:ilvl w:val="0"/>
          <w:numId w:val="37"/>
        </w:numPr>
        <w:spacing w:after="0" w:line="480" w:lineRule="auto"/>
        <w:ind w:left="360" w:hanging="336"/>
        <w:jc w:val="both"/>
        <w:outlineLvl w:val="2"/>
        <w:rPr>
          <w:rFonts w:eastAsia="Times New Roman"/>
          <w:b/>
        </w:rPr>
      </w:pPr>
      <w:bookmarkStart w:id="28" w:name="_Toc503709774"/>
      <w:r w:rsidRPr="00883CAF">
        <w:rPr>
          <w:rFonts w:eastAsia="Times New Roman"/>
          <w:b/>
        </w:rPr>
        <w:t>Pengertian Kemandirian</w:t>
      </w:r>
      <w:bookmarkEnd w:id="28"/>
    </w:p>
    <w:p w:rsidR="00883CAF" w:rsidRPr="00883CAF" w:rsidRDefault="00883CAF" w:rsidP="00935AEC">
      <w:pPr>
        <w:spacing w:after="0" w:line="480" w:lineRule="auto"/>
        <w:ind w:firstLine="567"/>
        <w:jc w:val="both"/>
        <w:rPr>
          <w:bCs/>
        </w:rPr>
      </w:pPr>
      <w:r w:rsidRPr="00883CAF">
        <w:rPr>
          <w:bCs/>
        </w:rPr>
        <w:t>Menurut kamus besar bahasa indonesia (1996: 625), kemandirian diartikan sebagai keadaan dapat berdiri sendiri tanpa bergantung kepada orang lain. Sedangkan menurut Eni Gustini (2012: 4) kemandirian adalah suatu bentuk kebebasan siswa dalam mengidentifikasi dirinya yaitu mampu mengambil inisiatif, mampu mengatasi masalah, progresif dan ulet penuh ketekunan, mampu mengaktualisasikan diri secara bertanggung jawab, tidak tergantung kepada orang lain dan mempunyai percaya diri dan kepuasan atas usaha yang dilakukannya.</w:t>
      </w:r>
    </w:p>
    <w:p w:rsidR="00883CAF" w:rsidRPr="00883CAF" w:rsidRDefault="00883CAF" w:rsidP="00935AEC">
      <w:pPr>
        <w:spacing w:after="0" w:line="480" w:lineRule="auto"/>
        <w:ind w:firstLine="567"/>
        <w:jc w:val="both"/>
        <w:rPr>
          <w:bCs/>
        </w:rPr>
      </w:pPr>
      <w:r w:rsidRPr="00883CAF">
        <w:rPr>
          <w:bCs/>
        </w:rPr>
        <w:t xml:space="preserve">Menurut Bianca G (2013), Kemandirian adalah </w:t>
      </w:r>
      <w:r w:rsidRPr="00883CAF">
        <w:rPr>
          <w:bCs/>
          <w:i/>
        </w:rPr>
        <w:t>selft-directing freedom</w:t>
      </w:r>
      <w:r w:rsidRPr="00883CAF">
        <w:rPr>
          <w:bCs/>
        </w:rPr>
        <w:t xml:space="preserve"> </w:t>
      </w:r>
      <w:r w:rsidRPr="00883CAF">
        <w:rPr>
          <w:bCs/>
          <w:i/>
        </w:rPr>
        <w:t>and</w:t>
      </w:r>
      <w:r w:rsidRPr="00883CAF">
        <w:rPr>
          <w:bCs/>
        </w:rPr>
        <w:t xml:space="preserve"> </w:t>
      </w:r>
      <w:r w:rsidRPr="00F318DD">
        <w:rPr>
          <w:bCs/>
          <w:i/>
        </w:rPr>
        <w:t>especially</w:t>
      </w:r>
      <w:r w:rsidRPr="00883CAF">
        <w:rPr>
          <w:bCs/>
        </w:rPr>
        <w:t xml:space="preserve"> </w:t>
      </w:r>
      <w:r w:rsidRPr="00883CAF">
        <w:rPr>
          <w:bCs/>
          <w:i/>
        </w:rPr>
        <w:t>moral</w:t>
      </w:r>
      <w:r w:rsidRPr="00883CAF">
        <w:rPr>
          <w:bCs/>
        </w:rPr>
        <w:t xml:space="preserve"> </w:t>
      </w:r>
      <w:r w:rsidRPr="00883CAF">
        <w:rPr>
          <w:bCs/>
          <w:i/>
        </w:rPr>
        <w:t>independence</w:t>
      </w:r>
      <w:r w:rsidRPr="00883CAF">
        <w:rPr>
          <w:bCs/>
        </w:rPr>
        <w:t>. Kemandirian dapat dideskripsikan dalam berbagai hal: kebebasan diri, kontrol diri, identitas diri, penetapan batasan yang sesuai, dan mengarah ke kompetensi. Pada beberapa penjelasan tentang kemandirian di atas, dapat dinyatakan bahwa kemandirian merupakan keadaan siswa yang dapat dideskripsikan berupa kebebasan diri, kontrol diri, identitas diri, penetapan batasan yang sesuai, dan mengarah ke kompetensi, selain itu sikap kemandirian dapat berupa wujud sikap mampu mengambil inisiatif, mampu mengatasi masalah, progresif dan ulet penuh ketekunan, mampu mengaktualisasikan diri secara bertanggung jawab, tidak tergantung kepada orang lain dan mempunyai percaya diri dan kepuasan atas usaha yang dilakukannya.</w:t>
      </w:r>
    </w:p>
    <w:p w:rsidR="00883CAF" w:rsidRPr="00883CAF" w:rsidRDefault="00883CAF" w:rsidP="00A456EC">
      <w:pPr>
        <w:keepNext/>
        <w:keepLines/>
        <w:numPr>
          <w:ilvl w:val="0"/>
          <w:numId w:val="37"/>
        </w:numPr>
        <w:spacing w:after="0" w:line="480" w:lineRule="auto"/>
        <w:ind w:left="360" w:hanging="336"/>
        <w:jc w:val="both"/>
        <w:outlineLvl w:val="2"/>
        <w:rPr>
          <w:rFonts w:eastAsia="Times New Roman"/>
          <w:b/>
        </w:rPr>
      </w:pPr>
      <w:bookmarkStart w:id="29" w:name="_Toc503709775"/>
      <w:r w:rsidRPr="00883CAF">
        <w:rPr>
          <w:rFonts w:eastAsia="Times New Roman"/>
          <w:b/>
        </w:rPr>
        <w:lastRenderedPageBreak/>
        <w:t>Ciri-ciri kemandirian</w:t>
      </w:r>
      <w:bookmarkEnd w:id="29"/>
    </w:p>
    <w:p w:rsidR="00883CAF" w:rsidRDefault="00883CAF" w:rsidP="00935AEC">
      <w:pPr>
        <w:spacing w:after="0" w:line="480" w:lineRule="auto"/>
        <w:ind w:firstLine="567"/>
        <w:jc w:val="both"/>
        <w:rPr>
          <w:bCs/>
        </w:rPr>
      </w:pPr>
      <w:r w:rsidRPr="00883CAF">
        <w:rPr>
          <w:bCs/>
        </w:rPr>
        <w:t>Ruben St. Louis (2003: 2-3) menyebutkan ciri-ciri peserta didik mandiri sebagai berikut :</w:t>
      </w:r>
    </w:p>
    <w:p w:rsidR="00883CAF" w:rsidRPr="00883CAF" w:rsidRDefault="00883CAF" w:rsidP="00A456EC">
      <w:pPr>
        <w:numPr>
          <w:ilvl w:val="0"/>
          <w:numId w:val="17"/>
        </w:numPr>
        <w:spacing w:after="0" w:line="480" w:lineRule="auto"/>
        <w:ind w:left="426" w:hanging="426"/>
        <w:contextualSpacing/>
        <w:jc w:val="both"/>
        <w:rPr>
          <w:bCs/>
        </w:rPr>
      </w:pPr>
      <w:r w:rsidRPr="00883CAF">
        <w:rPr>
          <w:bCs/>
        </w:rPr>
        <w:t>Memiliki kapasitas untuk mengontrol atau mengawasi pembelajaran</w:t>
      </w:r>
    </w:p>
    <w:p w:rsidR="00883CAF" w:rsidRPr="00883CAF" w:rsidRDefault="00883CAF" w:rsidP="00A456EC">
      <w:pPr>
        <w:numPr>
          <w:ilvl w:val="0"/>
          <w:numId w:val="18"/>
        </w:numPr>
        <w:spacing w:after="0" w:line="480" w:lineRule="auto"/>
        <w:ind w:left="426" w:hanging="426"/>
        <w:contextualSpacing/>
        <w:jc w:val="both"/>
        <w:rPr>
          <w:bCs/>
        </w:rPr>
      </w:pPr>
      <w:r w:rsidRPr="00883CAF">
        <w:rPr>
          <w:bCs/>
        </w:rPr>
        <w:t>Mengetahui gaya belajar dan strategi belajar mereka sendiri</w:t>
      </w:r>
    </w:p>
    <w:p w:rsidR="00883CAF" w:rsidRPr="00883CAF" w:rsidRDefault="00883CAF" w:rsidP="00A456EC">
      <w:pPr>
        <w:numPr>
          <w:ilvl w:val="0"/>
          <w:numId w:val="18"/>
        </w:numPr>
        <w:spacing w:after="0" w:line="480" w:lineRule="auto"/>
        <w:ind w:left="426" w:hanging="426"/>
        <w:contextualSpacing/>
        <w:jc w:val="both"/>
        <w:rPr>
          <w:bCs/>
        </w:rPr>
      </w:pPr>
      <w:r w:rsidRPr="00883CAF">
        <w:rPr>
          <w:bCs/>
        </w:rPr>
        <w:t>Termotivasi untuk belajar</w:t>
      </w:r>
    </w:p>
    <w:p w:rsidR="00883CAF" w:rsidRPr="00883CAF" w:rsidRDefault="00883CAF" w:rsidP="00A456EC">
      <w:pPr>
        <w:numPr>
          <w:ilvl w:val="0"/>
          <w:numId w:val="18"/>
        </w:numPr>
        <w:spacing w:after="0" w:line="480" w:lineRule="auto"/>
        <w:ind w:left="426" w:hanging="426"/>
        <w:contextualSpacing/>
        <w:jc w:val="both"/>
        <w:rPr>
          <w:bCs/>
        </w:rPr>
      </w:pPr>
      <w:r w:rsidRPr="00883CAF">
        <w:rPr>
          <w:bCs/>
        </w:rPr>
        <w:t>Pintar dalam menebak</w:t>
      </w:r>
    </w:p>
    <w:p w:rsidR="00883CAF" w:rsidRPr="00883CAF" w:rsidRDefault="00883CAF" w:rsidP="00A456EC">
      <w:pPr>
        <w:numPr>
          <w:ilvl w:val="0"/>
          <w:numId w:val="18"/>
        </w:numPr>
        <w:spacing w:after="0" w:line="480" w:lineRule="auto"/>
        <w:ind w:left="426" w:hanging="426"/>
        <w:contextualSpacing/>
        <w:jc w:val="both"/>
        <w:rPr>
          <w:bCs/>
        </w:rPr>
      </w:pPr>
      <w:r w:rsidRPr="00883CAF">
        <w:rPr>
          <w:bCs/>
        </w:rPr>
        <w:t>Memilih materi, metode, dan tugas</w:t>
      </w:r>
    </w:p>
    <w:p w:rsidR="00883CAF" w:rsidRPr="00883CAF" w:rsidRDefault="00883CAF" w:rsidP="00A456EC">
      <w:pPr>
        <w:numPr>
          <w:ilvl w:val="0"/>
          <w:numId w:val="18"/>
        </w:numPr>
        <w:spacing w:after="0" w:line="480" w:lineRule="auto"/>
        <w:ind w:left="426" w:hanging="426"/>
        <w:contextualSpacing/>
        <w:jc w:val="both"/>
        <w:rPr>
          <w:bCs/>
        </w:rPr>
      </w:pPr>
      <w:r w:rsidRPr="00883CAF">
        <w:rPr>
          <w:bCs/>
        </w:rPr>
        <w:t>Menentukan pilihan dan tujuan dalam mengatur dan melaksanakan tugas yang dipilih</w:t>
      </w:r>
    </w:p>
    <w:p w:rsidR="00883CAF" w:rsidRPr="00883CAF" w:rsidRDefault="00883CAF" w:rsidP="00A456EC">
      <w:pPr>
        <w:numPr>
          <w:ilvl w:val="0"/>
          <w:numId w:val="18"/>
        </w:numPr>
        <w:spacing w:after="0" w:line="480" w:lineRule="auto"/>
        <w:ind w:left="426" w:hanging="426"/>
        <w:contextualSpacing/>
        <w:jc w:val="both"/>
        <w:rPr>
          <w:bCs/>
        </w:rPr>
      </w:pPr>
      <w:r w:rsidRPr="00883CAF">
        <w:rPr>
          <w:bCs/>
        </w:rPr>
        <w:t>Memilih kriteria evaluasi</w:t>
      </w:r>
    </w:p>
    <w:p w:rsidR="00883CAF" w:rsidRPr="00883CAF" w:rsidRDefault="00883CAF" w:rsidP="00A456EC">
      <w:pPr>
        <w:numPr>
          <w:ilvl w:val="0"/>
          <w:numId w:val="18"/>
        </w:numPr>
        <w:spacing w:after="0" w:line="480" w:lineRule="auto"/>
        <w:ind w:left="426" w:hanging="426"/>
        <w:contextualSpacing/>
        <w:jc w:val="both"/>
        <w:rPr>
          <w:bCs/>
        </w:rPr>
      </w:pPr>
      <w:r w:rsidRPr="00883CAF">
        <w:rPr>
          <w:bCs/>
        </w:rPr>
        <w:t>Mengambil pendekatan aktif pada pengerjaan tugas</w:t>
      </w:r>
    </w:p>
    <w:p w:rsidR="00883CAF" w:rsidRPr="00883CAF" w:rsidRDefault="00883CAF" w:rsidP="00A456EC">
      <w:pPr>
        <w:numPr>
          <w:ilvl w:val="0"/>
          <w:numId w:val="18"/>
        </w:numPr>
        <w:spacing w:after="0" w:line="480" w:lineRule="auto"/>
        <w:ind w:left="426" w:hanging="426"/>
        <w:contextualSpacing/>
        <w:jc w:val="both"/>
        <w:rPr>
          <w:bCs/>
        </w:rPr>
      </w:pPr>
      <w:r w:rsidRPr="00883CAF">
        <w:rPr>
          <w:bCs/>
        </w:rPr>
        <w:t>Membuat dan menolak hipotesis</w:t>
      </w:r>
    </w:p>
    <w:p w:rsidR="00883CAF" w:rsidRPr="00883CAF" w:rsidRDefault="00883CAF" w:rsidP="00A456EC">
      <w:pPr>
        <w:numPr>
          <w:ilvl w:val="0"/>
          <w:numId w:val="18"/>
        </w:numPr>
        <w:spacing w:after="0" w:line="480" w:lineRule="auto"/>
        <w:ind w:left="426" w:hanging="426"/>
        <w:contextualSpacing/>
        <w:jc w:val="both"/>
        <w:rPr>
          <w:bCs/>
        </w:rPr>
      </w:pPr>
      <w:r w:rsidRPr="00883CAF">
        <w:rPr>
          <w:bCs/>
        </w:rPr>
        <w:t>Memberi perhatian pada bentuk dan konten</w:t>
      </w:r>
    </w:p>
    <w:p w:rsidR="00883CAF" w:rsidRPr="00883CAF" w:rsidRDefault="00883CAF" w:rsidP="00A456EC">
      <w:pPr>
        <w:numPr>
          <w:ilvl w:val="0"/>
          <w:numId w:val="17"/>
        </w:numPr>
        <w:spacing w:after="0" w:line="480" w:lineRule="auto"/>
        <w:ind w:left="426" w:hanging="426"/>
        <w:contextualSpacing/>
        <w:jc w:val="both"/>
        <w:rPr>
          <w:bCs/>
        </w:rPr>
      </w:pPr>
      <w:r w:rsidRPr="00883CAF">
        <w:rPr>
          <w:bCs/>
        </w:rPr>
        <w:t>Bersedia untuk mengambil resiko (diadaptasi dari Dam , 1990, Wenden , 1998)</w:t>
      </w:r>
    </w:p>
    <w:p w:rsidR="00883CAF" w:rsidRPr="00883CAF" w:rsidRDefault="00883CAF" w:rsidP="00935AEC">
      <w:pPr>
        <w:spacing w:after="0" w:line="480" w:lineRule="auto"/>
        <w:ind w:firstLine="567"/>
        <w:jc w:val="both"/>
        <w:rPr>
          <w:bCs/>
        </w:rPr>
      </w:pPr>
      <w:r w:rsidRPr="00883CAF">
        <w:rPr>
          <w:bCs/>
        </w:rPr>
        <w:t>Nasrun dalam Maulidiyah menyebutkan kemandirian itu ditandai dengan adanya perilaku:</w:t>
      </w:r>
    </w:p>
    <w:p w:rsidR="00883CAF" w:rsidRPr="00883CAF" w:rsidRDefault="00883CAF" w:rsidP="00A456EC">
      <w:pPr>
        <w:numPr>
          <w:ilvl w:val="0"/>
          <w:numId w:val="38"/>
        </w:numPr>
        <w:spacing w:after="0" w:line="480" w:lineRule="auto"/>
        <w:ind w:left="426" w:hanging="426"/>
        <w:contextualSpacing/>
        <w:jc w:val="both"/>
        <w:rPr>
          <w:bCs/>
        </w:rPr>
      </w:pPr>
      <w:r w:rsidRPr="00883CAF">
        <w:rPr>
          <w:bCs/>
        </w:rPr>
        <w:t>Mengerjakan sendiri tugas-tugas rutinnya, yang ditunjukkan dengan kegiatan yang dilakukan dengan kehendaknya sendiri dan bukan karena orang lain dan tidak tergantung pada orang lain.</w:t>
      </w:r>
    </w:p>
    <w:p w:rsidR="00883CAF" w:rsidRPr="00883CAF" w:rsidRDefault="00883CAF" w:rsidP="00A456EC">
      <w:pPr>
        <w:numPr>
          <w:ilvl w:val="0"/>
          <w:numId w:val="38"/>
        </w:numPr>
        <w:spacing w:after="0" w:line="480" w:lineRule="auto"/>
        <w:ind w:left="426" w:hanging="426"/>
        <w:contextualSpacing/>
        <w:jc w:val="both"/>
        <w:rPr>
          <w:bCs/>
        </w:rPr>
      </w:pPr>
      <w:r w:rsidRPr="00883CAF">
        <w:rPr>
          <w:bCs/>
        </w:rPr>
        <w:t>Aktif dan bersemangat, yaitu ditunjukkan dengan adanya usaha untuk mengejar prestasi maupun kegiatan yang dilakukan tekun merencanakan serta mewujudkan harapan-harapannya.</w:t>
      </w:r>
    </w:p>
    <w:p w:rsidR="00883CAF" w:rsidRPr="00883CAF" w:rsidRDefault="00883CAF" w:rsidP="00A456EC">
      <w:pPr>
        <w:numPr>
          <w:ilvl w:val="0"/>
          <w:numId w:val="38"/>
        </w:numPr>
        <w:spacing w:after="0" w:line="480" w:lineRule="auto"/>
        <w:ind w:left="426" w:hanging="426"/>
        <w:contextualSpacing/>
        <w:jc w:val="both"/>
        <w:rPr>
          <w:bCs/>
        </w:rPr>
      </w:pPr>
      <w:r w:rsidRPr="00883CAF">
        <w:rPr>
          <w:bCs/>
        </w:rPr>
        <w:t>Inisiatif, yaitu memiliki kemampuan berfikir dan bertindak secara kreatif.</w:t>
      </w:r>
    </w:p>
    <w:p w:rsidR="00883CAF" w:rsidRPr="00883CAF" w:rsidRDefault="00883CAF" w:rsidP="00A456EC">
      <w:pPr>
        <w:numPr>
          <w:ilvl w:val="0"/>
          <w:numId w:val="38"/>
        </w:numPr>
        <w:spacing w:after="0" w:line="480" w:lineRule="auto"/>
        <w:ind w:left="426" w:hanging="426"/>
        <w:contextualSpacing/>
        <w:jc w:val="both"/>
        <w:rPr>
          <w:bCs/>
        </w:rPr>
      </w:pPr>
      <w:r w:rsidRPr="00883CAF">
        <w:rPr>
          <w:bCs/>
        </w:rPr>
        <w:lastRenderedPageBreak/>
        <w:t>Bertanggung jawab, yang ditunjukkan dengan adanya disiplin dalam belajar, melaksanakan tugas dengan baik dan penuh pertimbangan.</w:t>
      </w:r>
    </w:p>
    <w:p w:rsidR="00883CAF" w:rsidRPr="00883CAF" w:rsidRDefault="00883CAF" w:rsidP="00A456EC">
      <w:pPr>
        <w:numPr>
          <w:ilvl w:val="0"/>
          <w:numId w:val="38"/>
        </w:numPr>
        <w:spacing w:after="0" w:line="480" w:lineRule="auto"/>
        <w:ind w:left="426" w:hanging="426"/>
        <w:contextualSpacing/>
        <w:jc w:val="both"/>
        <w:rPr>
          <w:bCs/>
        </w:rPr>
      </w:pPr>
      <w:r w:rsidRPr="00883CAF">
        <w:rPr>
          <w:bCs/>
        </w:rPr>
        <w:t>Kontrol diri yang kuat, yaitu ditunjukkan dengan adanya mengendalikan tindakan, mengatasi masalah, dan mampu mempengaruhi lingkungan atas usaha sendiri.</w:t>
      </w:r>
    </w:p>
    <w:p w:rsidR="00883CAF" w:rsidRPr="00883CAF" w:rsidRDefault="00883CAF" w:rsidP="00A456EC">
      <w:pPr>
        <w:keepNext/>
        <w:keepLines/>
        <w:numPr>
          <w:ilvl w:val="0"/>
          <w:numId w:val="37"/>
        </w:numPr>
        <w:spacing w:after="0" w:line="480" w:lineRule="auto"/>
        <w:ind w:left="360" w:hanging="336"/>
        <w:jc w:val="both"/>
        <w:outlineLvl w:val="2"/>
        <w:rPr>
          <w:rFonts w:eastAsia="Times New Roman"/>
          <w:b/>
        </w:rPr>
      </w:pPr>
      <w:bookmarkStart w:id="30" w:name="_Toc503709776"/>
      <w:r w:rsidRPr="00883CAF">
        <w:rPr>
          <w:rFonts w:eastAsia="Times New Roman"/>
          <w:b/>
        </w:rPr>
        <w:t>Indikator dan komponen kemandirian</w:t>
      </w:r>
      <w:bookmarkEnd w:id="30"/>
    </w:p>
    <w:p w:rsidR="00883CAF" w:rsidRPr="00883CAF" w:rsidRDefault="00883CAF" w:rsidP="00935AEC">
      <w:pPr>
        <w:spacing w:after="0" w:line="480" w:lineRule="auto"/>
        <w:ind w:firstLine="567"/>
        <w:jc w:val="both"/>
        <w:rPr>
          <w:bCs/>
        </w:rPr>
      </w:pPr>
      <w:r w:rsidRPr="00883CAF">
        <w:rPr>
          <w:bCs/>
        </w:rPr>
        <w:t>Kana H dan Endang L (2009: 3) merumuskan terdapat enam indikator kemandirian:</w:t>
      </w:r>
    </w:p>
    <w:p w:rsidR="00883CAF" w:rsidRPr="00883CAF" w:rsidRDefault="00883CAF" w:rsidP="00A456EC">
      <w:pPr>
        <w:numPr>
          <w:ilvl w:val="0"/>
          <w:numId w:val="19"/>
        </w:numPr>
        <w:spacing w:after="0" w:line="480" w:lineRule="auto"/>
        <w:ind w:left="426" w:hanging="426"/>
        <w:contextualSpacing/>
        <w:jc w:val="both"/>
        <w:rPr>
          <w:bCs/>
        </w:rPr>
      </w:pPr>
      <w:r w:rsidRPr="00883CAF">
        <w:rPr>
          <w:bCs/>
        </w:rPr>
        <w:t>Ketidaktergantungan terhadap orang lain,</w:t>
      </w:r>
    </w:p>
    <w:p w:rsidR="00883CAF" w:rsidRPr="00883CAF" w:rsidRDefault="00883CAF" w:rsidP="00A456EC">
      <w:pPr>
        <w:numPr>
          <w:ilvl w:val="0"/>
          <w:numId w:val="19"/>
        </w:numPr>
        <w:spacing w:after="0" w:line="480" w:lineRule="auto"/>
        <w:ind w:left="426" w:hanging="426"/>
        <w:contextualSpacing/>
        <w:jc w:val="both"/>
        <w:rPr>
          <w:bCs/>
        </w:rPr>
      </w:pPr>
      <w:r w:rsidRPr="00883CAF">
        <w:rPr>
          <w:bCs/>
        </w:rPr>
        <w:t>Memiliki kepercayaan diri,</w:t>
      </w:r>
    </w:p>
    <w:p w:rsidR="00883CAF" w:rsidRPr="00883CAF" w:rsidRDefault="00883CAF" w:rsidP="00A456EC">
      <w:pPr>
        <w:numPr>
          <w:ilvl w:val="0"/>
          <w:numId w:val="19"/>
        </w:numPr>
        <w:spacing w:after="0" w:line="480" w:lineRule="auto"/>
        <w:ind w:left="426" w:hanging="426"/>
        <w:contextualSpacing/>
        <w:jc w:val="both"/>
        <w:rPr>
          <w:bCs/>
        </w:rPr>
      </w:pPr>
      <w:r w:rsidRPr="00883CAF">
        <w:rPr>
          <w:bCs/>
        </w:rPr>
        <w:t>Berperilaku disiplin,</w:t>
      </w:r>
    </w:p>
    <w:p w:rsidR="00883CAF" w:rsidRPr="00883CAF" w:rsidRDefault="00883CAF" w:rsidP="00A456EC">
      <w:pPr>
        <w:numPr>
          <w:ilvl w:val="0"/>
          <w:numId w:val="19"/>
        </w:numPr>
        <w:spacing w:after="0" w:line="480" w:lineRule="auto"/>
        <w:ind w:left="426" w:hanging="426"/>
        <w:contextualSpacing/>
        <w:jc w:val="both"/>
        <w:rPr>
          <w:bCs/>
        </w:rPr>
      </w:pPr>
      <w:r w:rsidRPr="00883CAF">
        <w:rPr>
          <w:bCs/>
        </w:rPr>
        <w:t>Memiliki rasa tanggung jawab,</w:t>
      </w:r>
    </w:p>
    <w:p w:rsidR="00883CAF" w:rsidRPr="00883CAF" w:rsidRDefault="00883CAF" w:rsidP="00A456EC">
      <w:pPr>
        <w:numPr>
          <w:ilvl w:val="0"/>
          <w:numId w:val="19"/>
        </w:numPr>
        <w:spacing w:after="0" w:line="480" w:lineRule="auto"/>
        <w:ind w:left="426" w:hanging="426"/>
        <w:contextualSpacing/>
        <w:jc w:val="both"/>
        <w:rPr>
          <w:bCs/>
        </w:rPr>
      </w:pPr>
      <w:r w:rsidRPr="00883CAF">
        <w:rPr>
          <w:bCs/>
        </w:rPr>
        <w:t>Berperilaku berdasarkan inisiatif sendiri, dan</w:t>
      </w:r>
    </w:p>
    <w:p w:rsidR="00883CAF" w:rsidRPr="00883CAF" w:rsidRDefault="00883CAF" w:rsidP="00A456EC">
      <w:pPr>
        <w:numPr>
          <w:ilvl w:val="0"/>
          <w:numId w:val="19"/>
        </w:numPr>
        <w:spacing w:after="0" w:line="480" w:lineRule="auto"/>
        <w:ind w:left="426" w:hanging="426"/>
        <w:contextualSpacing/>
        <w:jc w:val="both"/>
        <w:rPr>
          <w:bCs/>
        </w:rPr>
      </w:pPr>
      <w:r w:rsidRPr="00883CAF">
        <w:rPr>
          <w:bCs/>
        </w:rPr>
        <w:t>Melakukan kontrol diri.</w:t>
      </w:r>
    </w:p>
    <w:p w:rsidR="00883CAF" w:rsidRPr="00883CAF" w:rsidRDefault="00883CAF" w:rsidP="00F318DD">
      <w:pPr>
        <w:spacing w:after="0" w:line="480" w:lineRule="auto"/>
        <w:ind w:firstLine="630"/>
        <w:jc w:val="both"/>
        <w:rPr>
          <w:bCs/>
        </w:rPr>
      </w:pPr>
      <w:r w:rsidRPr="00883CAF">
        <w:rPr>
          <w:bCs/>
        </w:rPr>
        <w:t>Menurut Ani (2009) komponen kemandirian yakni:</w:t>
      </w:r>
    </w:p>
    <w:p w:rsidR="00883CAF" w:rsidRPr="00883CAF" w:rsidRDefault="00883CAF" w:rsidP="00A456EC">
      <w:pPr>
        <w:numPr>
          <w:ilvl w:val="0"/>
          <w:numId w:val="39"/>
        </w:numPr>
        <w:spacing w:after="0" w:line="480" w:lineRule="auto"/>
        <w:ind w:left="426" w:hanging="426"/>
        <w:contextualSpacing/>
        <w:jc w:val="both"/>
        <w:rPr>
          <w:bCs/>
        </w:rPr>
      </w:pPr>
      <w:r w:rsidRPr="00883CAF">
        <w:rPr>
          <w:bCs/>
        </w:rPr>
        <w:t>Bebas</w:t>
      </w:r>
    </w:p>
    <w:p w:rsidR="00883CAF" w:rsidRPr="00883CAF" w:rsidRDefault="00883CAF" w:rsidP="00A456EC">
      <w:pPr>
        <w:numPr>
          <w:ilvl w:val="0"/>
          <w:numId w:val="39"/>
        </w:numPr>
        <w:spacing w:after="0" w:line="480" w:lineRule="auto"/>
        <w:ind w:left="426" w:hanging="426"/>
        <w:contextualSpacing/>
        <w:jc w:val="both"/>
        <w:rPr>
          <w:bCs/>
        </w:rPr>
      </w:pPr>
      <w:r w:rsidRPr="00883CAF">
        <w:rPr>
          <w:bCs/>
        </w:rPr>
        <w:t>Progresif dan ulet</w:t>
      </w:r>
    </w:p>
    <w:p w:rsidR="00883CAF" w:rsidRPr="00883CAF" w:rsidRDefault="00883CAF" w:rsidP="00A456EC">
      <w:pPr>
        <w:numPr>
          <w:ilvl w:val="0"/>
          <w:numId w:val="39"/>
        </w:numPr>
        <w:spacing w:after="0" w:line="480" w:lineRule="auto"/>
        <w:ind w:left="426" w:hanging="426"/>
        <w:contextualSpacing/>
        <w:jc w:val="both"/>
        <w:rPr>
          <w:bCs/>
        </w:rPr>
      </w:pPr>
      <w:r w:rsidRPr="00883CAF">
        <w:rPr>
          <w:bCs/>
        </w:rPr>
        <w:t>Inisiatif</w:t>
      </w:r>
    </w:p>
    <w:p w:rsidR="00883CAF" w:rsidRPr="00883CAF" w:rsidRDefault="00883CAF" w:rsidP="00A456EC">
      <w:pPr>
        <w:numPr>
          <w:ilvl w:val="0"/>
          <w:numId w:val="39"/>
        </w:numPr>
        <w:spacing w:after="0" w:line="480" w:lineRule="auto"/>
        <w:ind w:left="426" w:hanging="426"/>
        <w:contextualSpacing/>
        <w:jc w:val="both"/>
        <w:rPr>
          <w:bCs/>
        </w:rPr>
      </w:pPr>
      <w:r w:rsidRPr="00883CAF">
        <w:rPr>
          <w:bCs/>
        </w:rPr>
        <w:t>Pengendalian diri</w:t>
      </w:r>
    </w:p>
    <w:p w:rsidR="00883CAF" w:rsidRPr="00883CAF" w:rsidRDefault="00883CAF" w:rsidP="00A456EC">
      <w:pPr>
        <w:numPr>
          <w:ilvl w:val="0"/>
          <w:numId w:val="39"/>
        </w:numPr>
        <w:spacing w:after="0" w:line="480" w:lineRule="auto"/>
        <w:ind w:left="426" w:hanging="426"/>
        <w:contextualSpacing/>
        <w:jc w:val="both"/>
        <w:rPr>
          <w:bCs/>
        </w:rPr>
      </w:pPr>
      <w:r w:rsidRPr="00883CAF">
        <w:rPr>
          <w:bCs/>
        </w:rPr>
        <w:t>Kemantapan diri</w:t>
      </w:r>
    </w:p>
    <w:p w:rsidR="00883CAF" w:rsidRPr="00883CAF" w:rsidRDefault="00883CAF" w:rsidP="00935AEC">
      <w:pPr>
        <w:spacing w:after="0" w:line="480" w:lineRule="auto"/>
        <w:ind w:firstLine="567"/>
        <w:jc w:val="both"/>
        <w:rPr>
          <w:bCs/>
        </w:rPr>
      </w:pPr>
      <w:r w:rsidRPr="00883CAF">
        <w:rPr>
          <w:bCs/>
        </w:rPr>
        <w:t>Berdasarkan penjelasan di atas dapat disimpulkan bahwa indikator kemandirian adalah:</w:t>
      </w:r>
    </w:p>
    <w:p w:rsidR="00883CAF" w:rsidRPr="00883CAF" w:rsidRDefault="00883CAF" w:rsidP="00A456EC">
      <w:pPr>
        <w:numPr>
          <w:ilvl w:val="0"/>
          <w:numId w:val="29"/>
        </w:numPr>
        <w:spacing w:after="0" w:line="480" w:lineRule="auto"/>
        <w:ind w:left="426" w:hanging="426"/>
        <w:contextualSpacing/>
        <w:jc w:val="both"/>
        <w:rPr>
          <w:bCs/>
        </w:rPr>
      </w:pPr>
      <w:r w:rsidRPr="00883CAF">
        <w:rPr>
          <w:bCs/>
        </w:rPr>
        <w:t>Memiliki kepercayaan diri</w:t>
      </w:r>
    </w:p>
    <w:p w:rsidR="00883CAF" w:rsidRPr="00883CAF" w:rsidRDefault="00883CAF" w:rsidP="00F318DD">
      <w:pPr>
        <w:spacing w:after="0" w:line="480" w:lineRule="auto"/>
        <w:ind w:firstLine="630"/>
        <w:jc w:val="both"/>
        <w:rPr>
          <w:bCs/>
        </w:rPr>
      </w:pPr>
      <w:r w:rsidRPr="00883CAF">
        <w:rPr>
          <w:bCs/>
        </w:rPr>
        <w:t xml:space="preserve">Kepercayaan diri juga memiliki sub indikator seperti yang dijelaskan Dewi Warman (2013: 53) bahwa kepercayaan diri mempunyai indikator optimis, berfikir positif, mandiri, dan bersikap tenang. Sedangkan menurut Novita Kussuma (2012), </w:t>
      </w:r>
      <w:r w:rsidRPr="00883CAF">
        <w:rPr>
          <w:bCs/>
        </w:rPr>
        <w:lastRenderedPageBreak/>
        <w:t>sub indikator anak yang mempunyai rasa percaya diri: menghargai diri sendiri, berani, mandiri, dan pantang menyerah.</w:t>
      </w:r>
    </w:p>
    <w:p w:rsidR="00883CAF" w:rsidRPr="00883CAF" w:rsidRDefault="00883CAF" w:rsidP="00935AEC">
      <w:pPr>
        <w:spacing w:after="0" w:line="480" w:lineRule="auto"/>
        <w:ind w:firstLine="567"/>
        <w:jc w:val="both"/>
        <w:rPr>
          <w:bCs/>
        </w:rPr>
      </w:pPr>
      <w:r w:rsidRPr="00883CAF">
        <w:rPr>
          <w:bCs/>
        </w:rPr>
        <w:t>Beberapa sub indikator kepercayaan di atas dapat dirangkum menjadi:</w:t>
      </w:r>
    </w:p>
    <w:p w:rsidR="00883CAF" w:rsidRPr="00883CAF" w:rsidRDefault="00883CAF" w:rsidP="00A456EC">
      <w:pPr>
        <w:numPr>
          <w:ilvl w:val="0"/>
          <w:numId w:val="30"/>
        </w:numPr>
        <w:spacing w:after="0" w:line="480" w:lineRule="auto"/>
        <w:ind w:left="426" w:hanging="426"/>
        <w:contextualSpacing/>
        <w:jc w:val="both"/>
        <w:rPr>
          <w:bCs/>
        </w:rPr>
      </w:pPr>
      <w:r w:rsidRPr="00883CAF">
        <w:rPr>
          <w:bCs/>
        </w:rPr>
        <w:t>Optimis</w:t>
      </w:r>
    </w:p>
    <w:p w:rsidR="00883CAF" w:rsidRPr="00883CAF" w:rsidRDefault="00883CAF" w:rsidP="00A456EC">
      <w:pPr>
        <w:numPr>
          <w:ilvl w:val="0"/>
          <w:numId w:val="30"/>
        </w:numPr>
        <w:spacing w:after="0" w:line="480" w:lineRule="auto"/>
        <w:ind w:left="426" w:hanging="426"/>
        <w:contextualSpacing/>
        <w:jc w:val="both"/>
        <w:rPr>
          <w:bCs/>
        </w:rPr>
      </w:pPr>
      <w:r w:rsidRPr="00883CAF">
        <w:rPr>
          <w:bCs/>
        </w:rPr>
        <w:t>Berani</w:t>
      </w:r>
    </w:p>
    <w:p w:rsidR="00883CAF" w:rsidRPr="00883CAF" w:rsidRDefault="00883CAF" w:rsidP="00A456EC">
      <w:pPr>
        <w:numPr>
          <w:ilvl w:val="0"/>
          <w:numId w:val="30"/>
        </w:numPr>
        <w:spacing w:after="0" w:line="480" w:lineRule="auto"/>
        <w:ind w:left="426" w:hanging="426"/>
        <w:contextualSpacing/>
        <w:jc w:val="both"/>
        <w:rPr>
          <w:bCs/>
        </w:rPr>
      </w:pPr>
      <w:r w:rsidRPr="00883CAF">
        <w:rPr>
          <w:bCs/>
        </w:rPr>
        <w:t>Berpikir positif</w:t>
      </w:r>
    </w:p>
    <w:p w:rsidR="00883CAF" w:rsidRPr="00883CAF" w:rsidRDefault="00883CAF" w:rsidP="00A456EC">
      <w:pPr>
        <w:numPr>
          <w:ilvl w:val="0"/>
          <w:numId w:val="30"/>
        </w:numPr>
        <w:spacing w:after="0" w:line="480" w:lineRule="auto"/>
        <w:ind w:left="426" w:hanging="426"/>
        <w:contextualSpacing/>
        <w:jc w:val="both"/>
        <w:rPr>
          <w:bCs/>
        </w:rPr>
      </w:pPr>
      <w:r w:rsidRPr="00883CAF">
        <w:rPr>
          <w:bCs/>
        </w:rPr>
        <w:t>Bersikap tenang</w:t>
      </w:r>
    </w:p>
    <w:p w:rsidR="00883CAF" w:rsidRPr="00883CAF" w:rsidRDefault="00883CAF" w:rsidP="00A456EC">
      <w:pPr>
        <w:numPr>
          <w:ilvl w:val="0"/>
          <w:numId w:val="30"/>
        </w:numPr>
        <w:spacing w:after="0" w:line="480" w:lineRule="auto"/>
        <w:ind w:left="426" w:hanging="426"/>
        <w:contextualSpacing/>
        <w:jc w:val="both"/>
        <w:rPr>
          <w:bCs/>
        </w:rPr>
      </w:pPr>
      <w:r w:rsidRPr="00883CAF">
        <w:rPr>
          <w:bCs/>
        </w:rPr>
        <w:t>Menghargai diri sendiri</w:t>
      </w:r>
    </w:p>
    <w:p w:rsidR="00883CAF" w:rsidRPr="00883CAF" w:rsidRDefault="00883CAF" w:rsidP="00A456EC">
      <w:pPr>
        <w:numPr>
          <w:ilvl w:val="0"/>
          <w:numId w:val="30"/>
        </w:numPr>
        <w:spacing w:after="0" w:line="480" w:lineRule="auto"/>
        <w:ind w:left="426" w:hanging="426"/>
        <w:contextualSpacing/>
        <w:jc w:val="both"/>
        <w:rPr>
          <w:bCs/>
        </w:rPr>
      </w:pPr>
      <w:r w:rsidRPr="00883CAF">
        <w:rPr>
          <w:bCs/>
        </w:rPr>
        <w:t>Pantang menyerah</w:t>
      </w:r>
    </w:p>
    <w:p w:rsidR="00883CAF" w:rsidRPr="00883CAF" w:rsidRDefault="00883CAF" w:rsidP="00A456EC">
      <w:pPr>
        <w:numPr>
          <w:ilvl w:val="0"/>
          <w:numId w:val="29"/>
        </w:numPr>
        <w:spacing w:after="0" w:line="480" w:lineRule="auto"/>
        <w:ind w:left="426" w:hanging="426"/>
        <w:contextualSpacing/>
        <w:jc w:val="both"/>
        <w:rPr>
          <w:bCs/>
        </w:rPr>
      </w:pPr>
      <w:r w:rsidRPr="00883CAF">
        <w:rPr>
          <w:bCs/>
        </w:rPr>
        <w:t>Berperilaku disiplin</w:t>
      </w:r>
    </w:p>
    <w:p w:rsidR="00883CAF" w:rsidRPr="00883CAF" w:rsidRDefault="00883CAF" w:rsidP="00935AEC">
      <w:pPr>
        <w:spacing w:after="0" w:line="480" w:lineRule="auto"/>
        <w:ind w:firstLine="567"/>
        <w:jc w:val="both"/>
        <w:rPr>
          <w:bCs/>
        </w:rPr>
      </w:pPr>
      <w:r w:rsidRPr="00883CAF">
        <w:rPr>
          <w:bCs/>
        </w:rPr>
        <w:t>Berperilaku disiplin memiliki sub indikator. Menurut A.S. Moenir (2010: 96) indikator untuk mengukur tingkat disiplin belajar antara lain:</w:t>
      </w:r>
    </w:p>
    <w:p w:rsidR="00883CAF" w:rsidRPr="00883CAF" w:rsidRDefault="00883CAF" w:rsidP="00A456EC">
      <w:pPr>
        <w:numPr>
          <w:ilvl w:val="0"/>
          <w:numId w:val="31"/>
        </w:numPr>
        <w:spacing w:after="0" w:line="480" w:lineRule="auto"/>
        <w:ind w:left="426" w:hanging="426"/>
        <w:contextualSpacing/>
        <w:jc w:val="both"/>
        <w:rPr>
          <w:bCs/>
        </w:rPr>
      </w:pPr>
      <w:r w:rsidRPr="00883CAF">
        <w:rPr>
          <w:bCs/>
        </w:rPr>
        <w:t>Disiplin Waktu, meliputi :</w:t>
      </w:r>
    </w:p>
    <w:p w:rsidR="00883CAF" w:rsidRPr="00883CAF" w:rsidRDefault="00883CAF" w:rsidP="00A456EC">
      <w:pPr>
        <w:numPr>
          <w:ilvl w:val="0"/>
          <w:numId w:val="32"/>
        </w:numPr>
        <w:spacing w:after="0" w:line="480" w:lineRule="auto"/>
        <w:ind w:left="450" w:hanging="450"/>
        <w:contextualSpacing/>
        <w:jc w:val="both"/>
        <w:rPr>
          <w:bCs/>
        </w:rPr>
      </w:pPr>
      <w:r w:rsidRPr="00883CAF">
        <w:rPr>
          <w:bCs/>
        </w:rPr>
        <w:t>Tepat waktu dalam belajar, mencakup datang dan pulang sekolah tepat waktu, mulai dari selesai belajar di rumah dan di sekolah tepat waktu.</w:t>
      </w:r>
    </w:p>
    <w:p w:rsidR="00883CAF" w:rsidRPr="00883CAF" w:rsidRDefault="00883CAF" w:rsidP="00A456EC">
      <w:pPr>
        <w:numPr>
          <w:ilvl w:val="0"/>
          <w:numId w:val="32"/>
        </w:numPr>
        <w:spacing w:after="0" w:line="480" w:lineRule="auto"/>
        <w:ind w:left="450" w:hanging="450"/>
        <w:contextualSpacing/>
        <w:jc w:val="both"/>
        <w:rPr>
          <w:bCs/>
        </w:rPr>
      </w:pPr>
      <w:r w:rsidRPr="00883CAF">
        <w:rPr>
          <w:bCs/>
        </w:rPr>
        <w:t>Tidak meninggalkan kelas/membolos saat pelajaran</w:t>
      </w:r>
    </w:p>
    <w:p w:rsidR="00883CAF" w:rsidRPr="00883CAF" w:rsidRDefault="00883CAF" w:rsidP="00A456EC">
      <w:pPr>
        <w:numPr>
          <w:ilvl w:val="0"/>
          <w:numId w:val="32"/>
        </w:numPr>
        <w:spacing w:after="0" w:line="480" w:lineRule="auto"/>
        <w:ind w:left="450" w:hanging="450"/>
        <w:contextualSpacing/>
        <w:jc w:val="both"/>
        <w:rPr>
          <w:bCs/>
        </w:rPr>
      </w:pPr>
      <w:r w:rsidRPr="00883CAF">
        <w:rPr>
          <w:bCs/>
        </w:rPr>
        <w:t>Menyelesaikan tugas sesuai waktu yang ditetapkan.</w:t>
      </w:r>
    </w:p>
    <w:p w:rsidR="00883CAF" w:rsidRPr="00883CAF" w:rsidRDefault="00883CAF" w:rsidP="00A456EC">
      <w:pPr>
        <w:numPr>
          <w:ilvl w:val="0"/>
          <w:numId w:val="31"/>
        </w:numPr>
        <w:spacing w:after="0" w:line="480" w:lineRule="auto"/>
        <w:ind w:left="426" w:hanging="426"/>
        <w:contextualSpacing/>
        <w:jc w:val="both"/>
        <w:rPr>
          <w:bCs/>
        </w:rPr>
      </w:pPr>
      <w:r w:rsidRPr="00883CAF">
        <w:rPr>
          <w:bCs/>
        </w:rPr>
        <w:t>Disiplin Perbuatan, meliputi :</w:t>
      </w:r>
    </w:p>
    <w:p w:rsidR="00883CAF" w:rsidRPr="00883CAF" w:rsidRDefault="00883CAF" w:rsidP="00A456EC">
      <w:pPr>
        <w:numPr>
          <w:ilvl w:val="0"/>
          <w:numId w:val="40"/>
        </w:numPr>
        <w:spacing w:after="0" w:line="480" w:lineRule="auto"/>
        <w:ind w:left="540" w:hanging="540"/>
        <w:contextualSpacing/>
        <w:jc w:val="both"/>
        <w:rPr>
          <w:bCs/>
        </w:rPr>
      </w:pPr>
      <w:r w:rsidRPr="00883CAF">
        <w:rPr>
          <w:bCs/>
        </w:rPr>
        <w:t>Patuh dan tidak menentang peraturan yang berlaku</w:t>
      </w:r>
    </w:p>
    <w:p w:rsidR="00883CAF" w:rsidRPr="00883CAF" w:rsidRDefault="00883CAF" w:rsidP="00A456EC">
      <w:pPr>
        <w:numPr>
          <w:ilvl w:val="0"/>
          <w:numId w:val="40"/>
        </w:numPr>
        <w:spacing w:after="0" w:line="480" w:lineRule="auto"/>
        <w:ind w:left="540" w:hanging="540"/>
        <w:contextualSpacing/>
        <w:jc w:val="both"/>
        <w:rPr>
          <w:bCs/>
        </w:rPr>
      </w:pPr>
      <w:r w:rsidRPr="00883CAF">
        <w:rPr>
          <w:bCs/>
        </w:rPr>
        <w:t>Tidak malas belajar</w:t>
      </w:r>
    </w:p>
    <w:p w:rsidR="00883CAF" w:rsidRPr="00883CAF" w:rsidRDefault="00883CAF" w:rsidP="00A456EC">
      <w:pPr>
        <w:numPr>
          <w:ilvl w:val="0"/>
          <w:numId w:val="40"/>
        </w:numPr>
        <w:spacing w:after="0" w:line="480" w:lineRule="auto"/>
        <w:ind w:left="540" w:hanging="540"/>
        <w:contextualSpacing/>
        <w:jc w:val="both"/>
        <w:rPr>
          <w:bCs/>
        </w:rPr>
      </w:pPr>
      <w:r w:rsidRPr="00883CAF">
        <w:rPr>
          <w:bCs/>
        </w:rPr>
        <w:t>Tidak menyuruh orang lain bekerja demi dirinya</w:t>
      </w:r>
    </w:p>
    <w:p w:rsidR="00883CAF" w:rsidRPr="00883CAF" w:rsidRDefault="00883CAF" w:rsidP="00A456EC">
      <w:pPr>
        <w:numPr>
          <w:ilvl w:val="0"/>
          <w:numId w:val="40"/>
        </w:numPr>
        <w:spacing w:after="0" w:line="480" w:lineRule="auto"/>
        <w:ind w:left="540" w:hanging="540"/>
        <w:contextualSpacing/>
        <w:jc w:val="both"/>
        <w:rPr>
          <w:bCs/>
        </w:rPr>
      </w:pPr>
      <w:r w:rsidRPr="00883CAF">
        <w:rPr>
          <w:bCs/>
        </w:rPr>
        <w:t>Tidak suka berbohong</w:t>
      </w:r>
    </w:p>
    <w:p w:rsidR="00883CAF" w:rsidRPr="00883CAF" w:rsidRDefault="00883CAF" w:rsidP="00A456EC">
      <w:pPr>
        <w:numPr>
          <w:ilvl w:val="0"/>
          <w:numId w:val="40"/>
        </w:numPr>
        <w:spacing w:after="0" w:line="480" w:lineRule="auto"/>
        <w:ind w:left="540" w:hanging="540"/>
        <w:contextualSpacing/>
        <w:jc w:val="both"/>
        <w:rPr>
          <w:bCs/>
        </w:rPr>
      </w:pPr>
      <w:r w:rsidRPr="00883CAF">
        <w:rPr>
          <w:bCs/>
        </w:rPr>
        <w:t>Tingkah laku menyenangkan, mencakup tidak mencontek, tidak membuat keributan, dan tidak mengganggu orang lain yang sedang belajar.</w:t>
      </w:r>
    </w:p>
    <w:p w:rsidR="00883CAF" w:rsidRPr="00883CAF" w:rsidRDefault="00883CAF" w:rsidP="00935AEC">
      <w:pPr>
        <w:spacing w:after="0" w:line="480" w:lineRule="auto"/>
        <w:ind w:firstLine="567"/>
        <w:jc w:val="both"/>
        <w:rPr>
          <w:bCs/>
        </w:rPr>
      </w:pPr>
      <w:r w:rsidRPr="00883CAF">
        <w:rPr>
          <w:bCs/>
        </w:rPr>
        <w:t>Dari pendapat di atas dapat disimpulkan bahwa indikator disiplin memiliki indikator:</w:t>
      </w:r>
    </w:p>
    <w:p w:rsidR="00883CAF" w:rsidRPr="00883CAF" w:rsidRDefault="00883CAF" w:rsidP="00A456EC">
      <w:pPr>
        <w:numPr>
          <w:ilvl w:val="0"/>
          <w:numId w:val="33"/>
        </w:numPr>
        <w:spacing w:after="0" w:line="480" w:lineRule="auto"/>
        <w:ind w:left="426" w:hanging="426"/>
        <w:contextualSpacing/>
        <w:jc w:val="both"/>
        <w:rPr>
          <w:bCs/>
        </w:rPr>
      </w:pPr>
      <w:r w:rsidRPr="00883CAF">
        <w:rPr>
          <w:bCs/>
        </w:rPr>
        <w:lastRenderedPageBreak/>
        <w:t>Ketaatan terhadap tata tertib sekolah</w:t>
      </w:r>
    </w:p>
    <w:p w:rsidR="00883CAF" w:rsidRPr="00883CAF" w:rsidRDefault="00883CAF" w:rsidP="00A456EC">
      <w:pPr>
        <w:numPr>
          <w:ilvl w:val="0"/>
          <w:numId w:val="33"/>
        </w:numPr>
        <w:spacing w:after="0" w:line="480" w:lineRule="auto"/>
        <w:ind w:left="426" w:hanging="426"/>
        <w:contextualSpacing/>
        <w:jc w:val="both"/>
        <w:rPr>
          <w:bCs/>
        </w:rPr>
      </w:pPr>
      <w:r w:rsidRPr="00883CAF">
        <w:rPr>
          <w:bCs/>
        </w:rPr>
        <w:t>Ketaatan terhadap kegiatan belajar di sekolah</w:t>
      </w:r>
    </w:p>
    <w:p w:rsidR="00883CAF" w:rsidRPr="00883CAF" w:rsidRDefault="00883CAF" w:rsidP="00A456EC">
      <w:pPr>
        <w:numPr>
          <w:ilvl w:val="0"/>
          <w:numId w:val="33"/>
        </w:numPr>
        <w:spacing w:after="0" w:line="480" w:lineRule="auto"/>
        <w:ind w:left="426" w:hanging="426"/>
        <w:contextualSpacing/>
        <w:jc w:val="both"/>
        <w:rPr>
          <w:bCs/>
        </w:rPr>
      </w:pPr>
      <w:r w:rsidRPr="00883CAF">
        <w:rPr>
          <w:bCs/>
        </w:rPr>
        <w:t>Ketaaatan dalam mengerjakan tugas-tugas pelajaran</w:t>
      </w:r>
    </w:p>
    <w:p w:rsidR="00883CAF" w:rsidRPr="00883CAF" w:rsidRDefault="00883CAF" w:rsidP="00A456EC">
      <w:pPr>
        <w:numPr>
          <w:ilvl w:val="0"/>
          <w:numId w:val="33"/>
        </w:numPr>
        <w:spacing w:after="0" w:line="480" w:lineRule="auto"/>
        <w:ind w:left="426" w:hanging="426"/>
        <w:contextualSpacing/>
        <w:jc w:val="both"/>
        <w:rPr>
          <w:bCs/>
        </w:rPr>
      </w:pPr>
      <w:r w:rsidRPr="00883CAF">
        <w:rPr>
          <w:bCs/>
        </w:rPr>
        <w:t>Ketaatan terhadap kegiatan belajar di rumah</w:t>
      </w:r>
    </w:p>
    <w:p w:rsidR="00883CAF" w:rsidRPr="00883CAF" w:rsidRDefault="00883CAF" w:rsidP="00A456EC">
      <w:pPr>
        <w:numPr>
          <w:ilvl w:val="0"/>
          <w:numId w:val="29"/>
        </w:numPr>
        <w:spacing w:after="0" w:line="480" w:lineRule="auto"/>
        <w:ind w:left="426" w:hanging="426"/>
        <w:contextualSpacing/>
        <w:jc w:val="both"/>
        <w:rPr>
          <w:bCs/>
        </w:rPr>
      </w:pPr>
      <w:r w:rsidRPr="00883CAF">
        <w:rPr>
          <w:bCs/>
        </w:rPr>
        <w:t>Memiliki rasa tanggung jawab</w:t>
      </w:r>
    </w:p>
    <w:p w:rsidR="00883CAF" w:rsidRPr="00883CAF" w:rsidRDefault="00883CAF" w:rsidP="00935AEC">
      <w:pPr>
        <w:spacing w:after="0" w:line="480" w:lineRule="auto"/>
        <w:ind w:firstLine="567"/>
        <w:jc w:val="both"/>
        <w:rPr>
          <w:bCs/>
        </w:rPr>
      </w:pPr>
      <w:r w:rsidRPr="00883CAF">
        <w:rPr>
          <w:bCs/>
        </w:rPr>
        <w:t xml:space="preserve">Tanggung jawab memiliki indikator seperti yang dijelaskan Andry Pramudya (2013) antara lain: tuntutan, konsekuensi, kerelaan /ketulusan. </w:t>
      </w:r>
    </w:p>
    <w:p w:rsidR="00883CAF" w:rsidRPr="00883CAF" w:rsidRDefault="00883CAF" w:rsidP="00A456EC">
      <w:pPr>
        <w:numPr>
          <w:ilvl w:val="0"/>
          <w:numId w:val="29"/>
        </w:numPr>
        <w:spacing w:after="0" w:line="480" w:lineRule="auto"/>
        <w:ind w:left="426" w:hanging="426"/>
        <w:contextualSpacing/>
        <w:jc w:val="both"/>
        <w:rPr>
          <w:bCs/>
        </w:rPr>
      </w:pPr>
      <w:r w:rsidRPr="00883CAF">
        <w:rPr>
          <w:bCs/>
        </w:rPr>
        <w:t>Berperilaku berdasarkan inisiatif sendiri</w:t>
      </w:r>
    </w:p>
    <w:p w:rsidR="00883CAF" w:rsidRPr="00883CAF" w:rsidRDefault="00883CAF" w:rsidP="00935AEC">
      <w:pPr>
        <w:spacing w:after="0" w:line="480" w:lineRule="auto"/>
        <w:ind w:firstLine="567"/>
        <w:jc w:val="both"/>
        <w:rPr>
          <w:bCs/>
        </w:rPr>
      </w:pPr>
      <w:r w:rsidRPr="00883CAF">
        <w:rPr>
          <w:bCs/>
        </w:rPr>
        <w:t>Menurut Kamus Kompetensi (2008) perilaku inisiatif merujuk kepada: (1) identifikasi masalah, hambatan atau peluang dan (2) mengambil tindakan untuk menjawab masalah atau peluang saat ini atau masa datang. Dengan demikian, inisiatif dapat dilihat dalam konteks bertindak proaktif dan bukan sekedar berpikir tentang suatu tindakan di masa datang.</w:t>
      </w:r>
    </w:p>
    <w:p w:rsidR="00883CAF" w:rsidRPr="00883CAF" w:rsidRDefault="00883CAF" w:rsidP="00A456EC">
      <w:pPr>
        <w:numPr>
          <w:ilvl w:val="0"/>
          <w:numId w:val="29"/>
        </w:numPr>
        <w:spacing w:after="0" w:line="480" w:lineRule="auto"/>
        <w:ind w:left="426" w:hanging="426"/>
        <w:contextualSpacing/>
        <w:jc w:val="both"/>
        <w:rPr>
          <w:bCs/>
        </w:rPr>
      </w:pPr>
      <w:r w:rsidRPr="00883CAF">
        <w:rPr>
          <w:bCs/>
        </w:rPr>
        <w:t>Melakukan kontrol diri</w:t>
      </w:r>
    </w:p>
    <w:p w:rsidR="00883CAF" w:rsidRPr="00883CAF" w:rsidRDefault="00883CAF" w:rsidP="00935AEC">
      <w:pPr>
        <w:spacing w:after="0" w:line="480" w:lineRule="auto"/>
        <w:ind w:firstLine="567"/>
        <w:jc w:val="both"/>
        <w:rPr>
          <w:bCs/>
        </w:rPr>
      </w:pPr>
      <w:r w:rsidRPr="00883CAF">
        <w:rPr>
          <w:bCs/>
        </w:rPr>
        <w:t>Iin Novita P., Harlina N., dan Prasetyo Budi W. (2009: 7-8) menyimpulkan dari uraian Averill dan Smet (1994) bahwa aspek-aspek kontrol diri: kemampuan mengontrol perilaku, kemampuan mengontrol stimulus, kemampuan mengantisipasi peristiwa, kemampuan menilai peristiwa dari segi positif, dan kemampuan mengambil keputusan.</w:t>
      </w:r>
    </w:p>
    <w:p w:rsidR="00883CAF" w:rsidRPr="00883CAF" w:rsidRDefault="00883CAF" w:rsidP="00A456EC">
      <w:pPr>
        <w:keepNext/>
        <w:keepLines/>
        <w:numPr>
          <w:ilvl w:val="0"/>
          <w:numId w:val="37"/>
        </w:numPr>
        <w:spacing w:after="0" w:line="480" w:lineRule="auto"/>
        <w:ind w:left="360" w:hanging="336"/>
        <w:jc w:val="both"/>
        <w:outlineLvl w:val="2"/>
        <w:rPr>
          <w:rFonts w:eastAsia="Times New Roman"/>
          <w:b/>
        </w:rPr>
      </w:pPr>
      <w:bookmarkStart w:id="31" w:name="_Toc503709777"/>
      <w:r w:rsidRPr="00883CAF">
        <w:rPr>
          <w:b/>
          <w:bCs/>
        </w:rPr>
        <w:t>Faktor</w:t>
      </w:r>
      <w:r w:rsidRPr="00883CAF">
        <w:rPr>
          <w:rFonts w:eastAsia="Times New Roman"/>
          <w:b/>
        </w:rPr>
        <w:t>-faktor yang mempengaruhi kemandirian</w:t>
      </w:r>
      <w:bookmarkEnd w:id="31"/>
    </w:p>
    <w:p w:rsidR="00883CAF" w:rsidRPr="00883CAF" w:rsidRDefault="00883CAF" w:rsidP="00F318DD">
      <w:pPr>
        <w:spacing w:after="0" w:line="480" w:lineRule="auto"/>
        <w:ind w:firstLine="630"/>
        <w:jc w:val="both"/>
        <w:rPr>
          <w:bCs/>
        </w:rPr>
      </w:pPr>
      <w:r w:rsidRPr="00883CAF">
        <w:rPr>
          <w:bCs/>
        </w:rPr>
        <w:t>Menurut Ani (2009), faktor yang mempengaruhi kemandirian adalah:</w:t>
      </w:r>
    </w:p>
    <w:p w:rsidR="00883CAF" w:rsidRPr="00883CAF" w:rsidRDefault="00883CAF" w:rsidP="00A456EC">
      <w:pPr>
        <w:numPr>
          <w:ilvl w:val="0"/>
          <w:numId w:val="24"/>
        </w:numPr>
        <w:spacing w:after="0" w:line="480" w:lineRule="auto"/>
        <w:ind w:left="426" w:hanging="426"/>
        <w:contextualSpacing/>
        <w:jc w:val="both"/>
        <w:rPr>
          <w:bCs/>
        </w:rPr>
      </w:pPr>
      <w:r w:rsidRPr="00883CAF">
        <w:rPr>
          <w:bCs/>
        </w:rPr>
        <w:t>Usia</w:t>
      </w:r>
    </w:p>
    <w:p w:rsidR="00883CAF" w:rsidRPr="00883CAF" w:rsidRDefault="00883CAF" w:rsidP="00A456EC">
      <w:pPr>
        <w:numPr>
          <w:ilvl w:val="0"/>
          <w:numId w:val="24"/>
        </w:numPr>
        <w:spacing w:after="0" w:line="480" w:lineRule="auto"/>
        <w:ind w:left="426" w:hanging="426"/>
        <w:contextualSpacing/>
        <w:jc w:val="both"/>
        <w:rPr>
          <w:bCs/>
        </w:rPr>
      </w:pPr>
      <w:r w:rsidRPr="00883CAF">
        <w:rPr>
          <w:bCs/>
        </w:rPr>
        <w:t>Kepribadian</w:t>
      </w:r>
    </w:p>
    <w:p w:rsidR="00883CAF" w:rsidRPr="00883CAF" w:rsidRDefault="00883CAF" w:rsidP="00A456EC">
      <w:pPr>
        <w:numPr>
          <w:ilvl w:val="0"/>
          <w:numId w:val="24"/>
        </w:numPr>
        <w:spacing w:after="0" w:line="480" w:lineRule="auto"/>
        <w:ind w:left="426" w:hanging="426"/>
        <w:contextualSpacing/>
        <w:jc w:val="both"/>
        <w:rPr>
          <w:bCs/>
        </w:rPr>
      </w:pPr>
      <w:r w:rsidRPr="00883CAF">
        <w:rPr>
          <w:bCs/>
        </w:rPr>
        <w:t>Pola Asuh</w:t>
      </w:r>
    </w:p>
    <w:p w:rsidR="00883CAF" w:rsidRPr="00883CAF" w:rsidRDefault="00883CAF" w:rsidP="00A456EC">
      <w:pPr>
        <w:numPr>
          <w:ilvl w:val="0"/>
          <w:numId w:val="24"/>
        </w:numPr>
        <w:spacing w:after="0" w:line="480" w:lineRule="auto"/>
        <w:ind w:left="426" w:hanging="426"/>
        <w:contextualSpacing/>
        <w:jc w:val="both"/>
        <w:rPr>
          <w:bCs/>
        </w:rPr>
      </w:pPr>
      <w:r w:rsidRPr="00883CAF">
        <w:rPr>
          <w:bCs/>
        </w:rPr>
        <w:t>Lingkungan</w:t>
      </w:r>
    </w:p>
    <w:p w:rsidR="00883CAF" w:rsidRPr="00883CAF" w:rsidRDefault="00883CAF" w:rsidP="00935AEC">
      <w:pPr>
        <w:spacing w:after="0" w:line="480" w:lineRule="auto"/>
        <w:ind w:firstLine="567"/>
        <w:jc w:val="both"/>
        <w:rPr>
          <w:bCs/>
        </w:rPr>
      </w:pPr>
      <w:r w:rsidRPr="00883CAF">
        <w:rPr>
          <w:bCs/>
        </w:rPr>
        <w:lastRenderedPageBreak/>
        <w:t>Mohammad Ali dan M. Asrori (2006: 118) menyebutkan sejumlah faktor yang sering disebut sebagai korelat bagi perkembangan kemandirian, yakni:</w:t>
      </w:r>
    </w:p>
    <w:p w:rsidR="00883CAF" w:rsidRPr="00883CAF" w:rsidRDefault="00883CAF" w:rsidP="00A456EC">
      <w:pPr>
        <w:numPr>
          <w:ilvl w:val="0"/>
          <w:numId w:val="25"/>
        </w:numPr>
        <w:spacing w:after="0" w:line="480" w:lineRule="auto"/>
        <w:ind w:left="426" w:hanging="426"/>
        <w:contextualSpacing/>
        <w:jc w:val="both"/>
        <w:rPr>
          <w:bCs/>
        </w:rPr>
      </w:pPr>
      <w:r w:rsidRPr="00883CAF">
        <w:rPr>
          <w:bCs/>
        </w:rPr>
        <w:t>Gen atau keturunan orang tua. Orang tua yang memiliki sifat kemandirian tinggi seringkali menurunkan anak yang memiliki sifat kemandirian juga. Namun, faktor ini masih menjadi perdebatan karena ada yang berpendapat bahwa sesungguhnya bukan karena sifat kemandirian orang tuanya itu menurun kepada anaknya, melainkan sifat orang tuanya muncul</w:t>
      </w:r>
    </w:p>
    <w:p w:rsidR="00883CAF" w:rsidRPr="00883CAF" w:rsidRDefault="00883CAF" w:rsidP="00A456EC">
      <w:pPr>
        <w:numPr>
          <w:ilvl w:val="0"/>
          <w:numId w:val="25"/>
        </w:numPr>
        <w:spacing w:after="0" w:line="480" w:lineRule="auto"/>
        <w:ind w:left="426" w:hanging="426"/>
        <w:contextualSpacing/>
        <w:jc w:val="both"/>
        <w:rPr>
          <w:bCs/>
        </w:rPr>
      </w:pPr>
      <w:r w:rsidRPr="00883CAF">
        <w:rPr>
          <w:bCs/>
        </w:rPr>
        <w:t>Pola asuh orang tua. Cara orang tua mengasuh atau mendidik anak akan mempengaruhi perkembangan kemandirian anaknya. Orang tua yang terlalu banyak melarang atau mengeluarkan kata “jangan” kepada anak tanpa disetai dengan penjelasan yang rasional akan menghambat perkembangan kemandirian anak.</w:t>
      </w:r>
    </w:p>
    <w:p w:rsidR="00883CAF" w:rsidRPr="00883CAF" w:rsidRDefault="00883CAF" w:rsidP="00A456EC">
      <w:pPr>
        <w:numPr>
          <w:ilvl w:val="0"/>
          <w:numId w:val="25"/>
        </w:numPr>
        <w:spacing w:after="0" w:line="480" w:lineRule="auto"/>
        <w:ind w:left="426" w:hanging="426"/>
        <w:contextualSpacing/>
        <w:jc w:val="both"/>
        <w:rPr>
          <w:bCs/>
        </w:rPr>
      </w:pPr>
      <w:r w:rsidRPr="00883CAF">
        <w:rPr>
          <w:bCs/>
        </w:rPr>
        <w:t>Sistem pendidikan di sekolah. Proses pendidikan di sekolah yang tidak mengembangkan demokratisasi pendidikan dan cenderung menekankan indoktrinasi tanpa argumentasi akan menghambat kemandirian anak. Demikian juga, proses pendidikan yang menekankan pentingnya pemberian sanksi atau hukuman juga dapat menghambat perkembangan kemandirian anak. Sebaliknya proses pendidikan yang lebih menekankan pentingnya penghargaan terhadap potensi anak, pemberian reward, dan penciptaan kompetisi positif akan memperlancar kemandirian anak.</w:t>
      </w:r>
    </w:p>
    <w:p w:rsidR="00883CAF" w:rsidRPr="00883CAF" w:rsidRDefault="00883CAF" w:rsidP="00A456EC">
      <w:pPr>
        <w:numPr>
          <w:ilvl w:val="0"/>
          <w:numId w:val="25"/>
        </w:numPr>
        <w:spacing w:after="0" w:line="480" w:lineRule="auto"/>
        <w:ind w:left="426" w:hanging="426"/>
        <w:contextualSpacing/>
        <w:jc w:val="both"/>
        <w:rPr>
          <w:bCs/>
        </w:rPr>
      </w:pPr>
      <w:r w:rsidRPr="00883CAF">
        <w:rPr>
          <w:bCs/>
        </w:rPr>
        <w:t xml:space="preserve">Sistem kehidupan di masyarakat. Sistem kehidupan masyarakat yang terlalu menekankan pentingnya hierarki struktur sosial kurang menghargai manifestasi potensi anak dalam kegiatan produktif dapat menghambat perkembangan kemandirian anak. Sebaliknya, lingkungan masyarakat yang aman, menghargai ekspresi potensi remaja dalam bentuk berbagai kegiatan, </w:t>
      </w:r>
      <w:r w:rsidRPr="00883CAF">
        <w:rPr>
          <w:bCs/>
        </w:rPr>
        <w:lastRenderedPageBreak/>
        <w:t>dan tidak terlalu hierarkis akan merngsang dan mendorong perkembangan kemandirian anak.</w:t>
      </w:r>
    </w:p>
    <w:p w:rsidR="006B7F73" w:rsidRDefault="00883CAF" w:rsidP="00DF454B">
      <w:pPr>
        <w:spacing w:after="0" w:line="480" w:lineRule="auto"/>
        <w:ind w:firstLine="567"/>
        <w:jc w:val="both"/>
        <w:rPr>
          <w:bCs/>
        </w:rPr>
      </w:pPr>
      <w:r w:rsidRPr="00883CAF">
        <w:rPr>
          <w:bCs/>
        </w:rPr>
        <w:t xml:space="preserve">Dari uraian-uraian di atas dapat dirangkum bahwa kemandirian adalah keadaan diri untuk mengontrol diri, mampu mengambil inisiatif, mampu mengatasi masalah, dan mempunyai percaya diri. Kemandirian belajar berarti siswa mampu bersikap mandiri ketika pembalajaran. </w:t>
      </w:r>
      <w:r w:rsidR="006B7F73">
        <w:rPr>
          <w:bCs/>
        </w:rPr>
        <w:t>Berikut ini merupakan tabel indikator kemandirian beserta sub indikator yang nantinya akan menjadi variabel penelitian.</w:t>
      </w:r>
    </w:p>
    <w:p w:rsidR="00985E40" w:rsidRPr="00DF454B" w:rsidRDefault="00985E40" w:rsidP="00F318DD">
      <w:pPr>
        <w:pStyle w:val="Heading3"/>
        <w:spacing w:line="360" w:lineRule="auto"/>
        <w:jc w:val="left"/>
        <w:rPr>
          <w:b w:val="0"/>
        </w:rPr>
      </w:pPr>
      <w:bookmarkStart w:id="32" w:name="_Toc503207489"/>
      <w:bookmarkStart w:id="33" w:name="_Toc503709778"/>
      <w:r w:rsidRPr="00DF454B">
        <w:rPr>
          <w:b w:val="0"/>
        </w:rPr>
        <w:t>Tabel 1. Indikator Kemandirian dan Sub Indikator Kemandirian</w:t>
      </w:r>
      <w:bookmarkEnd w:id="32"/>
      <w:bookmarkEnd w:id="33"/>
    </w:p>
    <w:tbl>
      <w:tblPr>
        <w:tblStyle w:val="TableGrid"/>
        <w:tblW w:w="0" w:type="auto"/>
        <w:tblInd w:w="425" w:type="dxa"/>
        <w:tblLook w:val="04A0" w:firstRow="1" w:lastRow="0" w:firstColumn="1" w:lastColumn="0" w:noHBand="0" w:noVBand="1"/>
      </w:tblPr>
      <w:tblGrid>
        <w:gridCol w:w="650"/>
        <w:gridCol w:w="2790"/>
        <w:gridCol w:w="4050"/>
      </w:tblGrid>
      <w:tr w:rsidR="006B7F73" w:rsidRPr="00F318DD" w:rsidTr="00633351">
        <w:trPr>
          <w:tblHeader/>
        </w:trPr>
        <w:tc>
          <w:tcPr>
            <w:tcW w:w="650" w:type="dxa"/>
            <w:vAlign w:val="center"/>
          </w:tcPr>
          <w:p w:rsidR="006B7F73" w:rsidRPr="00F318DD" w:rsidRDefault="006B7F73" w:rsidP="00633351">
            <w:pPr>
              <w:spacing w:after="0" w:line="276" w:lineRule="auto"/>
              <w:ind w:left="72" w:firstLine="0"/>
              <w:jc w:val="center"/>
              <w:rPr>
                <w:rFonts w:ascii="Arial" w:hAnsi="Arial" w:cs="Arial"/>
                <w:bCs w:val="0"/>
              </w:rPr>
            </w:pPr>
            <w:r w:rsidRPr="00F318DD">
              <w:rPr>
                <w:rFonts w:ascii="Arial" w:hAnsi="Arial" w:cs="Arial"/>
                <w:bCs w:val="0"/>
              </w:rPr>
              <w:t>NO</w:t>
            </w:r>
          </w:p>
        </w:tc>
        <w:tc>
          <w:tcPr>
            <w:tcW w:w="2790" w:type="dxa"/>
            <w:vAlign w:val="center"/>
          </w:tcPr>
          <w:p w:rsidR="006B7F73" w:rsidRPr="00F318DD" w:rsidRDefault="006B7F73" w:rsidP="00633351">
            <w:pPr>
              <w:spacing w:after="0" w:line="276" w:lineRule="auto"/>
              <w:ind w:left="72" w:firstLine="0"/>
              <w:jc w:val="center"/>
              <w:rPr>
                <w:rFonts w:ascii="Arial" w:hAnsi="Arial" w:cs="Arial"/>
                <w:bCs w:val="0"/>
              </w:rPr>
            </w:pPr>
            <w:r w:rsidRPr="00F318DD">
              <w:rPr>
                <w:rFonts w:ascii="Arial" w:hAnsi="Arial" w:cs="Arial"/>
                <w:bCs w:val="0"/>
              </w:rPr>
              <w:t>Indikator Kemandirian</w:t>
            </w:r>
          </w:p>
        </w:tc>
        <w:tc>
          <w:tcPr>
            <w:tcW w:w="4050" w:type="dxa"/>
            <w:tcBorders>
              <w:bottom w:val="single" w:sz="4" w:space="0" w:color="auto"/>
            </w:tcBorders>
            <w:vAlign w:val="center"/>
          </w:tcPr>
          <w:p w:rsidR="006B7F73" w:rsidRPr="00F318DD" w:rsidRDefault="006B7F73" w:rsidP="00633351">
            <w:pPr>
              <w:spacing w:after="0" w:line="276" w:lineRule="auto"/>
              <w:ind w:left="72" w:firstLine="0"/>
              <w:jc w:val="center"/>
              <w:rPr>
                <w:rFonts w:ascii="Arial" w:hAnsi="Arial" w:cs="Arial"/>
                <w:bCs w:val="0"/>
              </w:rPr>
            </w:pPr>
            <w:r w:rsidRPr="00F318DD">
              <w:rPr>
                <w:rFonts w:ascii="Arial" w:hAnsi="Arial" w:cs="Arial"/>
                <w:bCs w:val="0"/>
              </w:rPr>
              <w:t>Sub Indikator Kemandirian</w:t>
            </w:r>
          </w:p>
        </w:tc>
      </w:tr>
      <w:tr w:rsidR="00985E40" w:rsidRPr="00F318DD" w:rsidTr="00633351">
        <w:tc>
          <w:tcPr>
            <w:tcW w:w="650" w:type="dxa"/>
            <w:vMerge w:val="restart"/>
          </w:tcPr>
          <w:p w:rsidR="00985E40" w:rsidRPr="00F318DD" w:rsidRDefault="00985E40" w:rsidP="00633351">
            <w:pPr>
              <w:spacing w:after="0" w:line="276" w:lineRule="auto"/>
              <w:ind w:left="86" w:firstLine="0"/>
              <w:rPr>
                <w:rFonts w:ascii="Arial" w:hAnsi="Arial" w:cs="Arial"/>
                <w:bCs w:val="0"/>
              </w:rPr>
            </w:pPr>
            <w:r w:rsidRPr="00F318DD">
              <w:rPr>
                <w:rFonts w:ascii="Arial" w:hAnsi="Arial" w:cs="Arial"/>
                <w:bCs w:val="0"/>
              </w:rPr>
              <w:t>1</w:t>
            </w:r>
          </w:p>
        </w:tc>
        <w:tc>
          <w:tcPr>
            <w:tcW w:w="2790" w:type="dxa"/>
            <w:vMerge w:val="restart"/>
            <w:tcBorders>
              <w:right w:val="single" w:sz="4" w:space="0" w:color="auto"/>
            </w:tcBorders>
          </w:tcPr>
          <w:p w:rsidR="00985E40" w:rsidRPr="00F318DD" w:rsidRDefault="00985E40" w:rsidP="00633351">
            <w:pPr>
              <w:spacing w:after="0" w:line="276" w:lineRule="auto"/>
              <w:ind w:left="86" w:firstLine="0"/>
              <w:rPr>
                <w:rFonts w:ascii="Arial" w:hAnsi="Arial" w:cs="Arial"/>
                <w:bCs w:val="0"/>
              </w:rPr>
            </w:pPr>
            <w:r w:rsidRPr="00F318DD">
              <w:rPr>
                <w:rFonts w:ascii="Arial" w:hAnsi="Arial" w:cs="Arial"/>
                <w:bCs w:val="0"/>
              </w:rPr>
              <w:t>Memiliki kepercayaan diri</w:t>
            </w:r>
          </w:p>
        </w:tc>
        <w:tc>
          <w:tcPr>
            <w:tcW w:w="4050" w:type="dxa"/>
            <w:tcBorders>
              <w:top w:val="single" w:sz="4" w:space="0" w:color="auto"/>
              <w:left w:val="single" w:sz="4" w:space="0" w:color="auto"/>
              <w:bottom w:val="nil"/>
              <w:right w:val="single" w:sz="4" w:space="0" w:color="auto"/>
            </w:tcBorders>
          </w:tcPr>
          <w:p w:rsidR="00985E40" w:rsidRPr="00F318DD" w:rsidRDefault="00985E40" w:rsidP="00A456EC">
            <w:pPr>
              <w:pStyle w:val="ListParagraph"/>
              <w:numPr>
                <w:ilvl w:val="0"/>
                <w:numId w:val="105"/>
              </w:numPr>
              <w:spacing w:line="276" w:lineRule="auto"/>
              <w:ind w:left="260" w:hanging="274"/>
              <w:rPr>
                <w:rFonts w:ascii="Arial" w:hAnsi="Arial" w:cs="Arial"/>
                <w:bCs/>
              </w:rPr>
            </w:pPr>
            <w:r w:rsidRPr="00F318DD">
              <w:rPr>
                <w:rFonts w:ascii="Arial" w:hAnsi="Arial" w:cs="Arial"/>
                <w:bCs/>
              </w:rPr>
              <w:t>Siswa bertanya kepada guru</w:t>
            </w:r>
          </w:p>
        </w:tc>
      </w:tr>
      <w:tr w:rsidR="00985E40" w:rsidRPr="00F318DD" w:rsidTr="00633351">
        <w:tc>
          <w:tcPr>
            <w:tcW w:w="650" w:type="dxa"/>
            <w:vMerge/>
          </w:tcPr>
          <w:p w:rsidR="00985E40" w:rsidRPr="00F318DD" w:rsidRDefault="00985E40" w:rsidP="00633351">
            <w:pPr>
              <w:spacing w:after="0" w:line="276" w:lineRule="auto"/>
              <w:ind w:left="86" w:firstLine="0"/>
              <w:rPr>
                <w:rFonts w:ascii="Arial" w:hAnsi="Arial" w:cs="Arial"/>
                <w:bCs w:val="0"/>
              </w:rPr>
            </w:pPr>
          </w:p>
        </w:tc>
        <w:tc>
          <w:tcPr>
            <w:tcW w:w="2790" w:type="dxa"/>
            <w:vMerge/>
            <w:tcBorders>
              <w:right w:val="single" w:sz="4" w:space="0" w:color="auto"/>
            </w:tcBorders>
          </w:tcPr>
          <w:p w:rsidR="00985E40" w:rsidRPr="00F318DD" w:rsidRDefault="00985E40" w:rsidP="00633351">
            <w:pPr>
              <w:spacing w:after="0" w:line="276" w:lineRule="auto"/>
              <w:ind w:left="86" w:firstLine="0"/>
              <w:rPr>
                <w:rFonts w:ascii="Arial" w:hAnsi="Arial" w:cs="Arial"/>
                <w:bCs w:val="0"/>
              </w:rPr>
            </w:pPr>
          </w:p>
        </w:tc>
        <w:tc>
          <w:tcPr>
            <w:tcW w:w="4050" w:type="dxa"/>
            <w:tcBorders>
              <w:top w:val="nil"/>
              <w:left w:val="single" w:sz="4" w:space="0" w:color="auto"/>
              <w:bottom w:val="nil"/>
              <w:right w:val="single" w:sz="4" w:space="0" w:color="auto"/>
            </w:tcBorders>
          </w:tcPr>
          <w:p w:rsidR="00985E40" w:rsidRPr="00F318DD" w:rsidRDefault="00985E40" w:rsidP="00A456EC">
            <w:pPr>
              <w:pStyle w:val="ListParagraph"/>
              <w:numPr>
                <w:ilvl w:val="0"/>
                <w:numId w:val="105"/>
              </w:numPr>
              <w:spacing w:line="276" w:lineRule="auto"/>
              <w:ind w:left="260" w:hanging="274"/>
              <w:rPr>
                <w:rFonts w:ascii="Arial" w:hAnsi="Arial" w:cs="Arial"/>
                <w:bCs/>
              </w:rPr>
            </w:pPr>
            <w:r w:rsidRPr="00F318DD">
              <w:rPr>
                <w:rFonts w:ascii="Arial" w:hAnsi="Arial" w:cs="Arial"/>
                <w:bCs/>
                <w:lang w:val="en-US"/>
              </w:rPr>
              <w:t>S</w:t>
            </w:r>
            <w:r w:rsidRPr="00F318DD">
              <w:rPr>
                <w:rFonts w:ascii="Arial" w:hAnsi="Arial" w:cs="Arial"/>
                <w:bCs/>
              </w:rPr>
              <w:t>iswa bertanya kepada tutor sebaya</w:t>
            </w:r>
          </w:p>
        </w:tc>
      </w:tr>
      <w:tr w:rsidR="00985E40" w:rsidRPr="00F318DD" w:rsidTr="00633351">
        <w:tc>
          <w:tcPr>
            <w:tcW w:w="650" w:type="dxa"/>
            <w:vMerge/>
          </w:tcPr>
          <w:p w:rsidR="00985E40" w:rsidRPr="00F318DD" w:rsidRDefault="00985E40" w:rsidP="00633351">
            <w:pPr>
              <w:spacing w:after="0" w:line="276" w:lineRule="auto"/>
              <w:ind w:left="86" w:firstLine="0"/>
              <w:rPr>
                <w:rFonts w:ascii="Arial" w:hAnsi="Arial" w:cs="Arial"/>
                <w:bCs w:val="0"/>
              </w:rPr>
            </w:pPr>
          </w:p>
        </w:tc>
        <w:tc>
          <w:tcPr>
            <w:tcW w:w="2790" w:type="dxa"/>
            <w:vMerge/>
            <w:tcBorders>
              <w:right w:val="single" w:sz="4" w:space="0" w:color="auto"/>
            </w:tcBorders>
          </w:tcPr>
          <w:p w:rsidR="00985E40" w:rsidRPr="00F318DD" w:rsidRDefault="00985E40" w:rsidP="00633351">
            <w:pPr>
              <w:spacing w:after="0" w:line="276" w:lineRule="auto"/>
              <w:ind w:left="86" w:firstLine="0"/>
              <w:rPr>
                <w:rFonts w:ascii="Arial" w:hAnsi="Arial" w:cs="Arial"/>
                <w:bCs w:val="0"/>
              </w:rPr>
            </w:pPr>
          </w:p>
        </w:tc>
        <w:tc>
          <w:tcPr>
            <w:tcW w:w="4050" w:type="dxa"/>
            <w:tcBorders>
              <w:top w:val="nil"/>
              <w:left w:val="single" w:sz="4" w:space="0" w:color="auto"/>
              <w:bottom w:val="nil"/>
              <w:right w:val="single" w:sz="4" w:space="0" w:color="auto"/>
            </w:tcBorders>
          </w:tcPr>
          <w:p w:rsidR="00985E40" w:rsidRPr="00F318DD" w:rsidRDefault="00985E40" w:rsidP="00A456EC">
            <w:pPr>
              <w:pStyle w:val="ListParagraph"/>
              <w:numPr>
                <w:ilvl w:val="0"/>
                <w:numId w:val="105"/>
              </w:numPr>
              <w:spacing w:line="276" w:lineRule="auto"/>
              <w:ind w:left="260" w:hanging="274"/>
              <w:rPr>
                <w:rFonts w:ascii="Arial" w:hAnsi="Arial" w:cs="Arial"/>
                <w:bCs/>
              </w:rPr>
            </w:pPr>
            <w:r w:rsidRPr="00F318DD">
              <w:rPr>
                <w:rFonts w:ascii="Arial" w:hAnsi="Arial" w:cs="Arial"/>
                <w:bCs/>
                <w:lang w:val="en-US"/>
              </w:rPr>
              <w:t>S</w:t>
            </w:r>
            <w:r w:rsidRPr="00F318DD">
              <w:rPr>
                <w:rFonts w:ascii="Arial" w:hAnsi="Arial" w:cs="Arial"/>
                <w:bCs/>
              </w:rPr>
              <w:t>iswa mengungkapkan pendapat kepada guru</w:t>
            </w:r>
          </w:p>
        </w:tc>
      </w:tr>
      <w:tr w:rsidR="00985E40" w:rsidRPr="00F318DD" w:rsidTr="00633351">
        <w:tc>
          <w:tcPr>
            <w:tcW w:w="650" w:type="dxa"/>
            <w:vMerge/>
          </w:tcPr>
          <w:p w:rsidR="00985E40" w:rsidRPr="00F318DD" w:rsidRDefault="00985E40" w:rsidP="00633351">
            <w:pPr>
              <w:spacing w:after="0" w:line="276" w:lineRule="auto"/>
              <w:ind w:left="86" w:firstLine="0"/>
              <w:rPr>
                <w:rFonts w:ascii="Arial" w:hAnsi="Arial" w:cs="Arial"/>
                <w:bCs w:val="0"/>
              </w:rPr>
            </w:pPr>
          </w:p>
        </w:tc>
        <w:tc>
          <w:tcPr>
            <w:tcW w:w="2790" w:type="dxa"/>
            <w:vMerge/>
            <w:tcBorders>
              <w:right w:val="single" w:sz="4" w:space="0" w:color="auto"/>
            </w:tcBorders>
          </w:tcPr>
          <w:p w:rsidR="00985E40" w:rsidRPr="00F318DD" w:rsidRDefault="00985E40" w:rsidP="00633351">
            <w:pPr>
              <w:spacing w:after="0" w:line="276" w:lineRule="auto"/>
              <w:ind w:left="86" w:firstLine="0"/>
              <w:rPr>
                <w:rFonts w:ascii="Arial" w:hAnsi="Arial" w:cs="Arial"/>
                <w:bCs w:val="0"/>
              </w:rPr>
            </w:pPr>
          </w:p>
        </w:tc>
        <w:tc>
          <w:tcPr>
            <w:tcW w:w="4050" w:type="dxa"/>
            <w:tcBorders>
              <w:top w:val="nil"/>
              <w:left w:val="single" w:sz="4" w:space="0" w:color="auto"/>
              <w:bottom w:val="single" w:sz="4" w:space="0" w:color="auto"/>
              <w:right w:val="single" w:sz="4" w:space="0" w:color="auto"/>
            </w:tcBorders>
          </w:tcPr>
          <w:p w:rsidR="00985E40" w:rsidRPr="00F318DD" w:rsidRDefault="00985E40" w:rsidP="00A456EC">
            <w:pPr>
              <w:pStyle w:val="ListParagraph"/>
              <w:numPr>
                <w:ilvl w:val="0"/>
                <w:numId w:val="105"/>
              </w:numPr>
              <w:spacing w:line="276" w:lineRule="auto"/>
              <w:ind w:left="260" w:hanging="274"/>
              <w:rPr>
                <w:rFonts w:ascii="Arial" w:hAnsi="Arial" w:cs="Arial"/>
                <w:bCs/>
              </w:rPr>
            </w:pPr>
            <w:r w:rsidRPr="00F318DD">
              <w:rPr>
                <w:rFonts w:ascii="Arial" w:hAnsi="Arial" w:cs="Arial"/>
                <w:bCs/>
                <w:lang w:val="en-US"/>
              </w:rPr>
              <w:t>S</w:t>
            </w:r>
            <w:r w:rsidRPr="00F318DD">
              <w:rPr>
                <w:rFonts w:ascii="Arial" w:hAnsi="Arial" w:cs="Arial"/>
                <w:bCs/>
              </w:rPr>
              <w:t>iswa mengungkapkan pendapat kepada tutor sebaya</w:t>
            </w:r>
          </w:p>
        </w:tc>
      </w:tr>
      <w:tr w:rsidR="00985E40" w:rsidRPr="00F318DD" w:rsidTr="00633351">
        <w:tc>
          <w:tcPr>
            <w:tcW w:w="650" w:type="dxa"/>
            <w:vMerge w:val="restart"/>
          </w:tcPr>
          <w:p w:rsidR="00985E40" w:rsidRPr="00F318DD" w:rsidRDefault="00985E40" w:rsidP="00633351">
            <w:pPr>
              <w:spacing w:after="0" w:line="276" w:lineRule="auto"/>
              <w:ind w:left="86" w:firstLine="0"/>
              <w:rPr>
                <w:rFonts w:ascii="Arial" w:hAnsi="Arial" w:cs="Arial"/>
                <w:bCs w:val="0"/>
              </w:rPr>
            </w:pPr>
            <w:r w:rsidRPr="00F318DD">
              <w:rPr>
                <w:rFonts w:ascii="Arial" w:hAnsi="Arial" w:cs="Arial"/>
                <w:bCs w:val="0"/>
              </w:rPr>
              <w:t>2</w:t>
            </w:r>
          </w:p>
        </w:tc>
        <w:tc>
          <w:tcPr>
            <w:tcW w:w="2790" w:type="dxa"/>
            <w:vMerge w:val="restart"/>
            <w:tcBorders>
              <w:right w:val="single" w:sz="4" w:space="0" w:color="auto"/>
            </w:tcBorders>
          </w:tcPr>
          <w:p w:rsidR="00985E40" w:rsidRPr="00F318DD" w:rsidRDefault="00985E40" w:rsidP="00633351">
            <w:pPr>
              <w:spacing w:after="0" w:line="276" w:lineRule="auto"/>
              <w:ind w:left="86" w:firstLine="0"/>
              <w:rPr>
                <w:rFonts w:ascii="Arial" w:hAnsi="Arial" w:cs="Arial"/>
                <w:bCs w:val="0"/>
              </w:rPr>
            </w:pPr>
            <w:r w:rsidRPr="00633351">
              <w:rPr>
                <w:rFonts w:ascii="Arial" w:hAnsi="Arial" w:cs="Arial"/>
                <w:bCs w:val="0"/>
              </w:rPr>
              <w:t>Berperilaku disiplin</w:t>
            </w:r>
          </w:p>
        </w:tc>
        <w:tc>
          <w:tcPr>
            <w:tcW w:w="4050" w:type="dxa"/>
            <w:tcBorders>
              <w:top w:val="single" w:sz="4" w:space="0" w:color="auto"/>
              <w:left w:val="single" w:sz="4" w:space="0" w:color="auto"/>
              <w:bottom w:val="nil"/>
              <w:right w:val="single" w:sz="4" w:space="0" w:color="auto"/>
            </w:tcBorders>
          </w:tcPr>
          <w:p w:rsidR="00985E40" w:rsidRPr="00F318DD" w:rsidRDefault="00985E40" w:rsidP="00A456EC">
            <w:pPr>
              <w:pStyle w:val="ListParagraph"/>
              <w:numPr>
                <w:ilvl w:val="0"/>
                <w:numId w:val="106"/>
              </w:numPr>
              <w:spacing w:line="276" w:lineRule="auto"/>
              <w:ind w:left="260" w:hanging="274"/>
              <w:rPr>
                <w:rFonts w:ascii="Arial" w:hAnsi="Arial" w:cs="Arial"/>
                <w:bCs/>
              </w:rPr>
            </w:pPr>
            <w:r w:rsidRPr="00F318DD">
              <w:rPr>
                <w:rFonts w:ascii="Arial" w:hAnsi="Arial" w:cs="Arial"/>
                <w:bCs/>
                <w:lang w:val="en-US"/>
              </w:rPr>
              <w:t>S</w:t>
            </w:r>
            <w:r w:rsidRPr="00F318DD">
              <w:rPr>
                <w:rFonts w:ascii="Arial" w:hAnsi="Arial" w:cs="Arial"/>
                <w:bCs/>
              </w:rPr>
              <w:t>iswa bersikap tenang ketika pembelajaran berlangsung</w:t>
            </w:r>
          </w:p>
        </w:tc>
      </w:tr>
      <w:tr w:rsidR="00985E40" w:rsidRPr="00F318DD" w:rsidTr="00633351">
        <w:tc>
          <w:tcPr>
            <w:tcW w:w="650" w:type="dxa"/>
            <w:vMerge/>
          </w:tcPr>
          <w:p w:rsidR="00985E40" w:rsidRPr="00F318DD" w:rsidRDefault="00985E40" w:rsidP="00633351">
            <w:pPr>
              <w:spacing w:after="0" w:line="276" w:lineRule="auto"/>
              <w:ind w:left="86" w:firstLine="0"/>
              <w:rPr>
                <w:rFonts w:ascii="Arial" w:hAnsi="Arial" w:cs="Arial"/>
                <w:bCs w:val="0"/>
              </w:rPr>
            </w:pPr>
          </w:p>
        </w:tc>
        <w:tc>
          <w:tcPr>
            <w:tcW w:w="2790" w:type="dxa"/>
            <w:vMerge/>
            <w:tcBorders>
              <w:right w:val="single" w:sz="4" w:space="0" w:color="auto"/>
            </w:tcBorders>
          </w:tcPr>
          <w:p w:rsidR="00985E40" w:rsidRPr="00F318DD" w:rsidRDefault="00985E40" w:rsidP="00633351">
            <w:pPr>
              <w:spacing w:after="0" w:line="276" w:lineRule="auto"/>
              <w:ind w:left="86" w:firstLine="0"/>
              <w:rPr>
                <w:rFonts w:ascii="Arial" w:hAnsi="Arial" w:cs="Arial"/>
                <w:bCs w:val="0"/>
              </w:rPr>
            </w:pPr>
          </w:p>
        </w:tc>
        <w:tc>
          <w:tcPr>
            <w:tcW w:w="4050" w:type="dxa"/>
            <w:tcBorders>
              <w:top w:val="nil"/>
              <w:left w:val="single" w:sz="4" w:space="0" w:color="auto"/>
              <w:bottom w:val="nil"/>
              <w:right w:val="single" w:sz="4" w:space="0" w:color="auto"/>
            </w:tcBorders>
          </w:tcPr>
          <w:p w:rsidR="00985E40" w:rsidRPr="00F318DD" w:rsidRDefault="00985E40" w:rsidP="00A456EC">
            <w:pPr>
              <w:pStyle w:val="ListParagraph"/>
              <w:numPr>
                <w:ilvl w:val="0"/>
                <w:numId w:val="106"/>
              </w:numPr>
              <w:spacing w:line="276" w:lineRule="auto"/>
              <w:ind w:left="260" w:hanging="274"/>
              <w:rPr>
                <w:rFonts w:ascii="Arial" w:hAnsi="Arial" w:cs="Arial"/>
                <w:bCs/>
              </w:rPr>
            </w:pPr>
            <w:r w:rsidRPr="00F318DD">
              <w:rPr>
                <w:rFonts w:ascii="Arial" w:hAnsi="Arial" w:cs="Arial"/>
                <w:bCs/>
                <w:lang w:val="en-US"/>
              </w:rPr>
              <w:t>S</w:t>
            </w:r>
            <w:r w:rsidRPr="00F318DD">
              <w:rPr>
                <w:rFonts w:ascii="Arial" w:hAnsi="Arial" w:cs="Arial"/>
                <w:bCs/>
              </w:rPr>
              <w:t>iswa memakai wearpack /baju kerja</w:t>
            </w:r>
          </w:p>
        </w:tc>
      </w:tr>
      <w:tr w:rsidR="00985E40" w:rsidRPr="00F318DD" w:rsidTr="00633351">
        <w:tc>
          <w:tcPr>
            <w:tcW w:w="650" w:type="dxa"/>
            <w:vMerge/>
          </w:tcPr>
          <w:p w:rsidR="00985E40" w:rsidRPr="00F318DD" w:rsidRDefault="00985E40" w:rsidP="00633351">
            <w:pPr>
              <w:spacing w:after="0" w:line="276" w:lineRule="auto"/>
              <w:ind w:left="86" w:firstLine="0"/>
              <w:rPr>
                <w:rFonts w:ascii="Arial" w:hAnsi="Arial" w:cs="Arial"/>
                <w:bCs w:val="0"/>
              </w:rPr>
            </w:pPr>
          </w:p>
        </w:tc>
        <w:tc>
          <w:tcPr>
            <w:tcW w:w="2790" w:type="dxa"/>
            <w:vMerge/>
            <w:tcBorders>
              <w:right w:val="single" w:sz="4" w:space="0" w:color="auto"/>
            </w:tcBorders>
          </w:tcPr>
          <w:p w:rsidR="00985E40" w:rsidRPr="00F318DD" w:rsidRDefault="00985E40" w:rsidP="00633351">
            <w:pPr>
              <w:spacing w:after="0" w:line="276" w:lineRule="auto"/>
              <w:ind w:left="86" w:firstLine="0"/>
              <w:rPr>
                <w:rFonts w:ascii="Arial" w:hAnsi="Arial" w:cs="Arial"/>
                <w:bCs w:val="0"/>
              </w:rPr>
            </w:pPr>
          </w:p>
        </w:tc>
        <w:tc>
          <w:tcPr>
            <w:tcW w:w="4050" w:type="dxa"/>
            <w:tcBorders>
              <w:top w:val="nil"/>
              <w:left w:val="single" w:sz="4" w:space="0" w:color="auto"/>
              <w:bottom w:val="nil"/>
              <w:right w:val="single" w:sz="4" w:space="0" w:color="auto"/>
            </w:tcBorders>
          </w:tcPr>
          <w:p w:rsidR="00985E40" w:rsidRPr="00F318DD" w:rsidRDefault="00985E40" w:rsidP="00A456EC">
            <w:pPr>
              <w:pStyle w:val="ListParagraph"/>
              <w:numPr>
                <w:ilvl w:val="0"/>
                <w:numId w:val="106"/>
              </w:numPr>
              <w:spacing w:line="276" w:lineRule="auto"/>
              <w:ind w:left="260" w:hanging="274"/>
              <w:rPr>
                <w:rFonts w:ascii="Arial" w:hAnsi="Arial" w:cs="Arial"/>
                <w:bCs/>
              </w:rPr>
            </w:pPr>
            <w:r w:rsidRPr="00F318DD">
              <w:rPr>
                <w:rFonts w:ascii="Arial" w:hAnsi="Arial" w:cs="Arial"/>
                <w:bCs/>
                <w:lang w:val="en-US"/>
              </w:rPr>
              <w:t>S</w:t>
            </w:r>
            <w:r w:rsidRPr="00F318DD">
              <w:rPr>
                <w:rFonts w:ascii="Arial" w:hAnsi="Arial" w:cs="Arial"/>
                <w:bCs/>
              </w:rPr>
              <w:t>iswa datang tepat waktu</w:t>
            </w:r>
          </w:p>
        </w:tc>
      </w:tr>
      <w:tr w:rsidR="00985E40" w:rsidRPr="00F318DD" w:rsidTr="00633351">
        <w:tc>
          <w:tcPr>
            <w:tcW w:w="650" w:type="dxa"/>
            <w:vMerge/>
          </w:tcPr>
          <w:p w:rsidR="00985E40" w:rsidRPr="00F318DD" w:rsidRDefault="00985E40" w:rsidP="00633351">
            <w:pPr>
              <w:spacing w:after="0" w:line="276" w:lineRule="auto"/>
              <w:ind w:left="86" w:firstLine="0"/>
              <w:rPr>
                <w:rFonts w:ascii="Arial" w:hAnsi="Arial" w:cs="Arial"/>
                <w:bCs w:val="0"/>
              </w:rPr>
            </w:pPr>
          </w:p>
        </w:tc>
        <w:tc>
          <w:tcPr>
            <w:tcW w:w="2790" w:type="dxa"/>
            <w:vMerge/>
            <w:tcBorders>
              <w:right w:val="single" w:sz="4" w:space="0" w:color="auto"/>
            </w:tcBorders>
          </w:tcPr>
          <w:p w:rsidR="00985E40" w:rsidRPr="00F318DD" w:rsidRDefault="00985E40" w:rsidP="00633351">
            <w:pPr>
              <w:spacing w:after="0" w:line="276" w:lineRule="auto"/>
              <w:ind w:left="86" w:firstLine="0"/>
              <w:rPr>
                <w:rFonts w:ascii="Arial" w:hAnsi="Arial" w:cs="Arial"/>
                <w:bCs w:val="0"/>
              </w:rPr>
            </w:pPr>
          </w:p>
        </w:tc>
        <w:tc>
          <w:tcPr>
            <w:tcW w:w="4050" w:type="dxa"/>
            <w:tcBorders>
              <w:top w:val="nil"/>
              <w:left w:val="single" w:sz="4" w:space="0" w:color="auto"/>
              <w:bottom w:val="single" w:sz="4" w:space="0" w:color="auto"/>
              <w:right w:val="single" w:sz="4" w:space="0" w:color="auto"/>
            </w:tcBorders>
          </w:tcPr>
          <w:p w:rsidR="00985E40" w:rsidRPr="00F318DD" w:rsidRDefault="00985E40" w:rsidP="00A456EC">
            <w:pPr>
              <w:pStyle w:val="ListParagraph"/>
              <w:numPr>
                <w:ilvl w:val="0"/>
                <w:numId w:val="106"/>
              </w:numPr>
              <w:spacing w:line="276" w:lineRule="auto"/>
              <w:ind w:left="260" w:hanging="274"/>
              <w:rPr>
                <w:rFonts w:ascii="Arial" w:hAnsi="Arial" w:cs="Arial"/>
                <w:bCs/>
              </w:rPr>
            </w:pPr>
            <w:r w:rsidRPr="00F318DD">
              <w:rPr>
                <w:rFonts w:ascii="Arial" w:hAnsi="Arial" w:cs="Arial"/>
                <w:bCs/>
                <w:lang w:val="en-US"/>
              </w:rPr>
              <w:t>S</w:t>
            </w:r>
            <w:r w:rsidRPr="00F318DD">
              <w:rPr>
                <w:rFonts w:ascii="Arial" w:hAnsi="Arial" w:cs="Arial"/>
                <w:bCs/>
              </w:rPr>
              <w:t>iswa berdoa sebelum memulai dan mengakhiri pelajaran</w:t>
            </w:r>
          </w:p>
        </w:tc>
      </w:tr>
      <w:tr w:rsidR="006B7F73" w:rsidRPr="00F318DD" w:rsidTr="00633351">
        <w:tc>
          <w:tcPr>
            <w:tcW w:w="650" w:type="dxa"/>
          </w:tcPr>
          <w:p w:rsidR="006B7F73" w:rsidRPr="00F318DD" w:rsidRDefault="00985E40" w:rsidP="00633351">
            <w:pPr>
              <w:spacing w:after="0" w:line="276" w:lineRule="auto"/>
              <w:ind w:left="86" w:firstLine="0"/>
              <w:rPr>
                <w:rFonts w:ascii="Arial" w:hAnsi="Arial" w:cs="Arial"/>
                <w:bCs w:val="0"/>
              </w:rPr>
            </w:pPr>
            <w:r w:rsidRPr="00F318DD">
              <w:rPr>
                <w:rFonts w:ascii="Arial" w:hAnsi="Arial" w:cs="Arial"/>
                <w:bCs w:val="0"/>
              </w:rPr>
              <w:t>3</w:t>
            </w:r>
          </w:p>
        </w:tc>
        <w:tc>
          <w:tcPr>
            <w:tcW w:w="2790" w:type="dxa"/>
          </w:tcPr>
          <w:p w:rsidR="006B7F73" w:rsidRPr="00F318DD" w:rsidRDefault="006B7F73" w:rsidP="00633351">
            <w:pPr>
              <w:spacing w:after="0" w:line="276" w:lineRule="auto"/>
              <w:ind w:left="86" w:firstLine="0"/>
              <w:rPr>
                <w:rFonts w:ascii="Arial" w:hAnsi="Arial" w:cs="Arial"/>
                <w:bCs w:val="0"/>
              </w:rPr>
            </w:pPr>
            <w:r w:rsidRPr="00633351">
              <w:rPr>
                <w:rFonts w:ascii="Arial" w:hAnsi="Arial" w:cs="Arial"/>
                <w:bCs w:val="0"/>
              </w:rPr>
              <w:t>Memiliki rasa tanggung jawab</w:t>
            </w:r>
          </w:p>
        </w:tc>
        <w:tc>
          <w:tcPr>
            <w:tcW w:w="4050" w:type="dxa"/>
            <w:tcBorders>
              <w:top w:val="single" w:sz="4" w:space="0" w:color="auto"/>
              <w:bottom w:val="single" w:sz="4" w:space="0" w:color="auto"/>
            </w:tcBorders>
          </w:tcPr>
          <w:p w:rsidR="006B7F73" w:rsidRPr="00633351" w:rsidRDefault="00633351" w:rsidP="00633351">
            <w:pPr>
              <w:spacing w:line="276" w:lineRule="auto"/>
              <w:ind w:left="0" w:firstLine="0"/>
              <w:rPr>
                <w:rFonts w:ascii="Arial" w:hAnsi="Arial" w:cs="Arial"/>
              </w:rPr>
            </w:pPr>
            <w:r>
              <w:rPr>
                <w:rFonts w:ascii="Arial" w:hAnsi="Arial" w:cs="Arial"/>
              </w:rPr>
              <w:t>S</w:t>
            </w:r>
            <w:r w:rsidR="006B7F73" w:rsidRPr="00633351">
              <w:rPr>
                <w:rFonts w:ascii="Arial" w:hAnsi="Arial" w:cs="Arial"/>
              </w:rPr>
              <w:t>iswa mengerjakan tugas yang diberikan guru</w:t>
            </w:r>
          </w:p>
        </w:tc>
      </w:tr>
      <w:tr w:rsidR="00985E40" w:rsidRPr="00F318DD" w:rsidTr="00633351">
        <w:tc>
          <w:tcPr>
            <w:tcW w:w="650" w:type="dxa"/>
            <w:vMerge w:val="restart"/>
          </w:tcPr>
          <w:p w:rsidR="00985E40" w:rsidRPr="00F318DD" w:rsidRDefault="00985E40" w:rsidP="00633351">
            <w:pPr>
              <w:spacing w:after="0" w:line="276" w:lineRule="auto"/>
              <w:ind w:left="86" w:firstLine="0"/>
              <w:jc w:val="center"/>
              <w:rPr>
                <w:rFonts w:ascii="Arial" w:hAnsi="Arial" w:cs="Arial"/>
                <w:bCs w:val="0"/>
              </w:rPr>
            </w:pPr>
            <w:r w:rsidRPr="00F318DD">
              <w:rPr>
                <w:rFonts w:ascii="Arial" w:hAnsi="Arial" w:cs="Arial"/>
                <w:bCs w:val="0"/>
              </w:rPr>
              <w:t>4</w:t>
            </w:r>
          </w:p>
        </w:tc>
        <w:tc>
          <w:tcPr>
            <w:tcW w:w="2790" w:type="dxa"/>
            <w:vMerge w:val="restart"/>
            <w:tcBorders>
              <w:right w:val="single" w:sz="4" w:space="0" w:color="auto"/>
            </w:tcBorders>
          </w:tcPr>
          <w:p w:rsidR="00985E40" w:rsidRPr="00F318DD" w:rsidRDefault="00985E40" w:rsidP="00633351">
            <w:pPr>
              <w:spacing w:after="0" w:line="276" w:lineRule="auto"/>
              <w:ind w:left="90" w:firstLine="0"/>
              <w:rPr>
                <w:rFonts w:ascii="Arial" w:hAnsi="Arial" w:cs="Arial"/>
                <w:bCs w:val="0"/>
              </w:rPr>
            </w:pPr>
            <w:r w:rsidRPr="00F318DD">
              <w:rPr>
                <w:rFonts w:ascii="Arial" w:hAnsi="Arial" w:cs="Arial"/>
                <w:bCs w:val="0"/>
              </w:rPr>
              <w:t>Berperilaku berdasarkan inisiatif sendiri</w:t>
            </w:r>
          </w:p>
        </w:tc>
        <w:tc>
          <w:tcPr>
            <w:tcW w:w="4050" w:type="dxa"/>
            <w:tcBorders>
              <w:top w:val="single" w:sz="4" w:space="0" w:color="auto"/>
              <w:left w:val="single" w:sz="4" w:space="0" w:color="auto"/>
              <w:bottom w:val="nil"/>
              <w:right w:val="single" w:sz="4" w:space="0" w:color="auto"/>
            </w:tcBorders>
          </w:tcPr>
          <w:p w:rsidR="00985E40" w:rsidRPr="00F318DD" w:rsidRDefault="00985E40" w:rsidP="00A456EC">
            <w:pPr>
              <w:pStyle w:val="ListParagraph"/>
              <w:numPr>
                <w:ilvl w:val="0"/>
                <w:numId w:val="107"/>
              </w:numPr>
              <w:spacing w:line="276" w:lineRule="auto"/>
              <w:ind w:left="256" w:hanging="270"/>
              <w:rPr>
                <w:rFonts w:ascii="Arial" w:hAnsi="Arial" w:cs="Arial"/>
                <w:bCs/>
              </w:rPr>
            </w:pPr>
            <w:r w:rsidRPr="00F318DD">
              <w:rPr>
                <w:rFonts w:ascii="Arial" w:hAnsi="Arial" w:cs="Arial"/>
                <w:bCs/>
                <w:lang w:val="en-US"/>
              </w:rPr>
              <w:t>S</w:t>
            </w:r>
            <w:r w:rsidRPr="00F318DD">
              <w:rPr>
                <w:rFonts w:ascii="Arial" w:hAnsi="Arial" w:cs="Arial"/>
                <w:bCs/>
              </w:rPr>
              <w:t>iswa mengungkapkan kepada guru ketika mengalami kesulitan terkait materi pelajaran</w:t>
            </w:r>
          </w:p>
        </w:tc>
      </w:tr>
      <w:tr w:rsidR="00985E40" w:rsidRPr="00F318DD" w:rsidTr="00633351">
        <w:tc>
          <w:tcPr>
            <w:tcW w:w="650" w:type="dxa"/>
            <w:vMerge/>
          </w:tcPr>
          <w:p w:rsidR="00985E40" w:rsidRPr="00F318DD" w:rsidRDefault="00985E40" w:rsidP="00F318DD">
            <w:pPr>
              <w:spacing w:before="120" w:after="0" w:line="276" w:lineRule="auto"/>
              <w:ind w:left="90" w:firstLine="0"/>
              <w:jc w:val="center"/>
              <w:rPr>
                <w:rFonts w:ascii="Arial" w:hAnsi="Arial" w:cs="Arial"/>
                <w:bCs w:val="0"/>
              </w:rPr>
            </w:pPr>
          </w:p>
        </w:tc>
        <w:tc>
          <w:tcPr>
            <w:tcW w:w="2790" w:type="dxa"/>
            <w:vMerge/>
            <w:tcBorders>
              <w:right w:val="single" w:sz="4" w:space="0" w:color="auto"/>
            </w:tcBorders>
          </w:tcPr>
          <w:p w:rsidR="00985E40" w:rsidRPr="00F318DD" w:rsidRDefault="00985E40" w:rsidP="00633351">
            <w:pPr>
              <w:spacing w:after="0" w:line="276" w:lineRule="auto"/>
              <w:ind w:left="90" w:firstLine="0"/>
              <w:rPr>
                <w:rFonts w:ascii="Arial" w:hAnsi="Arial" w:cs="Arial"/>
                <w:bCs w:val="0"/>
              </w:rPr>
            </w:pPr>
          </w:p>
        </w:tc>
        <w:tc>
          <w:tcPr>
            <w:tcW w:w="4050" w:type="dxa"/>
            <w:tcBorders>
              <w:top w:val="nil"/>
              <w:left w:val="single" w:sz="4" w:space="0" w:color="auto"/>
              <w:bottom w:val="single" w:sz="4" w:space="0" w:color="auto"/>
              <w:right w:val="single" w:sz="4" w:space="0" w:color="auto"/>
            </w:tcBorders>
          </w:tcPr>
          <w:p w:rsidR="00985E40" w:rsidRPr="00F318DD" w:rsidRDefault="00985E40" w:rsidP="00A456EC">
            <w:pPr>
              <w:pStyle w:val="ListParagraph"/>
              <w:numPr>
                <w:ilvl w:val="0"/>
                <w:numId w:val="107"/>
              </w:numPr>
              <w:spacing w:line="276" w:lineRule="auto"/>
              <w:ind w:left="256" w:hanging="270"/>
              <w:rPr>
                <w:rFonts w:ascii="Arial" w:hAnsi="Arial" w:cs="Arial"/>
                <w:bCs/>
              </w:rPr>
            </w:pPr>
            <w:r w:rsidRPr="00F318DD">
              <w:rPr>
                <w:rFonts w:ascii="Arial" w:hAnsi="Arial" w:cs="Arial"/>
                <w:bCs/>
                <w:lang w:val="en-US"/>
              </w:rPr>
              <w:t>S</w:t>
            </w:r>
            <w:r w:rsidRPr="00F318DD">
              <w:rPr>
                <w:rFonts w:ascii="Arial" w:hAnsi="Arial" w:cs="Arial"/>
                <w:bCs/>
              </w:rPr>
              <w:t>iswa mengungkapkan kepada tutor sebaya ketika mengalami kesulitan terkait materi pelajaran</w:t>
            </w:r>
          </w:p>
        </w:tc>
      </w:tr>
      <w:tr w:rsidR="00985E40" w:rsidRPr="00F318DD" w:rsidTr="00633351">
        <w:tc>
          <w:tcPr>
            <w:tcW w:w="650" w:type="dxa"/>
            <w:vMerge w:val="restart"/>
          </w:tcPr>
          <w:p w:rsidR="00985E40" w:rsidRPr="00F318DD" w:rsidRDefault="00985E40" w:rsidP="00633351">
            <w:pPr>
              <w:spacing w:after="0" w:line="276" w:lineRule="auto"/>
              <w:ind w:left="86" w:firstLine="0"/>
              <w:jc w:val="center"/>
              <w:rPr>
                <w:rFonts w:ascii="Arial" w:hAnsi="Arial" w:cs="Arial"/>
                <w:bCs w:val="0"/>
              </w:rPr>
            </w:pPr>
            <w:r w:rsidRPr="00F318DD">
              <w:rPr>
                <w:rFonts w:ascii="Arial" w:hAnsi="Arial" w:cs="Arial"/>
                <w:bCs w:val="0"/>
              </w:rPr>
              <w:t>5</w:t>
            </w:r>
          </w:p>
        </w:tc>
        <w:tc>
          <w:tcPr>
            <w:tcW w:w="2790" w:type="dxa"/>
            <w:vMerge w:val="restart"/>
            <w:tcBorders>
              <w:right w:val="single" w:sz="4" w:space="0" w:color="auto"/>
            </w:tcBorders>
          </w:tcPr>
          <w:p w:rsidR="00985E40" w:rsidRPr="00F318DD" w:rsidRDefault="00985E40" w:rsidP="00633351">
            <w:pPr>
              <w:spacing w:after="0" w:line="276" w:lineRule="auto"/>
              <w:ind w:left="90" w:firstLine="0"/>
              <w:rPr>
                <w:rFonts w:ascii="Arial" w:hAnsi="Arial" w:cs="Arial"/>
                <w:bCs w:val="0"/>
              </w:rPr>
            </w:pPr>
            <w:r w:rsidRPr="00633351">
              <w:rPr>
                <w:rFonts w:ascii="Arial" w:hAnsi="Arial" w:cs="Arial"/>
                <w:bCs w:val="0"/>
              </w:rPr>
              <w:t>Melakukan</w:t>
            </w:r>
            <w:r w:rsidRPr="00F318DD">
              <w:rPr>
                <w:rFonts w:ascii="Arial" w:hAnsi="Arial" w:cs="Arial"/>
                <w:bCs w:val="0"/>
              </w:rPr>
              <w:t xml:space="preserve"> kontrol diri</w:t>
            </w:r>
          </w:p>
        </w:tc>
        <w:tc>
          <w:tcPr>
            <w:tcW w:w="4050" w:type="dxa"/>
            <w:tcBorders>
              <w:top w:val="single" w:sz="4" w:space="0" w:color="auto"/>
              <w:left w:val="single" w:sz="4" w:space="0" w:color="auto"/>
              <w:bottom w:val="nil"/>
              <w:right w:val="single" w:sz="4" w:space="0" w:color="auto"/>
            </w:tcBorders>
          </w:tcPr>
          <w:p w:rsidR="00985E40" w:rsidRPr="00F318DD" w:rsidRDefault="00985E40" w:rsidP="00A456EC">
            <w:pPr>
              <w:pStyle w:val="ListParagraph"/>
              <w:numPr>
                <w:ilvl w:val="0"/>
                <w:numId w:val="108"/>
              </w:numPr>
              <w:spacing w:line="276" w:lineRule="auto"/>
              <w:ind w:left="260" w:hanging="274"/>
              <w:rPr>
                <w:rFonts w:ascii="Arial" w:hAnsi="Arial" w:cs="Arial"/>
                <w:bCs/>
              </w:rPr>
            </w:pPr>
            <w:r w:rsidRPr="00F318DD">
              <w:rPr>
                <w:rFonts w:ascii="Arial" w:hAnsi="Arial" w:cs="Arial"/>
                <w:bCs/>
                <w:lang w:val="en-US"/>
              </w:rPr>
              <w:t>S</w:t>
            </w:r>
            <w:r w:rsidRPr="00F318DD">
              <w:rPr>
                <w:rFonts w:ascii="Arial" w:hAnsi="Arial" w:cs="Arial"/>
                <w:bCs/>
              </w:rPr>
              <w:t>iswa mengerjakan ulangan sendiri</w:t>
            </w:r>
          </w:p>
        </w:tc>
      </w:tr>
      <w:tr w:rsidR="00985E40" w:rsidRPr="00F318DD" w:rsidTr="00633351">
        <w:tc>
          <w:tcPr>
            <w:tcW w:w="650" w:type="dxa"/>
            <w:vMerge/>
          </w:tcPr>
          <w:p w:rsidR="00985E40" w:rsidRPr="00F318DD" w:rsidRDefault="00985E40" w:rsidP="00F318DD">
            <w:pPr>
              <w:spacing w:before="120" w:after="0" w:line="276" w:lineRule="auto"/>
              <w:ind w:left="90" w:firstLine="0"/>
              <w:jc w:val="center"/>
              <w:rPr>
                <w:rFonts w:ascii="Arial" w:hAnsi="Arial" w:cs="Arial"/>
                <w:bCs w:val="0"/>
              </w:rPr>
            </w:pPr>
          </w:p>
        </w:tc>
        <w:tc>
          <w:tcPr>
            <w:tcW w:w="2790" w:type="dxa"/>
            <w:vMerge/>
            <w:tcBorders>
              <w:right w:val="single" w:sz="4" w:space="0" w:color="auto"/>
            </w:tcBorders>
          </w:tcPr>
          <w:p w:rsidR="00985E40" w:rsidRPr="00F318DD" w:rsidRDefault="00985E40" w:rsidP="00F318DD">
            <w:pPr>
              <w:spacing w:before="120" w:after="0" w:line="276" w:lineRule="auto"/>
              <w:ind w:left="90" w:firstLine="0"/>
              <w:rPr>
                <w:rFonts w:ascii="Arial" w:hAnsi="Arial" w:cs="Arial"/>
                <w:bCs w:val="0"/>
              </w:rPr>
            </w:pPr>
          </w:p>
        </w:tc>
        <w:tc>
          <w:tcPr>
            <w:tcW w:w="4050" w:type="dxa"/>
            <w:tcBorders>
              <w:top w:val="nil"/>
              <w:left w:val="single" w:sz="4" w:space="0" w:color="auto"/>
              <w:bottom w:val="nil"/>
              <w:right w:val="single" w:sz="4" w:space="0" w:color="auto"/>
            </w:tcBorders>
          </w:tcPr>
          <w:p w:rsidR="00985E40" w:rsidRPr="00F318DD" w:rsidRDefault="00985E40" w:rsidP="00A456EC">
            <w:pPr>
              <w:pStyle w:val="ListParagraph"/>
              <w:numPr>
                <w:ilvl w:val="0"/>
                <w:numId w:val="108"/>
              </w:numPr>
              <w:spacing w:line="276" w:lineRule="auto"/>
              <w:ind w:left="260" w:hanging="274"/>
              <w:rPr>
                <w:rFonts w:ascii="Arial" w:hAnsi="Arial" w:cs="Arial"/>
                <w:bCs/>
              </w:rPr>
            </w:pPr>
            <w:r w:rsidRPr="00F318DD">
              <w:rPr>
                <w:rFonts w:ascii="Arial" w:hAnsi="Arial" w:cs="Arial"/>
                <w:bCs/>
                <w:lang w:val="en-US"/>
              </w:rPr>
              <w:t>S</w:t>
            </w:r>
            <w:r w:rsidRPr="00F318DD">
              <w:rPr>
                <w:rFonts w:ascii="Arial" w:hAnsi="Arial" w:cs="Arial"/>
                <w:bCs/>
              </w:rPr>
              <w:t>iswa mencatat hal penting yang disampaikan guru</w:t>
            </w:r>
          </w:p>
        </w:tc>
      </w:tr>
      <w:tr w:rsidR="00985E40" w:rsidRPr="00F318DD" w:rsidTr="00633351">
        <w:tc>
          <w:tcPr>
            <w:tcW w:w="650" w:type="dxa"/>
            <w:vMerge/>
          </w:tcPr>
          <w:p w:rsidR="00985E40" w:rsidRPr="00F318DD" w:rsidRDefault="00985E40" w:rsidP="00F318DD">
            <w:pPr>
              <w:spacing w:before="120" w:after="0" w:line="276" w:lineRule="auto"/>
              <w:ind w:left="90" w:firstLine="0"/>
              <w:jc w:val="center"/>
              <w:rPr>
                <w:rFonts w:ascii="Arial" w:hAnsi="Arial" w:cs="Arial"/>
                <w:bCs w:val="0"/>
              </w:rPr>
            </w:pPr>
          </w:p>
        </w:tc>
        <w:tc>
          <w:tcPr>
            <w:tcW w:w="2790" w:type="dxa"/>
            <w:vMerge/>
            <w:tcBorders>
              <w:right w:val="single" w:sz="4" w:space="0" w:color="auto"/>
            </w:tcBorders>
          </w:tcPr>
          <w:p w:rsidR="00985E40" w:rsidRPr="00F318DD" w:rsidRDefault="00985E40" w:rsidP="00F318DD">
            <w:pPr>
              <w:spacing w:before="120" w:after="0" w:line="276" w:lineRule="auto"/>
              <w:ind w:left="90" w:firstLine="0"/>
              <w:rPr>
                <w:rFonts w:ascii="Arial" w:hAnsi="Arial" w:cs="Arial"/>
                <w:bCs w:val="0"/>
              </w:rPr>
            </w:pPr>
          </w:p>
        </w:tc>
        <w:tc>
          <w:tcPr>
            <w:tcW w:w="4050" w:type="dxa"/>
            <w:tcBorders>
              <w:top w:val="nil"/>
              <w:left w:val="single" w:sz="4" w:space="0" w:color="auto"/>
              <w:bottom w:val="single" w:sz="4" w:space="0" w:color="auto"/>
              <w:right w:val="single" w:sz="4" w:space="0" w:color="auto"/>
            </w:tcBorders>
          </w:tcPr>
          <w:p w:rsidR="00985E40" w:rsidRPr="00F318DD" w:rsidRDefault="00985E40" w:rsidP="00A456EC">
            <w:pPr>
              <w:pStyle w:val="ListParagraph"/>
              <w:numPr>
                <w:ilvl w:val="0"/>
                <w:numId w:val="108"/>
              </w:numPr>
              <w:spacing w:line="276" w:lineRule="auto"/>
              <w:ind w:left="260" w:hanging="274"/>
              <w:rPr>
                <w:rFonts w:ascii="Arial" w:hAnsi="Arial" w:cs="Arial"/>
                <w:bCs/>
              </w:rPr>
            </w:pPr>
            <w:r w:rsidRPr="00F318DD">
              <w:rPr>
                <w:rFonts w:ascii="Arial" w:hAnsi="Arial" w:cs="Arial"/>
                <w:bCs/>
                <w:lang w:val="en-US"/>
              </w:rPr>
              <w:t>S</w:t>
            </w:r>
            <w:r w:rsidRPr="00F318DD">
              <w:rPr>
                <w:rFonts w:ascii="Arial" w:hAnsi="Arial" w:cs="Arial"/>
                <w:bCs/>
              </w:rPr>
              <w:t>iswa memperhatikan guru ketika membahas materi dan tugas</w:t>
            </w:r>
          </w:p>
        </w:tc>
      </w:tr>
    </w:tbl>
    <w:p w:rsidR="00883CAF" w:rsidRPr="00883CAF" w:rsidRDefault="00883CAF" w:rsidP="006B7F73">
      <w:pPr>
        <w:spacing w:after="0" w:line="480" w:lineRule="auto"/>
        <w:jc w:val="both"/>
        <w:rPr>
          <w:bCs/>
        </w:rPr>
      </w:pPr>
    </w:p>
    <w:p w:rsidR="00883CAF" w:rsidRPr="00883CAF" w:rsidRDefault="00883CAF" w:rsidP="00A456EC">
      <w:pPr>
        <w:pStyle w:val="ListParagraph"/>
        <w:keepNext/>
        <w:keepLines/>
        <w:numPr>
          <w:ilvl w:val="0"/>
          <w:numId w:val="43"/>
        </w:numPr>
        <w:ind w:left="360"/>
        <w:outlineLvl w:val="2"/>
        <w:rPr>
          <w:rFonts w:ascii="Arial" w:eastAsia="Times New Roman" w:hAnsi="Arial" w:cs="Arial"/>
          <w:b/>
        </w:rPr>
      </w:pPr>
      <w:bookmarkStart w:id="34" w:name="_Toc503709779"/>
      <w:r w:rsidRPr="00883CAF">
        <w:rPr>
          <w:rFonts w:ascii="Arial" w:eastAsia="Times New Roman" w:hAnsi="Arial" w:cs="Arial"/>
          <w:b/>
        </w:rPr>
        <w:lastRenderedPageBreak/>
        <w:t>SMK</w:t>
      </w:r>
      <w:bookmarkEnd w:id="34"/>
    </w:p>
    <w:p w:rsidR="00883CAF" w:rsidRPr="00883CAF" w:rsidRDefault="00883CAF" w:rsidP="00A456EC">
      <w:pPr>
        <w:keepNext/>
        <w:keepLines/>
        <w:numPr>
          <w:ilvl w:val="0"/>
          <w:numId w:val="41"/>
        </w:numPr>
        <w:spacing w:after="0" w:line="480" w:lineRule="auto"/>
        <w:ind w:left="360"/>
        <w:jc w:val="both"/>
        <w:outlineLvl w:val="2"/>
        <w:rPr>
          <w:rFonts w:eastAsia="Times New Roman"/>
          <w:b/>
        </w:rPr>
      </w:pPr>
      <w:bookmarkStart w:id="35" w:name="_Toc503709780"/>
      <w:r w:rsidRPr="00883CAF">
        <w:rPr>
          <w:rFonts w:eastAsia="Times New Roman"/>
          <w:b/>
        </w:rPr>
        <w:t>Pengertian Sekolah Menengah Kejuruan</w:t>
      </w:r>
      <w:bookmarkEnd w:id="35"/>
    </w:p>
    <w:p w:rsidR="00883CAF" w:rsidRPr="00883CAF" w:rsidRDefault="00883CAF" w:rsidP="00DF454B">
      <w:pPr>
        <w:spacing w:after="0" w:line="480" w:lineRule="auto"/>
        <w:ind w:firstLine="567"/>
        <w:jc w:val="both"/>
        <w:rPr>
          <w:bCs/>
        </w:rPr>
      </w:pPr>
      <w:r w:rsidRPr="00883CAF">
        <w:rPr>
          <w:bCs/>
        </w:rPr>
        <w:t>Sekolah</w:t>
      </w:r>
      <w:r w:rsidRPr="00883CAF">
        <w:rPr>
          <w:rFonts w:eastAsia="Times New Roman"/>
          <w:bCs/>
        </w:rPr>
        <w:t xml:space="preserve"> Menengah Kejuruan (SMK) sebagai bentuk satuan </w:t>
      </w:r>
      <w:r w:rsidRPr="00883CAF">
        <w:rPr>
          <w:bCs/>
        </w:rPr>
        <w:t>pendidikan</w:t>
      </w:r>
      <w:r w:rsidRPr="00883CAF">
        <w:rPr>
          <w:rFonts w:eastAsia="Times New Roman"/>
          <w:bCs/>
        </w:rPr>
        <w:t xml:space="preserve"> kejuruan sebagaimana ditegaskan dalam penjelasan </w:t>
      </w:r>
      <w:r w:rsidRPr="00883CAF">
        <w:rPr>
          <w:bCs/>
        </w:rPr>
        <w:t>PP RI Nomor 29 Tahun 1990, adalah pendidikan pada jenjang pendidikan menengah yang mengutamakan pengembangan kemampuan siswa untuk melaksanakan jenis pekerjaan tertentu. Pendidikan menengah kejuruan mengutamakan penyiapan siswa untuk memasuki lapangan kerja serta mengembangkan sikap profesional.</w:t>
      </w:r>
    </w:p>
    <w:p w:rsidR="00883CAF" w:rsidRPr="00883CAF" w:rsidRDefault="00883CAF" w:rsidP="00DF454B">
      <w:pPr>
        <w:spacing w:after="0" w:line="480" w:lineRule="auto"/>
        <w:ind w:firstLine="567"/>
        <w:jc w:val="both"/>
        <w:rPr>
          <w:bCs/>
        </w:rPr>
      </w:pPr>
      <w:r w:rsidRPr="00883CAF">
        <w:rPr>
          <w:bCs/>
        </w:rPr>
        <w:t xml:space="preserve">Prof. Dr. Ing. Wardiman Djojonegoro (1998: 34-35) menyimpulkan dari berbagai </w:t>
      </w:r>
      <w:r w:rsidRPr="00DF454B">
        <w:rPr>
          <w:rFonts w:eastAsia="Times New Roman"/>
          <w:bCs/>
        </w:rPr>
        <w:t>pendapat</w:t>
      </w:r>
      <w:r w:rsidRPr="00883CAF">
        <w:rPr>
          <w:bCs/>
        </w:rPr>
        <w:t xml:space="preserve"> bahwa pendidikan kejuruan adalah pendidikan yang mempersiapkan peserta didiknya untuk memasuki lapangan kerja. Orientasi semacam ini membawa konsekuensi bahwa pendidikan kejuruan harus selalu dekat dengan dunia kerja.  </w:t>
      </w:r>
    </w:p>
    <w:p w:rsidR="00883CAF" w:rsidRPr="00883CAF" w:rsidRDefault="00883CAF" w:rsidP="00DF454B">
      <w:pPr>
        <w:spacing w:after="0" w:line="480" w:lineRule="auto"/>
        <w:ind w:firstLine="567"/>
        <w:jc w:val="both"/>
        <w:rPr>
          <w:bCs/>
        </w:rPr>
      </w:pPr>
      <w:r w:rsidRPr="00883CAF">
        <w:rPr>
          <w:bCs/>
        </w:rPr>
        <w:t xml:space="preserve">Wakhinuddin S (2009) mengatakan pendidikan kejuruan adalah bagian dari sistem pendidikan nasional yang bertujuan mempersiapkan tenaga yang memiliki keterampilan </w:t>
      </w:r>
      <w:r w:rsidRPr="00DF454B">
        <w:rPr>
          <w:rFonts w:eastAsia="Times New Roman"/>
          <w:bCs/>
        </w:rPr>
        <w:t>dan</w:t>
      </w:r>
      <w:r w:rsidRPr="00883CAF">
        <w:rPr>
          <w:bCs/>
        </w:rPr>
        <w:t xml:space="preserve"> pengetahuan sesuai dengan kebutuhan persyaratan lapangan kerja dan mampu mengembangkan potensi dirinya dalam mengadopsi dan beradaptasi dengan perkembangan teknologi. Dalam proses pendidikan kejuruan perlu ditanamkan pada siswa pentingnya penguasaan pengetahuan dan teknologi, keterampilan bekerja, sikap mandiri, efektif dan efisien dan pentinganya keinginan sukses dalam karirnya sepanjang hayat.</w:t>
      </w:r>
    </w:p>
    <w:p w:rsidR="00883CAF" w:rsidRPr="00883CAF" w:rsidRDefault="00883CAF" w:rsidP="00DF454B">
      <w:pPr>
        <w:spacing w:after="0" w:line="480" w:lineRule="auto"/>
        <w:ind w:firstLine="567"/>
        <w:jc w:val="both"/>
        <w:rPr>
          <w:bCs/>
        </w:rPr>
      </w:pPr>
      <w:r w:rsidRPr="00883CAF">
        <w:rPr>
          <w:bCs/>
        </w:rPr>
        <w:t>Dapat disimpulkan bahwa Sekolah Menengah Kejuruan atau pendidikan kejuruan merupakan sistem pendidikan nasional yang mengedepankan kemampuan peserta didik dan mempersiapkan kemampuan peserta didik tersebut agar siap memasuki dunia kerja.</w:t>
      </w:r>
    </w:p>
    <w:p w:rsidR="00883CAF" w:rsidRPr="00883CAF" w:rsidRDefault="00883CAF" w:rsidP="00A456EC">
      <w:pPr>
        <w:keepNext/>
        <w:keepLines/>
        <w:numPr>
          <w:ilvl w:val="0"/>
          <w:numId w:val="41"/>
        </w:numPr>
        <w:spacing w:after="0" w:line="480" w:lineRule="auto"/>
        <w:ind w:left="360"/>
        <w:jc w:val="both"/>
        <w:outlineLvl w:val="2"/>
        <w:rPr>
          <w:rFonts w:eastAsia="Times New Roman"/>
          <w:b/>
        </w:rPr>
      </w:pPr>
      <w:bookmarkStart w:id="36" w:name="_Toc503709781"/>
      <w:r w:rsidRPr="00883CAF">
        <w:rPr>
          <w:rFonts w:eastAsia="Times New Roman"/>
          <w:b/>
        </w:rPr>
        <w:lastRenderedPageBreak/>
        <w:t>Fungsi Pendidikan Kejuruan</w:t>
      </w:r>
      <w:bookmarkEnd w:id="36"/>
    </w:p>
    <w:p w:rsidR="00883CAF" w:rsidRPr="00883CAF" w:rsidRDefault="00883CAF" w:rsidP="00DF454B">
      <w:pPr>
        <w:spacing w:after="0" w:line="480" w:lineRule="auto"/>
        <w:ind w:firstLine="567"/>
        <w:jc w:val="both"/>
        <w:rPr>
          <w:bCs/>
        </w:rPr>
      </w:pPr>
      <w:r w:rsidRPr="00883CAF">
        <w:rPr>
          <w:bCs/>
        </w:rPr>
        <w:t>Menurut Prof. Dr. Ing. Wardiman Djojonegoro (1998: 35) Pendidikan kejuruan memiliki fungsi sebagai berikut:</w:t>
      </w:r>
    </w:p>
    <w:p w:rsidR="00883CAF" w:rsidRPr="00883CAF" w:rsidRDefault="00883CAF" w:rsidP="00A456EC">
      <w:pPr>
        <w:numPr>
          <w:ilvl w:val="0"/>
          <w:numId w:val="27"/>
        </w:numPr>
        <w:spacing w:after="0" w:line="480" w:lineRule="auto"/>
        <w:ind w:left="426" w:hanging="426"/>
        <w:contextualSpacing/>
        <w:jc w:val="both"/>
        <w:rPr>
          <w:bCs/>
        </w:rPr>
      </w:pPr>
      <w:r w:rsidRPr="00883CAF">
        <w:rPr>
          <w:bCs/>
        </w:rPr>
        <w:t>Sosialisasi, yaitu transmisi nilai-nilai yang berlaku serta norma-normanya sebagai konkritisi dari nilai-nilai tersebut.</w:t>
      </w:r>
    </w:p>
    <w:p w:rsidR="00883CAF" w:rsidRPr="00883CAF" w:rsidRDefault="00883CAF" w:rsidP="00A456EC">
      <w:pPr>
        <w:numPr>
          <w:ilvl w:val="0"/>
          <w:numId w:val="27"/>
        </w:numPr>
        <w:spacing w:after="0" w:line="480" w:lineRule="auto"/>
        <w:ind w:left="426" w:hanging="426"/>
        <w:contextualSpacing/>
        <w:jc w:val="both"/>
        <w:rPr>
          <w:bCs/>
        </w:rPr>
      </w:pPr>
      <w:r w:rsidRPr="00883CAF">
        <w:rPr>
          <w:bCs/>
        </w:rPr>
        <w:t>Kontrol sosial, yaitu kontrol perilaku agar sesuai dengan nilau sosial beserta norma-normanya, misalnya kerjasama, keteraturan, kebersihan, kedisiplinan, kejujuran dan sebagainya.</w:t>
      </w:r>
    </w:p>
    <w:p w:rsidR="00883CAF" w:rsidRPr="00883CAF" w:rsidRDefault="00883CAF" w:rsidP="00A456EC">
      <w:pPr>
        <w:numPr>
          <w:ilvl w:val="0"/>
          <w:numId w:val="27"/>
        </w:numPr>
        <w:spacing w:after="0" w:line="480" w:lineRule="auto"/>
        <w:ind w:left="426" w:hanging="426"/>
        <w:contextualSpacing/>
        <w:jc w:val="both"/>
        <w:rPr>
          <w:bCs/>
        </w:rPr>
      </w:pPr>
      <w:r w:rsidRPr="00883CAF">
        <w:rPr>
          <w:bCs/>
        </w:rPr>
        <w:t>Seleksi dan alokasi, yaitu mempersiapkan, memilih dan menempatkan calon tenaga kerja sesuai dengan tanda-tanda pasar kerja, yang berarti bahwa pendidikan kejuruan harus bedasarkan “</w:t>
      </w:r>
      <w:r w:rsidRPr="00883CAF">
        <w:rPr>
          <w:bCs/>
          <w:i/>
        </w:rPr>
        <w:t>demand-driven</w:t>
      </w:r>
      <w:r w:rsidRPr="00883CAF">
        <w:rPr>
          <w:bCs/>
        </w:rPr>
        <w:t>”.</w:t>
      </w:r>
    </w:p>
    <w:p w:rsidR="00883CAF" w:rsidRPr="00883CAF" w:rsidRDefault="00883CAF" w:rsidP="00A456EC">
      <w:pPr>
        <w:numPr>
          <w:ilvl w:val="0"/>
          <w:numId w:val="27"/>
        </w:numPr>
        <w:spacing w:after="0" w:line="480" w:lineRule="auto"/>
        <w:ind w:left="426" w:hanging="426"/>
        <w:contextualSpacing/>
        <w:jc w:val="both"/>
        <w:rPr>
          <w:bCs/>
        </w:rPr>
      </w:pPr>
      <w:r w:rsidRPr="00883CAF">
        <w:rPr>
          <w:bCs/>
        </w:rPr>
        <w:t>Asimilasi dan konservasi budaya, yaitu absorbsi terhadap kelompok-kelompok lain dalam masyarakat, serta memelihara kesatuan dan persatuan budaya.</w:t>
      </w:r>
    </w:p>
    <w:p w:rsidR="00883CAF" w:rsidRPr="00883CAF" w:rsidRDefault="00883CAF" w:rsidP="00A456EC">
      <w:pPr>
        <w:numPr>
          <w:ilvl w:val="0"/>
          <w:numId w:val="27"/>
        </w:numPr>
        <w:spacing w:after="0" w:line="480" w:lineRule="auto"/>
        <w:ind w:left="426" w:hanging="426"/>
        <w:contextualSpacing/>
        <w:jc w:val="both"/>
        <w:rPr>
          <w:bCs/>
        </w:rPr>
      </w:pPr>
      <w:r w:rsidRPr="00883CAF">
        <w:rPr>
          <w:bCs/>
        </w:rPr>
        <w:t>Mempromosikan perubahan demi perbaikan, yaitu pendidikan tidak sekedar berfungsi mengajarkan apa yang ada, tetapi harus berfungsi sebagai “</w:t>
      </w:r>
      <w:r w:rsidRPr="00883CAF">
        <w:rPr>
          <w:bCs/>
          <w:i/>
        </w:rPr>
        <w:t>pendorong perubahan</w:t>
      </w:r>
      <w:r w:rsidRPr="00883CAF">
        <w:rPr>
          <w:bCs/>
        </w:rPr>
        <w:t>”.</w:t>
      </w:r>
    </w:p>
    <w:p w:rsidR="00883CAF" w:rsidRPr="00883CAF" w:rsidRDefault="00883CAF" w:rsidP="00A456EC">
      <w:pPr>
        <w:keepNext/>
        <w:keepLines/>
        <w:numPr>
          <w:ilvl w:val="0"/>
          <w:numId w:val="41"/>
        </w:numPr>
        <w:spacing w:after="0" w:line="480" w:lineRule="auto"/>
        <w:ind w:left="360"/>
        <w:jc w:val="both"/>
        <w:outlineLvl w:val="2"/>
        <w:rPr>
          <w:rFonts w:eastAsia="Times New Roman"/>
          <w:b/>
        </w:rPr>
      </w:pPr>
      <w:bookmarkStart w:id="37" w:name="_Toc503709782"/>
      <w:r w:rsidRPr="00883CAF">
        <w:rPr>
          <w:rFonts w:eastAsia="Times New Roman"/>
          <w:b/>
        </w:rPr>
        <w:t>Karakteristik Pendidikan Kejuruan</w:t>
      </w:r>
      <w:bookmarkEnd w:id="37"/>
    </w:p>
    <w:p w:rsidR="00883CAF" w:rsidRPr="00883CAF" w:rsidRDefault="00883CAF" w:rsidP="00DF454B">
      <w:pPr>
        <w:spacing w:after="0" w:line="480" w:lineRule="auto"/>
        <w:ind w:firstLine="567"/>
        <w:jc w:val="both"/>
        <w:rPr>
          <w:bCs/>
        </w:rPr>
      </w:pPr>
      <w:r w:rsidRPr="00883CAF">
        <w:rPr>
          <w:bCs/>
        </w:rPr>
        <w:t>Menurut Fauzan(2012) pendidikan kejuruan memiliki karakteristik yang berbeda dengan satuan pendidikan lainnya. Karakteristik pendidikan kejuruan dapat dikaji dari tujuan pendidikan, substansi pendidikan kejuruan, tuntutan pendidikan dan lulusannya.</w:t>
      </w:r>
    </w:p>
    <w:p w:rsidR="00883CAF" w:rsidRPr="00883CAF" w:rsidRDefault="00883CAF" w:rsidP="00A456EC">
      <w:pPr>
        <w:numPr>
          <w:ilvl w:val="0"/>
          <w:numId w:val="16"/>
        </w:numPr>
        <w:spacing w:after="0" w:line="480" w:lineRule="auto"/>
        <w:ind w:left="426" w:hanging="426"/>
        <w:contextualSpacing/>
        <w:jc w:val="both"/>
        <w:rPr>
          <w:bCs/>
        </w:rPr>
      </w:pPr>
      <w:r w:rsidRPr="00883CAF">
        <w:rPr>
          <w:bCs/>
        </w:rPr>
        <w:t>Tujuan pendidikan kejuruan</w:t>
      </w:r>
    </w:p>
    <w:p w:rsidR="00883CAF" w:rsidRPr="00883CAF" w:rsidRDefault="00883CAF" w:rsidP="00633351">
      <w:pPr>
        <w:spacing w:after="0" w:line="480" w:lineRule="auto"/>
        <w:ind w:firstLine="630"/>
        <w:jc w:val="both"/>
        <w:rPr>
          <w:bCs/>
        </w:rPr>
      </w:pPr>
      <w:r w:rsidRPr="00883CAF">
        <w:rPr>
          <w:bCs/>
        </w:rPr>
        <w:t xml:space="preserve">Menurut Undang-Undang Nomor 20 Tahun 2003, terbagi menjadi tujuan umum dan tujuan khusus. Tujuan umum pendidikan menengah kejuruan adalah (a) meningkatkan keimanan dan ketakwaan peserta didik kepada Tuhan Yang </w:t>
      </w:r>
      <w:r w:rsidRPr="00883CAF">
        <w:rPr>
          <w:bCs/>
        </w:rPr>
        <w:lastRenderedPageBreak/>
        <w:t xml:space="preserve">Maha Esa; (b) mengembangkan potensi peserta didik agar menjadi warga Negara yang berakhlak mulia, sehat, berilmu, cakap, kreatif, mandiri, demokratis dan bertanggung jawab; (c) mengembangkan potensi peserta didik agar memiliki wawasan kebangsaan, memahami dan menghargai keanekaragaman budaya bangsa Indonesia; dan (d) mengembangkan potensi peserta didik agar memiliki kepedulian terhadap lingkungan hidup dengan secara aktif turut memelihara dan melestarikan lingkungan hidup, serta memanfaatkan sumber daya alam dengan efektif dan efisien. </w:t>
      </w:r>
    </w:p>
    <w:p w:rsidR="00883CAF" w:rsidRPr="00883CAF" w:rsidRDefault="00883CAF" w:rsidP="00DF454B">
      <w:pPr>
        <w:spacing w:after="0" w:line="480" w:lineRule="auto"/>
        <w:ind w:firstLine="567"/>
        <w:jc w:val="both"/>
        <w:rPr>
          <w:bCs/>
        </w:rPr>
      </w:pPr>
      <w:r w:rsidRPr="00883CAF">
        <w:rPr>
          <w:bCs/>
        </w:rPr>
        <w:t>Tujuan khusus pendidikan menengah kejuruan adalah sebagai berikut: (a) menyiapkan peserta didik agar menjadi manusia produktif, mampu bekerja mandiri, mengisi lowongan pekerjaan yang ada sebagai tenaga kerja tingkat menengah sesuai dengan kompetensi dalam program keahlian yang dipilihnya; (b) menyiapkan peserta didik agar mampu memilih karir, ulet dan gigih dalam berkompetensi, beradaptasi di lingkungan kerja dan mengembangkan sikap profesional dalam bidang keahlian yang diminatinya; (c) membekali peserta didik dengan ilmu pengetahuan, teknologi dan seni agar mampu mengembangkan diri di kemudian hari baik secara mandiri maupun melalui jenjang pendidikan yang lebih tinggi; dan (d) membekali peserta didik dengan kompetensikompetensi yang sesuai dengan program keahlian yang dipilih.</w:t>
      </w:r>
    </w:p>
    <w:p w:rsidR="00883CAF" w:rsidRPr="00883CAF" w:rsidRDefault="00883CAF" w:rsidP="00A456EC">
      <w:pPr>
        <w:numPr>
          <w:ilvl w:val="0"/>
          <w:numId w:val="16"/>
        </w:numPr>
        <w:spacing w:after="0" w:line="480" w:lineRule="auto"/>
        <w:ind w:left="426" w:hanging="426"/>
        <w:contextualSpacing/>
        <w:jc w:val="both"/>
        <w:rPr>
          <w:bCs/>
        </w:rPr>
      </w:pPr>
      <w:r w:rsidRPr="00883CAF">
        <w:rPr>
          <w:bCs/>
        </w:rPr>
        <w:t>Substansi pendidikan kejuruan</w:t>
      </w:r>
    </w:p>
    <w:p w:rsidR="00883CAF" w:rsidRPr="00883CAF" w:rsidRDefault="00883CAF" w:rsidP="00DF454B">
      <w:pPr>
        <w:spacing w:after="0" w:line="480" w:lineRule="auto"/>
        <w:ind w:firstLine="567"/>
        <w:jc w:val="both"/>
        <w:rPr>
          <w:bCs/>
        </w:rPr>
      </w:pPr>
      <w:r w:rsidRPr="00883CAF">
        <w:rPr>
          <w:bCs/>
        </w:rPr>
        <w:t>Fauzan (2012) menguraikan bahwa substansi dari pendidikan kejuruan harus menampilkan karakteristik pendidikan kejuruan yang tercermin dalam aspek-aspek yang erat dengan perencanaan kurikulum, yaitu :</w:t>
      </w:r>
    </w:p>
    <w:p w:rsidR="00883CAF" w:rsidRPr="00883CAF" w:rsidRDefault="00883CAF" w:rsidP="00A456EC">
      <w:pPr>
        <w:numPr>
          <w:ilvl w:val="0"/>
          <w:numId w:val="16"/>
        </w:numPr>
        <w:spacing w:after="0" w:line="480" w:lineRule="auto"/>
        <w:ind w:left="426" w:hanging="426"/>
        <w:contextualSpacing/>
        <w:jc w:val="both"/>
        <w:rPr>
          <w:bCs/>
        </w:rPr>
      </w:pPr>
      <w:r w:rsidRPr="00883CAF">
        <w:rPr>
          <w:bCs/>
        </w:rPr>
        <w:t>Orientasi (</w:t>
      </w:r>
      <w:r w:rsidRPr="00883CAF">
        <w:rPr>
          <w:bCs/>
          <w:i/>
        </w:rPr>
        <w:t>Orientation</w:t>
      </w:r>
      <w:r w:rsidRPr="00883CAF">
        <w:rPr>
          <w:bCs/>
        </w:rPr>
        <w:t>)</w:t>
      </w:r>
    </w:p>
    <w:p w:rsidR="00883CAF" w:rsidRPr="00883CAF" w:rsidRDefault="00883CAF" w:rsidP="00DF454B">
      <w:pPr>
        <w:spacing w:after="0" w:line="480" w:lineRule="auto"/>
        <w:ind w:firstLine="567"/>
        <w:jc w:val="both"/>
        <w:rPr>
          <w:bCs/>
        </w:rPr>
      </w:pPr>
      <w:r w:rsidRPr="00883CAF">
        <w:rPr>
          <w:bCs/>
        </w:rPr>
        <w:t xml:space="preserve">Kurikulum pendidikan kejuruan telah berorientasi pada proses dan hasil atau lulusan. Keberhasilan utama kurikulum pendidikan kejuruan tidak hanya diukur </w:t>
      </w:r>
      <w:r w:rsidRPr="00883CAF">
        <w:rPr>
          <w:bCs/>
        </w:rPr>
        <w:lastRenderedPageBreak/>
        <w:t>dengan keberhasilan pendidikan peserta didik di sekolah saja, tetapi juga dengan hasil prestasi kerja dalam dunia kerja. Finch dan Crunkilton dalam blog Fauzan (2012) mengemukakan bahwa : Kurikulum pendidikan kejuruan berorientasi terhadap proses (pengalaman dan aktivitas dalam lingkungan sekolah) dan hasil (pengaruh pengalaman dan aktivitas tersebut pada peserta didik).</w:t>
      </w:r>
    </w:p>
    <w:p w:rsidR="00883CAF" w:rsidRPr="00883CAF" w:rsidRDefault="00883CAF" w:rsidP="00A456EC">
      <w:pPr>
        <w:numPr>
          <w:ilvl w:val="0"/>
          <w:numId w:val="16"/>
        </w:numPr>
        <w:spacing w:after="0" w:line="480" w:lineRule="auto"/>
        <w:ind w:left="426" w:hanging="426"/>
        <w:contextualSpacing/>
        <w:jc w:val="both"/>
        <w:rPr>
          <w:bCs/>
        </w:rPr>
      </w:pPr>
      <w:r w:rsidRPr="00883CAF">
        <w:rPr>
          <w:bCs/>
        </w:rPr>
        <w:t>Dasar kebenaran/Justifikasi (Justification)</w:t>
      </w:r>
    </w:p>
    <w:p w:rsidR="00883CAF" w:rsidRDefault="00883CAF" w:rsidP="00DF454B">
      <w:pPr>
        <w:spacing w:after="0" w:line="480" w:lineRule="auto"/>
        <w:ind w:firstLine="567"/>
        <w:jc w:val="both"/>
        <w:rPr>
          <w:bCs/>
        </w:rPr>
      </w:pPr>
      <w:r w:rsidRPr="00883CAF">
        <w:rPr>
          <w:bCs/>
        </w:rPr>
        <w:t>Pengembangan program pendidikan kejuruan perlu adanya alasan atau justifikasi yang jelas. Justifikasi untuk program pendidikan kejuruan adalah adanya kebutuhan nyata tenaga kerja di lapangan kerja atau di dunia usaha dan industri. Dasar kebenaran/justifikasi pendidikan kejuruan menurut Finch dan Crunkilton, meluas hingga lingkungan sekolah dan masyarakat. Ketika kurikulum berorientasi pada peserta didik, maka dukungan bagi kurikulum tersebut berasal dari peluang kerja yang tersedia bagi para lulusan.</w:t>
      </w:r>
    </w:p>
    <w:p w:rsidR="00883CAF" w:rsidRPr="00883CAF" w:rsidRDefault="00883CAF" w:rsidP="00A456EC">
      <w:pPr>
        <w:numPr>
          <w:ilvl w:val="0"/>
          <w:numId w:val="16"/>
        </w:numPr>
        <w:spacing w:after="0" w:line="480" w:lineRule="auto"/>
        <w:ind w:left="426" w:hanging="426"/>
        <w:contextualSpacing/>
        <w:jc w:val="both"/>
        <w:rPr>
          <w:bCs/>
        </w:rPr>
      </w:pPr>
      <w:r w:rsidRPr="00883CAF">
        <w:rPr>
          <w:bCs/>
        </w:rPr>
        <w:t>Fokus (Focus)</w:t>
      </w:r>
    </w:p>
    <w:p w:rsidR="00883CAF" w:rsidRPr="00883CAF" w:rsidRDefault="00883CAF" w:rsidP="00DF454B">
      <w:pPr>
        <w:spacing w:after="0" w:line="480" w:lineRule="auto"/>
        <w:ind w:firstLine="567"/>
        <w:jc w:val="both"/>
        <w:rPr>
          <w:bCs/>
        </w:rPr>
      </w:pPr>
      <w:r w:rsidRPr="00883CAF">
        <w:rPr>
          <w:bCs/>
        </w:rPr>
        <w:t>Fokus kurikulum dalam pendidikan kejuruan tidak terlepas pada pengembangan pengetahuan mengenai suatu bidang tertentu, tetapi harus secara simultan mempersiapkan peserta didik yang produktif. Lingkungan belajar pendidikan kejuruan mengupayakan di dalam mengembangkan pengetahuan peserta didik, keahlian meniru, sikap dan nilai serta penggabungan aspek-aspek tersebut dan aplikasinya bagi lingkkungan kerja yang sebenarnya.</w:t>
      </w:r>
    </w:p>
    <w:p w:rsidR="00883CAF" w:rsidRPr="00883CAF" w:rsidRDefault="00883CAF" w:rsidP="00DF454B">
      <w:pPr>
        <w:spacing w:after="0" w:line="480" w:lineRule="auto"/>
        <w:ind w:firstLine="567"/>
        <w:jc w:val="both"/>
        <w:rPr>
          <w:bCs/>
        </w:rPr>
      </w:pPr>
      <w:r w:rsidRPr="00883CAF">
        <w:rPr>
          <w:bCs/>
        </w:rPr>
        <w:t xml:space="preserve">Seluruh kemampuan tersebut di atas, dapat dikuasai oleh peserta didik melalui pengalaman belajar yang diberikan, yaitu berupa rangsangan yang diaplikasikan baik pada situasi kerja yang tersimulasi lewat proses belajar mengajar di sekolah maupun situasi kerja yang sebenarnya pada dunia usaha atau industri (pembelajaran di dunia kerja). Dari hasil belajar atau kemampuan yang telah dikuasai diharapkan dapat memberikan kontribusi pada pengembangan diri </w:t>
      </w:r>
      <w:r w:rsidRPr="00883CAF">
        <w:rPr>
          <w:bCs/>
        </w:rPr>
        <w:lastRenderedPageBreak/>
        <w:t>peserta didik, sehingga mereka mampu bekerja sesuai dengan tuntutan dunia usaha dan industri.</w:t>
      </w:r>
    </w:p>
    <w:p w:rsidR="00883CAF" w:rsidRPr="00883CAF" w:rsidRDefault="00883CAF" w:rsidP="00A456EC">
      <w:pPr>
        <w:numPr>
          <w:ilvl w:val="0"/>
          <w:numId w:val="16"/>
        </w:numPr>
        <w:spacing w:after="0" w:line="480" w:lineRule="auto"/>
        <w:ind w:left="426" w:hanging="426"/>
        <w:contextualSpacing/>
        <w:jc w:val="both"/>
        <w:rPr>
          <w:bCs/>
        </w:rPr>
      </w:pPr>
      <w:r w:rsidRPr="00883CAF">
        <w:rPr>
          <w:bCs/>
        </w:rPr>
        <w:t>Standar keberhasilan di sekolah (In-school success standards)</w:t>
      </w:r>
    </w:p>
    <w:p w:rsidR="00883CAF" w:rsidRDefault="00883CAF" w:rsidP="00DF454B">
      <w:pPr>
        <w:spacing w:after="0" w:line="480" w:lineRule="auto"/>
        <w:ind w:firstLine="567"/>
        <w:jc w:val="both"/>
        <w:rPr>
          <w:bCs/>
        </w:rPr>
      </w:pPr>
      <w:r w:rsidRPr="00883CAF">
        <w:rPr>
          <w:bCs/>
        </w:rPr>
        <w:t>Kriteria untuk menentukan keberhasilan suatu lembaga pendidikan kejuruan diukur dari keberhasilan peserta didik di sekolah, mengenai beberapa aspek yang akan dia masuki. Penilaian keberhasilan pada peserta didik di sekolah harus pada penilaian sebenarnya atau kemampuan melakukan suatu pekerjaan. Dengan kata lain bahwa dalam standar keberhasilan sekolah harus berhubungan erat dengan keberhasilan yang diharapkan dalam pekerjaan, dengan kriteria yang digunakan oleh guru dengan mengacu pada standar atau prosedur kerja yang telah ditentukan oleh dunia kerja (dunia usaha dan dunia industri).</w:t>
      </w:r>
    </w:p>
    <w:p w:rsidR="00883CAF" w:rsidRPr="00883CAF" w:rsidRDefault="00883CAF" w:rsidP="00A456EC">
      <w:pPr>
        <w:numPr>
          <w:ilvl w:val="0"/>
          <w:numId w:val="16"/>
        </w:numPr>
        <w:spacing w:after="0" w:line="480" w:lineRule="auto"/>
        <w:ind w:left="426" w:hanging="426"/>
        <w:contextualSpacing/>
        <w:jc w:val="both"/>
        <w:rPr>
          <w:bCs/>
        </w:rPr>
      </w:pPr>
      <w:r w:rsidRPr="00883CAF">
        <w:rPr>
          <w:bCs/>
        </w:rPr>
        <w:t>Standar keberhasilan di luar sekolah (Out-of school success sta</w:t>
      </w:r>
      <w:r w:rsidRPr="00883CAF">
        <w:rPr>
          <w:bCs/>
          <w:i/>
        </w:rPr>
        <w:t>ndards</w:t>
      </w:r>
      <w:r w:rsidRPr="00883CAF">
        <w:rPr>
          <w:bCs/>
        </w:rPr>
        <w:t>)</w:t>
      </w:r>
    </w:p>
    <w:p w:rsidR="00883CAF" w:rsidRPr="00883CAF" w:rsidRDefault="00883CAF" w:rsidP="00DF454B">
      <w:pPr>
        <w:spacing w:after="0" w:line="480" w:lineRule="auto"/>
        <w:ind w:firstLine="567"/>
        <w:jc w:val="both"/>
        <w:rPr>
          <w:bCs/>
        </w:rPr>
      </w:pPr>
      <w:r w:rsidRPr="00883CAF">
        <w:rPr>
          <w:bCs/>
        </w:rPr>
        <w:t>Penentu keberhasilan tidak terbatas pada apa yang terjadi di lingkungan sekolah. Standar keberhasilan di luar sekolah berkaitan dengan pekerjaan atau kemampuan kerja yang biasanya dilakukan oleh dunia usaha atau dunia industri. Menurut Starr (1975) dalam blog Fauzan (2012), bahwa : Walaupun standar keberhasilan beragam antar sekolah dan antar Negara, tetapi keberhasilan tersebut seringkali mengambil bentuk kepuasan pegawai dengan keahlian lulusan, suatu persentase tinggi lulusan yang mendapatkan pekerjaan di bidang persiapan atau dalam bidang yang berhubungan, kepuasan kerja lulusan, kemajuan yang dialami lulusan.</w:t>
      </w:r>
    </w:p>
    <w:p w:rsidR="00883CAF" w:rsidRPr="00883CAF" w:rsidRDefault="00883CAF" w:rsidP="00DF454B">
      <w:pPr>
        <w:spacing w:after="0" w:line="480" w:lineRule="auto"/>
        <w:ind w:firstLine="567"/>
        <w:jc w:val="both"/>
        <w:rPr>
          <w:bCs/>
        </w:rPr>
      </w:pPr>
      <w:r w:rsidRPr="00883CAF">
        <w:rPr>
          <w:bCs/>
        </w:rPr>
        <w:t>Sebagai contoh, untuk menentukan keberhasilan di luar sekolah yang sudah dilakukan pada SMK adalah dengan dilaksanakannya uji level untuk kelas X dan XI, serta uji kompetensi untuk kelas XII yang dilakukan oleh dunia usaha atau industri berdasarkan standar kompetensi nasional sesuai bidang keahlian.</w:t>
      </w:r>
    </w:p>
    <w:p w:rsidR="00883CAF" w:rsidRPr="00883CAF" w:rsidRDefault="00883CAF" w:rsidP="00DF454B">
      <w:pPr>
        <w:spacing w:after="0" w:line="480" w:lineRule="auto"/>
        <w:ind w:firstLine="567"/>
        <w:jc w:val="both"/>
        <w:rPr>
          <w:bCs/>
        </w:rPr>
      </w:pPr>
      <w:r w:rsidRPr="00883CAF">
        <w:rPr>
          <w:bCs/>
        </w:rPr>
        <w:lastRenderedPageBreak/>
        <w:t>Standar kelulusan di luar sekolah (out-of school success standards) dilakukan oleh dunia usaha dan industri yang mengacu pada standar kompetensi sesuai bidang keahlian atau produk yang dihasilkan oleh masing-masing industri.</w:t>
      </w:r>
    </w:p>
    <w:p w:rsidR="00883CAF" w:rsidRPr="00883CAF" w:rsidRDefault="00883CAF" w:rsidP="00A456EC">
      <w:pPr>
        <w:numPr>
          <w:ilvl w:val="0"/>
          <w:numId w:val="16"/>
        </w:numPr>
        <w:spacing w:after="0" w:line="480" w:lineRule="auto"/>
        <w:ind w:left="426" w:hanging="426"/>
        <w:contextualSpacing/>
        <w:jc w:val="both"/>
        <w:rPr>
          <w:bCs/>
        </w:rPr>
      </w:pPr>
      <w:r w:rsidRPr="00883CAF">
        <w:rPr>
          <w:bCs/>
        </w:rPr>
        <w:t>Hubungan kerja sama dengan masyarakat (</w:t>
      </w:r>
      <w:r w:rsidRPr="00883CAF">
        <w:rPr>
          <w:bCs/>
          <w:i/>
        </w:rPr>
        <w:t>School-community relationships</w:t>
      </w:r>
      <w:r w:rsidRPr="00883CAF">
        <w:rPr>
          <w:bCs/>
        </w:rPr>
        <w:t>)</w:t>
      </w:r>
    </w:p>
    <w:p w:rsidR="00883CAF" w:rsidRPr="00883CAF" w:rsidRDefault="00883CAF" w:rsidP="00DF454B">
      <w:pPr>
        <w:spacing w:after="0" w:line="480" w:lineRule="auto"/>
        <w:ind w:firstLine="567"/>
        <w:jc w:val="both"/>
        <w:rPr>
          <w:bCs/>
        </w:rPr>
      </w:pPr>
      <w:r w:rsidRPr="00883CAF">
        <w:rPr>
          <w:bCs/>
        </w:rPr>
        <w:t>Suatu usaha pendidikan harus berhubungan dengan masyarakat, demikian pula dengan pendidikan kejuruan memiliki tanggung jawab di dalam mempertahankan hubungan yang kuat dengan berbagai bidang keahlian yang berkembang di masyarakat.</w:t>
      </w:r>
    </w:p>
    <w:p w:rsidR="00883CAF" w:rsidRPr="00883CAF" w:rsidRDefault="00883CAF" w:rsidP="00DF454B">
      <w:pPr>
        <w:spacing w:after="0" w:line="480" w:lineRule="auto"/>
        <w:ind w:firstLine="567"/>
        <w:jc w:val="both"/>
        <w:rPr>
          <w:bCs/>
        </w:rPr>
      </w:pPr>
      <w:r w:rsidRPr="00883CAF">
        <w:rPr>
          <w:bCs/>
        </w:rPr>
        <w:t>Pengertian msyarakat yang dimakasud adalah dunia usaha dan dunia industri. Penyelenggaraan pendidikan kejuruan harus relevan dengan tuntutan kerja pada dunia usaha atau industri, maka masalah hubungan antara lembaga pendidikan dengan dunia usaha atau industri merupakan suatu ciri karakteristik yang penting bagi pendidikan kejuruan.</w:t>
      </w:r>
    </w:p>
    <w:p w:rsidR="00883CAF" w:rsidRPr="00883CAF" w:rsidRDefault="00883CAF" w:rsidP="00DF454B">
      <w:pPr>
        <w:spacing w:after="0" w:line="480" w:lineRule="auto"/>
        <w:ind w:firstLine="567"/>
        <w:jc w:val="both"/>
        <w:rPr>
          <w:bCs/>
        </w:rPr>
      </w:pPr>
      <w:r w:rsidRPr="00883CAF">
        <w:rPr>
          <w:bCs/>
        </w:rPr>
        <w:t>Perwujudan hubungan timbal balik berupa kesediaan dunia usaha atau industri, menampung peserta didik untuk mendapat kesempatan pengalaman belajar di lapangan kerja atau industri, merpakan bentuk kerjasama yang saling menguntungkan.</w:t>
      </w:r>
    </w:p>
    <w:p w:rsidR="00883CAF" w:rsidRPr="00883CAF" w:rsidRDefault="00883CAF" w:rsidP="00A456EC">
      <w:pPr>
        <w:numPr>
          <w:ilvl w:val="0"/>
          <w:numId w:val="16"/>
        </w:numPr>
        <w:spacing w:after="0" w:line="480" w:lineRule="auto"/>
        <w:ind w:left="426" w:hanging="426"/>
        <w:contextualSpacing/>
        <w:jc w:val="both"/>
        <w:rPr>
          <w:bCs/>
        </w:rPr>
      </w:pPr>
      <w:r w:rsidRPr="00883CAF">
        <w:rPr>
          <w:bCs/>
        </w:rPr>
        <w:t>Keterlibatan pemerintah pusat (</w:t>
      </w:r>
      <w:r w:rsidRPr="00883CAF">
        <w:rPr>
          <w:bCs/>
          <w:i/>
        </w:rPr>
        <w:t>Federal involvement</w:t>
      </w:r>
      <w:r w:rsidRPr="00883CAF">
        <w:rPr>
          <w:bCs/>
        </w:rPr>
        <w:t>)</w:t>
      </w:r>
    </w:p>
    <w:p w:rsidR="00883CAF" w:rsidRPr="00883CAF" w:rsidRDefault="00883CAF" w:rsidP="00DF454B">
      <w:pPr>
        <w:spacing w:after="0" w:line="480" w:lineRule="auto"/>
        <w:ind w:firstLine="567"/>
        <w:jc w:val="both"/>
        <w:rPr>
          <w:bCs/>
        </w:rPr>
      </w:pPr>
      <w:r w:rsidRPr="00883CAF">
        <w:rPr>
          <w:bCs/>
        </w:rPr>
        <w:t>Keterlibatan pemerintah pusat ini berkaitan dengan dana pendidikan yang akan dialokasikan, karena hal ini akan mempengaruhi kurikulum. Misalnya : Ketentuan jam pengajaran kejuruan tertentu dan jenis perlengkapan tertentu yang digunakan di bengkel atau laboratorium dapat membantu perkembangan suatu tingkat kualitas yang lebih tinggi.</w:t>
      </w:r>
    </w:p>
    <w:p w:rsidR="00883CAF" w:rsidRPr="00883CAF" w:rsidRDefault="00883CAF" w:rsidP="00A456EC">
      <w:pPr>
        <w:numPr>
          <w:ilvl w:val="0"/>
          <w:numId w:val="16"/>
        </w:numPr>
        <w:spacing w:after="0" w:line="480" w:lineRule="auto"/>
        <w:ind w:left="426" w:hanging="426"/>
        <w:contextualSpacing/>
        <w:jc w:val="both"/>
        <w:rPr>
          <w:bCs/>
        </w:rPr>
      </w:pPr>
      <w:r w:rsidRPr="00883CAF">
        <w:rPr>
          <w:bCs/>
        </w:rPr>
        <w:t>Kepekaan (</w:t>
      </w:r>
      <w:r w:rsidRPr="00883CAF">
        <w:rPr>
          <w:bCs/>
          <w:i/>
        </w:rPr>
        <w:t>Responsivenenss</w:t>
      </w:r>
      <w:r w:rsidRPr="00883CAF">
        <w:rPr>
          <w:bCs/>
        </w:rPr>
        <w:t>)</w:t>
      </w:r>
    </w:p>
    <w:p w:rsidR="00883CAF" w:rsidRPr="00883CAF" w:rsidRDefault="00883CAF" w:rsidP="00DF454B">
      <w:pPr>
        <w:spacing w:after="0" w:line="480" w:lineRule="auto"/>
        <w:ind w:firstLine="567"/>
        <w:jc w:val="both"/>
        <w:rPr>
          <w:bCs/>
        </w:rPr>
      </w:pPr>
      <w:r w:rsidRPr="00883CAF">
        <w:rPr>
          <w:bCs/>
        </w:rPr>
        <w:t xml:space="preserve">Komitmen yang tinggi untuk selalu berorientasi ke dunia kerja, pendidikan kejuruan harus mempunyai ciri berupa kepekaan atau daya suai terhadap </w:t>
      </w:r>
      <w:r w:rsidRPr="00883CAF">
        <w:rPr>
          <w:bCs/>
        </w:rPr>
        <w:lastRenderedPageBreak/>
        <w:t>perkembangan masyarakat pada umumnya, dan dunia kerja pada khususnya. Perkembangan ilmu dan teknologi, inovasi dan penemuan-penemuan baru di bidang produksi dan jasa, besar pengaruhnya terhadap perkembangan pendidikan kejuruan. Untuk itulah pendidikan kejuruan harus bersifat responsif proaktif terhadap perkembangan ilmu dan teknologi, dengan upaya lebih menekankan kepada sifat adaptabilitas dan fleksibilitas untuk menghadapi prospek karir peserta didik dalam jangka panjang.</w:t>
      </w:r>
    </w:p>
    <w:p w:rsidR="00883CAF" w:rsidRPr="00883CAF" w:rsidRDefault="00883CAF" w:rsidP="00A456EC">
      <w:pPr>
        <w:numPr>
          <w:ilvl w:val="0"/>
          <w:numId w:val="16"/>
        </w:numPr>
        <w:spacing w:after="0" w:line="480" w:lineRule="auto"/>
        <w:ind w:left="426" w:hanging="426"/>
        <w:contextualSpacing/>
        <w:jc w:val="both"/>
        <w:rPr>
          <w:bCs/>
        </w:rPr>
      </w:pPr>
      <w:r w:rsidRPr="00883CAF">
        <w:rPr>
          <w:bCs/>
          <w:i/>
        </w:rPr>
        <w:t>Logistik</w:t>
      </w:r>
    </w:p>
    <w:p w:rsidR="00883CAF" w:rsidRPr="00883CAF" w:rsidRDefault="00883CAF" w:rsidP="00DF454B">
      <w:pPr>
        <w:spacing w:after="0" w:line="480" w:lineRule="auto"/>
        <w:ind w:firstLine="567"/>
        <w:jc w:val="both"/>
        <w:rPr>
          <w:bCs/>
        </w:rPr>
      </w:pPr>
      <w:r w:rsidRPr="00883CAF">
        <w:rPr>
          <w:bCs/>
        </w:rPr>
        <w:t>Kurikulum pendidikan kejuruan dalam implementasi kegiatan pembelajaran perlu didukung oleh fasilitas beajar yang memadai, karena untuk mewujudkan situasi belajar yang dapat mencerminkan situasi dunia kerja secara realistis dan edukatif, diperlukan banyak perlengkapan, sarana dan perbekalan logistik. Bengkel kerja dan laboratorium adalah kelengkapan utama dalam sekolah kejuruan yang harus ada sebagai fasilitas bagi peserta didik di dalam mengembangkan kemampuan kerja sesuai dengan tuntutan dunia usaha dan industri.</w:t>
      </w:r>
    </w:p>
    <w:p w:rsidR="00883CAF" w:rsidRPr="00883CAF" w:rsidRDefault="00883CAF" w:rsidP="00DF454B">
      <w:pPr>
        <w:spacing w:after="0" w:line="480" w:lineRule="auto"/>
        <w:ind w:firstLine="567"/>
        <w:jc w:val="both"/>
        <w:rPr>
          <w:bCs/>
        </w:rPr>
      </w:pPr>
      <w:r w:rsidRPr="00883CAF">
        <w:rPr>
          <w:bCs/>
        </w:rPr>
        <w:t>Kebutuhan untuk koordinasi program kejuruan yang bekerja sama dengan industri di masyarakat, berhubungan erat untuk menjalin dan mempertahankan pusat kerja bagi peserta didik menunjukkan suatu susunan unit permasalahan logistik.</w:t>
      </w:r>
    </w:p>
    <w:p w:rsidR="00883CAF" w:rsidRPr="00883CAF" w:rsidRDefault="00883CAF" w:rsidP="00A456EC">
      <w:pPr>
        <w:numPr>
          <w:ilvl w:val="0"/>
          <w:numId w:val="16"/>
        </w:numPr>
        <w:spacing w:after="0" w:line="480" w:lineRule="auto"/>
        <w:ind w:left="426" w:hanging="426"/>
        <w:contextualSpacing/>
        <w:jc w:val="both"/>
        <w:rPr>
          <w:bCs/>
        </w:rPr>
      </w:pPr>
      <w:r w:rsidRPr="00883CAF">
        <w:rPr>
          <w:bCs/>
          <w:i/>
        </w:rPr>
        <w:t>Pengeluaran</w:t>
      </w:r>
      <w:r w:rsidRPr="00883CAF">
        <w:rPr>
          <w:bCs/>
        </w:rPr>
        <w:t xml:space="preserve"> (</w:t>
      </w:r>
      <w:r w:rsidRPr="00883CAF">
        <w:rPr>
          <w:bCs/>
          <w:i/>
        </w:rPr>
        <w:t>Expense</w:t>
      </w:r>
      <w:r w:rsidRPr="00883CAF">
        <w:rPr>
          <w:bCs/>
        </w:rPr>
        <w:t>)</w:t>
      </w:r>
    </w:p>
    <w:p w:rsidR="00883CAF" w:rsidRPr="00883CAF" w:rsidRDefault="00883CAF" w:rsidP="00DF454B">
      <w:pPr>
        <w:spacing w:after="0" w:line="480" w:lineRule="auto"/>
        <w:ind w:firstLine="567"/>
        <w:jc w:val="both"/>
        <w:rPr>
          <w:bCs/>
        </w:rPr>
      </w:pPr>
      <w:r w:rsidRPr="00883CAF">
        <w:rPr>
          <w:bCs/>
        </w:rPr>
        <w:t xml:space="preserve">Pengeluaran rutin sebagai biaya pendidikan pada pendidikan kejuruan yang menunjang kegiatan pembelajaran, mencakup biaya listrik, air, pemeliharaan dan penggantian peralatan, biaya transportasi ke lokasi/industri (tempat praktek kerja/magang) yang jauh dari sekolah. Di samping itu, peralatan harus diperbaharui secara periodik juga guru berharap untuk memberikan pengalaman </w:t>
      </w:r>
      <w:r w:rsidRPr="00883CAF">
        <w:rPr>
          <w:bCs/>
        </w:rPr>
        <w:lastRenderedPageBreak/>
        <w:t>belajar yang sebenarnya bagi peserta didik sebagaimana layaknya di industri, maka ini bisa menjadi mahal. Yang terakhir yang juga harus menjadi perhatian adalah pembelian bahan habis sebagai bahan praktikum yang digunakan secara rutin sesuai dengan program keahlian yang dikembangkan pada SMK masing-masing.</w:t>
      </w:r>
    </w:p>
    <w:p w:rsidR="00883CAF" w:rsidRPr="00883CAF" w:rsidRDefault="00883CAF" w:rsidP="00A456EC">
      <w:pPr>
        <w:numPr>
          <w:ilvl w:val="0"/>
          <w:numId w:val="16"/>
        </w:numPr>
        <w:spacing w:after="0" w:line="480" w:lineRule="auto"/>
        <w:ind w:left="426" w:hanging="426"/>
        <w:contextualSpacing/>
        <w:jc w:val="both"/>
        <w:rPr>
          <w:bCs/>
        </w:rPr>
      </w:pPr>
      <w:r w:rsidRPr="00883CAF">
        <w:rPr>
          <w:bCs/>
          <w:i/>
        </w:rPr>
        <w:t>Tuntutan</w:t>
      </w:r>
      <w:r w:rsidRPr="00883CAF">
        <w:rPr>
          <w:bCs/>
        </w:rPr>
        <w:t xml:space="preserve"> pendidikan</w:t>
      </w:r>
    </w:p>
    <w:p w:rsidR="00883CAF" w:rsidRPr="00883CAF" w:rsidRDefault="00883CAF" w:rsidP="00DF454B">
      <w:pPr>
        <w:spacing w:after="0" w:line="480" w:lineRule="auto"/>
        <w:ind w:firstLine="567"/>
        <w:jc w:val="both"/>
        <w:rPr>
          <w:bCs/>
        </w:rPr>
      </w:pPr>
      <w:r w:rsidRPr="00883CAF">
        <w:rPr>
          <w:bCs/>
        </w:rPr>
        <w:t>Pendidikan memiliki peran penting dalam mewujudkan sumber daya manusia yang berkualitas untuk menghadapi persaingan bebas. Termasuk pendidikan kejuruan yang menyiapkan peserta didik atau sumber daya manusia yang memiliki kemampuan kerja sebagai tenaga kerja menengah sesuai dengan tuntutan dunia usaha dan dunia industri. Oleh karena itu sesuai dengan tuntutan perkembangan pendidikan kejuruan, maka perlu adanya pembaharuan pendidikan dan pelatihan kejuruan di SMK untuk masa depan.</w:t>
      </w:r>
    </w:p>
    <w:p w:rsidR="00883CAF" w:rsidRPr="00883CAF" w:rsidRDefault="00883CAF" w:rsidP="00A456EC">
      <w:pPr>
        <w:numPr>
          <w:ilvl w:val="0"/>
          <w:numId w:val="16"/>
        </w:numPr>
        <w:spacing w:after="0" w:line="480" w:lineRule="auto"/>
        <w:ind w:left="426" w:hanging="426"/>
        <w:contextualSpacing/>
        <w:jc w:val="both"/>
        <w:rPr>
          <w:bCs/>
        </w:rPr>
      </w:pPr>
      <w:r w:rsidRPr="00883CAF">
        <w:rPr>
          <w:bCs/>
          <w:i/>
        </w:rPr>
        <w:t>Lulusan</w:t>
      </w:r>
    </w:p>
    <w:p w:rsidR="00883CAF" w:rsidRPr="00883CAF" w:rsidRDefault="00883CAF" w:rsidP="00DF454B">
      <w:pPr>
        <w:spacing w:after="0" w:line="480" w:lineRule="auto"/>
        <w:ind w:firstLine="567"/>
        <w:jc w:val="both"/>
        <w:rPr>
          <w:bCs/>
        </w:rPr>
      </w:pPr>
      <w:r w:rsidRPr="00883CAF">
        <w:rPr>
          <w:bCs/>
        </w:rPr>
        <w:t xml:space="preserve">Tuntutan peserta didik dan lulusan yang sesuai dengan kebutuhan dunia kerja perlu dijadikan sumber pijakan di dalam merumuskan tujuan pendidikan kejuruan. </w:t>
      </w:r>
    </w:p>
    <w:p w:rsidR="00883CAF" w:rsidRPr="00883CAF" w:rsidRDefault="00883CAF" w:rsidP="00DF454B">
      <w:pPr>
        <w:spacing w:after="0" w:line="480" w:lineRule="auto"/>
        <w:ind w:firstLine="567"/>
        <w:jc w:val="both"/>
        <w:rPr>
          <w:bCs/>
        </w:rPr>
      </w:pPr>
      <w:r w:rsidRPr="00883CAF">
        <w:rPr>
          <w:bCs/>
        </w:rPr>
        <w:t>Pendapat lain dari Prof. Dr. Ing. Wardiman Djojonegoro (1998: 37) tentang karakteristik pendidikan kejuruan adalah sebagai berikut:</w:t>
      </w:r>
    </w:p>
    <w:p w:rsidR="00883CAF" w:rsidRPr="00883CAF" w:rsidRDefault="00883CAF" w:rsidP="00A456EC">
      <w:pPr>
        <w:numPr>
          <w:ilvl w:val="1"/>
          <w:numId w:val="16"/>
        </w:numPr>
        <w:spacing w:after="0" w:line="480" w:lineRule="auto"/>
        <w:ind w:left="426" w:hanging="426"/>
        <w:contextualSpacing/>
        <w:jc w:val="both"/>
        <w:rPr>
          <w:bCs/>
        </w:rPr>
      </w:pPr>
      <w:r w:rsidRPr="00883CAF">
        <w:rPr>
          <w:bCs/>
        </w:rPr>
        <w:t>Pendidikan kejuruan diarahkan untuk mempersiapkan peserta didik memasuki lapangan kerja.</w:t>
      </w:r>
    </w:p>
    <w:p w:rsidR="00883CAF" w:rsidRPr="00883CAF" w:rsidRDefault="00883CAF" w:rsidP="00A456EC">
      <w:pPr>
        <w:numPr>
          <w:ilvl w:val="1"/>
          <w:numId w:val="16"/>
        </w:numPr>
        <w:spacing w:after="0" w:line="480" w:lineRule="auto"/>
        <w:ind w:left="426" w:hanging="426"/>
        <w:contextualSpacing/>
        <w:jc w:val="both"/>
        <w:rPr>
          <w:bCs/>
        </w:rPr>
      </w:pPr>
      <w:r w:rsidRPr="00883CAF">
        <w:rPr>
          <w:bCs/>
        </w:rPr>
        <w:t>Pendidikan kejuruan didasarkan atas “</w:t>
      </w:r>
      <w:r w:rsidRPr="00883CAF">
        <w:rPr>
          <w:bCs/>
          <w:i/>
        </w:rPr>
        <w:t>demand-driven</w:t>
      </w:r>
      <w:r w:rsidRPr="00883CAF">
        <w:rPr>
          <w:bCs/>
        </w:rPr>
        <w:t>” (kebutuhan dunia kerja).</w:t>
      </w:r>
    </w:p>
    <w:p w:rsidR="00883CAF" w:rsidRPr="00883CAF" w:rsidRDefault="00883CAF" w:rsidP="00A456EC">
      <w:pPr>
        <w:numPr>
          <w:ilvl w:val="1"/>
          <w:numId w:val="16"/>
        </w:numPr>
        <w:spacing w:after="0" w:line="480" w:lineRule="auto"/>
        <w:ind w:left="426" w:hanging="426"/>
        <w:contextualSpacing/>
        <w:jc w:val="both"/>
        <w:rPr>
          <w:bCs/>
        </w:rPr>
      </w:pPr>
      <w:r w:rsidRPr="00883CAF">
        <w:rPr>
          <w:bCs/>
        </w:rPr>
        <w:t>Fokus isi pendidikan kejuruan ditekankan pada penguasaan pengetahuan, keterampilan, sikap dan nilai-nilai yang dibutuhkan oleh dunia kerja.</w:t>
      </w:r>
    </w:p>
    <w:p w:rsidR="00883CAF" w:rsidRPr="00883CAF" w:rsidRDefault="00883CAF" w:rsidP="00A456EC">
      <w:pPr>
        <w:numPr>
          <w:ilvl w:val="1"/>
          <w:numId w:val="16"/>
        </w:numPr>
        <w:spacing w:after="0" w:line="480" w:lineRule="auto"/>
        <w:ind w:left="426" w:hanging="426"/>
        <w:contextualSpacing/>
        <w:jc w:val="both"/>
        <w:rPr>
          <w:bCs/>
        </w:rPr>
      </w:pPr>
      <w:r w:rsidRPr="00883CAF">
        <w:rPr>
          <w:bCs/>
        </w:rPr>
        <w:lastRenderedPageBreak/>
        <w:t>Penilaian yang sesungguhnya terhadap kesuksesan siswa harus pada “</w:t>
      </w:r>
      <w:r w:rsidRPr="00883CAF">
        <w:rPr>
          <w:bCs/>
          <w:i/>
        </w:rPr>
        <w:t>hands-on</w:t>
      </w:r>
      <w:r w:rsidRPr="00883CAF">
        <w:rPr>
          <w:bCs/>
        </w:rPr>
        <w:t>” atau peforma dalam dunia kerja.</w:t>
      </w:r>
    </w:p>
    <w:p w:rsidR="00883CAF" w:rsidRPr="00883CAF" w:rsidRDefault="00883CAF" w:rsidP="00A456EC">
      <w:pPr>
        <w:numPr>
          <w:ilvl w:val="1"/>
          <w:numId w:val="16"/>
        </w:numPr>
        <w:spacing w:after="0" w:line="480" w:lineRule="auto"/>
        <w:ind w:left="426" w:hanging="426"/>
        <w:contextualSpacing/>
        <w:jc w:val="both"/>
        <w:rPr>
          <w:bCs/>
        </w:rPr>
      </w:pPr>
      <w:r w:rsidRPr="00883CAF">
        <w:rPr>
          <w:bCs/>
        </w:rPr>
        <w:t>Hubungan yang erat dengan dunia kerja merupakan kunci sukses pendidikan kejuruan.</w:t>
      </w:r>
    </w:p>
    <w:p w:rsidR="00883CAF" w:rsidRPr="00883CAF" w:rsidRDefault="00883CAF" w:rsidP="00A456EC">
      <w:pPr>
        <w:numPr>
          <w:ilvl w:val="1"/>
          <w:numId w:val="16"/>
        </w:numPr>
        <w:spacing w:after="0" w:line="480" w:lineRule="auto"/>
        <w:ind w:left="426" w:hanging="426"/>
        <w:contextualSpacing/>
        <w:jc w:val="both"/>
        <w:rPr>
          <w:bCs/>
        </w:rPr>
      </w:pPr>
      <w:r w:rsidRPr="00883CAF">
        <w:rPr>
          <w:bCs/>
        </w:rPr>
        <w:t>Pendidikan kejuruan yang baik adalah responsif dan antisipatif terhadap kemajuan teknologi.</w:t>
      </w:r>
    </w:p>
    <w:p w:rsidR="00883CAF" w:rsidRPr="00883CAF" w:rsidRDefault="00883CAF" w:rsidP="00A456EC">
      <w:pPr>
        <w:numPr>
          <w:ilvl w:val="1"/>
          <w:numId w:val="16"/>
        </w:numPr>
        <w:spacing w:after="0" w:line="480" w:lineRule="auto"/>
        <w:ind w:left="426" w:hanging="426"/>
        <w:contextualSpacing/>
        <w:jc w:val="both"/>
        <w:rPr>
          <w:bCs/>
        </w:rPr>
      </w:pPr>
      <w:r w:rsidRPr="00883CAF">
        <w:rPr>
          <w:bCs/>
        </w:rPr>
        <w:t>Pendidikan kejuruan lebih ditekankan pada “</w:t>
      </w:r>
      <w:r w:rsidRPr="00883CAF">
        <w:rPr>
          <w:bCs/>
          <w:i/>
        </w:rPr>
        <w:t>learning by doing</w:t>
      </w:r>
      <w:r w:rsidRPr="00883CAF">
        <w:rPr>
          <w:bCs/>
        </w:rPr>
        <w:t>” dan ”</w:t>
      </w:r>
      <w:r w:rsidRPr="00883CAF">
        <w:rPr>
          <w:bCs/>
          <w:i/>
        </w:rPr>
        <w:t>hands-on experience</w:t>
      </w:r>
      <w:r w:rsidRPr="00883CAF">
        <w:rPr>
          <w:bCs/>
        </w:rPr>
        <w:t>”.</w:t>
      </w:r>
    </w:p>
    <w:p w:rsidR="00883CAF" w:rsidRPr="00883CAF" w:rsidRDefault="00883CAF" w:rsidP="00A456EC">
      <w:pPr>
        <w:numPr>
          <w:ilvl w:val="1"/>
          <w:numId w:val="16"/>
        </w:numPr>
        <w:spacing w:after="0" w:line="480" w:lineRule="auto"/>
        <w:ind w:left="426" w:hanging="426"/>
        <w:contextualSpacing/>
        <w:jc w:val="both"/>
        <w:rPr>
          <w:bCs/>
        </w:rPr>
      </w:pPr>
      <w:r w:rsidRPr="00883CAF">
        <w:rPr>
          <w:bCs/>
        </w:rPr>
        <w:t>Pendidikan kejruan memerlukan fasilitas yang mutakhir untuk praktek.</w:t>
      </w:r>
    </w:p>
    <w:p w:rsidR="00883CAF" w:rsidRDefault="00883CAF" w:rsidP="00A456EC">
      <w:pPr>
        <w:numPr>
          <w:ilvl w:val="1"/>
          <w:numId w:val="16"/>
        </w:numPr>
        <w:spacing w:after="0" w:line="480" w:lineRule="auto"/>
        <w:ind w:left="426" w:hanging="426"/>
        <w:contextualSpacing/>
        <w:jc w:val="both"/>
        <w:rPr>
          <w:bCs/>
        </w:rPr>
      </w:pPr>
      <w:r w:rsidRPr="00883CAF">
        <w:rPr>
          <w:bCs/>
        </w:rPr>
        <w:t>Pendidikan kejuruan memerlukan biaya investasi dan operasional yang lebih besar daripada pendidikan umum.</w:t>
      </w:r>
    </w:p>
    <w:p w:rsidR="00883CAF" w:rsidRPr="00883CAF" w:rsidRDefault="00883CAF" w:rsidP="00A456EC">
      <w:pPr>
        <w:keepNext/>
        <w:keepLines/>
        <w:numPr>
          <w:ilvl w:val="0"/>
          <w:numId w:val="41"/>
        </w:numPr>
        <w:spacing w:after="0" w:line="480" w:lineRule="auto"/>
        <w:ind w:left="360"/>
        <w:jc w:val="both"/>
        <w:outlineLvl w:val="2"/>
        <w:rPr>
          <w:rFonts w:eastAsia="Times New Roman"/>
          <w:b/>
        </w:rPr>
      </w:pPr>
      <w:bookmarkStart w:id="38" w:name="_Toc503709783"/>
      <w:r w:rsidRPr="00883CAF">
        <w:rPr>
          <w:rFonts w:eastAsia="Times New Roman"/>
          <w:b/>
        </w:rPr>
        <w:t>Tujuan Pendidikan Kejuruan</w:t>
      </w:r>
      <w:bookmarkEnd w:id="38"/>
    </w:p>
    <w:p w:rsidR="00883CAF" w:rsidRPr="00883CAF" w:rsidRDefault="00883CAF" w:rsidP="00DF454B">
      <w:pPr>
        <w:spacing w:after="0" w:line="480" w:lineRule="auto"/>
        <w:ind w:firstLine="567"/>
        <w:jc w:val="both"/>
        <w:rPr>
          <w:bCs/>
        </w:rPr>
      </w:pPr>
      <w:r w:rsidRPr="00883CAF">
        <w:rPr>
          <w:bCs/>
        </w:rPr>
        <w:t>Tujuan pendidikan kejuruan yaitu mempersiapkan peserta didik sebagai calon tenaga kerja dan mengembangkan eksistensi peserta didik, untuk kepentingan peserta didik, masyarakat, bangsa dan negara (Prof. Dr. Ing. Wardiman Djojonegoro, 1998: 36).</w:t>
      </w:r>
    </w:p>
    <w:p w:rsidR="00883CAF" w:rsidRPr="00883CAF" w:rsidRDefault="00883CAF" w:rsidP="00DF454B">
      <w:pPr>
        <w:spacing w:after="0" w:line="480" w:lineRule="auto"/>
        <w:ind w:firstLine="567"/>
        <w:jc w:val="both"/>
        <w:rPr>
          <w:bCs/>
        </w:rPr>
      </w:pPr>
      <w:r w:rsidRPr="00883CAF">
        <w:rPr>
          <w:bCs/>
        </w:rPr>
        <w:t>Tujuan pendidikan sekolah kejuruan menurut Helmut Nolker &amp; Eberhard Schoenfeldt adalah (1983: 80) membimbing siswa agar menjadi orang yang mampu berpikir mandiri serta mempu mengambil keputusan, begitu pula menjadi orang yang berbudi dan berperasaan, memiliki harga diri dan mencintai profesi, berjiwa sosial serta memiliki pandangan bebas dan demokratis mengenai negara dan menjunjung tinggi moral dan agama.</w:t>
      </w:r>
    </w:p>
    <w:p w:rsidR="00883CAF" w:rsidRPr="00883CAF" w:rsidRDefault="00883CAF" w:rsidP="00DF454B">
      <w:pPr>
        <w:spacing w:after="0" w:line="480" w:lineRule="auto"/>
        <w:ind w:firstLine="567"/>
        <w:jc w:val="both"/>
        <w:rPr>
          <w:bCs/>
        </w:rPr>
      </w:pPr>
      <w:r w:rsidRPr="00883CAF">
        <w:rPr>
          <w:bCs/>
        </w:rPr>
        <w:t xml:space="preserve">Menurut Fauzan (2012) Sekolah Menengah Kejuruan (SMK) sebagai bentuk satuan pendidikan kejuruan sebagaimana ditegaskan dalam penjelasan Pasal 15 UU SISDIKNAS, merupakan pendidikan menengah yang mempersiapkan peserta </w:t>
      </w:r>
      <w:r w:rsidRPr="00883CAF">
        <w:rPr>
          <w:bCs/>
        </w:rPr>
        <w:lastRenderedPageBreak/>
        <w:t xml:space="preserve">didik terutama untuk bekerja dalam bidang tertentu, yang dirumuskan dalam tujuan umum dan tujuan khusus sebagai berikut. </w:t>
      </w:r>
    </w:p>
    <w:p w:rsidR="00883CAF" w:rsidRPr="00883CAF" w:rsidRDefault="00883CAF" w:rsidP="00A456EC">
      <w:pPr>
        <w:numPr>
          <w:ilvl w:val="0"/>
          <w:numId w:val="21"/>
        </w:numPr>
        <w:spacing w:after="0" w:line="480" w:lineRule="auto"/>
        <w:ind w:left="426" w:hanging="426"/>
        <w:contextualSpacing/>
        <w:jc w:val="both"/>
        <w:rPr>
          <w:bCs/>
        </w:rPr>
      </w:pPr>
      <w:r w:rsidRPr="00883CAF">
        <w:rPr>
          <w:bCs/>
        </w:rPr>
        <w:t>Tujuan Umum :</w:t>
      </w:r>
    </w:p>
    <w:p w:rsidR="00883CAF" w:rsidRPr="00883CAF" w:rsidRDefault="00883CAF" w:rsidP="00A456EC">
      <w:pPr>
        <w:numPr>
          <w:ilvl w:val="1"/>
          <w:numId w:val="22"/>
        </w:numPr>
        <w:spacing w:after="0" w:line="480" w:lineRule="auto"/>
        <w:ind w:left="426" w:hanging="426"/>
        <w:contextualSpacing/>
        <w:jc w:val="both"/>
        <w:rPr>
          <w:bCs/>
        </w:rPr>
      </w:pPr>
      <w:r w:rsidRPr="00883CAF">
        <w:rPr>
          <w:bCs/>
        </w:rPr>
        <w:t>Meningkatkan keimanan dan ketakwaan peserta didik kepada Tuhan Yang Maha Esa</w:t>
      </w:r>
    </w:p>
    <w:p w:rsidR="00883CAF" w:rsidRPr="00883CAF" w:rsidRDefault="00883CAF" w:rsidP="00A456EC">
      <w:pPr>
        <w:numPr>
          <w:ilvl w:val="1"/>
          <w:numId w:val="22"/>
        </w:numPr>
        <w:spacing w:after="0" w:line="480" w:lineRule="auto"/>
        <w:ind w:left="426" w:hanging="426"/>
        <w:contextualSpacing/>
        <w:jc w:val="both"/>
        <w:rPr>
          <w:bCs/>
        </w:rPr>
      </w:pPr>
      <w:r w:rsidRPr="00883CAF">
        <w:rPr>
          <w:bCs/>
        </w:rPr>
        <w:t>Mengembangkan potensi peserta didik agar menjadi warga Negara yang berahlak mulia, sehat, berilmu, cakap, kreatif, mandiri, demokratis dan bertanggung jawab.</w:t>
      </w:r>
    </w:p>
    <w:p w:rsidR="00883CAF" w:rsidRPr="00883CAF" w:rsidRDefault="00883CAF" w:rsidP="00A456EC">
      <w:pPr>
        <w:numPr>
          <w:ilvl w:val="1"/>
          <w:numId w:val="22"/>
        </w:numPr>
        <w:spacing w:after="0" w:line="480" w:lineRule="auto"/>
        <w:ind w:left="426" w:hanging="426"/>
        <w:contextualSpacing/>
        <w:jc w:val="both"/>
        <w:rPr>
          <w:bCs/>
        </w:rPr>
      </w:pPr>
      <w:r w:rsidRPr="00883CAF">
        <w:rPr>
          <w:bCs/>
        </w:rPr>
        <w:t>Mengembangkan potensi peserta didik agar memiliki wawasan kebangsaan, memahami dan menghargai keanekaragaman budaya bangsa Indonesia</w:t>
      </w:r>
    </w:p>
    <w:p w:rsidR="00883CAF" w:rsidRPr="00883CAF" w:rsidRDefault="00883CAF" w:rsidP="00A456EC">
      <w:pPr>
        <w:numPr>
          <w:ilvl w:val="1"/>
          <w:numId w:val="22"/>
        </w:numPr>
        <w:spacing w:after="0" w:line="480" w:lineRule="auto"/>
        <w:ind w:left="426" w:hanging="426"/>
        <w:contextualSpacing/>
        <w:jc w:val="both"/>
        <w:rPr>
          <w:bCs/>
        </w:rPr>
      </w:pPr>
      <w:r w:rsidRPr="00883CAF">
        <w:rPr>
          <w:bCs/>
        </w:rPr>
        <w:t>Mengembangkan potensi peserta didik agar memiliki kepedulian terhadap lingkungan hidup, dengan secara aktif turut memelihara dan melestarikan lingkungan hidup, serta memanfaatkan sumber daya alam dengan efektif dan efisien.</w:t>
      </w:r>
    </w:p>
    <w:p w:rsidR="00883CAF" w:rsidRPr="00883CAF" w:rsidRDefault="00883CAF" w:rsidP="00A456EC">
      <w:pPr>
        <w:numPr>
          <w:ilvl w:val="0"/>
          <w:numId w:val="21"/>
        </w:numPr>
        <w:spacing w:after="0" w:line="480" w:lineRule="auto"/>
        <w:ind w:left="426" w:hanging="426"/>
        <w:contextualSpacing/>
        <w:jc w:val="both"/>
        <w:rPr>
          <w:bCs/>
        </w:rPr>
      </w:pPr>
      <w:r w:rsidRPr="00883CAF">
        <w:rPr>
          <w:bCs/>
        </w:rPr>
        <w:t>Tujuan Khusus :</w:t>
      </w:r>
    </w:p>
    <w:p w:rsidR="00883CAF" w:rsidRPr="00883CAF" w:rsidRDefault="00883CAF" w:rsidP="00A456EC">
      <w:pPr>
        <w:numPr>
          <w:ilvl w:val="0"/>
          <w:numId w:val="23"/>
        </w:numPr>
        <w:spacing w:after="0" w:line="480" w:lineRule="auto"/>
        <w:ind w:left="426" w:hanging="426"/>
        <w:contextualSpacing/>
        <w:jc w:val="both"/>
        <w:rPr>
          <w:bCs/>
        </w:rPr>
      </w:pPr>
      <w:r w:rsidRPr="00883CAF">
        <w:rPr>
          <w:bCs/>
        </w:rPr>
        <w:t>Menyiapkan peserta didik agar menjadi manusia produktif, maupun bekerja mandiri, mengisi lowongan pekerjaan yang ada di dunia usaha dan industri sebagai tenaga tingkat kerja menengah, sesuai dengan kompetensi dalam program keahlian yang dipilihnya.</w:t>
      </w:r>
    </w:p>
    <w:p w:rsidR="00883CAF" w:rsidRPr="00883CAF" w:rsidRDefault="00883CAF" w:rsidP="00A456EC">
      <w:pPr>
        <w:numPr>
          <w:ilvl w:val="0"/>
          <w:numId w:val="23"/>
        </w:numPr>
        <w:spacing w:after="0" w:line="480" w:lineRule="auto"/>
        <w:ind w:left="426" w:hanging="426"/>
        <w:contextualSpacing/>
        <w:jc w:val="both"/>
        <w:rPr>
          <w:bCs/>
        </w:rPr>
      </w:pPr>
      <w:r w:rsidRPr="00883CAF">
        <w:rPr>
          <w:bCs/>
        </w:rPr>
        <w:t>Menyiapkan peserta didik agar mampu memilih karir, ulet dan gigih dalam berkompetisi, beradaptasi di lingkungan kerja, dan mengembangkan sikap profesional dalam bidang keahlian yang diminatinya.</w:t>
      </w:r>
    </w:p>
    <w:p w:rsidR="00883CAF" w:rsidRPr="00883CAF" w:rsidRDefault="00883CAF" w:rsidP="00A456EC">
      <w:pPr>
        <w:numPr>
          <w:ilvl w:val="0"/>
          <w:numId w:val="23"/>
        </w:numPr>
        <w:spacing w:after="0" w:line="480" w:lineRule="auto"/>
        <w:ind w:left="426" w:hanging="426"/>
        <w:contextualSpacing/>
        <w:jc w:val="both"/>
        <w:rPr>
          <w:bCs/>
        </w:rPr>
      </w:pPr>
      <w:r w:rsidRPr="00883CAF">
        <w:rPr>
          <w:bCs/>
        </w:rPr>
        <w:t>Membekali peserta didik dengan ilmu pengetahuan, teknologi dan seni, agar mampu mengembangkan diri di kemudian hari baik secara mandiri maupun melalui jenjang pendidikan yang lebih tinggi</w:t>
      </w:r>
    </w:p>
    <w:p w:rsidR="00883CAF" w:rsidRPr="00883CAF" w:rsidRDefault="00883CAF" w:rsidP="00A456EC">
      <w:pPr>
        <w:numPr>
          <w:ilvl w:val="0"/>
          <w:numId w:val="23"/>
        </w:numPr>
        <w:spacing w:after="0" w:line="480" w:lineRule="auto"/>
        <w:ind w:left="426" w:hanging="426"/>
        <w:contextualSpacing/>
        <w:jc w:val="both"/>
        <w:rPr>
          <w:bCs/>
        </w:rPr>
      </w:pPr>
      <w:r w:rsidRPr="00883CAF">
        <w:rPr>
          <w:bCs/>
        </w:rPr>
        <w:lastRenderedPageBreak/>
        <w:t>Membekali peserta didik dengan kompetensi-kompetensi sesuai dengan program keahlian yang dipilih.</w:t>
      </w:r>
    </w:p>
    <w:p w:rsidR="00883CAF" w:rsidRDefault="00883CAF" w:rsidP="00DF454B">
      <w:pPr>
        <w:spacing w:after="0" w:line="480" w:lineRule="auto"/>
        <w:ind w:firstLine="567"/>
        <w:jc w:val="both"/>
        <w:rPr>
          <w:bCs/>
        </w:rPr>
      </w:pPr>
      <w:r w:rsidRPr="00883CAF">
        <w:rPr>
          <w:bCs/>
        </w:rPr>
        <w:t>Dari pendapat di atas dapat disimpulkan bahwa tujuan pendidikan kejuruan adalah mempersiapkan dan membimbing peserta didik agar memiliki kemampuan yang sesuai dengan dunia kerja, mampu mandiri, berbudi dan berperasaan, memiliki harga diri, berjiwa sosial, dan menjunjung tinggi moral dan agama.</w:t>
      </w:r>
    </w:p>
    <w:p w:rsidR="00883CAF" w:rsidRPr="00883CAF" w:rsidRDefault="00883CAF" w:rsidP="00A456EC">
      <w:pPr>
        <w:keepNext/>
        <w:keepLines/>
        <w:numPr>
          <w:ilvl w:val="0"/>
          <w:numId w:val="41"/>
        </w:numPr>
        <w:spacing w:after="0" w:line="480" w:lineRule="auto"/>
        <w:ind w:left="360"/>
        <w:jc w:val="both"/>
        <w:outlineLvl w:val="2"/>
        <w:rPr>
          <w:rFonts w:eastAsia="Times New Roman"/>
          <w:b/>
        </w:rPr>
      </w:pPr>
      <w:bookmarkStart w:id="39" w:name="_Toc503709784"/>
      <w:r w:rsidRPr="00883CAF">
        <w:rPr>
          <w:rFonts w:eastAsia="Times New Roman"/>
          <w:b/>
        </w:rPr>
        <w:t>Manfaat Pendidikan Kejuruan</w:t>
      </w:r>
      <w:bookmarkEnd w:id="39"/>
    </w:p>
    <w:p w:rsidR="00883CAF" w:rsidRDefault="00883CAF" w:rsidP="00DF454B">
      <w:pPr>
        <w:spacing w:after="0" w:line="480" w:lineRule="auto"/>
        <w:ind w:firstLine="567"/>
        <w:jc w:val="both"/>
        <w:rPr>
          <w:bCs/>
        </w:rPr>
      </w:pPr>
      <w:r w:rsidRPr="00883CAF">
        <w:rPr>
          <w:bCs/>
        </w:rPr>
        <w:t>Menurut Prof. Dr. Ing. Wardiman Djojonegoro (1998: 36-37) pendidikan kejuruan mempunyai manfaat:</w:t>
      </w:r>
    </w:p>
    <w:p w:rsidR="00883CAF" w:rsidRPr="00883CAF" w:rsidRDefault="00883CAF" w:rsidP="00A456EC">
      <w:pPr>
        <w:numPr>
          <w:ilvl w:val="3"/>
          <w:numId w:val="22"/>
        </w:numPr>
        <w:spacing w:after="0" w:line="480" w:lineRule="auto"/>
        <w:ind w:left="426" w:hanging="426"/>
        <w:contextualSpacing/>
        <w:jc w:val="both"/>
        <w:rPr>
          <w:bCs/>
        </w:rPr>
      </w:pPr>
      <w:r w:rsidRPr="00883CAF">
        <w:rPr>
          <w:bCs/>
        </w:rPr>
        <w:t>Bagi siswa</w:t>
      </w:r>
    </w:p>
    <w:p w:rsidR="00883CAF" w:rsidRPr="00883CAF" w:rsidRDefault="00883CAF" w:rsidP="00A456EC">
      <w:pPr>
        <w:numPr>
          <w:ilvl w:val="4"/>
          <w:numId w:val="22"/>
        </w:numPr>
        <w:spacing w:after="0" w:line="480" w:lineRule="auto"/>
        <w:ind w:left="426" w:hanging="426"/>
        <w:contextualSpacing/>
        <w:jc w:val="both"/>
        <w:rPr>
          <w:bCs/>
        </w:rPr>
      </w:pPr>
      <w:r w:rsidRPr="00883CAF">
        <w:rPr>
          <w:bCs/>
        </w:rPr>
        <w:t>Peningkatan kualitas diri</w:t>
      </w:r>
    </w:p>
    <w:p w:rsidR="00883CAF" w:rsidRPr="00883CAF" w:rsidRDefault="00883CAF" w:rsidP="00A456EC">
      <w:pPr>
        <w:numPr>
          <w:ilvl w:val="4"/>
          <w:numId w:val="22"/>
        </w:numPr>
        <w:spacing w:after="0" w:line="480" w:lineRule="auto"/>
        <w:ind w:left="426" w:hanging="426"/>
        <w:contextualSpacing/>
        <w:jc w:val="both"/>
        <w:rPr>
          <w:bCs/>
        </w:rPr>
      </w:pPr>
      <w:r w:rsidRPr="00883CAF">
        <w:rPr>
          <w:bCs/>
        </w:rPr>
        <w:t>Peningkatan penghasilan</w:t>
      </w:r>
    </w:p>
    <w:p w:rsidR="00883CAF" w:rsidRPr="00883CAF" w:rsidRDefault="00883CAF" w:rsidP="00A456EC">
      <w:pPr>
        <w:numPr>
          <w:ilvl w:val="4"/>
          <w:numId w:val="22"/>
        </w:numPr>
        <w:spacing w:after="0" w:line="480" w:lineRule="auto"/>
        <w:ind w:left="426" w:hanging="426"/>
        <w:contextualSpacing/>
        <w:jc w:val="both"/>
        <w:rPr>
          <w:bCs/>
        </w:rPr>
      </w:pPr>
      <w:r w:rsidRPr="00883CAF">
        <w:rPr>
          <w:bCs/>
        </w:rPr>
        <w:t>Penyiapan bekal pendidikan lebih lanjut</w:t>
      </w:r>
    </w:p>
    <w:p w:rsidR="00883CAF" w:rsidRPr="00883CAF" w:rsidRDefault="00883CAF" w:rsidP="00A456EC">
      <w:pPr>
        <w:numPr>
          <w:ilvl w:val="4"/>
          <w:numId w:val="22"/>
        </w:numPr>
        <w:spacing w:after="0" w:line="480" w:lineRule="auto"/>
        <w:ind w:left="426" w:hanging="426"/>
        <w:contextualSpacing/>
        <w:jc w:val="both"/>
        <w:rPr>
          <w:bCs/>
        </w:rPr>
      </w:pPr>
      <w:r w:rsidRPr="00883CAF">
        <w:rPr>
          <w:bCs/>
        </w:rPr>
        <w:t>Penyiapan diri agar berguna bagi masyarakat dan bangsa</w:t>
      </w:r>
    </w:p>
    <w:p w:rsidR="00883CAF" w:rsidRPr="00883CAF" w:rsidRDefault="00883CAF" w:rsidP="00A456EC">
      <w:pPr>
        <w:numPr>
          <w:ilvl w:val="4"/>
          <w:numId w:val="22"/>
        </w:numPr>
        <w:spacing w:after="0" w:line="480" w:lineRule="auto"/>
        <w:ind w:left="426" w:hanging="426"/>
        <w:contextualSpacing/>
        <w:jc w:val="both"/>
        <w:rPr>
          <w:bCs/>
        </w:rPr>
      </w:pPr>
      <w:r w:rsidRPr="00883CAF">
        <w:rPr>
          <w:bCs/>
        </w:rPr>
        <w:t>Penyesuaian diri terhadap lingkungan</w:t>
      </w:r>
    </w:p>
    <w:p w:rsidR="00883CAF" w:rsidRPr="00883CAF" w:rsidRDefault="00883CAF" w:rsidP="00A456EC">
      <w:pPr>
        <w:numPr>
          <w:ilvl w:val="3"/>
          <w:numId w:val="22"/>
        </w:numPr>
        <w:spacing w:after="0" w:line="480" w:lineRule="auto"/>
        <w:ind w:left="426" w:hanging="426"/>
        <w:contextualSpacing/>
        <w:jc w:val="both"/>
        <w:rPr>
          <w:bCs/>
        </w:rPr>
      </w:pPr>
      <w:r w:rsidRPr="00883CAF">
        <w:rPr>
          <w:bCs/>
        </w:rPr>
        <w:t>Bagi dunia kerja</w:t>
      </w:r>
    </w:p>
    <w:p w:rsidR="00883CAF" w:rsidRPr="00883CAF" w:rsidRDefault="00883CAF" w:rsidP="00A456EC">
      <w:pPr>
        <w:numPr>
          <w:ilvl w:val="4"/>
          <w:numId w:val="22"/>
        </w:numPr>
        <w:spacing w:after="0" w:line="480" w:lineRule="auto"/>
        <w:ind w:left="426" w:hanging="426"/>
        <w:contextualSpacing/>
        <w:jc w:val="both"/>
        <w:rPr>
          <w:bCs/>
        </w:rPr>
      </w:pPr>
      <w:r w:rsidRPr="00883CAF">
        <w:rPr>
          <w:bCs/>
        </w:rPr>
        <w:t>Dapat memperoleh tenaga kerja berkualitas tinggi</w:t>
      </w:r>
    </w:p>
    <w:p w:rsidR="00883CAF" w:rsidRPr="00883CAF" w:rsidRDefault="00883CAF" w:rsidP="00A456EC">
      <w:pPr>
        <w:numPr>
          <w:ilvl w:val="4"/>
          <w:numId w:val="22"/>
        </w:numPr>
        <w:spacing w:after="0" w:line="480" w:lineRule="auto"/>
        <w:ind w:left="426" w:hanging="426"/>
        <w:contextualSpacing/>
        <w:jc w:val="both"/>
        <w:rPr>
          <w:bCs/>
        </w:rPr>
      </w:pPr>
      <w:r w:rsidRPr="00883CAF">
        <w:rPr>
          <w:bCs/>
        </w:rPr>
        <w:t>Dapat meringankan biaya usaha</w:t>
      </w:r>
    </w:p>
    <w:p w:rsidR="00883CAF" w:rsidRPr="00883CAF" w:rsidRDefault="00883CAF" w:rsidP="00A456EC">
      <w:pPr>
        <w:numPr>
          <w:ilvl w:val="4"/>
          <w:numId w:val="22"/>
        </w:numPr>
        <w:spacing w:after="0" w:line="480" w:lineRule="auto"/>
        <w:ind w:left="426" w:hanging="426"/>
        <w:contextualSpacing/>
        <w:jc w:val="both"/>
        <w:rPr>
          <w:bCs/>
        </w:rPr>
      </w:pPr>
      <w:r w:rsidRPr="00883CAF">
        <w:rPr>
          <w:bCs/>
        </w:rPr>
        <w:t>Dapat membantu memajukan dan mengembangkan usaha</w:t>
      </w:r>
    </w:p>
    <w:p w:rsidR="00883CAF" w:rsidRPr="00883CAF" w:rsidRDefault="00883CAF" w:rsidP="00A456EC">
      <w:pPr>
        <w:numPr>
          <w:ilvl w:val="3"/>
          <w:numId w:val="22"/>
        </w:numPr>
        <w:spacing w:after="0" w:line="480" w:lineRule="auto"/>
        <w:ind w:left="426" w:hanging="426"/>
        <w:contextualSpacing/>
        <w:jc w:val="both"/>
        <w:rPr>
          <w:bCs/>
        </w:rPr>
      </w:pPr>
      <w:r w:rsidRPr="00883CAF">
        <w:rPr>
          <w:bCs/>
        </w:rPr>
        <w:t>Bagi masyarakat</w:t>
      </w:r>
    </w:p>
    <w:p w:rsidR="00883CAF" w:rsidRPr="00883CAF" w:rsidRDefault="00883CAF" w:rsidP="00A456EC">
      <w:pPr>
        <w:numPr>
          <w:ilvl w:val="4"/>
          <w:numId w:val="22"/>
        </w:numPr>
        <w:spacing w:after="0" w:line="480" w:lineRule="auto"/>
        <w:ind w:left="426" w:hanging="426"/>
        <w:contextualSpacing/>
        <w:jc w:val="both"/>
        <w:rPr>
          <w:bCs/>
        </w:rPr>
      </w:pPr>
      <w:r w:rsidRPr="00883CAF">
        <w:rPr>
          <w:bCs/>
        </w:rPr>
        <w:t>Dapat meningkatkan kesejahteraan masyarakat</w:t>
      </w:r>
    </w:p>
    <w:p w:rsidR="00883CAF" w:rsidRPr="00883CAF" w:rsidRDefault="00883CAF" w:rsidP="00A456EC">
      <w:pPr>
        <w:numPr>
          <w:ilvl w:val="4"/>
          <w:numId w:val="22"/>
        </w:numPr>
        <w:spacing w:after="0" w:line="480" w:lineRule="auto"/>
        <w:ind w:left="426" w:hanging="426"/>
        <w:contextualSpacing/>
        <w:jc w:val="both"/>
        <w:rPr>
          <w:bCs/>
        </w:rPr>
      </w:pPr>
      <w:r w:rsidRPr="00883CAF">
        <w:rPr>
          <w:bCs/>
        </w:rPr>
        <w:t>Dapat meningkatkan produktivitas nasional, jadi dapat meningkatkan penghasilan negara</w:t>
      </w:r>
    </w:p>
    <w:p w:rsidR="00883CAF" w:rsidRPr="00883CAF" w:rsidRDefault="00883CAF" w:rsidP="00A456EC">
      <w:pPr>
        <w:numPr>
          <w:ilvl w:val="4"/>
          <w:numId w:val="22"/>
        </w:numPr>
        <w:spacing w:after="0" w:line="480" w:lineRule="auto"/>
        <w:ind w:left="426" w:hanging="426"/>
        <w:contextualSpacing/>
        <w:jc w:val="both"/>
        <w:rPr>
          <w:bCs/>
        </w:rPr>
      </w:pPr>
      <w:r w:rsidRPr="00883CAF">
        <w:rPr>
          <w:bCs/>
        </w:rPr>
        <w:t>Dapat mengurangi pengangguran</w:t>
      </w:r>
    </w:p>
    <w:p w:rsidR="00883CAF" w:rsidRPr="00883CAF" w:rsidRDefault="00883CAF" w:rsidP="00A456EC">
      <w:pPr>
        <w:pStyle w:val="ListParagraph"/>
        <w:keepNext/>
        <w:keepLines/>
        <w:numPr>
          <w:ilvl w:val="0"/>
          <w:numId w:val="43"/>
        </w:numPr>
        <w:ind w:left="360"/>
        <w:outlineLvl w:val="2"/>
        <w:rPr>
          <w:rFonts w:ascii="Arial" w:eastAsia="Times New Roman" w:hAnsi="Arial" w:cs="Arial"/>
          <w:b/>
        </w:rPr>
      </w:pPr>
      <w:bookmarkStart w:id="40" w:name="_Toc503709785"/>
      <w:r w:rsidRPr="00883CAF">
        <w:rPr>
          <w:rFonts w:ascii="Arial" w:eastAsia="Times New Roman" w:hAnsi="Arial" w:cs="Arial"/>
          <w:b/>
        </w:rPr>
        <w:lastRenderedPageBreak/>
        <w:t>Mata Pelajaran Mengintegrasikan Basis Data dengan Sebuah Web</w:t>
      </w:r>
      <w:bookmarkEnd w:id="40"/>
    </w:p>
    <w:p w:rsidR="00883CAF" w:rsidRPr="00883CAF" w:rsidRDefault="00883CAF" w:rsidP="00DF454B">
      <w:pPr>
        <w:spacing w:after="0" w:line="480" w:lineRule="auto"/>
        <w:ind w:firstLine="567"/>
        <w:jc w:val="both"/>
        <w:rPr>
          <w:bCs/>
          <w:noProof/>
        </w:rPr>
      </w:pPr>
      <w:r w:rsidRPr="00883CAF">
        <w:rPr>
          <w:bCs/>
        </w:rPr>
        <w:t xml:space="preserve">Mata pelajaran “Mengintegrasikan Basisdata dengan Sebuah Web” menggabungkan basisdata dan pemrogram HTML atau web. </w:t>
      </w:r>
      <w:r w:rsidRPr="00883CAF">
        <w:rPr>
          <w:bCs/>
          <w:noProof/>
        </w:rPr>
        <w:t>Web dan basis data masing-masing berbeda sama sekali, web adalah halaman yang menyajikan data atau informasi sedangkan basis data adalah kumpulan data atau informasi. Kebutuhan akan data atau informasi yang dapat di-</w:t>
      </w:r>
      <w:r w:rsidRPr="00883CAF">
        <w:rPr>
          <w:bCs/>
          <w:i/>
          <w:noProof/>
        </w:rPr>
        <w:t>update</w:t>
      </w:r>
      <w:r w:rsidRPr="00883CAF">
        <w:rPr>
          <w:bCs/>
          <w:noProof/>
        </w:rPr>
        <w:t xml:space="preserve"> pada web,  menjadikan web membutuhkan suatu media penyimpanan data atau informasi yang </w:t>
      </w:r>
      <w:r w:rsidRPr="00883CAF">
        <w:rPr>
          <w:bCs/>
        </w:rPr>
        <w:t>sewaktu</w:t>
      </w:r>
      <w:r w:rsidRPr="00883CAF">
        <w:rPr>
          <w:bCs/>
          <w:noProof/>
        </w:rPr>
        <w:t xml:space="preserve">-waktu dapat diakses. Maka dari itu, web dan basis data diintegrasikan dengan </w:t>
      </w:r>
      <w:r w:rsidRPr="00883CAF">
        <w:rPr>
          <w:bCs/>
        </w:rPr>
        <w:t>menggunakan</w:t>
      </w:r>
      <w:r w:rsidRPr="00883CAF">
        <w:rPr>
          <w:bCs/>
          <w:noProof/>
        </w:rPr>
        <w:t xml:space="preserve"> </w:t>
      </w:r>
      <w:r w:rsidRPr="00883CAF">
        <w:rPr>
          <w:bCs/>
          <w:i/>
          <w:noProof/>
        </w:rPr>
        <w:t>tools</w:t>
      </w:r>
      <w:r w:rsidRPr="00883CAF">
        <w:rPr>
          <w:bCs/>
          <w:noProof/>
        </w:rPr>
        <w:t xml:space="preserve"> atau alat yakni server side script (asp, php).</w:t>
      </w:r>
    </w:p>
    <w:p w:rsidR="00883CAF" w:rsidRPr="00883CAF" w:rsidRDefault="00883CAF" w:rsidP="00DF454B">
      <w:pPr>
        <w:spacing w:after="0" w:line="480" w:lineRule="auto"/>
        <w:ind w:firstLine="567"/>
        <w:jc w:val="both"/>
        <w:rPr>
          <w:rFonts w:eastAsia="Times New Roman"/>
          <w:bCs/>
        </w:rPr>
      </w:pPr>
      <w:r w:rsidRPr="00883CAF">
        <w:rPr>
          <w:bCs/>
        </w:rPr>
        <w:t xml:space="preserve">Siswa dapat menguasai mata pelajaran/ standar kompetensi ini apabila sebelumnya telah kompeten pada standar kompetensi: (1) </w:t>
      </w:r>
      <w:r w:rsidRPr="00883CAF">
        <w:rPr>
          <w:bCs/>
          <w:noProof/>
        </w:rPr>
        <w:t>Menginstalasi Sistem Operasi Be</w:t>
      </w:r>
      <w:r w:rsidR="004621CF">
        <w:rPr>
          <w:bCs/>
          <w:noProof/>
        </w:rPr>
        <w:t>rbasis Graphic User Interface (</w:t>
      </w:r>
      <w:r w:rsidRPr="00883CAF">
        <w:rPr>
          <w:bCs/>
          <w:noProof/>
        </w:rPr>
        <w:t>GUI), (2) Menginstalasi Software, (3) Menerapkan dasar-dasar pembuatan web statis tingkat dasar, (4) Membuat Basis Data, (5) Menerapkan-aplikasi-basis-data. Waktu yang dibutuhkan untuk menyelesaikan standar kompetensi ini adalah 34 x 45 menit. Dalam satu minggu, waktu yang disediakan oleh sekolah sebanyak 10 x 45 menit. Sehingga waktu yang dibutuhkan untuk menyelesaikan standar kompetensi ini selama empat minggu.</w:t>
      </w:r>
    </w:p>
    <w:p w:rsidR="00883CAF" w:rsidRPr="00883CAF" w:rsidRDefault="00883CAF" w:rsidP="00A456EC">
      <w:pPr>
        <w:pStyle w:val="Heading2"/>
        <w:numPr>
          <w:ilvl w:val="0"/>
          <w:numId w:val="42"/>
        </w:numPr>
        <w:spacing w:before="0" w:line="480" w:lineRule="auto"/>
        <w:ind w:left="360"/>
        <w:jc w:val="both"/>
      </w:pPr>
      <w:bookmarkStart w:id="41" w:name="_Toc503709786"/>
      <w:r w:rsidRPr="00883CAF">
        <w:t>Hasil Penelitian yang Relevan</w:t>
      </w:r>
      <w:bookmarkEnd w:id="41"/>
    </w:p>
    <w:p w:rsidR="00883CAF" w:rsidRPr="00883CAF" w:rsidRDefault="00883CAF" w:rsidP="00DF454B">
      <w:pPr>
        <w:spacing w:after="0" w:line="480" w:lineRule="auto"/>
        <w:ind w:firstLine="567"/>
        <w:jc w:val="both"/>
        <w:rPr>
          <w:bCs/>
        </w:rPr>
      </w:pPr>
      <w:r w:rsidRPr="00883CAF">
        <w:rPr>
          <w:bCs/>
        </w:rPr>
        <w:t xml:space="preserve">Hasil penelitian yang relevan ini dimaksudkan untuk mengkaji hasil penelitian yang relevan dengan penelitian penulis dan menunjukkan pentingnya untuk melakukan penelitian ini. </w:t>
      </w:r>
      <w:r w:rsidR="004621CF">
        <w:rPr>
          <w:bCs/>
        </w:rPr>
        <w:t>Penelitian tersebut antara lain</w:t>
      </w:r>
      <w:r w:rsidRPr="00883CAF">
        <w:rPr>
          <w:bCs/>
        </w:rPr>
        <w:t>:</w:t>
      </w:r>
    </w:p>
    <w:p w:rsidR="00883CAF" w:rsidRPr="00883CAF" w:rsidRDefault="00883CAF" w:rsidP="00A456EC">
      <w:pPr>
        <w:numPr>
          <w:ilvl w:val="0"/>
          <w:numId w:val="28"/>
        </w:numPr>
        <w:spacing w:after="0" w:line="480" w:lineRule="auto"/>
        <w:ind w:left="426" w:hanging="426"/>
        <w:contextualSpacing/>
        <w:jc w:val="both"/>
        <w:rPr>
          <w:b/>
          <w:bCs/>
        </w:rPr>
      </w:pPr>
      <w:r w:rsidRPr="00883CAF">
        <w:rPr>
          <w:b/>
          <w:bCs/>
        </w:rPr>
        <w:t>Penelitian tentang Upaya Peningkatan Motivasi Belajar Menggunakan Bantuan Tutor Sebaya (Penelitian Tindakan Kelas).</w:t>
      </w:r>
    </w:p>
    <w:p w:rsidR="00883CAF" w:rsidRPr="00883CAF" w:rsidRDefault="00883CAF" w:rsidP="00DF454B">
      <w:pPr>
        <w:spacing w:after="0" w:line="480" w:lineRule="auto"/>
        <w:ind w:firstLine="567"/>
        <w:jc w:val="both"/>
        <w:rPr>
          <w:bCs/>
        </w:rPr>
      </w:pPr>
      <w:r w:rsidRPr="00883CAF">
        <w:rPr>
          <w:bCs/>
        </w:rPr>
        <w:t xml:space="preserve">Penelitian skripsi Fety Indah Primanti (2012) dengan judul “Upaya Meningkatkan Motivasi Belajar Ilmu Gizi Siswa Melalui Pembelajaran dengan </w:t>
      </w:r>
      <w:r w:rsidRPr="00883CAF">
        <w:rPr>
          <w:bCs/>
        </w:rPr>
        <w:lastRenderedPageBreak/>
        <w:t>Bantuan Tutor Sebaya di SMK N 3 WONOSARI”. Hasil dari penelitian ini menunjukkan bahwa Pembelajaran ilmu gizi dengan bantuan tutor sebaya di kelas XI SMK N 3 Wonosari untuk dapat meningkatkan motivasi belajar ilmu gizi siswa. Pada siklus I rata-rata motivasi belaj</w:t>
      </w:r>
      <w:r w:rsidR="005E40F0">
        <w:rPr>
          <w:bCs/>
        </w:rPr>
        <w:t>ar ilmu gizi siswa sebesar 74,4</w:t>
      </w:r>
      <w:r w:rsidRPr="00883CAF">
        <w:rPr>
          <w:bCs/>
        </w:rPr>
        <w:t>% dengan kategori sedang dan pada siklus II meningkat menjadi 85,50% dengan kategori tinggi.</w:t>
      </w:r>
    </w:p>
    <w:p w:rsidR="00883CAF" w:rsidRPr="00883CAF" w:rsidRDefault="00883CAF" w:rsidP="00A456EC">
      <w:pPr>
        <w:numPr>
          <w:ilvl w:val="0"/>
          <w:numId w:val="28"/>
        </w:numPr>
        <w:spacing w:after="0" w:line="480" w:lineRule="auto"/>
        <w:ind w:left="426" w:hanging="426"/>
        <w:contextualSpacing/>
        <w:jc w:val="both"/>
        <w:rPr>
          <w:b/>
          <w:bCs/>
        </w:rPr>
      </w:pPr>
      <w:r w:rsidRPr="00883CAF">
        <w:rPr>
          <w:b/>
          <w:bCs/>
        </w:rPr>
        <w:t>Penelitian Tentang Upaya Meningkatkan Kemandirian Belajar Siswa (Penelitian Tindakan Kelas).</w:t>
      </w:r>
    </w:p>
    <w:p w:rsidR="00883CAF" w:rsidRPr="00883CAF" w:rsidRDefault="00883CAF" w:rsidP="00DF454B">
      <w:pPr>
        <w:spacing w:after="0" w:line="480" w:lineRule="auto"/>
        <w:ind w:firstLine="567"/>
        <w:jc w:val="both"/>
        <w:rPr>
          <w:bCs/>
        </w:rPr>
      </w:pPr>
      <w:r w:rsidRPr="00883CAF">
        <w:rPr>
          <w:bCs/>
        </w:rPr>
        <w:t>Penelitian skripsi Sri Khumayatun (2008) dengan judul “Upaya Meningkatkan Kemandirian Belajar Siswa Pada Mapel Pai Melalui Model Pendampingan Keagamaan”. Hasil dari penelitian ini menunjukkan bahwa melalui pendampingan keagamaan dapat mengatasi sepuluh siswa yang mengalami permasalahan kemandirian belajar. Penelitian ini menunjukkan bahwa kemandirian pada siswa perlu ditingkatkan dan diperbaiki apabila siswa kurang mandiri dalam pembelajaran.</w:t>
      </w:r>
    </w:p>
    <w:p w:rsidR="00883CAF" w:rsidRPr="00883CAF" w:rsidRDefault="00883CAF" w:rsidP="00A456EC">
      <w:pPr>
        <w:numPr>
          <w:ilvl w:val="0"/>
          <w:numId w:val="28"/>
        </w:numPr>
        <w:spacing w:after="0" w:line="480" w:lineRule="auto"/>
        <w:ind w:left="426" w:hanging="426"/>
        <w:contextualSpacing/>
        <w:jc w:val="both"/>
        <w:rPr>
          <w:b/>
          <w:bCs/>
        </w:rPr>
      </w:pPr>
      <w:r w:rsidRPr="00883CAF">
        <w:rPr>
          <w:b/>
          <w:bCs/>
        </w:rPr>
        <w:t>Penelitian Tentang Pengaruh Kemandirian terhadap prestasi belajar siswa.</w:t>
      </w:r>
    </w:p>
    <w:p w:rsidR="00883CAF" w:rsidRDefault="00883CAF" w:rsidP="00DF454B">
      <w:pPr>
        <w:spacing w:after="0" w:line="480" w:lineRule="auto"/>
        <w:ind w:firstLine="567"/>
        <w:jc w:val="both"/>
        <w:rPr>
          <w:bCs/>
        </w:rPr>
      </w:pPr>
      <w:r w:rsidRPr="00883CAF">
        <w:rPr>
          <w:bCs/>
        </w:rPr>
        <w:t>Penelitian yang dilakukan oleh Eni Gustini, S.Pd. (2012) dengan judul “Pengaruh Kelengkapan Sumber Belajar dan Kemandirian terhadap Prestasi Belajar Ilmu Pengetahuan Sosial Siswa SMP Negeri 10 Prabumulih” memiliki tujuan untuk mengetahui pengaruh langsung kemandirian belajar terhadap prestasi belajar siswa. Salah satu hipotesis penelitian ini adalah diduga kemandirian belajar berpengaruh langsung terhadap prestasi belajar siswa SMP N 10 Prabumulih. Hasil penelitian menunjukkan bahwa terdapat pengaruh langsung kemandirian terhadap prestasi belajar mata pelajaran IPS siswa SMP N 10 Prabumulih.</w:t>
      </w:r>
    </w:p>
    <w:p w:rsidR="00883CAF" w:rsidRPr="00883CAF" w:rsidRDefault="00883CAF" w:rsidP="00A456EC">
      <w:pPr>
        <w:pStyle w:val="Heading2"/>
        <w:numPr>
          <w:ilvl w:val="0"/>
          <w:numId w:val="42"/>
        </w:numPr>
        <w:spacing w:before="0" w:line="480" w:lineRule="auto"/>
        <w:ind w:left="360"/>
        <w:jc w:val="both"/>
      </w:pPr>
      <w:bookmarkStart w:id="42" w:name="_Toc503709787"/>
      <w:r w:rsidRPr="00883CAF">
        <w:lastRenderedPageBreak/>
        <w:t>Kerangka Pikir</w:t>
      </w:r>
      <w:bookmarkEnd w:id="42"/>
    </w:p>
    <w:p w:rsidR="00883CAF" w:rsidRPr="00883CAF" w:rsidRDefault="00883CAF" w:rsidP="00DF454B">
      <w:pPr>
        <w:spacing w:after="0" w:line="480" w:lineRule="auto"/>
        <w:ind w:firstLine="567"/>
        <w:jc w:val="both"/>
        <w:rPr>
          <w:bCs/>
        </w:rPr>
      </w:pPr>
      <w:r w:rsidRPr="00883CAF">
        <w:rPr>
          <w:bCs/>
        </w:rPr>
        <w:t>Proses pembelajaran pada mata pelajaran produktif terutama mata pelajaran Mengintegrasikan Basis Data dengan Sebuah Web merupakan mata pelajaran yang berupa praktik. Praktik tersebut terdiri atas kegiatan pemberian materi</w:t>
      </w:r>
      <w:r w:rsidR="0029595F">
        <w:rPr>
          <w:bCs/>
        </w:rPr>
        <w:t xml:space="preserve"> oleh pendidik/guru</w:t>
      </w:r>
      <w:r w:rsidRPr="00883CAF">
        <w:rPr>
          <w:bCs/>
        </w:rPr>
        <w:t xml:space="preserve">, praktik oleh peserta didik, tanya jawab, dan presentasi hasil diskusi. Peserta didik diminta mandiri untuk menyimak materi dan juga diminta mandiri ketika melakukan praktik. </w:t>
      </w:r>
      <w:r w:rsidR="0029595F">
        <w:rPr>
          <w:bCs/>
        </w:rPr>
        <w:t xml:space="preserve">Pendidik memberikan tugas individu atau kelompok. Pendidik memberi kesempatan untuk peserta didik untuk berdiskusi dengan sesama peserta didik ataupun dengan tutor sebaya. </w:t>
      </w:r>
      <w:r w:rsidRPr="00883CAF">
        <w:rPr>
          <w:bCs/>
        </w:rPr>
        <w:t>Peserta didik diperbolehkan mengutarakan pendapatnya, menanyakan materi yang belum paham, dan menghargai pendapat sesama peserta didik. Pada penyampaian materi akan dilakukan oleh tutor sebaya. Peserta didik dapat mengutarakan  pendapat dan menanyakan materi kepada tutor sebaya secara leluasa apabila belum paham dengan materi yang diajarkan.</w:t>
      </w:r>
    </w:p>
    <w:p w:rsidR="00883CAF" w:rsidRPr="00883CAF" w:rsidRDefault="00883CAF" w:rsidP="00DF454B">
      <w:pPr>
        <w:spacing w:after="0" w:line="480" w:lineRule="auto"/>
        <w:ind w:firstLine="567"/>
        <w:jc w:val="both"/>
        <w:rPr>
          <w:bCs/>
        </w:rPr>
      </w:pPr>
      <w:r w:rsidRPr="00883CAF">
        <w:rPr>
          <w:bCs/>
        </w:rPr>
        <w:t>Berdasarkan hasil penelitian yang relevan dan kajian teori, maka diasumsikan jika pada proses pembelajaran diterapkan model tutor sebaya, maka model ini dapat meningkatkan kemandirian siswa. Hal ini disebabkan oleh beberapa aktivitas yang dilakukan peserta didik seperti pemberian materi, praktik, dan tanya jawab. Aktivitas tersebut dapat membuat peserta didik mampu bersikap mandiri.</w:t>
      </w:r>
    </w:p>
    <w:p w:rsidR="00990C62" w:rsidRDefault="00883CAF" w:rsidP="00DF454B">
      <w:pPr>
        <w:spacing w:after="0" w:line="480" w:lineRule="auto"/>
        <w:ind w:firstLine="567"/>
        <w:jc w:val="both"/>
        <w:rPr>
          <w:bCs/>
        </w:rPr>
      </w:pPr>
      <w:r w:rsidRPr="00883CAF">
        <w:rPr>
          <w:bCs/>
        </w:rPr>
        <w:t xml:space="preserve">Pada penelitian ini, </w:t>
      </w:r>
      <w:r w:rsidR="00DD1657">
        <w:rPr>
          <w:bCs/>
        </w:rPr>
        <w:t>peneliti menentukan kriteria minimal rata-rata nilai kema</w:t>
      </w:r>
      <w:r w:rsidR="007116D5">
        <w:rPr>
          <w:bCs/>
        </w:rPr>
        <w:t>ndirian belajar siswa sebesar 70</w:t>
      </w:r>
      <w:r w:rsidR="00DD1657">
        <w:rPr>
          <w:bCs/>
        </w:rPr>
        <w:t xml:space="preserve">. Nilai tersebut diperoleh dari hasil pengamatan saat pelaksanaan tindakan dilakukan. Pelaksanaan tindakan berupa kegiatan pembelajaran yang melibatkan tutor sebaya. Pada kegiatan pembelajaran, guru </w:t>
      </w:r>
      <w:r w:rsidRPr="00883CAF">
        <w:rPr>
          <w:bCs/>
        </w:rPr>
        <w:t xml:space="preserve">akan mengajarkan materi pemrograman php tentang </w:t>
      </w:r>
      <w:r w:rsidRPr="00883CAF">
        <w:rPr>
          <w:bCs/>
          <w:i/>
        </w:rPr>
        <w:t>if</w:t>
      </w:r>
      <w:r w:rsidRPr="00883CAF">
        <w:rPr>
          <w:bCs/>
        </w:rPr>
        <w:t xml:space="preserve">, </w:t>
      </w:r>
      <w:r w:rsidRPr="00883CAF">
        <w:rPr>
          <w:bCs/>
          <w:i/>
        </w:rPr>
        <w:t>if else</w:t>
      </w:r>
      <w:r w:rsidRPr="00883CAF">
        <w:rPr>
          <w:bCs/>
        </w:rPr>
        <w:t xml:space="preserve">, </w:t>
      </w:r>
      <w:r w:rsidRPr="00883CAF">
        <w:rPr>
          <w:bCs/>
          <w:i/>
        </w:rPr>
        <w:t>switch</w:t>
      </w:r>
      <w:r w:rsidRPr="00883CAF">
        <w:rPr>
          <w:bCs/>
        </w:rPr>
        <w:t xml:space="preserve">, </w:t>
      </w:r>
      <w:r w:rsidRPr="00883CAF">
        <w:rPr>
          <w:bCs/>
          <w:i/>
        </w:rPr>
        <w:t>array</w:t>
      </w:r>
      <w:r w:rsidRPr="00883CAF">
        <w:rPr>
          <w:bCs/>
        </w:rPr>
        <w:t xml:space="preserve">, dan </w:t>
      </w:r>
      <w:r w:rsidRPr="00883CAF">
        <w:rPr>
          <w:bCs/>
          <w:i/>
        </w:rPr>
        <w:t>foreach</w:t>
      </w:r>
      <w:r w:rsidRPr="00883CAF">
        <w:rPr>
          <w:bCs/>
        </w:rPr>
        <w:t xml:space="preserve">. Materi yang diterangkan oleh guru berupa materi dasar, </w:t>
      </w:r>
      <w:r w:rsidRPr="00883CAF">
        <w:rPr>
          <w:bCs/>
        </w:rPr>
        <w:lastRenderedPageBreak/>
        <w:t xml:space="preserve">selanjutnya siswa diberi tugas oleh guru dan tutor sebaya akan melakukan tugasnya. Tutor sebaya membantu siswa yang kesulitan dalam menyelesaikan tugas maupun memahami materi. Peneliti akan mengamati dan mencatat hal-hal penting ketika kegiatan tutor sebaya berlangsung. </w:t>
      </w:r>
      <w:r w:rsidR="0029595F">
        <w:rPr>
          <w:bCs/>
        </w:rPr>
        <w:t xml:space="preserve">Kemudian </w:t>
      </w:r>
      <w:r w:rsidRPr="00883CAF">
        <w:rPr>
          <w:bCs/>
        </w:rPr>
        <w:t>guru mengajar materi selanjutnya. Guru memberikan tugas kepada siswa. Tutor sebaya memerankan tugasnya untuk membantu siswa lain yang mas</w:t>
      </w:r>
      <w:r w:rsidR="00DD1657">
        <w:rPr>
          <w:bCs/>
        </w:rPr>
        <w:t>ih kesulitan mengerjakan tugas.</w:t>
      </w:r>
      <w:r w:rsidR="005E40F0">
        <w:rPr>
          <w:bCs/>
        </w:rPr>
        <w:t xml:space="preserve"> </w:t>
      </w:r>
      <w:r w:rsidRPr="00883CAF">
        <w:rPr>
          <w:bCs/>
        </w:rPr>
        <w:t xml:space="preserve">Tindakan dari hasil refleksi </w:t>
      </w:r>
      <w:r w:rsidR="0029595F">
        <w:rPr>
          <w:bCs/>
        </w:rPr>
        <w:t>dari siklus</w:t>
      </w:r>
      <w:r w:rsidRPr="00883CAF">
        <w:rPr>
          <w:bCs/>
        </w:rPr>
        <w:t xml:space="preserve"> </w:t>
      </w:r>
      <w:r w:rsidR="0029595F">
        <w:rPr>
          <w:bCs/>
        </w:rPr>
        <w:t>awal diterapkan di siklus berikutnya hingga kriteria minimal tercapai</w:t>
      </w:r>
      <w:r w:rsidRPr="00883CAF">
        <w:rPr>
          <w:bCs/>
        </w:rPr>
        <w:t>.</w:t>
      </w:r>
      <w:r w:rsidR="0029595F">
        <w:rPr>
          <w:bCs/>
        </w:rPr>
        <w:t xml:space="preserve"> Berikut adalah gambaran skema kerangka berpikir meningkatkan kemandirian bel</w:t>
      </w:r>
      <w:r w:rsidR="00734C26">
        <w:rPr>
          <w:bCs/>
        </w:rPr>
        <w:t>ajar siswa melalui tutor sebaya:</w:t>
      </w:r>
    </w:p>
    <w:p w:rsidR="00734C26" w:rsidRPr="00734C26" w:rsidRDefault="00734C26" w:rsidP="00734C26">
      <w:pPr>
        <w:spacing w:after="0" w:line="480" w:lineRule="auto"/>
        <w:jc w:val="center"/>
        <w:rPr>
          <w:bCs/>
        </w:rPr>
      </w:pPr>
      <w:bookmarkStart w:id="43" w:name="_Toc503207490"/>
      <w:r w:rsidRPr="00734C26">
        <w:rPr>
          <w:bCs/>
          <w:noProof/>
          <w:lang w:val="en-US" w:eastAsia="en-US"/>
        </w:rPr>
        <mc:AlternateContent>
          <mc:Choice Requires="wpg">
            <w:drawing>
              <wp:inline distT="0" distB="0" distL="0" distR="0" wp14:anchorId="1A0E0CA0" wp14:editId="28070F5F">
                <wp:extent cx="4391025" cy="4105275"/>
                <wp:effectExtent l="0" t="0" r="28575" b="28575"/>
                <wp:docPr id="38" name="Group 38"/>
                <wp:cNvGraphicFramePr/>
                <a:graphic xmlns:a="http://schemas.openxmlformats.org/drawingml/2006/main">
                  <a:graphicData uri="http://schemas.microsoft.com/office/word/2010/wordprocessingGroup">
                    <wpg:wgp>
                      <wpg:cNvGrpSpPr/>
                      <wpg:grpSpPr>
                        <a:xfrm>
                          <a:off x="0" y="0"/>
                          <a:ext cx="4391025" cy="4105275"/>
                          <a:chOff x="0" y="0"/>
                          <a:chExt cx="4391025" cy="5569125"/>
                        </a:xfrm>
                      </wpg:grpSpPr>
                      <wpg:grpSp>
                        <wpg:cNvPr id="36" name="Group 36"/>
                        <wpg:cNvGrpSpPr/>
                        <wpg:grpSpPr>
                          <a:xfrm>
                            <a:off x="0" y="0"/>
                            <a:ext cx="4391025" cy="5569125"/>
                            <a:chOff x="0" y="0"/>
                            <a:chExt cx="4391025" cy="5569125"/>
                          </a:xfrm>
                        </wpg:grpSpPr>
                        <wps:wsp>
                          <wps:cNvPr id="20" name="Rectangle 20"/>
                          <wps:cNvSpPr/>
                          <wps:spPr>
                            <a:xfrm>
                              <a:off x="904875" y="1000638"/>
                              <a:ext cx="2590800" cy="634840"/>
                            </a:xfrm>
                            <a:prstGeom prst="rect">
                              <a:avLst/>
                            </a:prstGeom>
                          </wps:spPr>
                          <wps:style>
                            <a:lnRef idx="2">
                              <a:schemeClr val="dk1"/>
                            </a:lnRef>
                            <a:fillRef idx="1">
                              <a:schemeClr val="lt1"/>
                            </a:fillRef>
                            <a:effectRef idx="0">
                              <a:schemeClr val="dk1"/>
                            </a:effectRef>
                            <a:fontRef idx="minor">
                              <a:schemeClr val="dk1"/>
                            </a:fontRef>
                          </wps:style>
                          <wps:txbx>
                            <w:txbxContent>
                              <w:p w:rsidR="00E02FC7" w:rsidRPr="00E857AA" w:rsidRDefault="00E02FC7" w:rsidP="005E40F0">
                                <w:pPr>
                                  <w:spacing w:after="0" w:line="276" w:lineRule="auto"/>
                                  <w:jc w:val="center"/>
                                </w:pPr>
                                <w:r w:rsidRPr="00E857AA">
                                  <w:t>Perencanaan Tindakan:</w:t>
                                </w:r>
                              </w:p>
                              <w:p w:rsidR="00E02FC7" w:rsidRPr="00E857AA" w:rsidRDefault="00E02FC7" w:rsidP="005E40F0">
                                <w:pPr>
                                  <w:spacing w:after="0" w:line="276" w:lineRule="auto"/>
                                  <w:jc w:val="center"/>
                                </w:pPr>
                                <w:r>
                                  <w:t>Penerapan model</w:t>
                                </w:r>
                                <w:r w:rsidRPr="00E857AA">
                                  <w:t xml:space="preserve"> tutor sebaya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781050" y="0"/>
                              <a:ext cx="2838450" cy="658992"/>
                            </a:xfrm>
                            <a:prstGeom prst="rect">
                              <a:avLst/>
                            </a:prstGeom>
                          </wps:spPr>
                          <wps:style>
                            <a:lnRef idx="2">
                              <a:schemeClr val="dk1"/>
                            </a:lnRef>
                            <a:fillRef idx="1">
                              <a:schemeClr val="lt1"/>
                            </a:fillRef>
                            <a:effectRef idx="0">
                              <a:schemeClr val="dk1"/>
                            </a:effectRef>
                            <a:fontRef idx="minor">
                              <a:schemeClr val="dk1"/>
                            </a:fontRef>
                          </wps:style>
                          <wps:txbx>
                            <w:txbxContent>
                              <w:p w:rsidR="00E02FC7" w:rsidRPr="00E857AA" w:rsidRDefault="00E02FC7" w:rsidP="005E40F0">
                                <w:pPr>
                                  <w:spacing w:after="0" w:line="276" w:lineRule="auto"/>
                                  <w:jc w:val="center"/>
                                </w:pPr>
                                <w:r w:rsidRPr="00E857AA">
                                  <w:t>Pengamatan Awal:</w:t>
                                </w:r>
                              </w:p>
                              <w:p w:rsidR="00E02FC7" w:rsidRPr="00E857AA" w:rsidRDefault="00E02FC7" w:rsidP="005E40F0">
                                <w:pPr>
                                  <w:spacing w:after="0"/>
                                  <w:jc w:val="center"/>
                                </w:pPr>
                                <w:r w:rsidRPr="00E857AA">
                                  <w:t>Kemandirian belajar siswa masih rendah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angle 26"/>
                          <wps:cNvSpPr/>
                          <wps:spPr>
                            <a:xfrm>
                              <a:off x="0" y="1873604"/>
                              <a:ext cx="4391025" cy="2144781"/>
                            </a:xfrm>
                            <a:prstGeom prst="rect">
                              <a:avLst/>
                            </a:prstGeom>
                          </wps:spPr>
                          <wps:style>
                            <a:lnRef idx="2">
                              <a:schemeClr val="dk1"/>
                            </a:lnRef>
                            <a:fillRef idx="1">
                              <a:schemeClr val="lt1"/>
                            </a:fillRef>
                            <a:effectRef idx="0">
                              <a:schemeClr val="dk1"/>
                            </a:effectRef>
                            <a:fontRef idx="minor">
                              <a:schemeClr val="dk1"/>
                            </a:fontRef>
                          </wps:style>
                          <wps:txbx>
                            <w:txbxContent>
                              <w:p w:rsidR="00E02FC7" w:rsidRPr="00E857AA" w:rsidRDefault="00E02FC7" w:rsidP="005E40F0">
                                <w:pPr>
                                  <w:spacing w:after="0" w:line="276" w:lineRule="auto"/>
                                  <w:jc w:val="center"/>
                                </w:pPr>
                                <w:r w:rsidRPr="00E857AA">
                                  <w:t>Pelaksanaan Tindakan:</w:t>
                                </w:r>
                              </w:p>
                              <w:p w:rsidR="00E02FC7" w:rsidRPr="00E857AA" w:rsidRDefault="00E02FC7" w:rsidP="00A456EC">
                                <w:pPr>
                                  <w:pStyle w:val="ListParagraph"/>
                                  <w:numPr>
                                    <w:ilvl w:val="0"/>
                                    <w:numId w:val="109"/>
                                  </w:numPr>
                                  <w:spacing w:line="276" w:lineRule="auto"/>
                                  <w:ind w:left="547"/>
                                  <w:rPr>
                                    <w:rFonts w:ascii="Arial" w:hAnsi="Arial" w:cs="Arial"/>
                                  </w:rPr>
                                </w:pPr>
                                <w:r>
                                  <w:rPr>
                                    <w:rFonts w:ascii="Arial" w:hAnsi="Arial" w:cs="Arial"/>
                                    <w:bCs w:val="0"/>
                                  </w:rPr>
                                  <w:t>G</w:t>
                                </w:r>
                                <w:r w:rsidRPr="00883CAF">
                                  <w:rPr>
                                    <w:rFonts w:ascii="Arial" w:hAnsi="Arial" w:cs="Arial"/>
                                    <w:bCs w:val="0"/>
                                  </w:rPr>
                                  <w:t xml:space="preserve">uru akan mengajarkan materi pemrograman php tentang </w:t>
                                </w:r>
                                <w:r w:rsidRPr="00883CAF">
                                  <w:rPr>
                                    <w:rFonts w:ascii="Arial" w:hAnsi="Arial" w:cs="Arial"/>
                                    <w:bCs w:val="0"/>
                                    <w:i/>
                                  </w:rPr>
                                  <w:t>if</w:t>
                                </w:r>
                                <w:r w:rsidRPr="00883CAF">
                                  <w:rPr>
                                    <w:rFonts w:ascii="Arial" w:hAnsi="Arial" w:cs="Arial"/>
                                    <w:bCs w:val="0"/>
                                  </w:rPr>
                                  <w:t xml:space="preserve">, </w:t>
                                </w:r>
                                <w:r w:rsidRPr="00883CAF">
                                  <w:rPr>
                                    <w:rFonts w:ascii="Arial" w:hAnsi="Arial" w:cs="Arial"/>
                                    <w:bCs w:val="0"/>
                                    <w:i/>
                                  </w:rPr>
                                  <w:t>if else</w:t>
                                </w:r>
                                <w:r w:rsidRPr="00883CAF">
                                  <w:rPr>
                                    <w:rFonts w:ascii="Arial" w:hAnsi="Arial" w:cs="Arial"/>
                                    <w:bCs w:val="0"/>
                                  </w:rPr>
                                  <w:t xml:space="preserve">, </w:t>
                                </w:r>
                                <w:r w:rsidRPr="00883CAF">
                                  <w:rPr>
                                    <w:rFonts w:ascii="Arial" w:hAnsi="Arial" w:cs="Arial"/>
                                    <w:bCs w:val="0"/>
                                    <w:i/>
                                  </w:rPr>
                                  <w:t>switch</w:t>
                                </w:r>
                                <w:r w:rsidRPr="00883CAF">
                                  <w:rPr>
                                    <w:rFonts w:ascii="Arial" w:hAnsi="Arial" w:cs="Arial"/>
                                    <w:bCs w:val="0"/>
                                  </w:rPr>
                                  <w:t xml:space="preserve">, </w:t>
                                </w:r>
                                <w:r w:rsidRPr="00883CAF">
                                  <w:rPr>
                                    <w:rFonts w:ascii="Arial" w:hAnsi="Arial" w:cs="Arial"/>
                                    <w:bCs w:val="0"/>
                                    <w:i/>
                                  </w:rPr>
                                  <w:t>array</w:t>
                                </w:r>
                                <w:r w:rsidRPr="00883CAF">
                                  <w:rPr>
                                    <w:rFonts w:ascii="Arial" w:hAnsi="Arial" w:cs="Arial"/>
                                    <w:bCs w:val="0"/>
                                  </w:rPr>
                                  <w:t xml:space="preserve">, dan </w:t>
                                </w:r>
                                <w:r w:rsidRPr="00883CAF">
                                  <w:rPr>
                                    <w:rFonts w:ascii="Arial" w:hAnsi="Arial" w:cs="Arial"/>
                                    <w:bCs w:val="0"/>
                                    <w:i/>
                                  </w:rPr>
                                  <w:t>foreach</w:t>
                                </w:r>
                                <w:r>
                                  <w:rPr>
                                    <w:rFonts w:ascii="Arial" w:hAnsi="Arial" w:cs="Arial"/>
                                    <w:bCs w:val="0"/>
                                  </w:rPr>
                                  <w:t>.</w:t>
                                </w:r>
                              </w:p>
                              <w:p w:rsidR="00E02FC7" w:rsidRDefault="00E02FC7" w:rsidP="00A456EC">
                                <w:pPr>
                                  <w:pStyle w:val="ListParagraph"/>
                                  <w:numPr>
                                    <w:ilvl w:val="0"/>
                                    <w:numId w:val="109"/>
                                  </w:numPr>
                                  <w:spacing w:line="276" w:lineRule="auto"/>
                                  <w:ind w:left="547"/>
                                  <w:rPr>
                                    <w:rFonts w:ascii="Arial" w:hAnsi="Arial" w:cs="Arial"/>
                                    <w:bCs w:val="0"/>
                                  </w:rPr>
                                </w:pPr>
                                <w:r w:rsidRPr="003E262C">
                                  <w:rPr>
                                    <w:rFonts w:ascii="Arial" w:hAnsi="Arial" w:cs="Arial"/>
                                    <w:bCs w:val="0"/>
                                  </w:rPr>
                                  <w:t>Sisw</w:t>
                                </w:r>
                                <w:r>
                                  <w:rPr>
                                    <w:rFonts w:ascii="Arial" w:hAnsi="Arial" w:cs="Arial"/>
                                    <w:bCs w:val="0"/>
                                  </w:rPr>
                                  <w:t>a diberi tugas oleh guru.</w:t>
                                </w:r>
                              </w:p>
                              <w:p w:rsidR="00E02FC7" w:rsidRPr="003E262C" w:rsidRDefault="00E02FC7" w:rsidP="00A456EC">
                                <w:pPr>
                                  <w:pStyle w:val="ListParagraph"/>
                                  <w:numPr>
                                    <w:ilvl w:val="0"/>
                                    <w:numId w:val="109"/>
                                  </w:numPr>
                                  <w:spacing w:line="276" w:lineRule="auto"/>
                                  <w:ind w:left="547"/>
                                  <w:rPr>
                                    <w:rFonts w:ascii="Arial" w:hAnsi="Arial" w:cs="Arial"/>
                                    <w:bCs w:val="0"/>
                                  </w:rPr>
                                </w:pPr>
                                <w:r w:rsidRPr="003E262C">
                                  <w:rPr>
                                    <w:rFonts w:ascii="Arial" w:hAnsi="Arial" w:cs="Arial"/>
                                    <w:bCs w:val="0"/>
                                  </w:rPr>
                                  <w:t>Tutor sebaya membantu siswa yang kesulitan dalam menyelesaikan tugas maupun memahami materi.</w:t>
                                </w:r>
                              </w:p>
                              <w:p w:rsidR="00E02FC7" w:rsidRPr="00E857AA" w:rsidRDefault="00E02FC7" w:rsidP="00A456EC">
                                <w:pPr>
                                  <w:pStyle w:val="ListParagraph"/>
                                  <w:numPr>
                                    <w:ilvl w:val="0"/>
                                    <w:numId w:val="109"/>
                                  </w:numPr>
                                  <w:spacing w:line="276" w:lineRule="auto"/>
                                  <w:ind w:left="547"/>
                                  <w:rPr>
                                    <w:rFonts w:ascii="Arial" w:hAnsi="Arial" w:cs="Arial"/>
                                  </w:rPr>
                                </w:pPr>
                                <w:r w:rsidRPr="003E262C">
                                  <w:rPr>
                                    <w:rFonts w:ascii="Arial" w:hAnsi="Arial" w:cs="Arial"/>
                                    <w:bCs w:val="0"/>
                                  </w:rPr>
                                  <w:t>Peneliti</w:t>
                                </w:r>
                                <w:r w:rsidRPr="00E857AA">
                                  <w:rPr>
                                    <w:rFonts w:ascii="Arial" w:hAnsi="Arial" w:cs="Arial"/>
                                  </w:rPr>
                                  <w:t xml:space="preserve"> akan mengamati dan mencatat hal-hal penting ketika kegiatan tutor sebaya berlangsung.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ectangle 28"/>
                          <wps:cNvSpPr/>
                          <wps:spPr>
                            <a:xfrm>
                              <a:off x="1543050" y="4325915"/>
                              <a:ext cx="1304925" cy="361950"/>
                            </a:xfrm>
                            <a:prstGeom prst="rect">
                              <a:avLst/>
                            </a:prstGeom>
                          </wps:spPr>
                          <wps:style>
                            <a:lnRef idx="2">
                              <a:schemeClr val="dk1"/>
                            </a:lnRef>
                            <a:fillRef idx="1">
                              <a:schemeClr val="lt1"/>
                            </a:fillRef>
                            <a:effectRef idx="0">
                              <a:schemeClr val="dk1"/>
                            </a:effectRef>
                            <a:fontRef idx="minor">
                              <a:schemeClr val="dk1"/>
                            </a:fontRef>
                          </wps:style>
                          <wps:txbx>
                            <w:txbxContent>
                              <w:p w:rsidR="00E02FC7" w:rsidRPr="00E857AA" w:rsidRDefault="00E02FC7" w:rsidP="005E40F0">
                                <w:pPr>
                                  <w:spacing w:after="0"/>
                                  <w:jc w:val="center"/>
                                </w:pPr>
                                <w:r>
                                  <w:t>Refleksi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angle 29"/>
                          <wps:cNvSpPr/>
                          <wps:spPr>
                            <a:xfrm>
                              <a:off x="1114425" y="4965334"/>
                              <a:ext cx="2162175" cy="603791"/>
                            </a:xfrm>
                            <a:prstGeom prst="rect">
                              <a:avLst/>
                            </a:prstGeom>
                          </wps:spPr>
                          <wps:style>
                            <a:lnRef idx="2">
                              <a:schemeClr val="dk1"/>
                            </a:lnRef>
                            <a:fillRef idx="1">
                              <a:schemeClr val="lt1"/>
                            </a:fillRef>
                            <a:effectRef idx="0">
                              <a:schemeClr val="dk1"/>
                            </a:effectRef>
                            <a:fontRef idx="minor">
                              <a:schemeClr val="dk1"/>
                            </a:fontRef>
                          </wps:style>
                          <wps:txbx>
                            <w:txbxContent>
                              <w:p w:rsidR="00E02FC7" w:rsidRPr="00E857AA" w:rsidRDefault="00E02FC7" w:rsidP="005E40F0">
                                <w:pPr>
                                  <w:spacing w:after="0" w:line="276" w:lineRule="auto"/>
                                  <w:jc w:val="center"/>
                                </w:pPr>
                                <w:r>
                                  <w:t>Peningkatan kemandirian belajar siswa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7" name="Group 37"/>
                        <wpg:cNvGrpSpPr/>
                        <wpg:grpSpPr>
                          <a:xfrm>
                            <a:off x="2114550" y="658992"/>
                            <a:ext cx="171450" cy="4306345"/>
                            <a:chOff x="0" y="77967"/>
                            <a:chExt cx="171450" cy="4306345"/>
                          </a:xfrm>
                        </wpg:grpSpPr>
                        <wps:wsp>
                          <wps:cNvPr id="21" name="Down Arrow 21"/>
                          <wps:cNvSpPr/>
                          <wps:spPr>
                            <a:xfrm>
                              <a:off x="9525" y="77967"/>
                              <a:ext cx="161925" cy="238126"/>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Down Arrow 33"/>
                          <wps:cNvSpPr/>
                          <wps:spPr>
                            <a:xfrm>
                              <a:off x="0" y="1054453"/>
                              <a:ext cx="161925" cy="238126"/>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Down Arrow 34"/>
                          <wps:cNvSpPr/>
                          <wps:spPr>
                            <a:xfrm>
                              <a:off x="0" y="3476125"/>
                              <a:ext cx="161925" cy="238126"/>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Down Arrow 35"/>
                          <wps:cNvSpPr/>
                          <wps:spPr>
                            <a:xfrm>
                              <a:off x="0" y="4146186"/>
                              <a:ext cx="161925" cy="238126"/>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1A0E0CA0" id="Group 38" o:spid="_x0000_s1026" style="width:345.75pt;height:323.25pt;mso-position-horizontal-relative:char;mso-position-vertical-relative:line" coordsize="43910,55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">
                <v:group id="Group 36" o:spid="_x0000_s1027" style="position:absolute;width:43910;height:55691" coordsize="43910,55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rect id="Rectangle 20" o:spid="_x0000_s1028" style="position:absolute;left:9048;top:10006;width:25908;height:6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" fillcolor="white [3201]" strokecolor="black [3200]" strokeweight="1pt">
                    <v:textbox>
                      <w:txbxContent>
                        <w:p w:rsidR="00E02FC7" w:rsidRPr="00E857AA" w:rsidRDefault="00E02FC7" w:rsidP="005E40F0">
                          <w:pPr>
                            <w:spacing w:after="0" w:line="276" w:lineRule="auto"/>
                            <w:jc w:val="center"/>
                          </w:pPr>
                          <w:r w:rsidRPr="00E857AA">
                            <w:t>Perencanaan Tindakan:</w:t>
                          </w:r>
                        </w:p>
                        <w:p w:rsidR="00E02FC7" w:rsidRPr="00E857AA" w:rsidRDefault="00E02FC7" w:rsidP="005E40F0">
                          <w:pPr>
                            <w:spacing w:after="0" w:line="276" w:lineRule="auto"/>
                            <w:jc w:val="center"/>
                          </w:pPr>
                          <w:r>
                            <w:t>Penerapan model</w:t>
                          </w:r>
                          <w:r w:rsidRPr="00E857AA">
                            <w:t xml:space="preserve"> tutor sebaya</w:t>
                          </w:r>
                        </w:p>
                      </w:txbxContent>
                    </v:textbox>
                  </v:rect>
                  <v:rect id="Rectangle 25" o:spid="_x0000_s1029" style="position:absolute;left:7810;width:28385;height:6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" fillcolor="white [3201]" strokecolor="black [3200]" strokeweight="1pt">
                    <v:textbox>
                      <w:txbxContent>
                        <w:p w:rsidR="00E02FC7" w:rsidRPr="00E857AA" w:rsidRDefault="00E02FC7" w:rsidP="005E40F0">
                          <w:pPr>
                            <w:spacing w:after="0" w:line="276" w:lineRule="auto"/>
                            <w:jc w:val="center"/>
                          </w:pPr>
                          <w:r w:rsidRPr="00E857AA">
                            <w:t>Pengamatan Awal:</w:t>
                          </w:r>
                        </w:p>
                        <w:p w:rsidR="00E02FC7" w:rsidRPr="00E857AA" w:rsidRDefault="00E02FC7" w:rsidP="005E40F0">
                          <w:pPr>
                            <w:spacing w:after="0"/>
                            <w:jc w:val="center"/>
                          </w:pPr>
                          <w:r w:rsidRPr="00E857AA">
                            <w:t>Kemandirian belajar siswa masih rendah</w:t>
                          </w:r>
                        </w:p>
                      </w:txbxContent>
                    </v:textbox>
                  </v:rect>
                  <v:rect id="Rectangle 26" o:spid="_x0000_s1030" style="position:absolute;top:18736;width:43910;height:21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" fillcolor="white [3201]" strokecolor="black [3200]" strokeweight="1pt">
                    <v:textbox>
                      <w:txbxContent>
                        <w:p w:rsidR="00E02FC7" w:rsidRPr="00E857AA" w:rsidRDefault="00E02FC7" w:rsidP="005E40F0">
                          <w:pPr>
                            <w:spacing w:after="0" w:line="276" w:lineRule="auto"/>
                            <w:jc w:val="center"/>
                          </w:pPr>
                          <w:r w:rsidRPr="00E857AA">
                            <w:t>Pelaksanaan Tindakan:</w:t>
                          </w:r>
                        </w:p>
                        <w:p w:rsidR="00E02FC7" w:rsidRPr="00E857AA" w:rsidRDefault="00E02FC7" w:rsidP="00A456EC">
                          <w:pPr>
                            <w:pStyle w:val="ListParagraph"/>
                            <w:numPr>
                              <w:ilvl w:val="0"/>
                              <w:numId w:val="109"/>
                            </w:numPr>
                            <w:spacing w:line="276" w:lineRule="auto"/>
                            <w:ind w:left="547"/>
                            <w:rPr>
                              <w:rFonts w:ascii="Arial" w:hAnsi="Arial" w:cs="Arial"/>
                            </w:rPr>
                          </w:pPr>
                          <w:r>
                            <w:rPr>
                              <w:rFonts w:ascii="Arial" w:hAnsi="Arial" w:cs="Arial"/>
                              <w:bCs w:val="0"/>
                            </w:rPr>
                            <w:t>G</w:t>
                          </w:r>
                          <w:r w:rsidRPr="00883CAF">
                            <w:rPr>
                              <w:rFonts w:ascii="Arial" w:hAnsi="Arial" w:cs="Arial"/>
                              <w:bCs w:val="0"/>
                            </w:rPr>
                            <w:t xml:space="preserve">uru akan mengajarkan materi pemrograman php tentang </w:t>
                          </w:r>
                          <w:r w:rsidRPr="00883CAF">
                            <w:rPr>
                              <w:rFonts w:ascii="Arial" w:hAnsi="Arial" w:cs="Arial"/>
                              <w:bCs w:val="0"/>
                              <w:i/>
                            </w:rPr>
                            <w:t>if</w:t>
                          </w:r>
                          <w:r w:rsidRPr="00883CAF">
                            <w:rPr>
                              <w:rFonts w:ascii="Arial" w:hAnsi="Arial" w:cs="Arial"/>
                              <w:bCs w:val="0"/>
                            </w:rPr>
                            <w:t xml:space="preserve">, </w:t>
                          </w:r>
                          <w:r w:rsidRPr="00883CAF">
                            <w:rPr>
                              <w:rFonts w:ascii="Arial" w:hAnsi="Arial" w:cs="Arial"/>
                              <w:bCs w:val="0"/>
                              <w:i/>
                            </w:rPr>
                            <w:t>if else</w:t>
                          </w:r>
                          <w:r w:rsidRPr="00883CAF">
                            <w:rPr>
                              <w:rFonts w:ascii="Arial" w:hAnsi="Arial" w:cs="Arial"/>
                              <w:bCs w:val="0"/>
                            </w:rPr>
                            <w:t xml:space="preserve">, </w:t>
                          </w:r>
                          <w:r w:rsidRPr="00883CAF">
                            <w:rPr>
                              <w:rFonts w:ascii="Arial" w:hAnsi="Arial" w:cs="Arial"/>
                              <w:bCs w:val="0"/>
                              <w:i/>
                            </w:rPr>
                            <w:t>switch</w:t>
                          </w:r>
                          <w:r w:rsidRPr="00883CAF">
                            <w:rPr>
                              <w:rFonts w:ascii="Arial" w:hAnsi="Arial" w:cs="Arial"/>
                              <w:bCs w:val="0"/>
                            </w:rPr>
                            <w:t xml:space="preserve">, </w:t>
                          </w:r>
                          <w:r w:rsidRPr="00883CAF">
                            <w:rPr>
                              <w:rFonts w:ascii="Arial" w:hAnsi="Arial" w:cs="Arial"/>
                              <w:bCs w:val="0"/>
                              <w:i/>
                            </w:rPr>
                            <w:t>array</w:t>
                          </w:r>
                          <w:r w:rsidRPr="00883CAF">
                            <w:rPr>
                              <w:rFonts w:ascii="Arial" w:hAnsi="Arial" w:cs="Arial"/>
                              <w:bCs w:val="0"/>
                            </w:rPr>
                            <w:t xml:space="preserve">, dan </w:t>
                          </w:r>
                          <w:r w:rsidRPr="00883CAF">
                            <w:rPr>
                              <w:rFonts w:ascii="Arial" w:hAnsi="Arial" w:cs="Arial"/>
                              <w:bCs w:val="0"/>
                              <w:i/>
                            </w:rPr>
                            <w:t>foreach</w:t>
                          </w:r>
                          <w:r>
                            <w:rPr>
                              <w:rFonts w:ascii="Arial" w:hAnsi="Arial" w:cs="Arial"/>
                              <w:bCs w:val="0"/>
                            </w:rPr>
                            <w:t>.</w:t>
                          </w:r>
                        </w:p>
                        <w:p w:rsidR="00E02FC7" w:rsidRDefault="00E02FC7" w:rsidP="00A456EC">
                          <w:pPr>
                            <w:pStyle w:val="ListParagraph"/>
                            <w:numPr>
                              <w:ilvl w:val="0"/>
                              <w:numId w:val="109"/>
                            </w:numPr>
                            <w:spacing w:line="276" w:lineRule="auto"/>
                            <w:ind w:left="547"/>
                            <w:rPr>
                              <w:rFonts w:ascii="Arial" w:hAnsi="Arial" w:cs="Arial"/>
                              <w:bCs w:val="0"/>
                            </w:rPr>
                          </w:pPr>
                          <w:r w:rsidRPr="003E262C">
                            <w:rPr>
                              <w:rFonts w:ascii="Arial" w:hAnsi="Arial" w:cs="Arial"/>
                              <w:bCs w:val="0"/>
                            </w:rPr>
                            <w:t>Sisw</w:t>
                          </w:r>
                          <w:r>
                            <w:rPr>
                              <w:rFonts w:ascii="Arial" w:hAnsi="Arial" w:cs="Arial"/>
                              <w:bCs w:val="0"/>
                            </w:rPr>
                            <w:t>a diberi tugas oleh guru.</w:t>
                          </w:r>
                        </w:p>
                        <w:p w:rsidR="00E02FC7" w:rsidRPr="003E262C" w:rsidRDefault="00E02FC7" w:rsidP="00A456EC">
                          <w:pPr>
                            <w:pStyle w:val="ListParagraph"/>
                            <w:numPr>
                              <w:ilvl w:val="0"/>
                              <w:numId w:val="109"/>
                            </w:numPr>
                            <w:spacing w:line="276" w:lineRule="auto"/>
                            <w:ind w:left="547"/>
                            <w:rPr>
                              <w:rFonts w:ascii="Arial" w:hAnsi="Arial" w:cs="Arial"/>
                              <w:bCs w:val="0"/>
                            </w:rPr>
                          </w:pPr>
                          <w:r w:rsidRPr="003E262C">
                            <w:rPr>
                              <w:rFonts w:ascii="Arial" w:hAnsi="Arial" w:cs="Arial"/>
                              <w:bCs w:val="0"/>
                            </w:rPr>
                            <w:t>Tutor sebaya membantu siswa yang kesulitan dalam menyelesaikan tugas maupun memahami materi.</w:t>
                          </w:r>
                        </w:p>
                        <w:p w:rsidR="00E02FC7" w:rsidRPr="00E857AA" w:rsidRDefault="00E02FC7" w:rsidP="00A456EC">
                          <w:pPr>
                            <w:pStyle w:val="ListParagraph"/>
                            <w:numPr>
                              <w:ilvl w:val="0"/>
                              <w:numId w:val="109"/>
                            </w:numPr>
                            <w:spacing w:line="276" w:lineRule="auto"/>
                            <w:ind w:left="547"/>
                            <w:rPr>
                              <w:rFonts w:ascii="Arial" w:hAnsi="Arial" w:cs="Arial"/>
                            </w:rPr>
                          </w:pPr>
                          <w:r w:rsidRPr="003E262C">
                            <w:rPr>
                              <w:rFonts w:ascii="Arial" w:hAnsi="Arial" w:cs="Arial"/>
                              <w:bCs w:val="0"/>
                            </w:rPr>
                            <w:t>Peneliti</w:t>
                          </w:r>
                          <w:r w:rsidRPr="00E857AA">
                            <w:rPr>
                              <w:rFonts w:ascii="Arial" w:hAnsi="Arial" w:cs="Arial"/>
                            </w:rPr>
                            <w:t xml:space="preserve"> akan mengamati dan mencatat hal-hal penting ketika kegiatan tutor sebaya berlangsung.</w:t>
                          </w:r>
                        </w:p>
                      </w:txbxContent>
                    </v:textbox>
                  </v:rect>
                  <v:rect id="Rectangle 28" o:spid="_x0000_s1031" style="position:absolute;left:15430;top:43259;width:13049;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" fillcolor="white [3201]" strokecolor="black [3200]" strokeweight="1pt">
                    <v:textbox>
                      <w:txbxContent>
                        <w:p w:rsidR="00E02FC7" w:rsidRPr="00E857AA" w:rsidRDefault="00E02FC7" w:rsidP="005E40F0">
                          <w:pPr>
                            <w:spacing w:after="0"/>
                            <w:jc w:val="center"/>
                          </w:pPr>
                          <w:r>
                            <w:t>Refleksi</w:t>
                          </w:r>
                        </w:p>
                      </w:txbxContent>
                    </v:textbox>
                  </v:rect>
                  <v:rect id="Rectangle 29" o:spid="_x0000_s1032" style="position:absolute;left:11144;top:49653;width:21622;height:6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" fillcolor="white [3201]" strokecolor="black [3200]" strokeweight="1pt">
                    <v:textbox>
                      <w:txbxContent>
                        <w:p w:rsidR="00E02FC7" w:rsidRPr="00E857AA" w:rsidRDefault="00E02FC7" w:rsidP="005E40F0">
                          <w:pPr>
                            <w:spacing w:after="0" w:line="276" w:lineRule="auto"/>
                            <w:jc w:val="center"/>
                          </w:pPr>
                          <w:r>
                            <w:t>Peningkatan kemandirian belajar siswa</w:t>
                          </w:r>
                        </w:p>
                      </w:txbxContent>
                    </v:textbox>
                  </v:rect>
                </v:group>
                <v:group id="Group 37" o:spid="_x0000_s1033" style="position:absolute;left:21145;top:6589;width:1715;height:43064" coordorigin=",779" coordsize="1714,43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1" o:spid="_x0000_s1034" type="#_x0000_t67" style="position:absolute;left:95;top:779;width:1619;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" adj="14256" fillcolor="white [3201]" strokecolor="black [3200]" strokeweight="1pt"/>
                  <v:shape id="Down Arrow 33" o:spid="_x0000_s1035" type="#_x0000_t67" style="position:absolute;top:10544;width:1619;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" adj="14256" fillcolor="white [3201]" strokecolor="black [3200]" strokeweight="1pt"/>
                  <v:shape id="Down Arrow 34" o:spid="_x0000_s1036" type="#_x0000_t67" style="position:absolute;top:34761;width:1619;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" adj="14256" fillcolor="white [3201]" strokecolor="black [3200]" strokeweight="1pt"/>
                  <v:shape id="Down Arrow 35" o:spid="_x0000_s1037" type="#_x0000_t67" style="position:absolute;top:41461;width:1619;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" adj="14256" fillcolor="white [3201]" strokecolor="black [3200]" strokeweight="1pt"/>
                </v:group>
                <w10:anchorlock/>
              </v:group>
            </w:pict>
          </mc:Fallback>
        </mc:AlternateContent>
      </w:r>
    </w:p>
    <w:p w:rsidR="00990C62" w:rsidRDefault="003E262C" w:rsidP="005E40F0">
      <w:pPr>
        <w:pStyle w:val="Heading4"/>
        <w:rPr>
          <w:b w:val="0"/>
        </w:rPr>
      </w:pPr>
      <w:r>
        <w:rPr>
          <w:b w:val="0"/>
        </w:rPr>
        <w:t>Gambar 1. Skema Kerangka Berpikir</w:t>
      </w:r>
      <w:bookmarkEnd w:id="43"/>
    </w:p>
    <w:p w:rsidR="004621CF" w:rsidRPr="004621CF" w:rsidRDefault="004621CF" w:rsidP="004621CF"/>
    <w:p w:rsidR="00883CAF" w:rsidRPr="00883CAF" w:rsidRDefault="00883CAF" w:rsidP="00A456EC">
      <w:pPr>
        <w:pStyle w:val="Heading2"/>
        <w:numPr>
          <w:ilvl w:val="0"/>
          <w:numId w:val="42"/>
        </w:numPr>
        <w:spacing w:before="0" w:line="480" w:lineRule="auto"/>
        <w:ind w:left="360"/>
        <w:jc w:val="both"/>
      </w:pPr>
      <w:bookmarkStart w:id="44" w:name="_Toc503709788"/>
      <w:r w:rsidRPr="00883CAF">
        <w:lastRenderedPageBreak/>
        <w:t>Hipotesis</w:t>
      </w:r>
      <w:bookmarkEnd w:id="44"/>
    </w:p>
    <w:p w:rsidR="00883CAF" w:rsidRPr="00883CAF" w:rsidRDefault="00883CAF" w:rsidP="00DF454B">
      <w:pPr>
        <w:spacing w:after="0" w:line="480" w:lineRule="auto"/>
        <w:ind w:firstLine="567"/>
        <w:jc w:val="both"/>
        <w:rPr>
          <w:bCs/>
        </w:rPr>
      </w:pPr>
      <w:r w:rsidRPr="00883CAF">
        <w:rPr>
          <w:rFonts w:eastAsia="Times New Roman"/>
        </w:rPr>
        <w:t>Berda</w:t>
      </w:r>
      <w:r w:rsidRPr="00883CAF">
        <w:rPr>
          <w:rFonts w:eastAsia="Times New Roman"/>
          <w:vanish/>
        </w:rPr>
        <w:t xml:space="preserve"> an unit permasalahan logistik.</w:t>
      </w:r>
      <w:r w:rsidRPr="00883CAF">
        <w:rPr>
          <w:rFonts w:eastAsia="Times New Roman"/>
          <w:vanish/>
        </w:rPr>
        <w:cr/>
        <w:t xml:space="preserve">n adalah i menjadi tujuan umum dan tujuan khusus.  tujuan </w:t>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vanish/>
        </w:rPr>
        <w:pgNum/>
      </w:r>
      <w:r w:rsidRPr="00883CAF">
        <w:rPr>
          <w:rFonts w:eastAsia="Times New Roman"/>
        </w:rPr>
        <w:t xml:space="preserve">sarkan uraian di atas, maka hipotesis yang dapat diajukan dalam penelitian ini </w:t>
      </w:r>
      <w:r w:rsidRPr="00883CAF">
        <w:rPr>
          <w:bCs/>
        </w:rPr>
        <w:t>adalah</w:t>
      </w:r>
      <w:r w:rsidRPr="00883CAF">
        <w:rPr>
          <w:rFonts w:eastAsia="Times New Roman"/>
        </w:rPr>
        <w:t xml:space="preserve"> </w:t>
      </w:r>
      <w:r w:rsidR="00DD1657">
        <w:rPr>
          <w:rFonts w:eastAsia="Times New Roman"/>
        </w:rPr>
        <w:t>p</w:t>
      </w:r>
      <w:r w:rsidRPr="00883CAF">
        <w:rPr>
          <w:bCs/>
        </w:rPr>
        <w:t xml:space="preserve">enerapan model pembelajaran tutor sebaya pada mata pelajaran </w:t>
      </w:r>
      <w:r w:rsidR="00DD1657">
        <w:rPr>
          <w:bCs/>
        </w:rPr>
        <w:t>mengintegrasikan basis data dengan sebuah web</w:t>
      </w:r>
      <w:r w:rsidRPr="00883CAF">
        <w:rPr>
          <w:bCs/>
        </w:rPr>
        <w:t xml:space="preserve"> dapat meningkatkan kemandirian </w:t>
      </w:r>
      <w:r w:rsidR="002A781A">
        <w:rPr>
          <w:bCs/>
        </w:rPr>
        <w:t xml:space="preserve">belajar </w:t>
      </w:r>
      <w:r w:rsidRPr="00883CAF">
        <w:rPr>
          <w:bCs/>
        </w:rPr>
        <w:t>siswa.</w:t>
      </w:r>
    </w:p>
    <w:p w:rsidR="00DF454B" w:rsidRDefault="00DF454B">
      <w:pPr>
        <w:spacing w:after="0" w:line="240" w:lineRule="auto"/>
        <w:rPr>
          <w:rFonts w:eastAsia="Times New Roman"/>
          <w:b/>
          <w:bCs/>
        </w:rPr>
      </w:pPr>
      <w:r>
        <w:rPr>
          <w:rFonts w:eastAsia="Times New Roman"/>
          <w:b/>
          <w:bCs/>
        </w:rPr>
        <w:br w:type="page"/>
      </w:r>
    </w:p>
    <w:p w:rsidR="00FA099C" w:rsidRPr="00FA099C" w:rsidRDefault="00FA099C" w:rsidP="00FA099C">
      <w:pPr>
        <w:keepNext/>
        <w:keepLines/>
        <w:tabs>
          <w:tab w:val="left" w:pos="4500"/>
        </w:tabs>
        <w:spacing w:before="120" w:after="60" w:line="480" w:lineRule="auto"/>
        <w:ind w:firstLine="1"/>
        <w:jc w:val="center"/>
        <w:outlineLvl w:val="0"/>
        <w:rPr>
          <w:rFonts w:eastAsia="Times New Roman"/>
          <w:b/>
        </w:rPr>
      </w:pPr>
      <w:bookmarkStart w:id="45" w:name="_Toc503709789"/>
      <w:r w:rsidRPr="00FA099C">
        <w:rPr>
          <w:rFonts w:eastAsia="Times New Roman"/>
          <w:b/>
          <w:bCs/>
        </w:rPr>
        <w:lastRenderedPageBreak/>
        <w:t>BAB III</w:t>
      </w:r>
      <w:bookmarkEnd w:id="45"/>
      <w:r w:rsidRPr="00FA099C">
        <w:rPr>
          <w:rFonts w:eastAsia="Times New Roman"/>
          <w:b/>
          <w:bCs/>
        </w:rPr>
        <w:t xml:space="preserve"> </w:t>
      </w:r>
    </w:p>
    <w:p w:rsidR="00FA099C" w:rsidRPr="00FA099C" w:rsidRDefault="00FA099C" w:rsidP="00FA099C">
      <w:pPr>
        <w:keepNext/>
        <w:keepLines/>
        <w:spacing w:before="120" w:after="60" w:line="480" w:lineRule="auto"/>
        <w:ind w:firstLine="1"/>
        <w:jc w:val="center"/>
        <w:outlineLvl w:val="0"/>
        <w:rPr>
          <w:rFonts w:eastAsia="Times New Roman"/>
          <w:b/>
        </w:rPr>
      </w:pPr>
      <w:bookmarkStart w:id="46" w:name="_Toc503709790"/>
      <w:r w:rsidRPr="00FA099C">
        <w:rPr>
          <w:rFonts w:eastAsia="Times New Roman"/>
          <w:b/>
          <w:bCs/>
        </w:rPr>
        <w:t>METODE PENELITIAN</w:t>
      </w:r>
      <w:bookmarkEnd w:id="46"/>
    </w:p>
    <w:p w:rsidR="00FA099C" w:rsidRDefault="00FA099C" w:rsidP="00FA099C">
      <w:pPr>
        <w:spacing w:after="0" w:line="480" w:lineRule="auto"/>
        <w:ind w:left="425" w:firstLine="567"/>
        <w:jc w:val="both"/>
        <w:rPr>
          <w:bCs/>
        </w:rPr>
      </w:pPr>
    </w:p>
    <w:p w:rsidR="00F46FBE" w:rsidRPr="00FA099C" w:rsidRDefault="00F46FBE" w:rsidP="00FA099C">
      <w:pPr>
        <w:spacing w:after="0" w:line="480" w:lineRule="auto"/>
        <w:ind w:left="425" w:firstLine="567"/>
        <w:jc w:val="both"/>
        <w:rPr>
          <w:bCs/>
        </w:rPr>
      </w:pPr>
    </w:p>
    <w:p w:rsidR="00FA099C" w:rsidRPr="00FA099C" w:rsidRDefault="00FA099C" w:rsidP="00A456EC">
      <w:pPr>
        <w:pStyle w:val="ListParagraph"/>
        <w:keepNext/>
        <w:keepLines/>
        <w:numPr>
          <w:ilvl w:val="0"/>
          <w:numId w:val="72"/>
        </w:numPr>
        <w:spacing w:before="360"/>
        <w:ind w:left="360"/>
        <w:outlineLvl w:val="1"/>
        <w:rPr>
          <w:rFonts w:ascii="Arial" w:eastAsia="Times New Roman" w:hAnsi="Arial" w:cs="Arial"/>
          <w:b/>
        </w:rPr>
      </w:pPr>
      <w:bookmarkStart w:id="47" w:name="_Toc503709791"/>
      <w:r w:rsidRPr="00FA099C">
        <w:rPr>
          <w:rFonts w:ascii="Arial" w:eastAsia="Times New Roman" w:hAnsi="Arial" w:cs="Arial"/>
          <w:b/>
        </w:rPr>
        <w:t xml:space="preserve">Jenis </w:t>
      </w:r>
      <w:r w:rsidR="00881D0C">
        <w:rPr>
          <w:rFonts w:ascii="Arial" w:eastAsia="Times New Roman" w:hAnsi="Arial" w:cs="Arial"/>
          <w:b/>
          <w:lang w:val="en-US"/>
        </w:rPr>
        <w:t xml:space="preserve">dan Desain </w:t>
      </w:r>
      <w:r w:rsidRPr="00FA099C">
        <w:rPr>
          <w:rFonts w:ascii="Arial" w:eastAsia="Times New Roman" w:hAnsi="Arial" w:cs="Arial"/>
          <w:b/>
        </w:rPr>
        <w:t>Penelitian</w:t>
      </w:r>
      <w:bookmarkEnd w:id="47"/>
    </w:p>
    <w:p w:rsidR="00841466" w:rsidRDefault="00FA099C" w:rsidP="0047557B">
      <w:pPr>
        <w:spacing w:after="0" w:line="480" w:lineRule="auto"/>
        <w:ind w:firstLine="567"/>
        <w:jc w:val="both"/>
        <w:rPr>
          <w:bCs/>
        </w:rPr>
      </w:pPr>
      <w:r w:rsidRPr="00FA099C">
        <w:rPr>
          <w:bCs/>
        </w:rPr>
        <w:t xml:space="preserve">Pada penelitian ini, </w:t>
      </w:r>
      <w:r w:rsidR="00131689">
        <w:rPr>
          <w:bCs/>
        </w:rPr>
        <w:t xml:space="preserve">jenis penelitian yang </w:t>
      </w:r>
      <w:r w:rsidRPr="00FA099C">
        <w:rPr>
          <w:bCs/>
        </w:rPr>
        <w:t xml:space="preserve">peneliti </w:t>
      </w:r>
      <w:r w:rsidR="00131689">
        <w:rPr>
          <w:bCs/>
        </w:rPr>
        <w:t xml:space="preserve">terapkan yaitu </w:t>
      </w:r>
      <w:r w:rsidRPr="00FA099C">
        <w:rPr>
          <w:bCs/>
        </w:rPr>
        <w:t xml:space="preserve">penelitian tindakan kelas. Menurut Masnur Muslich (2012: 10) penelitian tindakan kelas bertujuan untuk memperbaiki dan meningkatkan kualitas pembelajaran serta membantu memberdayakan guru dalam memecahkan masalah pembelajaran di sekolah. Peneliti ingin meningkatkan kemandirian siswa kelas XI TKJ A pada mata pelajaran produktif di SMK N 2 Depok Sleman. </w:t>
      </w:r>
      <w:r w:rsidR="00131689">
        <w:rPr>
          <w:bCs/>
        </w:rPr>
        <w:t>Sebagai upaya peningkatan kemandirian belajar siswa, peneliti menerapkan metode tutor sebaya pada kegiatan pembelajaran di kelas XI TKJ A.</w:t>
      </w:r>
      <w:r w:rsidR="00841466">
        <w:rPr>
          <w:bCs/>
        </w:rPr>
        <w:t xml:space="preserve"> </w:t>
      </w:r>
      <w:r w:rsidRPr="00FA099C">
        <w:rPr>
          <w:bCs/>
        </w:rPr>
        <w:t>Berdasarkan keterlibatan peneliti, penelitian tindakan kelas dibagi menjadi dua jenis yaitu PTK partisipatori atau PTK kolaborasi (Endang Mulyatiningsih, 2013:</w:t>
      </w:r>
      <w:r w:rsidR="00841466">
        <w:rPr>
          <w:bCs/>
        </w:rPr>
        <w:t xml:space="preserve"> 80).</w:t>
      </w:r>
    </w:p>
    <w:p w:rsidR="00841466" w:rsidRDefault="00FA099C" w:rsidP="0047557B">
      <w:pPr>
        <w:spacing w:after="0" w:line="480" w:lineRule="auto"/>
        <w:ind w:firstLine="567"/>
        <w:jc w:val="both"/>
        <w:rPr>
          <w:bCs/>
        </w:rPr>
      </w:pPr>
      <w:r w:rsidRPr="00FA099C">
        <w:rPr>
          <w:bCs/>
        </w:rPr>
        <w:t xml:space="preserve">Desain penelitian </w:t>
      </w:r>
      <w:r w:rsidR="004871F5">
        <w:rPr>
          <w:bCs/>
        </w:rPr>
        <w:t xml:space="preserve">yang akan digunakan dalam penelitian </w:t>
      </w:r>
      <w:r w:rsidRPr="00FA099C">
        <w:rPr>
          <w:bCs/>
        </w:rPr>
        <w:t>ini memodifikasi contoh model Riel. Riel (2007) membagi proses penelitian tindakan menjadi tahap-tahap: (1) studi dan perencanaan; (2) pengambilan tindakan; (3) pengumpulan dan analisis kejadian; (4) refleksi.</w:t>
      </w:r>
      <w:r w:rsidR="00841466">
        <w:rPr>
          <w:bCs/>
        </w:rPr>
        <w:t xml:space="preserve"> Adapun </w:t>
      </w:r>
      <w:r w:rsidR="00AD54A5">
        <w:rPr>
          <w:bCs/>
        </w:rPr>
        <w:t xml:space="preserve">proses penelitian tindakan </w:t>
      </w:r>
      <w:r w:rsidR="00841466">
        <w:rPr>
          <w:bCs/>
        </w:rPr>
        <w:t xml:space="preserve">model Riel dapat </w:t>
      </w:r>
      <w:r w:rsidR="00BB43BB">
        <w:rPr>
          <w:bCs/>
        </w:rPr>
        <w:t>digambarkan pada gambar berikut</w:t>
      </w:r>
      <w:r w:rsidR="00841466">
        <w:rPr>
          <w:bCs/>
        </w:rPr>
        <w:t>:</w:t>
      </w:r>
    </w:p>
    <w:p w:rsidR="00AD54A5" w:rsidRDefault="00AD54A5" w:rsidP="00FA099C">
      <w:pPr>
        <w:spacing w:after="0" w:line="480" w:lineRule="auto"/>
        <w:ind w:left="360" w:firstLine="540"/>
        <w:jc w:val="both"/>
        <w:rPr>
          <w:bCs/>
        </w:rPr>
      </w:pPr>
    </w:p>
    <w:p w:rsidR="00841466" w:rsidRDefault="00841466" w:rsidP="00FA099C">
      <w:pPr>
        <w:spacing w:after="0" w:line="480" w:lineRule="auto"/>
        <w:ind w:left="360" w:firstLine="540"/>
        <w:jc w:val="both"/>
        <w:rPr>
          <w:bCs/>
        </w:rPr>
      </w:pPr>
    </w:p>
    <w:p w:rsidR="00841466" w:rsidRDefault="00841466" w:rsidP="00FA099C">
      <w:pPr>
        <w:spacing w:after="0" w:line="480" w:lineRule="auto"/>
        <w:ind w:left="360" w:firstLine="540"/>
        <w:jc w:val="both"/>
        <w:rPr>
          <w:bCs/>
        </w:rPr>
      </w:pPr>
    </w:p>
    <w:p w:rsidR="00841466" w:rsidRDefault="00841466" w:rsidP="00FA099C">
      <w:pPr>
        <w:spacing w:after="0" w:line="480" w:lineRule="auto"/>
        <w:ind w:left="360" w:firstLine="540"/>
        <w:jc w:val="both"/>
        <w:rPr>
          <w:bCs/>
        </w:rPr>
      </w:pPr>
    </w:p>
    <w:p w:rsidR="00841466" w:rsidRDefault="00841466" w:rsidP="00FA099C">
      <w:pPr>
        <w:spacing w:after="0" w:line="480" w:lineRule="auto"/>
        <w:ind w:left="360" w:firstLine="540"/>
        <w:jc w:val="both"/>
        <w:rPr>
          <w:bCs/>
        </w:rPr>
      </w:pPr>
    </w:p>
    <w:p w:rsidR="00AD54A5" w:rsidRDefault="00AD54A5" w:rsidP="00AD54A5">
      <w:pPr>
        <w:spacing w:after="0" w:line="480" w:lineRule="auto"/>
        <w:ind w:left="360"/>
        <w:jc w:val="both"/>
        <w:rPr>
          <w:bCs/>
        </w:rPr>
      </w:pPr>
      <w:r>
        <w:rPr>
          <w:bCs/>
          <w:noProof/>
          <w:lang w:val="en-US" w:eastAsia="en-US"/>
        </w:rPr>
        <w:lastRenderedPageBreak/>
        <mc:AlternateContent>
          <mc:Choice Requires="wpg">
            <w:drawing>
              <wp:inline distT="0" distB="0" distL="0" distR="0" wp14:anchorId="31E580A9" wp14:editId="4C85A25E">
                <wp:extent cx="4743450" cy="2943225"/>
                <wp:effectExtent l="19050" t="0" r="76200" b="47625"/>
                <wp:docPr id="77" name="Group 77"/>
                <wp:cNvGraphicFramePr/>
                <a:graphic xmlns:a="http://schemas.openxmlformats.org/drawingml/2006/main">
                  <a:graphicData uri="http://schemas.microsoft.com/office/word/2010/wordprocessingGroup">
                    <wpg:wgp>
                      <wpg:cNvGrpSpPr/>
                      <wpg:grpSpPr>
                        <a:xfrm>
                          <a:off x="0" y="0"/>
                          <a:ext cx="4743450" cy="2943225"/>
                          <a:chOff x="0" y="-452855"/>
                          <a:chExt cx="4743450" cy="2776955"/>
                        </a:xfrm>
                      </wpg:grpSpPr>
                      <wpg:grpSp>
                        <wpg:cNvPr id="32" name="Group 32"/>
                        <wpg:cNvGrpSpPr/>
                        <wpg:grpSpPr>
                          <a:xfrm>
                            <a:off x="0" y="-452855"/>
                            <a:ext cx="4478859" cy="2776955"/>
                            <a:chOff x="-11323" y="-535520"/>
                            <a:chExt cx="5665362" cy="3283865"/>
                          </a:xfrm>
                        </wpg:grpSpPr>
                        <wps:wsp>
                          <wps:cNvPr id="19" name="Diamond 19"/>
                          <wps:cNvSpPr/>
                          <wps:spPr>
                            <a:xfrm>
                              <a:off x="-11323" y="0"/>
                              <a:ext cx="1642583" cy="943341"/>
                            </a:xfrm>
                            <a:prstGeom prst="diamond">
                              <a:avLst/>
                            </a:prstGeom>
                            <a:ln/>
                          </wps:spPr>
                          <wps:style>
                            <a:lnRef idx="2">
                              <a:schemeClr val="dk1"/>
                            </a:lnRef>
                            <a:fillRef idx="1">
                              <a:schemeClr val="lt1"/>
                            </a:fillRef>
                            <a:effectRef idx="0">
                              <a:schemeClr val="dk1"/>
                            </a:effectRef>
                            <a:fontRef idx="minor">
                              <a:schemeClr val="dk1"/>
                            </a:fontRef>
                          </wps:style>
                          <wps:txbx>
                            <w:txbxContent>
                              <w:p w:rsidR="00E02FC7" w:rsidRPr="00D43C07" w:rsidRDefault="00E02FC7" w:rsidP="00AD54A5">
                                <w:pPr>
                                  <w:jc w:val="center"/>
                                  <w:rPr>
                                    <w:sz w:val="18"/>
                                    <w:szCs w:val="20"/>
                                  </w:rPr>
                                </w:pPr>
                                <w:r w:rsidRPr="00D43C07">
                                  <w:rPr>
                                    <w:sz w:val="18"/>
                                    <w:szCs w:val="20"/>
                                  </w:rPr>
                                  <w:t>Study and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Flowchart: Terminator 22"/>
                          <wps:cNvSpPr/>
                          <wps:spPr>
                            <a:xfrm>
                              <a:off x="133350" y="1085850"/>
                              <a:ext cx="1400175" cy="361950"/>
                            </a:xfrm>
                            <a:prstGeom prst="flowChartTerminator">
                              <a:avLst/>
                            </a:prstGeom>
                            <a:ln/>
                          </wps:spPr>
                          <wps:style>
                            <a:lnRef idx="2">
                              <a:schemeClr val="dk1"/>
                            </a:lnRef>
                            <a:fillRef idx="1">
                              <a:schemeClr val="lt1"/>
                            </a:fillRef>
                            <a:effectRef idx="0">
                              <a:schemeClr val="dk1"/>
                            </a:effectRef>
                            <a:fontRef idx="minor">
                              <a:schemeClr val="dk1"/>
                            </a:fontRef>
                          </wps:style>
                          <wps:txbx>
                            <w:txbxContent>
                              <w:p w:rsidR="00E02FC7" w:rsidRPr="00D43C07" w:rsidRDefault="00E02FC7" w:rsidP="00AD54A5">
                                <w:pPr>
                                  <w:jc w:val="center"/>
                                  <w:rPr>
                                    <w:sz w:val="20"/>
                                    <w:szCs w:val="20"/>
                                  </w:rPr>
                                </w:pPr>
                                <w:r w:rsidRPr="00D43C07">
                                  <w:rPr>
                                    <w:sz w:val="20"/>
                                    <w:szCs w:val="20"/>
                                  </w:rPr>
                                  <w:t>Take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 Box 23"/>
                          <wps:cNvSpPr txBox="1"/>
                          <wps:spPr>
                            <a:xfrm>
                              <a:off x="133350" y="1628775"/>
                              <a:ext cx="1400175" cy="485775"/>
                            </a:xfrm>
                            <a:prstGeom prst="rect">
                              <a:avLst/>
                            </a:prstGeom>
                            <a:ln/>
                          </wps:spPr>
                          <wps:style>
                            <a:lnRef idx="2">
                              <a:schemeClr val="dk1"/>
                            </a:lnRef>
                            <a:fillRef idx="1">
                              <a:schemeClr val="lt1"/>
                            </a:fillRef>
                            <a:effectRef idx="0">
                              <a:schemeClr val="dk1"/>
                            </a:effectRef>
                            <a:fontRef idx="minor">
                              <a:schemeClr val="dk1"/>
                            </a:fontRef>
                          </wps:style>
                          <wps:txbx>
                            <w:txbxContent>
                              <w:p w:rsidR="00E02FC7" w:rsidRPr="00D43C07" w:rsidRDefault="00E02FC7" w:rsidP="00AD54A5">
                                <w:pPr>
                                  <w:jc w:val="center"/>
                                  <w:rPr>
                                    <w:sz w:val="20"/>
                                    <w:szCs w:val="20"/>
                                  </w:rPr>
                                </w:pPr>
                                <w:r w:rsidRPr="00D43C07">
                                  <w:rPr>
                                    <w:sz w:val="20"/>
                                    <w:szCs w:val="20"/>
                                  </w:rPr>
                                  <w:t>Collect and Analyze Evidence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Cloud 24"/>
                          <wps:cNvSpPr/>
                          <wps:spPr>
                            <a:xfrm>
                              <a:off x="266635" y="2305050"/>
                              <a:ext cx="1095249" cy="443295"/>
                            </a:xfrm>
                            <a:prstGeom prst="cloud">
                              <a:avLst/>
                            </a:prstGeom>
                          </wps:spPr>
                          <wps:style>
                            <a:lnRef idx="2">
                              <a:schemeClr val="dk1"/>
                            </a:lnRef>
                            <a:fillRef idx="1">
                              <a:schemeClr val="lt1"/>
                            </a:fillRef>
                            <a:effectRef idx="0">
                              <a:schemeClr val="dk1"/>
                            </a:effectRef>
                            <a:fontRef idx="minor">
                              <a:schemeClr val="dk1"/>
                            </a:fontRef>
                          </wps:style>
                          <wps:txbx>
                            <w:txbxContent>
                              <w:p w:rsidR="00E02FC7" w:rsidRPr="00D43C07" w:rsidRDefault="00E02FC7" w:rsidP="00AD54A5">
                                <w:pPr>
                                  <w:jc w:val="center"/>
                                  <w:rPr>
                                    <w:sz w:val="18"/>
                                    <w:szCs w:val="20"/>
                                  </w:rPr>
                                </w:pPr>
                                <w:r w:rsidRPr="00D43C07">
                                  <w:rPr>
                                    <w:sz w:val="18"/>
                                    <w:szCs w:val="20"/>
                                  </w:rPr>
                                  <w:t>Reflect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Straight Connector 27"/>
                          <wps:cNvCnPr/>
                          <wps:spPr>
                            <a:xfrm>
                              <a:off x="819150" y="942975"/>
                              <a:ext cx="0" cy="142875"/>
                            </a:xfrm>
                            <a:prstGeom prst="line">
                              <a:avLst/>
                            </a:prstGeom>
                          </wps:spPr>
                          <wps:style>
                            <a:lnRef idx="3">
                              <a:schemeClr val="dk1"/>
                            </a:lnRef>
                            <a:fillRef idx="0">
                              <a:schemeClr val="dk1"/>
                            </a:fillRef>
                            <a:effectRef idx="2">
                              <a:schemeClr val="dk1"/>
                            </a:effectRef>
                            <a:fontRef idx="minor">
                              <a:schemeClr val="tx1"/>
                            </a:fontRef>
                          </wps:style>
                          <wps:bodyPr/>
                        </wps:wsp>
                        <wps:wsp>
                          <wps:cNvPr id="30" name="Straight Connector 30"/>
                          <wps:cNvCnPr/>
                          <wps:spPr>
                            <a:xfrm flipV="1">
                              <a:off x="819150" y="1447800"/>
                              <a:ext cx="0" cy="180975"/>
                            </a:xfrm>
                            <a:prstGeom prst="line">
                              <a:avLst/>
                            </a:prstGeom>
                          </wps:spPr>
                          <wps:style>
                            <a:lnRef idx="3">
                              <a:schemeClr val="dk1"/>
                            </a:lnRef>
                            <a:fillRef idx="0">
                              <a:schemeClr val="dk1"/>
                            </a:fillRef>
                            <a:effectRef idx="2">
                              <a:schemeClr val="dk1"/>
                            </a:effectRef>
                            <a:fontRef idx="minor">
                              <a:schemeClr val="tx1"/>
                            </a:fontRef>
                          </wps:style>
                          <wps:bodyPr/>
                        </wps:wsp>
                        <wps:wsp>
                          <wps:cNvPr id="31" name="Straight Connector 31"/>
                          <wps:cNvCnPr/>
                          <wps:spPr>
                            <a:xfrm flipH="1">
                              <a:off x="819150" y="2114550"/>
                              <a:ext cx="0" cy="238125"/>
                            </a:xfrm>
                            <a:prstGeom prst="line">
                              <a:avLst/>
                            </a:prstGeom>
                          </wps:spPr>
                          <wps:style>
                            <a:lnRef idx="3">
                              <a:schemeClr val="dk1"/>
                            </a:lnRef>
                            <a:fillRef idx="0">
                              <a:schemeClr val="dk1"/>
                            </a:fillRef>
                            <a:effectRef idx="2">
                              <a:schemeClr val="dk1"/>
                            </a:effectRef>
                            <a:fontRef idx="minor">
                              <a:schemeClr val="tx1"/>
                            </a:fontRef>
                          </wps:style>
                          <wps:bodyPr/>
                        </wps:wsp>
                        <wps:wsp>
                          <wps:cNvPr id="78" name="Text Box 78"/>
                          <wps:cNvSpPr txBox="1"/>
                          <wps:spPr>
                            <a:xfrm>
                              <a:off x="133350" y="-535293"/>
                              <a:ext cx="1400175" cy="4857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E02FC7" w:rsidRPr="00D43C07" w:rsidRDefault="00E02FC7" w:rsidP="00AD54A5">
                                <w:pPr>
                                  <w:jc w:val="center"/>
                                  <w:rPr>
                                    <w:sz w:val="20"/>
                                    <w:szCs w:val="20"/>
                                  </w:rPr>
                                </w:pPr>
                                <w:r>
                                  <w:rPr>
                                    <w:sz w:val="20"/>
                                    <w:szCs w:val="20"/>
                                  </w:rPr>
                                  <w:t>Cycle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 name="Text Box 79"/>
                          <wps:cNvSpPr txBox="1"/>
                          <wps:spPr>
                            <a:xfrm>
                              <a:off x="2193607" y="-535520"/>
                              <a:ext cx="1400175" cy="4857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E02FC7" w:rsidRPr="00D43C07" w:rsidRDefault="00E02FC7" w:rsidP="00AD54A5">
                                <w:pPr>
                                  <w:jc w:val="center"/>
                                  <w:rPr>
                                    <w:sz w:val="20"/>
                                    <w:szCs w:val="20"/>
                                  </w:rPr>
                                </w:pPr>
                                <w:r>
                                  <w:rPr>
                                    <w:sz w:val="20"/>
                                    <w:szCs w:val="20"/>
                                  </w:rPr>
                                  <w:t>Cycle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Text Box 80"/>
                          <wps:cNvSpPr txBox="1"/>
                          <wps:spPr>
                            <a:xfrm>
                              <a:off x="4253864" y="-535520"/>
                              <a:ext cx="1400175" cy="4857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E02FC7" w:rsidRPr="00D43C07" w:rsidRDefault="00E02FC7" w:rsidP="00AD54A5">
                                <w:pPr>
                                  <w:jc w:val="center"/>
                                  <w:rPr>
                                    <w:sz w:val="20"/>
                                    <w:szCs w:val="20"/>
                                  </w:rPr>
                                </w:pPr>
                                <w:r>
                                  <w:rPr>
                                    <w:sz w:val="20"/>
                                    <w:szCs w:val="20"/>
                                  </w:rPr>
                                  <w:t>Cycle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7" name="Group 57"/>
                        <wpg:cNvGrpSpPr/>
                        <wpg:grpSpPr>
                          <a:xfrm>
                            <a:off x="1628775" y="0"/>
                            <a:ext cx="1298575" cy="2324100"/>
                            <a:chOff x="-11323" y="0"/>
                            <a:chExt cx="1642583" cy="2748345"/>
                          </a:xfrm>
                        </wpg:grpSpPr>
                        <wps:wsp>
                          <wps:cNvPr id="58" name="Diamond 58"/>
                          <wps:cNvSpPr/>
                          <wps:spPr>
                            <a:xfrm>
                              <a:off x="-11323" y="0"/>
                              <a:ext cx="1642583" cy="943341"/>
                            </a:xfrm>
                            <a:prstGeom prst="diamond">
                              <a:avLst/>
                            </a:prstGeom>
                            <a:ln/>
                          </wps:spPr>
                          <wps:style>
                            <a:lnRef idx="2">
                              <a:schemeClr val="dk1"/>
                            </a:lnRef>
                            <a:fillRef idx="1">
                              <a:schemeClr val="lt1"/>
                            </a:fillRef>
                            <a:effectRef idx="0">
                              <a:schemeClr val="dk1"/>
                            </a:effectRef>
                            <a:fontRef idx="minor">
                              <a:schemeClr val="dk1"/>
                            </a:fontRef>
                          </wps:style>
                          <wps:txbx>
                            <w:txbxContent>
                              <w:p w:rsidR="00E02FC7" w:rsidRPr="00D43C07" w:rsidRDefault="00E02FC7" w:rsidP="00AD54A5">
                                <w:pPr>
                                  <w:jc w:val="center"/>
                                  <w:rPr>
                                    <w:sz w:val="18"/>
                                    <w:szCs w:val="20"/>
                                  </w:rPr>
                                </w:pPr>
                                <w:r w:rsidRPr="00D43C07">
                                  <w:rPr>
                                    <w:sz w:val="18"/>
                                    <w:szCs w:val="20"/>
                                  </w:rPr>
                                  <w:t>Study and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Flowchart: Terminator 59"/>
                          <wps:cNvSpPr/>
                          <wps:spPr>
                            <a:xfrm>
                              <a:off x="133350" y="1085850"/>
                              <a:ext cx="1400175" cy="361950"/>
                            </a:xfrm>
                            <a:prstGeom prst="flowChartTerminator">
                              <a:avLst/>
                            </a:prstGeom>
                            <a:ln/>
                          </wps:spPr>
                          <wps:style>
                            <a:lnRef idx="2">
                              <a:schemeClr val="dk1"/>
                            </a:lnRef>
                            <a:fillRef idx="1">
                              <a:schemeClr val="lt1"/>
                            </a:fillRef>
                            <a:effectRef idx="0">
                              <a:schemeClr val="dk1"/>
                            </a:effectRef>
                            <a:fontRef idx="minor">
                              <a:schemeClr val="dk1"/>
                            </a:fontRef>
                          </wps:style>
                          <wps:txbx>
                            <w:txbxContent>
                              <w:p w:rsidR="00E02FC7" w:rsidRPr="00D43C07" w:rsidRDefault="00E02FC7" w:rsidP="00AD54A5">
                                <w:pPr>
                                  <w:jc w:val="center"/>
                                  <w:rPr>
                                    <w:sz w:val="20"/>
                                    <w:szCs w:val="20"/>
                                  </w:rPr>
                                </w:pPr>
                                <w:r w:rsidRPr="00D43C07">
                                  <w:rPr>
                                    <w:sz w:val="20"/>
                                    <w:szCs w:val="20"/>
                                  </w:rPr>
                                  <w:t>Take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Text Box 60"/>
                          <wps:cNvSpPr txBox="1"/>
                          <wps:spPr>
                            <a:xfrm>
                              <a:off x="133350" y="1628775"/>
                              <a:ext cx="1400175" cy="485775"/>
                            </a:xfrm>
                            <a:prstGeom prst="rect">
                              <a:avLst/>
                            </a:prstGeom>
                            <a:ln/>
                          </wps:spPr>
                          <wps:style>
                            <a:lnRef idx="2">
                              <a:schemeClr val="dk1"/>
                            </a:lnRef>
                            <a:fillRef idx="1">
                              <a:schemeClr val="lt1"/>
                            </a:fillRef>
                            <a:effectRef idx="0">
                              <a:schemeClr val="dk1"/>
                            </a:effectRef>
                            <a:fontRef idx="minor">
                              <a:schemeClr val="dk1"/>
                            </a:fontRef>
                          </wps:style>
                          <wps:txbx>
                            <w:txbxContent>
                              <w:p w:rsidR="00E02FC7" w:rsidRPr="00D43C07" w:rsidRDefault="00E02FC7" w:rsidP="00AD54A5">
                                <w:pPr>
                                  <w:jc w:val="center"/>
                                  <w:rPr>
                                    <w:sz w:val="20"/>
                                    <w:szCs w:val="20"/>
                                  </w:rPr>
                                </w:pPr>
                                <w:r w:rsidRPr="00D43C07">
                                  <w:rPr>
                                    <w:sz w:val="20"/>
                                    <w:szCs w:val="20"/>
                                  </w:rPr>
                                  <w:t>Collect and Analyze Evidence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Cloud 61"/>
                          <wps:cNvSpPr/>
                          <wps:spPr>
                            <a:xfrm>
                              <a:off x="266635" y="2305050"/>
                              <a:ext cx="1095249" cy="443295"/>
                            </a:xfrm>
                            <a:prstGeom prst="cloud">
                              <a:avLst/>
                            </a:prstGeom>
                          </wps:spPr>
                          <wps:style>
                            <a:lnRef idx="2">
                              <a:schemeClr val="dk1"/>
                            </a:lnRef>
                            <a:fillRef idx="1">
                              <a:schemeClr val="lt1"/>
                            </a:fillRef>
                            <a:effectRef idx="0">
                              <a:schemeClr val="dk1"/>
                            </a:effectRef>
                            <a:fontRef idx="minor">
                              <a:schemeClr val="dk1"/>
                            </a:fontRef>
                          </wps:style>
                          <wps:txbx>
                            <w:txbxContent>
                              <w:p w:rsidR="00E02FC7" w:rsidRPr="00D43C07" w:rsidRDefault="00E02FC7" w:rsidP="00AD54A5">
                                <w:pPr>
                                  <w:jc w:val="center"/>
                                  <w:rPr>
                                    <w:sz w:val="18"/>
                                    <w:szCs w:val="20"/>
                                  </w:rPr>
                                </w:pPr>
                                <w:r w:rsidRPr="00D43C07">
                                  <w:rPr>
                                    <w:sz w:val="18"/>
                                    <w:szCs w:val="20"/>
                                  </w:rPr>
                                  <w:t>Reflect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Straight Connector 62"/>
                          <wps:cNvCnPr/>
                          <wps:spPr>
                            <a:xfrm>
                              <a:off x="819150" y="942975"/>
                              <a:ext cx="0" cy="142875"/>
                            </a:xfrm>
                            <a:prstGeom prst="line">
                              <a:avLst/>
                            </a:prstGeom>
                          </wps:spPr>
                          <wps:style>
                            <a:lnRef idx="3">
                              <a:schemeClr val="dk1"/>
                            </a:lnRef>
                            <a:fillRef idx="0">
                              <a:schemeClr val="dk1"/>
                            </a:fillRef>
                            <a:effectRef idx="2">
                              <a:schemeClr val="dk1"/>
                            </a:effectRef>
                            <a:fontRef idx="minor">
                              <a:schemeClr val="tx1"/>
                            </a:fontRef>
                          </wps:style>
                          <wps:bodyPr/>
                        </wps:wsp>
                        <wps:wsp>
                          <wps:cNvPr id="63" name="Straight Connector 63"/>
                          <wps:cNvCnPr/>
                          <wps:spPr>
                            <a:xfrm flipV="1">
                              <a:off x="819150" y="1447800"/>
                              <a:ext cx="0" cy="180975"/>
                            </a:xfrm>
                            <a:prstGeom prst="line">
                              <a:avLst/>
                            </a:prstGeom>
                          </wps:spPr>
                          <wps:style>
                            <a:lnRef idx="3">
                              <a:schemeClr val="dk1"/>
                            </a:lnRef>
                            <a:fillRef idx="0">
                              <a:schemeClr val="dk1"/>
                            </a:fillRef>
                            <a:effectRef idx="2">
                              <a:schemeClr val="dk1"/>
                            </a:effectRef>
                            <a:fontRef idx="minor">
                              <a:schemeClr val="tx1"/>
                            </a:fontRef>
                          </wps:style>
                          <wps:bodyPr/>
                        </wps:wsp>
                        <wps:wsp>
                          <wps:cNvPr id="64" name="Straight Connector 64"/>
                          <wps:cNvCnPr/>
                          <wps:spPr>
                            <a:xfrm flipH="1">
                              <a:off x="819150" y="2114550"/>
                              <a:ext cx="0" cy="238125"/>
                            </a:xfrm>
                            <a:prstGeom prst="line">
                              <a:avLst/>
                            </a:prstGeom>
                          </wps:spPr>
                          <wps:style>
                            <a:lnRef idx="3">
                              <a:schemeClr val="dk1"/>
                            </a:lnRef>
                            <a:fillRef idx="0">
                              <a:schemeClr val="dk1"/>
                            </a:fillRef>
                            <a:effectRef idx="2">
                              <a:schemeClr val="dk1"/>
                            </a:effectRef>
                            <a:fontRef idx="minor">
                              <a:schemeClr val="tx1"/>
                            </a:fontRef>
                          </wps:style>
                          <wps:bodyPr/>
                        </wps:wsp>
                      </wpg:grpSp>
                      <wpg:grpSp>
                        <wpg:cNvPr id="65" name="Group 65"/>
                        <wpg:cNvGrpSpPr/>
                        <wpg:grpSpPr>
                          <a:xfrm>
                            <a:off x="3276600" y="0"/>
                            <a:ext cx="1298575" cy="2324100"/>
                            <a:chOff x="-11323" y="0"/>
                            <a:chExt cx="1642583" cy="2748345"/>
                          </a:xfrm>
                        </wpg:grpSpPr>
                        <wps:wsp>
                          <wps:cNvPr id="66" name="Diamond 66"/>
                          <wps:cNvSpPr/>
                          <wps:spPr>
                            <a:xfrm>
                              <a:off x="-11323" y="0"/>
                              <a:ext cx="1642583" cy="943341"/>
                            </a:xfrm>
                            <a:prstGeom prst="diamond">
                              <a:avLst/>
                            </a:prstGeom>
                            <a:ln/>
                          </wps:spPr>
                          <wps:style>
                            <a:lnRef idx="2">
                              <a:schemeClr val="dk1"/>
                            </a:lnRef>
                            <a:fillRef idx="1">
                              <a:schemeClr val="lt1"/>
                            </a:fillRef>
                            <a:effectRef idx="0">
                              <a:schemeClr val="dk1"/>
                            </a:effectRef>
                            <a:fontRef idx="minor">
                              <a:schemeClr val="dk1"/>
                            </a:fontRef>
                          </wps:style>
                          <wps:txbx>
                            <w:txbxContent>
                              <w:p w:rsidR="00E02FC7" w:rsidRPr="00D43C07" w:rsidRDefault="00E02FC7" w:rsidP="00AD54A5">
                                <w:pPr>
                                  <w:jc w:val="center"/>
                                  <w:rPr>
                                    <w:sz w:val="18"/>
                                    <w:szCs w:val="20"/>
                                  </w:rPr>
                                </w:pPr>
                                <w:r w:rsidRPr="00D43C07">
                                  <w:rPr>
                                    <w:sz w:val="18"/>
                                    <w:szCs w:val="20"/>
                                  </w:rPr>
                                  <w:t>Study and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Flowchart: Terminator 67"/>
                          <wps:cNvSpPr/>
                          <wps:spPr>
                            <a:xfrm>
                              <a:off x="133350" y="1085850"/>
                              <a:ext cx="1400175" cy="361950"/>
                            </a:xfrm>
                            <a:prstGeom prst="flowChartTerminator">
                              <a:avLst/>
                            </a:prstGeom>
                            <a:ln/>
                          </wps:spPr>
                          <wps:style>
                            <a:lnRef idx="2">
                              <a:schemeClr val="dk1"/>
                            </a:lnRef>
                            <a:fillRef idx="1">
                              <a:schemeClr val="lt1"/>
                            </a:fillRef>
                            <a:effectRef idx="0">
                              <a:schemeClr val="dk1"/>
                            </a:effectRef>
                            <a:fontRef idx="minor">
                              <a:schemeClr val="dk1"/>
                            </a:fontRef>
                          </wps:style>
                          <wps:txbx>
                            <w:txbxContent>
                              <w:p w:rsidR="00E02FC7" w:rsidRPr="00D43C07" w:rsidRDefault="00E02FC7" w:rsidP="00AD54A5">
                                <w:pPr>
                                  <w:jc w:val="center"/>
                                  <w:rPr>
                                    <w:sz w:val="20"/>
                                    <w:szCs w:val="20"/>
                                  </w:rPr>
                                </w:pPr>
                                <w:r w:rsidRPr="00D43C07">
                                  <w:rPr>
                                    <w:sz w:val="20"/>
                                    <w:szCs w:val="20"/>
                                  </w:rPr>
                                  <w:t>Take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Text Box 68"/>
                          <wps:cNvSpPr txBox="1"/>
                          <wps:spPr>
                            <a:xfrm>
                              <a:off x="133350" y="1628775"/>
                              <a:ext cx="1400175" cy="485775"/>
                            </a:xfrm>
                            <a:prstGeom prst="rect">
                              <a:avLst/>
                            </a:prstGeom>
                            <a:ln/>
                          </wps:spPr>
                          <wps:style>
                            <a:lnRef idx="2">
                              <a:schemeClr val="dk1"/>
                            </a:lnRef>
                            <a:fillRef idx="1">
                              <a:schemeClr val="lt1"/>
                            </a:fillRef>
                            <a:effectRef idx="0">
                              <a:schemeClr val="dk1"/>
                            </a:effectRef>
                            <a:fontRef idx="minor">
                              <a:schemeClr val="dk1"/>
                            </a:fontRef>
                          </wps:style>
                          <wps:txbx>
                            <w:txbxContent>
                              <w:p w:rsidR="00E02FC7" w:rsidRPr="00D43C07" w:rsidRDefault="00E02FC7" w:rsidP="00AD54A5">
                                <w:pPr>
                                  <w:jc w:val="center"/>
                                  <w:rPr>
                                    <w:sz w:val="20"/>
                                    <w:szCs w:val="20"/>
                                  </w:rPr>
                                </w:pPr>
                                <w:r w:rsidRPr="00D43C07">
                                  <w:rPr>
                                    <w:sz w:val="20"/>
                                    <w:szCs w:val="20"/>
                                  </w:rPr>
                                  <w:t>Collect and Analyze Evidence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Cloud 69"/>
                          <wps:cNvSpPr/>
                          <wps:spPr>
                            <a:xfrm>
                              <a:off x="266635" y="2305050"/>
                              <a:ext cx="1095249" cy="443295"/>
                            </a:xfrm>
                            <a:prstGeom prst="cloud">
                              <a:avLst/>
                            </a:prstGeom>
                          </wps:spPr>
                          <wps:style>
                            <a:lnRef idx="2">
                              <a:schemeClr val="dk1"/>
                            </a:lnRef>
                            <a:fillRef idx="1">
                              <a:schemeClr val="lt1"/>
                            </a:fillRef>
                            <a:effectRef idx="0">
                              <a:schemeClr val="dk1"/>
                            </a:effectRef>
                            <a:fontRef idx="minor">
                              <a:schemeClr val="dk1"/>
                            </a:fontRef>
                          </wps:style>
                          <wps:txbx>
                            <w:txbxContent>
                              <w:p w:rsidR="00E02FC7" w:rsidRPr="00D43C07" w:rsidRDefault="00E02FC7" w:rsidP="00AD54A5">
                                <w:pPr>
                                  <w:jc w:val="center"/>
                                  <w:rPr>
                                    <w:sz w:val="18"/>
                                    <w:szCs w:val="20"/>
                                  </w:rPr>
                                </w:pPr>
                                <w:r w:rsidRPr="00D43C07">
                                  <w:rPr>
                                    <w:sz w:val="18"/>
                                    <w:szCs w:val="20"/>
                                  </w:rPr>
                                  <w:t>Reflect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Straight Connector 70"/>
                          <wps:cNvCnPr/>
                          <wps:spPr>
                            <a:xfrm>
                              <a:off x="819150" y="942975"/>
                              <a:ext cx="0" cy="142875"/>
                            </a:xfrm>
                            <a:prstGeom prst="line">
                              <a:avLst/>
                            </a:prstGeom>
                          </wps:spPr>
                          <wps:style>
                            <a:lnRef idx="3">
                              <a:schemeClr val="dk1"/>
                            </a:lnRef>
                            <a:fillRef idx="0">
                              <a:schemeClr val="dk1"/>
                            </a:fillRef>
                            <a:effectRef idx="2">
                              <a:schemeClr val="dk1"/>
                            </a:effectRef>
                            <a:fontRef idx="minor">
                              <a:schemeClr val="tx1"/>
                            </a:fontRef>
                          </wps:style>
                          <wps:bodyPr/>
                        </wps:wsp>
                        <wps:wsp>
                          <wps:cNvPr id="71" name="Straight Connector 71"/>
                          <wps:cNvCnPr/>
                          <wps:spPr>
                            <a:xfrm flipV="1">
                              <a:off x="819150" y="1447800"/>
                              <a:ext cx="0" cy="180975"/>
                            </a:xfrm>
                            <a:prstGeom prst="line">
                              <a:avLst/>
                            </a:prstGeom>
                          </wps:spPr>
                          <wps:style>
                            <a:lnRef idx="3">
                              <a:schemeClr val="dk1"/>
                            </a:lnRef>
                            <a:fillRef idx="0">
                              <a:schemeClr val="dk1"/>
                            </a:fillRef>
                            <a:effectRef idx="2">
                              <a:schemeClr val="dk1"/>
                            </a:effectRef>
                            <a:fontRef idx="minor">
                              <a:schemeClr val="tx1"/>
                            </a:fontRef>
                          </wps:style>
                          <wps:bodyPr/>
                        </wps:wsp>
                        <wps:wsp>
                          <wps:cNvPr id="72" name="Straight Connector 72"/>
                          <wps:cNvCnPr/>
                          <wps:spPr>
                            <a:xfrm flipH="1">
                              <a:off x="819150" y="2114550"/>
                              <a:ext cx="0" cy="238125"/>
                            </a:xfrm>
                            <a:prstGeom prst="line">
                              <a:avLst/>
                            </a:prstGeom>
                          </wps:spPr>
                          <wps:style>
                            <a:lnRef idx="3">
                              <a:schemeClr val="dk1"/>
                            </a:lnRef>
                            <a:fillRef idx="0">
                              <a:schemeClr val="dk1"/>
                            </a:fillRef>
                            <a:effectRef idx="2">
                              <a:schemeClr val="dk1"/>
                            </a:effectRef>
                            <a:fontRef idx="minor">
                              <a:schemeClr val="tx1"/>
                            </a:fontRef>
                          </wps:style>
                          <wps:bodyPr/>
                        </wps:wsp>
                      </wpg:grpSp>
                      <wpg:grpSp>
                        <wpg:cNvPr id="76" name="Group 76"/>
                        <wpg:cNvGrpSpPr/>
                        <wpg:grpSpPr>
                          <a:xfrm>
                            <a:off x="666750" y="419100"/>
                            <a:ext cx="4076700" cy="1905000"/>
                            <a:chOff x="0" y="0"/>
                            <a:chExt cx="4076700" cy="1905000"/>
                          </a:xfrm>
                        </wpg:grpSpPr>
                        <wps:wsp>
                          <wps:cNvPr id="73" name="Curved Connector 73"/>
                          <wps:cNvCnPr/>
                          <wps:spPr>
                            <a:xfrm flipV="1">
                              <a:off x="0" y="0"/>
                              <a:ext cx="981710" cy="1905000"/>
                            </a:xfrm>
                            <a:prstGeom prst="curvedConnector3">
                              <a:avLst>
                                <a:gd name="adj1" fmla="val 95844"/>
                              </a:avLst>
                            </a:prstGeom>
                            <a:ln>
                              <a:tailEnd type="triangle"/>
                            </a:ln>
                          </wps:spPr>
                          <wps:style>
                            <a:lnRef idx="2">
                              <a:schemeClr val="dk1"/>
                            </a:lnRef>
                            <a:fillRef idx="0">
                              <a:schemeClr val="dk1"/>
                            </a:fillRef>
                            <a:effectRef idx="1">
                              <a:schemeClr val="dk1"/>
                            </a:effectRef>
                            <a:fontRef idx="minor">
                              <a:schemeClr val="tx1"/>
                            </a:fontRef>
                          </wps:style>
                          <wps:bodyPr/>
                        </wps:wsp>
                        <wps:wsp>
                          <wps:cNvPr id="74" name="Curved Connector 74"/>
                          <wps:cNvCnPr/>
                          <wps:spPr>
                            <a:xfrm flipV="1">
                              <a:off x="3286125" y="0"/>
                              <a:ext cx="790575" cy="1905000"/>
                            </a:xfrm>
                            <a:prstGeom prst="curvedConnector3">
                              <a:avLst>
                                <a:gd name="adj1" fmla="val 95844"/>
                              </a:avLst>
                            </a:prstGeom>
                            <a:ln>
                              <a:tailEnd type="triangle"/>
                            </a:ln>
                          </wps:spPr>
                          <wps:style>
                            <a:lnRef idx="2">
                              <a:schemeClr val="dk1"/>
                            </a:lnRef>
                            <a:fillRef idx="0">
                              <a:schemeClr val="dk1"/>
                            </a:fillRef>
                            <a:effectRef idx="1">
                              <a:schemeClr val="dk1"/>
                            </a:effectRef>
                            <a:fontRef idx="minor">
                              <a:schemeClr val="tx1"/>
                            </a:fontRef>
                          </wps:style>
                          <wps:bodyPr/>
                        </wps:wsp>
                        <wps:wsp>
                          <wps:cNvPr id="75" name="Curved Connector 75"/>
                          <wps:cNvCnPr/>
                          <wps:spPr>
                            <a:xfrm flipV="1">
                              <a:off x="1638300" y="0"/>
                              <a:ext cx="981710" cy="1905000"/>
                            </a:xfrm>
                            <a:prstGeom prst="curvedConnector3">
                              <a:avLst>
                                <a:gd name="adj1" fmla="val 95844"/>
                              </a:avLst>
                            </a:prstGeom>
                            <a:ln>
                              <a:tailEnd type="triangle"/>
                            </a:ln>
                          </wps:spPr>
                          <wps:style>
                            <a:lnRef idx="2">
                              <a:schemeClr val="dk1"/>
                            </a:lnRef>
                            <a:fillRef idx="0">
                              <a:schemeClr val="dk1"/>
                            </a:fillRef>
                            <a:effectRef idx="1">
                              <a:schemeClr val="dk1"/>
                            </a:effectRef>
                            <a:fontRef idx="minor">
                              <a:schemeClr val="tx1"/>
                            </a:fontRef>
                          </wps:style>
                          <wps:bodyPr/>
                        </wps:wsp>
                      </wpg:grpSp>
                    </wpg:wgp>
                  </a:graphicData>
                </a:graphic>
              </wp:inline>
            </w:drawing>
          </mc:Choice>
          <mc:Fallback>
            <w:pict>
              <v:group w14:anchorId="31E580A9" id="Group 77" o:spid="_x0000_s1038" style="width:373.5pt;height:231.75pt;mso-position-horizontal-relative:char;mso-position-vertical-relative:line" coordorigin=",-4528" coordsize="47434,27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">
                <v:group id="Group 32" o:spid="_x0000_s1039" style="position:absolute;top:-4528;width:44788;height:27769" coordorigin="-113,-5355" coordsize="56653,3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type id="_x0000_t4" coordsize="21600,21600" o:spt="4" path="m10800,l,10800,10800,21600,21600,10800xe">
                    <v:stroke joinstyle="miter"/>
                    <v:path gradientshapeok="t" o:connecttype="rect" textboxrect="5400,5400,16200,16200"/>
                  </v:shapetype>
                  <v:shape id="Diamond 19" o:spid="_x0000_s1040" type="#_x0000_t4" style="position:absolute;left:-113;width:16425;height:9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" fillcolor="white [3201]" strokecolor="black [3200]" strokeweight="1pt">
                    <v:textbox>
                      <w:txbxContent>
                        <w:p w:rsidR="00E02FC7" w:rsidRPr="00D43C07" w:rsidRDefault="00E02FC7" w:rsidP="00AD54A5">
                          <w:pPr>
                            <w:jc w:val="center"/>
                            <w:rPr>
                              <w:sz w:val="18"/>
                              <w:szCs w:val="20"/>
                            </w:rPr>
                          </w:pPr>
                          <w:r w:rsidRPr="00D43C07">
                            <w:rPr>
                              <w:sz w:val="18"/>
                              <w:szCs w:val="20"/>
                            </w:rPr>
                            <w:t>Study and Plan</w:t>
                          </w:r>
                        </w:p>
                      </w:txbxContent>
                    </v:textbox>
                  </v:shape>
                  <v:shapetype id="_x0000_t116" coordsize="21600,21600" o:spt="116" path="m3475,qx,10800,3475,21600l18125,21600qx21600,10800,18125,xe">
                    <v:stroke joinstyle="miter"/>
                    <v:path gradientshapeok="t" o:connecttype="rect" textboxrect="1018,3163,20582,18437"/>
                  </v:shapetype>
                  <v:shape id="Flowchart: Terminator 22" o:spid="_x0000_s1041" type="#_x0000_t116" style="position:absolute;left:1333;top:10858;width:14002;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" fillcolor="white [3201]" strokecolor="black [3200]" strokeweight="1pt">
                    <v:textbox>
                      <w:txbxContent>
                        <w:p w:rsidR="00E02FC7" w:rsidRPr="00D43C07" w:rsidRDefault="00E02FC7" w:rsidP="00AD54A5">
                          <w:pPr>
                            <w:jc w:val="center"/>
                            <w:rPr>
                              <w:sz w:val="20"/>
                              <w:szCs w:val="20"/>
                            </w:rPr>
                          </w:pPr>
                          <w:r w:rsidRPr="00D43C07">
                            <w:rPr>
                              <w:sz w:val="20"/>
                              <w:szCs w:val="20"/>
                            </w:rPr>
                            <w:t>Take Action</w:t>
                          </w:r>
                        </w:p>
                      </w:txbxContent>
                    </v:textbox>
                  </v:shape>
                  <v:shapetype id="_x0000_t202" coordsize="21600,21600" o:spt="202" path="m,l,21600r21600,l21600,xe">
                    <v:stroke joinstyle="miter"/>
                    <v:path gradientshapeok="t" o:connecttype="rect"/>
                  </v:shapetype>
                  <v:shape id="Text Box 23" o:spid="_x0000_s1042" type="#_x0000_t202" style="position:absolute;left:1333;top:16287;width:14002;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" fillcolor="white [3201]" strokecolor="black [3200]" strokeweight="1pt">
                    <v:textbox>
                      <w:txbxContent>
                        <w:p w:rsidR="00E02FC7" w:rsidRPr="00D43C07" w:rsidRDefault="00E02FC7" w:rsidP="00AD54A5">
                          <w:pPr>
                            <w:jc w:val="center"/>
                            <w:rPr>
                              <w:sz w:val="20"/>
                              <w:szCs w:val="20"/>
                            </w:rPr>
                          </w:pPr>
                          <w:r w:rsidRPr="00D43C07">
                            <w:rPr>
                              <w:sz w:val="20"/>
                              <w:szCs w:val="20"/>
                            </w:rPr>
                            <w:t>Collect and Analyze Evidence</w:t>
                          </w:r>
                        </w:p>
                      </w:txbxContent>
                    </v:textbox>
                  </v:shape>
                  <v:shape id="Cloud 24" o:spid="_x0000_s1043" style="position:absolute;left:2666;top:23050;width:10952;height:4433;visibility:visible;mso-wrap-style:squar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black [3200]" strokeweight="1pt">
                    <v:stroke joinstyle="miter"/>
                    <v:formulas/>
                    <v:path arrowok="t" o:connecttype="custom" o:connectlocs="118982,268614;54762,260436;175645,358115;147554,362024;417767,401120;400831,383265;730851,356596;724081,376185;865272,235542;947695,308767;1059704,157554;1022993,185014;971628,55679;973555,68649;737214,40553;756026,24012;561340,48434;570442,34171;354942,53277;387901,67110;104632,162018;98877,147457" o:connectangles="0,0,0,0,0,0,0,0,0,0,0,0,0,0,0,0,0,0,0,0,0,0" textboxrect="0,0,43200,43200"/>
                    <v:textbox>
                      <w:txbxContent>
                        <w:p w:rsidR="00E02FC7" w:rsidRPr="00D43C07" w:rsidRDefault="00E02FC7" w:rsidP="00AD54A5">
                          <w:pPr>
                            <w:jc w:val="center"/>
                            <w:rPr>
                              <w:sz w:val="18"/>
                              <w:szCs w:val="20"/>
                            </w:rPr>
                          </w:pPr>
                          <w:r w:rsidRPr="00D43C07">
                            <w:rPr>
                              <w:sz w:val="18"/>
                              <w:szCs w:val="20"/>
                            </w:rPr>
                            <w:t>Reflect</w:t>
                          </w:r>
                        </w:p>
                      </w:txbxContent>
                    </v:textbox>
                  </v:shape>
                  <v:line id="Straight Connector 27" o:spid="_x0000_s1044" style="position:absolute;visibility:visible;mso-wrap-style:square" from="8191,9429" to="8191,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" strokecolor="black [3200]" strokeweight="1.5pt">
                    <v:stroke joinstyle="miter"/>
                  </v:line>
                  <v:line id="Straight Connector 30" o:spid="_x0000_s1045" style="position:absolute;flip:y;visibility:visible;mso-wrap-style:square" from="8191,14478" to="8191,1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" strokecolor="black [3200]" strokeweight="1.5pt">
                    <v:stroke joinstyle="miter"/>
                  </v:line>
                  <v:line id="Straight Connector 31" o:spid="_x0000_s1046" style="position:absolute;flip:x;visibility:visible;mso-wrap-style:square" from="8191,21145" to="8191,23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" strokecolor="black [3200]" strokeweight="1.5pt">
                    <v:stroke joinstyle="miter"/>
                  </v:line>
                  <v:shape id="Text Box 78" o:spid="_x0000_s1047" type="#_x0000_t202" style="position:absolute;left:1333;top:-5352;width:14002;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" filled="f" stroked="f">
                    <v:textbox>
                      <w:txbxContent>
                        <w:p w:rsidR="00E02FC7" w:rsidRPr="00D43C07" w:rsidRDefault="00E02FC7" w:rsidP="00AD54A5">
                          <w:pPr>
                            <w:jc w:val="center"/>
                            <w:rPr>
                              <w:sz w:val="20"/>
                              <w:szCs w:val="20"/>
                            </w:rPr>
                          </w:pPr>
                          <w:r>
                            <w:rPr>
                              <w:sz w:val="20"/>
                              <w:szCs w:val="20"/>
                            </w:rPr>
                            <w:t>Cycle 1</w:t>
                          </w:r>
                        </w:p>
                      </w:txbxContent>
                    </v:textbox>
                  </v:shape>
                  <v:shape id="Text Box 79" o:spid="_x0000_s1048" type="#_x0000_t202" style="position:absolute;left:21936;top:-5355;width:14001;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rsidR="00E02FC7" w:rsidRPr="00D43C07" w:rsidRDefault="00E02FC7" w:rsidP="00AD54A5">
                          <w:pPr>
                            <w:jc w:val="center"/>
                            <w:rPr>
                              <w:sz w:val="20"/>
                              <w:szCs w:val="20"/>
                            </w:rPr>
                          </w:pPr>
                          <w:r>
                            <w:rPr>
                              <w:sz w:val="20"/>
                              <w:szCs w:val="20"/>
                            </w:rPr>
                            <w:t>Cycle 2</w:t>
                          </w:r>
                        </w:p>
                      </w:txbxContent>
                    </v:textbox>
                  </v:shape>
                  <v:shape id="Text Box 80" o:spid="_x0000_s1049" type="#_x0000_t202" style="position:absolute;left:42538;top:-5355;width:14002;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w:txbxContent>
                        <w:p w:rsidR="00E02FC7" w:rsidRPr="00D43C07" w:rsidRDefault="00E02FC7" w:rsidP="00AD54A5">
                          <w:pPr>
                            <w:jc w:val="center"/>
                            <w:rPr>
                              <w:sz w:val="20"/>
                              <w:szCs w:val="20"/>
                            </w:rPr>
                          </w:pPr>
                          <w:r>
                            <w:rPr>
                              <w:sz w:val="20"/>
                              <w:szCs w:val="20"/>
                            </w:rPr>
                            <w:t>Cycle 3</w:t>
                          </w:r>
                        </w:p>
                      </w:txbxContent>
                    </v:textbox>
                  </v:shape>
                </v:group>
                <v:group id="Group 57" o:spid="_x0000_s1050" style="position:absolute;left:16287;width:12986;height:23241" coordorigin="-113" coordsize="16425,27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Diamond 58" o:spid="_x0000_s1051" type="#_x0000_t4" style="position:absolute;left:-113;width:16425;height:9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" fillcolor="white [3201]" strokecolor="black [3200]" strokeweight="1pt">
                    <v:textbox>
                      <w:txbxContent>
                        <w:p w:rsidR="00E02FC7" w:rsidRPr="00D43C07" w:rsidRDefault="00E02FC7" w:rsidP="00AD54A5">
                          <w:pPr>
                            <w:jc w:val="center"/>
                            <w:rPr>
                              <w:sz w:val="18"/>
                              <w:szCs w:val="20"/>
                            </w:rPr>
                          </w:pPr>
                          <w:r w:rsidRPr="00D43C07">
                            <w:rPr>
                              <w:sz w:val="18"/>
                              <w:szCs w:val="20"/>
                            </w:rPr>
                            <w:t>Study and Plan</w:t>
                          </w:r>
                        </w:p>
                      </w:txbxContent>
                    </v:textbox>
                  </v:shape>
                  <v:shape id="Flowchart: Terminator 59" o:spid="_x0000_s1052" type="#_x0000_t116" style="position:absolute;left:1333;top:10858;width:14002;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" fillcolor="white [3201]" strokecolor="black [3200]" strokeweight="1pt">
                    <v:textbox>
                      <w:txbxContent>
                        <w:p w:rsidR="00E02FC7" w:rsidRPr="00D43C07" w:rsidRDefault="00E02FC7" w:rsidP="00AD54A5">
                          <w:pPr>
                            <w:jc w:val="center"/>
                            <w:rPr>
                              <w:sz w:val="20"/>
                              <w:szCs w:val="20"/>
                            </w:rPr>
                          </w:pPr>
                          <w:r w:rsidRPr="00D43C07">
                            <w:rPr>
                              <w:sz w:val="20"/>
                              <w:szCs w:val="20"/>
                            </w:rPr>
                            <w:t>Take Action</w:t>
                          </w:r>
                        </w:p>
                      </w:txbxContent>
                    </v:textbox>
                  </v:shape>
                  <v:shape id="Text Box 60" o:spid="_x0000_s1053" type="#_x0000_t202" style="position:absolute;left:1333;top:16287;width:14002;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" fillcolor="white [3201]" strokecolor="black [3200]" strokeweight="1pt">
                    <v:textbox>
                      <w:txbxContent>
                        <w:p w:rsidR="00E02FC7" w:rsidRPr="00D43C07" w:rsidRDefault="00E02FC7" w:rsidP="00AD54A5">
                          <w:pPr>
                            <w:jc w:val="center"/>
                            <w:rPr>
                              <w:sz w:val="20"/>
                              <w:szCs w:val="20"/>
                            </w:rPr>
                          </w:pPr>
                          <w:r w:rsidRPr="00D43C07">
                            <w:rPr>
                              <w:sz w:val="20"/>
                              <w:szCs w:val="20"/>
                            </w:rPr>
                            <w:t>Collect and Analyze Evidence</w:t>
                          </w:r>
                        </w:p>
                      </w:txbxContent>
                    </v:textbox>
                  </v:shape>
                  <v:shape id="Cloud 61" o:spid="_x0000_s1054" style="position:absolute;left:2666;top:23050;width:10952;height:4433;visibility:visible;mso-wrap-style:squar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black [3200]" strokeweight="1pt">
                    <v:stroke joinstyle="miter"/>
                    <v:formulas/>
                    <v:path arrowok="t" o:connecttype="custom" o:connectlocs="118982,268614;54762,260436;175645,358115;147554,362024;417767,401120;400831,383265;730851,356596;724081,376185;865272,235542;947695,308767;1059704,157554;1022993,185014;971628,55679;973555,68649;737214,40553;756026,24012;561340,48434;570442,34171;354942,53277;387901,67110;104632,162018;98877,147457" o:connectangles="0,0,0,0,0,0,0,0,0,0,0,0,0,0,0,0,0,0,0,0,0,0" textboxrect="0,0,43200,43200"/>
                    <v:textbox>
                      <w:txbxContent>
                        <w:p w:rsidR="00E02FC7" w:rsidRPr="00D43C07" w:rsidRDefault="00E02FC7" w:rsidP="00AD54A5">
                          <w:pPr>
                            <w:jc w:val="center"/>
                            <w:rPr>
                              <w:sz w:val="18"/>
                              <w:szCs w:val="20"/>
                            </w:rPr>
                          </w:pPr>
                          <w:r w:rsidRPr="00D43C07">
                            <w:rPr>
                              <w:sz w:val="18"/>
                              <w:szCs w:val="20"/>
                            </w:rPr>
                            <w:t>Reflect</w:t>
                          </w:r>
                        </w:p>
                      </w:txbxContent>
                    </v:textbox>
                  </v:shape>
                  <v:line id="Straight Connector 62" o:spid="_x0000_s1055" style="position:absolute;visibility:visible;mso-wrap-style:square" from="8191,9429" to="8191,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" strokecolor="black [3200]" strokeweight="1.5pt">
                    <v:stroke joinstyle="miter"/>
                  </v:line>
                  <v:line id="Straight Connector 63" o:spid="_x0000_s1056" style="position:absolute;flip:y;visibility:visible;mso-wrap-style:square" from="8191,14478" to="8191,1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" strokecolor="black [3200]" strokeweight="1.5pt">
                    <v:stroke joinstyle="miter"/>
                  </v:line>
                  <v:line id="Straight Connector 64" o:spid="_x0000_s1057" style="position:absolute;flip:x;visibility:visible;mso-wrap-style:square" from="8191,21145" to="8191,23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" strokecolor="black [3200]" strokeweight="1.5pt">
                    <v:stroke joinstyle="miter"/>
                  </v:line>
                </v:group>
                <v:group id="Group 65" o:spid="_x0000_s1058" style="position:absolute;left:32766;width:12985;height:23241" coordorigin="-113" coordsize="16425,27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Diamond 66" o:spid="_x0000_s1059" type="#_x0000_t4" style="position:absolute;left:-113;width:16425;height:9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" fillcolor="white [3201]" strokecolor="black [3200]" strokeweight="1pt">
                    <v:textbox>
                      <w:txbxContent>
                        <w:p w:rsidR="00E02FC7" w:rsidRPr="00D43C07" w:rsidRDefault="00E02FC7" w:rsidP="00AD54A5">
                          <w:pPr>
                            <w:jc w:val="center"/>
                            <w:rPr>
                              <w:sz w:val="18"/>
                              <w:szCs w:val="20"/>
                            </w:rPr>
                          </w:pPr>
                          <w:r w:rsidRPr="00D43C07">
                            <w:rPr>
                              <w:sz w:val="18"/>
                              <w:szCs w:val="20"/>
                            </w:rPr>
                            <w:t>Study and Plan</w:t>
                          </w:r>
                        </w:p>
                      </w:txbxContent>
                    </v:textbox>
                  </v:shape>
                  <v:shape id="Flowchart: Terminator 67" o:spid="_x0000_s1060" type="#_x0000_t116" style="position:absolute;left:1333;top:10858;width:14002;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" fillcolor="white [3201]" strokecolor="black [3200]" strokeweight="1pt">
                    <v:textbox>
                      <w:txbxContent>
                        <w:p w:rsidR="00E02FC7" w:rsidRPr="00D43C07" w:rsidRDefault="00E02FC7" w:rsidP="00AD54A5">
                          <w:pPr>
                            <w:jc w:val="center"/>
                            <w:rPr>
                              <w:sz w:val="20"/>
                              <w:szCs w:val="20"/>
                            </w:rPr>
                          </w:pPr>
                          <w:r w:rsidRPr="00D43C07">
                            <w:rPr>
                              <w:sz w:val="20"/>
                              <w:szCs w:val="20"/>
                            </w:rPr>
                            <w:t>Take Action</w:t>
                          </w:r>
                        </w:p>
                      </w:txbxContent>
                    </v:textbox>
                  </v:shape>
                  <v:shape id="Text Box 68" o:spid="_x0000_s1061" type="#_x0000_t202" style="position:absolute;left:1333;top:16287;width:14002;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" fillcolor="white [3201]" strokecolor="black [3200]" strokeweight="1pt">
                    <v:textbox>
                      <w:txbxContent>
                        <w:p w:rsidR="00E02FC7" w:rsidRPr="00D43C07" w:rsidRDefault="00E02FC7" w:rsidP="00AD54A5">
                          <w:pPr>
                            <w:jc w:val="center"/>
                            <w:rPr>
                              <w:sz w:val="20"/>
                              <w:szCs w:val="20"/>
                            </w:rPr>
                          </w:pPr>
                          <w:r w:rsidRPr="00D43C07">
                            <w:rPr>
                              <w:sz w:val="20"/>
                              <w:szCs w:val="20"/>
                            </w:rPr>
                            <w:t>Collect and Analyze Evidence</w:t>
                          </w:r>
                        </w:p>
                      </w:txbxContent>
                    </v:textbox>
                  </v:shape>
                  <v:shape id="Cloud 69" o:spid="_x0000_s1062" style="position:absolute;left:2666;top:23050;width:10952;height:4433;visibility:visible;mso-wrap-style:squar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black [3200]" strokeweight="1pt">
                    <v:stroke joinstyle="miter"/>
                    <v:formulas/>
                    <v:path arrowok="t" o:connecttype="custom" o:connectlocs="118982,268614;54762,260436;175645,358115;147554,362024;417767,401120;400831,383265;730851,356596;724081,376185;865272,235542;947695,308767;1059704,157554;1022993,185014;971628,55679;973555,68649;737214,40553;756026,24012;561340,48434;570442,34171;354942,53277;387901,67110;104632,162018;98877,147457" o:connectangles="0,0,0,0,0,0,0,0,0,0,0,0,0,0,0,0,0,0,0,0,0,0" textboxrect="0,0,43200,43200"/>
                    <v:textbox>
                      <w:txbxContent>
                        <w:p w:rsidR="00E02FC7" w:rsidRPr="00D43C07" w:rsidRDefault="00E02FC7" w:rsidP="00AD54A5">
                          <w:pPr>
                            <w:jc w:val="center"/>
                            <w:rPr>
                              <w:sz w:val="18"/>
                              <w:szCs w:val="20"/>
                            </w:rPr>
                          </w:pPr>
                          <w:r w:rsidRPr="00D43C07">
                            <w:rPr>
                              <w:sz w:val="18"/>
                              <w:szCs w:val="20"/>
                            </w:rPr>
                            <w:t>Reflect</w:t>
                          </w:r>
                        </w:p>
                      </w:txbxContent>
                    </v:textbox>
                  </v:shape>
                  <v:line id="Straight Connector 70" o:spid="_x0000_s1063" style="position:absolute;visibility:visible;mso-wrap-style:square" from="8191,9429" to="8191,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" strokecolor="black [3200]" strokeweight="1.5pt">
                    <v:stroke joinstyle="miter"/>
                  </v:line>
                  <v:line id="Straight Connector 71" o:spid="_x0000_s1064" style="position:absolute;flip:y;visibility:visible;mso-wrap-style:square" from="8191,14478" to="8191,1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" strokecolor="black [3200]" strokeweight="1.5pt">
                    <v:stroke joinstyle="miter"/>
                  </v:line>
                  <v:line id="Straight Connector 72" o:spid="_x0000_s1065" style="position:absolute;flip:x;visibility:visible;mso-wrap-style:square" from="8191,21145" to="8191,23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" strokecolor="black [3200]" strokeweight="1.5pt">
                    <v:stroke joinstyle="miter"/>
                  </v:line>
                </v:group>
                <v:group id="Group 76" o:spid="_x0000_s1066" style="position:absolute;left:6667;top:4191;width:40767;height:19050" coordsize="40767,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73" o:spid="_x0000_s1067" type="#_x0000_t38" style="position:absolute;width:9817;height:1905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" adj="20702" strokecolor="black [3200]" strokeweight="1pt">
                    <v:stroke endarrow="block" joinstyle="miter"/>
                  </v:shape>
                  <v:shape id="Curved Connector 74" o:spid="_x0000_s1068" type="#_x0000_t38" style="position:absolute;left:32861;width:7906;height:1905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" adj="20702" strokecolor="black [3200]" strokeweight="1pt">
                    <v:stroke endarrow="block" joinstyle="miter"/>
                  </v:shape>
                  <v:shape id="Curved Connector 75" o:spid="_x0000_s1069" type="#_x0000_t38" style="position:absolute;left:16383;width:9817;height:1905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" adj="20702" strokecolor="black [3200]" strokeweight="1pt">
                    <v:stroke endarrow="block" joinstyle="miter"/>
                  </v:shape>
                </v:group>
                <w10:anchorlock/>
              </v:group>
            </w:pict>
          </mc:Fallback>
        </mc:AlternateContent>
      </w:r>
    </w:p>
    <w:p w:rsidR="00841466" w:rsidRDefault="0004405E" w:rsidP="00EC2EBC">
      <w:pPr>
        <w:pStyle w:val="Heading4"/>
        <w:ind w:left="1080" w:hanging="720"/>
        <w:rPr>
          <w:b w:val="0"/>
        </w:rPr>
      </w:pPr>
      <w:bookmarkStart w:id="48" w:name="_Toc503207491"/>
      <w:r w:rsidRPr="0004405E">
        <w:rPr>
          <w:b w:val="0"/>
        </w:rPr>
        <w:t xml:space="preserve">Gambar </w:t>
      </w:r>
      <w:r w:rsidR="003E262C">
        <w:rPr>
          <w:b w:val="0"/>
        </w:rPr>
        <w:t>2</w:t>
      </w:r>
      <w:r w:rsidRPr="0004405E">
        <w:rPr>
          <w:b w:val="0"/>
        </w:rPr>
        <w:t xml:space="preserve">. </w:t>
      </w:r>
      <w:r w:rsidR="00AD54A5" w:rsidRPr="0004405E">
        <w:rPr>
          <w:b w:val="0"/>
        </w:rPr>
        <w:t>Proses Penelitian Tindakan Model Riel</w:t>
      </w:r>
      <w:bookmarkEnd w:id="48"/>
    </w:p>
    <w:p w:rsidR="00BF5392" w:rsidRPr="00BF5392" w:rsidRDefault="00BF5392" w:rsidP="00BC1734">
      <w:pPr>
        <w:spacing w:after="360"/>
        <w:jc w:val="center"/>
        <w:rPr>
          <w:lang w:val="en-US"/>
        </w:rPr>
      </w:pPr>
      <w:r w:rsidRPr="00BF5392">
        <w:t>Sumber</w:t>
      </w:r>
      <w:r w:rsidR="00BC1734">
        <w:rPr>
          <w:lang w:val="en-US"/>
        </w:rPr>
        <w:t>:</w:t>
      </w:r>
      <w:r w:rsidRPr="00BF5392">
        <w:t xml:space="preserve"> </w:t>
      </w:r>
      <w:r w:rsidR="00BC1734">
        <w:rPr>
          <w:lang w:val="en-US"/>
        </w:rPr>
        <w:t>Buku Metode Penelitian Terapan Bidang Pendidikan (Endang Mulayatiningsih, 2012)</w:t>
      </w:r>
    </w:p>
    <w:p w:rsidR="00FA099C" w:rsidRPr="00FA099C" w:rsidRDefault="004871F5" w:rsidP="00F46FBE">
      <w:pPr>
        <w:spacing w:after="0" w:line="480" w:lineRule="auto"/>
        <w:ind w:firstLine="630"/>
        <w:jc w:val="both"/>
        <w:rPr>
          <w:bCs/>
        </w:rPr>
      </w:pPr>
      <w:r w:rsidRPr="00C476CC">
        <w:rPr>
          <w:bCs/>
        </w:rPr>
        <w:t>Berikut</w:t>
      </w:r>
      <w:r>
        <w:rPr>
          <w:bCs/>
        </w:rPr>
        <w:t xml:space="preserve"> </w:t>
      </w:r>
      <w:r w:rsidRPr="00F46FBE">
        <w:rPr>
          <w:bCs/>
        </w:rPr>
        <w:t>ini</w:t>
      </w:r>
      <w:r>
        <w:rPr>
          <w:bCs/>
        </w:rPr>
        <w:t xml:space="preserve"> adalah </w:t>
      </w:r>
      <w:r w:rsidR="00FA099C" w:rsidRPr="00FA099C">
        <w:rPr>
          <w:bCs/>
        </w:rPr>
        <w:t>desain penelitian</w:t>
      </w:r>
      <w:r>
        <w:rPr>
          <w:bCs/>
        </w:rPr>
        <w:t xml:space="preserve"> yang akan dilaksanakan</w:t>
      </w:r>
      <w:r w:rsidR="00FA099C" w:rsidRPr="00FA099C">
        <w:rPr>
          <w:bCs/>
        </w:rPr>
        <w:t>:</w:t>
      </w:r>
    </w:p>
    <w:p w:rsidR="00FA099C" w:rsidRPr="00FA099C" w:rsidRDefault="00FA099C" w:rsidP="00A456EC">
      <w:pPr>
        <w:numPr>
          <w:ilvl w:val="0"/>
          <w:numId w:val="44"/>
        </w:numPr>
        <w:spacing w:after="0" w:line="480" w:lineRule="auto"/>
        <w:ind w:left="450" w:hanging="425"/>
        <w:contextualSpacing/>
        <w:jc w:val="both"/>
        <w:rPr>
          <w:bCs/>
        </w:rPr>
      </w:pPr>
      <w:r w:rsidRPr="00FA099C">
        <w:rPr>
          <w:bCs/>
        </w:rPr>
        <w:t>Perencanaan Tindakan</w:t>
      </w:r>
    </w:p>
    <w:p w:rsidR="00FA099C" w:rsidRPr="00FA099C" w:rsidRDefault="00FA099C" w:rsidP="002B7D5E">
      <w:pPr>
        <w:spacing w:after="0" w:line="480" w:lineRule="auto"/>
        <w:ind w:firstLine="630"/>
        <w:jc w:val="both"/>
        <w:rPr>
          <w:bCs/>
        </w:rPr>
      </w:pPr>
      <w:r w:rsidRPr="00FA099C">
        <w:rPr>
          <w:bCs/>
        </w:rPr>
        <w:t>Pada tahap perencanaan tindakan, kegiatan yang dilakukan antara lain:</w:t>
      </w:r>
    </w:p>
    <w:p w:rsidR="00FA099C" w:rsidRPr="00FA099C" w:rsidRDefault="00FA099C" w:rsidP="00A456EC">
      <w:pPr>
        <w:numPr>
          <w:ilvl w:val="0"/>
          <w:numId w:val="45"/>
        </w:numPr>
        <w:spacing w:after="0" w:line="480" w:lineRule="auto"/>
        <w:ind w:left="360"/>
        <w:contextualSpacing/>
        <w:jc w:val="both"/>
        <w:rPr>
          <w:bCs/>
        </w:rPr>
      </w:pPr>
      <w:r w:rsidRPr="00FA099C">
        <w:rPr>
          <w:bCs/>
        </w:rPr>
        <w:t>Menyusun Rencana Pelaksanaan Pembelajaran</w:t>
      </w:r>
    </w:p>
    <w:p w:rsidR="00FA099C" w:rsidRPr="00FA099C" w:rsidRDefault="00FA099C" w:rsidP="00A456EC">
      <w:pPr>
        <w:numPr>
          <w:ilvl w:val="0"/>
          <w:numId w:val="45"/>
        </w:numPr>
        <w:spacing w:after="0" w:line="480" w:lineRule="auto"/>
        <w:ind w:left="360"/>
        <w:contextualSpacing/>
        <w:jc w:val="both"/>
        <w:rPr>
          <w:bCs/>
        </w:rPr>
      </w:pPr>
      <w:r w:rsidRPr="00FA099C">
        <w:rPr>
          <w:bCs/>
        </w:rPr>
        <w:t>Menyusun instrumen penelitian</w:t>
      </w:r>
    </w:p>
    <w:p w:rsidR="00FA099C" w:rsidRPr="00FA099C" w:rsidRDefault="00FA099C" w:rsidP="00A456EC">
      <w:pPr>
        <w:numPr>
          <w:ilvl w:val="0"/>
          <w:numId w:val="45"/>
        </w:numPr>
        <w:spacing w:after="0" w:line="480" w:lineRule="auto"/>
        <w:ind w:left="360"/>
        <w:contextualSpacing/>
        <w:jc w:val="both"/>
        <w:rPr>
          <w:bCs/>
        </w:rPr>
      </w:pPr>
      <w:r w:rsidRPr="00FA099C">
        <w:rPr>
          <w:bCs/>
        </w:rPr>
        <w:t>Menyusun perangkat pembelajaran</w:t>
      </w:r>
    </w:p>
    <w:p w:rsidR="00FA099C" w:rsidRPr="00FA099C" w:rsidRDefault="00FA099C" w:rsidP="00A456EC">
      <w:pPr>
        <w:numPr>
          <w:ilvl w:val="0"/>
          <w:numId w:val="44"/>
        </w:numPr>
        <w:spacing w:after="0" w:line="480" w:lineRule="auto"/>
        <w:ind w:left="450" w:hanging="425"/>
        <w:contextualSpacing/>
        <w:jc w:val="both"/>
        <w:rPr>
          <w:bCs/>
        </w:rPr>
      </w:pPr>
      <w:r w:rsidRPr="00FA099C">
        <w:rPr>
          <w:bCs/>
        </w:rPr>
        <w:t>Pelaksanaan Tindakan</w:t>
      </w:r>
    </w:p>
    <w:p w:rsidR="00FA099C" w:rsidRDefault="00FA099C" w:rsidP="0047557B">
      <w:pPr>
        <w:spacing w:after="0" w:line="480" w:lineRule="auto"/>
        <w:ind w:firstLine="567"/>
        <w:jc w:val="both"/>
        <w:rPr>
          <w:bCs/>
        </w:rPr>
      </w:pPr>
      <w:r w:rsidRPr="00FA099C">
        <w:rPr>
          <w:bCs/>
        </w:rPr>
        <w:t>Aktivitas yang dilaksanakan guru/peneliti mengacu pada RPP yang sudah disesuaikan dengan model pembelajaran tutor sebaya. Perbedaan RPP model pembelajaran tutor sebaya dengan RPP non model pembelajaran tutor sebaya hanya terletak pada kegiatan eksplorasi dan elaborasi yakni tutor sebaya melakukan tugasnya pada kegiatan eksplorasi dan elaborasi.</w:t>
      </w:r>
    </w:p>
    <w:p w:rsidR="0047557B" w:rsidRDefault="0047557B" w:rsidP="0047557B">
      <w:pPr>
        <w:spacing w:after="0" w:line="480" w:lineRule="auto"/>
        <w:ind w:firstLine="567"/>
        <w:jc w:val="both"/>
        <w:rPr>
          <w:bCs/>
        </w:rPr>
      </w:pPr>
    </w:p>
    <w:p w:rsidR="00FA099C" w:rsidRPr="00FA099C" w:rsidRDefault="00FA099C" w:rsidP="00A456EC">
      <w:pPr>
        <w:numPr>
          <w:ilvl w:val="0"/>
          <w:numId w:val="44"/>
        </w:numPr>
        <w:spacing w:after="0" w:line="480" w:lineRule="auto"/>
        <w:ind w:left="450" w:hanging="425"/>
        <w:contextualSpacing/>
        <w:jc w:val="both"/>
        <w:rPr>
          <w:bCs/>
        </w:rPr>
      </w:pPr>
      <w:r w:rsidRPr="00FA099C">
        <w:rPr>
          <w:bCs/>
        </w:rPr>
        <w:lastRenderedPageBreak/>
        <w:t>Observasi</w:t>
      </w:r>
    </w:p>
    <w:p w:rsidR="00FA099C" w:rsidRPr="00FA099C" w:rsidRDefault="00FA099C" w:rsidP="0047557B">
      <w:pPr>
        <w:spacing w:after="0" w:line="480" w:lineRule="auto"/>
        <w:ind w:firstLine="567"/>
        <w:jc w:val="both"/>
        <w:rPr>
          <w:bCs/>
        </w:rPr>
      </w:pPr>
      <w:r w:rsidRPr="00FA099C">
        <w:rPr>
          <w:bCs/>
        </w:rPr>
        <w:t>Observasi dilakukan peneliti selama pelaksanaan tindakan berlangsung. Peneliti mengamati dan mencatat hal-hal penting yang terjadi ketika metode tutor sebaya dilakukan.</w:t>
      </w:r>
    </w:p>
    <w:p w:rsidR="00FA099C" w:rsidRPr="00FA099C" w:rsidRDefault="00FA099C" w:rsidP="00A456EC">
      <w:pPr>
        <w:numPr>
          <w:ilvl w:val="0"/>
          <w:numId w:val="44"/>
        </w:numPr>
        <w:spacing w:after="0" w:line="480" w:lineRule="auto"/>
        <w:ind w:left="450" w:hanging="425"/>
        <w:contextualSpacing/>
        <w:jc w:val="both"/>
        <w:rPr>
          <w:bCs/>
        </w:rPr>
      </w:pPr>
      <w:r w:rsidRPr="00FA099C">
        <w:rPr>
          <w:bCs/>
        </w:rPr>
        <w:t>Evaluasi dan Refleksi</w:t>
      </w:r>
    </w:p>
    <w:p w:rsidR="00FA099C" w:rsidRPr="00FA099C" w:rsidRDefault="00FA099C" w:rsidP="0047557B">
      <w:pPr>
        <w:spacing w:after="0" w:line="480" w:lineRule="auto"/>
        <w:ind w:firstLine="567"/>
        <w:jc w:val="both"/>
        <w:rPr>
          <w:bCs/>
        </w:rPr>
      </w:pPr>
      <w:r w:rsidRPr="00FA099C">
        <w:rPr>
          <w:bCs/>
        </w:rPr>
        <w:t>Pada kegiatan evaluasi dan refleksi, peneliti menganalisis hasil pengamatan selama kegiatan pembelajaran berlangsung. Hasil pengamatan berupa hal-hal yang perlu dikurangi dan ditambahkan selama kegiatan pembelajaran. Peneliti membuat rencana tindakan selanjutnya untuk memperbaiki hal-hal yang kurang selama kegiatan pembelajaran dengan tutor sebaya.</w:t>
      </w:r>
    </w:p>
    <w:p w:rsidR="00FA099C" w:rsidRPr="00FA099C" w:rsidRDefault="00FA099C" w:rsidP="0047557B">
      <w:pPr>
        <w:spacing w:after="0" w:line="480" w:lineRule="auto"/>
        <w:ind w:firstLine="567"/>
        <w:jc w:val="both"/>
        <w:rPr>
          <w:bCs/>
        </w:rPr>
      </w:pPr>
      <w:r w:rsidRPr="00FA099C">
        <w:rPr>
          <w:bCs/>
        </w:rPr>
        <w:t xml:space="preserve">Pelaksanaan penelitian ini dilakukan pada kompetensi dasar menjelaskan pengintegrasian sebuah basis data dengan sebuah situs web, mempersiapkan basis data, membuat login basis data, dan membuat koneksi basis data pada web. Keempat kompetensi dasar di atas dilaksanakan dalam waktu kurang lebih 32 jam pelajaran. </w:t>
      </w:r>
    </w:p>
    <w:p w:rsidR="00FA099C" w:rsidRPr="00FA099C" w:rsidRDefault="00FA099C" w:rsidP="00A456EC">
      <w:pPr>
        <w:pStyle w:val="ListParagraph"/>
        <w:keepNext/>
        <w:keepLines/>
        <w:numPr>
          <w:ilvl w:val="0"/>
          <w:numId w:val="72"/>
        </w:numPr>
        <w:spacing w:before="360"/>
        <w:ind w:left="360"/>
        <w:outlineLvl w:val="1"/>
        <w:rPr>
          <w:rFonts w:ascii="Arial" w:eastAsia="Times New Roman" w:hAnsi="Arial" w:cs="Arial"/>
          <w:b/>
        </w:rPr>
      </w:pPr>
      <w:bookmarkStart w:id="49" w:name="_Toc503709792"/>
      <w:r w:rsidRPr="00FA099C">
        <w:rPr>
          <w:rFonts w:ascii="Arial" w:eastAsia="Times New Roman" w:hAnsi="Arial" w:cs="Arial"/>
          <w:b/>
        </w:rPr>
        <w:t>Tempat dan Waktu Penelitian</w:t>
      </w:r>
      <w:bookmarkEnd w:id="49"/>
    </w:p>
    <w:p w:rsidR="00C476CC" w:rsidRDefault="00FA099C" w:rsidP="0047557B">
      <w:pPr>
        <w:spacing w:after="0" w:line="480" w:lineRule="auto"/>
        <w:ind w:firstLine="567"/>
        <w:jc w:val="both"/>
        <w:rPr>
          <w:bCs/>
        </w:rPr>
      </w:pPr>
      <w:r w:rsidRPr="00FA099C">
        <w:rPr>
          <w:bCs/>
        </w:rPr>
        <w:t>Penelitian ini dilaksanakan di SMK N 2 Depok Sleman Yogyakarta yang beralamat di Mrican Caturtunggal Depok, Sleman, Yogyakarta. Waktu penelitian selama dua bulan (</w:t>
      </w:r>
      <w:r w:rsidR="00A80115">
        <w:rPr>
          <w:bCs/>
        </w:rPr>
        <w:t>Maret</w:t>
      </w:r>
      <w:r w:rsidRPr="00FA099C">
        <w:rPr>
          <w:bCs/>
        </w:rPr>
        <w:t xml:space="preserve"> dan </w:t>
      </w:r>
      <w:r w:rsidR="00A80115">
        <w:rPr>
          <w:bCs/>
        </w:rPr>
        <w:t>April</w:t>
      </w:r>
      <w:r w:rsidRPr="00FA099C">
        <w:rPr>
          <w:bCs/>
        </w:rPr>
        <w:t>) pada semester genap yaitu semester empat (4) tahun ajaran 2013/2014.</w:t>
      </w:r>
    </w:p>
    <w:p w:rsidR="00FA099C" w:rsidRPr="00FA099C" w:rsidRDefault="00FA099C" w:rsidP="00A456EC">
      <w:pPr>
        <w:pStyle w:val="ListParagraph"/>
        <w:keepNext/>
        <w:keepLines/>
        <w:numPr>
          <w:ilvl w:val="0"/>
          <w:numId w:val="72"/>
        </w:numPr>
        <w:spacing w:before="360"/>
        <w:ind w:left="360"/>
        <w:outlineLvl w:val="1"/>
        <w:rPr>
          <w:rFonts w:ascii="Arial" w:eastAsia="Times New Roman" w:hAnsi="Arial" w:cs="Arial"/>
          <w:b/>
        </w:rPr>
      </w:pPr>
      <w:bookmarkStart w:id="50" w:name="_Toc503709793"/>
      <w:r w:rsidRPr="00FA099C">
        <w:rPr>
          <w:rFonts w:ascii="Arial" w:eastAsia="Times New Roman" w:hAnsi="Arial" w:cs="Arial"/>
          <w:b/>
        </w:rPr>
        <w:t>Subyek Penelitian</w:t>
      </w:r>
      <w:bookmarkEnd w:id="50"/>
    </w:p>
    <w:p w:rsidR="00FA099C" w:rsidRPr="00FA099C" w:rsidRDefault="00FA099C" w:rsidP="0047557B">
      <w:pPr>
        <w:spacing w:after="0" w:line="480" w:lineRule="auto"/>
        <w:ind w:firstLine="567"/>
        <w:jc w:val="both"/>
        <w:rPr>
          <w:rFonts w:eastAsia="Times New Roman"/>
          <w:bCs/>
        </w:rPr>
      </w:pPr>
      <w:r w:rsidRPr="00FA099C">
        <w:rPr>
          <w:rFonts w:eastAsia="Times New Roman"/>
          <w:bCs/>
        </w:rPr>
        <w:t xml:space="preserve">Pada </w:t>
      </w:r>
      <w:r w:rsidRPr="002B7D5E">
        <w:rPr>
          <w:bCs/>
        </w:rPr>
        <w:t>penelitian</w:t>
      </w:r>
      <w:r w:rsidRPr="00FA099C">
        <w:rPr>
          <w:rFonts w:eastAsia="Times New Roman"/>
          <w:bCs/>
        </w:rPr>
        <w:t xml:space="preserve"> ini yang menjadi subyek adalah siswa kelas XI TKJ A SMK N 2 Depok Sleman tahun ajaran 2013/2014, dengan jumlah siswa 32 anak.</w:t>
      </w:r>
    </w:p>
    <w:p w:rsidR="00FA099C" w:rsidRPr="00FA099C" w:rsidRDefault="00FA099C" w:rsidP="00A456EC">
      <w:pPr>
        <w:pStyle w:val="ListParagraph"/>
        <w:keepNext/>
        <w:keepLines/>
        <w:numPr>
          <w:ilvl w:val="0"/>
          <w:numId w:val="72"/>
        </w:numPr>
        <w:spacing w:before="360"/>
        <w:ind w:left="360"/>
        <w:outlineLvl w:val="1"/>
        <w:rPr>
          <w:rFonts w:ascii="Arial" w:hAnsi="Arial" w:cs="Arial"/>
          <w:b/>
        </w:rPr>
      </w:pPr>
      <w:bookmarkStart w:id="51" w:name="_Toc503709794"/>
      <w:r w:rsidRPr="00FA099C">
        <w:rPr>
          <w:rFonts w:ascii="Arial" w:eastAsia="Times New Roman" w:hAnsi="Arial" w:cs="Arial"/>
          <w:b/>
        </w:rPr>
        <w:lastRenderedPageBreak/>
        <w:t>Metode Pengumpulan Data</w:t>
      </w:r>
      <w:bookmarkEnd w:id="51"/>
    </w:p>
    <w:p w:rsidR="00FA099C" w:rsidRPr="00FA099C" w:rsidRDefault="00FA099C" w:rsidP="00A456EC">
      <w:pPr>
        <w:numPr>
          <w:ilvl w:val="0"/>
          <w:numId w:val="47"/>
        </w:numPr>
        <w:spacing w:after="0" w:line="480" w:lineRule="auto"/>
        <w:ind w:left="426" w:hanging="426"/>
        <w:contextualSpacing/>
        <w:jc w:val="both"/>
        <w:rPr>
          <w:rFonts w:eastAsia="Times New Roman"/>
          <w:b/>
          <w:bCs/>
        </w:rPr>
      </w:pPr>
      <w:r w:rsidRPr="00FA099C">
        <w:rPr>
          <w:rFonts w:eastAsia="Times New Roman"/>
          <w:b/>
          <w:bCs/>
        </w:rPr>
        <w:t>Teknik Pengumpulan Data</w:t>
      </w:r>
    </w:p>
    <w:p w:rsidR="00FA099C" w:rsidRPr="00FA099C" w:rsidRDefault="00FA099C" w:rsidP="0047557B">
      <w:pPr>
        <w:spacing w:after="0" w:line="480" w:lineRule="auto"/>
        <w:ind w:firstLine="567"/>
        <w:jc w:val="both"/>
        <w:rPr>
          <w:rFonts w:eastAsia="Times New Roman"/>
          <w:bCs/>
        </w:rPr>
      </w:pPr>
      <w:r w:rsidRPr="00FA099C">
        <w:rPr>
          <w:rFonts w:eastAsia="Times New Roman"/>
          <w:bCs/>
        </w:rPr>
        <w:t xml:space="preserve">Pada </w:t>
      </w:r>
      <w:r w:rsidRPr="002B7D5E">
        <w:rPr>
          <w:bCs/>
        </w:rPr>
        <w:t>penelitian</w:t>
      </w:r>
      <w:r w:rsidRPr="00FA099C">
        <w:rPr>
          <w:rFonts w:eastAsia="Times New Roman"/>
          <w:bCs/>
        </w:rPr>
        <w:t xml:space="preserve"> ini, peneliti mengumpulkan data dengan melakukan observasi.</w:t>
      </w:r>
    </w:p>
    <w:p w:rsidR="00FA099C" w:rsidRPr="00FA099C" w:rsidRDefault="00FA099C" w:rsidP="00A456EC">
      <w:pPr>
        <w:numPr>
          <w:ilvl w:val="0"/>
          <w:numId w:val="46"/>
        </w:numPr>
        <w:spacing w:after="0" w:line="480" w:lineRule="auto"/>
        <w:ind w:left="426" w:hanging="425"/>
        <w:contextualSpacing/>
        <w:jc w:val="both"/>
        <w:rPr>
          <w:rFonts w:eastAsia="Times New Roman"/>
          <w:bCs/>
        </w:rPr>
      </w:pPr>
      <w:r w:rsidRPr="00FA099C">
        <w:rPr>
          <w:rFonts w:eastAsia="Times New Roman"/>
          <w:bCs/>
        </w:rPr>
        <w:t xml:space="preserve">Observasi </w:t>
      </w:r>
    </w:p>
    <w:p w:rsidR="00FA099C" w:rsidRPr="00077B42" w:rsidRDefault="00FA099C" w:rsidP="0047557B">
      <w:pPr>
        <w:spacing w:after="0" w:line="480" w:lineRule="auto"/>
        <w:ind w:firstLine="567"/>
        <w:jc w:val="both"/>
        <w:rPr>
          <w:rFonts w:eastAsia="Times New Roman"/>
          <w:bCs/>
        </w:rPr>
      </w:pPr>
      <w:r w:rsidRPr="00FA099C">
        <w:rPr>
          <w:rFonts w:eastAsia="Times New Roman"/>
          <w:bCs/>
        </w:rPr>
        <w:t>Observasi digunakan untuk mengamati aktivitas siswa selama proses pembelajaran Mengintegrasikan Basis Data dengan Sebuah Web di kelas XI TKJ A SMK N 2 Depok Sleman dengan menerapkan m</w:t>
      </w:r>
      <w:r w:rsidR="00077B42">
        <w:rPr>
          <w:rFonts w:eastAsia="Times New Roman"/>
          <w:bCs/>
        </w:rPr>
        <w:t>odel pembelajaran tutor sebaya. Tindakan observasi dilakukan oleh peneliti dengan dibantu oleh guru pendamping.</w:t>
      </w:r>
    </w:p>
    <w:p w:rsidR="00FA099C" w:rsidRPr="00FA099C" w:rsidRDefault="00FA099C" w:rsidP="00A456EC">
      <w:pPr>
        <w:numPr>
          <w:ilvl w:val="0"/>
          <w:numId w:val="47"/>
        </w:numPr>
        <w:spacing w:after="0" w:line="480" w:lineRule="auto"/>
        <w:ind w:left="426" w:hanging="426"/>
        <w:contextualSpacing/>
        <w:jc w:val="both"/>
        <w:rPr>
          <w:rFonts w:eastAsia="Times New Roman"/>
          <w:bCs/>
        </w:rPr>
      </w:pPr>
      <w:r w:rsidRPr="00FA099C">
        <w:rPr>
          <w:rFonts w:eastAsia="Times New Roman"/>
          <w:b/>
          <w:bCs/>
        </w:rPr>
        <w:t xml:space="preserve">Intrumen Penelitian </w:t>
      </w:r>
    </w:p>
    <w:p w:rsidR="00FA099C" w:rsidRPr="00FA099C" w:rsidRDefault="00FA099C" w:rsidP="0047557B">
      <w:pPr>
        <w:spacing w:after="0" w:line="480" w:lineRule="auto"/>
        <w:ind w:firstLine="567"/>
        <w:jc w:val="both"/>
        <w:rPr>
          <w:rFonts w:eastAsia="Times New Roman"/>
          <w:bCs/>
        </w:rPr>
      </w:pPr>
      <w:r w:rsidRPr="00FA099C">
        <w:rPr>
          <w:rFonts w:eastAsia="Times New Roman"/>
          <w:bCs/>
        </w:rPr>
        <w:t>Instrumen penelitian adalah alat atau fasilitas yang digunakan oleh peneliti dalam mengumpulkan data agar pekerjaannya lebih mudah dan hasilnya lebih baik, dalam arti lebih cermat, lengkap, dan sistematis sehingga lebih mudah diolah.</w:t>
      </w:r>
    </w:p>
    <w:p w:rsidR="00FA099C" w:rsidRPr="00FA099C" w:rsidRDefault="00FA099C" w:rsidP="00A456EC">
      <w:pPr>
        <w:numPr>
          <w:ilvl w:val="0"/>
          <w:numId w:val="71"/>
        </w:numPr>
        <w:spacing w:after="0" w:line="480" w:lineRule="auto"/>
        <w:ind w:left="426" w:hanging="426"/>
        <w:contextualSpacing/>
        <w:jc w:val="both"/>
        <w:rPr>
          <w:rFonts w:eastAsia="Times New Roman"/>
          <w:bCs/>
        </w:rPr>
      </w:pPr>
      <w:r w:rsidRPr="00FA099C">
        <w:rPr>
          <w:rFonts w:eastAsia="Times New Roman"/>
          <w:bCs/>
        </w:rPr>
        <w:t>Lembar Observasi</w:t>
      </w:r>
    </w:p>
    <w:p w:rsidR="009C71C8" w:rsidRDefault="0022465E" w:rsidP="0047557B">
      <w:pPr>
        <w:spacing w:after="0" w:line="480" w:lineRule="auto"/>
        <w:ind w:firstLine="567"/>
        <w:jc w:val="both"/>
        <w:rPr>
          <w:rFonts w:eastAsia="Times New Roman"/>
          <w:bCs/>
        </w:rPr>
      </w:pPr>
      <w:r w:rsidRPr="002B7D5E">
        <w:rPr>
          <w:rFonts w:eastAsia="Times New Roman"/>
          <w:bCs/>
        </w:rPr>
        <w:t>Kemandirian</w:t>
      </w:r>
      <w:r w:rsidRPr="0022465E">
        <w:rPr>
          <w:rFonts w:eastAsia="Times New Roman"/>
          <w:bCs/>
        </w:rPr>
        <w:t xml:space="preserve"> belajar siswa diuraikan dalam bentuk pernyataan yang dituangkan dalam lembar observasi. </w:t>
      </w:r>
      <w:r w:rsidR="009C71C8">
        <w:rPr>
          <w:rFonts w:eastAsia="Times New Roman"/>
          <w:bCs/>
        </w:rPr>
        <w:t>Skala penilaian dengan menggunakan empat (4) titik, yaitu: 1 = dilaksanakan, kurang; 2 = dilaksanakan, cukup; 3 = dilaksanakan, tepat; 4 = dilaksanakan, sangat tepat (dapat dilihat di lampiran</w:t>
      </w:r>
      <w:r w:rsidR="00D777BE">
        <w:rPr>
          <w:rFonts w:eastAsia="Times New Roman"/>
          <w:bCs/>
        </w:rPr>
        <w:t>)</w:t>
      </w:r>
      <w:r w:rsidR="009C71C8">
        <w:rPr>
          <w:rFonts w:eastAsia="Times New Roman"/>
          <w:bCs/>
        </w:rPr>
        <w:t>.</w:t>
      </w:r>
    </w:p>
    <w:p w:rsidR="009C71C8" w:rsidRDefault="009C71C8" w:rsidP="002B7D5E">
      <w:pPr>
        <w:spacing w:after="0" w:line="480" w:lineRule="auto"/>
        <w:ind w:firstLine="630"/>
        <w:jc w:val="both"/>
        <w:rPr>
          <w:rFonts w:eastAsia="Times New Roman"/>
          <w:bCs/>
        </w:rPr>
      </w:pPr>
      <w:r>
        <w:rPr>
          <w:rFonts w:eastAsia="Times New Roman"/>
          <w:bCs/>
        </w:rPr>
        <w:t xml:space="preserve">Untuk mengetahui tingkat kemandirian belajar siswa dalam kegiatan </w:t>
      </w:r>
      <w:r w:rsidRPr="002B7D5E">
        <w:rPr>
          <w:rFonts w:eastAsia="Times New Roman"/>
          <w:bCs/>
        </w:rPr>
        <w:t>pembelajaran</w:t>
      </w:r>
      <w:r>
        <w:rPr>
          <w:rFonts w:eastAsia="Times New Roman"/>
          <w:bCs/>
        </w:rPr>
        <w:t xml:space="preserve"> menggunakan kriteria sebagai berikut:</w:t>
      </w:r>
    </w:p>
    <w:p w:rsidR="009C71C8" w:rsidRDefault="002129CA" w:rsidP="00CC0CFD">
      <w:pPr>
        <w:pStyle w:val="Heading3"/>
        <w:rPr>
          <w:b w:val="0"/>
        </w:rPr>
      </w:pPr>
      <w:bookmarkStart w:id="52" w:name="_Toc503709795"/>
      <w:r>
        <w:rPr>
          <w:b w:val="0"/>
        </w:rPr>
        <w:t>Tabel 2</w:t>
      </w:r>
      <w:r w:rsidR="009C71C8" w:rsidRPr="009C71C8">
        <w:rPr>
          <w:b w:val="0"/>
        </w:rPr>
        <w:t xml:space="preserve">. </w:t>
      </w:r>
      <w:r w:rsidR="009C71C8">
        <w:rPr>
          <w:b w:val="0"/>
        </w:rPr>
        <w:t>Klasifikasi Penilaian Kemandirian Belajar Siswa</w:t>
      </w:r>
      <w:bookmarkEnd w:id="52"/>
    </w:p>
    <w:tbl>
      <w:tblPr>
        <w:tblStyle w:val="TableGrid"/>
        <w:tblW w:w="0" w:type="auto"/>
        <w:jc w:val="center"/>
        <w:tblLook w:val="04A0" w:firstRow="1" w:lastRow="0" w:firstColumn="1" w:lastColumn="0" w:noHBand="0" w:noVBand="1"/>
      </w:tblPr>
      <w:tblGrid>
        <w:gridCol w:w="538"/>
        <w:gridCol w:w="2642"/>
        <w:gridCol w:w="2643"/>
      </w:tblGrid>
      <w:tr w:rsidR="009C71C8" w:rsidTr="00CC0CFD">
        <w:trPr>
          <w:jc w:val="center"/>
        </w:trPr>
        <w:tc>
          <w:tcPr>
            <w:tcW w:w="535" w:type="dxa"/>
          </w:tcPr>
          <w:p w:rsidR="009C71C8" w:rsidRDefault="009C71C8" w:rsidP="00D730B7">
            <w:pPr>
              <w:spacing w:after="0"/>
              <w:ind w:left="60" w:hanging="5"/>
            </w:pPr>
            <w:r>
              <w:t>No</w:t>
            </w:r>
          </w:p>
        </w:tc>
        <w:tc>
          <w:tcPr>
            <w:tcW w:w="2642" w:type="dxa"/>
          </w:tcPr>
          <w:p w:rsidR="009C71C8" w:rsidRDefault="009C71C8" w:rsidP="00D730B7">
            <w:pPr>
              <w:spacing w:after="0"/>
              <w:ind w:left="76" w:firstLine="0"/>
            </w:pPr>
            <w:r>
              <w:t>Persentase</w:t>
            </w:r>
          </w:p>
        </w:tc>
        <w:tc>
          <w:tcPr>
            <w:tcW w:w="2643" w:type="dxa"/>
          </w:tcPr>
          <w:p w:rsidR="009C71C8" w:rsidRDefault="009C71C8" w:rsidP="00D730B7">
            <w:pPr>
              <w:spacing w:after="0"/>
              <w:ind w:left="136" w:firstLine="0"/>
            </w:pPr>
            <w:r>
              <w:t>Klasifikasi</w:t>
            </w:r>
          </w:p>
        </w:tc>
      </w:tr>
      <w:tr w:rsidR="009C71C8" w:rsidTr="00CC0CFD">
        <w:trPr>
          <w:jc w:val="center"/>
        </w:trPr>
        <w:tc>
          <w:tcPr>
            <w:tcW w:w="535" w:type="dxa"/>
          </w:tcPr>
          <w:p w:rsidR="009C71C8" w:rsidRPr="002F019B" w:rsidRDefault="009C71C8" w:rsidP="00A456EC">
            <w:pPr>
              <w:pStyle w:val="ListParagraph"/>
              <w:numPr>
                <w:ilvl w:val="0"/>
                <w:numId w:val="110"/>
              </w:numPr>
              <w:spacing w:line="276" w:lineRule="auto"/>
              <w:ind w:left="60" w:firstLine="0"/>
              <w:rPr>
                <w:bCs/>
              </w:rPr>
            </w:pPr>
          </w:p>
        </w:tc>
        <w:tc>
          <w:tcPr>
            <w:tcW w:w="2642" w:type="dxa"/>
          </w:tcPr>
          <w:p w:rsidR="009C71C8" w:rsidRDefault="002F019B" w:rsidP="00D730B7">
            <w:pPr>
              <w:spacing w:after="0" w:line="276" w:lineRule="auto"/>
              <w:ind w:left="76" w:firstLine="0"/>
            </w:pPr>
            <w:r>
              <w:t>(81 – 100)</w:t>
            </w:r>
          </w:p>
        </w:tc>
        <w:tc>
          <w:tcPr>
            <w:tcW w:w="2643" w:type="dxa"/>
          </w:tcPr>
          <w:p w:rsidR="009C71C8" w:rsidRDefault="002F019B" w:rsidP="00D730B7">
            <w:pPr>
              <w:spacing w:after="0" w:line="276" w:lineRule="auto"/>
              <w:ind w:left="76" w:firstLine="0"/>
            </w:pPr>
            <w:r>
              <w:t>Sangat Baik</w:t>
            </w:r>
          </w:p>
        </w:tc>
      </w:tr>
      <w:tr w:rsidR="009C71C8" w:rsidTr="00CC0CFD">
        <w:trPr>
          <w:jc w:val="center"/>
        </w:trPr>
        <w:tc>
          <w:tcPr>
            <w:tcW w:w="535" w:type="dxa"/>
          </w:tcPr>
          <w:p w:rsidR="009C71C8" w:rsidRPr="002F019B" w:rsidRDefault="009C71C8" w:rsidP="00A456EC">
            <w:pPr>
              <w:pStyle w:val="ListParagraph"/>
              <w:numPr>
                <w:ilvl w:val="0"/>
                <w:numId w:val="110"/>
              </w:numPr>
              <w:spacing w:line="276" w:lineRule="auto"/>
              <w:ind w:left="60" w:firstLine="0"/>
              <w:rPr>
                <w:bCs/>
              </w:rPr>
            </w:pPr>
          </w:p>
        </w:tc>
        <w:tc>
          <w:tcPr>
            <w:tcW w:w="2642" w:type="dxa"/>
          </w:tcPr>
          <w:p w:rsidR="009C71C8" w:rsidRDefault="00D730B7" w:rsidP="00D730B7">
            <w:pPr>
              <w:spacing w:after="0" w:line="276" w:lineRule="auto"/>
              <w:ind w:left="76" w:firstLine="0"/>
            </w:pPr>
            <w:r>
              <w:t xml:space="preserve">(61 – </w:t>
            </w:r>
            <w:r w:rsidR="002F019B">
              <w:t>80)</w:t>
            </w:r>
          </w:p>
        </w:tc>
        <w:tc>
          <w:tcPr>
            <w:tcW w:w="2643" w:type="dxa"/>
          </w:tcPr>
          <w:p w:rsidR="009C71C8" w:rsidRDefault="002F019B" w:rsidP="00D730B7">
            <w:pPr>
              <w:spacing w:after="0" w:line="276" w:lineRule="auto"/>
              <w:ind w:left="76" w:firstLine="0"/>
            </w:pPr>
            <w:r>
              <w:t>Baik</w:t>
            </w:r>
          </w:p>
        </w:tc>
      </w:tr>
      <w:tr w:rsidR="009C71C8" w:rsidTr="00CC0CFD">
        <w:trPr>
          <w:jc w:val="center"/>
        </w:trPr>
        <w:tc>
          <w:tcPr>
            <w:tcW w:w="535" w:type="dxa"/>
          </w:tcPr>
          <w:p w:rsidR="009C71C8" w:rsidRPr="002F019B" w:rsidRDefault="009C71C8" w:rsidP="00A456EC">
            <w:pPr>
              <w:pStyle w:val="ListParagraph"/>
              <w:numPr>
                <w:ilvl w:val="0"/>
                <w:numId w:val="110"/>
              </w:numPr>
              <w:spacing w:line="276" w:lineRule="auto"/>
              <w:ind w:left="60" w:firstLine="0"/>
              <w:rPr>
                <w:bCs/>
              </w:rPr>
            </w:pPr>
          </w:p>
        </w:tc>
        <w:tc>
          <w:tcPr>
            <w:tcW w:w="2642" w:type="dxa"/>
          </w:tcPr>
          <w:p w:rsidR="009C71C8" w:rsidRDefault="00D730B7" w:rsidP="00D730B7">
            <w:pPr>
              <w:spacing w:after="0" w:line="276" w:lineRule="auto"/>
              <w:ind w:left="76" w:firstLine="0"/>
            </w:pPr>
            <w:r>
              <w:t>(41 – 60)</w:t>
            </w:r>
          </w:p>
        </w:tc>
        <w:tc>
          <w:tcPr>
            <w:tcW w:w="2643" w:type="dxa"/>
          </w:tcPr>
          <w:p w:rsidR="009C71C8" w:rsidRDefault="00D730B7" w:rsidP="00D730B7">
            <w:pPr>
              <w:spacing w:after="0" w:line="276" w:lineRule="auto"/>
              <w:ind w:left="76" w:firstLine="0"/>
            </w:pPr>
            <w:r>
              <w:t>Cukup</w:t>
            </w:r>
          </w:p>
        </w:tc>
      </w:tr>
      <w:tr w:rsidR="009C71C8" w:rsidTr="00CC0CFD">
        <w:trPr>
          <w:jc w:val="center"/>
        </w:trPr>
        <w:tc>
          <w:tcPr>
            <w:tcW w:w="535" w:type="dxa"/>
          </w:tcPr>
          <w:p w:rsidR="009C71C8" w:rsidRPr="002F019B" w:rsidRDefault="009C71C8" w:rsidP="00A456EC">
            <w:pPr>
              <w:pStyle w:val="ListParagraph"/>
              <w:numPr>
                <w:ilvl w:val="0"/>
                <w:numId w:val="110"/>
              </w:numPr>
              <w:spacing w:line="276" w:lineRule="auto"/>
              <w:ind w:left="60" w:firstLine="0"/>
              <w:rPr>
                <w:bCs/>
              </w:rPr>
            </w:pPr>
          </w:p>
        </w:tc>
        <w:tc>
          <w:tcPr>
            <w:tcW w:w="2642" w:type="dxa"/>
          </w:tcPr>
          <w:p w:rsidR="009C71C8" w:rsidRDefault="00D730B7" w:rsidP="00D730B7">
            <w:pPr>
              <w:spacing w:after="0" w:line="276" w:lineRule="auto"/>
              <w:ind w:left="76" w:firstLine="0"/>
            </w:pPr>
            <w:r>
              <w:t>(21 – 40)</w:t>
            </w:r>
          </w:p>
        </w:tc>
        <w:tc>
          <w:tcPr>
            <w:tcW w:w="2643" w:type="dxa"/>
          </w:tcPr>
          <w:p w:rsidR="009C71C8" w:rsidRDefault="00D730B7" w:rsidP="00D730B7">
            <w:pPr>
              <w:spacing w:after="0" w:line="276" w:lineRule="auto"/>
              <w:ind w:left="76" w:firstLine="0"/>
            </w:pPr>
            <w:r>
              <w:t>Kurang</w:t>
            </w:r>
          </w:p>
        </w:tc>
      </w:tr>
      <w:tr w:rsidR="00D730B7" w:rsidTr="00CC0CFD">
        <w:trPr>
          <w:jc w:val="center"/>
        </w:trPr>
        <w:tc>
          <w:tcPr>
            <w:tcW w:w="535" w:type="dxa"/>
          </w:tcPr>
          <w:p w:rsidR="00D730B7" w:rsidRPr="002F019B" w:rsidRDefault="00D730B7" w:rsidP="00A456EC">
            <w:pPr>
              <w:pStyle w:val="ListParagraph"/>
              <w:numPr>
                <w:ilvl w:val="0"/>
                <w:numId w:val="110"/>
              </w:numPr>
              <w:spacing w:line="276" w:lineRule="auto"/>
              <w:ind w:left="60" w:firstLine="0"/>
              <w:rPr>
                <w:bCs/>
              </w:rPr>
            </w:pPr>
          </w:p>
        </w:tc>
        <w:tc>
          <w:tcPr>
            <w:tcW w:w="2642" w:type="dxa"/>
          </w:tcPr>
          <w:p w:rsidR="00D730B7" w:rsidRDefault="00D730B7" w:rsidP="00D730B7">
            <w:pPr>
              <w:spacing w:after="0" w:line="276" w:lineRule="auto"/>
              <w:ind w:left="76" w:firstLine="0"/>
            </w:pPr>
            <w:r>
              <w:t>(1 – 20)</w:t>
            </w:r>
          </w:p>
        </w:tc>
        <w:tc>
          <w:tcPr>
            <w:tcW w:w="2643" w:type="dxa"/>
          </w:tcPr>
          <w:p w:rsidR="00D730B7" w:rsidRDefault="00D730B7" w:rsidP="00D730B7">
            <w:pPr>
              <w:spacing w:after="0" w:line="276" w:lineRule="auto"/>
              <w:ind w:left="0" w:firstLine="0"/>
            </w:pPr>
            <w:r>
              <w:t>Sangat Kurang</w:t>
            </w:r>
          </w:p>
        </w:tc>
      </w:tr>
    </w:tbl>
    <w:p w:rsidR="009C71C8" w:rsidRPr="009C71C8" w:rsidRDefault="009C71C8" w:rsidP="009C71C8"/>
    <w:p w:rsidR="00FA099C" w:rsidRPr="00FA099C" w:rsidRDefault="00FA099C" w:rsidP="0047557B">
      <w:pPr>
        <w:spacing w:after="0" w:line="480" w:lineRule="auto"/>
        <w:ind w:firstLine="567"/>
        <w:jc w:val="both"/>
        <w:rPr>
          <w:rFonts w:eastAsia="Times New Roman"/>
          <w:bCs/>
        </w:rPr>
      </w:pPr>
      <w:r w:rsidRPr="00FA099C">
        <w:rPr>
          <w:rFonts w:eastAsia="Times New Roman"/>
          <w:bCs/>
        </w:rPr>
        <w:lastRenderedPageBreak/>
        <w:t>Adapun kisi-kisi penilaian lembar observasi mata pelajaran mengintegrasikan basis data dengan sebuah web dengan menerapkan metode tutor sebaya disajikan pada tabel di bawah ini:</w:t>
      </w:r>
    </w:p>
    <w:p w:rsidR="00FA099C" w:rsidRPr="002129CA" w:rsidRDefault="00FA099C" w:rsidP="002129CA">
      <w:pPr>
        <w:pStyle w:val="Heading3"/>
        <w:rPr>
          <w:b w:val="0"/>
        </w:rPr>
      </w:pPr>
      <w:bookmarkStart w:id="53" w:name="_Toc503709796"/>
      <w:r w:rsidRPr="002129CA">
        <w:rPr>
          <w:b w:val="0"/>
        </w:rPr>
        <w:t xml:space="preserve">Tabel </w:t>
      </w:r>
      <w:r w:rsidR="002129CA" w:rsidRPr="002129CA">
        <w:rPr>
          <w:b w:val="0"/>
        </w:rPr>
        <w:t>3</w:t>
      </w:r>
      <w:r w:rsidRPr="002129CA">
        <w:rPr>
          <w:b w:val="0"/>
        </w:rPr>
        <w:t>. Kisi-kisi Instrumen Penelitian Kemandirian Belajar Siswa</w:t>
      </w:r>
      <w:bookmarkEnd w:id="53"/>
    </w:p>
    <w:tbl>
      <w:tblPr>
        <w:tblW w:w="5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4961"/>
      </w:tblGrid>
      <w:tr w:rsidR="00FA099C" w:rsidRPr="003E0F26" w:rsidTr="00B56745">
        <w:trPr>
          <w:tblHeader/>
          <w:jc w:val="center"/>
        </w:trPr>
        <w:tc>
          <w:tcPr>
            <w:tcW w:w="534" w:type="dxa"/>
            <w:shd w:val="clear" w:color="auto" w:fill="auto"/>
            <w:vAlign w:val="bottom"/>
          </w:tcPr>
          <w:p w:rsidR="00FA099C" w:rsidRPr="003E0F26" w:rsidRDefault="00FA099C" w:rsidP="003E0F26">
            <w:pPr>
              <w:spacing w:after="0" w:line="276" w:lineRule="auto"/>
              <w:jc w:val="center"/>
            </w:pPr>
            <w:r w:rsidRPr="003E0F26">
              <w:t>No</w:t>
            </w:r>
          </w:p>
        </w:tc>
        <w:tc>
          <w:tcPr>
            <w:tcW w:w="4961" w:type="dxa"/>
            <w:shd w:val="clear" w:color="auto" w:fill="auto"/>
            <w:vAlign w:val="bottom"/>
          </w:tcPr>
          <w:p w:rsidR="00FA099C" w:rsidRPr="003E0F26" w:rsidRDefault="00FA099C" w:rsidP="003E0F26">
            <w:pPr>
              <w:spacing w:after="0" w:line="276" w:lineRule="auto"/>
              <w:jc w:val="center"/>
            </w:pPr>
            <w:r w:rsidRPr="003E0F26">
              <w:t>Indikator</w:t>
            </w:r>
          </w:p>
        </w:tc>
      </w:tr>
      <w:tr w:rsidR="00FA099C" w:rsidRPr="00B56745" w:rsidTr="00B56745">
        <w:trPr>
          <w:jc w:val="center"/>
        </w:trPr>
        <w:tc>
          <w:tcPr>
            <w:tcW w:w="534" w:type="dxa"/>
            <w:shd w:val="clear" w:color="auto" w:fill="auto"/>
          </w:tcPr>
          <w:p w:rsidR="00FA099C" w:rsidRPr="00B56745" w:rsidRDefault="00FA099C" w:rsidP="00A456EC">
            <w:pPr>
              <w:numPr>
                <w:ilvl w:val="0"/>
                <w:numId w:val="48"/>
              </w:numPr>
              <w:spacing w:after="0" w:line="276" w:lineRule="auto"/>
              <w:ind w:left="284" w:hanging="284"/>
              <w:contextualSpacing/>
              <w:jc w:val="center"/>
            </w:pPr>
          </w:p>
        </w:tc>
        <w:tc>
          <w:tcPr>
            <w:tcW w:w="4961" w:type="dxa"/>
            <w:shd w:val="clear" w:color="auto" w:fill="auto"/>
          </w:tcPr>
          <w:p w:rsidR="00FA099C" w:rsidRPr="00B56745" w:rsidRDefault="00FA099C" w:rsidP="003E0F26">
            <w:pPr>
              <w:spacing w:after="0" w:line="276" w:lineRule="auto"/>
            </w:pPr>
            <w:r w:rsidRPr="00B56745">
              <w:t>Memiliki kepercayaan diri</w:t>
            </w:r>
          </w:p>
          <w:p w:rsidR="00FA099C" w:rsidRPr="00B56745" w:rsidRDefault="00FA099C" w:rsidP="00A456EC">
            <w:pPr>
              <w:numPr>
                <w:ilvl w:val="0"/>
                <w:numId w:val="49"/>
              </w:numPr>
              <w:spacing w:after="0" w:line="276" w:lineRule="auto"/>
              <w:ind w:left="317" w:hanging="317"/>
              <w:contextualSpacing/>
            </w:pPr>
            <w:r w:rsidRPr="00B56745">
              <w:t>Optimis misalkan:</w:t>
            </w:r>
          </w:p>
          <w:p w:rsidR="00FA099C" w:rsidRPr="00B56745" w:rsidRDefault="00FA099C" w:rsidP="00A456EC">
            <w:pPr>
              <w:numPr>
                <w:ilvl w:val="0"/>
                <w:numId w:val="54"/>
              </w:numPr>
              <w:spacing w:after="0" w:line="276" w:lineRule="auto"/>
              <w:contextualSpacing/>
            </w:pPr>
            <w:r w:rsidRPr="00B56745">
              <w:t>Semangat mengikuti pembelajaran</w:t>
            </w:r>
          </w:p>
          <w:p w:rsidR="00FA099C" w:rsidRPr="00B56745" w:rsidRDefault="00FA099C" w:rsidP="00A456EC">
            <w:pPr>
              <w:numPr>
                <w:ilvl w:val="0"/>
                <w:numId w:val="49"/>
              </w:numPr>
              <w:spacing w:after="0" w:line="276" w:lineRule="auto"/>
              <w:ind w:left="317" w:hanging="317"/>
              <w:contextualSpacing/>
            </w:pPr>
            <w:r w:rsidRPr="00B56745">
              <w:t>Berani :</w:t>
            </w:r>
          </w:p>
          <w:p w:rsidR="00FA099C" w:rsidRPr="00B56745" w:rsidRDefault="00FA099C" w:rsidP="00A456EC">
            <w:pPr>
              <w:numPr>
                <w:ilvl w:val="0"/>
                <w:numId w:val="55"/>
              </w:numPr>
              <w:spacing w:after="0" w:line="276" w:lineRule="auto"/>
              <w:contextualSpacing/>
            </w:pPr>
            <w:r w:rsidRPr="00B56745">
              <w:t>Bertanya kepada pendidik</w:t>
            </w:r>
          </w:p>
          <w:p w:rsidR="00FA099C" w:rsidRPr="00B56745" w:rsidRDefault="00FA099C" w:rsidP="00A456EC">
            <w:pPr>
              <w:numPr>
                <w:ilvl w:val="0"/>
                <w:numId w:val="55"/>
              </w:numPr>
              <w:spacing w:after="0" w:line="276" w:lineRule="auto"/>
              <w:contextualSpacing/>
            </w:pPr>
            <w:r w:rsidRPr="00B56745">
              <w:t>Bertanya kepada sesama peserta didik</w:t>
            </w:r>
          </w:p>
          <w:p w:rsidR="00FA099C" w:rsidRPr="00B56745" w:rsidRDefault="00FA099C" w:rsidP="00A456EC">
            <w:pPr>
              <w:numPr>
                <w:ilvl w:val="0"/>
                <w:numId w:val="55"/>
              </w:numPr>
              <w:spacing w:after="0" w:line="276" w:lineRule="auto"/>
              <w:contextualSpacing/>
            </w:pPr>
            <w:r w:rsidRPr="00B56745">
              <w:t>Berani mengungkapkan pendapat ketika ada kesempatan</w:t>
            </w:r>
          </w:p>
          <w:p w:rsidR="00FA099C" w:rsidRPr="00B56745" w:rsidRDefault="00FA099C" w:rsidP="00A456EC">
            <w:pPr>
              <w:numPr>
                <w:ilvl w:val="0"/>
                <w:numId w:val="49"/>
              </w:numPr>
              <w:spacing w:after="0" w:line="276" w:lineRule="auto"/>
              <w:ind w:left="317" w:hanging="317"/>
              <w:contextualSpacing/>
            </w:pPr>
            <w:r w:rsidRPr="00B56745">
              <w:t>Bersikap tenang ketika :</w:t>
            </w:r>
          </w:p>
          <w:p w:rsidR="00FA099C" w:rsidRPr="00B56745" w:rsidRDefault="00FA099C" w:rsidP="00A456EC">
            <w:pPr>
              <w:numPr>
                <w:ilvl w:val="0"/>
                <w:numId w:val="56"/>
              </w:numPr>
              <w:spacing w:after="0" w:line="276" w:lineRule="auto"/>
              <w:contextualSpacing/>
            </w:pPr>
            <w:r w:rsidRPr="00B56745">
              <w:t>Pembelajaran berlangsung</w:t>
            </w:r>
          </w:p>
          <w:p w:rsidR="00FA099C" w:rsidRPr="00B56745" w:rsidRDefault="00FA099C" w:rsidP="00A456EC">
            <w:pPr>
              <w:numPr>
                <w:ilvl w:val="0"/>
                <w:numId w:val="49"/>
              </w:numPr>
              <w:spacing w:after="0" w:line="276" w:lineRule="auto"/>
              <w:ind w:left="317" w:hanging="317"/>
              <w:contextualSpacing/>
            </w:pPr>
            <w:r w:rsidRPr="00B56745">
              <w:t>Menghargai diri sendiri dengan cara :</w:t>
            </w:r>
          </w:p>
          <w:p w:rsidR="00FA099C" w:rsidRPr="00B56745" w:rsidRDefault="00FA099C" w:rsidP="00A456EC">
            <w:pPr>
              <w:numPr>
                <w:ilvl w:val="0"/>
                <w:numId w:val="57"/>
              </w:numPr>
              <w:spacing w:after="0" w:line="276" w:lineRule="auto"/>
              <w:contextualSpacing/>
            </w:pPr>
            <w:r w:rsidRPr="00B56745">
              <w:t>Mengikuti kegiatan pembelajaran dari awal hingga akhir</w:t>
            </w:r>
          </w:p>
          <w:p w:rsidR="00FA099C" w:rsidRPr="00B56745" w:rsidRDefault="00FA099C" w:rsidP="00A456EC">
            <w:pPr>
              <w:numPr>
                <w:ilvl w:val="0"/>
                <w:numId w:val="49"/>
              </w:numPr>
              <w:spacing w:after="0" w:line="276" w:lineRule="auto"/>
              <w:ind w:left="317" w:hanging="317"/>
              <w:contextualSpacing/>
            </w:pPr>
            <w:r w:rsidRPr="00B56745">
              <w:t>Pantang menyerah ketika:</w:t>
            </w:r>
          </w:p>
          <w:p w:rsidR="00FA099C" w:rsidRPr="00B56745" w:rsidRDefault="00FA099C" w:rsidP="00A456EC">
            <w:pPr>
              <w:numPr>
                <w:ilvl w:val="0"/>
                <w:numId w:val="58"/>
              </w:numPr>
              <w:spacing w:after="0" w:line="276" w:lineRule="auto"/>
              <w:contextualSpacing/>
            </w:pPr>
            <w:r w:rsidRPr="00B56745">
              <w:t>Kesulitan mengerjakan tugas</w:t>
            </w:r>
          </w:p>
        </w:tc>
      </w:tr>
      <w:tr w:rsidR="00FA099C" w:rsidRPr="00B56745" w:rsidTr="00B56745">
        <w:trPr>
          <w:jc w:val="center"/>
        </w:trPr>
        <w:tc>
          <w:tcPr>
            <w:tcW w:w="534" w:type="dxa"/>
            <w:shd w:val="clear" w:color="auto" w:fill="auto"/>
          </w:tcPr>
          <w:p w:rsidR="00FA099C" w:rsidRPr="00B56745" w:rsidRDefault="00FA099C" w:rsidP="00A456EC">
            <w:pPr>
              <w:numPr>
                <w:ilvl w:val="0"/>
                <w:numId w:val="48"/>
              </w:numPr>
              <w:spacing w:after="0" w:line="276" w:lineRule="auto"/>
              <w:ind w:left="284" w:hanging="284"/>
              <w:contextualSpacing/>
              <w:jc w:val="center"/>
            </w:pPr>
          </w:p>
        </w:tc>
        <w:tc>
          <w:tcPr>
            <w:tcW w:w="4961" w:type="dxa"/>
            <w:shd w:val="clear" w:color="auto" w:fill="auto"/>
          </w:tcPr>
          <w:p w:rsidR="00FA099C" w:rsidRPr="00B56745" w:rsidRDefault="00FA099C" w:rsidP="003E0F26">
            <w:pPr>
              <w:spacing w:after="0" w:line="276" w:lineRule="auto"/>
            </w:pPr>
            <w:r w:rsidRPr="00B56745">
              <w:t>Berperilaku disiplin</w:t>
            </w:r>
          </w:p>
          <w:p w:rsidR="00FA099C" w:rsidRPr="00B56745" w:rsidRDefault="00FA099C" w:rsidP="00A456EC">
            <w:pPr>
              <w:numPr>
                <w:ilvl w:val="0"/>
                <w:numId w:val="50"/>
              </w:numPr>
              <w:spacing w:after="0" w:line="276" w:lineRule="auto"/>
              <w:ind w:left="317" w:hanging="317"/>
              <w:contextualSpacing/>
            </w:pPr>
            <w:r w:rsidRPr="00B56745">
              <w:t>Ketaatan terhadap tata tertib sekolah:</w:t>
            </w:r>
          </w:p>
          <w:p w:rsidR="00FA099C" w:rsidRPr="00B56745" w:rsidRDefault="00FA099C" w:rsidP="00A456EC">
            <w:pPr>
              <w:numPr>
                <w:ilvl w:val="0"/>
                <w:numId w:val="68"/>
              </w:numPr>
              <w:spacing w:after="0" w:line="276" w:lineRule="auto"/>
              <w:contextualSpacing/>
            </w:pPr>
            <w:r w:rsidRPr="00B56745">
              <w:t xml:space="preserve">menggunakan </w:t>
            </w:r>
            <w:r w:rsidRPr="00B56745">
              <w:rPr>
                <w:i/>
              </w:rPr>
              <w:t>wearpack</w:t>
            </w:r>
            <w:r w:rsidRPr="00B56745">
              <w:t>/baju kerja</w:t>
            </w:r>
          </w:p>
          <w:p w:rsidR="00FA099C" w:rsidRPr="00B56745" w:rsidRDefault="00FA099C" w:rsidP="00A456EC">
            <w:pPr>
              <w:numPr>
                <w:ilvl w:val="0"/>
                <w:numId w:val="68"/>
              </w:numPr>
              <w:spacing w:after="0" w:line="276" w:lineRule="auto"/>
              <w:contextualSpacing/>
            </w:pPr>
            <w:r w:rsidRPr="00B56745">
              <w:t>datang tepat waktu</w:t>
            </w:r>
          </w:p>
          <w:p w:rsidR="00FA099C" w:rsidRPr="00B56745" w:rsidRDefault="00FA099C" w:rsidP="00A456EC">
            <w:pPr>
              <w:numPr>
                <w:ilvl w:val="0"/>
                <w:numId w:val="68"/>
              </w:numPr>
              <w:spacing w:after="0" w:line="276" w:lineRule="auto"/>
              <w:contextualSpacing/>
            </w:pPr>
            <w:r w:rsidRPr="00B56745">
              <w:t>berdoa sebelum memulai dan mengakhiri pelajaran</w:t>
            </w:r>
          </w:p>
          <w:p w:rsidR="00FA099C" w:rsidRPr="00B56745" w:rsidRDefault="00FA099C" w:rsidP="00A456EC">
            <w:pPr>
              <w:numPr>
                <w:ilvl w:val="0"/>
                <w:numId w:val="68"/>
              </w:numPr>
              <w:spacing w:after="0" w:line="276" w:lineRule="auto"/>
              <w:contextualSpacing/>
            </w:pPr>
            <w:r w:rsidRPr="00B56745">
              <w:t>menyimpan alat komunikasi yang tidak terkati dengan mata pelajaran</w:t>
            </w:r>
          </w:p>
          <w:p w:rsidR="00FA099C" w:rsidRPr="00B56745" w:rsidRDefault="00FA099C" w:rsidP="00A456EC">
            <w:pPr>
              <w:numPr>
                <w:ilvl w:val="0"/>
                <w:numId w:val="50"/>
              </w:numPr>
              <w:spacing w:after="0" w:line="276" w:lineRule="auto"/>
              <w:ind w:left="317" w:hanging="317"/>
              <w:contextualSpacing/>
            </w:pPr>
            <w:r w:rsidRPr="00B56745">
              <w:t>Ketaatan terhadap kegiatan belajar di sekolah:</w:t>
            </w:r>
          </w:p>
          <w:p w:rsidR="00FA099C" w:rsidRPr="00B56745" w:rsidRDefault="00FA099C" w:rsidP="00A456EC">
            <w:pPr>
              <w:numPr>
                <w:ilvl w:val="0"/>
                <w:numId w:val="70"/>
              </w:numPr>
              <w:spacing w:after="0" w:line="276" w:lineRule="auto"/>
              <w:contextualSpacing/>
            </w:pPr>
            <w:r w:rsidRPr="00B56745">
              <w:t>mengikuti seluruh alur kegiatan pembelajaran</w:t>
            </w:r>
          </w:p>
          <w:p w:rsidR="00FA099C" w:rsidRPr="00B56745" w:rsidRDefault="00FA099C" w:rsidP="00A456EC">
            <w:pPr>
              <w:numPr>
                <w:ilvl w:val="0"/>
                <w:numId w:val="70"/>
              </w:numPr>
              <w:spacing w:after="0" w:line="276" w:lineRule="auto"/>
              <w:contextualSpacing/>
            </w:pPr>
            <w:r w:rsidRPr="00B56745">
              <w:t>meminta izin ketika akan meninggalkan kegiatan belajar di sekolah</w:t>
            </w:r>
          </w:p>
          <w:p w:rsidR="00FA099C" w:rsidRPr="00B56745" w:rsidRDefault="00FA099C" w:rsidP="00A456EC">
            <w:pPr>
              <w:numPr>
                <w:ilvl w:val="0"/>
                <w:numId w:val="50"/>
              </w:numPr>
              <w:spacing w:after="0" w:line="276" w:lineRule="auto"/>
              <w:ind w:left="317" w:hanging="317"/>
              <w:contextualSpacing/>
            </w:pPr>
            <w:r w:rsidRPr="00B56745">
              <w:t>Ketaaatan dalam mengerjakan tugas-tugas pelajaran:</w:t>
            </w:r>
          </w:p>
          <w:p w:rsidR="00FA099C" w:rsidRPr="00B56745" w:rsidRDefault="00FA099C" w:rsidP="00A456EC">
            <w:pPr>
              <w:numPr>
                <w:ilvl w:val="0"/>
                <w:numId w:val="69"/>
              </w:numPr>
              <w:spacing w:after="0" w:line="276" w:lineRule="auto"/>
              <w:contextualSpacing/>
            </w:pPr>
            <w:r w:rsidRPr="00B56745">
              <w:t>Mengerjakan tugas dari guru</w:t>
            </w:r>
          </w:p>
          <w:p w:rsidR="00FA099C" w:rsidRPr="00B56745" w:rsidRDefault="00FA099C" w:rsidP="00A456EC">
            <w:pPr>
              <w:numPr>
                <w:ilvl w:val="0"/>
                <w:numId w:val="69"/>
              </w:numPr>
              <w:spacing w:after="0" w:line="276" w:lineRule="auto"/>
              <w:contextualSpacing/>
            </w:pPr>
            <w:r w:rsidRPr="00B56745">
              <w:t>Mengumpulkan tugas tepat waktu</w:t>
            </w:r>
          </w:p>
        </w:tc>
      </w:tr>
      <w:tr w:rsidR="00FA099C" w:rsidRPr="00B56745" w:rsidTr="00B56745">
        <w:trPr>
          <w:jc w:val="center"/>
        </w:trPr>
        <w:tc>
          <w:tcPr>
            <w:tcW w:w="534" w:type="dxa"/>
            <w:shd w:val="clear" w:color="auto" w:fill="auto"/>
          </w:tcPr>
          <w:p w:rsidR="00FA099C" w:rsidRPr="00B56745" w:rsidRDefault="00FA099C" w:rsidP="00A456EC">
            <w:pPr>
              <w:numPr>
                <w:ilvl w:val="0"/>
                <w:numId w:val="48"/>
              </w:numPr>
              <w:spacing w:after="0" w:line="276" w:lineRule="auto"/>
              <w:ind w:left="284" w:hanging="284"/>
              <w:contextualSpacing/>
              <w:jc w:val="center"/>
            </w:pPr>
          </w:p>
        </w:tc>
        <w:tc>
          <w:tcPr>
            <w:tcW w:w="4961" w:type="dxa"/>
            <w:shd w:val="clear" w:color="auto" w:fill="auto"/>
          </w:tcPr>
          <w:p w:rsidR="00FA099C" w:rsidRPr="00B56745" w:rsidRDefault="00FA099C" w:rsidP="003E0F26">
            <w:pPr>
              <w:spacing w:after="0" w:line="276" w:lineRule="auto"/>
            </w:pPr>
            <w:r w:rsidRPr="00B56745">
              <w:t>Memiliki rasa tanggung jawab</w:t>
            </w:r>
          </w:p>
          <w:p w:rsidR="00FA099C" w:rsidRPr="00B56745" w:rsidRDefault="00FA099C" w:rsidP="00A456EC">
            <w:pPr>
              <w:numPr>
                <w:ilvl w:val="0"/>
                <w:numId w:val="51"/>
              </w:numPr>
              <w:spacing w:after="0" w:line="276" w:lineRule="auto"/>
              <w:ind w:left="317" w:hanging="317"/>
              <w:contextualSpacing/>
            </w:pPr>
            <w:r w:rsidRPr="00B56745">
              <w:t>Memenuhi tuntutan untuk:</w:t>
            </w:r>
          </w:p>
          <w:p w:rsidR="00FA099C" w:rsidRPr="00B56745" w:rsidRDefault="00FA099C" w:rsidP="00A456EC">
            <w:pPr>
              <w:numPr>
                <w:ilvl w:val="0"/>
                <w:numId w:val="61"/>
              </w:numPr>
              <w:spacing w:after="0" w:line="276" w:lineRule="auto"/>
              <w:contextualSpacing/>
            </w:pPr>
            <w:r w:rsidRPr="00B56745">
              <w:t>Mengerjakan tugas dari guru</w:t>
            </w:r>
          </w:p>
          <w:p w:rsidR="00FA099C" w:rsidRPr="00B56745" w:rsidRDefault="00FA099C" w:rsidP="00A456EC">
            <w:pPr>
              <w:numPr>
                <w:ilvl w:val="0"/>
                <w:numId w:val="61"/>
              </w:numPr>
              <w:spacing w:after="0" w:line="276" w:lineRule="auto"/>
              <w:contextualSpacing/>
            </w:pPr>
            <w:r w:rsidRPr="00B56745">
              <w:lastRenderedPageBreak/>
              <w:t>Tertib mengikuti kegiatan pembelajaran</w:t>
            </w:r>
          </w:p>
          <w:p w:rsidR="00FA099C" w:rsidRPr="00B56745" w:rsidRDefault="00FA099C" w:rsidP="00A456EC">
            <w:pPr>
              <w:numPr>
                <w:ilvl w:val="0"/>
                <w:numId w:val="51"/>
              </w:numPr>
              <w:spacing w:after="0" w:line="276" w:lineRule="auto"/>
              <w:ind w:left="317" w:hanging="317"/>
              <w:contextualSpacing/>
            </w:pPr>
            <w:r w:rsidRPr="00B56745">
              <w:t>Memenuhi Konsekuensi dengan cara:</w:t>
            </w:r>
          </w:p>
          <w:p w:rsidR="00FA099C" w:rsidRPr="00B56745" w:rsidRDefault="00FA099C" w:rsidP="00A456EC">
            <w:pPr>
              <w:numPr>
                <w:ilvl w:val="0"/>
                <w:numId w:val="62"/>
              </w:numPr>
              <w:spacing w:after="0" w:line="276" w:lineRule="auto"/>
              <w:contextualSpacing/>
            </w:pPr>
            <w:r w:rsidRPr="00B56745">
              <w:t>Mengerjakan tugas sungguh-sungguh</w:t>
            </w:r>
          </w:p>
          <w:p w:rsidR="00FA099C" w:rsidRPr="00B56745" w:rsidRDefault="00FA099C" w:rsidP="00A456EC">
            <w:pPr>
              <w:numPr>
                <w:ilvl w:val="0"/>
                <w:numId w:val="51"/>
              </w:numPr>
              <w:spacing w:after="0" w:line="276" w:lineRule="auto"/>
              <w:ind w:left="317" w:hanging="317"/>
              <w:contextualSpacing/>
            </w:pPr>
            <w:r w:rsidRPr="00B56745">
              <w:t>Ketulusan dalam:</w:t>
            </w:r>
          </w:p>
          <w:p w:rsidR="00FA099C" w:rsidRPr="00B56745" w:rsidRDefault="00FA099C" w:rsidP="00A456EC">
            <w:pPr>
              <w:numPr>
                <w:ilvl w:val="0"/>
                <w:numId w:val="63"/>
              </w:numPr>
              <w:spacing w:after="0" w:line="276" w:lineRule="auto"/>
              <w:contextualSpacing/>
            </w:pPr>
            <w:r w:rsidRPr="00B56745">
              <w:t>Mengerjakan tugas dari guru</w:t>
            </w:r>
          </w:p>
        </w:tc>
      </w:tr>
      <w:tr w:rsidR="00FA099C" w:rsidRPr="00B56745" w:rsidTr="00B56745">
        <w:trPr>
          <w:jc w:val="center"/>
        </w:trPr>
        <w:tc>
          <w:tcPr>
            <w:tcW w:w="534" w:type="dxa"/>
            <w:shd w:val="clear" w:color="auto" w:fill="auto"/>
          </w:tcPr>
          <w:p w:rsidR="00FA099C" w:rsidRPr="00B56745" w:rsidRDefault="00FA099C" w:rsidP="00A456EC">
            <w:pPr>
              <w:numPr>
                <w:ilvl w:val="0"/>
                <w:numId w:val="48"/>
              </w:numPr>
              <w:spacing w:after="0" w:line="276" w:lineRule="auto"/>
              <w:ind w:left="284" w:hanging="284"/>
              <w:contextualSpacing/>
              <w:jc w:val="center"/>
            </w:pPr>
          </w:p>
        </w:tc>
        <w:tc>
          <w:tcPr>
            <w:tcW w:w="4961" w:type="dxa"/>
            <w:shd w:val="clear" w:color="auto" w:fill="auto"/>
          </w:tcPr>
          <w:p w:rsidR="00FA099C" w:rsidRPr="00B56745" w:rsidRDefault="00FA099C" w:rsidP="003E0F26">
            <w:pPr>
              <w:spacing w:after="0" w:line="276" w:lineRule="auto"/>
            </w:pPr>
            <w:r w:rsidRPr="00B56745">
              <w:t>Berperilaku berdasarkan inisiatif sendiri</w:t>
            </w:r>
          </w:p>
          <w:p w:rsidR="00FA099C" w:rsidRPr="00B56745" w:rsidRDefault="00FA099C" w:rsidP="00A456EC">
            <w:pPr>
              <w:numPr>
                <w:ilvl w:val="0"/>
                <w:numId w:val="53"/>
              </w:numPr>
              <w:spacing w:after="0" w:line="276" w:lineRule="auto"/>
              <w:ind w:left="317" w:hanging="317"/>
              <w:contextualSpacing/>
            </w:pPr>
            <w:r w:rsidRPr="00B56745">
              <w:t>Mengidentifikasi dengan cara:</w:t>
            </w:r>
          </w:p>
          <w:p w:rsidR="00FA099C" w:rsidRPr="00B56745" w:rsidRDefault="00FA099C" w:rsidP="00A456EC">
            <w:pPr>
              <w:numPr>
                <w:ilvl w:val="0"/>
                <w:numId w:val="59"/>
              </w:numPr>
              <w:spacing w:after="0" w:line="276" w:lineRule="auto"/>
              <w:contextualSpacing/>
            </w:pPr>
            <w:r w:rsidRPr="00B56745">
              <w:t>Mengungkapan kesulitan yang dialami</w:t>
            </w:r>
          </w:p>
          <w:p w:rsidR="00FA099C" w:rsidRPr="00B56745" w:rsidRDefault="00FA099C" w:rsidP="00A456EC">
            <w:pPr>
              <w:numPr>
                <w:ilvl w:val="0"/>
                <w:numId w:val="53"/>
              </w:numPr>
              <w:spacing w:after="0" w:line="276" w:lineRule="auto"/>
              <w:ind w:left="317" w:hanging="317"/>
              <w:contextualSpacing/>
            </w:pPr>
            <w:r w:rsidRPr="00B56745">
              <w:t>Mengambil tindakan untuk :</w:t>
            </w:r>
          </w:p>
          <w:p w:rsidR="00FA099C" w:rsidRPr="00B56745" w:rsidRDefault="00FA099C" w:rsidP="00A456EC">
            <w:pPr>
              <w:numPr>
                <w:ilvl w:val="0"/>
                <w:numId w:val="60"/>
              </w:numPr>
              <w:spacing w:after="0" w:line="276" w:lineRule="auto"/>
              <w:contextualSpacing/>
            </w:pPr>
            <w:r w:rsidRPr="00B56745">
              <w:t>Menyelesaikan kesulitan yang dialami</w:t>
            </w:r>
          </w:p>
        </w:tc>
      </w:tr>
      <w:tr w:rsidR="00FA099C" w:rsidRPr="00B56745" w:rsidTr="003E0F26">
        <w:trPr>
          <w:trHeight w:val="3446"/>
          <w:jc w:val="center"/>
        </w:trPr>
        <w:tc>
          <w:tcPr>
            <w:tcW w:w="534" w:type="dxa"/>
            <w:shd w:val="clear" w:color="auto" w:fill="auto"/>
          </w:tcPr>
          <w:p w:rsidR="00FA099C" w:rsidRPr="00B56745" w:rsidRDefault="00FA099C" w:rsidP="00A456EC">
            <w:pPr>
              <w:numPr>
                <w:ilvl w:val="0"/>
                <w:numId w:val="48"/>
              </w:numPr>
              <w:spacing w:after="0" w:line="276" w:lineRule="auto"/>
              <w:ind w:left="284" w:hanging="284"/>
              <w:contextualSpacing/>
              <w:jc w:val="center"/>
            </w:pPr>
          </w:p>
        </w:tc>
        <w:tc>
          <w:tcPr>
            <w:tcW w:w="4961" w:type="dxa"/>
            <w:shd w:val="clear" w:color="auto" w:fill="auto"/>
          </w:tcPr>
          <w:p w:rsidR="00FA099C" w:rsidRPr="00B56745" w:rsidRDefault="00FA099C" w:rsidP="003E0F26">
            <w:pPr>
              <w:spacing w:after="0" w:line="276" w:lineRule="auto"/>
            </w:pPr>
            <w:r w:rsidRPr="00B56745">
              <w:t>Melakukan kontrol diri</w:t>
            </w:r>
          </w:p>
          <w:p w:rsidR="00FA099C" w:rsidRPr="00B56745" w:rsidRDefault="00FA099C" w:rsidP="00A456EC">
            <w:pPr>
              <w:numPr>
                <w:ilvl w:val="0"/>
                <w:numId w:val="52"/>
              </w:numPr>
              <w:spacing w:after="0" w:line="276" w:lineRule="auto"/>
              <w:contextualSpacing/>
            </w:pPr>
            <w:r w:rsidRPr="00B56745">
              <w:t>Kemampuan mengontrol perilaku di sekolah:</w:t>
            </w:r>
          </w:p>
          <w:p w:rsidR="00FA099C" w:rsidRPr="00B56745" w:rsidRDefault="00FA099C" w:rsidP="00A456EC">
            <w:pPr>
              <w:numPr>
                <w:ilvl w:val="0"/>
                <w:numId w:val="64"/>
              </w:numPr>
              <w:spacing w:after="0" w:line="276" w:lineRule="auto"/>
              <w:contextualSpacing/>
            </w:pPr>
            <w:r w:rsidRPr="00B56745">
              <w:t>Menjaga ketenangan di kelas ketika kegiatan pembelajaran berlangsung</w:t>
            </w:r>
          </w:p>
          <w:p w:rsidR="00FA099C" w:rsidRPr="00B56745" w:rsidRDefault="00FA099C" w:rsidP="00A456EC">
            <w:pPr>
              <w:numPr>
                <w:ilvl w:val="0"/>
                <w:numId w:val="64"/>
              </w:numPr>
              <w:spacing w:after="0" w:line="276" w:lineRule="auto"/>
              <w:contextualSpacing/>
            </w:pPr>
            <w:r w:rsidRPr="00B56745">
              <w:t>Mengerjakan ulangan sendiri</w:t>
            </w:r>
          </w:p>
          <w:p w:rsidR="00FA099C" w:rsidRPr="00B56745" w:rsidRDefault="00FA099C" w:rsidP="00A456EC">
            <w:pPr>
              <w:numPr>
                <w:ilvl w:val="0"/>
                <w:numId w:val="64"/>
              </w:numPr>
              <w:spacing w:after="0" w:line="276" w:lineRule="auto"/>
              <w:contextualSpacing/>
            </w:pPr>
            <w:r w:rsidRPr="00B56745">
              <w:t>Mendengarkan penjelasan materi yang diberikan pendidik</w:t>
            </w:r>
          </w:p>
          <w:p w:rsidR="00FA099C" w:rsidRPr="00B56745" w:rsidRDefault="00FA099C" w:rsidP="00A456EC">
            <w:pPr>
              <w:numPr>
                <w:ilvl w:val="0"/>
                <w:numId w:val="52"/>
              </w:numPr>
              <w:spacing w:after="0" w:line="276" w:lineRule="auto"/>
              <w:contextualSpacing/>
            </w:pPr>
            <w:r w:rsidRPr="00B56745">
              <w:t>Kemampuan menggunakan proses dan strategi yang sudah dipikirkan:</w:t>
            </w:r>
          </w:p>
          <w:p w:rsidR="00FA099C" w:rsidRPr="00B56745" w:rsidRDefault="00FA099C" w:rsidP="00A456EC">
            <w:pPr>
              <w:numPr>
                <w:ilvl w:val="0"/>
                <w:numId w:val="65"/>
              </w:numPr>
              <w:spacing w:after="0" w:line="276" w:lineRule="auto"/>
              <w:contextualSpacing/>
            </w:pPr>
            <w:r w:rsidRPr="00B56745">
              <w:t>Mencatat hal penting yang disampaikan pendidik</w:t>
            </w:r>
          </w:p>
          <w:p w:rsidR="00FA099C" w:rsidRPr="00B56745" w:rsidRDefault="00FA099C" w:rsidP="00A456EC">
            <w:pPr>
              <w:numPr>
                <w:ilvl w:val="0"/>
                <w:numId w:val="52"/>
              </w:numPr>
              <w:spacing w:after="0" w:line="276" w:lineRule="auto"/>
              <w:contextualSpacing/>
            </w:pPr>
            <w:r w:rsidRPr="00B56745">
              <w:t>Kemampuan mengantisipasi dan menilai peristiwa:</w:t>
            </w:r>
          </w:p>
          <w:p w:rsidR="00FA099C" w:rsidRPr="00B56745" w:rsidRDefault="00FA099C" w:rsidP="00A456EC">
            <w:pPr>
              <w:numPr>
                <w:ilvl w:val="0"/>
                <w:numId w:val="66"/>
              </w:numPr>
              <w:spacing w:after="0" w:line="276" w:lineRule="auto"/>
              <w:contextualSpacing/>
            </w:pPr>
            <w:r w:rsidRPr="00B56745">
              <w:t>Siswa memperhatikan ketika guru membahas tugas</w:t>
            </w:r>
          </w:p>
          <w:p w:rsidR="00FA099C" w:rsidRPr="00B56745" w:rsidRDefault="00FA099C" w:rsidP="00A456EC">
            <w:pPr>
              <w:numPr>
                <w:ilvl w:val="0"/>
                <w:numId w:val="52"/>
              </w:numPr>
              <w:spacing w:after="0" w:line="276" w:lineRule="auto"/>
              <w:contextualSpacing/>
            </w:pPr>
            <w:r w:rsidRPr="00B56745">
              <w:t>Kemampuan mengambil keputusan:</w:t>
            </w:r>
          </w:p>
          <w:p w:rsidR="00FA099C" w:rsidRPr="00B56745" w:rsidRDefault="00FA099C" w:rsidP="00A456EC">
            <w:pPr>
              <w:numPr>
                <w:ilvl w:val="0"/>
                <w:numId w:val="67"/>
              </w:numPr>
              <w:spacing w:after="0" w:line="276" w:lineRule="auto"/>
              <w:contextualSpacing/>
            </w:pPr>
            <w:r w:rsidRPr="00B56745">
              <w:t>Mengerjakan /tidak mengerjakan tugas yang diberikan guru</w:t>
            </w:r>
          </w:p>
          <w:p w:rsidR="00FA099C" w:rsidRPr="00B56745" w:rsidRDefault="00FA099C" w:rsidP="00A456EC">
            <w:pPr>
              <w:numPr>
                <w:ilvl w:val="0"/>
                <w:numId w:val="67"/>
              </w:numPr>
              <w:spacing w:after="0" w:line="276" w:lineRule="auto"/>
              <w:contextualSpacing/>
            </w:pPr>
            <w:r w:rsidRPr="00B56745">
              <w:t>Membantu /tidak membantu sesama peserta didik dalam mengerjakan tugas</w:t>
            </w:r>
          </w:p>
          <w:p w:rsidR="00FA099C" w:rsidRPr="00B56745" w:rsidRDefault="00FA099C" w:rsidP="00A456EC">
            <w:pPr>
              <w:numPr>
                <w:ilvl w:val="0"/>
                <w:numId w:val="67"/>
              </w:numPr>
              <w:spacing w:after="0" w:line="276" w:lineRule="auto"/>
              <w:contextualSpacing/>
            </w:pPr>
            <w:r w:rsidRPr="00B56745">
              <w:t>Membantu /tidak membantu sesama peserta didik ketika ulangan</w:t>
            </w:r>
          </w:p>
        </w:tc>
      </w:tr>
    </w:tbl>
    <w:p w:rsidR="00FA099C" w:rsidRPr="00FA099C" w:rsidRDefault="00FA099C" w:rsidP="00A456EC">
      <w:pPr>
        <w:numPr>
          <w:ilvl w:val="0"/>
          <w:numId w:val="71"/>
        </w:numPr>
        <w:spacing w:before="240" w:after="0" w:line="480" w:lineRule="auto"/>
        <w:ind w:left="432" w:hanging="432"/>
        <w:jc w:val="both"/>
        <w:rPr>
          <w:rFonts w:eastAsia="Times New Roman"/>
          <w:bCs/>
        </w:rPr>
      </w:pPr>
      <w:r w:rsidRPr="00FA099C">
        <w:rPr>
          <w:rFonts w:eastAsia="Times New Roman"/>
          <w:bCs/>
        </w:rPr>
        <w:t>Catatan Lapangan</w:t>
      </w:r>
    </w:p>
    <w:p w:rsidR="00FA099C" w:rsidRDefault="00FA099C" w:rsidP="0047557B">
      <w:pPr>
        <w:spacing w:after="0" w:line="480" w:lineRule="auto"/>
        <w:ind w:firstLine="567"/>
        <w:jc w:val="both"/>
        <w:rPr>
          <w:rFonts w:eastAsia="Times New Roman"/>
          <w:bCs/>
        </w:rPr>
      </w:pPr>
      <w:r w:rsidRPr="00FA099C">
        <w:rPr>
          <w:rFonts w:eastAsia="Times New Roman"/>
          <w:bCs/>
        </w:rPr>
        <w:t>Pada penelitian ini, catatan lapangan dibuat untuk melengkapi hasil dari lembar observasi. Catatan lapangan ini berupa catatan tentang kejadian dan peristiwa selama proses pembelajaran di dalam kelas serta di luar dari kriteria pengamatan yang telah dibuat pada lembar observasi. Kegiatan pencatatan lapangan dilakukan oleh peneliti selaku pengamat.</w:t>
      </w:r>
    </w:p>
    <w:p w:rsidR="00FA099C" w:rsidRPr="00FA099C" w:rsidRDefault="00FA099C" w:rsidP="00A456EC">
      <w:pPr>
        <w:numPr>
          <w:ilvl w:val="0"/>
          <w:numId w:val="71"/>
        </w:numPr>
        <w:spacing w:after="0" w:line="480" w:lineRule="auto"/>
        <w:ind w:left="426" w:hanging="426"/>
        <w:contextualSpacing/>
        <w:jc w:val="both"/>
        <w:rPr>
          <w:rFonts w:eastAsia="Times New Roman"/>
          <w:bCs/>
        </w:rPr>
      </w:pPr>
      <w:r w:rsidRPr="00FA099C">
        <w:rPr>
          <w:rFonts w:eastAsia="Times New Roman"/>
          <w:bCs/>
        </w:rPr>
        <w:lastRenderedPageBreak/>
        <w:t>Dokumentasi</w:t>
      </w:r>
    </w:p>
    <w:p w:rsidR="00FA099C" w:rsidRPr="00FA099C" w:rsidRDefault="00FA099C" w:rsidP="0047557B">
      <w:pPr>
        <w:spacing w:after="0" w:line="480" w:lineRule="auto"/>
        <w:ind w:firstLine="567"/>
        <w:jc w:val="both"/>
        <w:rPr>
          <w:rFonts w:eastAsia="Times New Roman"/>
          <w:bCs/>
        </w:rPr>
      </w:pPr>
      <w:r w:rsidRPr="003E0F26">
        <w:rPr>
          <w:rFonts w:eastAsia="Times New Roman"/>
          <w:bCs/>
        </w:rPr>
        <w:t>Dokumentasi</w:t>
      </w:r>
      <w:r w:rsidRPr="00FA099C">
        <w:rPr>
          <w:rFonts w:eastAsia="Times New Roman"/>
          <w:bCs/>
        </w:rPr>
        <w:t xml:space="preserve"> adalah teknik pengumpulan data secara tidak langsung ditunjukkan kepada subjek penelitian, namun melalui dokumentasi.</w:t>
      </w:r>
    </w:p>
    <w:p w:rsidR="00881D0C" w:rsidRPr="00881D0C" w:rsidRDefault="00881D0C" w:rsidP="00A456EC">
      <w:pPr>
        <w:pStyle w:val="ListParagraph"/>
        <w:keepNext/>
        <w:keepLines/>
        <w:numPr>
          <w:ilvl w:val="0"/>
          <w:numId w:val="72"/>
        </w:numPr>
        <w:spacing w:before="360"/>
        <w:ind w:left="360"/>
        <w:outlineLvl w:val="1"/>
        <w:rPr>
          <w:rFonts w:ascii="Arial" w:eastAsia="Times New Roman" w:hAnsi="Arial" w:cs="Arial"/>
          <w:b/>
        </w:rPr>
      </w:pPr>
      <w:bookmarkStart w:id="54" w:name="_Toc503709797"/>
      <w:r>
        <w:rPr>
          <w:rFonts w:ascii="Arial" w:eastAsia="Times New Roman" w:hAnsi="Arial" w:cs="Arial"/>
          <w:b/>
          <w:lang w:val="en-US"/>
        </w:rPr>
        <w:t>Kriteria Keberhasilan</w:t>
      </w:r>
      <w:bookmarkEnd w:id="54"/>
    </w:p>
    <w:p w:rsidR="00881D0C" w:rsidRPr="00881D0C" w:rsidRDefault="00881D0C" w:rsidP="0047557B">
      <w:pPr>
        <w:spacing w:after="0" w:line="480" w:lineRule="auto"/>
        <w:ind w:firstLine="567"/>
        <w:jc w:val="both"/>
        <w:rPr>
          <w:rFonts w:eastAsia="Times New Roman"/>
        </w:rPr>
      </w:pPr>
      <w:r>
        <w:rPr>
          <w:rFonts w:eastAsia="Times New Roman"/>
        </w:rPr>
        <w:t xml:space="preserve">Dari semua siklus yang dilaksanakan maka tindakan kelas dapat </w:t>
      </w:r>
      <w:r w:rsidRPr="003E0F26">
        <w:rPr>
          <w:rFonts w:eastAsia="Times New Roman"/>
          <w:bCs/>
        </w:rPr>
        <w:t>dikatakan</w:t>
      </w:r>
      <w:r>
        <w:rPr>
          <w:rFonts w:eastAsia="Times New Roman"/>
        </w:rPr>
        <w:t xml:space="preserve"> berhasil apabila nilai kemandirian belajar siswa pada mata pelajaran mengintegrasikan basis data dengan sebuah web meningkat dan telah mencapai</w:t>
      </w:r>
      <w:r w:rsidR="00EB7048">
        <w:rPr>
          <w:rFonts w:eastAsia="Times New Roman"/>
        </w:rPr>
        <w:t xml:space="preserve"> target</w:t>
      </w:r>
      <w:r>
        <w:rPr>
          <w:rFonts w:eastAsia="Times New Roman"/>
        </w:rPr>
        <w:t xml:space="preserve"> </w:t>
      </w:r>
      <w:r w:rsidR="00EB7048" w:rsidRPr="003E0F26">
        <w:rPr>
          <w:rFonts w:eastAsia="Times New Roman"/>
          <w:bCs/>
        </w:rPr>
        <w:t>kriteria</w:t>
      </w:r>
      <w:r w:rsidR="00EB7048">
        <w:rPr>
          <w:rFonts w:eastAsia="Times New Roman"/>
        </w:rPr>
        <w:t xml:space="preserve"> </w:t>
      </w:r>
      <w:r>
        <w:rPr>
          <w:rFonts w:eastAsia="Times New Roman"/>
        </w:rPr>
        <w:t>minimal</w:t>
      </w:r>
      <w:r w:rsidR="00FE306F">
        <w:rPr>
          <w:rFonts w:eastAsia="Times New Roman"/>
        </w:rPr>
        <w:t>. Peneliti menentukan kriteria minimal nilai</w:t>
      </w:r>
      <w:r>
        <w:rPr>
          <w:rFonts w:eastAsia="Times New Roman"/>
        </w:rPr>
        <w:t xml:space="preserve"> </w:t>
      </w:r>
      <w:r w:rsidR="00EB7048">
        <w:rPr>
          <w:rFonts w:eastAsia="Times New Roman"/>
        </w:rPr>
        <w:t>rata-rata</w:t>
      </w:r>
      <w:r w:rsidR="00FE306F">
        <w:rPr>
          <w:rFonts w:eastAsia="Times New Roman"/>
        </w:rPr>
        <w:t xml:space="preserve"> kemandirian </w:t>
      </w:r>
      <w:r w:rsidR="00A5462F" w:rsidRPr="0047557B">
        <w:rPr>
          <w:rFonts w:eastAsia="Times New Roman"/>
          <w:bCs/>
        </w:rPr>
        <w:t>belajar</w:t>
      </w:r>
      <w:r w:rsidR="00A5462F">
        <w:rPr>
          <w:rFonts w:eastAsia="Times New Roman"/>
        </w:rPr>
        <w:t xml:space="preserve"> siswa </w:t>
      </w:r>
      <w:r w:rsidR="00FE306F">
        <w:rPr>
          <w:rFonts w:eastAsia="Times New Roman"/>
        </w:rPr>
        <w:t>sebesar</w:t>
      </w:r>
      <w:r w:rsidR="00EB7048">
        <w:rPr>
          <w:rFonts w:eastAsia="Times New Roman"/>
        </w:rPr>
        <w:t xml:space="preserve"> </w:t>
      </w:r>
      <w:r w:rsidR="007116D5">
        <w:rPr>
          <w:rFonts w:eastAsia="Times New Roman"/>
        </w:rPr>
        <w:t>70</w:t>
      </w:r>
      <w:r>
        <w:rPr>
          <w:rFonts w:eastAsia="Times New Roman"/>
        </w:rPr>
        <w:t xml:space="preserve">. </w:t>
      </w:r>
      <w:r w:rsidR="00EB7048">
        <w:rPr>
          <w:rFonts w:eastAsia="Times New Roman"/>
        </w:rPr>
        <w:t xml:space="preserve">Setelah </w:t>
      </w:r>
      <w:r w:rsidR="00FE306F">
        <w:rPr>
          <w:rFonts w:eastAsia="Times New Roman"/>
        </w:rPr>
        <w:t xml:space="preserve">nilai rata-rata melebihi atau sama dengan </w:t>
      </w:r>
      <w:r w:rsidR="00EB7048">
        <w:rPr>
          <w:rFonts w:eastAsia="Times New Roman"/>
        </w:rPr>
        <w:t xml:space="preserve">kriteria </w:t>
      </w:r>
      <w:r w:rsidR="00FE306F">
        <w:rPr>
          <w:rFonts w:eastAsia="Times New Roman"/>
        </w:rPr>
        <w:t xml:space="preserve">minimal dengan kata lain kriteria </w:t>
      </w:r>
      <w:r w:rsidR="00EB7048">
        <w:rPr>
          <w:rFonts w:eastAsia="Times New Roman"/>
        </w:rPr>
        <w:t>keberhasilan tercapai maka siklus dapat dihentikan.</w:t>
      </w:r>
    </w:p>
    <w:p w:rsidR="00FA099C" w:rsidRPr="00FA099C" w:rsidRDefault="00FA099C" w:rsidP="00A456EC">
      <w:pPr>
        <w:pStyle w:val="ListParagraph"/>
        <w:keepNext/>
        <w:keepLines/>
        <w:numPr>
          <w:ilvl w:val="0"/>
          <w:numId w:val="72"/>
        </w:numPr>
        <w:spacing w:before="360"/>
        <w:ind w:left="360"/>
        <w:outlineLvl w:val="1"/>
        <w:rPr>
          <w:rFonts w:ascii="Arial" w:eastAsia="Times New Roman" w:hAnsi="Arial" w:cs="Arial"/>
          <w:b/>
        </w:rPr>
      </w:pPr>
      <w:bookmarkStart w:id="55" w:name="_Toc503709798"/>
      <w:r w:rsidRPr="00FA099C">
        <w:rPr>
          <w:rFonts w:ascii="Arial" w:eastAsia="Times New Roman" w:hAnsi="Arial" w:cs="Arial"/>
          <w:b/>
        </w:rPr>
        <w:t>Teknik Analisis Data</w:t>
      </w:r>
      <w:bookmarkEnd w:id="55"/>
    </w:p>
    <w:p w:rsidR="00FA099C" w:rsidRDefault="00FA099C" w:rsidP="0047557B">
      <w:pPr>
        <w:spacing w:after="0" w:line="480" w:lineRule="auto"/>
        <w:ind w:firstLine="567"/>
        <w:jc w:val="both"/>
        <w:rPr>
          <w:rFonts w:eastAsia="Times New Roman"/>
          <w:bCs/>
        </w:rPr>
      </w:pPr>
      <w:r w:rsidRPr="003E0F26">
        <w:rPr>
          <w:rFonts w:eastAsia="Times New Roman"/>
        </w:rPr>
        <w:t>Peneliti</w:t>
      </w:r>
      <w:r w:rsidRPr="00FA099C">
        <w:rPr>
          <w:rFonts w:eastAsia="Times New Roman"/>
          <w:bCs/>
        </w:rPr>
        <w:t xml:space="preserve"> menganalisis data secara deskriptif. Menurut Dr. Endang Mulyatiningsih</w:t>
      </w:r>
      <w:r w:rsidR="003A7B58">
        <w:rPr>
          <w:rFonts w:eastAsia="Times New Roman"/>
          <w:bCs/>
        </w:rPr>
        <w:t xml:space="preserve"> </w:t>
      </w:r>
      <w:r w:rsidRPr="00FA099C">
        <w:rPr>
          <w:rFonts w:eastAsia="Times New Roman"/>
          <w:bCs/>
        </w:rPr>
        <w:t xml:space="preserve">(2013: 38) analisis data secara deskriptif digunakan untuk mendeskripsikan data penelitian apa adanya dan tidak digunakan untuk mengambil kesimpulan statistik. Hasil analisis data secara deskriptif dilaporkan dalam bentuk mean, median, modus, standar deviasi, varians, nilai minimum dan nilai maksimum, </w:t>
      </w:r>
      <w:r w:rsidRPr="00FA099C">
        <w:rPr>
          <w:rFonts w:eastAsia="Times New Roman"/>
          <w:bCs/>
          <w:i/>
        </w:rPr>
        <w:t xml:space="preserve">kurtosis </w:t>
      </w:r>
      <w:r w:rsidRPr="00FA099C">
        <w:rPr>
          <w:rFonts w:eastAsia="Times New Roman"/>
          <w:bCs/>
        </w:rPr>
        <w:t xml:space="preserve">(kepuncakan kurva) dan </w:t>
      </w:r>
      <w:r w:rsidRPr="00FA099C">
        <w:rPr>
          <w:rFonts w:eastAsia="Times New Roman"/>
          <w:bCs/>
          <w:i/>
        </w:rPr>
        <w:t>skewness</w:t>
      </w:r>
      <w:r w:rsidRPr="00FA099C">
        <w:rPr>
          <w:rFonts w:eastAsia="Times New Roman"/>
          <w:bCs/>
        </w:rPr>
        <w:t xml:space="preserve"> (kemencengan kurva). Penyajian data deskriptif bertujuan untuk memberikan gambaran singkat tentang hasil penelitian supaya lebih mudah dibaca dan dipahami.</w:t>
      </w:r>
      <w:r w:rsidR="00E87681">
        <w:rPr>
          <w:rFonts w:eastAsia="Times New Roman"/>
          <w:bCs/>
        </w:rPr>
        <w:t xml:space="preserve"> Di hasil penelitian akan dilaporkan persentase dari rata-rata</w:t>
      </w:r>
      <w:r w:rsidR="005A0E4F">
        <w:rPr>
          <w:rFonts w:eastAsia="Times New Roman"/>
          <w:bCs/>
        </w:rPr>
        <w:t>, nilai minimal dan nilai maksimal.</w:t>
      </w:r>
    </w:p>
    <w:p w:rsidR="002A6595" w:rsidRDefault="002A6595" w:rsidP="003E0F26">
      <w:pPr>
        <w:spacing w:after="0" w:line="480" w:lineRule="auto"/>
        <w:ind w:firstLine="630"/>
        <w:jc w:val="both"/>
        <w:rPr>
          <w:rFonts w:eastAsia="Times New Roman"/>
          <w:bCs/>
        </w:rPr>
      </w:pPr>
    </w:p>
    <w:p w:rsidR="005A0E4F" w:rsidRDefault="005A0E4F" w:rsidP="003E0F26">
      <w:pPr>
        <w:spacing w:after="0" w:line="480" w:lineRule="auto"/>
        <w:ind w:firstLine="630"/>
        <w:jc w:val="both"/>
        <w:rPr>
          <w:rFonts w:eastAsia="Times New Roman"/>
          <w:bCs/>
        </w:rPr>
      </w:pPr>
      <w:r w:rsidRPr="003E0F26">
        <w:rPr>
          <w:rFonts w:eastAsia="Times New Roman"/>
        </w:rPr>
        <w:lastRenderedPageBreak/>
        <w:t>Untuk</w:t>
      </w:r>
      <w:r>
        <w:rPr>
          <w:rFonts w:eastAsia="Times New Roman"/>
          <w:bCs/>
        </w:rPr>
        <w:t xml:space="preserve"> menghitung persentase atau nilai dari skor yang diperoleh</w:t>
      </w:r>
      <w:r w:rsidR="00D95171">
        <w:rPr>
          <w:rFonts w:eastAsia="Times New Roman"/>
          <w:bCs/>
        </w:rPr>
        <w:t xml:space="preserve"> </w:t>
      </w:r>
      <w:r>
        <w:rPr>
          <w:rFonts w:eastAsia="Times New Roman"/>
          <w:bCs/>
        </w:rPr>
        <w:t>(dapat dilihat di lampiran lembar observasi) menggunakan rumus berikut:</w:t>
      </w:r>
    </w:p>
    <w:p w:rsidR="005A0E4F" w:rsidRPr="00A5462F" w:rsidRDefault="005A0E4F" w:rsidP="00FA099C">
      <w:pPr>
        <w:spacing w:after="0" w:line="480" w:lineRule="auto"/>
        <w:ind w:left="426" w:firstLine="567"/>
        <w:contextualSpacing/>
        <w:jc w:val="both"/>
        <w:rPr>
          <w:rFonts w:eastAsia="Times New Roman"/>
          <w:bCs/>
        </w:rPr>
      </w:pPr>
      <m:oMathPara>
        <m:oMath>
          <m:r>
            <w:rPr>
              <w:rFonts w:ascii="Cambria Math" w:hAnsi="Cambria Math"/>
            </w:rPr>
            <m:t>NP=</m:t>
          </m:r>
          <m:f>
            <m:fPr>
              <m:ctrlPr>
                <w:rPr>
                  <w:rFonts w:ascii="Cambria Math" w:eastAsia="Times New Roman" w:hAnsi="Cambria Math"/>
                  <w:i/>
                </w:rPr>
              </m:ctrlPr>
            </m:fPr>
            <m:num>
              <m:nary>
                <m:naryPr>
                  <m:chr m:val="∑"/>
                  <m:limLoc m:val="undOvr"/>
                  <m:subHide m:val="1"/>
                  <m:supHide m:val="1"/>
                  <m:ctrlPr>
                    <w:rPr>
                      <w:rFonts w:ascii="Cambria Math" w:eastAsia="Times New Roman" w:hAnsi="Cambria Math"/>
                      <w:i/>
                    </w:rPr>
                  </m:ctrlPr>
                </m:naryPr>
                <m:sub/>
                <m:sup/>
                <m:e>
                  <m:r>
                    <w:rPr>
                      <w:rFonts w:ascii="Cambria Math" w:eastAsia="Times New Roman" w:hAnsi="Cambria Math"/>
                    </w:rPr>
                    <m:t>s</m:t>
                  </m:r>
                </m:e>
              </m:nary>
            </m:num>
            <m:den>
              <m:r>
                <w:rPr>
                  <w:rFonts w:ascii="Cambria Math" w:hAnsi="Cambria Math"/>
                </w:rPr>
                <m:t>56</m:t>
              </m:r>
            </m:den>
          </m:f>
          <m:r>
            <w:rPr>
              <w:rFonts w:ascii="Cambria Math" w:eastAsia="Times New Roman" w:hAnsi="Cambria Math"/>
            </w:rPr>
            <m:t xml:space="preserve"> ×100</m:t>
          </m:r>
        </m:oMath>
      </m:oMathPara>
    </w:p>
    <w:p w:rsidR="005A0E4F" w:rsidRDefault="005A0E4F" w:rsidP="005A0E4F">
      <w:pPr>
        <w:ind w:left="450"/>
      </w:pPr>
      <m:oMath>
        <m:r>
          <w:rPr>
            <w:rFonts w:ascii="Cambria Math" w:hAnsi="Cambria Math"/>
          </w:rPr>
          <m:t>NP=Nilai Presentase</m:t>
        </m:r>
      </m:oMath>
      <w:r>
        <w:t xml:space="preserve"> </w:t>
      </w:r>
    </w:p>
    <w:p w:rsidR="005A0E4F" w:rsidRDefault="000840CC" w:rsidP="005A0E4F">
      <w:pPr>
        <w:ind w:left="450"/>
      </w:pPr>
      <w:r>
        <w:rPr>
          <w:noProof/>
          <w:lang w:val="en-US" w:eastAsia="en-US"/>
        </w:rPr>
        <mc:AlternateContent>
          <mc:Choice Requires="wps">
            <w:drawing>
              <wp:anchor distT="0" distB="0" distL="114300" distR="114300" simplePos="0" relativeHeight="251660288" behindDoc="1" locked="0" layoutInCell="1" allowOverlap="1" wp14:anchorId="3DB2DB39" wp14:editId="1190E2D7">
                <wp:simplePos x="0" y="0"/>
                <wp:positionH relativeFrom="column">
                  <wp:posOffset>2058035</wp:posOffset>
                </wp:positionH>
                <wp:positionV relativeFrom="paragraph">
                  <wp:posOffset>-843915</wp:posOffset>
                </wp:positionV>
                <wp:extent cx="1212850" cy="558800"/>
                <wp:effectExtent l="19050" t="19050" r="25400" b="12700"/>
                <wp:wrapNone/>
                <wp:docPr id="39" name="Rounded 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2850" cy="558800"/>
                        </a:xfrm>
                        <a:prstGeom prst="roundRect">
                          <a:avLst>
                            <a:gd name="adj" fmla="val 16667"/>
                          </a:avLst>
                        </a:prstGeom>
                        <a:solidFill>
                          <a:srgbClr val="FFFFFF"/>
                        </a:solidFill>
                        <a:ln w="38100" cmpd="dbl">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D8F481" id="Rounded Rectangle 39" o:spid="_x0000_s1026" style="position:absolute;margin-left:162.05pt;margin-top:-66.45pt;width:95.5pt;height:4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" strokeweight="3pt">
                <v:stroke linestyle="thinThin"/>
                <v:shadow color="#868686"/>
              </v:roundrect>
            </w:pict>
          </mc:Fallback>
        </mc:AlternateContent>
      </w:r>
      <w:r w:rsidR="005A0E4F">
        <w:t>∑ =</w:t>
      </w:r>
      <m:oMath>
        <m:r>
          <w:rPr>
            <w:rFonts w:ascii="Cambria Math" w:hAnsi="Cambria Math"/>
          </w:rPr>
          <m:t xml:space="preserve">  Eplison</m:t>
        </m:r>
        <m:d>
          <m:dPr>
            <m:ctrlPr>
              <w:rPr>
                <w:rFonts w:ascii="Cambria Math" w:hAnsi="Cambria Math"/>
                <w:i/>
              </w:rPr>
            </m:ctrlPr>
          </m:dPr>
          <m:e>
            <m:r>
              <w:rPr>
                <w:rFonts w:ascii="Cambria Math" w:hAnsi="Cambria Math"/>
              </w:rPr>
              <m:t>baca jumlah</m:t>
            </m:r>
          </m:e>
        </m:d>
      </m:oMath>
    </w:p>
    <w:p w:rsidR="005A0E4F" w:rsidRDefault="005A0E4F" w:rsidP="005A0E4F">
      <w:pPr>
        <w:ind w:left="450"/>
      </w:pPr>
      <m:oMath>
        <m:r>
          <w:rPr>
            <w:rFonts w:ascii="Cambria Math" w:hAnsi="Cambria Math"/>
          </w:rPr>
          <m:t>s=Skor hasil pengamatan</m:t>
        </m:r>
      </m:oMath>
      <w:r>
        <w:t xml:space="preserve"> </w:t>
      </w:r>
    </w:p>
    <w:p w:rsidR="005A0E4F" w:rsidRDefault="00D95171" w:rsidP="005A0E4F">
      <w:pPr>
        <w:pStyle w:val="ListParagraph"/>
        <w:ind w:left="450" w:firstLine="0"/>
        <w:jc w:val="left"/>
        <w:rPr>
          <w:rFonts w:ascii="Arial" w:hAnsi="Arial" w:cs="Arial"/>
        </w:rPr>
      </w:pPr>
      <m:oMath>
        <m:r>
          <w:rPr>
            <w:rFonts w:ascii="Cambria Math" w:hAnsi="Cambria Math" w:cs="Arial"/>
          </w:rPr>
          <m:t>56=14(variabel yang diamati) × 4(nilai maksimal satu variabel)</m:t>
        </m:r>
      </m:oMath>
      <w:r w:rsidR="005A0E4F">
        <w:rPr>
          <w:rFonts w:ascii="Arial" w:hAnsi="Arial" w:cs="Arial"/>
        </w:rPr>
        <w:t xml:space="preserve">              </w:t>
      </w:r>
    </w:p>
    <w:p w:rsidR="002256A8" w:rsidRPr="00E000A9" w:rsidRDefault="003E0F26" w:rsidP="003E0F26">
      <w:pPr>
        <w:spacing w:after="0" w:line="480" w:lineRule="auto"/>
        <w:ind w:firstLine="630"/>
        <w:jc w:val="both"/>
        <w:rPr>
          <w:rFonts w:eastAsia="Times New Roman"/>
          <w:bCs/>
        </w:rPr>
      </w:pPr>
      <w:r>
        <w:rPr>
          <w:noProof/>
          <w:lang w:val="en-US" w:eastAsia="en-US"/>
        </w:rPr>
        <mc:AlternateContent>
          <mc:Choice Requires="wps">
            <w:drawing>
              <wp:anchor distT="0" distB="0" distL="114300" distR="114300" simplePos="0" relativeHeight="251655168" behindDoc="1" locked="0" layoutInCell="1" allowOverlap="1" wp14:anchorId="7E5B105E" wp14:editId="068FE42F">
                <wp:simplePos x="0" y="0"/>
                <wp:positionH relativeFrom="column">
                  <wp:posOffset>2124710</wp:posOffset>
                </wp:positionH>
                <wp:positionV relativeFrom="paragraph">
                  <wp:posOffset>523240</wp:posOffset>
                </wp:positionV>
                <wp:extent cx="1212850" cy="558800"/>
                <wp:effectExtent l="19050" t="19050" r="25400" b="12700"/>
                <wp:wrapNone/>
                <wp:docPr id="81" name="Rounded 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2850" cy="558800"/>
                        </a:xfrm>
                        <a:prstGeom prst="roundRect">
                          <a:avLst>
                            <a:gd name="adj" fmla="val 16667"/>
                          </a:avLst>
                        </a:prstGeom>
                        <a:solidFill>
                          <a:srgbClr val="FFFFFF"/>
                        </a:solidFill>
                        <a:ln w="38100" cmpd="dbl">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2470A5" id="Rounded Rectangle 81" o:spid="_x0000_s1026" style="position:absolute;margin-left:167.3pt;margin-top:41.2pt;width:95.5pt;height:4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" strokeweight="3pt">
                <v:stroke linestyle="thinThin"/>
                <v:shadow color="#868686"/>
              </v:roundrect>
            </w:pict>
          </mc:Fallback>
        </mc:AlternateContent>
      </w:r>
      <w:r w:rsidR="006A0868">
        <w:rPr>
          <w:rFonts w:eastAsia="Times New Roman"/>
          <w:bCs/>
        </w:rPr>
        <w:t xml:space="preserve">Untuk menghitung nilai </w:t>
      </w:r>
      <w:r w:rsidR="00590460">
        <w:rPr>
          <w:rFonts w:eastAsia="Times New Roman"/>
          <w:bCs/>
        </w:rPr>
        <w:t xml:space="preserve">rata-rata(mean) dari </w:t>
      </w:r>
      <w:r w:rsidR="002F40E5">
        <w:rPr>
          <w:rFonts w:eastAsia="Times New Roman"/>
          <w:bCs/>
        </w:rPr>
        <w:t>seluruh</w:t>
      </w:r>
      <w:r w:rsidR="00590460">
        <w:rPr>
          <w:rFonts w:eastAsia="Times New Roman"/>
          <w:bCs/>
        </w:rPr>
        <w:t xml:space="preserve"> siswa</w:t>
      </w:r>
      <w:r w:rsidR="00E000A9">
        <w:rPr>
          <w:rFonts w:eastAsia="Times New Roman"/>
          <w:bCs/>
        </w:rPr>
        <w:t>,</w:t>
      </w:r>
      <w:r w:rsidR="00590460">
        <w:rPr>
          <w:rFonts w:eastAsia="Times New Roman"/>
          <w:bCs/>
        </w:rPr>
        <w:t xml:space="preserve"> </w:t>
      </w:r>
      <w:r w:rsidR="002F40E5" w:rsidRPr="003E0F26">
        <w:rPr>
          <w:rFonts w:eastAsia="Times New Roman"/>
        </w:rPr>
        <w:t>menggunakan</w:t>
      </w:r>
      <w:r w:rsidR="002256A8">
        <w:rPr>
          <w:rFonts w:eastAsia="Times New Roman"/>
          <w:bCs/>
        </w:rPr>
        <w:t xml:space="preserve"> rumus sebagai berikut:</w:t>
      </w:r>
    </w:p>
    <w:p w:rsidR="002256A8" w:rsidRDefault="002256A8" w:rsidP="003E0F26">
      <w:pPr>
        <w:pStyle w:val="ListParagraph"/>
        <w:spacing w:line="240" w:lineRule="auto"/>
        <w:ind w:left="446" w:firstLine="0"/>
        <w:jc w:val="center"/>
        <w:rPr>
          <w:rFonts w:ascii="Arial" w:hAnsi="Arial" w:cs="Arial"/>
          <w:lang w:val="en-US"/>
        </w:rPr>
      </w:pPr>
      <m:oMathPara>
        <m:oMathParaPr>
          <m:jc m:val="center"/>
        </m:oMathParaPr>
        <m:oMath>
          <m:r>
            <w:rPr>
              <w:rFonts w:ascii="Cambria Math" w:hAnsi="Cambria Math" w:cs="Arial"/>
            </w:rPr>
            <m:t>Me=</m:t>
          </m:r>
          <m:f>
            <m:fPr>
              <m:ctrlPr>
                <w:rPr>
                  <w:rFonts w:ascii="Cambria Math" w:eastAsia="Times New Roman" w:hAnsi="Cambria Math" w:cs="Arial"/>
                  <w:i/>
                </w:rPr>
              </m:ctrlPr>
            </m:fPr>
            <m:num>
              <m:nary>
                <m:naryPr>
                  <m:chr m:val="∑"/>
                  <m:limLoc m:val="undOvr"/>
                  <m:subHide m:val="1"/>
                  <m:supHide m:val="1"/>
                  <m:ctrlPr>
                    <w:rPr>
                      <w:rFonts w:ascii="Cambria Math" w:eastAsia="Times New Roman" w:hAnsi="Cambria Math" w:cs="Arial"/>
                      <w:i/>
                    </w:rPr>
                  </m:ctrlPr>
                </m:naryPr>
                <m:sub/>
                <m:sup/>
                <m:e>
                  <m:r>
                    <w:rPr>
                      <w:rFonts w:ascii="Cambria Math" w:eastAsia="Times New Roman" w:hAnsi="Cambria Math" w:cs="Arial"/>
                    </w:rPr>
                    <m:t>x</m:t>
                  </m:r>
                </m:e>
              </m:nary>
            </m:num>
            <m:den>
              <m:r>
                <w:rPr>
                  <w:rFonts w:ascii="Cambria Math" w:eastAsia="Times New Roman" w:hAnsi="Cambria Math" w:cs="Arial"/>
                </w:rPr>
                <m:t>n</m:t>
              </m:r>
            </m:den>
          </m:f>
        </m:oMath>
      </m:oMathPara>
    </w:p>
    <w:p w:rsidR="002256A8" w:rsidRDefault="002256A8" w:rsidP="00E000A9">
      <w:pPr>
        <w:pStyle w:val="ListParagraph"/>
        <w:spacing w:line="240" w:lineRule="auto"/>
        <w:ind w:left="851" w:firstLine="630"/>
        <w:rPr>
          <w:rFonts w:ascii="Arial" w:hAnsi="Arial" w:cs="Arial"/>
        </w:rPr>
      </w:pPr>
    </w:p>
    <w:p w:rsidR="002256A8" w:rsidRDefault="002256A8" w:rsidP="002256A8">
      <w:pPr>
        <w:ind w:left="450"/>
      </w:pPr>
      <m:oMath>
        <m:r>
          <w:rPr>
            <w:rFonts w:ascii="Cambria Math" w:hAnsi="Cambria Math"/>
          </w:rPr>
          <m:t>Me=rata-rata</m:t>
        </m:r>
      </m:oMath>
      <w:r>
        <w:t xml:space="preserve"> </w:t>
      </w:r>
    </w:p>
    <w:p w:rsidR="002256A8" w:rsidRDefault="002256A8" w:rsidP="002256A8">
      <w:pPr>
        <w:ind w:left="450"/>
      </w:pPr>
      <w:r>
        <w:t>∑ =</w:t>
      </w:r>
      <m:oMath>
        <m:r>
          <w:rPr>
            <w:rFonts w:ascii="Cambria Math" w:hAnsi="Cambria Math"/>
          </w:rPr>
          <m:t xml:space="preserve">  Eplison</m:t>
        </m:r>
        <m:d>
          <m:dPr>
            <m:ctrlPr>
              <w:rPr>
                <w:rFonts w:ascii="Cambria Math" w:hAnsi="Cambria Math"/>
                <w:i/>
              </w:rPr>
            </m:ctrlPr>
          </m:dPr>
          <m:e>
            <m:r>
              <w:rPr>
                <w:rFonts w:ascii="Cambria Math" w:hAnsi="Cambria Math"/>
              </w:rPr>
              <m:t>baca jumlah</m:t>
            </m:r>
          </m:e>
        </m:d>
      </m:oMath>
    </w:p>
    <w:p w:rsidR="00C76E50" w:rsidRDefault="00C76E50" w:rsidP="00C76E50">
      <w:pPr>
        <w:ind w:left="450"/>
      </w:pPr>
      <m:oMath>
        <m:r>
          <w:rPr>
            <w:rFonts w:ascii="Cambria Math" w:hAnsi="Cambria Math"/>
          </w:rPr>
          <m:t>x=nilai persentase dari i ke n</m:t>
        </m:r>
      </m:oMath>
      <w:r>
        <w:t xml:space="preserve"> </w:t>
      </w:r>
    </w:p>
    <w:p w:rsidR="00FE306F" w:rsidRDefault="00D767CF" w:rsidP="002256A8">
      <w:pPr>
        <w:pStyle w:val="ListParagraph"/>
        <w:ind w:left="450" w:firstLine="0"/>
        <w:jc w:val="left"/>
        <w:rPr>
          <w:rFonts w:ascii="Arial" w:hAnsi="Arial" w:cs="Arial"/>
        </w:rPr>
      </w:pPr>
      <m:oMath>
        <m:r>
          <w:rPr>
            <w:rFonts w:ascii="Cambria Math" w:hAnsi="Cambria Math" w:cs="Arial"/>
          </w:rPr>
          <m:t>n=Jumlah individu</m:t>
        </m:r>
      </m:oMath>
      <w:r w:rsidR="002256A8">
        <w:rPr>
          <w:rFonts w:ascii="Arial" w:hAnsi="Arial" w:cs="Arial"/>
        </w:rPr>
        <w:t xml:space="preserve">   </w:t>
      </w:r>
    </w:p>
    <w:p w:rsidR="00D95171" w:rsidRDefault="00F1691E" w:rsidP="003E0F26">
      <w:pPr>
        <w:spacing w:after="0" w:line="480" w:lineRule="auto"/>
        <w:ind w:firstLine="630"/>
        <w:jc w:val="both"/>
        <w:rPr>
          <w:rFonts w:eastAsia="Times New Roman"/>
          <w:bCs/>
        </w:rPr>
      </w:pPr>
      <w:r>
        <w:rPr>
          <w:noProof/>
          <w:lang w:val="en-US" w:eastAsia="en-US"/>
        </w:rPr>
        <mc:AlternateContent>
          <mc:Choice Requires="wps">
            <w:drawing>
              <wp:anchor distT="0" distB="0" distL="114300" distR="114300" simplePos="0" relativeHeight="251662336" behindDoc="1" locked="0" layoutInCell="1" allowOverlap="1" wp14:anchorId="59318044" wp14:editId="5B129C73">
                <wp:simplePos x="0" y="0"/>
                <wp:positionH relativeFrom="column">
                  <wp:posOffset>1750695</wp:posOffset>
                </wp:positionH>
                <wp:positionV relativeFrom="paragraph">
                  <wp:posOffset>1144270</wp:posOffset>
                </wp:positionV>
                <wp:extent cx="1847850" cy="558800"/>
                <wp:effectExtent l="19050" t="19050" r="19050" b="12700"/>
                <wp:wrapNone/>
                <wp:docPr id="40" name="Rounded 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0" cy="558800"/>
                        </a:xfrm>
                        <a:prstGeom prst="roundRect">
                          <a:avLst>
                            <a:gd name="adj" fmla="val 16667"/>
                          </a:avLst>
                        </a:prstGeom>
                        <a:solidFill>
                          <a:srgbClr val="FFFFFF"/>
                        </a:solidFill>
                        <a:ln w="38100" cmpd="dbl">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8CA019" id="Rounded Rectangle 40" o:spid="_x0000_s1026" style="position:absolute;margin-left:137.85pt;margin-top:90.1pt;width:145.5pt;height:4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" strokeweight="3pt">
                <v:stroke linestyle="thinThin"/>
                <v:shadow color="#868686"/>
              </v:roundrect>
            </w:pict>
          </mc:Fallback>
        </mc:AlternateContent>
      </w:r>
      <w:r w:rsidR="00D95171">
        <w:rPr>
          <w:rFonts w:eastAsia="Times New Roman"/>
          <w:bCs/>
        </w:rPr>
        <w:t xml:space="preserve">Untuk menghitung </w:t>
      </w:r>
      <w:r>
        <w:rPr>
          <w:rFonts w:eastAsia="Times New Roman"/>
          <w:bCs/>
        </w:rPr>
        <w:t xml:space="preserve">persentase </w:t>
      </w:r>
      <w:r w:rsidR="00D95171">
        <w:rPr>
          <w:rFonts w:eastAsia="Times New Roman"/>
          <w:bCs/>
        </w:rPr>
        <w:t xml:space="preserve">peningkatan kemandirian belajar siswa, </w:t>
      </w:r>
      <w:r>
        <w:rPr>
          <w:rFonts w:eastAsia="Times New Roman"/>
          <w:bCs/>
        </w:rPr>
        <w:t xml:space="preserve">dapat dihitung dengan cara selisih nilai kemandirian dibagi nilai kemandirian terakhir kemudian dikalikan seratus atau bisa </w:t>
      </w:r>
      <w:r w:rsidR="00D95171">
        <w:rPr>
          <w:rFonts w:eastAsia="Times New Roman"/>
          <w:bCs/>
        </w:rPr>
        <w:t>menggunakan rumus sebagai berikut:</w:t>
      </w:r>
    </w:p>
    <w:p w:rsidR="00C76E50" w:rsidRPr="00596484" w:rsidRDefault="00F1691E" w:rsidP="003E0F26">
      <w:pPr>
        <w:spacing w:after="240" w:line="480" w:lineRule="auto"/>
        <w:ind w:left="432" w:firstLine="562"/>
        <w:jc w:val="both"/>
        <w:rPr>
          <w:rFonts w:eastAsia="Times New Roman"/>
        </w:rPr>
      </w:pPr>
      <m:oMathPara>
        <m:oMath>
          <m:r>
            <w:rPr>
              <w:rFonts w:ascii="Cambria Math" w:hAnsi="Cambria Math"/>
            </w:rPr>
            <m:t>PPK=</m:t>
          </m:r>
          <m:f>
            <m:fPr>
              <m:ctrlPr>
                <w:rPr>
                  <w:rFonts w:ascii="Cambria Math" w:eastAsia="Times New Roman" w:hAnsi="Cambria Math"/>
                  <w:i/>
                </w:rPr>
              </m:ctrlPr>
            </m:fPr>
            <m:num>
              <m:r>
                <w:rPr>
                  <w:rFonts w:ascii="Cambria Math" w:eastAsia="Times New Roman" w:hAnsi="Cambria Math"/>
                </w:rPr>
                <m:t>NPn-NPi</m:t>
              </m:r>
            </m:num>
            <m:den>
              <m:r>
                <w:rPr>
                  <w:rFonts w:ascii="Cambria Math" w:eastAsia="Times New Roman" w:hAnsi="Cambria Math"/>
                </w:rPr>
                <m:t>NPn</m:t>
              </m:r>
            </m:den>
          </m:f>
          <m:r>
            <w:rPr>
              <w:rFonts w:ascii="Cambria Math" w:eastAsia="Times New Roman" w:hAnsi="Cambria Math"/>
            </w:rPr>
            <m:t xml:space="preserve"> ×100</m:t>
          </m:r>
        </m:oMath>
      </m:oMathPara>
    </w:p>
    <w:p w:rsidR="00D95171" w:rsidRDefault="00596484" w:rsidP="00D95171">
      <w:pPr>
        <w:ind w:left="450"/>
      </w:pPr>
      <m:oMath>
        <m:r>
          <w:rPr>
            <w:rFonts w:ascii="Cambria Math" w:hAnsi="Cambria Math"/>
          </w:rPr>
          <m:t>PPK=Persentase Peningkatan Kemandirian</m:t>
        </m:r>
      </m:oMath>
      <w:r w:rsidR="00D95171">
        <w:t xml:space="preserve"> </w:t>
      </w:r>
    </w:p>
    <w:p w:rsidR="00D95171" w:rsidRDefault="00596484" w:rsidP="00D95171">
      <w:pPr>
        <w:ind w:left="450"/>
      </w:pPr>
      <m:oMath>
        <m:r>
          <w:rPr>
            <w:rFonts w:ascii="Cambria Math" w:hAnsi="Cambria Math"/>
          </w:rPr>
          <m:t>NPn</m:t>
        </m:r>
      </m:oMath>
      <w:r>
        <w:t xml:space="preserve"> </w:t>
      </w:r>
      <w:r w:rsidR="00D95171">
        <w:t>=</w:t>
      </w:r>
      <m:oMath>
        <m:r>
          <w:rPr>
            <w:rFonts w:ascii="Cambria Math" w:hAnsi="Cambria Math"/>
          </w:rPr>
          <m:t xml:space="preserve">  Nilai Persentase Siklus n</m:t>
        </m:r>
      </m:oMath>
    </w:p>
    <w:p w:rsidR="00D95171" w:rsidRDefault="00596484" w:rsidP="00D95171">
      <w:pPr>
        <w:ind w:left="450"/>
      </w:pPr>
      <m:oMath>
        <m:r>
          <w:rPr>
            <w:rFonts w:ascii="Cambria Math" w:hAnsi="Cambria Math"/>
          </w:rPr>
          <m:t>NPi=Nilai Persentase Siklus i</m:t>
        </m:r>
      </m:oMath>
      <w:r w:rsidR="00D95171">
        <w:t xml:space="preserve"> </w:t>
      </w:r>
    </w:p>
    <w:p w:rsidR="00D95171" w:rsidRPr="00E000A9" w:rsidRDefault="00D95171" w:rsidP="00D95171">
      <w:pPr>
        <w:spacing w:after="0" w:line="480" w:lineRule="auto"/>
        <w:ind w:left="426" w:firstLine="567"/>
        <w:contextualSpacing/>
        <w:jc w:val="both"/>
        <w:rPr>
          <w:rFonts w:eastAsia="Times New Roman"/>
          <w:bCs/>
        </w:rPr>
      </w:pPr>
    </w:p>
    <w:p w:rsidR="001E3CA5" w:rsidRDefault="001E3CA5" w:rsidP="00E000A9">
      <w:pPr>
        <w:spacing w:after="0" w:line="480" w:lineRule="auto"/>
        <w:ind w:left="426" w:firstLine="567"/>
        <w:contextualSpacing/>
        <w:jc w:val="both"/>
      </w:pPr>
      <w:r>
        <w:br w:type="page"/>
      </w:r>
    </w:p>
    <w:p w:rsidR="0041271F" w:rsidRPr="009945B8" w:rsidRDefault="0041271F" w:rsidP="0041271F">
      <w:pPr>
        <w:pStyle w:val="Heading1"/>
        <w:ind w:left="0" w:firstLine="1"/>
        <w:rPr>
          <w:szCs w:val="22"/>
        </w:rPr>
      </w:pPr>
      <w:bookmarkStart w:id="56" w:name="_Toc503709799"/>
      <w:r w:rsidRPr="009945B8">
        <w:rPr>
          <w:szCs w:val="22"/>
        </w:rPr>
        <w:lastRenderedPageBreak/>
        <w:t>BAB IV</w:t>
      </w:r>
      <w:bookmarkEnd w:id="56"/>
      <w:r w:rsidRPr="009945B8">
        <w:rPr>
          <w:szCs w:val="22"/>
        </w:rPr>
        <w:t xml:space="preserve"> </w:t>
      </w:r>
    </w:p>
    <w:p w:rsidR="0041271F" w:rsidRPr="009945B8" w:rsidRDefault="0041271F" w:rsidP="0041271F">
      <w:pPr>
        <w:pStyle w:val="Heading1"/>
        <w:ind w:left="0" w:firstLine="1"/>
        <w:rPr>
          <w:szCs w:val="22"/>
        </w:rPr>
      </w:pPr>
      <w:bookmarkStart w:id="57" w:name="_Toc503709800"/>
      <w:r w:rsidRPr="009945B8">
        <w:rPr>
          <w:szCs w:val="22"/>
        </w:rPr>
        <w:t>HASIL PENELITIAN DAN PEMBAHASAN</w:t>
      </w:r>
      <w:bookmarkEnd w:id="57"/>
    </w:p>
    <w:p w:rsidR="0041271F" w:rsidRPr="009945B8" w:rsidRDefault="0041271F" w:rsidP="0041271F"/>
    <w:p w:rsidR="0041271F" w:rsidRPr="009945B8" w:rsidRDefault="0041271F" w:rsidP="00A456EC">
      <w:pPr>
        <w:pStyle w:val="Heading2"/>
        <w:numPr>
          <w:ilvl w:val="0"/>
          <w:numId w:val="73"/>
        </w:numPr>
        <w:spacing w:before="0" w:line="480" w:lineRule="auto"/>
        <w:ind w:left="426" w:hanging="426"/>
        <w:jc w:val="both"/>
        <w:rPr>
          <w:szCs w:val="22"/>
        </w:rPr>
      </w:pPr>
      <w:bookmarkStart w:id="58" w:name="_Toc503709801"/>
      <w:r w:rsidRPr="009945B8">
        <w:rPr>
          <w:szCs w:val="22"/>
        </w:rPr>
        <w:t>Hasil Penelitian</w:t>
      </w:r>
      <w:bookmarkEnd w:id="58"/>
    </w:p>
    <w:p w:rsidR="0041271F" w:rsidRPr="009945B8" w:rsidRDefault="0041271F" w:rsidP="00A456EC">
      <w:pPr>
        <w:pStyle w:val="Heading3"/>
        <w:numPr>
          <w:ilvl w:val="0"/>
          <w:numId w:val="74"/>
        </w:numPr>
        <w:ind w:left="426" w:hanging="425"/>
      </w:pPr>
      <w:bookmarkStart w:id="59" w:name="_Toc503709802"/>
      <w:r w:rsidRPr="009945B8">
        <w:t>Penelitian Tindakan Kelas</w:t>
      </w:r>
      <w:bookmarkEnd w:id="59"/>
    </w:p>
    <w:p w:rsidR="00A029C9" w:rsidRDefault="00A029C9" w:rsidP="0047557B">
      <w:pPr>
        <w:spacing w:after="0" w:line="480" w:lineRule="auto"/>
        <w:ind w:firstLine="567"/>
        <w:jc w:val="both"/>
      </w:pPr>
      <w:r w:rsidRPr="003E0F26">
        <w:rPr>
          <w:rFonts w:eastAsia="Times New Roman"/>
          <w:bCs/>
        </w:rPr>
        <w:t>K</w:t>
      </w:r>
      <w:r w:rsidR="005E191B" w:rsidRPr="003E0F26">
        <w:rPr>
          <w:rFonts w:eastAsia="Times New Roman"/>
          <w:bCs/>
        </w:rPr>
        <w:t>egiatan</w:t>
      </w:r>
      <w:r w:rsidR="005E191B" w:rsidRPr="009945B8">
        <w:t xml:space="preserve"> pembelajaran </w:t>
      </w:r>
      <w:r>
        <w:t xml:space="preserve">dilaksanakan di kelas XI TKJ A yang terdiri dari 31 </w:t>
      </w:r>
      <w:r w:rsidR="005E191B" w:rsidRPr="009945B8">
        <w:t>siswa</w:t>
      </w:r>
      <w:r>
        <w:t xml:space="preserve"> dengan kompetensi dasar:</w:t>
      </w:r>
    </w:p>
    <w:p w:rsidR="00A029C9" w:rsidRPr="009945B8" w:rsidRDefault="00A029C9" w:rsidP="00A456EC">
      <w:pPr>
        <w:pStyle w:val="ListParagraph"/>
        <w:numPr>
          <w:ilvl w:val="0"/>
          <w:numId w:val="111"/>
        </w:numPr>
        <w:ind w:left="360"/>
        <w:rPr>
          <w:rFonts w:ascii="Arial" w:hAnsi="Arial" w:cs="Arial"/>
        </w:rPr>
      </w:pPr>
      <w:r w:rsidRPr="009945B8">
        <w:rPr>
          <w:rFonts w:ascii="Arial" w:hAnsi="Arial" w:cs="Arial"/>
        </w:rPr>
        <w:t>Membuat login basis data</w:t>
      </w:r>
    </w:p>
    <w:p w:rsidR="00A029C9" w:rsidRPr="009945B8" w:rsidRDefault="00A029C9" w:rsidP="00A456EC">
      <w:pPr>
        <w:pStyle w:val="ListParagraph"/>
        <w:numPr>
          <w:ilvl w:val="0"/>
          <w:numId w:val="111"/>
        </w:numPr>
        <w:ind w:left="360"/>
        <w:rPr>
          <w:rFonts w:ascii="Arial" w:hAnsi="Arial" w:cs="Arial"/>
        </w:rPr>
      </w:pPr>
      <w:r w:rsidRPr="009945B8">
        <w:rPr>
          <w:rFonts w:ascii="Arial" w:hAnsi="Arial" w:cs="Arial"/>
        </w:rPr>
        <w:t xml:space="preserve">Membuat koneksi basis data pada </w:t>
      </w:r>
      <w:r w:rsidRPr="00A029C9">
        <w:rPr>
          <w:rFonts w:ascii="Arial" w:hAnsi="Arial" w:cs="Arial"/>
        </w:rPr>
        <w:t>web</w:t>
      </w:r>
    </w:p>
    <w:p w:rsidR="00A029C9" w:rsidRDefault="00A029C9" w:rsidP="00A456EC">
      <w:pPr>
        <w:pStyle w:val="ListParagraph"/>
        <w:numPr>
          <w:ilvl w:val="0"/>
          <w:numId w:val="111"/>
        </w:numPr>
        <w:ind w:left="360"/>
        <w:rPr>
          <w:rFonts w:ascii="Arial" w:hAnsi="Arial" w:cs="Arial"/>
          <w:lang w:val="en-US"/>
        </w:rPr>
      </w:pPr>
      <w:r w:rsidRPr="009945B8">
        <w:rPr>
          <w:rFonts w:ascii="Arial" w:hAnsi="Arial" w:cs="Arial"/>
        </w:rPr>
        <w:t xml:space="preserve">Menguji konektivitas basis data pada </w:t>
      </w:r>
      <w:r w:rsidRPr="009945B8">
        <w:rPr>
          <w:rFonts w:ascii="Arial" w:hAnsi="Arial" w:cs="Arial"/>
          <w:i/>
        </w:rPr>
        <w:t>web</w:t>
      </w:r>
    </w:p>
    <w:p w:rsidR="005E191B" w:rsidRDefault="005E191B" w:rsidP="0047557B">
      <w:pPr>
        <w:spacing w:after="0" w:line="480" w:lineRule="auto"/>
        <w:ind w:firstLine="567"/>
        <w:jc w:val="both"/>
      </w:pPr>
      <w:r w:rsidRPr="009945B8">
        <w:t xml:space="preserve"> </w:t>
      </w:r>
      <w:r w:rsidR="00A029C9">
        <w:t xml:space="preserve">Pelaksanaan pembelajaran kegiatan </w:t>
      </w:r>
      <w:r w:rsidRPr="009945B8">
        <w:t xml:space="preserve">menggunakan sistem blok. Dalam waktu </w:t>
      </w:r>
      <w:r w:rsidRPr="003E0F26">
        <w:rPr>
          <w:rFonts w:eastAsia="Times New Roman"/>
          <w:bCs/>
        </w:rPr>
        <w:t>seminggu</w:t>
      </w:r>
      <w:r w:rsidRPr="009945B8">
        <w:t xml:space="preserve">, kegiatan pembelajaran dilaksanakan dua tatap muka dengan durasi waktu masing-masing enam </w:t>
      </w:r>
      <w:r w:rsidR="00A029C9">
        <w:t xml:space="preserve">(6) </w:t>
      </w:r>
      <w:r w:rsidRPr="009945B8">
        <w:t>jam dan sepuluh</w:t>
      </w:r>
      <w:r w:rsidR="00A029C9">
        <w:t xml:space="preserve"> (10)</w:t>
      </w:r>
      <w:r w:rsidRPr="009945B8">
        <w:t xml:space="preserve"> jam. Standar kompetensi Mengintegrasikan basis data dengan sebuah web adalah salah satu mata pelajaran praktek di Program keahlian TKJ sehingga diperlukan laboratorium komputer yang memadai.</w:t>
      </w:r>
      <w:r w:rsidR="00A029C9">
        <w:t xml:space="preserve"> Guru yang mengampu pada mata pelajaran ini ada dua. Salah satu bertugas sebagai pelaksana pembelajaran dan yang satu lainnya sebagai pendamping atau pembantu.</w:t>
      </w:r>
      <w:r w:rsidRPr="009945B8">
        <w:t xml:space="preserve"> Pada penelitian ini, peneliti menjadi </w:t>
      </w:r>
      <w:r w:rsidRPr="009945B8">
        <w:rPr>
          <w:i/>
        </w:rPr>
        <w:t>observer</w:t>
      </w:r>
      <w:r w:rsidR="00A029C9">
        <w:t xml:space="preserve"> yang dibantu oleh guru pendamping. </w:t>
      </w:r>
      <w:r w:rsidRPr="009945B8">
        <w:t>Penelitian ini dilaksanakan pada tanggal 12 Maret - 2 April 2014.</w:t>
      </w:r>
    </w:p>
    <w:p w:rsidR="0041271F" w:rsidRDefault="0041271F" w:rsidP="0098570B">
      <w:pPr>
        <w:spacing w:after="0" w:line="480" w:lineRule="auto"/>
        <w:ind w:firstLine="567"/>
        <w:jc w:val="both"/>
      </w:pPr>
      <w:r w:rsidRPr="009945B8">
        <w:t xml:space="preserve">Penelitian ini dilaksanakan dengan cara mengikuti alur penelitian tindakan kelas. Tahap-tahap dalam penelitian ini terdiri atas tahap perencanaan, tahap pelaksanaan, tahap observasi, dan tahap refleksi. Rancangan tindakan yang telah disusun berupa desain pembelajaran mengintegrasikan basis data melalui penerapan metode tutor sebaya untuk meningkatkan kemandirian belajar siswa. </w:t>
      </w:r>
      <w:r w:rsidRPr="009945B8">
        <w:lastRenderedPageBreak/>
        <w:t>Data yang disajikan pada penelitian merupakan hasil pengamatan dengan menggunakan lembar observasi, catatan lapangan, dan dokumentasi.</w:t>
      </w:r>
    </w:p>
    <w:p w:rsidR="0041271F" w:rsidRPr="009945B8" w:rsidRDefault="0041271F" w:rsidP="00A456EC">
      <w:pPr>
        <w:pStyle w:val="ListParagraph"/>
        <w:numPr>
          <w:ilvl w:val="0"/>
          <w:numId w:val="93"/>
        </w:numPr>
        <w:ind w:left="432" w:hanging="432"/>
        <w:rPr>
          <w:rFonts w:ascii="Arial" w:hAnsi="Arial" w:cs="Arial"/>
          <w:b/>
        </w:rPr>
      </w:pPr>
      <w:r w:rsidRPr="009945B8">
        <w:rPr>
          <w:rFonts w:ascii="Arial" w:hAnsi="Arial" w:cs="Arial"/>
          <w:b/>
        </w:rPr>
        <w:t>Pra Siklus</w:t>
      </w:r>
    </w:p>
    <w:p w:rsidR="0041271F" w:rsidRPr="009945B8" w:rsidRDefault="0041271F" w:rsidP="0098570B">
      <w:pPr>
        <w:spacing w:after="0" w:line="480" w:lineRule="auto"/>
        <w:ind w:firstLine="567"/>
        <w:jc w:val="both"/>
      </w:pPr>
      <w:r w:rsidRPr="009945B8">
        <w:t>Observasi pada pra siklus dilakukan pada satu kali pertemuan yaitu pada hari Rabu 12 Maret 2014 selama 6 x 45 menit. Observasi yang dilakukan difokuskan pada kegiatan proses pembelajaran Mengintegrasikan Basis Data dengan Sebuah Web di kelas XI TKJ A. Tahapan-tahapan yang dilakukan pada pra siklus adalah sebagai berikut:</w:t>
      </w:r>
    </w:p>
    <w:p w:rsidR="0041271F" w:rsidRPr="009945B8" w:rsidRDefault="0041271F" w:rsidP="00A456EC">
      <w:pPr>
        <w:pStyle w:val="ListParagraph"/>
        <w:numPr>
          <w:ilvl w:val="0"/>
          <w:numId w:val="94"/>
        </w:numPr>
        <w:ind w:left="426" w:hanging="426"/>
        <w:rPr>
          <w:rFonts w:ascii="Arial" w:hAnsi="Arial" w:cs="Arial"/>
        </w:rPr>
      </w:pPr>
      <w:r w:rsidRPr="009945B8">
        <w:rPr>
          <w:rFonts w:ascii="Arial" w:hAnsi="Arial" w:cs="Arial"/>
        </w:rPr>
        <w:t>Perencanaan Tindakan</w:t>
      </w:r>
    </w:p>
    <w:p w:rsidR="0041271F" w:rsidRPr="009945B8" w:rsidRDefault="0041271F" w:rsidP="00A456EC">
      <w:pPr>
        <w:pStyle w:val="ListParagraph"/>
        <w:numPr>
          <w:ilvl w:val="0"/>
          <w:numId w:val="97"/>
        </w:numPr>
        <w:ind w:left="426" w:hanging="426"/>
        <w:rPr>
          <w:rFonts w:ascii="Arial" w:hAnsi="Arial" w:cs="Arial"/>
        </w:rPr>
      </w:pPr>
      <w:r w:rsidRPr="009945B8">
        <w:rPr>
          <w:rFonts w:ascii="Arial" w:hAnsi="Arial" w:cs="Arial"/>
        </w:rPr>
        <w:t>Perencanaan dilaksanakan oleh guru tanpa berkolaborasi dengan peneliti. Pada perencanaan ini, guru akan melakukan kegiatan pembelajaran dengan metode ceramah dan demonstrasi/menunjukkan langkah kerja dan hasil.</w:t>
      </w:r>
    </w:p>
    <w:p w:rsidR="0041271F" w:rsidRPr="009945B8" w:rsidRDefault="0041271F" w:rsidP="00A456EC">
      <w:pPr>
        <w:pStyle w:val="ListParagraph"/>
        <w:numPr>
          <w:ilvl w:val="0"/>
          <w:numId w:val="97"/>
        </w:numPr>
        <w:ind w:left="426" w:hanging="426"/>
        <w:rPr>
          <w:rFonts w:ascii="Arial" w:hAnsi="Arial" w:cs="Arial"/>
        </w:rPr>
      </w:pPr>
      <w:r w:rsidRPr="009945B8">
        <w:rPr>
          <w:rFonts w:ascii="Arial" w:hAnsi="Arial" w:cs="Arial"/>
        </w:rPr>
        <w:t xml:space="preserve">Peneliti menyiapkan lembar instrumen sesuai dengan format dari peneliti yakni menggunakan catatan lapangan dan dokumentasi untuk pengamatan terhadap proses belajar mengajar. </w:t>
      </w:r>
    </w:p>
    <w:p w:rsidR="0041271F" w:rsidRPr="009945B8" w:rsidRDefault="0041271F" w:rsidP="00A456EC">
      <w:pPr>
        <w:pStyle w:val="ListParagraph"/>
        <w:numPr>
          <w:ilvl w:val="0"/>
          <w:numId w:val="94"/>
        </w:numPr>
        <w:ind w:left="426" w:hanging="426"/>
        <w:rPr>
          <w:rFonts w:ascii="Arial" w:hAnsi="Arial" w:cs="Arial"/>
        </w:rPr>
      </w:pPr>
      <w:r w:rsidRPr="009945B8">
        <w:rPr>
          <w:rFonts w:ascii="Arial" w:hAnsi="Arial" w:cs="Arial"/>
        </w:rPr>
        <w:t>Pelaksanaan Tindakan</w:t>
      </w:r>
    </w:p>
    <w:p w:rsidR="0041271F" w:rsidRPr="009945B8" w:rsidRDefault="0041271F" w:rsidP="00A456EC">
      <w:pPr>
        <w:pStyle w:val="ListParagraph"/>
        <w:numPr>
          <w:ilvl w:val="0"/>
          <w:numId w:val="98"/>
        </w:numPr>
        <w:ind w:left="426" w:hanging="426"/>
        <w:rPr>
          <w:rFonts w:ascii="Arial" w:hAnsi="Arial" w:cs="Arial"/>
        </w:rPr>
      </w:pPr>
      <w:r w:rsidRPr="009945B8">
        <w:rPr>
          <w:rFonts w:ascii="Arial" w:hAnsi="Arial" w:cs="Arial"/>
        </w:rPr>
        <w:t>Guru dan siswa mengkondisikan kelas agar bisa digunakan untuk kegiatan pembelajaran.</w:t>
      </w:r>
    </w:p>
    <w:p w:rsidR="0041271F" w:rsidRPr="009945B8" w:rsidRDefault="0041271F" w:rsidP="00A456EC">
      <w:pPr>
        <w:pStyle w:val="ListParagraph"/>
        <w:numPr>
          <w:ilvl w:val="0"/>
          <w:numId w:val="98"/>
        </w:numPr>
        <w:ind w:left="426" w:hanging="426"/>
        <w:rPr>
          <w:rFonts w:ascii="Arial" w:hAnsi="Arial" w:cs="Arial"/>
        </w:rPr>
      </w:pPr>
      <w:r w:rsidRPr="009945B8">
        <w:rPr>
          <w:rFonts w:ascii="Arial" w:hAnsi="Arial" w:cs="Arial"/>
        </w:rPr>
        <w:t>Salah satu siswa memimpin doa.</w:t>
      </w:r>
    </w:p>
    <w:p w:rsidR="0041271F" w:rsidRPr="009945B8" w:rsidRDefault="0041271F" w:rsidP="00A456EC">
      <w:pPr>
        <w:pStyle w:val="ListParagraph"/>
        <w:numPr>
          <w:ilvl w:val="0"/>
          <w:numId w:val="98"/>
        </w:numPr>
        <w:ind w:left="426" w:hanging="426"/>
        <w:rPr>
          <w:rFonts w:ascii="Arial" w:hAnsi="Arial" w:cs="Arial"/>
        </w:rPr>
      </w:pPr>
      <w:r w:rsidRPr="009945B8">
        <w:rPr>
          <w:rFonts w:ascii="Arial" w:hAnsi="Arial" w:cs="Arial"/>
        </w:rPr>
        <w:t>Guru menyebutkan dan menunjukkan hasil akhir dari pembelajaran.</w:t>
      </w:r>
    </w:p>
    <w:p w:rsidR="0041271F" w:rsidRPr="009945B8" w:rsidRDefault="0041271F" w:rsidP="00A456EC">
      <w:pPr>
        <w:pStyle w:val="ListParagraph"/>
        <w:numPr>
          <w:ilvl w:val="0"/>
          <w:numId w:val="98"/>
        </w:numPr>
        <w:ind w:left="426" w:hanging="426"/>
        <w:rPr>
          <w:rFonts w:ascii="Arial" w:hAnsi="Arial" w:cs="Arial"/>
        </w:rPr>
      </w:pPr>
      <w:r w:rsidRPr="009945B8">
        <w:rPr>
          <w:rFonts w:ascii="Arial" w:hAnsi="Arial" w:cs="Arial"/>
        </w:rPr>
        <w:t>Guru memberikan motivasi kepada siswa dengan menyebutkan manfaat dari kegiatan pembelajaran yang akan dilaksanakan.</w:t>
      </w:r>
    </w:p>
    <w:p w:rsidR="000840CC" w:rsidRPr="000840CC" w:rsidRDefault="0041271F" w:rsidP="00A456EC">
      <w:pPr>
        <w:pStyle w:val="ListParagraph"/>
        <w:numPr>
          <w:ilvl w:val="0"/>
          <w:numId w:val="98"/>
        </w:numPr>
        <w:ind w:left="426" w:hanging="426"/>
        <w:rPr>
          <w:rFonts w:ascii="Arial" w:hAnsi="Arial" w:cs="Arial"/>
        </w:rPr>
      </w:pPr>
      <w:r w:rsidRPr="000840CC">
        <w:rPr>
          <w:rFonts w:ascii="Arial" w:hAnsi="Arial" w:cs="Arial"/>
        </w:rPr>
        <w:t xml:space="preserve">Guru menjelaskan teori tentang basis data dan </w:t>
      </w:r>
      <w:r w:rsidRPr="000840CC">
        <w:rPr>
          <w:rFonts w:ascii="Arial" w:hAnsi="Arial" w:cs="Arial"/>
          <w:i/>
        </w:rPr>
        <w:t>web</w:t>
      </w:r>
      <w:r w:rsidRPr="000840CC">
        <w:rPr>
          <w:rFonts w:ascii="Arial" w:hAnsi="Arial" w:cs="Arial"/>
        </w:rPr>
        <w:t>.</w:t>
      </w:r>
      <w:r w:rsidR="000840CC" w:rsidRPr="000840CC">
        <w:rPr>
          <w:rFonts w:ascii="Arial" w:hAnsi="Arial" w:cs="Arial"/>
          <w:lang w:val="en-US"/>
        </w:rPr>
        <w:t xml:space="preserve"> </w:t>
      </w:r>
    </w:p>
    <w:p w:rsidR="0041271F" w:rsidRDefault="0041271F" w:rsidP="00A456EC">
      <w:pPr>
        <w:pStyle w:val="ListParagraph"/>
        <w:numPr>
          <w:ilvl w:val="0"/>
          <w:numId w:val="98"/>
        </w:numPr>
        <w:spacing w:line="360" w:lineRule="auto"/>
        <w:ind w:left="432" w:hanging="432"/>
        <w:rPr>
          <w:rFonts w:ascii="Arial" w:hAnsi="Arial" w:cs="Arial"/>
        </w:rPr>
      </w:pPr>
      <w:r w:rsidRPr="000840CC">
        <w:rPr>
          <w:rFonts w:ascii="Arial" w:hAnsi="Arial" w:cs="Arial"/>
        </w:rPr>
        <w:t xml:space="preserve">Guru mendemokan langkah kerja menempelkan </w:t>
      </w:r>
      <w:r w:rsidRPr="000840CC">
        <w:rPr>
          <w:rFonts w:ascii="Arial" w:hAnsi="Arial" w:cs="Arial"/>
          <w:i/>
        </w:rPr>
        <w:t>script</w:t>
      </w:r>
      <w:r w:rsidRPr="000840CC">
        <w:rPr>
          <w:rFonts w:ascii="Arial" w:hAnsi="Arial" w:cs="Arial"/>
        </w:rPr>
        <w:t xml:space="preserve"> php pada dokumen html, </w:t>
      </w:r>
      <w:r w:rsidRPr="000840CC">
        <w:rPr>
          <w:rFonts w:ascii="Arial" w:hAnsi="Arial" w:cs="Arial"/>
          <w:i/>
        </w:rPr>
        <w:t>variabel</w:t>
      </w:r>
      <w:r w:rsidRPr="000840CC">
        <w:rPr>
          <w:rFonts w:ascii="Arial" w:hAnsi="Arial" w:cs="Arial"/>
        </w:rPr>
        <w:t xml:space="preserve"> dalam php, penggabungan </w:t>
      </w:r>
      <w:r w:rsidRPr="000840CC">
        <w:rPr>
          <w:rFonts w:ascii="Arial" w:hAnsi="Arial" w:cs="Arial"/>
          <w:i/>
        </w:rPr>
        <w:t>string</w:t>
      </w:r>
      <w:r w:rsidRPr="000840CC">
        <w:rPr>
          <w:rFonts w:ascii="Arial" w:hAnsi="Arial" w:cs="Arial"/>
        </w:rPr>
        <w:t xml:space="preserve"> dan </w:t>
      </w:r>
      <w:r w:rsidRPr="000840CC">
        <w:rPr>
          <w:rFonts w:ascii="Arial" w:hAnsi="Arial" w:cs="Arial"/>
          <w:i/>
        </w:rPr>
        <w:t>variabel</w:t>
      </w:r>
      <w:r w:rsidRPr="000840CC">
        <w:rPr>
          <w:rFonts w:ascii="Arial" w:hAnsi="Arial" w:cs="Arial"/>
        </w:rPr>
        <w:t xml:space="preserve">, dan penggunaan </w:t>
      </w:r>
      <w:r w:rsidRPr="000840CC">
        <w:rPr>
          <w:rFonts w:ascii="Arial" w:hAnsi="Arial" w:cs="Arial"/>
          <w:i/>
        </w:rPr>
        <w:t>expression</w:t>
      </w:r>
      <w:r w:rsidRPr="000840CC">
        <w:rPr>
          <w:rFonts w:ascii="Arial" w:hAnsi="Arial" w:cs="Arial"/>
        </w:rPr>
        <w:t>.</w:t>
      </w:r>
    </w:p>
    <w:p w:rsidR="0041271F" w:rsidRPr="009945B8" w:rsidRDefault="0041271F" w:rsidP="00A456EC">
      <w:pPr>
        <w:pStyle w:val="ListParagraph"/>
        <w:numPr>
          <w:ilvl w:val="0"/>
          <w:numId w:val="98"/>
        </w:numPr>
        <w:ind w:left="426" w:hanging="426"/>
        <w:rPr>
          <w:rFonts w:ascii="Arial" w:hAnsi="Arial" w:cs="Arial"/>
        </w:rPr>
      </w:pPr>
      <w:r w:rsidRPr="009945B8">
        <w:rPr>
          <w:rFonts w:ascii="Arial" w:hAnsi="Arial" w:cs="Arial"/>
        </w:rPr>
        <w:lastRenderedPageBreak/>
        <w:t>Siswa mengikuti langkah kerja yang ditunjukkan oleh guru.</w:t>
      </w:r>
    </w:p>
    <w:p w:rsidR="0041271F" w:rsidRPr="009945B8" w:rsidRDefault="0041271F" w:rsidP="00A456EC">
      <w:pPr>
        <w:pStyle w:val="ListParagraph"/>
        <w:numPr>
          <w:ilvl w:val="0"/>
          <w:numId w:val="98"/>
        </w:numPr>
        <w:ind w:left="426" w:hanging="426"/>
        <w:rPr>
          <w:rFonts w:ascii="Arial" w:hAnsi="Arial" w:cs="Arial"/>
        </w:rPr>
      </w:pPr>
      <w:r w:rsidRPr="009945B8">
        <w:rPr>
          <w:rFonts w:ascii="Arial" w:hAnsi="Arial" w:cs="Arial"/>
        </w:rPr>
        <w:t xml:space="preserve">Guru memberikan tugas kepada siswa berupa pencarian </w:t>
      </w:r>
      <w:r w:rsidRPr="009945B8">
        <w:rPr>
          <w:rFonts w:ascii="Arial" w:hAnsi="Arial" w:cs="Arial"/>
          <w:i/>
        </w:rPr>
        <w:t>error</w:t>
      </w:r>
      <w:r w:rsidRPr="009945B8">
        <w:rPr>
          <w:rFonts w:ascii="Arial" w:hAnsi="Arial" w:cs="Arial"/>
        </w:rPr>
        <w:t xml:space="preserve"> pada </w:t>
      </w:r>
      <w:r w:rsidRPr="009945B8">
        <w:rPr>
          <w:rFonts w:ascii="Arial" w:hAnsi="Arial" w:cs="Arial"/>
          <w:i/>
        </w:rPr>
        <w:t>script</w:t>
      </w:r>
      <w:r w:rsidRPr="009945B8">
        <w:rPr>
          <w:rFonts w:ascii="Arial" w:hAnsi="Arial" w:cs="Arial"/>
        </w:rPr>
        <w:t>.</w:t>
      </w:r>
    </w:p>
    <w:p w:rsidR="0041271F" w:rsidRPr="009945B8" w:rsidRDefault="0041271F" w:rsidP="00A456EC">
      <w:pPr>
        <w:pStyle w:val="ListParagraph"/>
        <w:numPr>
          <w:ilvl w:val="0"/>
          <w:numId w:val="98"/>
        </w:numPr>
        <w:ind w:left="426" w:hanging="426"/>
        <w:rPr>
          <w:rFonts w:ascii="Arial" w:hAnsi="Arial" w:cs="Arial"/>
        </w:rPr>
      </w:pPr>
      <w:r w:rsidRPr="009945B8">
        <w:rPr>
          <w:rFonts w:ascii="Arial" w:hAnsi="Arial" w:cs="Arial"/>
        </w:rPr>
        <w:t>Siswa mengerjakan tugas dengan waktu yang telah ditentukan oleh guru.</w:t>
      </w:r>
    </w:p>
    <w:p w:rsidR="0041271F" w:rsidRPr="009945B8" w:rsidRDefault="0041271F" w:rsidP="00A456EC">
      <w:pPr>
        <w:pStyle w:val="ListParagraph"/>
        <w:numPr>
          <w:ilvl w:val="0"/>
          <w:numId w:val="98"/>
        </w:numPr>
        <w:ind w:left="426" w:hanging="426"/>
        <w:rPr>
          <w:rFonts w:ascii="Arial" w:hAnsi="Arial" w:cs="Arial"/>
        </w:rPr>
      </w:pPr>
      <w:r w:rsidRPr="009945B8">
        <w:rPr>
          <w:rFonts w:ascii="Arial" w:hAnsi="Arial" w:cs="Arial"/>
        </w:rPr>
        <w:t>Siswa diperbolehkan bertanya kepada guru apabila mengalami kesulitan.</w:t>
      </w:r>
    </w:p>
    <w:p w:rsidR="0041271F" w:rsidRPr="009945B8" w:rsidRDefault="0041271F" w:rsidP="00A456EC">
      <w:pPr>
        <w:pStyle w:val="ListParagraph"/>
        <w:numPr>
          <w:ilvl w:val="0"/>
          <w:numId w:val="98"/>
        </w:numPr>
        <w:ind w:left="426" w:hanging="426"/>
        <w:rPr>
          <w:rFonts w:ascii="Arial" w:hAnsi="Arial" w:cs="Arial"/>
        </w:rPr>
      </w:pPr>
      <w:r w:rsidRPr="009945B8">
        <w:rPr>
          <w:rFonts w:ascii="Arial" w:hAnsi="Arial" w:cs="Arial"/>
        </w:rPr>
        <w:t>Setelah selesai mengerjakan tugas, siswa diminta untuk menunjukkan hasil tugas tersebut.</w:t>
      </w:r>
    </w:p>
    <w:p w:rsidR="0041271F" w:rsidRPr="009945B8" w:rsidRDefault="0041271F" w:rsidP="00A456EC">
      <w:pPr>
        <w:pStyle w:val="ListParagraph"/>
        <w:numPr>
          <w:ilvl w:val="0"/>
          <w:numId w:val="94"/>
        </w:numPr>
        <w:ind w:left="426" w:hanging="426"/>
        <w:rPr>
          <w:rFonts w:ascii="Arial" w:hAnsi="Arial" w:cs="Arial"/>
        </w:rPr>
      </w:pPr>
      <w:r w:rsidRPr="009945B8">
        <w:rPr>
          <w:rFonts w:ascii="Arial" w:hAnsi="Arial" w:cs="Arial"/>
        </w:rPr>
        <w:t>Observasi</w:t>
      </w:r>
    </w:p>
    <w:p w:rsidR="0041271F" w:rsidRPr="009945B8" w:rsidRDefault="0041271F" w:rsidP="0098570B">
      <w:pPr>
        <w:spacing w:after="0" w:line="480" w:lineRule="auto"/>
        <w:ind w:firstLine="567"/>
        <w:jc w:val="both"/>
      </w:pPr>
      <w:r w:rsidRPr="009945B8">
        <w:t xml:space="preserve">Pada tahap ini pengamatan dilakukan untuk mengetahui proses pembelajaran menempelkan </w:t>
      </w:r>
      <w:r w:rsidRPr="009945B8">
        <w:rPr>
          <w:i/>
        </w:rPr>
        <w:t xml:space="preserve">script </w:t>
      </w:r>
      <w:r w:rsidRPr="009945B8">
        <w:t>php pada dokumen html dengan metode yang dilakukan oleh guru. Berdasarkan hasil catatan lapangan pada pembelajaran pra siklus, masih ada beberapa siswa yang kesulitan dalam mengerjakan tugas yang diberikan oleh guru, hal tersebut ditunjukkan pada saat siswa diberi kesempatan untuk bertanya akan tetapi hanya sedikit siswa yang bertanya. Waktu yang seharusnya digunakan untuk penilaian hasil tugas, digunakan siswa untuk menyelesaikan tugas yang belum selesai. Siswa berebut menunjukkan hasil tugasnya kepada guru padahal waktu sudah habis.</w:t>
      </w:r>
    </w:p>
    <w:p w:rsidR="0041271F" w:rsidRDefault="0041271F" w:rsidP="0098570B">
      <w:pPr>
        <w:spacing w:after="0" w:line="480" w:lineRule="auto"/>
        <w:ind w:firstLine="567"/>
        <w:jc w:val="both"/>
      </w:pPr>
      <w:r w:rsidRPr="009945B8">
        <w:t>Hasil pengamatan pada kegiatan pra siklus ini dilakukan oleh peneliti dan dibantu guru pendamping, peneliti mengamati beberapa aspek yang berhubungan dengan tutor sebaya dan kemandirian belajar siswa.</w:t>
      </w:r>
      <w:r w:rsidR="00A5462F">
        <w:t xml:space="preserve"> </w:t>
      </w:r>
      <w:r w:rsidRPr="009945B8">
        <w:t xml:space="preserve">Hasil </w:t>
      </w:r>
      <w:r w:rsidR="00A5462F">
        <w:t xml:space="preserve">perhitungan nilai persentase kemandirian belajar siswa </w:t>
      </w:r>
      <w:r w:rsidRPr="009945B8">
        <w:t>pada pra siklus adalah sebagai berikut:</w:t>
      </w:r>
    </w:p>
    <w:p w:rsidR="0041271F" w:rsidRDefault="0041271F" w:rsidP="0041271F">
      <w:pPr>
        <w:pStyle w:val="ListParagraph"/>
        <w:ind w:left="0"/>
        <w:rPr>
          <w:rFonts w:ascii="Arial" w:hAnsi="Arial" w:cs="Arial"/>
        </w:rPr>
      </w:pPr>
    </w:p>
    <w:p w:rsidR="009D39C4" w:rsidRDefault="009D39C4" w:rsidP="0041271F">
      <w:pPr>
        <w:pStyle w:val="ListParagraph"/>
        <w:ind w:left="0"/>
        <w:rPr>
          <w:rFonts w:ascii="Arial" w:hAnsi="Arial" w:cs="Arial"/>
        </w:rPr>
      </w:pPr>
    </w:p>
    <w:p w:rsidR="0041271F" w:rsidRDefault="0041271F" w:rsidP="0041271F">
      <w:pPr>
        <w:pStyle w:val="ListParagraph"/>
        <w:ind w:left="0"/>
        <w:rPr>
          <w:rFonts w:ascii="Arial" w:hAnsi="Arial" w:cs="Arial"/>
        </w:rPr>
      </w:pPr>
    </w:p>
    <w:p w:rsidR="0041271F" w:rsidRPr="0098084F" w:rsidRDefault="002129CA" w:rsidP="000F24E2">
      <w:pPr>
        <w:pStyle w:val="Heading3"/>
        <w:rPr>
          <w:b w:val="0"/>
        </w:rPr>
      </w:pPr>
      <w:bookmarkStart w:id="60" w:name="_Toc503207492"/>
      <w:bookmarkStart w:id="61" w:name="_Toc503709803"/>
      <w:r w:rsidRPr="0098084F">
        <w:rPr>
          <w:b w:val="0"/>
        </w:rPr>
        <w:lastRenderedPageBreak/>
        <w:t>Tabel 4</w:t>
      </w:r>
      <w:r w:rsidR="0041271F" w:rsidRPr="0098084F">
        <w:rPr>
          <w:b w:val="0"/>
        </w:rPr>
        <w:t>. Kemandirian Belajar Siswa pada Pra Siklus</w:t>
      </w:r>
      <w:bookmarkEnd w:id="60"/>
      <w:bookmarkEnd w:id="61"/>
    </w:p>
    <w:tbl>
      <w:tblPr>
        <w:tblW w:w="7565" w:type="dxa"/>
        <w:jc w:val="center"/>
        <w:tblLook w:val="04A0" w:firstRow="1" w:lastRow="0" w:firstColumn="1" w:lastColumn="0" w:noHBand="0" w:noVBand="1"/>
      </w:tblPr>
      <w:tblGrid>
        <w:gridCol w:w="510"/>
        <w:gridCol w:w="1220"/>
        <w:gridCol w:w="1880"/>
        <w:gridCol w:w="1875"/>
        <w:gridCol w:w="2080"/>
      </w:tblGrid>
      <w:tr w:rsidR="009802FB" w:rsidRPr="0098084F" w:rsidTr="009802FB">
        <w:trPr>
          <w:trHeight w:val="836"/>
          <w:tblHeader/>
          <w:jc w:val="center"/>
        </w:trPr>
        <w:tc>
          <w:tcPr>
            <w:tcW w:w="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2FB" w:rsidRPr="0098084F" w:rsidRDefault="009802FB" w:rsidP="005F7447">
            <w:pPr>
              <w:spacing w:after="0" w:line="240" w:lineRule="auto"/>
              <w:jc w:val="center"/>
              <w:rPr>
                <w:rFonts w:eastAsia="Times New Roman"/>
                <w:bCs/>
                <w:color w:val="000000"/>
              </w:rPr>
            </w:pPr>
            <w:r w:rsidRPr="0098084F">
              <w:rPr>
                <w:rFonts w:eastAsia="Times New Roman"/>
                <w:bCs/>
                <w:color w:val="000000"/>
              </w:rPr>
              <w:t>No</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2FB" w:rsidRPr="0098084F" w:rsidRDefault="009802FB" w:rsidP="005F7447">
            <w:pPr>
              <w:spacing w:after="0" w:line="240" w:lineRule="auto"/>
              <w:jc w:val="center"/>
              <w:rPr>
                <w:rFonts w:eastAsia="Times New Roman"/>
                <w:bCs/>
                <w:color w:val="000000"/>
              </w:rPr>
            </w:pPr>
            <w:r w:rsidRPr="0098084F">
              <w:rPr>
                <w:rFonts w:eastAsia="Times New Roman"/>
                <w:bCs/>
                <w:color w:val="000000"/>
              </w:rPr>
              <w:t>Nama Siswa</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802FB" w:rsidRPr="0098084F" w:rsidRDefault="009802FB" w:rsidP="005F7447">
            <w:pPr>
              <w:spacing w:after="0" w:line="240" w:lineRule="auto"/>
              <w:jc w:val="center"/>
              <w:rPr>
                <w:rFonts w:eastAsia="Times New Roman"/>
                <w:bCs/>
                <w:color w:val="000000"/>
              </w:rPr>
            </w:pPr>
            <w:r w:rsidRPr="0098084F">
              <w:rPr>
                <w:rFonts w:eastAsia="Times New Roman"/>
                <w:bCs/>
                <w:color w:val="000000"/>
              </w:rPr>
              <w:t>Total Skor</w:t>
            </w:r>
          </w:p>
        </w:tc>
        <w:tc>
          <w:tcPr>
            <w:tcW w:w="18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802FB" w:rsidRPr="0098084F" w:rsidRDefault="005A0E4F" w:rsidP="005A0E4F">
            <w:pPr>
              <w:spacing w:after="0" w:line="240" w:lineRule="auto"/>
              <w:jc w:val="center"/>
              <w:rPr>
                <w:rFonts w:eastAsia="Times New Roman"/>
                <w:bCs/>
                <w:color w:val="000000"/>
              </w:rPr>
            </w:pPr>
            <w:r w:rsidRPr="0098084F">
              <w:rPr>
                <w:rFonts w:eastAsia="Times New Roman"/>
                <w:bCs/>
                <w:color w:val="000000"/>
              </w:rPr>
              <w:t>Persentase (Minimal 70)</w:t>
            </w:r>
          </w:p>
        </w:tc>
        <w:tc>
          <w:tcPr>
            <w:tcW w:w="2080" w:type="dxa"/>
            <w:tcBorders>
              <w:top w:val="single" w:sz="4" w:space="0" w:color="auto"/>
              <w:left w:val="single" w:sz="4" w:space="0" w:color="auto"/>
              <w:bottom w:val="single" w:sz="4" w:space="0" w:color="auto"/>
              <w:right w:val="single" w:sz="4" w:space="0" w:color="auto"/>
            </w:tcBorders>
            <w:vAlign w:val="center"/>
          </w:tcPr>
          <w:p w:rsidR="009802FB" w:rsidRPr="0098084F" w:rsidRDefault="009802FB" w:rsidP="000D5F6F">
            <w:pPr>
              <w:spacing w:after="0" w:line="240" w:lineRule="auto"/>
              <w:jc w:val="center"/>
              <w:rPr>
                <w:rFonts w:eastAsia="Times New Roman"/>
                <w:bCs/>
                <w:color w:val="000000"/>
              </w:rPr>
            </w:pPr>
            <w:r w:rsidRPr="0098084F">
              <w:rPr>
                <w:rFonts w:eastAsia="Times New Roman"/>
                <w:bCs/>
                <w:color w:val="000000"/>
              </w:rPr>
              <w:t>Kriteria</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Be</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20</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35,71</w:t>
            </w:r>
          </w:p>
        </w:tc>
        <w:tc>
          <w:tcPr>
            <w:tcW w:w="2080" w:type="dxa"/>
            <w:tcBorders>
              <w:top w:val="single" w:sz="4" w:space="0" w:color="auto"/>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As</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20</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35,71</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Dj</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21</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37,50</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4</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Ar</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24</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42,86</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Cukup</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5</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Fa</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25</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44,64</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Cukup</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6</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Eo</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20</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35,71</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7</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As</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19</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33,93</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8</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Da</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24</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42,86</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Cukup</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9</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Fn</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19</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33,93</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10</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Alf</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20</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35,71</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11</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Ba</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25</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44,64</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Cukup</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12</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Fu</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19</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33,93</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13</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Ro</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19</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33,93</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14</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Dm</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0</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0,00</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15</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De</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20</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35,71</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16</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By</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20</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35,71</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17</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Dv</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18</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32,14</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18</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Ag</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19</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33,93</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19</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Aq</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18</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32,14</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20</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Ds</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19</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33,93</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21</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Au</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25</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44,64</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Cukup</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22</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Ea</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21</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37,50</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23</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Arv</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21</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37,50</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24</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Dz</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20</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35,71</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25</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Rt</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25</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44,64</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Cukup</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26</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Af</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20</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35,71</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27</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Bk</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20</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35,71</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28</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Fz</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18</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32,14</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29</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Alb</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19</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33,93</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30</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Wh</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19</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33,93</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31</w:t>
            </w:r>
          </w:p>
        </w:tc>
        <w:tc>
          <w:tcPr>
            <w:tcW w:w="1220" w:type="dxa"/>
            <w:tcBorders>
              <w:top w:val="nil"/>
              <w:left w:val="nil"/>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Er</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19</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33,93</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173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Jumlah</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616</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1100,00</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p>
        </w:tc>
      </w:tr>
      <w:tr w:rsidR="009802FB" w:rsidRPr="00B56745" w:rsidTr="009802FB">
        <w:trPr>
          <w:trHeight w:val="300"/>
          <w:jc w:val="center"/>
        </w:trPr>
        <w:tc>
          <w:tcPr>
            <w:tcW w:w="173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Rata-rata</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20,53</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36,67</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r>
              <w:rPr>
                <w:rFonts w:eastAsia="Times New Roman"/>
                <w:color w:val="000000"/>
              </w:rPr>
              <w:t>Kurang</w:t>
            </w:r>
          </w:p>
        </w:tc>
      </w:tr>
      <w:tr w:rsidR="009802FB" w:rsidRPr="00B56745" w:rsidTr="009802FB">
        <w:trPr>
          <w:trHeight w:val="300"/>
          <w:jc w:val="center"/>
        </w:trPr>
        <w:tc>
          <w:tcPr>
            <w:tcW w:w="173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Nilai Maksimal</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25,00</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44,64</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p>
        </w:tc>
      </w:tr>
      <w:tr w:rsidR="009802FB" w:rsidRPr="00B56745" w:rsidTr="009802FB">
        <w:trPr>
          <w:trHeight w:val="300"/>
          <w:jc w:val="center"/>
        </w:trPr>
        <w:tc>
          <w:tcPr>
            <w:tcW w:w="173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802FB" w:rsidRPr="009945B8" w:rsidRDefault="009802FB" w:rsidP="005F7447">
            <w:pPr>
              <w:spacing w:after="0" w:line="240" w:lineRule="auto"/>
              <w:rPr>
                <w:rFonts w:eastAsia="Times New Roman"/>
                <w:color w:val="000000"/>
              </w:rPr>
            </w:pPr>
            <w:r w:rsidRPr="009945B8">
              <w:rPr>
                <w:rFonts w:eastAsia="Times New Roman"/>
                <w:color w:val="000000"/>
              </w:rPr>
              <w:t>Nilai Minimal</w:t>
            </w:r>
          </w:p>
        </w:tc>
        <w:tc>
          <w:tcPr>
            <w:tcW w:w="1880"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18,00</w:t>
            </w:r>
          </w:p>
        </w:tc>
        <w:tc>
          <w:tcPr>
            <w:tcW w:w="1875" w:type="dxa"/>
            <w:tcBorders>
              <w:top w:val="nil"/>
              <w:left w:val="nil"/>
              <w:bottom w:val="single" w:sz="4" w:space="0" w:color="auto"/>
              <w:right w:val="single" w:sz="4" w:space="0" w:color="auto"/>
            </w:tcBorders>
            <w:shd w:val="clear" w:color="auto" w:fill="auto"/>
            <w:noWrap/>
            <w:vAlign w:val="center"/>
            <w:hideMark/>
          </w:tcPr>
          <w:p w:rsidR="009802FB" w:rsidRPr="009945B8" w:rsidRDefault="009802FB" w:rsidP="005F7447">
            <w:pPr>
              <w:spacing w:after="0" w:line="240" w:lineRule="auto"/>
              <w:jc w:val="center"/>
              <w:rPr>
                <w:rFonts w:eastAsia="Times New Roman"/>
                <w:color w:val="000000"/>
              </w:rPr>
            </w:pPr>
            <w:r w:rsidRPr="009945B8">
              <w:rPr>
                <w:rFonts w:eastAsia="Times New Roman"/>
                <w:color w:val="000000"/>
              </w:rPr>
              <w:t>32,14</w:t>
            </w:r>
          </w:p>
        </w:tc>
        <w:tc>
          <w:tcPr>
            <w:tcW w:w="2080" w:type="dxa"/>
            <w:tcBorders>
              <w:top w:val="nil"/>
              <w:left w:val="nil"/>
              <w:bottom w:val="single" w:sz="4" w:space="0" w:color="auto"/>
              <w:right w:val="single" w:sz="4" w:space="0" w:color="auto"/>
            </w:tcBorders>
          </w:tcPr>
          <w:p w:rsidR="009802FB" w:rsidRPr="009945B8" w:rsidRDefault="009802FB" w:rsidP="005F7447">
            <w:pPr>
              <w:spacing w:after="0" w:line="240" w:lineRule="auto"/>
              <w:jc w:val="center"/>
              <w:rPr>
                <w:rFonts w:eastAsia="Times New Roman"/>
                <w:color w:val="000000"/>
              </w:rPr>
            </w:pPr>
          </w:p>
        </w:tc>
      </w:tr>
    </w:tbl>
    <w:p w:rsidR="0041271F" w:rsidRPr="009945B8" w:rsidRDefault="0041271F" w:rsidP="0041271F">
      <w:pPr>
        <w:pStyle w:val="ListParagraph"/>
        <w:ind w:left="0" w:firstLine="0"/>
        <w:rPr>
          <w:rFonts w:ascii="Arial" w:hAnsi="Arial" w:cs="Arial"/>
        </w:rPr>
      </w:pPr>
    </w:p>
    <w:p w:rsidR="0041271F" w:rsidRPr="009945B8" w:rsidRDefault="0041271F" w:rsidP="0098570B">
      <w:pPr>
        <w:spacing w:after="0" w:line="480" w:lineRule="auto"/>
        <w:ind w:firstLine="567"/>
        <w:jc w:val="both"/>
      </w:pPr>
      <w:r w:rsidRPr="009945B8">
        <w:lastRenderedPageBreak/>
        <w:t xml:space="preserve">Data hasil pengamatan kemandirian belajar siswa pada pra siklus dari 31 siswa menunjukkan </w:t>
      </w:r>
      <w:r w:rsidR="009802FB">
        <w:t>belum</w:t>
      </w:r>
      <w:r w:rsidR="000D5F6F">
        <w:t xml:space="preserve"> ada satu pun siswa yang memenuhi kriteria minimal yakni 7</w:t>
      </w:r>
      <w:r w:rsidR="007116D5">
        <w:t>0</w:t>
      </w:r>
      <w:r w:rsidR="000D5F6F">
        <w:t xml:space="preserve">. </w:t>
      </w:r>
      <w:r w:rsidRPr="009945B8">
        <w:t xml:space="preserve">Dari keterangan kriteria di atas, kemandirian belajar siswa pada pra siklus yang terdiri dari 31 siswa yang mengikuti kegiatan pembelajaran menempelkan </w:t>
      </w:r>
      <w:r w:rsidRPr="009945B8">
        <w:rPr>
          <w:i/>
        </w:rPr>
        <w:t>script</w:t>
      </w:r>
      <w:r w:rsidRPr="009945B8">
        <w:t xml:space="preserve"> php pada dokumen html menunjukkan bahwa kemandirian belajar siswa rata-rata kurang. Kemandirian belajar siswa masih perlu ditingkatkan melihat banyaknya siswa yang masih termasuk dalam kategori kurang.</w:t>
      </w:r>
    </w:p>
    <w:p w:rsidR="0041271F" w:rsidRPr="009945B8" w:rsidRDefault="0041271F" w:rsidP="00A456EC">
      <w:pPr>
        <w:pStyle w:val="ListParagraph"/>
        <w:numPr>
          <w:ilvl w:val="0"/>
          <w:numId w:val="94"/>
        </w:numPr>
        <w:ind w:left="426" w:hanging="426"/>
        <w:rPr>
          <w:rFonts w:ascii="Arial" w:hAnsi="Arial" w:cs="Arial"/>
        </w:rPr>
      </w:pPr>
      <w:r w:rsidRPr="009945B8">
        <w:rPr>
          <w:rFonts w:ascii="Arial" w:hAnsi="Arial" w:cs="Arial"/>
        </w:rPr>
        <w:t>Refleksi</w:t>
      </w:r>
    </w:p>
    <w:p w:rsidR="0041271F" w:rsidRPr="009945B8" w:rsidRDefault="0041271F" w:rsidP="0098570B">
      <w:pPr>
        <w:spacing w:after="0" w:line="480" w:lineRule="auto"/>
        <w:ind w:firstLine="567"/>
        <w:jc w:val="both"/>
      </w:pPr>
      <w:r w:rsidRPr="009945B8">
        <w:t>Refleksi dilakukan pada hasil kemandirian belajar siswa. Kurangnya kemandirian belajar siswa yang ditunjukkan dengan rata-rata kelas masuk dalam kriteria cukup. Adapun refleksi dari kegiatan pra siklus adalah sebagai berikut:</w:t>
      </w:r>
    </w:p>
    <w:p w:rsidR="0041271F" w:rsidRPr="009945B8" w:rsidRDefault="0041271F" w:rsidP="00A456EC">
      <w:pPr>
        <w:pStyle w:val="ListParagraph"/>
        <w:numPr>
          <w:ilvl w:val="0"/>
          <w:numId w:val="99"/>
        </w:numPr>
        <w:ind w:left="426" w:hanging="426"/>
        <w:rPr>
          <w:rFonts w:ascii="Arial" w:hAnsi="Arial" w:cs="Arial"/>
        </w:rPr>
      </w:pPr>
      <w:r w:rsidRPr="009945B8">
        <w:rPr>
          <w:rFonts w:ascii="Arial" w:hAnsi="Arial" w:cs="Arial"/>
        </w:rPr>
        <w:t>Siswa masih malu bertanya atau mengungkapkan pendapat kepada guru apabila mengalami pada materi tertentu, hal ini menyebabkan siswa mengalami kesulitan apabila diberi tugas pada materi yang kurang dipahami tersebut.</w:t>
      </w:r>
    </w:p>
    <w:p w:rsidR="0041271F" w:rsidRPr="009945B8" w:rsidRDefault="0041271F" w:rsidP="00A456EC">
      <w:pPr>
        <w:pStyle w:val="ListParagraph"/>
        <w:numPr>
          <w:ilvl w:val="0"/>
          <w:numId w:val="99"/>
        </w:numPr>
        <w:ind w:left="426" w:hanging="426"/>
        <w:rPr>
          <w:rFonts w:ascii="Arial" w:hAnsi="Arial" w:cs="Arial"/>
        </w:rPr>
      </w:pPr>
      <w:r w:rsidRPr="009945B8">
        <w:rPr>
          <w:rFonts w:ascii="Arial" w:hAnsi="Arial" w:cs="Arial"/>
        </w:rPr>
        <w:t>Kurangnya kemandirian belajar siswa yang ditunjukkan dengan sikap kurang inisiatif siswa untuk mempelajari materi yang akan dipelajari.</w:t>
      </w:r>
    </w:p>
    <w:p w:rsidR="0041271F" w:rsidRPr="009945B8" w:rsidRDefault="0041271F" w:rsidP="00A456EC">
      <w:pPr>
        <w:pStyle w:val="ListParagraph"/>
        <w:numPr>
          <w:ilvl w:val="0"/>
          <w:numId w:val="99"/>
        </w:numPr>
        <w:ind w:left="426" w:hanging="426"/>
        <w:rPr>
          <w:rFonts w:ascii="Arial" w:hAnsi="Arial" w:cs="Arial"/>
        </w:rPr>
      </w:pPr>
      <w:r w:rsidRPr="009945B8">
        <w:rPr>
          <w:rFonts w:ascii="Arial" w:hAnsi="Arial" w:cs="Arial"/>
        </w:rPr>
        <w:t>Beberapa siswa menunjukkan sikap kurang disiplin, hal ini ditunjukkan dari ketepatan waktu siswa ketika memulai pelajaran dan adanya siswa yang fokus terhadap hal selain materi yang sedang dipelajari.</w:t>
      </w:r>
    </w:p>
    <w:p w:rsidR="0041271F" w:rsidRPr="009945B8" w:rsidRDefault="0041271F" w:rsidP="00A456EC">
      <w:pPr>
        <w:pStyle w:val="ListParagraph"/>
        <w:numPr>
          <w:ilvl w:val="0"/>
          <w:numId w:val="99"/>
        </w:numPr>
        <w:ind w:left="426" w:hanging="426"/>
        <w:rPr>
          <w:rFonts w:ascii="Arial" w:hAnsi="Arial" w:cs="Arial"/>
        </w:rPr>
      </w:pPr>
      <w:r w:rsidRPr="009945B8">
        <w:rPr>
          <w:rFonts w:ascii="Arial" w:hAnsi="Arial" w:cs="Arial"/>
        </w:rPr>
        <w:t>Guru hanya menggunakan metode ceramah, yaitu guru menjelaskan materi di depan kelas. Guru kurang memberi kesempatan siswa untuk melakukan diskusi kepasa guru maupun kepada sesama siswa.</w:t>
      </w:r>
    </w:p>
    <w:p w:rsidR="0041271F" w:rsidRPr="009945B8" w:rsidRDefault="0041271F" w:rsidP="0098570B">
      <w:pPr>
        <w:spacing w:after="0" w:line="480" w:lineRule="auto"/>
        <w:ind w:firstLine="567"/>
        <w:jc w:val="both"/>
      </w:pPr>
      <w:r w:rsidRPr="009945B8">
        <w:t>Berdasarkan hasil refleksi di atas, peneliti berkolaborasi dengan guru untuk menerapkan metode tutor sebaya pada proses pembelajaran untuk meningkatkan kemandirian siswa.</w:t>
      </w:r>
    </w:p>
    <w:p w:rsidR="0041271F" w:rsidRPr="009945B8" w:rsidRDefault="0041271F" w:rsidP="00A456EC">
      <w:pPr>
        <w:pStyle w:val="ListParagraph"/>
        <w:numPr>
          <w:ilvl w:val="0"/>
          <w:numId w:val="93"/>
        </w:numPr>
        <w:ind w:left="426" w:hanging="426"/>
        <w:rPr>
          <w:rFonts w:ascii="Arial" w:hAnsi="Arial" w:cs="Arial"/>
          <w:b/>
        </w:rPr>
      </w:pPr>
      <w:r w:rsidRPr="009945B8">
        <w:rPr>
          <w:rFonts w:ascii="Arial" w:hAnsi="Arial" w:cs="Arial"/>
          <w:b/>
        </w:rPr>
        <w:lastRenderedPageBreak/>
        <w:t>Siklus I</w:t>
      </w:r>
    </w:p>
    <w:p w:rsidR="0041271F" w:rsidRPr="009945B8" w:rsidRDefault="0041271F" w:rsidP="0098570B">
      <w:pPr>
        <w:spacing w:after="0" w:line="480" w:lineRule="auto"/>
        <w:ind w:firstLine="567"/>
        <w:jc w:val="both"/>
      </w:pPr>
      <w:r w:rsidRPr="009945B8">
        <w:t>Penelitian siklus pertama ini dilakukan dalam dua kali pertemuan yaitu pada hari Rabu 26 Maret 2014 selama 6 x 45 menit dan hari Kamis 27 Maret 2014 selama 6 x 45 menit. Tahapan-tahapan yang dilakukan pada siklus pertama adalah sebagai berikut:</w:t>
      </w:r>
    </w:p>
    <w:p w:rsidR="0041271F" w:rsidRPr="009945B8" w:rsidRDefault="0041271F" w:rsidP="00A456EC">
      <w:pPr>
        <w:pStyle w:val="ListParagraph"/>
        <w:numPr>
          <w:ilvl w:val="0"/>
          <w:numId w:val="75"/>
        </w:numPr>
        <w:ind w:left="426" w:hanging="426"/>
        <w:rPr>
          <w:rFonts w:ascii="Arial" w:hAnsi="Arial" w:cs="Arial"/>
        </w:rPr>
      </w:pPr>
      <w:r w:rsidRPr="009945B8">
        <w:rPr>
          <w:rFonts w:ascii="Arial" w:hAnsi="Arial" w:cs="Arial"/>
        </w:rPr>
        <w:t>Perencanaan Tindakan</w:t>
      </w:r>
    </w:p>
    <w:p w:rsidR="0041271F" w:rsidRPr="009945B8" w:rsidRDefault="0041271F" w:rsidP="00A456EC">
      <w:pPr>
        <w:pStyle w:val="ListParagraph"/>
        <w:numPr>
          <w:ilvl w:val="0"/>
          <w:numId w:val="76"/>
        </w:numPr>
        <w:ind w:left="426" w:hanging="426"/>
        <w:rPr>
          <w:rFonts w:ascii="Arial" w:hAnsi="Arial" w:cs="Arial"/>
        </w:rPr>
      </w:pPr>
      <w:r w:rsidRPr="009945B8">
        <w:rPr>
          <w:rFonts w:ascii="Arial" w:hAnsi="Arial" w:cs="Arial"/>
        </w:rPr>
        <w:t xml:space="preserve">Peneliti berkolaborasi dengan guru membuat perencanaan pembelajaran. Perencanaan pada siklus pertama adalah membuat halaman </w:t>
      </w:r>
      <w:r w:rsidRPr="009945B8">
        <w:rPr>
          <w:rFonts w:ascii="Arial" w:hAnsi="Arial" w:cs="Arial"/>
          <w:i/>
        </w:rPr>
        <w:t>login</w:t>
      </w:r>
      <w:r w:rsidRPr="009945B8">
        <w:rPr>
          <w:rFonts w:ascii="Arial" w:hAnsi="Arial" w:cs="Arial"/>
        </w:rPr>
        <w:t xml:space="preserve"> </w:t>
      </w:r>
      <w:r w:rsidRPr="009945B8">
        <w:rPr>
          <w:rFonts w:ascii="Arial" w:hAnsi="Arial" w:cs="Arial"/>
          <w:i/>
        </w:rPr>
        <w:t>user</w:t>
      </w:r>
      <w:r w:rsidRPr="009945B8">
        <w:rPr>
          <w:rFonts w:ascii="Arial" w:hAnsi="Arial" w:cs="Arial"/>
        </w:rPr>
        <w:t xml:space="preserve">, dan membuat halaman web untuk keperluan: membaca dan mengedit </w:t>
      </w:r>
      <w:r w:rsidRPr="009945B8">
        <w:rPr>
          <w:rFonts w:ascii="Arial" w:hAnsi="Arial" w:cs="Arial"/>
          <w:i/>
        </w:rPr>
        <w:t>record</w:t>
      </w:r>
      <w:r w:rsidRPr="009945B8">
        <w:rPr>
          <w:rFonts w:ascii="Arial" w:hAnsi="Arial" w:cs="Arial"/>
        </w:rPr>
        <w:t>.</w:t>
      </w:r>
    </w:p>
    <w:p w:rsidR="0041271F" w:rsidRPr="009945B8" w:rsidRDefault="0041271F" w:rsidP="00A456EC">
      <w:pPr>
        <w:pStyle w:val="ListParagraph"/>
        <w:numPr>
          <w:ilvl w:val="0"/>
          <w:numId w:val="76"/>
        </w:numPr>
        <w:ind w:left="426" w:hanging="426"/>
        <w:rPr>
          <w:rFonts w:ascii="Arial" w:hAnsi="Arial" w:cs="Arial"/>
        </w:rPr>
      </w:pPr>
      <w:r w:rsidRPr="009945B8">
        <w:rPr>
          <w:rFonts w:ascii="Arial" w:hAnsi="Arial" w:cs="Arial"/>
        </w:rPr>
        <w:t>Menyusun perangkat pembelajaran berupa Rencana Pelaksanaan Pembelajaran (RPP).</w:t>
      </w:r>
    </w:p>
    <w:p w:rsidR="0041271F" w:rsidRPr="009945B8" w:rsidRDefault="0041271F" w:rsidP="00A456EC">
      <w:pPr>
        <w:pStyle w:val="ListParagraph"/>
        <w:numPr>
          <w:ilvl w:val="0"/>
          <w:numId w:val="76"/>
        </w:numPr>
        <w:ind w:left="426" w:hanging="426"/>
        <w:rPr>
          <w:rFonts w:ascii="Arial" w:hAnsi="Arial" w:cs="Arial"/>
        </w:rPr>
      </w:pPr>
      <w:r w:rsidRPr="009945B8">
        <w:rPr>
          <w:rFonts w:ascii="Arial" w:hAnsi="Arial" w:cs="Arial"/>
        </w:rPr>
        <w:t xml:space="preserve">Merumuskan langkah-langkah pembelajaran yang terdiri dari kegiatan awal dengan mempersiapkan kondisi kelas agar siap untuk melakukan kegiatan pembelajaran dimulai dengan mempersiapkan alat dan bahan praktik, berdoa, presensi, dan penyampaian apersepsi serta motivasi. Kegiatan inti yang menekankan pada peningkatan kemandirian siswa, yaitu guru menggunakan metode tutor sebaya dalam membuat halaman </w:t>
      </w:r>
      <w:r w:rsidRPr="009945B8">
        <w:rPr>
          <w:rFonts w:ascii="Arial" w:hAnsi="Arial" w:cs="Arial"/>
          <w:i/>
        </w:rPr>
        <w:t>login user</w:t>
      </w:r>
      <w:r w:rsidRPr="009945B8">
        <w:rPr>
          <w:rFonts w:ascii="Arial" w:hAnsi="Arial" w:cs="Arial"/>
        </w:rPr>
        <w:t xml:space="preserve">, dan membuat halaman web untuk keperluan: membaca </w:t>
      </w:r>
      <w:r w:rsidRPr="009945B8">
        <w:rPr>
          <w:rFonts w:ascii="Arial" w:hAnsi="Arial" w:cs="Arial"/>
          <w:i/>
        </w:rPr>
        <w:t>record</w:t>
      </w:r>
      <w:r w:rsidRPr="009945B8">
        <w:rPr>
          <w:rFonts w:ascii="Arial" w:hAnsi="Arial" w:cs="Arial"/>
        </w:rPr>
        <w:t xml:space="preserve"> dan mengedit </w:t>
      </w:r>
      <w:r w:rsidRPr="009945B8">
        <w:rPr>
          <w:rFonts w:ascii="Arial" w:hAnsi="Arial" w:cs="Arial"/>
          <w:i/>
        </w:rPr>
        <w:t>record</w:t>
      </w:r>
      <w:r w:rsidRPr="009945B8">
        <w:rPr>
          <w:rFonts w:ascii="Arial" w:hAnsi="Arial" w:cs="Arial"/>
        </w:rPr>
        <w:t>. Kegiatan selanjutnya adalah kegiatan akhir, yaitu guru melakukan penilaian tugas yang dikerjakan siswa, guru menyampaikan rangkuman pembelajaran, guru menyimpulkan hasil pembelajaran, guru menyampaikan materi yang akan disampaikan pada pertemuan selanjutnya, dan berdoa untuk mengakhiri kegiatan pembelajaran.</w:t>
      </w:r>
    </w:p>
    <w:p w:rsidR="0041271F" w:rsidRPr="009945B8" w:rsidRDefault="0041271F" w:rsidP="00A456EC">
      <w:pPr>
        <w:pStyle w:val="ListParagraph"/>
        <w:numPr>
          <w:ilvl w:val="0"/>
          <w:numId w:val="76"/>
        </w:numPr>
        <w:ind w:left="426" w:hanging="426"/>
        <w:rPr>
          <w:rFonts w:ascii="Arial" w:hAnsi="Arial" w:cs="Arial"/>
        </w:rPr>
      </w:pPr>
      <w:r w:rsidRPr="009945B8">
        <w:rPr>
          <w:rFonts w:ascii="Arial" w:hAnsi="Arial" w:cs="Arial"/>
        </w:rPr>
        <w:t xml:space="preserve">Menyiapkan modul yang berisi materi membuat halaman </w:t>
      </w:r>
      <w:r w:rsidRPr="009945B8">
        <w:rPr>
          <w:rFonts w:ascii="Arial" w:hAnsi="Arial" w:cs="Arial"/>
          <w:i/>
        </w:rPr>
        <w:t>login</w:t>
      </w:r>
      <w:r w:rsidRPr="009945B8">
        <w:rPr>
          <w:rFonts w:ascii="Arial" w:hAnsi="Arial" w:cs="Arial"/>
        </w:rPr>
        <w:t xml:space="preserve"> </w:t>
      </w:r>
      <w:r w:rsidRPr="009945B8">
        <w:rPr>
          <w:rFonts w:ascii="Arial" w:hAnsi="Arial" w:cs="Arial"/>
          <w:i/>
        </w:rPr>
        <w:t>user</w:t>
      </w:r>
      <w:r w:rsidRPr="009945B8">
        <w:rPr>
          <w:rFonts w:ascii="Arial" w:hAnsi="Arial" w:cs="Arial"/>
        </w:rPr>
        <w:t xml:space="preserve">, dan membuat halaman web untuk keperluan: membaca dan mengedit </w:t>
      </w:r>
      <w:r w:rsidRPr="009945B8">
        <w:rPr>
          <w:rFonts w:ascii="Arial" w:hAnsi="Arial" w:cs="Arial"/>
          <w:i/>
        </w:rPr>
        <w:t>record</w:t>
      </w:r>
      <w:r w:rsidRPr="009945B8">
        <w:rPr>
          <w:rFonts w:ascii="Arial" w:hAnsi="Arial" w:cs="Arial"/>
        </w:rPr>
        <w:t>.</w:t>
      </w:r>
    </w:p>
    <w:p w:rsidR="0041271F" w:rsidRPr="009945B8" w:rsidRDefault="0041271F" w:rsidP="00A456EC">
      <w:pPr>
        <w:pStyle w:val="ListParagraph"/>
        <w:numPr>
          <w:ilvl w:val="0"/>
          <w:numId w:val="76"/>
        </w:numPr>
        <w:ind w:left="426" w:hanging="426"/>
        <w:rPr>
          <w:rFonts w:ascii="Arial" w:hAnsi="Arial" w:cs="Arial"/>
        </w:rPr>
      </w:pPr>
      <w:r w:rsidRPr="009945B8">
        <w:rPr>
          <w:rFonts w:ascii="Arial" w:hAnsi="Arial" w:cs="Arial"/>
        </w:rPr>
        <w:lastRenderedPageBreak/>
        <w:t>Menyiapkan instrumen penelitian berupa lembar observasi. Lembar observasi digunakan untuk mengamati aktivitas siswa yang menunjang pelaksanaan pembelajaran dengan menggunakan metode Tutor Sebaya. Selain itu peneliti menggunakan catatan lapangan dan dokumentasi untuk pengamatan proses pembelajaran.</w:t>
      </w:r>
    </w:p>
    <w:p w:rsidR="0041271F" w:rsidRPr="009945B8" w:rsidRDefault="0041271F" w:rsidP="00A456EC">
      <w:pPr>
        <w:pStyle w:val="ListParagraph"/>
        <w:numPr>
          <w:ilvl w:val="0"/>
          <w:numId w:val="75"/>
        </w:numPr>
        <w:ind w:left="426" w:hanging="426"/>
        <w:rPr>
          <w:rFonts w:ascii="Arial" w:hAnsi="Arial" w:cs="Arial"/>
        </w:rPr>
      </w:pPr>
      <w:r w:rsidRPr="009945B8">
        <w:rPr>
          <w:rFonts w:ascii="Arial" w:hAnsi="Arial" w:cs="Arial"/>
        </w:rPr>
        <w:t>Pelaksanaan Tindakan</w:t>
      </w:r>
    </w:p>
    <w:p w:rsidR="0041271F" w:rsidRPr="009945B8" w:rsidRDefault="0041271F" w:rsidP="009D39C4">
      <w:pPr>
        <w:spacing w:after="0" w:line="480" w:lineRule="auto"/>
        <w:ind w:firstLine="630"/>
        <w:jc w:val="both"/>
      </w:pPr>
      <w:r w:rsidRPr="009945B8">
        <w:t xml:space="preserve">Pada tahap pelaksanaan tindakan ini dilaksanakan skenario pembelajaran yang sudah dirancang. </w:t>
      </w:r>
    </w:p>
    <w:p w:rsidR="0041271F" w:rsidRPr="009945B8" w:rsidRDefault="0041271F" w:rsidP="00A456EC">
      <w:pPr>
        <w:pStyle w:val="ListParagraph"/>
        <w:numPr>
          <w:ilvl w:val="0"/>
          <w:numId w:val="77"/>
        </w:numPr>
        <w:ind w:left="426" w:hanging="426"/>
        <w:rPr>
          <w:rFonts w:ascii="Arial" w:hAnsi="Arial" w:cs="Arial"/>
        </w:rPr>
      </w:pPr>
      <w:r w:rsidRPr="009945B8">
        <w:rPr>
          <w:rFonts w:ascii="Arial" w:hAnsi="Arial" w:cs="Arial"/>
        </w:rPr>
        <w:t>Kegiatan awal</w:t>
      </w:r>
    </w:p>
    <w:p w:rsidR="0041271F" w:rsidRPr="009945B8" w:rsidRDefault="0041271F" w:rsidP="00A456EC">
      <w:pPr>
        <w:pStyle w:val="ListParagraph"/>
        <w:numPr>
          <w:ilvl w:val="0"/>
          <w:numId w:val="78"/>
        </w:numPr>
        <w:spacing w:after="200"/>
        <w:ind w:left="426" w:hanging="426"/>
        <w:rPr>
          <w:rFonts w:ascii="Arial" w:hAnsi="Arial" w:cs="Arial"/>
          <w:noProof/>
        </w:rPr>
      </w:pPr>
      <w:r w:rsidRPr="009945B8">
        <w:rPr>
          <w:rFonts w:ascii="Arial" w:hAnsi="Arial" w:cs="Arial"/>
          <w:noProof/>
        </w:rPr>
        <w:t>Guru dan peserta didik menyiapkan alat dan bahan seperti : Laptop, LCD, bahan ajar, cek koneksi internet.</w:t>
      </w:r>
    </w:p>
    <w:p w:rsidR="0041271F" w:rsidRPr="009945B8" w:rsidRDefault="0041271F" w:rsidP="00A456EC">
      <w:pPr>
        <w:pStyle w:val="ListParagraph"/>
        <w:numPr>
          <w:ilvl w:val="0"/>
          <w:numId w:val="78"/>
        </w:numPr>
        <w:spacing w:after="200"/>
        <w:ind w:left="426" w:hanging="426"/>
        <w:jc w:val="left"/>
        <w:rPr>
          <w:rFonts w:ascii="Arial" w:hAnsi="Arial" w:cs="Arial"/>
          <w:noProof/>
        </w:rPr>
      </w:pPr>
      <w:r w:rsidRPr="009945B8">
        <w:rPr>
          <w:rFonts w:ascii="Arial" w:hAnsi="Arial" w:cs="Arial"/>
          <w:noProof/>
        </w:rPr>
        <w:t>Guru mendampingi siswa berdoa mengawali pembelajaran</w:t>
      </w:r>
    </w:p>
    <w:p w:rsidR="0041271F" w:rsidRPr="009945B8" w:rsidRDefault="0041271F" w:rsidP="00A456EC">
      <w:pPr>
        <w:pStyle w:val="ListParagraph"/>
        <w:numPr>
          <w:ilvl w:val="0"/>
          <w:numId w:val="78"/>
        </w:numPr>
        <w:spacing w:after="200"/>
        <w:ind w:left="426" w:hanging="426"/>
        <w:jc w:val="left"/>
        <w:rPr>
          <w:rFonts w:ascii="Arial" w:hAnsi="Arial" w:cs="Arial"/>
          <w:noProof/>
        </w:rPr>
      </w:pPr>
      <w:r w:rsidRPr="009945B8">
        <w:rPr>
          <w:rFonts w:ascii="Arial" w:hAnsi="Arial" w:cs="Arial"/>
          <w:noProof/>
        </w:rPr>
        <w:t>Guru melakukan presensi siswa</w:t>
      </w:r>
    </w:p>
    <w:p w:rsidR="0041271F" w:rsidRPr="009945B8" w:rsidRDefault="0041271F" w:rsidP="00A456EC">
      <w:pPr>
        <w:pStyle w:val="ListParagraph"/>
        <w:numPr>
          <w:ilvl w:val="0"/>
          <w:numId w:val="78"/>
        </w:numPr>
        <w:spacing w:after="200"/>
        <w:ind w:left="426" w:hanging="426"/>
        <w:rPr>
          <w:rFonts w:ascii="Arial" w:hAnsi="Arial" w:cs="Arial"/>
        </w:rPr>
      </w:pPr>
      <w:r w:rsidRPr="009945B8">
        <w:rPr>
          <w:rFonts w:ascii="Arial" w:hAnsi="Arial" w:cs="Arial"/>
          <w:noProof/>
        </w:rPr>
        <w:t>Guru melakukan apersepsi dan motivasi: Guru mendemokan login pada suatu halaman, melihat data, mengupdate data, menambah data, dan menghapus data. Guru menantang siswa untuk membuat seperti yang didemokan.</w:t>
      </w:r>
    </w:p>
    <w:p w:rsidR="0041271F" w:rsidRPr="009945B8" w:rsidRDefault="0041271F" w:rsidP="00A456EC">
      <w:pPr>
        <w:pStyle w:val="ListParagraph"/>
        <w:numPr>
          <w:ilvl w:val="0"/>
          <w:numId w:val="77"/>
        </w:numPr>
        <w:ind w:left="426" w:hanging="426"/>
        <w:rPr>
          <w:rFonts w:ascii="Arial" w:hAnsi="Arial" w:cs="Arial"/>
        </w:rPr>
      </w:pPr>
      <w:r w:rsidRPr="009945B8">
        <w:rPr>
          <w:rFonts w:ascii="Arial" w:hAnsi="Arial" w:cs="Arial"/>
        </w:rPr>
        <w:t>Kegiatan inti</w:t>
      </w:r>
    </w:p>
    <w:p w:rsidR="0041271F" w:rsidRPr="009945B8" w:rsidRDefault="0041271F" w:rsidP="00A456EC">
      <w:pPr>
        <w:pStyle w:val="ListParagraph"/>
        <w:numPr>
          <w:ilvl w:val="0"/>
          <w:numId w:val="80"/>
        </w:numPr>
        <w:spacing w:after="200"/>
        <w:ind w:left="426" w:hanging="426"/>
        <w:jc w:val="left"/>
        <w:rPr>
          <w:rFonts w:ascii="Arial" w:hAnsi="Arial" w:cs="Arial"/>
        </w:rPr>
      </w:pPr>
      <w:r w:rsidRPr="009945B8">
        <w:rPr>
          <w:rFonts w:ascii="Arial" w:hAnsi="Arial" w:cs="Arial"/>
          <w:noProof/>
        </w:rPr>
        <w:t>Eksplorasi</w:t>
      </w:r>
      <w:r w:rsidRPr="009945B8">
        <w:rPr>
          <w:rFonts w:ascii="Arial" w:hAnsi="Arial" w:cs="Arial"/>
        </w:rPr>
        <w:t>:</w:t>
      </w:r>
    </w:p>
    <w:p w:rsidR="0041271F" w:rsidRPr="009945B8" w:rsidRDefault="0041271F" w:rsidP="00A456EC">
      <w:pPr>
        <w:pStyle w:val="ListParagraph"/>
        <w:numPr>
          <w:ilvl w:val="0"/>
          <w:numId w:val="79"/>
        </w:numPr>
        <w:spacing w:after="200"/>
        <w:ind w:left="450" w:hanging="450"/>
        <w:rPr>
          <w:rFonts w:ascii="Arial" w:hAnsi="Arial" w:cs="Arial"/>
        </w:rPr>
      </w:pPr>
      <w:r w:rsidRPr="009945B8">
        <w:rPr>
          <w:rFonts w:ascii="Arial" w:hAnsi="Arial" w:cs="Arial"/>
        </w:rPr>
        <w:t>Memastikan peserta didik memiliki modul.</w:t>
      </w:r>
    </w:p>
    <w:p w:rsidR="0041271F" w:rsidRPr="009945B8" w:rsidRDefault="0041271F" w:rsidP="00A456EC">
      <w:pPr>
        <w:pStyle w:val="ListParagraph"/>
        <w:numPr>
          <w:ilvl w:val="0"/>
          <w:numId w:val="79"/>
        </w:numPr>
        <w:spacing w:after="200"/>
        <w:ind w:left="450" w:hanging="450"/>
        <w:rPr>
          <w:rFonts w:ascii="Arial" w:hAnsi="Arial" w:cs="Arial"/>
        </w:rPr>
      </w:pPr>
      <w:r w:rsidRPr="009945B8">
        <w:rPr>
          <w:rFonts w:ascii="Arial" w:hAnsi="Arial" w:cs="Arial"/>
        </w:rPr>
        <w:t>Memerintahkan peserta didik membaca modul 15 menit, guru memantau kegiatan siswa ekslporasi, membawa catatan siswa yang tidak tertib.</w:t>
      </w:r>
    </w:p>
    <w:p w:rsidR="0041271F" w:rsidRPr="009945B8" w:rsidRDefault="0041271F" w:rsidP="00F03C99">
      <w:pPr>
        <w:pStyle w:val="ListParagraph"/>
        <w:ind w:left="0" w:firstLine="25"/>
        <w:contextualSpacing w:val="0"/>
        <w:rPr>
          <w:rFonts w:ascii="Arial" w:hAnsi="Arial" w:cs="Arial"/>
        </w:rPr>
      </w:pPr>
      <w:r w:rsidRPr="009945B8">
        <w:rPr>
          <w:rFonts w:ascii="Arial" w:hAnsi="Arial" w:cs="Arial"/>
        </w:rPr>
        <w:t>(</w:t>
      </w:r>
      <w:r w:rsidRPr="009945B8">
        <w:rPr>
          <w:rFonts w:ascii="Arial" w:hAnsi="Arial" w:cs="Arial"/>
          <w:b/>
        </w:rPr>
        <w:t>Indikator 20.3.2</w:t>
      </w:r>
      <w:r w:rsidRPr="009945B8">
        <w:rPr>
          <w:rFonts w:ascii="Arial" w:hAnsi="Arial" w:cs="Arial"/>
        </w:rPr>
        <w:t xml:space="preserve">: </w:t>
      </w:r>
      <w:r w:rsidRPr="009945B8">
        <w:rPr>
          <w:rFonts w:ascii="Arial" w:hAnsi="Arial" w:cs="Arial"/>
          <w:i/>
        </w:rPr>
        <w:t>Script</w:t>
      </w:r>
      <w:r w:rsidRPr="009945B8">
        <w:rPr>
          <w:rFonts w:ascii="Arial" w:hAnsi="Arial" w:cs="Arial"/>
        </w:rPr>
        <w:t xml:space="preserve"> atau kode program PHP untuk login user telah dipraktikkan oleh peserta didik dan berjalan baik)</w:t>
      </w:r>
    </w:p>
    <w:p w:rsidR="0041271F" w:rsidRPr="009945B8" w:rsidRDefault="0041271F" w:rsidP="00A456EC">
      <w:pPr>
        <w:pStyle w:val="ListParagraph"/>
        <w:numPr>
          <w:ilvl w:val="0"/>
          <w:numId w:val="79"/>
        </w:numPr>
        <w:spacing w:after="200"/>
        <w:ind w:left="450" w:hanging="450"/>
        <w:rPr>
          <w:rFonts w:ascii="Arial" w:hAnsi="Arial" w:cs="Arial"/>
        </w:rPr>
      </w:pPr>
      <w:r w:rsidRPr="009945B8">
        <w:rPr>
          <w:rFonts w:ascii="Arial" w:hAnsi="Arial" w:cs="Arial"/>
        </w:rPr>
        <w:t>Guru melakukan praktik untuk login user.</w:t>
      </w:r>
    </w:p>
    <w:p w:rsidR="0041271F" w:rsidRPr="009945B8" w:rsidRDefault="0041271F" w:rsidP="00A456EC">
      <w:pPr>
        <w:pStyle w:val="ListParagraph"/>
        <w:numPr>
          <w:ilvl w:val="0"/>
          <w:numId w:val="79"/>
        </w:numPr>
        <w:spacing w:after="200"/>
        <w:ind w:left="450" w:hanging="450"/>
        <w:rPr>
          <w:rFonts w:ascii="Arial" w:hAnsi="Arial" w:cs="Arial"/>
        </w:rPr>
      </w:pPr>
      <w:r w:rsidRPr="009945B8">
        <w:rPr>
          <w:rFonts w:ascii="Arial" w:hAnsi="Arial" w:cs="Arial"/>
        </w:rPr>
        <w:t>Siswa mengikuti praktik yang telah dipandu guru.</w:t>
      </w:r>
    </w:p>
    <w:p w:rsidR="0041271F" w:rsidRPr="009945B8" w:rsidRDefault="0041271F" w:rsidP="00F03C99">
      <w:pPr>
        <w:pStyle w:val="ListParagraph"/>
        <w:ind w:left="0" w:firstLine="25"/>
        <w:contextualSpacing w:val="0"/>
        <w:rPr>
          <w:rFonts w:ascii="Arial" w:hAnsi="Arial" w:cs="Arial"/>
        </w:rPr>
      </w:pPr>
      <w:r w:rsidRPr="009945B8">
        <w:rPr>
          <w:rFonts w:ascii="Arial" w:hAnsi="Arial" w:cs="Arial"/>
        </w:rPr>
        <w:lastRenderedPageBreak/>
        <w:t>(</w:t>
      </w:r>
      <w:r w:rsidRPr="00F03C99">
        <w:rPr>
          <w:rFonts w:ascii="Arial" w:hAnsi="Arial" w:cs="Arial"/>
          <w:b/>
        </w:rPr>
        <w:t>Indikator</w:t>
      </w:r>
      <w:r w:rsidRPr="009945B8">
        <w:rPr>
          <w:rFonts w:ascii="Arial" w:hAnsi="Arial" w:cs="Arial"/>
          <w:b/>
        </w:rPr>
        <w:t xml:space="preserve"> 20.4.1</w:t>
      </w:r>
      <w:r w:rsidRPr="009945B8">
        <w:rPr>
          <w:rFonts w:ascii="Arial" w:hAnsi="Arial" w:cs="Arial"/>
        </w:rPr>
        <w:t xml:space="preserve">: </w:t>
      </w:r>
      <w:r w:rsidRPr="009945B8">
        <w:rPr>
          <w:rFonts w:ascii="Arial" w:hAnsi="Arial" w:cs="Arial"/>
          <w:noProof/>
        </w:rPr>
        <w:t xml:space="preserve">Tersedia </w:t>
      </w:r>
      <w:r w:rsidRPr="009945B8">
        <w:rPr>
          <w:rFonts w:ascii="Arial" w:hAnsi="Arial" w:cs="Arial"/>
          <w:i/>
          <w:noProof/>
        </w:rPr>
        <w:t>script</w:t>
      </w:r>
      <w:r w:rsidRPr="009945B8">
        <w:rPr>
          <w:rFonts w:ascii="Arial" w:hAnsi="Arial" w:cs="Arial"/>
          <w:noProof/>
        </w:rPr>
        <w:t xml:space="preserve"> PHP untuk keperluan: membaca record data dan mengupdate record data</w:t>
      </w:r>
      <w:r w:rsidRPr="009945B8">
        <w:rPr>
          <w:rFonts w:ascii="Arial" w:hAnsi="Arial" w:cs="Arial"/>
        </w:rPr>
        <w:t>)</w:t>
      </w:r>
    </w:p>
    <w:p w:rsidR="0041271F" w:rsidRPr="009945B8" w:rsidRDefault="0041271F" w:rsidP="00A456EC">
      <w:pPr>
        <w:pStyle w:val="ListParagraph"/>
        <w:numPr>
          <w:ilvl w:val="0"/>
          <w:numId w:val="79"/>
        </w:numPr>
        <w:spacing w:after="200"/>
        <w:ind w:left="450" w:hanging="450"/>
        <w:rPr>
          <w:rFonts w:ascii="Arial" w:hAnsi="Arial" w:cs="Arial"/>
        </w:rPr>
      </w:pPr>
      <w:r w:rsidRPr="009945B8">
        <w:rPr>
          <w:rFonts w:ascii="Arial" w:hAnsi="Arial" w:cs="Arial"/>
        </w:rPr>
        <w:t>Guru melakukan praktik pemrograman php untuk membaca record data fan mengupdate record data.</w:t>
      </w:r>
    </w:p>
    <w:p w:rsidR="0041271F" w:rsidRPr="009945B8" w:rsidRDefault="0041271F" w:rsidP="00A456EC">
      <w:pPr>
        <w:pStyle w:val="ListParagraph"/>
        <w:numPr>
          <w:ilvl w:val="0"/>
          <w:numId w:val="79"/>
        </w:numPr>
        <w:spacing w:after="200"/>
        <w:ind w:left="450" w:hanging="450"/>
        <w:rPr>
          <w:rFonts w:ascii="Arial" w:hAnsi="Arial" w:cs="Arial"/>
        </w:rPr>
      </w:pPr>
      <w:r w:rsidRPr="009945B8">
        <w:rPr>
          <w:rFonts w:ascii="Arial" w:hAnsi="Arial" w:cs="Arial"/>
        </w:rPr>
        <w:t>Siswa mengikuti praktik yang telah dipandu guru.</w:t>
      </w:r>
    </w:p>
    <w:p w:rsidR="0041271F" w:rsidRPr="009945B8" w:rsidRDefault="0041271F" w:rsidP="00A456EC">
      <w:pPr>
        <w:pStyle w:val="ListParagraph"/>
        <w:numPr>
          <w:ilvl w:val="0"/>
          <w:numId w:val="80"/>
        </w:numPr>
        <w:spacing w:after="200"/>
        <w:ind w:left="426" w:hanging="426"/>
        <w:jc w:val="left"/>
        <w:rPr>
          <w:rFonts w:ascii="Arial" w:hAnsi="Arial" w:cs="Arial"/>
          <w:noProof/>
        </w:rPr>
      </w:pPr>
      <w:r w:rsidRPr="009945B8">
        <w:rPr>
          <w:rFonts w:ascii="Arial" w:hAnsi="Arial" w:cs="Arial"/>
          <w:noProof/>
        </w:rPr>
        <w:t>Elaborasi :</w:t>
      </w:r>
    </w:p>
    <w:p w:rsidR="0041271F" w:rsidRPr="009945B8" w:rsidRDefault="0041271F" w:rsidP="00F03C99">
      <w:pPr>
        <w:pStyle w:val="ListParagraph"/>
        <w:ind w:left="0" w:firstLine="25"/>
        <w:contextualSpacing w:val="0"/>
        <w:rPr>
          <w:rFonts w:ascii="Arial" w:hAnsi="Arial" w:cs="Arial"/>
        </w:rPr>
      </w:pPr>
      <w:r w:rsidRPr="009945B8">
        <w:rPr>
          <w:rFonts w:ascii="Arial" w:hAnsi="Arial" w:cs="Arial"/>
        </w:rPr>
        <w:t>(</w:t>
      </w:r>
      <w:r w:rsidRPr="009945B8">
        <w:rPr>
          <w:rFonts w:ascii="Arial" w:hAnsi="Arial" w:cs="Arial"/>
          <w:b/>
        </w:rPr>
        <w:t>Indikator 20.3.2</w:t>
      </w:r>
      <w:r w:rsidRPr="009945B8">
        <w:rPr>
          <w:rFonts w:ascii="Arial" w:hAnsi="Arial" w:cs="Arial"/>
        </w:rPr>
        <w:t>)</w:t>
      </w:r>
    </w:p>
    <w:p w:rsidR="0041271F" w:rsidRPr="009945B8" w:rsidRDefault="0041271F" w:rsidP="00A456EC">
      <w:pPr>
        <w:pStyle w:val="ListParagraph"/>
        <w:numPr>
          <w:ilvl w:val="0"/>
          <w:numId w:val="95"/>
        </w:numPr>
        <w:spacing w:after="200"/>
        <w:ind w:left="450" w:hanging="425"/>
        <w:rPr>
          <w:rFonts w:ascii="Arial" w:hAnsi="Arial" w:cs="Arial"/>
        </w:rPr>
      </w:pPr>
      <w:r w:rsidRPr="009945B8">
        <w:rPr>
          <w:rFonts w:ascii="Arial" w:hAnsi="Arial" w:cs="Arial"/>
        </w:rPr>
        <w:t>Guru memberikan tugas terkait praktik untuk login user.</w:t>
      </w:r>
    </w:p>
    <w:p w:rsidR="0041271F" w:rsidRPr="009945B8" w:rsidRDefault="0041271F" w:rsidP="00A456EC">
      <w:pPr>
        <w:pStyle w:val="ListParagraph"/>
        <w:numPr>
          <w:ilvl w:val="0"/>
          <w:numId w:val="95"/>
        </w:numPr>
        <w:spacing w:after="200"/>
        <w:ind w:left="450" w:hanging="425"/>
        <w:rPr>
          <w:rFonts w:ascii="Arial" w:hAnsi="Arial" w:cs="Arial"/>
        </w:rPr>
      </w:pPr>
      <w:r w:rsidRPr="009945B8">
        <w:rPr>
          <w:rFonts w:ascii="Arial" w:hAnsi="Arial" w:cs="Arial"/>
        </w:rPr>
        <w:t>Guru memberikan waktu kepada siswa untuk mengerjakan tugas praktik.</w:t>
      </w:r>
    </w:p>
    <w:p w:rsidR="0041271F" w:rsidRPr="009945B8" w:rsidRDefault="0041271F" w:rsidP="00A456EC">
      <w:pPr>
        <w:pStyle w:val="ListParagraph"/>
        <w:numPr>
          <w:ilvl w:val="0"/>
          <w:numId w:val="95"/>
        </w:numPr>
        <w:spacing w:after="200"/>
        <w:ind w:left="450" w:hanging="425"/>
        <w:rPr>
          <w:rFonts w:ascii="Arial" w:hAnsi="Arial" w:cs="Arial"/>
        </w:rPr>
      </w:pPr>
      <w:r w:rsidRPr="009945B8">
        <w:rPr>
          <w:rFonts w:ascii="Arial" w:hAnsi="Arial" w:cs="Arial"/>
        </w:rPr>
        <w:t>Guru menilai aktivitas siswa</w:t>
      </w:r>
    </w:p>
    <w:p w:rsidR="0041271F" w:rsidRPr="009945B8" w:rsidRDefault="0041271F" w:rsidP="00A456EC">
      <w:pPr>
        <w:pStyle w:val="ListParagraph"/>
        <w:numPr>
          <w:ilvl w:val="0"/>
          <w:numId w:val="95"/>
        </w:numPr>
        <w:spacing w:after="200"/>
        <w:ind w:left="450" w:hanging="425"/>
        <w:rPr>
          <w:rFonts w:ascii="Arial" w:hAnsi="Arial" w:cs="Arial"/>
        </w:rPr>
      </w:pPr>
      <w:r w:rsidRPr="009945B8">
        <w:rPr>
          <w:rFonts w:ascii="Arial" w:hAnsi="Arial" w:cs="Arial"/>
        </w:rPr>
        <w:t>Setelah 15 menit guru menguji hasil belajar siswa dengan meminta siswa menunjukkan hasil dan menjelaskan hasil tersebut.</w:t>
      </w:r>
    </w:p>
    <w:p w:rsidR="0041271F" w:rsidRDefault="0041271F" w:rsidP="00A456EC">
      <w:pPr>
        <w:pStyle w:val="ListParagraph"/>
        <w:numPr>
          <w:ilvl w:val="0"/>
          <w:numId w:val="95"/>
        </w:numPr>
        <w:spacing w:after="200"/>
        <w:ind w:left="450" w:hanging="425"/>
        <w:rPr>
          <w:rFonts w:ascii="Arial" w:hAnsi="Arial" w:cs="Arial"/>
        </w:rPr>
      </w:pPr>
      <w:r w:rsidRPr="009945B8">
        <w:rPr>
          <w:rFonts w:ascii="Arial" w:hAnsi="Arial" w:cs="Arial"/>
        </w:rPr>
        <w:t>Guru mengevaluasi apakah indikator sudah tercapai, jika belum guru bertanya pada peserta lain.</w:t>
      </w:r>
    </w:p>
    <w:p w:rsidR="0041271F" w:rsidRPr="009945B8" w:rsidRDefault="0041271F" w:rsidP="00F2781D">
      <w:pPr>
        <w:pStyle w:val="ListParagraph"/>
        <w:ind w:left="0" w:firstLine="25"/>
        <w:contextualSpacing w:val="0"/>
        <w:rPr>
          <w:rFonts w:ascii="Arial" w:hAnsi="Arial" w:cs="Arial"/>
        </w:rPr>
      </w:pPr>
      <w:r w:rsidRPr="009945B8">
        <w:rPr>
          <w:rFonts w:ascii="Arial" w:hAnsi="Arial" w:cs="Arial"/>
        </w:rPr>
        <w:t>(</w:t>
      </w:r>
      <w:r w:rsidRPr="009945B8">
        <w:rPr>
          <w:rFonts w:ascii="Arial" w:hAnsi="Arial" w:cs="Arial"/>
          <w:b/>
        </w:rPr>
        <w:t>Indikator 20.4.1</w:t>
      </w:r>
      <w:r w:rsidRPr="009945B8">
        <w:rPr>
          <w:rFonts w:ascii="Arial" w:hAnsi="Arial" w:cs="Arial"/>
        </w:rPr>
        <w:t>)</w:t>
      </w:r>
    </w:p>
    <w:p w:rsidR="0041271F" w:rsidRPr="009945B8" w:rsidRDefault="0041271F" w:rsidP="00A456EC">
      <w:pPr>
        <w:pStyle w:val="ListParagraph"/>
        <w:numPr>
          <w:ilvl w:val="0"/>
          <w:numId w:val="96"/>
        </w:numPr>
        <w:spacing w:after="200"/>
        <w:ind w:left="450" w:hanging="425"/>
        <w:rPr>
          <w:rFonts w:ascii="Arial" w:hAnsi="Arial" w:cs="Arial"/>
        </w:rPr>
      </w:pPr>
      <w:r w:rsidRPr="009945B8">
        <w:rPr>
          <w:rFonts w:ascii="Arial" w:hAnsi="Arial" w:cs="Arial"/>
        </w:rPr>
        <w:t>Guru memberikan tugas terkait praktik pemrograman php untuk membaca record data dan mengupdate record data.</w:t>
      </w:r>
    </w:p>
    <w:p w:rsidR="0041271F" w:rsidRPr="009945B8" w:rsidRDefault="0041271F" w:rsidP="00A456EC">
      <w:pPr>
        <w:pStyle w:val="ListParagraph"/>
        <w:numPr>
          <w:ilvl w:val="0"/>
          <w:numId w:val="96"/>
        </w:numPr>
        <w:spacing w:after="200"/>
        <w:ind w:left="450" w:hanging="425"/>
        <w:rPr>
          <w:rFonts w:ascii="Arial" w:hAnsi="Arial" w:cs="Arial"/>
        </w:rPr>
      </w:pPr>
      <w:r w:rsidRPr="009945B8">
        <w:rPr>
          <w:rFonts w:ascii="Arial" w:hAnsi="Arial" w:cs="Arial"/>
        </w:rPr>
        <w:t>Guru memberikan waktu kepada siswa untuk mengerjakan tugas praktik.</w:t>
      </w:r>
    </w:p>
    <w:p w:rsidR="0041271F" w:rsidRPr="009945B8" w:rsidRDefault="0041271F" w:rsidP="00A456EC">
      <w:pPr>
        <w:pStyle w:val="ListParagraph"/>
        <w:numPr>
          <w:ilvl w:val="0"/>
          <w:numId w:val="96"/>
        </w:numPr>
        <w:spacing w:after="200"/>
        <w:ind w:left="450" w:hanging="425"/>
        <w:rPr>
          <w:rFonts w:ascii="Arial" w:hAnsi="Arial" w:cs="Arial"/>
        </w:rPr>
      </w:pPr>
      <w:r w:rsidRPr="009945B8">
        <w:rPr>
          <w:rFonts w:ascii="Arial" w:hAnsi="Arial" w:cs="Arial"/>
        </w:rPr>
        <w:t>Guru menilai aktivitas siswa</w:t>
      </w:r>
    </w:p>
    <w:p w:rsidR="0041271F" w:rsidRPr="009945B8" w:rsidRDefault="0041271F" w:rsidP="00A456EC">
      <w:pPr>
        <w:pStyle w:val="ListParagraph"/>
        <w:numPr>
          <w:ilvl w:val="0"/>
          <w:numId w:val="96"/>
        </w:numPr>
        <w:spacing w:after="200"/>
        <w:ind w:left="450" w:hanging="425"/>
        <w:rPr>
          <w:rFonts w:ascii="Arial" w:hAnsi="Arial" w:cs="Arial"/>
        </w:rPr>
      </w:pPr>
      <w:r w:rsidRPr="009945B8">
        <w:rPr>
          <w:rFonts w:ascii="Arial" w:hAnsi="Arial" w:cs="Arial"/>
        </w:rPr>
        <w:t>Setelah 15 menit guru meminta siswa menguji hasil tugas yang telah dikerjakan apakah sama dengan hasil yang ditunjukkan guru, lalu siswa diminta menjelaskan hasil tersebut.</w:t>
      </w:r>
    </w:p>
    <w:p w:rsidR="0041271F" w:rsidRPr="009945B8" w:rsidRDefault="0041271F" w:rsidP="00A456EC">
      <w:pPr>
        <w:pStyle w:val="ListParagraph"/>
        <w:numPr>
          <w:ilvl w:val="0"/>
          <w:numId w:val="96"/>
        </w:numPr>
        <w:spacing w:after="200"/>
        <w:ind w:left="450" w:hanging="425"/>
        <w:rPr>
          <w:rFonts w:ascii="Arial" w:hAnsi="Arial" w:cs="Arial"/>
        </w:rPr>
      </w:pPr>
      <w:r w:rsidRPr="009945B8">
        <w:rPr>
          <w:rFonts w:ascii="Arial" w:hAnsi="Arial" w:cs="Arial"/>
        </w:rPr>
        <w:t>Guru mengevaluasi apakah indikator sudah tercapai, jika belum guru bertanya pada peserta lain.</w:t>
      </w:r>
    </w:p>
    <w:p w:rsidR="0041271F" w:rsidRPr="009945B8" w:rsidRDefault="0041271F" w:rsidP="00A456EC">
      <w:pPr>
        <w:pStyle w:val="ListParagraph"/>
        <w:numPr>
          <w:ilvl w:val="0"/>
          <w:numId w:val="80"/>
        </w:numPr>
        <w:spacing w:after="200"/>
        <w:ind w:left="426" w:hanging="426"/>
        <w:jc w:val="left"/>
        <w:rPr>
          <w:rFonts w:ascii="Arial" w:hAnsi="Arial" w:cs="Arial"/>
          <w:b/>
        </w:rPr>
      </w:pPr>
      <w:r w:rsidRPr="009945B8">
        <w:rPr>
          <w:rFonts w:ascii="Arial" w:hAnsi="Arial" w:cs="Arial"/>
          <w:noProof/>
        </w:rPr>
        <w:t>Konfirmasi</w:t>
      </w:r>
      <w:r w:rsidRPr="009945B8">
        <w:rPr>
          <w:rFonts w:ascii="Arial" w:hAnsi="Arial" w:cs="Arial"/>
          <w:b/>
        </w:rPr>
        <w:t xml:space="preserve"> :</w:t>
      </w:r>
    </w:p>
    <w:p w:rsidR="0041271F" w:rsidRPr="009945B8" w:rsidRDefault="0041271F" w:rsidP="00A456EC">
      <w:pPr>
        <w:pStyle w:val="ListParagraph"/>
        <w:numPr>
          <w:ilvl w:val="0"/>
          <w:numId w:val="96"/>
        </w:numPr>
        <w:spacing w:after="200"/>
        <w:ind w:left="450" w:hanging="425"/>
        <w:rPr>
          <w:rFonts w:ascii="Arial" w:hAnsi="Arial" w:cs="Arial"/>
        </w:rPr>
      </w:pPr>
      <w:r w:rsidRPr="009945B8">
        <w:rPr>
          <w:rFonts w:ascii="Arial" w:hAnsi="Arial" w:cs="Arial"/>
        </w:rPr>
        <w:t>Guru memberikan apresiasi terhadap pendapat serta jawaban dari siswa</w:t>
      </w:r>
    </w:p>
    <w:p w:rsidR="0041271F" w:rsidRPr="009945B8" w:rsidRDefault="0041271F" w:rsidP="00A456EC">
      <w:pPr>
        <w:pStyle w:val="ListParagraph"/>
        <w:numPr>
          <w:ilvl w:val="0"/>
          <w:numId w:val="96"/>
        </w:numPr>
        <w:spacing w:after="200"/>
        <w:ind w:left="450" w:hanging="425"/>
        <w:rPr>
          <w:rFonts w:ascii="Arial" w:hAnsi="Arial" w:cs="Arial"/>
        </w:rPr>
      </w:pPr>
      <w:r w:rsidRPr="009945B8">
        <w:rPr>
          <w:rFonts w:ascii="Arial" w:hAnsi="Arial" w:cs="Arial"/>
        </w:rPr>
        <w:lastRenderedPageBreak/>
        <w:t>Guru menyimpulkan pendapat</w:t>
      </w:r>
      <w:r w:rsidRPr="009945B8">
        <w:rPr>
          <w:rFonts w:ascii="Arial" w:hAnsi="Arial" w:cs="Arial"/>
          <w:noProof/>
        </w:rPr>
        <w:t xml:space="preserve"> siswa tentang materi yang telah dipelajari</w:t>
      </w:r>
    </w:p>
    <w:p w:rsidR="0041271F" w:rsidRPr="009945B8" w:rsidRDefault="0041271F" w:rsidP="00A456EC">
      <w:pPr>
        <w:pStyle w:val="ListParagraph"/>
        <w:numPr>
          <w:ilvl w:val="0"/>
          <w:numId w:val="77"/>
        </w:numPr>
        <w:ind w:left="426" w:hanging="426"/>
        <w:rPr>
          <w:rFonts w:ascii="Arial" w:hAnsi="Arial" w:cs="Arial"/>
        </w:rPr>
      </w:pPr>
      <w:r w:rsidRPr="009945B8">
        <w:rPr>
          <w:rFonts w:ascii="Arial" w:hAnsi="Arial" w:cs="Arial"/>
        </w:rPr>
        <w:t>Kegiatan akhir</w:t>
      </w:r>
    </w:p>
    <w:p w:rsidR="0041271F" w:rsidRPr="009945B8" w:rsidRDefault="0041271F" w:rsidP="00F2781D">
      <w:pPr>
        <w:spacing w:after="0" w:line="480" w:lineRule="auto"/>
        <w:ind w:firstLine="630"/>
        <w:jc w:val="both"/>
        <w:rPr>
          <w:noProof/>
        </w:rPr>
      </w:pPr>
      <w:r w:rsidRPr="009945B8">
        <w:t>Refleksi</w:t>
      </w:r>
      <w:r w:rsidRPr="009945B8">
        <w:rPr>
          <w:noProof/>
        </w:rPr>
        <w:t xml:space="preserve">: </w:t>
      </w:r>
    </w:p>
    <w:p w:rsidR="0041271F" w:rsidRPr="009945B8" w:rsidRDefault="0041271F" w:rsidP="009D39C4">
      <w:pPr>
        <w:spacing w:after="0" w:line="480" w:lineRule="auto"/>
        <w:ind w:firstLine="630"/>
        <w:jc w:val="both"/>
        <w:rPr>
          <w:noProof/>
        </w:rPr>
      </w:pPr>
      <w:r w:rsidRPr="009945B8">
        <w:t>Guru</w:t>
      </w:r>
      <w:r w:rsidRPr="009945B8">
        <w:rPr>
          <w:noProof/>
        </w:rPr>
        <w:t xml:space="preserve"> menanyakan siswa sejauh mana siswa paham tentang, membaca record </w:t>
      </w:r>
      <w:r w:rsidRPr="009945B8">
        <w:t>data</w:t>
      </w:r>
      <w:r w:rsidRPr="009945B8">
        <w:rPr>
          <w:noProof/>
        </w:rPr>
        <w:t>, mengupdate record data, menambah record data, dan menghapus record data.</w:t>
      </w:r>
    </w:p>
    <w:p w:rsidR="0041271F" w:rsidRPr="009945B8" w:rsidRDefault="0041271F" w:rsidP="00A456EC">
      <w:pPr>
        <w:pStyle w:val="ListParagraph"/>
        <w:numPr>
          <w:ilvl w:val="0"/>
          <w:numId w:val="81"/>
        </w:numPr>
        <w:spacing w:after="200"/>
        <w:ind w:left="426" w:hanging="426"/>
        <w:jc w:val="left"/>
        <w:rPr>
          <w:rFonts w:ascii="Arial" w:hAnsi="Arial" w:cs="Arial"/>
          <w:noProof/>
        </w:rPr>
      </w:pPr>
      <w:r w:rsidRPr="009945B8">
        <w:rPr>
          <w:rFonts w:ascii="Arial" w:hAnsi="Arial" w:cs="Arial"/>
          <w:noProof/>
        </w:rPr>
        <w:t>Guru membuat rangkuman pembelajaran. (semua indikator yang disampaikan).</w:t>
      </w:r>
    </w:p>
    <w:p w:rsidR="0041271F" w:rsidRPr="009945B8" w:rsidRDefault="0041271F" w:rsidP="00A456EC">
      <w:pPr>
        <w:pStyle w:val="ListParagraph"/>
        <w:numPr>
          <w:ilvl w:val="0"/>
          <w:numId w:val="81"/>
        </w:numPr>
        <w:spacing w:after="200"/>
        <w:ind w:left="426" w:hanging="426"/>
        <w:jc w:val="left"/>
        <w:rPr>
          <w:rFonts w:ascii="Arial" w:hAnsi="Arial" w:cs="Arial"/>
          <w:noProof/>
        </w:rPr>
      </w:pPr>
      <w:r w:rsidRPr="009945B8">
        <w:rPr>
          <w:rFonts w:ascii="Arial" w:hAnsi="Arial" w:cs="Arial"/>
          <w:noProof/>
        </w:rPr>
        <w:t>Guru menyimpulkan hasil pembelajaran.</w:t>
      </w:r>
    </w:p>
    <w:p w:rsidR="0041271F" w:rsidRPr="009945B8" w:rsidRDefault="0041271F" w:rsidP="00A456EC">
      <w:pPr>
        <w:pStyle w:val="ListParagraph"/>
        <w:numPr>
          <w:ilvl w:val="0"/>
          <w:numId w:val="81"/>
        </w:numPr>
        <w:spacing w:after="200"/>
        <w:ind w:left="426" w:hanging="426"/>
        <w:jc w:val="left"/>
        <w:rPr>
          <w:rFonts w:ascii="Arial" w:hAnsi="Arial" w:cs="Arial"/>
          <w:noProof/>
        </w:rPr>
      </w:pPr>
      <w:r w:rsidRPr="009945B8">
        <w:rPr>
          <w:rFonts w:ascii="Arial" w:hAnsi="Arial" w:cs="Arial"/>
          <w:noProof/>
        </w:rPr>
        <w:t>Guru menyampaikan materi pertemuan selanjutnya.</w:t>
      </w:r>
    </w:p>
    <w:p w:rsidR="0041271F" w:rsidRPr="009945B8" w:rsidRDefault="0041271F" w:rsidP="00A456EC">
      <w:pPr>
        <w:pStyle w:val="ListParagraph"/>
        <w:numPr>
          <w:ilvl w:val="0"/>
          <w:numId w:val="81"/>
        </w:numPr>
        <w:spacing w:after="200"/>
        <w:ind w:left="426" w:hanging="426"/>
        <w:jc w:val="left"/>
        <w:rPr>
          <w:rFonts w:ascii="Arial" w:hAnsi="Arial" w:cs="Arial"/>
        </w:rPr>
      </w:pPr>
      <w:r w:rsidRPr="009945B8">
        <w:rPr>
          <w:rFonts w:ascii="Arial" w:hAnsi="Arial" w:cs="Arial"/>
          <w:noProof/>
        </w:rPr>
        <w:t>Guru mendampingi siswa berdoa mengakhiri pelajaran.</w:t>
      </w:r>
    </w:p>
    <w:p w:rsidR="0041271F" w:rsidRPr="009945B8" w:rsidRDefault="0041271F" w:rsidP="00A456EC">
      <w:pPr>
        <w:pStyle w:val="ListParagraph"/>
        <w:numPr>
          <w:ilvl w:val="0"/>
          <w:numId w:val="75"/>
        </w:numPr>
        <w:ind w:left="426" w:hanging="426"/>
        <w:rPr>
          <w:rFonts w:ascii="Arial" w:hAnsi="Arial" w:cs="Arial"/>
        </w:rPr>
      </w:pPr>
      <w:r w:rsidRPr="009945B8">
        <w:rPr>
          <w:rFonts w:ascii="Arial" w:hAnsi="Arial" w:cs="Arial"/>
        </w:rPr>
        <w:t xml:space="preserve">Pengamatan </w:t>
      </w:r>
    </w:p>
    <w:p w:rsidR="00E65E44" w:rsidRPr="00E65E44" w:rsidRDefault="0041271F" w:rsidP="00F956A2">
      <w:pPr>
        <w:spacing w:after="0" w:line="480" w:lineRule="auto"/>
        <w:ind w:firstLine="567"/>
        <w:jc w:val="both"/>
        <w:rPr>
          <w:rFonts w:eastAsia="Times New Roman"/>
        </w:rPr>
        <w:sectPr w:rsidR="00E65E44" w:rsidRPr="00E65E44" w:rsidSect="00AA1AE3">
          <w:type w:val="continuous"/>
          <w:pgSz w:w="11906" w:h="16838" w:code="9"/>
          <w:pgMar w:top="1701" w:right="1701" w:bottom="2155" w:left="2268" w:header="720" w:footer="1562" w:gutter="0"/>
          <w:pgNumType w:start="1"/>
          <w:cols w:space="720"/>
          <w:docGrid w:linePitch="360"/>
        </w:sectPr>
      </w:pPr>
      <w:r w:rsidRPr="009945B8">
        <w:rPr>
          <w:rFonts w:eastAsia="Times New Roman"/>
        </w:rPr>
        <w:t xml:space="preserve">Pengamatan dilakukan ketika proses pembelajaran berlangsung. </w:t>
      </w:r>
      <w:r w:rsidRPr="009945B8">
        <w:t>Pengamatan</w:t>
      </w:r>
      <w:r w:rsidRPr="009945B8">
        <w:rPr>
          <w:rFonts w:eastAsia="Times New Roman"/>
        </w:rPr>
        <w:t xml:space="preserve"> dilakukan untuk mengetahui proses pembelajaran dan kemandirian belajar siswa setelah diterapkan  metode pembelajaran tutor sebaya. Pengamatan dilakukan oleh peneliti dengan menggunakan lembar observasi dan catatan lapangan yang telah disiapkan sebelumnya</w:t>
      </w:r>
      <w:r w:rsidRPr="009945B8">
        <w:rPr>
          <w:rFonts w:eastAsia="Times New Roman"/>
          <w:i/>
        </w:rPr>
        <w:t xml:space="preserve">. </w:t>
      </w:r>
      <w:r w:rsidRPr="009945B8">
        <w:rPr>
          <w:rFonts w:eastAsia="Times New Roman"/>
        </w:rPr>
        <w:t>Selama pelaksanaan tindakan pada siklus I dilakukan observasi terhadap lima indikator berikut:</w:t>
      </w:r>
      <w:r w:rsidR="00E65E44">
        <w:rPr>
          <w:rFonts w:eastAsia="Times New Roman"/>
        </w:rPr>
        <w:t xml:space="preserve"> a) </w:t>
      </w:r>
      <w:r w:rsidR="00E65E44" w:rsidRPr="009945B8">
        <w:rPr>
          <w:rFonts w:eastAsia="Times New Roman"/>
        </w:rPr>
        <w:t>Memiliki kepercayaan diri</w:t>
      </w:r>
      <w:r w:rsidR="00E65E44">
        <w:rPr>
          <w:rFonts w:eastAsia="Times New Roman"/>
        </w:rPr>
        <w:t xml:space="preserve">; b) </w:t>
      </w:r>
      <w:r w:rsidR="00E65E44" w:rsidRPr="009945B8">
        <w:rPr>
          <w:rFonts w:eastAsia="Times New Roman"/>
        </w:rPr>
        <w:t>Berperilaku disiplin</w:t>
      </w:r>
      <w:r w:rsidR="00E65E44">
        <w:rPr>
          <w:rFonts w:eastAsia="Times New Roman"/>
        </w:rPr>
        <w:t xml:space="preserve">; c) </w:t>
      </w:r>
      <w:r w:rsidR="00E65E44" w:rsidRPr="009945B8">
        <w:rPr>
          <w:rFonts w:eastAsia="Times New Roman"/>
        </w:rPr>
        <w:t>Memiliki rasa tanggung jawab</w:t>
      </w:r>
      <w:r w:rsidR="00E65E44">
        <w:rPr>
          <w:rFonts w:eastAsia="Times New Roman"/>
        </w:rPr>
        <w:t xml:space="preserve">; d) </w:t>
      </w:r>
      <w:r w:rsidR="00E65E44" w:rsidRPr="009945B8">
        <w:rPr>
          <w:rFonts w:eastAsia="Times New Roman"/>
        </w:rPr>
        <w:t>Berperilaku berdasarkan inisiatif sendiri</w:t>
      </w:r>
      <w:r w:rsidR="00E65E44">
        <w:rPr>
          <w:rFonts w:eastAsia="Times New Roman"/>
        </w:rPr>
        <w:t xml:space="preserve">; e) </w:t>
      </w:r>
      <w:r w:rsidR="00E65E44" w:rsidRPr="009945B8">
        <w:rPr>
          <w:rFonts w:eastAsia="Times New Roman"/>
        </w:rPr>
        <w:t>Melakukan kontrol diri</w:t>
      </w:r>
      <w:r w:rsidR="00E65E44">
        <w:rPr>
          <w:rFonts w:eastAsia="Times New Roman"/>
        </w:rPr>
        <w:t>.</w:t>
      </w:r>
    </w:p>
    <w:p w:rsidR="0041271F" w:rsidRDefault="0041271F" w:rsidP="00F956A2">
      <w:pPr>
        <w:spacing w:after="0" w:line="480" w:lineRule="auto"/>
        <w:ind w:firstLine="567"/>
        <w:jc w:val="both"/>
      </w:pPr>
      <w:r w:rsidRPr="009945B8">
        <w:lastRenderedPageBreak/>
        <w:t xml:space="preserve">Hasil </w:t>
      </w:r>
      <w:r w:rsidRPr="00F956A2">
        <w:rPr>
          <w:rFonts w:eastAsia="Times New Roman"/>
        </w:rPr>
        <w:t>pengamatan</w:t>
      </w:r>
      <w:r w:rsidRPr="009945B8">
        <w:t xml:space="preserve"> kemandirian siswa pada masing-masing aspek </w:t>
      </w:r>
      <w:r w:rsidRPr="009945B8">
        <w:rPr>
          <w:rFonts w:eastAsia="Times New Roman"/>
        </w:rPr>
        <w:t>dapat</w:t>
      </w:r>
      <w:r w:rsidR="009802FB">
        <w:t xml:space="preserve"> dilihat pada lampiran.</w:t>
      </w:r>
      <w:r w:rsidRPr="009945B8">
        <w:t xml:space="preserve"> </w:t>
      </w:r>
      <w:r w:rsidR="009802FB">
        <w:t>Hasil kemandirian belajar siswa p</w:t>
      </w:r>
      <w:r w:rsidRPr="009945B8">
        <w:t xml:space="preserve">ada siklus </w:t>
      </w:r>
      <w:r w:rsidR="00AC7523">
        <w:t>I</w:t>
      </w:r>
      <w:r w:rsidRPr="009945B8">
        <w:t xml:space="preserve"> pertemuan </w:t>
      </w:r>
      <w:r w:rsidR="00AC7523">
        <w:t>I</w:t>
      </w:r>
      <w:r w:rsidRPr="009945B8">
        <w:t xml:space="preserve"> dapat dilihat pada tabel di bawah ini:</w:t>
      </w:r>
    </w:p>
    <w:p w:rsidR="00F956A2" w:rsidRDefault="00F956A2" w:rsidP="00F956A2">
      <w:pPr>
        <w:spacing w:after="0" w:line="480" w:lineRule="auto"/>
        <w:ind w:firstLine="567"/>
        <w:jc w:val="both"/>
      </w:pPr>
    </w:p>
    <w:p w:rsidR="0041271F" w:rsidRPr="0098084F" w:rsidRDefault="002129CA" w:rsidP="00F2781D">
      <w:pPr>
        <w:pStyle w:val="Heading3"/>
        <w:spacing w:line="360" w:lineRule="auto"/>
        <w:rPr>
          <w:b w:val="0"/>
        </w:rPr>
      </w:pPr>
      <w:bookmarkStart w:id="62" w:name="_Toc503207493"/>
      <w:bookmarkStart w:id="63" w:name="_Toc503709804"/>
      <w:r w:rsidRPr="0098084F">
        <w:rPr>
          <w:b w:val="0"/>
        </w:rPr>
        <w:lastRenderedPageBreak/>
        <w:t>Tabel 5</w:t>
      </w:r>
      <w:r w:rsidR="0041271F" w:rsidRPr="0098084F">
        <w:rPr>
          <w:b w:val="0"/>
        </w:rPr>
        <w:t>. Kemandirian Belajar Siswa pada Siklus I Pertemuan I</w:t>
      </w:r>
      <w:bookmarkEnd w:id="62"/>
      <w:bookmarkEnd w:id="63"/>
    </w:p>
    <w:tbl>
      <w:tblPr>
        <w:tblW w:w="7922" w:type="dxa"/>
        <w:jc w:val="center"/>
        <w:tblLook w:val="04A0" w:firstRow="1" w:lastRow="0" w:firstColumn="1" w:lastColumn="0" w:noHBand="0" w:noVBand="1"/>
      </w:tblPr>
      <w:tblGrid>
        <w:gridCol w:w="510"/>
        <w:gridCol w:w="1555"/>
        <w:gridCol w:w="1997"/>
        <w:gridCol w:w="2118"/>
        <w:gridCol w:w="1742"/>
      </w:tblGrid>
      <w:tr w:rsidR="009C35F2" w:rsidRPr="00DD1626" w:rsidTr="00F2781D">
        <w:trPr>
          <w:trHeight w:val="494"/>
          <w:tblHeader/>
          <w:jc w:val="center"/>
        </w:trPr>
        <w:tc>
          <w:tcPr>
            <w:tcW w:w="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C35F2" w:rsidRPr="00DD1626" w:rsidRDefault="009C35F2" w:rsidP="00F2781D">
            <w:pPr>
              <w:spacing w:after="0" w:line="240" w:lineRule="auto"/>
              <w:contextualSpacing/>
              <w:jc w:val="center"/>
              <w:rPr>
                <w:rFonts w:eastAsia="Times New Roman"/>
                <w:bCs/>
                <w:color w:val="000000"/>
                <w:sz w:val="20"/>
              </w:rPr>
            </w:pPr>
            <w:r w:rsidRPr="00DD1626">
              <w:rPr>
                <w:rFonts w:eastAsia="Times New Roman"/>
                <w:bCs/>
                <w:color w:val="000000"/>
                <w:sz w:val="20"/>
              </w:rPr>
              <w:t>No</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C35F2" w:rsidRPr="00DD1626" w:rsidRDefault="009C35F2" w:rsidP="00F2781D">
            <w:pPr>
              <w:spacing w:after="0" w:line="240" w:lineRule="auto"/>
              <w:contextualSpacing/>
              <w:jc w:val="center"/>
              <w:rPr>
                <w:rFonts w:eastAsia="Times New Roman"/>
                <w:bCs/>
                <w:color w:val="000000"/>
                <w:sz w:val="20"/>
              </w:rPr>
            </w:pPr>
            <w:r w:rsidRPr="00DD1626">
              <w:rPr>
                <w:rFonts w:eastAsia="Times New Roman"/>
                <w:bCs/>
                <w:color w:val="000000"/>
                <w:sz w:val="20"/>
              </w:rPr>
              <w:t>Nama Siswa</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35F2" w:rsidRPr="00DD1626" w:rsidRDefault="009C35F2" w:rsidP="00F2781D">
            <w:pPr>
              <w:spacing w:after="0" w:line="240" w:lineRule="auto"/>
              <w:contextualSpacing/>
              <w:jc w:val="center"/>
              <w:rPr>
                <w:rFonts w:eastAsia="Times New Roman"/>
                <w:bCs/>
                <w:color w:val="000000"/>
                <w:sz w:val="20"/>
              </w:rPr>
            </w:pPr>
            <w:r w:rsidRPr="00DD1626">
              <w:rPr>
                <w:rFonts w:eastAsia="Times New Roman"/>
                <w:bCs/>
                <w:color w:val="000000"/>
                <w:sz w:val="20"/>
              </w:rPr>
              <w:t>Total Skor</w:t>
            </w:r>
          </w:p>
        </w:tc>
        <w:tc>
          <w:tcPr>
            <w:tcW w:w="2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1626" w:rsidRDefault="005A0E4F" w:rsidP="00DD1626">
            <w:pPr>
              <w:spacing w:after="0" w:line="240" w:lineRule="auto"/>
              <w:contextualSpacing/>
              <w:jc w:val="center"/>
              <w:rPr>
                <w:rFonts w:eastAsia="Times New Roman"/>
                <w:bCs/>
                <w:color w:val="000000"/>
                <w:sz w:val="20"/>
              </w:rPr>
            </w:pPr>
            <w:r w:rsidRPr="00DD1626">
              <w:rPr>
                <w:rFonts w:eastAsia="Times New Roman"/>
                <w:bCs/>
                <w:color w:val="000000"/>
                <w:sz w:val="20"/>
              </w:rPr>
              <w:t>Persentase</w:t>
            </w:r>
          </w:p>
          <w:p w:rsidR="009C35F2" w:rsidRPr="00DD1626" w:rsidRDefault="005A0E4F" w:rsidP="00DD1626">
            <w:pPr>
              <w:spacing w:after="0" w:line="240" w:lineRule="auto"/>
              <w:contextualSpacing/>
              <w:jc w:val="center"/>
              <w:rPr>
                <w:rFonts w:eastAsia="Times New Roman"/>
                <w:bCs/>
                <w:color w:val="000000"/>
                <w:sz w:val="20"/>
              </w:rPr>
            </w:pPr>
            <w:r w:rsidRPr="00DD1626">
              <w:rPr>
                <w:rFonts w:eastAsia="Times New Roman"/>
                <w:bCs/>
                <w:color w:val="000000"/>
                <w:sz w:val="20"/>
              </w:rPr>
              <w:t>(Minimal 70)</w:t>
            </w:r>
          </w:p>
        </w:tc>
        <w:tc>
          <w:tcPr>
            <w:tcW w:w="1742" w:type="dxa"/>
            <w:tcBorders>
              <w:top w:val="single" w:sz="4" w:space="0" w:color="auto"/>
              <w:left w:val="single" w:sz="4" w:space="0" w:color="auto"/>
              <w:bottom w:val="single" w:sz="4" w:space="0" w:color="auto"/>
              <w:right w:val="single" w:sz="4" w:space="0" w:color="auto"/>
            </w:tcBorders>
            <w:vAlign w:val="center"/>
          </w:tcPr>
          <w:p w:rsidR="009C35F2" w:rsidRPr="00DD1626" w:rsidRDefault="009C35F2" w:rsidP="00F2781D">
            <w:pPr>
              <w:spacing w:after="0" w:line="240" w:lineRule="auto"/>
              <w:contextualSpacing/>
              <w:jc w:val="center"/>
              <w:rPr>
                <w:rFonts w:eastAsia="Times New Roman"/>
                <w:bCs/>
                <w:color w:val="000000"/>
                <w:sz w:val="20"/>
              </w:rPr>
            </w:pPr>
            <w:r w:rsidRPr="00DD1626">
              <w:rPr>
                <w:rFonts w:eastAsia="Times New Roman"/>
                <w:bCs/>
                <w:color w:val="000000"/>
                <w:sz w:val="20"/>
              </w:rPr>
              <w:t>Kriteria</w:t>
            </w:r>
          </w:p>
        </w:tc>
      </w:tr>
      <w:tr w:rsidR="009802FB" w:rsidRPr="00F2781D" w:rsidTr="00F2781D">
        <w:trPr>
          <w:trHeight w:val="20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1</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Be</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21</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37,50</w:t>
            </w:r>
          </w:p>
        </w:tc>
        <w:tc>
          <w:tcPr>
            <w:tcW w:w="1742" w:type="dxa"/>
            <w:tcBorders>
              <w:top w:val="single" w:sz="4" w:space="0" w:color="auto"/>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Kurang</w:t>
            </w:r>
          </w:p>
        </w:tc>
      </w:tr>
      <w:tr w:rsidR="009802FB" w:rsidRPr="00F2781D" w:rsidTr="00F2781D">
        <w:trPr>
          <w:trHeight w:val="233"/>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As</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29</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51,79</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179"/>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3</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Dj</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33</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58,93</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20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Ar</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22</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39,29</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Kurang</w:t>
            </w:r>
          </w:p>
        </w:tc>
      </w:tr>
      <w:tr w:rsidR="009802FB" w:rsidRPr="00F2781D" w:rsidTr="00F2781D">
        <w:trPr>
          <w:trHeight w:val="233"/>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5</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Fa</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21</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37,50</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Kurang</w:t>
            </w:r>
          </w:p>
        </w:tc>
      </w:tr>
      <w:tr w:rsidR="009802FB" w:rsidRPr="00F2781D" w:rsidTr="00F2781D">
        <w:trPr>
          <w:trHeight w:val="179"/>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6</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Eo</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21</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37,50</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Kurang</w:t>
            </w:r>
          </w:p>
        </w:tc>
      </w:tr>
      <w:tr w:rsidR="009802FB" w:rsidRPr="00F2781D" w:rsidTr="00F2781D">
        <w:trPr>
          <w:trHeight w:val="161"/>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7</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As</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26</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46,43</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143"/>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8</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Da</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26</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46,43</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179"/>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9</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Fn</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29</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51,79</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20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10</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Alf</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32</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57,14</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143"/>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11</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Ba</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29</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51,79</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179"/>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12</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Fu</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26</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46,43</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20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13</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Ro</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26</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46,43</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143"/>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14</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Dm</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25</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44,64</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179"/>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15</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De</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22</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39,29</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Kurang</w:t>
            </w:r>
          </w:p>
        </w:tc>
      </w:tr>
      <w:tr w:rsidR="009802FB" w:rsidRPr="00F2781D" w:rsidTr="009D3E7F">
        <w:trPr>
          <w:trHeight w:val="20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16</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By</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25</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44,64</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9D3E7F">
        <w:trPr>
          <w:trHeight w:val="161"/>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17</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Dv</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26</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46,43</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b/>
                <w:color w:val="000000"/>
                <w:sz w:val="20"/>
              </w:rPr>
            </w:pPr>
            <w:r w:rsidRPr="00F2781D">
              <w:rPr>
                <w:rFonts w:eastAsia="Times New Roman"/>
                <w:color w:val="000000"/>
                <w:sz w:val="20"/>
              </w:rPr>
              <w:t>Cukup</w:t>
            </w:r>
          </w:p>
        </w:tc>
      </w:tr>
      <w:tr w:rsidR="009802FB" w:rsidRPr="00F2781D" w:rsidTr="009D3E7F">
        <w:trPr>
          <w:trHeight w:val="224"/>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18</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Ag</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26</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46,43</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b/>
                <w:color w:val="000000"/>
                <w:sz w:val="20"/>
              </w:rPr>
            </w:pPr>
            <w:r w:rsidRPr="00F2781D">
              <w:rPr>
                <w:rFonts w:eastAsia="Times New Roman"/>
                <w:color w:val="000000"/>
                <w:sz w:val="20"/>
              </w:rPr>
              <w:t>Cukup</w:t>
            </w:r>
          </w:p>
        </w:tc>
      </w:tr>
      <w:tr w:rsidR="009802FB" w:rsidRPr="00F2781D" w:rsidTr="009D3E7F">
        <w:trPr>
          <w:trHeight w:val="20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19</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Aq</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26</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46,43</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9D3E7F">
        <w:trPr>
          <w:trHeight w:val="143"/>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20</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Ds</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26</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46,43</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233"/>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21</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Au</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25</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44,64</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188"/>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22</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Ea</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26</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46,43</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224"/>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23</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Arv</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23</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41,07</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11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24</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Dz</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28</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50,00</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233"/>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25</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Rt</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29</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51,79</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188"/>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26</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Af</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26</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46,43</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179"/>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27</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Bk</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27</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48,21</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224"/>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28</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Fz</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25</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44,64</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188"/>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29</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Alb</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26</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46,43</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F2781D">
        <w:trPr>
          <w:trHeight w:val="251"/>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30</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Wh</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21</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37,50</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Kurang</w:t>
            </w:r>
          </w:p>
        </w:tc>
      </w:tr>
      <w:tr w:rsidR="009802FB" w:rsidRPr="00F2781D" w:rsidTr="00F2781D">
        <w:trPr>
          <w:trHeight w:val="20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31</w:t>
            </w:r>
          </w:p>
        </w:tc>
        <w:tc>
          <w:tcPr>
            <w:tcW w:w="1555"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Er</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27</w:t>
            </w:r>
          </w:p>
        </w:tc>
        <w:tc>
          <w:tcPr>
            <w:tcW w:w="2118" w:type="dxa"/>
            <w:tcBorders>
              <w:top w:val="nil"/>
              <w:left w:val="nil"/>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48,21</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9D3E7F">
        <w:trPr>
          <w:trHeight w:val="206"/>
          <w:jc w:val="center"/>
        </w:trPr>
        <w:tc>
          <w:tcPr>
            <w:tcW w:w="20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Jumlah</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800</w:t>
            </w:r>
          </w:p>
        </w:tc>
        <w:tc>
          <w:tcPr>
            <w:tcW w:w="2118"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1428,57</w:t>
            </w:r>
          </w:p>
        </w:tc>
        <w:tc>
          <w:tcPr>
            <w:tcW w:w="1742" w:type="dxa"/>
            <w:tcBorders>
              <w:top w:val="nil"/>
              <w:left w:val="nil"/>
              <w:bottom w:val="single" w:sz="4" w:space="0" w:color="auto"/>
              <w:right w:val="single" w:sz="4" w:space="0" w:color="auto"/>
            </w:tcBorders>
          </w:tcPr>
          <w:p w:rsidR="009802FB" w:rsidRPr="00F2781D" w:rsidRDefault="009802FB" w:rsidP="00F2781D">
            <w:pPr>
              <w:spacing w:after="0" w:line="240" w:lineRule="auto"/>
              <w:jc w:val="center"/>
              <w:rPr>
                <w:rFonts w:eastAsia="Times New Roman"/>
                <w:color w:val="000000"/>
                <w:sz w:val="20"/>
              </w:rPr>
            </w:pPr>
          </w:p>
        </w:tc>
      </w:tr>
      <w:tr w:rsidR="009802FB" w:rsidRPr="00F2781D" w:rsidTr="009D3E7F">
        <w:trPr>
          <w:trHeight w:val="269"/>
          <w:jc w:val="center"/>
        </w:trPr>
        <w:tc>
          <w:tcPr>
            <w:tcW w:w="206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Rata-rata</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26,67</w:t>
            </w:r>
          </w:p>
        </w:tc>
        <w:tc>
          <w:tcPr>
            <w:tcW w:w="2118"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47,62</w:t>
            </w:r>
          </w:p>
        </w:tc>
        <w:tc>
          <w:tcPr>
            <w:tcW w:w="1742" w:type="dxa"/>
            <w:tcBorders>
              <w:top w:val="nil"/>
              <w:left w:val="nil"/>
              <w:bottom w:val="single" w:sz="4" w:space="0" w:color="auto"/>
              <w:right w:val="single" w:sz="4" w:space="0" w:color="auto"/>
            </w:tcBorders>
          </w:tcPr>
          <w:p w:rsidR="009802FB" w:rsidRPr="00F2781D" w:rsidRDefault="009C35F2" w:rsidP="00F2781D">
            <w:pPr>
              <w:spacing w:after="0" w:line="240" w:lineRule="auto"/>
              <w:jc w:val="center"/>
              <w:rPr>
                <w:rFonts w:eastAsia="Times New Roman"/>
                <w:color w:val="000000"/>
                <w:sz w:val="20"/>
              </w:rPr>
            </w:pPr>
            <w:r w:rsidRPr="00F2781D">
              <w:rPr>
                <w:rFonts w:eastAsia="Times New Roman"/>
                <w:color w:val="000000"/>
                <w:sz w:val="20"/>
              </w:rPr>
              <w:t>Cukup</w:t>
            </w:r>
          </w:p>
        </w:tc>
      </w:tr>
      <w:tr w:rsidR="009802FB" w:rsidRPr="00F2781D" w:rsidTr="009D3E7F">
        <w:trPr>
          <w:trHeight w:val="161"/>
          <w:jc w:val="center"/>
        </w:trPr>
        <w:tc>
          <w:tcPr>
            <w:tcW w:w="206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Nilai Maksimal</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33,00</w:t>
            </w:r>
          </w:p>
        </w:tc>
        <w:tc>
          <w:tcPr>
            <w:tcW w:w="2118"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58,93</w:t>
            </w:r>
          </w:p>
        </w:tc>
        <w:tc>
          <w:tcPr>
            <w:tcW w:w="1742" w:type="dxa"/>
            <w:tcBorders>
              <w:top w:val="nil"/>
              <w:left w:val="nil"/>
              <w:bottom w:val="single" w:sz="4" w:space="0" w:color="auto"/>
              <w:right w:val="single" w:sz="4" w:space="0" w:color="auto"/>
            </w:tcBorders>
          </w:tcPr>
          <w:p w:rsidR="009802FB" w:rsidRPr="00F2781D" w:rsidRDefault="009802FB" w:rsidP="00F2781D">
            <w:pPr>
              <w:spacing w:after="0" w:line="240" w:lineRule="auto"/>
              <w:jc w:val="center"/>
              <w:rPr>
                <w:rFonts w:eastAsia="Times New Roman"/>
                <w:color w:val="000000"/>
                <w:sz w:val="20"/>
              </w:rPr>
            </w:pPr>
          </w:p>
        </w:tc>
      </w:tr>
      <w:tr w:rsidR="009802FB" w:rsidRPr="00F2781D" w:rsidTr="000C00F0">
        <w:trPr>
          <w:trHeight w:val="215"/>
          <w:jc w:val="center"/>
        </w:trPr>
        <w:tc>
          <w:tcPr>
            <w:tcW w:w="206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802FB" w:rsidRPr="00F2781D" w:rsidRDefault="009802FB" w:rsidP="00F2781D">
            <w:pPr>
              <w:spacing w:after="0" w:line="240" w:lineRule="auto"/>
              <w:rPr>
                <w:rFonts w:eastAsia="Times New Roman"/>
                <w:color w:val="000000"/>
                <w:sz w:val="20"/>
              </w:rPr>
            </w:pPr>
            <w:r w:rsidRPr="00F2781D">
              <w:rPr>
                <w:rFonts w:eastAsia="Times New Roman"/>
                <w:color w:val="000000"/>
                <w:sz w:val="20"/>
              </w:rPr>
              <w:t>Nilai Minimal</w:t>
            </w:r>
          </w:p>
        </w:tc>
        <w:tc>
          <w:tcPr>
            <w:tcW w:w="1997"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21,00</w:t>
            </w:r>
          </w:p>
        </w:tc>
        <w:tc>
          <w:tcPr>
            <w:tcW w:w="2118" w:type="dxa"/>
            <w:tcBorders>
              <w:top w:val="nil"/>
              <w:left w:val="nil"/>
              <w:bottom w:val="single" w:sz="4" w:space="0" w:color="auto"/>
              <w:right w:val="single" w:sz="4" w:space="0" w:color="auto"/>
            </w:tcBorders>
            <w:shd w:val="clear" w:color="auto" w:fill="auto"/>
            <w:noWrap/>
            <w:vAlign w:val="center"/>
            <w:hideMark/>
          </w:tcPr>
          <w:p w:rsidR="009802FB" w:rsidRPr="00F2781D" w:rsidRDefault="009802FB" w:rsidP="00F2781D">
            <w:pPr>
              <w:spacing w:after="0" w:line="240" w:lineRule="auto"/>
              <w:jc w:val="center"/>
              <w:rPr>
                <w:rFonts w:eastAsia="Times New Roman"/>
                <w:color w:val="000000"/>
                <w:sz w:val="20"/>
              </w:rPr>
            </w:pPr>
            <w:r w:rsidRPr="00F2781D">
              <w:rPr>
                <w:rFonts w:eastAsia="Times New Roman"/>
                <w:color w:val="000000"/>
                <w:sz w:val="20"/>
              </w:rPr>
              <w:t>37,50</w:t>
            </w:r>
          </w:p>
        </w:tc>
        <w:tc>
          <w:tcPr>
            <w:tcW w:w="1742" w:type="dxa"/>
            <w:tcBorders>
              <w:top w:val="nil"/>
              <w:left w:val="nil"/>
              <w:bottom w:val="single" w:sz="4" w:space="0" w:color="auto"/>
              <w:right w:val="single" w:sz="4" w:space="0" w:color="auto"/>
            </w:tcBorders>
          </w:tcPr>
          <w:p w:rsidR="009802FB" w:rsidRPr="00F2781D" w:rsidRDefault="009802FB" w:rsidP="00F2781D">
            <w:pPr>
              <w:spacing w:after="0" w:line="240" w:lineRule="auto"/>
              <w:jc w:val="center"/>
              <w:rPr>
                <w:rFonts w:eastAsia="Times New Roman"/>
                <w:color w:val="000000"/>
                <w:sz w:val="20"/>
              </w:rPr>
            </w:pPr>
          </w:p>
        </w:tc>
      </w:tr>
    </w:tbl>
    <w:p w:rsidR="00332262" w:rsidRDefault="00332262" w:rsidP="00F956A2">
      <w:pPr>
        <w:spacing w:before="120" w:after="0" w:line="480" w:lineRule="auto"/>
        <w:ind w:firstLine="567"/>
        <w:jc w:val="both"/>
        <w:rPr>
          <w:lang w:val="en-US"/>
        </w:rPr>
      </w:pPr>
      <w:r w:rsidRPr="009945B8">
        <w:t>Data hasil pengamatan kem</w:t>
      </w:r>
      <w:r>
        <w:t xml:space="preserve">andirian belajar siswa pada </w:t>
      </w:r>
      <w:r w:rsidRPr="009945B8">
        <w:t xml:space="preserve">siklus </w:t>
      </w:r>
      <w:r>
        <w:rPr>
          <w:lang w:val="en-US"/>
        </w:rPr>
        <w:t xml:space="preserve">I pertemuan I </w:t>
      </w:r>
      <w:r w:rsidRPr="009945B8">
        <w:t xml:space="preserve">dari 31 </w:t>
      </w:r>
      <w:r w:rsidRPr="00332262">
        <w:rPr>
          <w:lang w:val="en-US"/>
        </w:rPr>
        <w:t>siswa</w:t>
      </w:r>
      <w:r w:rsidRPr="009945B8">
        <w:t xml:space="preserve"> menunjukkan </w:t>
      </w:r>
      <w:r>
        <w:rPr>
          <w:lang w:val="en-US"/>
        </w:rPr>
        <w:t>belum ada satu pun siswa yang memenuhi kriteria minimal yakni 70. Terdapat enam (6) siswa yang masuk kriteria kurang dan siswa lainnya cukup. Selain itu,</w:t>
      </w:r>
      <w:r w:rsidRPr="009945B8">
        <w:t xml:space="preserve"> rata-rata </w:t>
      </w:r>
      <w:r>
        <w:rPr>
          <w:lang w:val="en-US"/>
        </w:rPr>
        <w:t>nilai di atas masuk dalam kriteria cukup</w:t>
      </w:r>
      <w:r w:rsidRPr="009945B8">
        <w:t>.</w:t>
      </w:r>
      <w:r>
        <w:rPr>
          <w:lang w:val="en-US"/>
        </w:rPr>
        <w:t xml:space="preserve"> </w:t>
      </w:r>
      <w:r>
        <w:t xml:space="preserve">Oleh </w:t>
      </w:r>
      <w:r>
        <w:rPr>
          <w:lang w:val="en-US"/>
        </w:rPr>
        <w:t>karena k</w:t>
      </w:r>
      <w:r w:rsidRPr="009945B8">
        <w:t xml:space="preserve">emandirian belajar siswa </w:t>
      </w:r>
      <w:r>
        <w:rPr>
          <w:lang w:val="en-US"/>
        </w:rPr>
        <w:t>belum mencapai kriteria minimal, peneliti menerapkan tindakan yang sama pada pertemuan II masih dalam siklus I</w:t>
      </w:r>
      <w:r w:rsidRPr="009945B8">
        <w:t>.</w:t>
      </w:r>
      <w:r>
        <w:rPr>
          <w:lang w:val="en-US"/>
        </w:rPr>
        <w:t xml:space="preserve"> </w:t>
      </w:r>
    </w:p>
    <w:p w:rsidR="0041271F" w:rsidRPr="002171EE" w:rsidRDefault="002171EE" w:rsidP="00332262">
      <w:pPr>
        <w:pStyle w:val="ListParagraph"/>
        <w:spacing w:before="120"/>
        <w:ind w:left="0" w:firstLine="630"/>
        <w:contextualSpacing w:val="0"/>
        <w:rPr>
          <w:rFonts w:ascii="Arial" w:hAnsi="Arial" w:cs="Arial"/>
          <w:lang w:val="en-US"/>
        </w:rPr>
      </w:pPr>
      <w:r>
        <w:rPr>
          <w:rFonts w:ascii="Arial" w:hAnsi="Arial" w:cs="Arial"/>
          <w:lang w:val="en-US"/>
        </w:rPr>
        <w:lastRenderedPageBreak/>
        <w:t xml:space="preserve">Berikut tabel nilai </w:t>
      </w:r>
      <w:r w:rsidR="009C35F2">
        <w:rPr>
          <w:rFonts w:ascii="Arial" w:hAnsi="Arial" w:cs="Arial"/>
          <w:lang w:val="en-US"/>
        </w:rPr>
        <w:t>kemandirian belajar siswa pada</w:t>
      </w:r>
      <w:r w:rsidR="0041271F" w:rsidRPr="009945B8">
        <w:rPr>
          <w:rFonts w:ascii="Arial" w:hAnsi="Arial" w:cs="Arial"/>
        </w:rPr>
        <w:t xml:space="preserve"> siklus </w:t>
      </w:r>
      <w:r w:rsidR="009C35F2">
        <w:rPr>
          <w:rFonts w:ascii="Arial" w:hAnsi="Arial" w:cs="Arial"/>
          <w:lang w:val="en-US"/>
        </w:rPr>
        <w:t>I</w:t>
      </w:r>
      <w:r w:rsidR="0041271F" w:rsidRPr="009945B8">
        <w:rPr>
          <w:rFonts w:ascii="Arial" w:hAnsi="Arial" w:cs="Arial"/>
          <w:lang w:val="en-US"/>
        </w:rPr>
        <w:t xml:space="preserve"> pertemuan </w:t>
      </w:r>
      <w:r w:rsidR="009C35F2">
        <w:rPr>
          <w:rFonts w:ascii="Arial" w:hAnsi="Arial" w:cs="Arial"/>
          <w:lang w:val="en-US"/>
        </w:rPr>
        <w:t>II</w:t>
      </w:r>
      <w:r>
        <w:rPr>
          <w:rFonts w:ascii="Arial" w:hAnsi="Arial" w:cs="Arial"/>
        </w:rPr>
        <w:t>:</w:t>
      </w:r>
    </w:p>
    <w:p w:rsidR="0041271F" w:rsidRPr="0098084F" w:rsidRDefault="0041271F" w:rsidP="00DD1626">
      <w:pPr>
        <w:pStyle w:val="Heading3"/>
        <w:spacing w:line="360" w:lineRule="auto"/>
        <w:rPr>
          <w:b w:val="0"/>
        </w:rPr>
      </w:pPr>
      <w:bookmarkStart w:id="64" w:name="_Toc503207494"/>
      <w:bookmarkStart w:id="65" w:name="_Toc503709805"/>
      <w:r w:rsidRPr="0098084F">
        <w:rPr>
          <w:b w:val="0"/>
        </w:rPr>
        <w:t>Tabel</w:t>
      </w:r>
      <w:r w:rsidR="002129CA" w:rsidRPr="0098084F">
        <w:rPr>
          <w:b w:val="0"/>
        </w:rPr>
        <w:t xml:space="preserve"> 6</w:t>
      </w:r>
      <w:r w:rsidRPr="0098084F">
        <w:rPr>
          <w:b w:val="0"/>
        </w:rPr>
        <w:t>. Kemandirian Belajar Siswa pada Siklus I Pertemuan 2</w:t>
      </w:r>
      <w:bookmarkEnd w:id="64"/>
      <w:bookmarkEnd w:id="65"/>
    </w:p>
    <w:tbl>
      <w:tblPr>
        <w:tblW w:w="7495" w:type="dxa"/>
        <w:jc w:val="center"/>
        <w:tblLook w:val="04A0" w:firstRow="1" w:lastRow="0" w:firstColumn="1" w:lastColumn="0" w:noHBand="0" w:noVBand="1"/>
      </w:tblPr>
      <w:tblGrid>
        <w:gridCol w:w="496"/>
        <w:gridCol w:w="1220"/>
        <w:gridCol w:w="2054"/>
        <w:gridCol w:w="2075"/>
        <w:gridCol w:w="1650"/>
      </w:tblGrid>
      <w:tr w:rsidR="009C35F2" w:rsidRPr="00DD1626" w:rsidTr="00DD1626">
        <w:trPr>
          <w:trHeight w:val="503"/>
          <w:tblHeader/>
          <w:jc w:val="center"/>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C35F2" w:rsidRPr="00DD1626" w:rsidRDefault="009C35F2" w:rsidP="009C35F2">
            <w:pPr>
              <w:spacing w:after="0" w:line="240" w:lineRule="auto"/>
              <w:jc w:val="center"/>
              <w:rPr>
                <w:rFonts w:eastAsia="Times New Roman"/>
                <w:bCs/>
                <w:color w:val="000000"/>
                <w:sz w:val="20"/>
                <w:szCs w:val="21"/>
              </w:rPr>
            </w:pPr>
            <w:r w:rsidRPr="00DD1626">
              <w:rPr>
                <w:rFonts w:eastAsia="Times New Roman"/>
                <w:bCs/>
                <w:color w:val="000000"/>
                <w:sz w:val="20"/>
                <w:szCs w:val="21"/>
              </w:rPr>
              <w:t>No</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C35F2" w:rsidRPr="00DD1626" w:rsidRDefault="009C35F2" w:rsidP="009C35F2">
            <w:pPr>
              <w:spacing w:after="0" w:line="240" w:lineRule="auto"/>
              <w:jc w:val="center"/>
              <w:rPr>
                <w:rFonts w:eastAsia="Times New Roman"/>
                <w:bCs/>
                <w:color w:val="000000"/>
                <w:sz w:val="20"/>
              </w:rPr>
            </w:pPr>
            <w:r w:rsidRPr="00DD1626">
              <w:rPr>
                <w:rFonts w:eastAsia="Times New Roman"/>
                <w:bCs/>
                <w:color w:val="000000"/>
                <w:sz w:val="20"/>
              </w:rPr>
              <w:t>Nama Siswa</w:t>
            </w:r>
          </w:p>
        </w:tc>
        <w:tc>
          <w:tcPr>
            <w:tcW w:w="20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35F2" w:rsidRPr="00DD1626" w:rsidRDefault="009C35F2" w:rsidP="009C35F2">
            <w:pPr>
              <w:spacing w:after="0" w:line="240" w:lineRule="auto"/>
              <w:jc w:val="center"/>
              <w:rPr>
                <w:rFonts w:eastAsia="Times New Roman"/>
                <w:bCs/>
                <w:color w:val="000000"/>
                <w:sz w:val="20"/>
              </w:rPr>
            </w:pPr>
            <w:r w:rsidRPr="00DD1626">
              <w:rPr>
                <w:rFonts w:eastAsia="Times New Roman"/>
                <w:bCs/>
                <w:color w:val="000000"/>
                <w:sz w:val="20"/>
              </w:rPr>
              <w:t>Total Skor</w:t>
            </w:r>
          </w:p>
        </w:tc>
        <w:tc>
          <w:tcPr>
            <w:tcW w:w="20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1626" w:rsidRDefault="00DD1626" w:rsidP="009C35F2">
            <w:pPr>
              <w:spacing w:after="0" w:line="240" w:lineRule="auto"/>
              <w:jc w:val="center"/>
              <w:rPr>
                <w:rFonts w:eastAsia="Times New Roman"/>
                <w:bCs/>
                <w:color w:val="000000"/>
                <w:sz w:val="20"/>
              </w:rPr>
            </w:pPr>
            <w:r>
              <w:rPr>
                <w:rFonts w:eastAsia="Times New Roman"/>
                <w:bCs/>
                <w:color w:val="000000"/>
                <w:sz w:val="20"/>
              </w:rPr>
              <w:t>Persentase</w:t>
            </w:r>
          </w:p>
          <w:p w:rsidR="009C35F2" w:rsidRPr="00DD1626" w:rsidRDefault="005A0E4F" w:rsidP="009C35F2">
            <w:pPr>
              <w:spacing w:after="0" w:line="240" w:lineRule="auto"/>
              <w:jc w:val="center"/>
              <w:rPr>
                <w:rFonts w:eastAsia="Times New Roman"/>
                <w:bCs/>
                <w:color w:val="000000"/>
                <w:sz w:val="20"/>
              </w:rPr>
            </w:pPr>
            <w:r w:rsidRPr="00DD1626">
              <w:rPr>
                <w:rFonts w:eastAsia="Times New Roman"/>
                <w:bCs/>
                <w:color w:val="000000"/>
                <w:sz w:val="20"/>
              </w:rPr>
              <w:t>(Minimal 70)</w:t>
            </w:r>
          </w:p>
        </w:tc>
        <w:tc>
          <w:tcPr>
            <w:tcW w:w="1650" w:type="dxa"/>
            <w:tcBorders>
              <w:top w:val="single" w:sz="4" w:space="0" w:color="auto"/>
              <w:left w:val="single" w:sz="4" w:space="0" w:color="auto"/>
              <w:bottom w:val="single" w:sz="4" w:space="0" w:color="auto"/>
              <w:right w:val="single" w:sz="4" w:space="0" w:color="auto"/>
            </w:tcBorders>
            <w:vAlign w:val="center"/>
          </w:tcPr>
          <w:p w:rsidR="009C35F2" w:rsidRPr="00DD1626" w:rsidRDefault="009C35F2" w:rsidP="009C35F2">
            <w:pPr>
              <w:spacing w:after="0" w:line="240" w:lineRule="auto"/>
              <w:jc w:val="center"/>
              <w:rPr>
                <w:rFonts w:eastAsia="Times New Roman"/>
                <w:bCs/>
                <w:color w:val="000000"/>
                <w:sz w:val="20"/>
              </w:rPr>
            </w:pPr>
            <w:r w:rsidRPr="00DD1626">
              <w:rPr>
                <w:rFonts w:eastAsia="Times New Roman"/>
                <w:bCs/>
                <w:color w:val="000000"/>
                <w:sz w:val="20"/>
              </w:rPr>
              <w:t>Kriteria</w:t>
            </w:r>
          </w:p>
        </w:tc>
      </w:tr>
      <w:tr w:rsidR="009C35F2" w:rsidRPr="00B56745" w:rsidTr="00DD1626">
        <w:trPr>
          <w:trHeight w:val="179"/>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1</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Be</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30</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53,57</w:t>
            </w:r>
          </w:p>
        </w:tc>
        <w:tc>
          <w:tcPr>
            <w:tcW w:w="1650" w:type="dxa"/>
            <w:tcBorders>
              <w:top w:val="single" w:sz="4" w:space="0" w:color="auto"/>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DD1626">
        <w:trPr>
          <w:trHeight w:val="278"/>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As</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33</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58,93</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DD1626">
        <w:trPr>
          <w:trHeight w:val="269"/>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Dj</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36</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64,29</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Baik</w:t>
            </w:r>
          </w:p>
        </w:tc>
      </w:tr>
      <w:tr w:rsidR="009C35F2" w:rsidRPr="00B56745" w:rsidTr="00DD1626">
        <w:trPr>
          <w:trHeight w:val="251"/>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4</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Ar</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34</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60,71</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Baik</w:t>
            </w:r>
          </w:p>
        </w:tc>
      </w:tr>
      <w:tr w:rsidR="009C35F2" w:rsidRPr="00B56745" w:rsidTr="00DD1626">
        <w:trPr>
          <w:trHeight w:val="179"/>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Fa</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35</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62,50</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Baik</w:t>
            </w:r>
          </w:p>
        </w:tc>
      </w:tr>
      <w:tr w:rsidR="009C35F2" w:rsidRPr="00B56745" w:rsidTr="00DD1626">
        <w:trPr>
          <w:trHeight w:val="188"/>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6</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Eo</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31</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55,36</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DD1626">
        <w:trPr>
          <w:trHeight w:val="116"/>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7</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As</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28</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50,00</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DD1626">
        <w:trPr>
          <w:trHeight w:val="143"/>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8</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Da</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27</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48,21</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DD1626">
        <w:trPr>
          <w:trHeight w:val="161"/>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9</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Fn</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32</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57,14</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DD1626">
        <w:trPr>
          <w:trHeight w:val="179"/>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10</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Alf</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36</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64,29</w:t>
            </w:r>
          </w:p>
        </w:tc>
        <w:tc>
          <w:tcPr>
            <w:tcW w:w="1650" w:type="dxa"/>
            <w:tcBorders>
              <w:top w:val="nil"/>
              <w:left w:val="nil"/>
              <w:bottom w:val="single" w:sz="4" w:space="0" w:color="auto"/>
              <w:right w:val="single" w:sz="4" w:space="0" w:color="auto"/>
            </w:tcBorders>
          </w:tcPr>
          <w:p w:rsidR="009C35F2" w:rsidRPr="00557156" w:rsidRDefault="0002747E" w:rsidP="005F7447">
            <w:pPr>
              <w:spacing w:after="0" w:line="240" w:lineRule="auto"/>
              <w:jc w:val="center"/>
              <w:rPr>
                <w:rFonts w:eastAsia="Times New Roman"/>
                <w:color w:val="000000"/>
                <w:sz w:val="21"/>
                <w:szCs w:val="21"/>
              </w:rPr>
            </w:pPr>
            <w:r>
              <w:rPr>
                <w:rFonts w:eastAsia="Times New Roman"/>
                <w:color w:val="000000"/>
                <w:sz w:val="21"/>
                <w:szCs w:val="21"/>
              </w:rPr>
              <w:t>Baik</w:t>
            </w:r>
          </w:p>
        </w:tc>
      </w:tr>
      <w:tr w:rsidR="009C35F2" w:rsidRPr="00B56745" w:rsidTr="00DD1626">
        <w:trPr>
          <w:trHeight w:val="188"/>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11</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Ba</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25</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44,64</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DD1626">
        <w:trPr>
          <w:trHeight w:val="206"/>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12</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Fu</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32</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57,14</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DD1626">
        <w:trPr>
          <w:trHeight w:val="233"/>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13</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Ro</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34</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60,71</w:t>
            </w:r>
          </w:p>
        </w:tc>
        <w:tc>
          <w:tcPr>
            <w:tcW w:w="1650" w:type="dxa"/>
            <w:tcBorders>
              <w:top w:val="nil"/>
              <w:left w:val="nil"/>
              <w:bottom w:val="single" w:sz="4" w:space="0" w:color="auto"/>
              <w:right w:val="single" w:sz="4" w:space="0" w:color="auto"/>
            </w:tcBorders>
          </w:tcPr>
          <w:p w:rsidR="009C35F2" w:rsidRPr="00557156" w:rsidRDefault="0002747E" w:rsidP="005F7447">
            <w:pPr>
              <w:spacing w:after="0" w:line="240" w:lineRule="auto"/>
              <w:jc w:val="center"/>
              <w:rPr>
                <w:rFonts w:eastAsia="Times New Roman"/>
                <w:color w:val="000000"/>
                <w:sz w:val="21"/>
                <w:szCs w:val="21"/>
              </w:rPr>
            </w:pPr>
            <w:r>
              <w:rPr>
                <w:rFonts w:eastAsia="Times New Roman"/>
                <w:color w:val="000000"/>
                <w:sz w:val="21"/>
                <w:szCs w:val="21"/>
              </w:rPr>
              <w:t>Baik</w:t>
            </w:r>
          </w:p>
        </w:tc>
      </w:tr>
      <w:tr w:rsidR="009C35F2" w:rsidRPr="00B56745" w:rsidTr="00DD1626">
        <w:trPr>
          <w:trHeight w:val="161"/>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14</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Dm</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32</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57,14</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DD1626">
        <w:trPr>
          <w:trHeight w:val="269"/>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15</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De</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30</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53,57</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DD1626">
        <w:trPr>
          <w:trHeight w:val="179"/>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16</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By</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31</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55,36</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DD1626">
        <w:trPr>
          <w:trHeight w:val="188"/>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17</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Dv</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35</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62,50</w:t>
            </w:r>
          </w:p>
        </w:tc>
        <w:tc>
          <w:tcPr>
            <w:tcW w:w="1650" w:type="dxa"/>
            <w:tcBorders>
              <w:top w:val="nil"/>
              <w:left w:val="nil"/>
              <w:bottom w:val="single" w:sz="4" w:space="0" w:color="auto"/>
              <w:right w:val="single" w:sz="4" w:space="0" w:color="auto"/>
            </w:tcBorders>
          </w:tcPr>
          <w:p w:rsidR="009C35F2" w:rsidRPr="00557156" w:rsidRDefault="0002747E" w:rsidP="005F7447">
            <w:pPr>
              <w:spacing w:after="0" w:line="240" w:lineRule="auto"/>
              <w:jc w:val="center"/>
              <w:rPr>
                <w:rFonts w:eastAsia="Times New Roman"/>
                <w:color w:val="000000"/>
                <w:sz w:val="21"/>
                <w:szCs w:val="21"/>
              </w:rPr>
            </w:pPr>
            <w:r>
              <w:rPr>
                <w:rFonts w:eastAsia="Times New Roman"/>
                <w:color w:val="000000"/>
                <w:sz w:val="21"/>
                <w:szCs w:val="21"/>
              </w:rPr>
              <w:t>Baik</w:t>
            </w:r>
          </w:p>
        </w:tc>
      </w:tr>
      <w:tr w:rsidR="009C35F2" w:rsidRPr="00B56745" w:rsidTr="002171EE">
        <w:trPr>
          <w:trHeight w:val="116"/>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18</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Ag</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26</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46,43</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2171EE">
        <w:trPr>
          <w:trHeight w:val="224"/>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19</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Aq</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30</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53,57</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2171EE">
        <w:trPr>
          <w:trHeight w:val="224"/>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20</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Ds</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31</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55,36</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2171EE">
        <w:trPr>
          <w:trHeight w:val="233"/>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21</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Au</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32</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57,14</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2171EE">
        <w:trPr>
          <w:trHeight w:val="71"/>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22</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Ea</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30</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53,57</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2171EE">
        <w:trPr>
          <w:trHeight w:val="179"/>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23</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Arv</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33</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58,93</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2171EE">
        <w:trPr>
          <w:trHeight w:val="206"/>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24</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Dz</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27</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48,21</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2171EE">
        <w:trPr>
          <w:trHeight w:val="224"/>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25</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Rt</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29</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51,79</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2171EE">
        <w:trPr>
          <w:trHeight w:val="206"/>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26</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Af</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28</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50,00</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2171EE">
        <w:trPr>
          <w:trHeight w:val="161"/>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27</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Bk</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30</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53,57</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2171EE">
        <w:trPr>
          <w:trHeight w:val="134"/>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28</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Fz</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30</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53,57</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2171EE">
        <w:trPr>
          <w:trHeight w:val="179"/>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29</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Alb</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29</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51,79</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2171EE">
        <w:trPr>
          <w:trHeight w:val="224"/>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30</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Wh</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31</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55,36</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2171EE">
        <w:trPr>
          <w:trHeight w:val="188"/>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31</w:t>
            </w:r>
          </w:p>
        </w:tc>
        <w:tc>
          <w:tcPr>
            <w:tcW w:w="1220"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Er</w:t>
            </w:r>
          </w:p>
        </w:tc>
        <w:tc>
          <w:tcPr>
            <w:tcW w:w="2054" w:type="dxa"/>
            <w:tcBorders>
              <w:top w:val="nil"/>
              <w:left w:val="nil"/>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30</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53,57</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2171EE">
        <w:trPr>
          <w:trHeight w:val="224"/>
          <w:jc w:val="center"/>
        </w:trPr>
        <w:tc>
          <w:tcPr>
            <w:tcW w:w="171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Jumlah</w:t>
            </w:r>
          </w:p>
        </w:tc>
        <w:tc>
          <w:tcPr>
            <w:tcW w:w="2054"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957</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1708,93</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p>
        </w:tc>
      </w:tr>
      <w:tr w:rsidR="009C35F2" w:rsidRPr="00B56745" w:rsidTr="002171EE">
        <w:trPr>
          <w:trHeight w:val="224"/>
          <w:jc w:val="center"/>
        </w:trPr>
        <w:tc>
          <w:tcPr>
            <w:tcW w:w="171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Rata-rata</w:t>
            </w:r>
          </w:p>
        </w:tc>
        <w:tc>
          <w:tcPr>
            <w:tcW w:w="2054"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31,90</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56,96</w:t>
            </w:r>
          </w:p>
        </w:tc>
        <w:tc>
          <w:tcPr>
            <w:tcW w:w="1650" w:type="dxa"/>
            <w:tcBorders>
              <w:top w:val="nil"/>
              <w:left w:val="nil"/>
              <w:bottom w:val="single" w:sz="4" w:space="0" w:color="auto"/>
              <w:right w:val="single" w:sz="4" w:space="0" w:color="auto"/>
            </w:tcBorders>
          </w:tcPr>
          <w:p w:rsidR="009C35F2" w:rsidRPr="00557156" w:rsidRDefault="0002747E" w:rsidP="005F7447">
            <w:pPr>
              <w:spacing w:after="0" w:line="240" w:lineRule="auto"/>
              <w:jc w:val="center"/>
              <w:rPr>
                <w:rFonts w:eastAsia="Times New Roman"/>
                <w:color w:val="000000"/>
                <w:sz w:val="21"/>
                <w:szCs w:val="21"/>
              </w:rPr>
            </w:pPr>
            <w:r>
              <w:rPr>
                <w:rFonts w:eastAsia="Times New Roman"/>
                <w:color w:val="000000"/>
                <w:sz w:val="21"/>
                <w:szCs w:val="21"/>
              </w:rPr>
              <w:t>Cukup</w:t>
            </w:r>
          </w:p>
        </w:tc>
      </w:tr>
      <w:tr w:rsidR="009C35F2" w:rsidRPr="00B56745" w:rsidTr="005A0E4F">
        <w:trPr>
          <w:trHeight w:val="300"/>
          <w:jc w:val="center"/>
        </w:trPr>
        <w:tc>
          <w:tcPr>
            <w:tcW w:w="171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Nilai Maksimal</w:t>
            </w:r>
          </w:p>
        </w:tc>
        <w:tc>
          <w:tcPr>
            <w:tcW w:w="2054"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36,00</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64,29</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p>
        </w:tc>
      </w:tr>
      <w:tr w:rsidR="009C35F2" w:rsidRPr="00B56745" w:rsidTr="005A0E4F">
        <w:trPr>
          <w:trHeight w:val="315"/>
          <w:jc w:val="center"/>
        </w:trPr>
        <w:tc>
          <w:tcPr>
            <w:tcW w:w="171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35F2" w:rsidRPr="00557156" w:rsidRDefault="009C35F2" w:rsidP="005F7447">
            <w:pPr>
              <w:spacing w:after="0" w:line="240" w:lineRule="auto"/>
              <w:rPr>
                <w:rFonts w:eastAsia="Times New Roman"/>
                <w:color w:val="000000"/>
                <w:sz w:val="21"/>
                <w:szCs w:val="21"/>
              </w:rPr>
            </w:pPr>
            <w:r w:rsidRPr="00557156">
              <w:rPr>
                <w:rFonts w:eastAsia="Times New Roman"/>
                <w:color w:val="000000"/>
                <w:sz w:val="21"/>
                <w:szCs w:val="21"/>
              </w:rPr>
              <w:t>Nilai Minimal</w:t>
            </w:r>
          </w:p>
        </w:tc>
        <w:tc>
          <w:tcPr>
            <w:tcW w:w="2054"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25,00</w:t>
            </w:r>
          </w:p>
        </w:tc>
        <w:tc>
          <w:tcPr>
            <w:tcW w:w="2075" w:type="dxa"/>
            <w:tcBorders>
              <w:top w:val="nil"/>
              <w:left w:val="nil"/>
              <w:bottom w:val="single" w:sz="4" w:space="0" w:color="auto"/>
              <w:right w:val="single" w:sz="4" w:space="0" w:color="auto"/>
            </w:tcBorders>
            <w:shd w:val="clear" w:color="auto" w:fill="auto"/>
            <w:noWrap/>
            <w:vAlign w:val="center"/>
            <w:hideMark/>
          </w:tcPr>
          <w:p w:rsidR="009C35F2" w:rsidRPr="00557156" w:rsidRDefault="009C35F2" w:rsidP="005F7447">
            <w:pPr>
              <w:spacing w:after="0" w:line="240" w:lineRule="auto"/>
              <w:jc w:val="center"/>
              <w:rPr>
                <w:rFonts w:eastAsia="Times New Roman"/>
                <w:color w:val="000000"/>
                <w:sz w:val="21"/>
                <w:szCs w:val="21"/>
              </w:rPr>
            </w:pPr>
            <w:r w:rsidRPr="00557156">
              <w:rPr>
                <w:rFonts w:eastAsia="Times New Roman"/>
                <w:color w:val="000000"/>
                <w:sz w:val="21"/>
                <w:szCs w:val="21"/>
              </w:rPr>
              <w:t>44,64</w:t>
            </w:r>
          </w:p>
        </w:tc>
        <w:tc>
          <w:tcPr>
            <w:tcW w:w="1650" w:type="dxa"/>
            <w:tcBorders>
              <w:top w:val="nil"/>
              <w:left w:val="nil"/>
              <w:bottom w:val="single" w:sz="4" w:space="0" w:color="auto"/>
              <w:right w:val="single" w:sz="4" w:space="0" w:color="auto"/>
            </w:tcBorders>
          </w:tcPr>
          <w:p w:rsidR="009C35F2" w:rsidRPr="00557156" w:rsidRDefault="009C35F2" w:rsidP="005F7447">
            <w:pPr>
              <w:spacing w:after="0" w:line="240" w:lineRule="auto"/>
              <w:jc w:val="center"/>
              <w:rPr>
                <w:rFonts w:eastAsia="Times New Roman"/>
                <w:color w:val="000000"/>
                <w:sz w:val="21"/>
                <w:szCs w:val="21"/>
              </w:rPr>
            </w:pPr>
          </w:p>
        </w:tc>
      </w:tr>
    </w:tbl>
    <w:p w:rsidR="007B46DC" w:rsidRDefault="007B46DC" w:rsidP="00F956A2">
      <w:pPr>
        <w:spacing w:before="120" w:after="0" w:line="480" w:lineRule="auto"/>
        <w:ind w:firstLine="567"/>
        <w:jc w:val="both"/>
        <w:rPr>
          <w:lang w:val="en-US"/>
        </w:rPr>
      </w:pPr>
      <w:r w:rsidRPr="009945B8">
        <w:t>Data hasil pengamatan kem</w:t>
      </w:r>
      <w:r>
        <w:t xml:space="preserve">andirian belajar siswa pada </w:t>
      </w:r>
      <w:r w:rsidRPr="009945B8">
        <w:t xml:space="preserve">siklus </w:t>
      </w:r>
      <w:r>
        <w:rPr>
          <w:lang w:val="en-US"/>
        </w:rPr>
        <w:t>I pertemuan I</w:t>
      </w:r>
      <w:r w:rsidR="00E168E9">
        <w:rPr>
          <w:lang w:val="en-US"/>
        </w:rPr>
        <w:t>I</w:t>
      </w:r>
      <w:r>
        <w:rPr>
          <w:lang w:val="en-US"/>
        </w:rPr>
        <w:t xml:space="preserve"> </w:t>
      </w:r>
      <w:r w:rsidRPr="009945B8">
        <w:t xml:space="preserve">dari 31 siswa menunjukkan </w:t>
      </w:r>
      <w:r w:rsidR="00E168E9">
        <w:rPr>
          <w:lang w:val="en-US"/>
        </w:rPr>
        <w:t>25 siswa masih termasuk dalam kriteria cukup. Enam siswa sisanya sudah masuk kriteria baik akan tetapi belum memenuhi kriteria minimal.</w:t>
      </w:r>
      <w:r>
        <w:rPr>
          <w:lang w:val="en-US"/>
        </w:rPr>
        <w:t xml:space="preserve"> </w:t>
      </w:r>
      <w:r w:rsidRPr="009945B8">
        <w:t xml:space="preserve">Dari keterangan </w:t>
      </w:r>
      <w:r w:rsidR="00F02B13">
        <w:rPr>
          <w:lang w:val="en-US"/>
        </w:rPr>
        <w:t>tabel</w:t>
      </w:r>
      <w:r w:rsidR="00E168E9">
        <w:rPr>
          <w:lang w:val="en-US"/>
        </w:rPr>
        <w:t xml:space="preserve"> </w:t>
      </w:r>
      <w:r w:rsidRPr="009945B8">
        <w:t xml:space="preserve">di atas, kemandirian belajar siswa pada </w:t>
      </w:r>
      <w:r>
        <w:rPr>
          <w:lang w:val="en-US"/>
        </w:rPr>
        <w:t>siklus I pertemuan I</w:t>
      </w:r>
      <w:r w:rsidR="00E168E9">
        <w:rPr>
          <w:lang w:val="en-US"/>
        </w:rPr>
        <w:t>I</w:t>
      </w:r>
      <w:r w:rsidRPr="009945B8">
        <w:t xml:space="preserve"> menunjukkan bahwa rata-rata </w:t>
      </w:r>
      <w:r w:rsidR="00E168E9">
        <w:rPr>
          <w:lang w:val="en-US"/>
        </w:rPr>
        <w:t xml:space="preserve">masih </w:t>
      </w:r>
      <w:r>
        <w:rPr>
          <w:lang w:val="en-US"/>
        </w:rPr>
        <w:t>termasuk dalam kriteria cukup</w:t>
      </w:r>
      <w:r w:rsidRPr="009945B8">
        <w:t>.</w:t>
      </w:r>
    </w:p>
    <w:p w:rsidR="0041271F" w:rsidRPr="009945B8" w:rsidRDefault="0041271F" w:rsidP="00A456EC">
      <w:pPr>
        <w:pStyle w:val="ListParagraph"/>
        <w:numPr>
          <w:ilvl w:val="0"/>
          <w:numId w:val="75"/>
        </w:numPr>
        <w:ind w:left="426" w:hanging="426"/>
        <w:rPr>
          <w:rFonts w:ascii="Arial" w:hAnsi="Arial" w:cs="Arial"/>
        </w:rPr>
      </w:pPr>
      <w:r w:rsidRPr="009945B8">
        <w:rPr>
          <w:rFonts w:ascii="Arial" w:hAnsi="Arial" w:cs="Arial"/>
        </w:rPr>
        <w:lastRenderedPageBreak/>
        <w:t>Refleksi</w:t>
      </w:r>
    </w:p>
    <w:p w:rsidR="0041271F" w:rsidRPr="009945B8" w:rsidRDefault="0041271F" w:rsidP="00F956A2">
      <w:pPr>
        <w:pStyle w:val="ListParagraph"/>
        <w:ind w:left="0"/>
        <w:contextualSpacing w:val="0"/>
        <w:rPr>
          <w:rFonts w:ascii="Arial" w:eastAsia="Times New Roman" w:hAnsi="Arial" w:cs="Arial"/>
        </w:rPr>
      </w:pPr>
      <w:r w:rsidRPr="009945B8">
        <w:rPr>
          <w:rFonts w:ascii="Arial" w:eastAsia="Times New Roman" w:hAnsi="Arial" w:cs="Arial"/>
        </w:rPr>
        <w:t xml:space="preserve">Pengamatan yang dilakukan peneliti pada siklus pertama dengan tindakan penerapan metode tutor sebaya yang dilakukan guru pada materi </w:t>
      </w:r>
      <w:r w:rsidRPr="009945B8">
        <w:rPr>
          <w:rFonts w:ascii="Arial" w:hAnsi="Arial" w:cs="Arial"/>
        </w:rPr>
        <w:t xml:space="preserve">membuat halaman </w:t>
      </w:r>
      <w:r w:rsidRPr="002171EE">
        <w:rPr>
          <w:rFonts w:ascii="Arial" w:hAnsi="Arial" w:cs="Arial"/>
          <w:i/>
        </w:rPr>
        <w:t>login</w:t>
      </w:r>
      <w:r w:rsidRPr="009945B8">
        <w:rPr>
          <w:rFonts w:ascii="Arial" w:hAnsi="Arial" w:cs="Arial"/>
        </w:rPr>
        <w:t xml:space="preserve"> </w:t>
      </w:r>
      <w:r w:rsidRPr="009945B8">
        <w:rPr>
          <w:rFonts w:ascii="Arial" w:hAnsi="Arial" w:cs="Arial"/>
          <w:i/>
        </w:rPr>
        <w:t>user</w:t>
      </w:r>
      <w:r w:rsidRPr="009945B8">
        <w:rPr>
          <w:rFonts w:ascii="Arial" w:hAnsi="Arial" w:cs="Arial"/>
        </w:rPr>
        <w:t xml:space="preserve">, dan membuat halaman web untuk keperluan: membaca </w:t>
      </w:r>
      <w:r w:rsidRPr="009945B8">
        <w:rPr>
          <w:rFonts w:ascii="Arial" w:hAnsi="Arial" w:cs="Arial"/>
          <w:i/>
        </w:rPr>
        <w:t>record</w:t>
      </w:r>
      <w:r w:rsidRPr="009945B8">
        <w:rPr>
          <w:rFonts w:ascii="Arial" w:hAnsi="Arial" w:cs="Arial"/>
        </w:rPr>
        <w:t xml:space="preserve"> dan mengedit </w:t>
      </w:r>
      <w:r w:rsidRPr="009945B8">
        <w:rPr>
          <w:rFonts w:ascii="Arial" w:hAnsi="Arial" w:cs="Arial"/>
          <w:i/>
        </w:rPr>
        <w:t>record</w:t>
      </w:r>
      <w:r w:rsidRPr="009945B8">
        <w:rPr>
          <w:rFonts w:ascii="Arial" w:hAnsi="Arial" w:cs="Arial"/>
        </w:rPr>
        <w:t xml:space="preserve"> mengalami peningkatan</w:t>
      </w:r>
      <w:r w:rsidR="00324B2F">
        <w:rPr>
          <w:rFonts w:ascii="Arial" w:hAnsi="Arial" w:cs="Arial"/>
          <w:lang w:val="en-US"/>
        </w:rPr>
        <w:t xml:space="preserve"> akan tetapi belum mencapai </w:t>
      </w:r>
      <w:r w:rsidR="001A4A2B">
        <w:rPr>
          <w:rFonts w:ascii="Arial" w:hAnsi="Arial" w:cs="Arial"/>
          <w:lang w:val="en-US"/>
        </w:rPr>
        <w:t>kriteria minimal 7</w:t>
      </w:r>
      <w:r w:rsidR="007116D5">
        <w:rPr>
          <w:rFonts w:ascii="Arial" w:hAnsi="Arial" w:cs="Arial"/>
          <w:lang w:val="en-US"/>
        </w:rPr>
        <w:t>0</w:t>
      </w:r>
      <w:r w:rsidRPr="009945B8">
        <w:rPr>
          <w:rFonts w:ascii="Arial" w:hAnsi="Arial" w:cs="Arial"/>
        </w:rPr>
        <w:t xml:space="preserve">.  </w:t>
      </w:r>
      <w:r w:rsidRPr="009945B8">
        <w:rPr>
          <w:rFonts w:ascii="Arial" w:eastAsia="Times New Roman" w:hAnsi="Arial" w:cs="Arial"/>
        </w:rPr>
        <w:t>Kegiatan pembelajaran pada siklus I ini terdapat beberapa catatan antara lain:</w:t>
      </w:r>
    </w:p>
    <w:p w:rsidR="0041271F" w:rsidRPr="009945B8" w:rsidRDefault="0041271F" w:rsidP="00A456EC">
      <w:pPr>
        <w:pStyle w:val="ListParagraph"/>
        <w:numPr>
          <w:ilvl w:val="0"/>
          <w:numId w:val="88"/>
        </w:numPr>
        <w:ind w:left="426" w:hanging="426"/>
        <w:rPr>
          <w:rFonts w:ascii="Arial" w:eastAsia="Times New Roman" w:hAnsi="Arial" w:cs="Arial"/>
        </w:rPr>
      </w:pPr>
      <w:r w:rsidRPr="009945B8">
        <w:rPr>
          <w:rFonts w:ascii="Arial" w:eastAsia="Times New Roman" w:hAnsi="Arial" w:cs="Arial"/>
        </w:rPr>
        <w:t>Beberapa siswa datang terlambat.</w:t>
      </w:r>
    </w:p>
    <w:p w:rsidR="0041271F" w:rsidRPr="009945B8" w:rsidRDefault="0041271F" w:rsidP="00A456EC">
      <w:pPr>
        <w:pStyle w:val="ListParagraph"/>
        <w:numPr>
          <w:ilvl w:val="0"/>
          <w:numId w:val="88"/>
        </w:numPr>
        <w:ind w:left="426" w:hanging="426"/>
        <w:rPr>
          <w:rFonts w:ascii="Arial" w:eastAsia="Times New Roman" w:hAnsi="Arial" w:cs="Arial"/>
        </w:rPr>
      </w:pPr>
      <w:r w:rsidRPr="009945B8">
        <w:rPr>
          <w:rFonts w:ascii="Arial" w:eastAsia="Times New Roman" w:hAnsi="Arial" w:cs="Arial"/>
        </w:rPr>
        <w:t>Tutor sebaya sudah berjalan, akan tetapi beberapa tutor siswa yang ditunjuk tidak dapat menjalankan perannya sebagai tutor sebaya, Hal tersebut terjadi karena tutor sebaya yang ditunjuk kurang menguasai kompetensi yang sedang dicapai.</w:t>
      </w:r>
    </w:p>
    <w:p w:rsidR="0041271F" w:rsidRPr="009945B8" w:rsidRDefault="0041271F" w:rsidP="00A456EC">
      <w:pPr>
        <w:pStyle w:val="ListParagraph"/>
        <w:numPr>
          <w:ilvl w:val="0"/>
          <w:numId w:val="88"/>
        </w:numPr>
        <w:ind w:left="426" w:hanging="426"/>
        <w:rPr>
          <w:rFonts w:ascii="Arial" w:eastAsia="Times New Roman" w:hAnsi="Arial" w:cs="Arial"/>
        </w:rPr>
      </w:pPr>
      <w:r w:rsidRPr="009945B8">
        <w:rPr>
          <w:rFonts w:ascii="Arial" w:eastAsia="Times New Roman" w:hAnsi="Arial" w:cs="Arial"/>
        </w:rPr>
        <w:t>Beberapa siswa bertanya kepada teman yang tidak ditunjuk sebagai tutor sebaya karena jumlah tutor sebaya tidak sebanyak siswa yang bertanya.</w:t>
      </w:r>
    </w:p>
    <w:p w:rsidR="0041271F" w:rsidRPr="009945B8" w:rsidRDefault="0041271F" w:rsidP="00A456EC">
      <w:pPr>
        <w:pStyle w:val="ListParagraph"/>
        <w:numPr>
          <w:ilvl w:val="0"/>
          <w:numId w:val="88"/>
        </w:numPr>
        <w:ind w:left="426" w:hanging="426"/>
        <w:rPr>
          <w:rFonts w:ascii="Arial" w:eastAsia="Times New Roman" w:hAnsi="Arial" w:cs="Arial"/>
        </w:rPr>
      </w:pPr>
      <w:r w:rsidRPr="009945B8">
        <w:rPr>
          <w:rFonts w:ascii="Arial" w:eastAsia="Times New Roman" w:hAnsi="Arial" w:cs="Arial"/>
        </w:rPr>
        <w:t>Siswa yang sudah selesai melaksanakan tugas memfokuskan terhadap hal di luar materi sementara masih ada siswa yang kesulitan mengerjakan tugas.</w:t>
      </w:r>
    </w:p>
    <w:p w:rsidR="0041271F" w:rsidRDefault="00E168E9" w:rsidP="00F956A2">
      <w:pPr>
        <w:pStyle w:val="ListParagraph"/>
        <w:ind w:left="0"/>
        <w:contextualSpacing w:val="0"/>
        <w:rPr>
          <w:rFonts w:ascii="Arial" w:eastAsia="Times New Roman" w:hAnsi="Arial" w:cs="Arial"/>
        </w:rPr>
      </w:pPr>
      <w:r>
        <w:rPr>
          <w:rFonts w:ascii="Arial" w:eastAsia="Times New Roman" w:hAnsi="Arial" w:cs="Arial"/>
        </w:rPr>
        <w:t xml:space="preserve">Berdasarkan </w:t>
      </w:r>
      <w:r>
        <w:rPr>
          <w:rFonts w:ascii="Arial" w:eastAsia="Times New Roman" w:hAnsi="Arial" w:cs="Arial"/>
          <w:lang w:val="en-US"/>
        </w:rPr>
        <w:t xml:space="preserve">dari hasil siklus I pertemuan II, sudah ada enam (6) siswa yang masuk dalam kriteria baik akan tetapi belum mencapai kriteria minimal. Sedangkan untuk siswa yang lain </w:t>
      </w:r>
      <w:r w:rsidRPr="00F956A2">
        <w:rPr>
          <w:rFonts w:ascii="Arial" w:hAnsi="Arial" w:cs="Arial"/>
          <w:i/>
        </w:rPr>
        <w:t>masih</w:t>
      </w:r>
      <w:r>
        <w:rPr>
          <w:rFonts w:ascii="Arial" w:eastAsia="Times New Roman" w:hAnsi="Arial" w:cs="Arial"/>
          <w:lang w:val="en-US"/>
        </w:rPr>
        <w:t xml:space="preserve"> masuk dalam kriteria cukup. Nilai r</w:t>
      </w:r>
      <w:r w:rsidR="00324B2F">
        <w:rPr>
          <w:rFonts w:ascii="Arial" w:eastAsia="Times New Roman" w:hAnsi="Arial" w:cs="Arial"/>
          <w:lang w:val="en-US"/>
        </w:rPr>
        <w:t xml:space="preserve">ata-rata persentase kemandirian belajar siswa </w:t>
      </w:r>
      <w:r w:rsidR="00B2744C">
        <w:rPr>
          <w:rFonts w:ascii="Arial" w:eastAsia="Times New Roman" w:hAnsi="Arial" w:cs="Arial"/>
        </w:rPr>
        <w:t>belum me</w:t>
      </w:r>
      <w:r w:rsidR="007116D5">
        <w:rPr>
          <w:rFonts w:ascii="Arial" w:eastAsia="Times New Roman" w:hAnsi="Arial" w:cs="Arial"/>
        </w:rPr>
        <w:t>ncapai 70</w:t>
      </w:r>
      <w:r w:rsidR="0041271F" w:rsidRPr="009945B8">
        <w:rPr>
          <w:rFonts w:ascii="Arial" w:eastAsia="Times New Roman" w:hAnsi="Arial" w:cs="Arial"/>
        </w:rPr>
        <w:t xml:space="preserve">, dan masih ada </w:t>
      </w:r>
      <w:r w:rsidR="001A4A2B">
        <w:rPr>
          <w:rFonts w:ascii="Arial" w:eastAsia="Times New Roman" w:hAnsi="Arial" w:cs="Arial"/>
          <w:lang w:val="en-US"/>
        </w:rPr>
        <w:t>25 orang</w:t>
      </w:r>
      <w:r w:rsidR="0041271F" w:rsidRPr="009945B8">
        <w:rPr>
          <w:rFonts w:ascii="Arial" w:eastAsia="Times New Roman" w:hAnsi="Arial" w:cs="Arial"/>
        </w:rPr>
        <w:t xml:space="preserve"> siswa yang termasuk dalam kategori </w:t>
      </w:r>
      <w:r w:rsidR="001A4A2B">
        <w:rPr>
          <w:rFonts w:ascii="Arial" w:eastAsia="Times New Roman" w:hAnsi="Arial" w:cs="Arial"/>
          <w:lang w:val="en-US"/>
        </w:rPr>
        <w:t>cukup</w:t>
      </w:r>
      <w:r w:rsidR="0041271F" w:rsidRPr="009945B8">
        <w:rPr>
          <w:rFonts w:ascii="Arial" w:eastAsia="Times New Roman" w:hAnsi="Arial" w:cs="Arial"/>
          <w:lang w:val="en-US"/>
        </w:rPr>
        <w:t>.</w:t>
      </w:r>
      <w:r w:rsidR="0041271F" w:rsidRPr="009945B8">
        <w:rPr>
          <w:rFonts w:ascii="Arial" w:eastAsia="Times New Roman" w:hAnsi="Arial" w:cs="Arial"/>
        </w:rPr>
        <w:t xml:space="preserve"> Selain itu cara penunjukkan tutor sebaya juga perlu diperbaiki</w:t>
      </w:r>
      <w:r w:rsidR="0041271F" w:rsidRPr="009945B8">
        <w:rPr>
          <w:rFonts w:ascii="Arial" w:eastAsia="Times New Roman" w:hAnsi="Arial" w:cs="Arial"/>
          <w:lang w:val="en-US"/>
        </w:rPr>
        <w:t>.</w:t>
      </w:r>
      <w:r w:rsidR="0041271F" w:rsidRPr="009945B8">
        <w:rPr>
          <w:rFonts w:ascii="Arial" w:eastAsia="Times New Roman" w:hAnsi="Arial" w:cs="Arial"/>
        </w:rPr>
        <w:t xml:space="preserve"> Oleh karena itu peneliti melanjutkan ke siklus berikutnya untuk meningkatkan kemandirian belajar siswa sesuai yang diharapkan.</w:t>
      </w:r>
    </w:p>
    <w:p w:rsidR="00F956A2" w:rsidRDefault="00F956A2" w:rsidP="00F956A2">
      <w:pPr>
        <w:pStyle w:val="ListParagraph"/>
        <w:ind w:left="0"/>
        <w:contextualSpacing w:val="0"/>
        <w:rPr>
          <w:rFonts w:ascii="Arial" w:eastAsia="Times New Roman" w:hAnsi="Arial" w:cs="Arial"/>
        </w:rPr>
      </w:pPr>
    </w:p>
    <w:p w:rsidR="00F956A2" w:rsidRDefault="00F956A2" w:rsidP="00F956A2">
      <w:pPr>
        <w:pStyle w:val="ListParagraph"/>
        <w:ind w:left="0"/>
        <w:contextualSpacing w:val="0"/>
        <w:rPr>
          <w:rFonts w:ascii="Arial" w:eastAsia="Times New Roman" w:hAnsi="Arial" w:cs="Arial"/>
        </w:rPr>
      </w:pPr>
    </w:p>
    <w:p w:rsidR="0041271F" w:rsidRPr="009945B8" w:rsidRDefault="0041271F" w:rsidP="00A456EC">
      <w:pPr>
        <w:pStyle w:val="ListParagraph"/>
        <w:numPr>
          <w:ilvl w:val="0"/>
          <w:numId w:val="93"/>
        </w:numPr>
        <w:ind w:left="425" w:hanging="425"/>
        <w:rPr>
          <w:rFonts w:ascii="Arial" w:hAnsi="Arial" w:cs="Arial"/>
          <w:b/>
        </w:rPr>
      </w:pPr>
      <w:r w:rsidRPr="009945B8">
        <w:rPr>
          <w:rFonts w:ascii="Arial" w:hAnsi="Arial" w:cs="Arial"/>
          <w:b/>
        </w:rPr>
        <w:lastRenderedPageBreak/>
        <w:t>Siklus II</w:t>
      </w:r>
    </w:p>
    <w:p w:rsidR="0041271F" w:rsidRPr="009945B8" w:rsidRDefault="0041271F" w:rsidP="00F956A2">
      <w:pPr>
        <w:pStyle w:val="ListParagraph"/>
        <w:ind w:left="0"/>
        <w:contextualSpacing w:val="0"/>
        <w:rPr>
          <w:rFonts w:ascii="Arial" w:hAnsi="Arial" w:cs="Arial"/>
          <w:b/>
        </w:rPr>
      </w:pPr>
      <w:r w:rsidRPr="002171EE">
        <w:rPr>
          <w:rFonts w:ascii="Arial" w:eastAsia="Times New Roman" w:hAnsi="Arial" w:cs="Arial"/>
        </w:rPr>
        <w:t>Penelitian</w:t>
      </w:r>
      <w:r w:rsidRPr="009945B8">
        <w:rPr>
          <w:rFonts w:ascii="Arial" w:hAnsi="Arial" w:cs="Arial"/>
        </w:rPr>
        <w:t xml:space="preserve"> siklus kedua ini dilakukan dalam dua kali pertemuan yaitu pada hari Selasa 1 April 2014 selama 6 x 45 menit dan hari Rabu 2 Maret 2014 selama 6 x 45 menit. Tahapan-tahapan yang dilakukan pada siklus kedua adalah sebagai berikut:</w:t>
      </w:r>
    </w:p>
    <w:p w:rsidR="0041271F" w:rsidRPr="009945B8" w:rsidRDefault="0041271F" w:rsidP="00A456EC">
      <w:pPr>
        <w:pStyle w:val="ListParagraph"/>
        <w:numPr>
          <w:ilvl w:val="0"/>
          <w:numId w:val="82"/>
        </w:numPr>
        <w:ind w:left="426" w:hanging="426"/>
        <w:rPr>
          <w:rFonts w:ascii="Arial" w:hAnsi="Arial" w:cs="Arial"/>
        </w:rPr>
      </w:pPr>
      <w:r w:rsidRPr="009945B8">
        <w:rPr>
          <w:rFonts w:ascii="Arial" w:hAnsi="Arial" w:cs="Arial"/>
        </w:rPr>
        <w:t>Perencanaan</w:t>
      </w:r>
    </w:p>
    <w:p w:rsidR="0041271F" w:rsidRPr="009945B8" w:rsidRDefault="0041271F" w:rsidP="00A456EC">
      <w:pPr>
        <w:pStyle w:val="ListParagraph"/>
        <w:numPr>
          <w:ilvl w:val="0"/>
          <w:numId w:val="92"/>
        </w:numPr>
        <w:ind w:left="426" w:hanging="426"/>
        <w:rPr>
          <w:rFonts w:ascii="Arial" w:hAnsi="Arial" w:cs="Arial"/>
        </w:rPr>
      </w:pPr>
      <w:r w:rsidRPr="009945B8">
        <w:rPr>
          <w:rFonts w:ascii="Arial" w:hAnsi="Arial" w:cs="Arial"/>
        </w:rPr>
        <w:t>Peneliti berkolaborasi dengan guru membuat perencanaan pembelajaran.</w:t>
      </w:r>
    </w:p>
    <w:p w:rsidR="0041271F" w:rsidRPr="009945B8" w:rsidRDefault="0041271F" w:rsidP="00A456EC">
      <w:pPr>
        <w:pStyle w:val="ListParagraph"/>
        <w:numPr>
          <w:ilvl w:val="0"/>
          <w:numId w:val="92"/>
        </w:numPr>
        <w:ind w:left="426" w:hanging="426"/>
        <w:rPr>
          <w:rFonts w:ascii="Arial" w:hAnsi="Arial" w:cs="Arial"/>
        </w:rPr>
      </w:pPr>
      <w:r w:rsidRPr="009945B8">
        <w:rPr>
          <w:rFonts w:ascii="Arial" w:hAnsi="Arial" w:cs="Arial"/>
        </w:rPr>
        <w:t>Perencanaan pada siklus kedua adalah materi tentang mendemonstrasikan halaman web untuk login user dari klien dan mendemonstrasikan halaman web yang terhubung basis data untuk menampilkan record data, mengedit record data, menambah record data, menghapus record data.</w:t>
      </w:r>
    </w:p>
    <w:p w:rsidR="0041271F" w:rsidRPr="009945B8" w:rsidRDefault="0041271F" w:rsidP="00A456EC">
      <w:pPr>
        <w:pStyle w:val="ListParagraph"/>
        <w:numPr>
          <w:ilvl w:val="0"/>
          <w:numId w:val="92"/>
        </w:numPr>
        <w:ind w:left="426" w:hanging="426"/>
        <w:rPr>
          <w:rFonts w:ascii="Arial" w:hAnsi="Arial" w:cs="Arial"/>
        </w:rPr>
      </w:pPr>
      <w:r w:rsidRPr="009945B8">
        <w:rPr>
          <w:rFonts w:ascii="Arial" w:hAnsi="Arial" w:cs="Arial"/>
        </w:rPr>
        <w:t>Menyusun perangkat pembelajaran berupa Rencana Pelaksanaan Pembelajaran (RPP).</w:t>
      </w:r>
    </w:p>
    <w:p w:rsidR="0041271F" w:rsidRPr="009945B8" w:rsidRDefault="0041271F" w:rsidP="00A456EC">
      <w:pPr>
        <w:pStyle w:val="ListParagraph"/>
        <w:numPr>
          <w:ilvl w:val="0"/>
          <w:numId w:val="92"/>
        </w:numPr>
        <w:ind w:left="426" w:hanging="426"/>
        <w:rPr>
          <w:rFonts w:ascii="Arial" w:hAnsi="Arial" w:cs="Arial"/>
        </w:rPr>
      </w:pPr>
      <w:r w:rsidRPr="009945B8">
        <w:rPr>
          <w:rFonts w:ascii="Arial" w:hAnsi="Arial" w:cs="Arial"/>
        </w:rPr>
        <w:t xml:space="preserve">Merumuskan langkah-langkah pembelajaran yang terdiri dari kegiatan awal dengan mempersiapkan kondisi kelas agar siap untuk melakukan kegiatan pembelajaran dimulai dengan mempersiapkan alat dan bahan praktik, berdoa, presensi, dan penyampaian apersepsi serta motivasi. Kegiatan inti yang menekankan pada peningkatan kemandirian siswa, yaitu guru menggunakan metode tutor sebaya dalam mendemonstrasikan halaman web untuk login user dari klien dan mendemonstrasikan halaman web yang terhubung basis data untuk menampilkan record data, mengedit record data, menambah record data, menghapus record data. Kegiatan selanjutnya adalah kegiatan akhir, yaitu guru melakukan penilaian tugas yang dikerjakan siswa, guru menyampaikan rangkuman pembelajaran, guru menyimpulkan hasil </w:t>
      </w:r>
      <w:r w:rsidRPr="009945B8">
        <w:rPr>
          <w:rFonts w:ascii="Arial" w:hAnsi="Arial" w:cs="Arial"/>
        </w:rPr>
        <w:lastRenderedPageBreak/>
        <w:t>pembelajaran, guru menyampaikan materi yang akan disampaikan pada pertemuan selanjutnya, dan berdoa untuk mengakhiri kegiatan pembelajaran.</w:t>
      </w:r>
    </w:p>
    <w:p w:rsidR="0041271F" w:rsidRPr="009945B8" w:rsidRDefault="0041271F" w:rsidP="00A456EC">
      <w:pPr>
        <w:pStyle w:val="ListParagraph"/>
        <w:numPr>
          <w:ilvl w:val="0"/>
          <w:numId w:val="92"/>
        </w:numPr>
        <w:ind w:left="426" w:hanging="426"/>
        <w:rPr>
          <w:rFonts w:ascii="Arial" w:hAnsi="Arial" w:cs="Arial"/>
        </w:rPr>
      </w:pPr>
      <w:r w:rsidRPr="009945B8">
        <w:rPr>
          <w:rFonts w:ascii="Arial" w:hAnsi="Arial" w:cs="Arial"/>
        </w:rPr>
        <w:t>Menyiapkan modul yang berisi materi mendemonstrasikan halaman web untuk login user dari klien dan mendemonstrasikan halaman web yang terhubung basis data untuk menampilkan record data, mengedit record data, menambah record data, menghapus record data.</w:t>
      </w:r>
    </w:p>
    <w:p w:rsidR="0041271F" w:rsidRDefault="0041271F" w:rsidP="00A456EC">
      <w:pPr>
        <w:pStyle w:val="ListParagraph"/>
        <w:numPr>
          <w:ilvl w:val="0"/>
          <w:numId w:val="92"/>
        </w:numPr>
        <w:ind w:left="426" w:hanging="426"/>
        <w:rPr>
          <w:rFonts w:ascii="Arial" w:hAnsi="Arial" w:cs="Arial"/>
        </w:rPr>
      </w:pPr>
      <w:r w:rsidRPr="009945B8">
        <w:rPr>
          <w:rFonts w:ascii="Arial" w:hAnsi="Arial" w:cs="Arial"/>
        </w:rPr>
        <w:t>Menyiapkan instrumen penelitian berupa lembar observasi. Lembar observasi digunakan untuk mengamati aktivitas siswa yang menunjang pelaksanaan pembelajaran dengan menggunakan metode Tutor Sebaya. Selain itu peneliti menggunakan catatan lapangan dan dokumentasi untuk pengamatan proses pembelajaran.</w:t>
      </w:r>
    </w:p>
    <w:p w:rsidR="0041271F" w:rsidRPr="009945B8" w:rsidRDefault="0041271F" w:rsidP="00A456EC">
      <w:pPr>
        <w:pStyle w:val="ListParagraph"/>
        <w:numPr>
          <w:ilvl w:val="0"/>
          <w:numId w:val="82"/>
        </w:numPr>
        <w:ind w:left="426" w:hanging="426"/>
        <w:rPr>
          <w:rFonts w:ascii="Arial" w:hAnsi="Arial" w:cs="Arial"/>
        </w:rPr>
      </w:pPr>
      <w:r w:rsidRPr="009945B8">
        <w:rPr>
          <w:rFonts w:ascii="Arial" w:hAnsi="Arial" w:cs="Arial"/>
        </w:rPr>
        <w:t>Pelaksanaan Tindakan</w:t>
      </w:r>
    </w:p>
    <w:p w:rsidR="0041271F" w:rsidRPr="009945B8" w:rsidRDefault="0041271F" w:rsidP="00A456EC">
      <w:pPr>
        <w:pStyle w:val="ListParagraph"/>
        <w:numPr>
          <w:ilvl w:val="0"/>
          <w:numId w:val="83"/>
        </w:numPr>
        <w:ind w:left="426" w:hanging="426"/>
        <w:rPr>
          <w:rFonts w:ascii="Arial" w:hAnsi="Arial" w:cs="Arial"/>
        </w:rPr>
      </w:pPr>
      <w:r w:rsidRPr="009945B8">
        <w:rPr>
          <w:rFonts w:ascii="Arial" w:hAnsi="Arial" w:cs="Arial"/>
        </w:rPr>
        <w:t>Kegiatan awal</w:t>
      </w:r>
    </w:p>
    <w:p w:rsidR="0041271F" w:rsidRPr="009945B8" w:rsidRDefault="0041271F" w:rsidP="00A456EC">
      <w:pPr>
        <w:pStyle w:val="ListParagraph"/>
        <w:numPr>
          <w:ilvl w:val="0"/>
          <w:numId w:val="84"/>
        </w:numPr>
        <w:spacing w:after="200"/>
        <w:ind w:left="450" w:hanging="450"/>
        <w:rPr>
          <w:rFonts w:ascii="Arial" w:hAnsi="Arial" w:cs="Arial"/>
          <w:noProof/>
        </w:rPr>
      </w:pPr>
      <w:r w:rsidRPr="009945B8">
        <w:rPr>
          <w:rFonts w:ascii="Arial" w:hAnsi="Arial" w:cs="Arial"/>
          <w:noProof/>
        </w:rPr>
        <w:t>Guru dan peserta didik menyiapkan alat dan bahan seperti : Laptop, LCD, bahan ajar, cek koneksi internet.</w:t>
      </w:r>
    </w:p>
    <w:p w:rsidR="0041271F" w:rsidRPr="009945B8" w:rsidRDefault="0041271F" w:rsidP="00A456EC">
      <w:pPr>
        <w:pStyle w:val="ListParagraph"/>
        <w:numPr>
          <w:ilvl w:val="0"/>
          <w:numId w:val="84"/>
        </w:numPr>
        <w:tabs>
          <w:tab w:val="left" w:pos="426"/>
        </w:tabs>
        <w:spacing w:after="200"/>
        <w:ind w:left="851" w:hanging="851"/>
        <w:rPr>
          <w:rFonts w:ascii="Arial" w:hAnsi="Arial" w:cs="Arial"/>
          <w:noProof/>
        </w:rPr>
      </w:pPr>
      <w:r w:rsidRPr="009945B8">
        <w:rPr>
          <w:rFonts w:ascii="Arial" w:hAnsi="Arial" w:cs="Arial"/>
          <w:noProof/>
        </w:rPr>
        <w:t>Guru mendampingi siswa berdoa mengawali pembelajaran.</w:t>
      </w:r>
    </w:p>
    <w:p w:rsidR="0041271F" w:rsidRPr="009945B8" w:rsidRDefault="0041271F" w:rsidP="00A456EC">
      <w:pPr>
        <w:pStyle w:val="ListParagraph"/>
        <w:numPr>
          <w:ilvl w:val="0"/>
          <w:numId w:val="84"/>
        </w:numPr>
        <w:tabs>
          <w:tab w:val="left" w:pos="426"/>
        </w:tabs>
        <w:spacing w:after="200"/>
        <w:ind w:left="851" w:hanging="851"/>
        <w:rPr>
          <w:rFonts w:ascii="Arial" w:hAnsi="Arial" w:cs="Arial"/>
          <w:noProof/>
        </w:rPr>
      </w:pPr>
      <w:r w:rsidRPr="009945B8">
        <w:rPr>
          <w:rFonts w:ascii="Arial" w:hAnsi="Arial" w:cs="Arial"/>
          <w:noProof/>
        </w:rPr>
        <w:t>Guru melakukan presensi siswa.</w:t>
      </w:r>
    </w:p>
    <w:p w:rsidR="0041271F" w:rsidRPr="009945B8" w:rsidRDefault="0041271F" w:rsidP="00A456EC">
      <w:pPr>
        <w:pStyle w:val="ListParagraph"/>
        <w:numPr>
          <w:ilvl w:val="0"/>
          <w:numId w:val="84"/>
        </w:numPr>
        <w:tabs>
          <w:tab w:val="left" w:pos="426"/>
        </w:tabs>
        <w:spacing w:after="200"/>
        <w:ind w:left="851" w:hanging="851"/>
        <w:rPr>
          <w:rFonts w:ascii="Arial" w:hAnsi="Arial" w:cs="Arial"/>
          <w:noProof/>
        </w:rPr>
      </w:pPr>
      <w:r w:rsidRPr="009945B8">
        <w:rPr>
          <w:rFonts w:ascii="Arial" w:hAnsi="Arial" w:cs="Arial"/>
          <w:noProof/>
        </w:rPr>
        <w:t>Guru melakukan apersepsi.</w:t>
      </w:r>
    </w:p>
    <w:p w:rsidR="0041271F" w:rsidRPr="009945B8" w:rsidRDefault="0041271F" w:rsidP="00A456EC">
      <w:pPr>
        <w:pStyle w:val="ListParagraph"/>
        <w:numPr>
          <w:ilvl w:val="0"/>
          <w:numId w:val="84"/>
        </w:numPr>
        <w:tabs>
          <w:tab w:val="left" w:pos="426"/>
        </w:tabs>
        <w:spacing w:after="200"/>
        <w:ind w:left="851" w:hanging="851"/>
        <w:rPr>
          <w:rFonts w:ascii="Arial" w:hAnsi="Arial" w:cs="Arial"/>
        </w:rPr>
      </w:pPr>
      <w:r w:rsidRPr="009945B8">
        <w:rPr>
          <w:rFonts w:ascii="Arial" w:hAnsi="Arial" w:cs="Arial"/>
          <w:noProof/>
        </w:rPr>
        <w:t>Guru mendemokan halaman login dan halaman tampilan data.</w:t>
      </w:r>
    </w:p>
    <w:p w:rsidR="0041271F" w:rsidRPr="009945B8" w:rsidRDefault="0041271F" w:rsidP="00A456EC">
      <w:pPr>
        <w:pStyle w:val="ListParagraph"/>
        <w:numPr>
          <w:ilvl w:val="0"/>
          <w:numId w:val="83"/>
        </w:numPr>
        <w:ind w:left="426" w:hanging="426"/>
        <w:rPr>
          <w:rFonts w:ascii="Arial" w:hAnsi="Arial" w:cs="Arial"/>
        </w:rPr>
      </w:pPr>
      <w:r w:rsidRPr="009945B8">
        <w:rPr>
          <w:rFonts w:ascii="Arial" w:hAnsi="Arial" w:cs="Arial"/>
        </w:rPr>
        <w:t>Kegiatan inti</w:t>
      </w:r>
    </w:p>
    <w:p w:rsidR="0041271F" w:rsidRPr="009945B8" w:rsidRDefault="0041271F" w:rsidP="00A456EC">
      <w:pPr>
        <w:pStyle w:val="ListParagraph"/>
        <w:numPr>
          <w:ilvl w:val="0"/>
          <w:numId w:val="85"/>
        </w:numPr>
        <w:spacing w:after="200"/>
        <w:ind w:left="426" w:hanging="426"/>
        <w:rPr>
          <w:rFonts w:ascii="Arial" w:hAnsi="Arial" w:cs="Arial"/>
        </w:rPr>
      </w:pPr>
      <w:r w:rsidRPr="009945B8">
        <w:rPr>
          <w:rFonts w:ascii="Arial" w:hAnsi="Arial" w:cs="Arial"/>
          <w:noProof/>
        </w:rPr>
        <w:t>Eksplorasi</w:t>
      </w:r>
      <w:r w:rsidRPr="009945B8">
        <w:rPr>
          <w:rFonts w:ascii="Arial" w:hAnsi="Arial" w:cs="Arial"/>
        </w:rPr>
        <w:t>:</w:t>
      </w:r>
    </w:p>
    <w:p w:rsidR="000C00F0" w:rsidRDefault="0041271F" w:rsidP="00A456EC">
      <w:pPr>
        <w:pStyle w:val="ListParagraph"/>
        <w:numPr>
          <w:ilvl w:val="0"/>
          <w:numId w:val="89"/>
        </w:numPr>
        <w:spacing w:after="200"/>
        <w:ind w:left="426" w:hanging="426"/>
        <w:jc w:val="left"/>
        <w:rPr>
          <w:rFonts w:ascii="Arial" w:hAnsi="Arial" w:cs="Arial"/>
        </w:rPr>
      </w:pPr>
      <w:r w:rsidRPr="000C00F0">
        <w:rPr>
          <w:rFonts w:ascii="Arial" w:hAnsi="Arial" w:cs="Arial"/>
        </w:rPr>
        <w:t>Memastikan peserta didik memiliki modul.</w:t>
      </w:r>
    </w:p>
    <w:p w:rsidR="0041271F" w:rsidRPr="000C00F0" w:rsidRDefault="0041271F" w:rsidP="00A456EC">
      <w:pPr>
        <w:pStyle w:val="ListParagraph"/>
        <w:numPr>
          <w:ilvl w:val="0"/>
          <w:numId w:val="89"/>
        </w:numPr>
        <w:spacing w:after="200"/>
        <w:ind w:left="426" w:hanging="426"/>
        <w:jc w:val="left"/>
        <w:rPr>
          <w:rFonts w:ascii="Arial" w:hAnsi="Arial" w:cs="Arial"/>
        </w:rPr>
      </w:pPr>
      <w:r w:rsidRPr="000C00F0">
        <w:rPr>
          <w:rFonts w:ascii="Arial" w:hAnsi="Arial" w:cs="Arial"/>
        </w:rPr>
        <w:t>Memerintahkan peserta didik membaca modul 15 menit, guru memantau kegiatan siswa ekslporasi, membawa catatan siswa yang tidak tertib.</w:t>
      </w:r>
    </w:p>
    <w:p w:rsidR="0041271F" w:rsidRPr="009945B8" w:rsidRDefault="0041271F" w:rsidP="002171EE">
      <w:pPr>
        <w:pStyle w:val="ListParagraph"/>
        <w:ind w:left="426" w:hanging="426"/>
        <w:contextualSpacing w:val="0"/>
        <w:rPr>
          <w:rFonts w:ascii="Arial" w:hAnsi="Arial" w:cs="Arial"/>
        </w:rPr>
      </w:pPr>
      <w:r w:rsidRPr="009945B8">
        <w:rPr>
          <w:rFonts w:ascii="Arial" w:hAnsi="Arial" w:cs="Arial"/>
        </w:rPr>
        <w:lastRenderedPageBreak/>
        <w:t>(</w:t>
      </w:r>
      <w:r w:rsidRPr="009945B8">
        <w:rPr>
          <w:rFonts w:ascii="Arial" w:hAnsi="Arial" w:cs="Arial"/>
          <w:b/>
        </w:rPr>
        <w:t>Indikator 20.4.2</w:t>
      </w:r>
      <w:r w:rsidRPr="009945B8">
        <w:rPr>
          <w:rFonts w:ascii="Arial" w:hAnsi="Arial" w:cs="Arial"/>
        </w:rPr>
        <w:t xml:space="preserve">: </w:t>
      </w:r>
      <w:r w:rsidRPr="009945B8">
        <w:rPr>
          <w:rFonts w:ascii="Arial" w:hAnsi="Arial" w:cs="Arial"/>
          <w:noProof/>
        </w:rPr>
        <w:t xml:space="preserve">Tersedia </w:t>
      </w:r>
      <w:r w:rsidRPr="009945B8">
        <w:rPr>
          <w:rFonts w:ascii="Arial" w:hAnsi="Arial" w:cs="Arial"/>
          <w:i/>
          <w:noProof/>
        </w:rPr>
        <w:t>script</w:t>
      </w:r>
      <w:r w:rsidRPr="009945B8">
        <w:rPr>
          <w:rFonts w:ascii="Arial" w:hAnsi="Arial" w:cs="Arial"/>
          <w:noProof/>
        </w:rPr>
        <w:t xml:space="preserve"> PHP untuk keperluan: menambah record data dan menghapus record data</w:t>
      </w:r>
      <w:r w:rsidRPr="009945B8">
        <w:rPr>
          <w:rFonts w:ascii="Arial" w:hAnsi="Arial" w:cs="Arial"/>
        </w:rPr>
        <w:t>)</w:t>
      </w:r>
    </w:p>
    <w:p w:rsidR="0041271F" w:rsidRPr="009945B8" w:rsidRDefault="0041271F" w:rsidP="00A456EC">
      <w:pPr>
        <w:pStyle w:val="ListParagraph"/>
        <w:numPr>
          <w:ilvl w:val="0"/>
          <w:numId w:val="89"/>
        </w:numPr>
        <w:spacing w:after="200"/>
        <w:ind w:left="426" w:hanging="426"/>
        <w:rPr>
          <w:rFonts w:ascii="Arial" w:hAnsi="Arial" w:cs="Arial"/>
        </w:rPr>
      </w:pPr>
      <w:r w:rsidRPr="009945B8">
        <w:rPr>
          <w:rFonts w:ascii="Arial" w:hAnsi="Arial" w:cs="Arial"/>
        </w:rPr>
        <w:t>Guru melakukan praktik pemrograman php untuk menambah record data dan menghapus record data.</w:t>
      </w:r>
    </w:p>
    <w:p w:rsidR="0041271F" w:rsidRPr="009945B8" w:rsidRDefault="0041271F" w:rsidP="00A456EC">
      <w:pPr>
        <w:pStyle w:val="ListParagraph"/>
        <w:numPr>
          <w:ilvl w:val="0"/>
          <w:numId w:val="89"/>
        </w:numPr>
        <w:spacing w:after="200"/>
        <w:ind w:left="426" w:hanging="426"/>
        <w:rPr>
          <w:rFonts w:ascii="Arial" w:hAnsi="Arial" w:cs="Arial"/>
        </w:rPr>
      </w:pPr>
      <w:r w:rsidRPr="009945B8">
        <w:rPr>
          <w:rFonts w:ascii="Arial" w:hAnsi="Arial" w:cs="Arial"/>
        </w:rPr>
        <w:t>Siswa mengikuti praktik yang telah dipandu guru.</w:t>
      </w:r>
    </w:p>
    <w:p w:rsidR="0041271F" w:rsidRPr="009945B8" w:rsidRDefault="0041271F" w:rsidP="002171EE">
      <w:pPr>
        <w:pStyle w:val="ListParagraph"/>
        <w:ind w:left="426" w:hanging="426"/>
        <w:contextualSpacing w:val="0"/>
        <w:rPr>
          <w:rFonts w:ascii="Arial" w:hAnsi="Arial" w:cs="Arial"/>
        </w:rPr>
      </w:pPr>
      <w:r w:rsidRPr="009945B8">
        <w:rPr>
          <w:rFonts w:ascii="Arial" w:hAnsi="Arial" w:cs="Arial"/>
        </w:rPr>
        <w:t>(</w:t>
      </w:r>
      <w:r w:rsidRPr="009945B8">
        <w:rPr>
          <w:rFonts w:ascii="Arial" w:hAnsi="Arial" w:cs="Arial"/>
          <w:b/>
        </w:rPr>
        <w:t>Indikator 20</w:t>
      </w:r>
      <w:r w:rsidRPr="009945B8">
        <w:rPr>
          <w:rFonts w:ascii="Arial" w:hAnsi="Arial" w:cs="Arial"/>
          <w:b/>
          <w:lang w:val="en-US"/>
        </w:rPr>
        <w:t>.</w:t>
      </w:r>
      <w:r w:rsidRPr="009945B8">
        <w:rPr>
          <w:rFonts w:ascii="Arial" w:hAnsi="Arial" w:cs="Arial"/>
          <w:b/>
        </w:rPr>
        <w:t>5.1</w:t>
      </w:r>
      <w:r w:rsidRPr="009945B8">
        <w:rPr>
          <w:rFonts w:ascii="Arial" w:hAnsi="Arial" w:cs="Arial"/>
        </w:rPr>
        <w:t xml:space="preserve">: </w:t>
      </w:r>
      <w:r w:rsidRPr="009945B8">
        <w:rPr>
          <w:rFonts w:ascii="Arial" w:hAnsi="Arial" w:cs="Arial"/>
          <w:noProof/>
        </w:rPr>
        <w:t>Halaman login telah bisa diakses oleh user dan berjalan baik</w:t>
      </w:r>
      <w:r w:rsidRPr="009945B8">
        <w:rPr>
          <w:rFonts w:ascii="Arial" w:hAnsi="Arial" w:cs="Arial"/>
        </w:rPr>
        <w:t>)</w:t>
      </w:r>
    </w:p>
    <w:p w:rsidR="0041271F" w:rsidRPr="009945B8" w:rsidRDefault="0041271F" w:rsidP="00A456EC">
      <w:pPr>
        <w:pStyle w:val="ListParagraph"/>
        <w:numPr>
          <w:ilvl w:val="0"/>
          <w:numId w:val="89"/>
        </w:numPr>
        <w:spacing w:after="200"/>
        <w:ind w:left="426" w:hanging="426"/>
        <w:rPr>
          <w:rFonts w:ascii="Arial" w:hAnsi="Arial" w:cs="Arial"/>
        </w:rPr>
      </w:pPr>
      <w:r w:rsidRPr="009945B8">
        <w:rPr>
          <w:rFonts w:ascii="Arial" w:hAnsi="Arial" w:cs="Arial"/>
        </w:rPr>
        <w:t>Guru melakukan pengujian halaman login.</w:t>
      </w:r>
    </w:p>
    <w:p w:rsidR="0041271F" w:rsidRPr="009945B8" w:rsidRDefault="0041271F" w:rsidP="00A456EC">
      <w:pPr>
        <w:pStyle w:val="ListParagraph"/>
        <w:numPr>
          <w:ilvl w:val="0"/>
          <w:numId w:val="89"/>
        </w:numPr>
        <w:spacing w:after="200"/>
        <w:ind w:left="426" w:hanging="426"/>
        <w:rPr>
          <w:rFonts w:ascii="Arial" w:hAnsi="Arial" w:cs="Arial"/>
        </w:rPr>
      </w:pPr>
      <w:r w:rsidRPr="009945B8">
        <w:rPr>
          <w:rFonts w:ascii="Arial" w:hAnsi="Arial" w:cs="Arial"/>
        </w:rPr>
        <w:t>Siswa ikut melakukan pengujian halaman login.</w:t>
      </w:r>
    </w:p>
    <w:p w:rsidR="0041271F" w:rsidRPr="009945B8" w:rsidRDefault="0041271F" w:rsidP="002171EE">
      <w:pPr>
        <w:pStyle w:val="ListParagraph"/>
        <w:ind w:left="426" w:hanging="426"/>
        <w:contextualSpacing w:val="0"/>
        <w:rPr>
          <w:rFonts w:ascii="Arial" w:hAnsi="Arial" w:cs="Arial"/>
        </w:rPr>
      </w:pPr>
      <w:r w:rsidRPr="009945B8">
        <w:rPr>
          <w:rFonts w:ascii="Arial" w:hAnsi="Arial" w:cs="Arial"/>
        </w:rPr>
        <w:t>(</w:t>
      </w:r>
      <w:r w:rsidRPr="009945B8">
        <w:rPr>
          <w:rFonts w:ascii="Arial" w:hAnsi="Arial" w:cs="Arial"/>
          <w:b/>
        </w:rPr>
        <w:t>Indikator 20.5.2</w:t>
      </w:r>
      <w:r w:rsidRPr="009945B8">
        <w:rPr>
          <w:rFonts w:ascii="Arial" w:hAnsi="Arial" w:cs="Arial"/>
        </w:rPr>
        <w:t xml:space="preserve">: </w:t>
      </w:r>
      <w:r w:rsidRPr="009945B8">
        <w:rPr>
          <w:rFonts w:ascii="Arial" w:hAnsi="Arial" w:cs="Arial"/>
          <w:noProof/>
        </w:rPr>
        <w:t>Halaman tampilan data telah bisa diakses oleh user dan berjalan baik</w:t>
      </w:r>
      <w:r w:rsidRPr="009945B8">
        <w:rPr>
          <w:rFonts w:ascii="Arial" w:hAnsi="Arial" w:cs="Arial"/>
        </w:rPr>
        <w:t>)</w:t>
      </w:r>
    </w:p>
    <w:p w:rsidR="0041271F" w:rsidRPr="009945B8" w:rsidRDefault="0041271F" w:rsidP="00A456EC">
      <w:pPr>
        <w:pStyle w:val="ListParagraph"/>
        <w:numPr>
          <w:ilvl w:val="0"/>
          <w:numId w:val="89"/>
        </w:numPr>
        <w:spacing w:after="200"/>
        <w:ind w:left="426" w:hanging="426"/>
        <w:rPr>
          <w:rFonts w:ascii="Arial" w:hAnsi="Arial" w:cs="Arial"/>
        </w:rPr>
      </w:pPr>
      <w:r w:rsidRPr="009945B8">
        <w:rPr>
          <w:rFonts w:ascii="Arial" w:hAnsi="Arial" w:cs="Arial"/>
        </w:rPr>
        <w:t>Guru melakukan pengujian terhadap halaman tampilan data.</w:t>
      </w:r>
    </w:p>
    <w:p w:rsidR="0041271F" w:rsidRPr="009945B8" w:rsidRDefault="0041271F" w:rsidP="00A456EC">
      <w:pPr>
        <w:pStyle w:val="ListParagraph"/>
        <w:numPr>
          <w:ilvl w:val="0"/>
          <w:numId w:val="89"/>
        </w:numPr>
        <w:spacing w:after="200"/>
        <w:ind w:left="426" w:hanging="426"/>
        <w:rPr>
          <w:rFonts w:ascii="Arial" w:hAnsi="Arial" w:cs="Arial"/>
        </w:rPr>
      </w:pPr>
      <w:r w:rsidRPr="009945B8">
        <w:rPr>
          <w:rFonts w:ascii="Arial" w:hAnsi="Arial" w:cs="Arial"/>
        </w:rPr>
        <w:t>Siswa ikut melakukan pengujian halaman tampilan data.</w:t>
      </w:r>
      <w:r w:rsidRPr="009945B8">
        <w:rPr>
          <w:rFonts w:ascii="Arial" w:hAnsi="Arial" w:cs="Arial"/>
        </w:rPr>
        <w:tab/>
      </w:r>
    </w:p>
    <w:p w:rsidR="0041271F" w:rsidRPr="009945B8" w:rsidRDefault="0041271F" w:rsidP="00A456EC">
      <w:pPr>
        <w:pStyle w:val="ListParagraph"/>
        <w:numPr>
          <w:ilvl w:val="0"/>
          <w:numId w:val="85"/>
        </w:numPr>
        <w:spacing w:after="200"/>
        <w:ind w:left="426" w:hanging="426"/>
        <w:rPr>
          <w:rFonts w:ascii="Arial" w:hAnsi="Arial" w:cs="Arial"/>
          <w:b/>
        </w:rPr>
      </w:pPr>
      <w:r w:rsidRPr="009945B8">
        <w:rPr>
          <w:rFonts w:ascii="Arial" w:hAnsi="Arial" w:cs="Arial"/>
          <w:noProof/>
        </w:rPr>
        <w:t>Elaborasi</w:t>
      </w:r>
      <w:r w:rsidRPr="009945B8">
        <w:rPr>
          <w:rFonts w:ascii="Arial" w:hAnsi="Arial" w:cs="Arial"/>
          <w:b/>
        </w:rPr>
        <w:t xml:space="preserve"> :</w:t>
      </w:r>
    </w:p>
    <w:p w:rsidR="0041271F" w:rsidRPr="009945B8" w:rsidRDefault="0041271F" w:rsidP="002171EE">
      <w:pPr>
        <w:pStyle w:val="ListParagraph"/>
        <w:ind w:left="426" w:hanging="426"/>
        <w:contextualSpacing w:val="0"/>
        <w:rPr>
          <w:rFonts w:ascii="Arial" w:hAnsi="Arial" w:cs="Arial"/>
        </w:rPr>
      </w:pPr>
      <w:r w:rsidRPr="009945B8">
        <w:rPr>
          <w:rFonts w:ascii="Arial" w:hAnsi="Arial" w:cs="Arial"/>
        </w:rPr>
        <w:t>(</w:t>
      </w:r>
      <w:r w:rsidRPr="009945B8">
        <w:rPr>
          <w:rFonts w:ascii="Arial" w:hAnsi="Arial" w:cs="Arial"/>
          <w:b/>
        </w:rPr>
        <w:t>Indikator 20.4.2</w:t>
      </w:r>
      <w:r w:rsidRPr="009945B8">
        <w:rPr>
          <w:rFonts w:ascii="Arial" w:hAnsi="Arial" w:cs="Arial"/>
        </w:rPr>
        <w:t>)</w:t>
      </w:r>
    </w:p>
    <w:p w:rsidR="0041271F" w:rsidRPr="009945B8" w:rsidRDefault="0041271F" w:rsidP="00A456EC">
      <w:pPr>
        <w:pStyle w:val="ListParagraph"/>
        <w:numPr>
          <w:ilvl w:val="0"/>
          <w:numId w:val="90"/>
        </w:numPr>
        <w:spacing w:after="200"/>
        <w:ind w:left="426" w:hanging="426"/>
        <w:rPr>
          <w:rFonts w:ascii="Arial" w:hAnsi="Arial" w:cs="Arial"/>
        </w:rPr>
      </w:pPr>
      <w:r w:rsidRPr="009945B8">
        <w:rPr>
          <w:rFonts w:ascii="Arial" w:hAnsi="Arial" w:cs="Arial"/>
        </w:rPr>
        <w:t>Guru memberikan tugas terkait praktik pemrograman php untuk menambah record data dan menghapus record data.</w:t>
      </w:r>
    </w:p>
    <w:p w:rsidR="0041271F" w:rsidRDefault="0041271F" w:rsidP="00A456EC">
      <w:pPr>
        <w:pStyle w:val="ListParagraph"/>
        <w:numPr>
          <w:ilvl w:val="0"/>
          <w:numId w:val="90"/>
        </w:numPr>
        <w:spacing w:after="200"/>
        <w:ind w:left="426" w:hanging="426"/>
        <w:rPr>
          <w:rFonts w:ascii="Arial" w:hAnsi="Arial" w:cs="Arial"/>
        </w:rPr>
      </w:pPr>
      <w:r w:rsidRPr="009945B8">
        <w:rPr>
          <w:rFonts w:ascii="Arial" w:hAnsi="Arial" w:cs="Arial"/>
        </w:rPr>
        <w:t>Guru memberikan waktu kepada siswa untuk mengerjakan tugas praktik.</w:t>
      </w:r>
    </w:p>
    <w:p w:rsidR="00AC7523" w:rsidRPr="009945B8" w:rsidRDefault="00AC7523" w:rsidP="00A456EC">
      <w:pPr>
        <w:pStyle w:val="ListParagraph"/>
        <w:numPr>
          <w:ilvl w:val="0"/>
          <w:numId w:val="90"/>
        </w:numPr>
        <w:spacing w:after="200"/>
        <w:ind w:left="426" w:hanging="426"/>
        <w:rPr>
          <w:rFonts w:ascii="Arial" w:hAnsi="Arial" w:cs="Arial"/>
        </w:rPr>
      </w:pPr>
      <w:r>
        <w:rPr>
          <w:rFonts w:ascii="Arial" w:hAnsi="Arial" w:cs="Arial"/>
          <w:lang w:val="en-US"/>
        </w:rPr>
        <w:t>Guru menunjuk tutor sebaya dengan bantuan peneliti dan guru pendamping, dengan cara melihat siapa siswa yang sudah melakukan langkah praktik yang diarahkan guru, lebih cepat dan benar dibandingkan dengan siswa yang lain.</w:t>
      </w:r>
    </w:p>
    <w:p w:rsidR="0041271F" w:rsidRPr="009945B8" w:rsidRDefault="0041271F" w:rsidP="00A456EC">
      <w:pPr>
        <w:pStyle w:val="ListParagraph"/>
        <w:numPr>
          <w:ilvl w:val="0"/>
          <w:numId w:val="90"/>
        </w:numPr>
        <w:spacing w:after="200"/>
        <w:ind w:left="426" w:hanging="426"/>
        <w:rPr>
          <w:rFonts w:ascii="Arial" w:hAnsi="Arial" w:cs="Arial"/>
        </w:rPr>
      </w:pPr>
      <w:r w:rsidRPr="009945B8">
        <w:rPr>
          <w:rFonts w:ascii="Arial" w:hAnsi="Arial" w:cs="Arial"/>
        </w:rPr>
        <w:t>Tutor menjalankan tugasnya sesuai kelompok yang telah ditentukan.</w:t>
      </w:r>
    </w:p>
    <w:p w:rsidR="0041271F" w:rsidRPr="009945B8" w:rsidRDefault="0041271F" w:rsidP="00A456EC">
      <w:pPr>
        <w:pStyle w:val="ListParagraph"/>
        <w:numPr>
          <w:ilvl w:val="0"/>
          <w:numId w:val="90"/>
        </w:numPr>
        <w:ind w:left="425" w:hanging="425"/>
        <w:contextualSpacing w:val="0"/>
        <w:rPr>
          <w:rFonts w:ascii="Arial" w:hAnsi="Arial" w:cs="Arial"/>
        </w:rPr>
      </w:pPr>
      <w:r w:rsidRPr="009945B8">
        <w:rPr>
          <w:rFonts w:ascii="Arial" w:hAnsi="Arial" w:cs="Arial"/>
        </w:rPr>
        <w:t>Guru menilai aktivitas siswa</w:t>
      </w:r>
      <w:r w:rsidRPr="009945B8">
        <w:rPr>
          <w:rFonts w:ascii="Arial" w:hAnsi="Arial" w:cs="Arial"/>
          <w:lang w:val="en-US"/>
        </w:rPr>
        <w:t xml:space="preserve"> s</w:t>
      </w:r>
      <w:r w:rsidRPr="009945B8">
        <w:rPr>
          <w:rFonts w:ascii="Arial" w:hAnsi="Arial" w:cs="Arial"/>
        </w:rPr>
        <w:t>etelah 15 menit guru menguji hasil belajar siswa dengan  meminta siswa menunjukkan hasil diskusi dan meminta siswa untuk menjelaskan hasil tersebut.</w:t>
      </w:r>
    </w:p>
    <w:p w:rsidR="0041271F" w:rsidRPr="009945B8" w:rsidRDefault="0041271F" w:rsidP="00A456EC">
      <w:pPr>
        <w:pStyle w:val="ListParagraph"/>
        <w:numPr>
          <w:ilvl w:val="0"/>
          <w:numId w:val="90"/>
        </w:numPr>
        <w:spacing w:after="200" w:line="360" w:lineRule="auto"/>
        <w:ind w:left="426" w:hanging="426"/>
        <w:rPr>
          <w:rFonts w:ascii="Arial" w:hAnsi="Arial" w:cs="Arial"/>
        </w:rPr>
      </w:pPr>
      <w:r w:rsidRPr="009945B8">
        <w:rPr>
          <w:rFonts w:ascii="Arial" w:hAnsi="Arial" w:cs="Arial"/>
        </w:rPr>
        <w:t xml:space="preserve">Guru mengevaluasi apakah indikator sudah tercapai, jika belum guru bertanya pada </w:t>
      </w:r>
      <w:r w:rsidR="00F956A2">
        <w:rPr>
          <w:rFonts w:ascii="Arial" w:hAnsi="Arial" w:cs="Arial"/>
          <w:lang w:val="en-US"/>
        </w:rPr>
        <w:t xml:space="preserve">peserta </w:t>
      </w:r>
      <w:r w:rsidRPr="009945B8">
        <w:rPr>
          <w:rFonts w:ascii="Arial" w:hAnsi="Arial" w:cs="Arial"/>
        </w:rPr>
        <w:t>lain.</w:t>
      </w:r>
    </w:p>
    <w:p w:rsidR="0041271F" w:rsidRPr="009945B8" w:rsidRDefault="0041271F" w:rsidP="002171EE">
      <w:pPr>
        <w:pStyle w:val="ListParagraph"/>
        <w:ind w:left="426" w:hanging="426"/>
        <w:contextualSpacing w:val="0"/>
        <w:rPr>
          <w:rFonts w:ascii="Arial" w:hAnsi="Arial" w:cs="Arial"/>
        </w:rPr>
      </w:pPr>
      <w:r w:rsidRPr="009945B8">
        <w:rPr>
          <w:rFonts w:ascii="Arial" w:hAnsi="Arial" w:cs="Arial"/>
        </w:rPr>
        <w:lastRenderedPageBreak/>
        <w:t xml:space="preserve"> (</w:t>
      </w:r>
      <w:r w:rsidRPr="009945B8">
        <w:rPr>
          <w:rFonts w:ascii="Arial" w:hAnsi="Arial" w:cs="Arial"/>
          <w:b/>
        </w:rPr>
        <w:t>Indikator 20</w:t>
      </w:r>
      <w:r w:rsidRPr="009945B8">
        <w:rPr>
          <w:rFonts w:ascii="Arial" w:hAnsi="Arial" w:cs="Arial"/>
          <w:b/>
          <w:lang w:val="en-US"/>
        </w:rPr>
        <w:t>.</w:t>
      </w:r>
      <w:r w:rsidRPr="009945B8">
        <w:rPr>
          <w:rFonts w:ascii="Arial" w:hAnsi="Arial" w:cs="Arial"/>
          <w:b/>
        </w:rPr>
        <w:t>5.1</w:t>
      </w:r>
      <w:r w:rsidRPr="009945B8">
        <w:rPr>
          <w:rFonts w:ascii="Arial" w:hAnsi="Arial" w:cs="Arial"/>
        </w:rPr>
        <w:t>) &amp; (</w:t>
      </w:r>
      <w:r w:rsidRPr="009945B8">
        <w:rPr>
          <w:rFonts w:ascii="Arial" w:hAnsi="Arial" w:cs="Arial"/>
          <w:b/>
        </w:rPr>
        <w:t>Indikator 20.5.2</w:t>
      </w:r>
      <w:r w:rsidRPr="009945B8">
        <w:rPr>
          <w:rFonts w:ascii="Arial" w:hAnsi="Arial" w:cs="Arial"/>
        </w:rPr>
        <w:t>)</w:t>
      </w:r>
    </w:p>
    <w:p w:rsidR="0041271F" w:rsidRPr="009945B8" w:rsidRDefault="0041271F" w:rsidP="00A456EC">
      <w:pPr>
        <w:pStyle w:val="ListParagraph"/>
        <w:numPr>
          <w:ilvl w:val="0"/>
          <w:numId w:val="90"/>
        </w:numPr>
        <w:spacing w:after="200"/>
        <w:ind w:left="426" w:hanging="426"/>
        <w:rPr>
          <w:rFonts w:ascii="Arial" w:hAnsi="Arial" w:cs="Arial"/>
        </w:rPr>
      </w:pPr>
      <w:r w:rsidRPr="009945B8">
        <w:rPr>
          <w:rFonts w:ascii="Arial" w:hAnsi="Arial" w:cs="Arial"/>
        </w:rPr>
        <w:t>Siswa berdiskusi dengan tutor sebaya tentang pengujian halaman login dan halaman tampilan data.</w:t>
      </w:r>
    </w:p>
    <w:p w:rsidR="0041271F" w:rsidRPr="009945B8" w:rsidRDefault="0041271F" w:rsidP="00A456EC">
      <w:pPr>
        <w:pStyle w:val="ListParagraph"/>
        <w:numPr>
          <w:ilvl w:val="0"/>
          <w:numId w:val="90"/>
        </w:numPr>
        <w:spacing w:after="200"/>
        <w:ind w:left="426" w:hanging="426"/>
        <w:rPr>
          <w:rFonts w:ascii="Arial" w:hAnsi="Arial" w:cs="Arial"/>
        </w:rPr>
      </w:pPr>
      <w:r w:rsidRPr="009945B8">
        <w:rPr>
          <w:rFonts w:ascii="Arial" w:hAnsi="Arial" w:cs="Arial"/>
        </w:rPr>
        <w:t>Guru menilai aktivitas siswa</w:t>
      </w:r>
    </w:p>
    <w:p w:rsidR="0041271F" w:rsidRPr="009945B8" w:rsidRDefault="0041271F" w:rsidP="00A456EC">
      <w:pPr>
        <w:pStyle w:val="ListParagraph"/>
        <w:numPr>
          <w:ilvl w:val="0"/>
          <w:numId w:val="90"/>
        </w:numPr>
        <w:spacing w:after="200"/>
        <w:ind w:left="426" w:hanging="426"/>
        <w:rPr>
          <w:rFonts w:ascii="Arial" w:hAnsi="Arial" w:cs="Arial"/>
        </w:rPr>
      </w:pPr>
      <w:r w:rsidRPr="009945B8">
        <w:rPr>
          <w:rFonts w:ascii="Arial" w:hAnsi="Arial" w:cs="Arial"/>
        </w:rPr>
        <w:t>Setelah 15 menit guru meminta siswa menguji hasil tugas yang telah dikerjakan apakah sama dengan hasil yang ditunjukkan guru.</w:t>
      </w:r>
    </w:p>
    <w:p w:rsidR="0041271F" w:rsidRPr="009945B8" w:rsidRDefault="0041271F" w:rsidP="00A456EC">
      <w:pPr>
        <w:pStyle w:val="ListParagraph"/>
        <w:numPr>
          <w:ilvl w:val="0"/>
          <w:numId w:val="90"/>
        </w:numPr>
        <w:spacing w:after="200"/>
        <w:ind w:left="426" w:hanging="426"/>
        <w:rPr>
          <w:rFonts w:ascii="Arial" w:hAnsi="Arial" w:cs="Arial"/>
        </w:rPr>
      </w:pPr>
      <w:r w:rsidRPr="009945B8">
        <w:rPr>
          <w:rFonts w:ascii="Arial" w:hAnsi="Arial" w:cs="Arial"/>
        </w:rPr>
        <w:t>Guru mengevaluasi apakah indikator sudah tercapai, jika belum guru bertanya pada peserta lain.</w:t>
      </w:r>
    </w:p>
    <w:p w:rsidR="0041271F" w:rsidRPr="009945B8" w:rsidRDefault="0041271F" w:rsidP="00A456EC">
      <w:pPr>
        <w:pStyle w:val="ListParagraph"/>
        <w:numPr>
          <w:ilvl w:val="0"/>
          <w:numId w:val="85"/>
        </w:numPr>
        <w:spacing w:after="200"/>
        <w:ind w:left="426" w:hanging="426"/>
        <w:rPr>
          <w:rFonts w:ascii="Arial" w:hAnsi="Arial" w:cs="Arial"/>
          <w:noProof/>
        </w:rPr>
      </w:pPr>
      <w:r w:rsidRPr="009945B8">
        <w:rPr>
          <w:rFonts w:ascii="Arial" w:hAnsi="Arial" w:cs="Arial"/>
          <w:noProof/>
        </w:rPr>
        <w:t>Konfirmasi :</w:t>
      </w:r>
    </w:p>
    <w:p w:rsidR="0041271F" w:rsidRPr="009945B8" w:rsidRDefault="0041271F" w:rsidP="00A456EC">
      <w:pPr>
        <w:pStyle w:val="ListParagraph"/>
        <w:numPr>
          <w:ilvl w:val="0"/>
          <w:numId w:val="91"/>
        </w:numPr>
        <w:spacing w:after="200"/>
        <w:ind w:left="426" w:hanging="426"/>
        <w:rPr>
          <w:rFonts w:ascii="Arial" w:hAnsi="Arial" w:cs="Arial"/>
        </w:rPr>
      </w:pPr>
      <w:r w:rsidRPr="009945B8">
        <w:rPr>
          <w:rFonts w:ascii="Arial" w:hAnsi="Arial" w:cs="Arial"/>
          <w:noProof/>
        </w:rPr>
        <w:t xml:space="preserve">Guru memberikan </w:t>
      </w:r>
      <w:r w:rsidRPr="009945B8">
        <w:rPr>
          <w:rFonts w:ascii="Arial" w:hAnsi="Arial" w:cs="Arial"/>
        </w:rPr>
        <w:t>apresiasi terhadap pendapat serta jawaban dari siswa</w:t>
      </w:r>
    </w:p>
    <w:p w:rsidR="0041271F" w:rsidRPr="009945B8" w:rsidRDefault="0041271F" w:rsidP="00A456EC">
      <w:pPr>
        <w:pStyle w:val="ListParagraph"/>
        <w:numPr>
          <w:ilvl w:val="0"/>
          <w:numId w:val="91"/>
        </w:numPr>
        <w:spacing w:after="200"/>
        <w:ind w:left="426" w:hanging="426"/>
        <w:rPr>
          <w:rFonts w:ascii="Arial" w:hAnsi="Arial" w:cs="Arial"/>
        </w:rPr>
      </w:pPr>
      <w:r w:rsidRPr="009945B8">
        <w:rPr>
          <w:rFonts w:ascii="Arial" w:hAnsi="Arial" w:cs="Arial"/>
        </w:rPr>
        <w:t>Guru menyimpulkan pendapat</w:t>
      </w:r>
      <w:r w:rsidRPr="009945B8">
        <w:rPr>
          <w:rFonts w:ascii="Arial" w:hAnsi="Arial" w:cs="Arial"/>
          <w:noProof/>
        </w:rPr>
        <w:t xml:space="preserve"> siswa tentang materi yang telah dipelajari</w:t>
      </w:r>
    </w:p>
    <w:p w:rsidR="0041271F" w:rsidRPr="009945B8" w:rsidRDefault="0041271F" w:rsidP="00A456EC">
      <w:pPr>
        <w:pStyle w:val="ListParagraph"/>
        <w:numPr>
          <w:ilvl w:val="0"/>
          <w:numId w:val="83"/>
        </w:numPr>
        <w:ind w:left="426" w:hanging="426"/>
        <w:rPr>
          <w:rFonts w:ascii="Arial" w:hAnsi="Arial" w:cs="Arial"/>
        </w:rPr>
      </w:pPr>
      <w:r w:rsidRPr="009945B8">
        <w:rPr>
          <w:rFonts w:ascii="Arial" w:hAnsi="Arial" w:cs="Arial"/>
        </w:rPr>
        <w:t>Kegiatan akhir</w:t>
      </w:r>
    </w:p>
    <w:p w:rsidR="0041271F" w:rsidRPr="009945B8" w:rsidRDefault="0041271F" w:rsidP="00A456EC">
      <w:pPr>
        <w:pStyle w:val="ListParagraph"/>
        <w:numPr>
          <w:ilvl w:val="0"/>
          <w:numId w:val="86"/>
        </w:numPr>
        <w:spacing w:after="200"/>
        <w:ind w:left="426" w:hanging="426"/>
        <w:rPr>
          <w:rFonts w:ascii="Arial" w:hAnsi="Arial" w:cs="Arial"/>
          <w:noProof/>
        </w:rPr>
      </w:pPr>
      <w:r w:rsidRPr="009945B8">
        <w:rPr>
          <w:rFonts w:ascii="Arial" w:hAnsi="Arial" w:cs="Arial"/>
          <w:noProof/>
        </w:rPr>
        <w:t xml:space="preserve">Refleksi : </w:t>
      </w:r>
    </w:p>
    <w:p w:rsidR="0041271F" w:rsidRPr="009945B8" w:rsidRDefault="0041271F" w:rsidP="002171EE">
      <w:pPr>
        <w:pStyle w:val="ListParagraph"/>
        <w:ind w:left="426" w:hanging="426"/>
        <w:rPr>
          <w:rFonts w:ascii="Arial" w:hAnsi="Arial" w:cs="Arial"/>
          <w:noProof/>
        </w:rPr>
      </w:pPr>
      <w:r w:rsidRPr="009945B8">
        <w:rPr>
          <w:rFonts w:ascii="Arial" w:hAnsi="Arial" w:cs="Arial"/>
          <w:noProof/>
        </w:rPr>
        <w:t>Guru meminta siswa menjelaskan materi yang sudah dipahami,</w:t>
      </w:r>
    </w:p>
    <w:p w:rsidR="0041271F" w:rsidRPr="009945B8" w:rsidRDefault="0041271F" w:rsidP="00A456EC">
      <w:pPr>
        <w:pStyle w:val="ListParagraph"/>
        <w:numPr>
          <w:ilvl w:val="0"/>
          <w:numId w:val="86"/>
        </w:numPr>
        <w:spacing w:after="200"/>
        <w:ind w:left="426" w:hanging="426"/>
        <w:rPr>
          <w:rFonts w:ascii="Arial" w:hAnsi="Arial" w:cs="Arial"/>
          <w:noProof/>
        </w:rPr>
      </w:pPr>
      <w:r w:rsidRPr="009945B8">
        <w:rPr>
          <w:rFonts w:ascii="Arial" w:hAnsi="Arial" w:cs="Arial"/>
          <w:noProof/>
        </w:rPr>
        <w:t>Guru membuat rangkuman pembelajaran, (semua indikator yang disampaikan).</w:t>
      </w:r>
    </w:p>
    <w:p w:rsidR="0041271F" w:rsidRPr="009945B8" w:rsidRDefault="0041271F" w:rsidP="00A456EC">
      <w:pPr>
        <w:pStyle w:val="ListParagraph"/>
        <w:numPr>
          <w:ilvl w:val="0"/>
          <w:numId w:val="86"/>
        </w:numPr>
        <w:spacing w:after="200"/>
        <w:ind w:left="426" w:hanging="426"/>
        <w:rPr>
          <w:rFonts w:ascii="Arial" w:hAnsi="Arial" w:cs="Arial"/>
          <w:noProof/>
        </w:rPr>
      </w:pPr>
      <w:r w:rsidRPr="009945B8">
        <w:rPr>
          <w:rFonts w:ascii="Arial" w:hAnsi="Arial" w:cs="Arial"/>
          <w:noProof/>
        </w:rPr>
        <w:t>Guru menyimpulkan hasil pembelajaran.</w:t>
      </w:r>
    </w:p>
    <w:p w:rsidR="0041271F" w:rsidRPr="009945B8" w:rsidRDefault="0041271F" w:rsidP="00A456EC">
      <w:pPr>
        <w:pStyle w:val="ListParagraph"/>
        <w:numPr>
          <w:ilvl w:val="0"/>
          <w:numId w:val="86"/>
        </w:numPr>
        <w:spacing w:after="200"/>
        <w:ind w:left="426" w:hanging="426"/>
        <w:rPr>
          <w:rFonts w:ascii="Arial" w:hAnsi="Arial" w:cs="Arial"/>
          <w:noProof/>
        </w:rPr>
      </w:pPr>
      <w:r w:rsidRPr="009945B8">
        <w:rPr>
          <w:rFonts w:ascii="Arial" w:hAnsi="Arial" w:cs="Arial"/>
          <w:noProof/>
        </w:rPr>
        <w:t>Guru menyampaikan materi pertemuan selanjutnya.</w:t>
      </w:r>
    </w:p>
    <w:p w:rsidR="0041271F" w:rsidRDefault="0041271F" w:rsidP="00A456EC">
      <w:pPr>
        <w:pStyle w:val="ListParagraph"/>
        <w:numPr>
          <w:ilvl w:val="0"/>
          <w:numId w:val="86"/>
        </w:numPr>
        <w:spacing w:after="200"/>
        <w:ind w:left="426" w:hanging="426"/>
        <w:rPr>
          <w:rFonts w:ascii="Arial" w:hAnsi="Arial" w:cs="Arial"/>
        </w:rPr>
      </w:pPr>
      <w:r w:rsidRPr="009945B8">
        <w:rPr>
          <w:rFonts w:ascii="Arial" w:hAnsi="Arial" w:cs="Arial"/>
          <w:noProof/>
        </w:rPr>
        <w:t>Guru mendampingi siswa berdoa mengakhiri pelajaran.</w:t>
      </w:r>
    </w:p>
    <w:p w:rsidR="0041271F" w:rsidRPr="009945B8" w:rsidRDefault="0041271F" w:rsidP="00A456EC">
      <w:pPr>
        <w:pStyle w:val="ListParagraph"/>
        <w:numPr>
          <w:ilvl w:val="0"/>
          <w:numId w:val="82"/>
        </w:numPr>
        <w:ind w:left="426" w:hanging="426"/>
        <w:rPr>
          <w:rFonts w:ascii="Arial" w:hAnsi="Arial" w:cs="Arial"/>
        </w:rPr>
      </w:pPr>
      <w:r w:rsidRPr="009945B8">
        <w:rPr>
          <w:rFonts w:ascii="Arial" w:hAnsi="Arial" w:cs="Arial"/>
        </w:rPr>
        <w:t>Pengamatan</w:t>
      </w:r>
    </w:p>
    <w:p w:rsidR="0041271F" w:rsidRPr="009945B8" w:rsidRDefault="0041271F" w:rsidP="00AC7523">
      <w:pPr>
        <w:pStyle w:val="ListParagraph"/>
        <w:ind w:left="0"/>
        <w:rPr>
          <w:rFonts w:ascii="Arial" w:eastAsia="Times New Roman" w:hAnsi="Arial" w:cs="Arial"/>
        </w:rPr>
      </w:pPr>
      <w:r w:rsidRPr="009945B8">
        <w:rPr>
          <w:rFonts w:ascii="Arial" w:eastAsia="Times New Roman" w:hAnsi="Arial" w:cs="Arial"/>
        </w:rPr>
        <w:t xml:space="preserve">Pengamatan dilakukan ketika proses pembelajaran berlangsung. </w:t>
      </w:r>
      <w:r w:rsidRPr="009945B8">
        <w:rPr>
          <w:rFonts w:ascii="Arial" w:hAnsi="Arial" w:cs="Arial"/>
        </w:rPr>
        <w:t>Pengamatan</w:t>
      </w:r>
      <w:r w:rsidRPr="009945B8">
        <w:rPr>
          <w:rFonts w:ascii="Arial" w:eastAsia="Times New Roman" w:hAnsi="Arial" w:cs="Arial"/>
        </w:rPr>
        <w:t xml:space="preserve"> dilakukan untuk mengetahui proses pembelajaran dan kemandirian belajar siswa setelah diterapkan  metode pembelajaran tutor sebaya. Pengamatan dilakukan oleh peneliti dengan menggunakan lembar observasi dan catatan lapangan yang telah disiapkan sebelumnya</w:t>
      </w:r>
      <w:r w:rsidRPr="009945B8">
        <w:rPr>
          <w:rFonts w:ascii="Arial" w:eastAsia="Times New Roman" w:hAnsi="Arial" w:cs="Arial"/>
          <w:lang w:val="en-US"/>
        </w:rPr>
        <w:t>.</w:t>
      </w:r>
    </w:p>
    <w:p w:rsidR="0041271F" w:rsidRDefault="0041271F" w:rsidP="0041271F">
      <w:pPr>
        <w:pStyle w:val="ListParagraph"/>
        <w:ind w:left="0"/>
        <w:rPr>
          <w:rFonts w:ascii="Arial" w:hAnsi="Arial" w:cs="Arial"/>
        </w:rPr>
      </w:pPr>
      <w:r w:rsidRPr="009945B8">
        <w:rPr>
          <w:rFonts w:ascii="Arial" w:hAnsi="Arial" w:cs="Arial"/>
        </w:rPr>
        <w:lastRenderedPageBreak/>
        <w:t xml:space="preserve">Hasil pengamatan kemandirian belajar siswa pada siklus </w:t>
      </w:r>
      <w:r w:rsidR="001A4A2B">
        <w:rPr>
          <w:rFonts w:ascii="Arial" w:hAnsi="Arial" w:cs="Arial"/>
          <w:lang w:val="en-US"/>
        </w:rPr>
        <w:t>II</w:t>
      </w:r>
      <w:r w:rsidRPr="009945B8">
        <w:rPr>
          <w:rFonts w:ascii="Arial" w:hAnsi="Arial" w:cs="Arial"/>
          <w:lang w:val="en-US"/>
        </w:rPr>
        <w:t xml:space="preserve"> pertemuan </w:t>
      </w:r>
      <w:r w:rsidR="001A4A2B">
        <w:rPr>
          <w:rFonts w:ascii="Arial" w:hAnsi="Arial" w:cs="Arial"/>
          <w:lang w:val="en-US"/>
        </w:rPr>
        <w:t>I</w:t>
      </w:r>
      <w:r w:rsidRPr="009945B8">
        <w:rPr>
          <w:rFonts w:ascii="Arial" w:hAnsi="Arial" w:cs="Arial"/>
        </w:rPr>
        <w:t xml:space="preserve"> dapat dilihat pada tabel di bawah ini:</w:t>
      </w:r>
    </w:p>
    <w:p w:rsidR="0041271F" w:rsidRPr="0098084F" w:rsidRDefault="002129CA" w:rsidP="002171EE">
      <w:pPr>
        <w:pStyle w:val="Heading3"/>
        <w:spacing w:line="360" w:lineRule="auto"/>
        <w:rPr>
          <w:b w:val="0"/>
        </w:rPr>
      </w:pPr>
      <w:bookmarkStart w:id="66" w:name="_Toc503207495"/>
      <w:bookmarkStart w:id="67" w:name="_Toc503709806"/>
      <w:r w:rsidRPr="0098084F">
        <w:rPr>
          <w:b w:val="0"/>
        </w:rPr>
        <w:t>Tabel 7</w:t>
      </w:r>
      <w:r w:rsidR="0041271F" w:rsidRPr="0098084F">
        <w:rPr>
          <w:b w:val="0"/>
        </w:rPr>
        <w:t>. Kemandirian Belajar Siswa pada Siklus II Pertemuan I</w:t>
      </w:r>
      <w:bookmarkEnd w:id="66"/>
      <w:bookmarkEnd w:id="67"/>
    </w:p>
    <w:tbl>
      <w:tblPr>
        <w:tblW w:w="7523" w:type="dxa"/>
        <w:jc w:val="center"/>
        <w:tblLook w:val="04A0" w:firstRow="1" w:lastRow="0" w:firstColumn="1" w:lastColumn="0" w:noHBand="0" w:noVBand="1"/>
      </w:tblPr>
      <w:tblGrid>
        <w:gridCol w:w="510"/>
        <w:gridCol w:w="1514"/>
        <w:gridCol w:w="2097"/>
        <w:gridCol w:w="1994"/>
        <w:gridCol w:w="1408"/>
      </w:tblGrid>
      <w:tr w:rsidR="001A4A2B" w:rsidRPr="002171EE" w:rsidTr="002171EE">
        <w:trPr>
          <w:trHeight w:val="476"/>
          <w:tblHeader/>
          <w:jc w:val="center"/>
        </w:trPr>
        <w:tc>
          <w:tcPr>
            <w:tcW w:w="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1A4A2B">
            <w:pPr>
              <w:spacing w:after="0" w:line="240" w:lineRule="auto"/>
              <w:jc w:val="center"/>
              <w:rPr>
                <w:rFonts w:eastAsia="Times New Roman"/>
                <w:bCs/>
                <w:color w:val="000000"/>
                <w:sz w:val="20"/>
              </w:rPr>
            </w:pPr>
            <w:r w:rsidRPr="002171EE">
              <w:rPr>
                <w:rFonts w:eastAsia="Times New Roman"/>
                <w:bCs/>
                <w:color w:val="000000"/>
                <w:sz w:val="20"/>
              </w:rPr>
              <w:t>No</w:t>
            </w:r>
          </w:p>
        </w:tc>
        <w:tc>
          <w:tcPr>
            <w:tcW w:w="15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1A4A2B">
            <w:pPr>
              <w:spacing w:after="0" w:line="240" w:lineRule="auto"/>
              <w:jc w:val="center"/>
              <w:rPr>
                <w:rFonts w:eastAsia="Times New Roman"/>
                <w:bCs/>
                <w:color w:val="000000"/>
                <w:sz w:val="20"/>
              </w:rPr>
            </w:pPr>
            <w:r w:rsidRPr="002171EE">
              <w:rPr>
                <w:rFonts w:eastAsia="Times New Roman"/>
                <w:bCs/>
                <w:color w:val="000000"/>
                <w:sz w:val="20"/>
              </w:rPr>
              <w:t>Nama Siswa</w:t>
            </w:r>
          </w:p>
        </w:tc>
        <w:tc>
          <w:tcPr>
            <w:tcW w:w="20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4A2B" w:rsidRPr="002171EE" w:rsidRDefault="001A4A2B" w:rsidP="001A4A2B">
            <w:pPr>
              <w:spacing w:after="0" w:line="240" w:lineRule="auto"/>
              <w:jc w:val="center"/>
              <w:rPr>
                <w:rFonts w:eastAsia="Times New Roman"/>
                <w:bCs/>
                <w:color w:val="000000"/>
                <w:sz w:val="20"/>
              </w:rPr>
            </w:pPr>
            <w:r w:rsidRPr="002171EE">
              <w:rPr>
                <w:rFonts w:eastAsia="Times New Roman"/>
                <w:bCs/>
                <w:color w:val="000000"/>
                <w:sz w:val="20"/>
              </w:rPr>
              <w:t>Total Skor</w:t>
            </w:r>
          </w:p>
        </w:tc>
        <w:tc>
          <w:tcPr>
            <w:tcW w:w="19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4A2B" w:rsidRPr="002171EE" w:rsidRDefault="005A0E4F" w:rsidP="001A4A2B">
            <w:pPr>
              <w:spacing w:after="0" w:line="240" w:lineRule="auto"/>
              <w:jc w:val="center"/>
              <w:rPr>
                <w:rFonts w:eastAsia="Times New Roman"/>
                <w:bCs/>
                <w:color w:val="000000"/>
                <w:sz w:val="20"/>
              </w:rPr>
            </w:pPr>
            <w:r w:rsidRPr="002171EE">
              <w:rPr>
                <w:rFonts w:eastAsia="Times New Roman"/>
                <w:bCs/>
                <w:color w:val="000000"/>
                <w:sz w:val="20"/>
              </w:rPr>
              <w:t>Persentase (Minimal 70)</w:t>
            </w:r>
          </w:p>
        </w:tc>
        <w:tc>
          <w:tcPr>
            <w:tcW w:w="1408" w:type="dxa"/>
            <w:tcBorders>
              <w:top w:val="single" w:sz="4" w:space="0" w:color="auto"/>
              <w:left w:val="single" w:sz="4" w:space="0" w:color="auto"/>
              <w:bottom w:val="single" w:sz="4" w:space="0" w:color="auto"/>
              <w:right w:val="single" w:sz="4" w:space="0" w:color="auto"/>
            </w:tcBorders>
            <w:vAlign w:val="center"/>
          </w:tcPr>
          <w:p w:rsidR="001A4A2B" w:rsidRPr="002171EE" w:rsidRDefault="001A4A2B" w:rsidP="001A4A2B">
            <w:pPr>
              <w:spacing w:after="0" w:line="240" w:lineRule="auto"/>
              <w:jc w:val="center"/>
              <w:rPr>
                <w:rFonts w:eastAsia="Times New Roman"/>
                <w:bCs/>
                <w:color w:val="000000"/>
                <w:sz w:val="20"/>
              </w:rPr>
            </w:pPr>
            <w:r w:rsidRPr="002171EE">
              <w:rPr>
                <w:rFonts w:eastAsia="Times New Roman"/>
                <w:bCs/>
                <w:color w:val="000000"/>
                <w:sz w:val="20"/>
              </w:rPr>
              <w:t>Kriteria</w:t>
            </w:r>
          </w:p>
        </w:tc>
      </w:tr>
      <w:tr w:rsidR="001A4A2B" w:rsidRPr="00B56745" w:rsidTr="002171EE">
        <w:trPr>
          <w:trHeight w:val="179"/>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1</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Be</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43</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76,79</w:t>
            </w:r>
          </w:p>
        </w:tc>
        <w:tc>
          <w:tcPr>
            <w:tcW w:w="1408" w:type="dxa"/>
            <w:tcBorders>
              <w:top w:val="single" w:sz="4" w:space="0" w:color="auto"/>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20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2</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As</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47</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83,93</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Sangat baik</w:t>
            </w:r>
          </w:p>
        </w:tc>
      </w:tr>
      <w:tr w:rsidR="001A4A2B" w:rsidRPr="00B56745" w:rsidTr="002171EE">
        <w:trPr>
          <w:trHeight w:val="143"/>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3</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Dj</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46</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82,14</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Sangat Baik</w:t>
            </w:r>
          </w:p>
        </w:tc>
      </w:tr>
      <w:tr w:rsidR="001A4A2B" w:rsidRPr="00B56745" w:rsidTr="002171EE">
        <w:trPr>
          <w:trHeight w:val="143"/>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Ar</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43</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76,79</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179"/>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5</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Fa</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48</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85,71</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Sangat Baik</w:t>
            </w:r>
          </w:p>
        </w:tc>
      </w:tr>
      <w:tr w:rsidR="001A4A2B" w:rsidRPr="00B56745" w:rsidTr="002171EE">
        <w:trPr>
          <w:trHeight w:val="11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6</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Eo</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44</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78,57</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143"/>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7</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As</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0</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0,00</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w:t>
            </w:r>
          </w:p>
        </w:tc>
      </w:tr>
      <w:tr w:rsidR="001A4A2B" w:rsidRPr="00B56745" w:rsidTr="002171EE">
        <w:trPr>
          <w:trHeight w:val="179"/>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8</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Da</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0</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0,00</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w:t>
            </w:r>
          </w:p>
        </w:tc>
      </w:tr>
      <w:tr w:rsidR="001A4A2B" w:rsidRPr="00B56745" w:rsidTr="002171EE">
        <w:trPr>
          <w:trHeight w:val="20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9</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Fn</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45</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80,36</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143"/>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10</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Alf</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47</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83,93</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Sangat Baik</w:t>
            </w:r>
          </w:p>
        </w:tc>
      </w:tr>
      <w:tr w:rsidR="001A4A2B" w:rsidRPr="00B56745" w:rsidTr="002171EE">
        <w:trPr>
          <w:trHeight w:val="179"/>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11</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Ba</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42</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75,00</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20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12</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Fu</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44</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78,57</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7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13</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Ro</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47</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83,93</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Sangat Baik</w:t>
            </w:r>
          </w:p>
        </w:tc>
      </w:tr>
      <w:tr w:rsidR="001A4A2B" w:rsidRPr="00B56745" w:rsidTr="002171EE">
        <w:trPr>
          <w:trHeight w:val="188"/>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14</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Dm</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40</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71,43</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143"/>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15</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De</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41</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73,21</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20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16</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By</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45</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80,36</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161"/>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17</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Dv</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42</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75,00</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11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18</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Ag</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46</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82,14</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Sangat Baik</w:t>
            </w:r>
          </w:p>
        </w:tc>
      </w:tr>
      <w:tr w:rsidR="001A4A2B" w:rsidRPr="00B56745" w:rsidTr="002171EE">
        <w:trPr>
          <w:trHeight w:val="89"/>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19</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Aq</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47</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83,93</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Sangat Baik</w:t>
            </w:r>
          </w:p>
        </w:tc>
      </w:tr>
      <w:tr w:rsidR="001A4A2B" w:rsidRPr="00B56745" w:rsidTr="002171EE">
        <w:trPr>
          <w:trHeight w:val="224"/>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20</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Ds</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48</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85,71</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Sangat Baik</w:t>
            </w:r>
          </w:p>
        </w:tc>
      </w:tr>
      <w:tr w:rsidR="001A4A2B" w:rsidRPr="00B56745" w:rsidTr="002171EE">
        <w:trPr>
          <w:trHeight w:val="179"/>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21</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Au</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43</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76,79</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233"/>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22</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Ea</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41</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73,21</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188"/>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23</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Arv</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45</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80,36</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143"/>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24</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Dz</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40</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71,43</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20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25</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Rt</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44</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78,57</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251"/>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26</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Af</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47</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83,93</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Sangat Baik</w:t>
            </w:r>
          </w:p>
        </w:tc>
      </w:tr>
      <w:tr w:rsidR="001A4A2B" w:rsidRPr="00B56745" w:rsidTr="002171EE">
        <w:trPr>
          <w:trHeight w:val="179"/>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27</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Bk</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39</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69,64</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134"/>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28</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Fz</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39</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69,64</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179"/>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29</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Alb</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43</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76,79</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233"/>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30</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Wh</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47</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83,93</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Sangat Baik</w:t>
            </w:r>
          </w:p>
        </w:tc>
      </w:tr>
      <w:tr w:rsidR="001A4A2B" w:rsidRPr="00B56745" w:rsidTr="002171EE">
        <w:trPr>
          <w:trHeight w:val="224"/>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31</w:t>
            </w:r>
          </w:p>
        </w:tc>
        <w:tc>
          <w:tcPr>
            <w:tcW w:w="151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Er</w:t>
            </w:r>
          </w:p>
        </w:tc>
        <w:tc>
          <w:tcPr>
            <w:tcW w:w="209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40</w:t>
            </w:r>
          </w:p>
        </w:tc>
        <w:tc>
          <w:tcPr>
            <w:tcW w:w="1994"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71,43</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233"/>
          <w:jc w:val="center"/>
        </w:trPr>
        <w:tc>
          <w:tcPr>
            <w:tcW w:w="202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Jumlah</w:t>
            </w:r>
          </w:p>
        </w:tc>
        <w:tc>
          <w:tcPr>
            <w:tcW w:w="2097" w:type="dxa"/>
            <w:tcBorders>
              <w:top w:val="nil"/>
              <w:left w:val="nil"/>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1273</w:t>
            </w:r>
          </w:p>
        </w:tc>
        <w:tc>
          <w:tcPr>
            <w:tcW w:w="1994" w:type="dxa"/>
            <w:tcBorders>
              <w:top w:val="nil"/>
              <w:left w:val="nil"/>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2273,21</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p>
        </w:tc>
      </w:tr>
      <w:tr w:rsidR="001A4A2B" w:rsidRPr="00B56745" w:rsidTr="002171EE">
        <w:trPr>
          <w:trHeight w:val="206"/>
          <w:jc w:val="center"/>
        </w:trPr>
        <w:tc>
          <w:tcPr>
            <w:tcW w:w="202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Rata-rata</w:t>
            </w:r>
          </w:p>
        </w:tc>
        <w:tc>
          <w:tcPr>
            <w:tcW w:w="2097" w:type="dxa"/>
            <w:tcBorders>
              <w:top w:val="nil"/>
              <w:left w:val="nil"/>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42,43</w:t>
            </w:r>
          </w:p>
        </w:tc>
        <w:tc>
          <w:tcPr>
            <w:tcW w:w="1994" w:type="dxa"/>
            <w:tcBorders>
              <w:top w:val="nil"/>
              <w:left w:val="nil"/>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75,77</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Baik</w:t>
            </w:r>
          </w:p>
        </w:tc>
      </w:tr>
      <w:tr w:rsidR="001A4A2B" w:rsidRPr="00B56745" w:rsidTr="002171EE">
        <w:trPr>
          <w:trHeight w:val="251"/>
          <w:jc w:val="center"/>
        </w:trPr>
        <w:tc>
          <w:tcPr>
            <w:tcW w:w="202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Nilai Maksimal</w:t>
            </w:r>
          </w:p>
        </w:tc>
        <w:tc>
          <w:tcPr>
            <w:tcW w:w="2097" w:type="dxa"/>
            <w:tcBorders>
              <w:top w:val="nil"/>
              <w:left w:val="nil"/>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48,00</w:t>
            </w:r>
          </w:p>
        </w:tc>
        <w:tc>
          <w:tcPr>
            <w:tcW w:w="1994" w:type="dxa"/>
            <w:tcBorders>
              <w:top w:val="nil"/>
              <w:left w:val="nil"/>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85,71</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p>
        </w:tc>
      </w:tr>
      <w:tr w:rsidR="001A4A2B" w:rsidRPr="00B56745" w:rsidTr="002171EE">
        <w:trPr>
          <w:trHeight w:val="206"/>
          <w:jc w:val="center"/>
        </w:trPr>
        <w:tc>
          <w:tcPr>
            <w:tcW w:w="202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4A2B" w:rsidRPr="002171EE" w:rsidRDefault="001A4A2B" w:rsidP="005F7447">
            <w:pPr>
              <w:spacing w:after="0" w:line="240" w:lineRule="auto"/>
              <w:rPr>
                <w:rFonts w:eastAsia="Times New Roman"/>
                <w:color w:val="000000"/>
                <w:sz w:val="20"/>
                <w:szCs w:val="20"/>
              </w:rPr>
            </w:pPr>
            <w:r w:rsidRPr="002171EE">
              <w:rPr>
                <w:rFonts w:eastAsia="Times New Roman"/>
                <w:color w:val="000000"/>
                <w:sz w:val="20"/>
                <w:szCs w:val="20"/>
              </w:rPr>
              <w:t>Nilai Minimal</w:t>
            </w:r>
          </w:p>
        </w:tc>
        <w:tc>
          <w:tcPr>
            <w:tcW w:w="2097" w:type="dxa"/>
            <w:tcBorders>
              <w:top w:val="nil"/>
              <w:left w:val="nil"/>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39,00</w:t>
            </w:r>
          </w:p>
        </w:tc>
        <w:tc>
          <w:tcPr>
            <w:tcW w:w="1994" w:type="dxa"/>
            <w:tcBorders>
              <w:top w:val="nil"/>
              <w:left w:val="nil"/>
              <w:bottom w:val="single" w:sz="4" w:space="0" w:color="auto"/>
              <w:right w:val="single" w:sz="4" w:space="0" w:color="auto"/>
            </w:tcBorders>
            <w:shd w:val="clear" w:color="auto" w:fill="auto"/>
            <w:noWrap/>
            <w:vAlign w:val="center"/>
            <w:hideMark/>
          </w:tcPr>
          <w:p w:rsidR="001A4A2B" w:rsidRPr="002171EE" w:rsidRDefault="001A4A2B" w:rsidP="005F7447">
            <w:pPr>
              <w:spacing w:after="0" w:line="240" w:lineRule="auto"/>
              <w:jc w:val="center"/>
              <w:rPr>
                <w:rFonts w:eastAsia="Times New Roman"/>
                <w:color w:val="000000"/>
                <w:sz w:val="20"/>
                <w:szCs w:val="20"/>
              </w:rPr>
            </w:pPr>
            <w:r w:rsidRPr="002171EE">
              <w:rPr>
                <w:rFonts w:eastAsia="Times New Roman"/>
                <w:color w:val="000000"/>
                <w:sz w:val="20"/>
                <w:szCs w:val="20"/>
              </w:rPr>
              <w:t>69,64</w:t>
            </w:r>
          </w:p>
        </w:tc>
        <w:tc>
          <w:tcPr>
            <w:tcW w:w="1408" w:type="dxa"/>
            <w:tcBorders>
              <w:top w:val="nil"/>
              <w:left w:val="nil"/>
              <w:bottom w:val="single" w:sz="4" w:space="0" w:color="auto"/>
              <w:right w:val="single" w:sz="4" w:space="0" w:color="auto"/>
            </w:tcBorders>
          </w:tcPr>
          <w:p w:rsidR="001A4A2B" w:rsidRPr="002171EE" w:rsidRDefault="001A4A2B" w:rsidP="005F7447">
            <w:pPr>
              <w:spacing w:after="0" w:line="240" w:lineRule="auto"/>
              <w:jc w:val="center"/>
              <w:rPr>
                <w:rFonts w:eastAsia="Times New Roman"/>
                <w:color w:val="000000"/>
                <w:sz w:val="20"/>
                <w:szCs w:val="20"/>
              </w:rPr>
            </w:pPr>
          </w:p>
        </w:tc>
      </w:tr>
    </w:tbl>
    <w:p w:rsidR="007116D5" w:rsidRPr="00AC7523" w:rsidRDefault="007116D5" w:rsidP="0041271F">
      <w:pPr>
        <w:pStyle w:val="ListParagraph"/>
        <w:spacing w:before="120" w:line="360" w:lineRule="auto"/>
        <w:ind w:left="0" w:firstLine="562"/>
        <w:rPr>
          <w:rFonts w:ascii="Arial" w:hAnsi="Arial" w:cs="Arial"/>
          <w:lang w:val="en-US"/>
        </w:rPr>
      </w:pPr>
      <w:r>
        <w:rPr>
          <w:rFonts w:ascii="Arial" w:hAnsi="Arial" w:cs="Arial"/>
          <w:lang w:val="en-US"/>
        </w:rPr>
        <w:t>Berdasarkan tabel hasil pengamatan</w:t>
      </w:r>
      <w:r w:rsidR="001A4A2B">
        <w:rPr>
          <w:rFonts w:ascii="Arial" w:hAnsi="Arial" w:cs="Arial"/>
        </w:rPr>
        <w:t xml:space="preserve"> pada </w:t>
      </w:r>
      <w:r w:rsidR="001A4A2B" w:rsidRPr="009945B8">
        <w:rPr>
          <w:rFonts w:ascii="Arial" w:hAnsi="Arial" w:cs="Arial"/>
        </w:rPr>
        <w:t xml:space="preserve">siklus </w:t>
      </w:r>
      <w:r w:rsidR="001A4A2B">
        <w:rPr>
          <w:rFonts w:ascii="Arial" w:hAnsi="Arial" w:cs="Arial"/>
          <w:lang w:val="en-US"/>
        </w:rPr>
        <w:t xml:space="preserve">I pertemuan I </w:t>
      </w:r>
      <w:r w:rsidR="001A4A2B" w:rsidRPr="009945B8">
        <w:rPr>
          <w:rFonts w:ascii="Arial" w:hAnsi="Arial" w:cs="Arial"/>
        </w:rPr>
        <w:t xml:space="preserve">dari 31 siswa </w:t>
      </w:r>
      <w:r w:rsidR="00596484">
        <w:rPr>
          <w:rFonts w:ascii="Arial" w:hAnsi="Arial" w:cs="Arial"/>
          <w:lang w:val="en-US"/>
        </w:rPr>
        <w:t>di atas, terdapat 27</w:t>
      </w:r>
      <w:r>
        <w:rPr>
          <w:rFonts w:ascii="Arial" w:hAnsi="Arial" w:cs="Arial"/>
          <w:lang w:val="en-US"/>
        </w:rPr>
        <w:t xml:space="preserve"> orang siswa yang </w:t>
      </w:r>
      <w:r w:rsidR="001A4A2B">
        <w:rPr>
          <w:rFonts w:ascii="Arial" w:hAnsi="Arial" w:cs="Arial"/>
          <w:lang w:val="en-US"/>
        </w:rPr>
        <w:t>sudah memenuhi kriteria minimal yakni 7</w:t>
      </w:r>
      <w:r>
        <w:rPr>
          <w:rFonts w:ascii="Arial" w:hAnsi="Arial" w:cs="Arial"/>
          <w:lang w:val="en-US"/>
        </w:rPr>
        <w:t>0</w:t>
      </w:r>
      <w:r w:rsidR="001A4A2B">
        <w:rPr>
          <w:rFonts w:ascii="Arial" w:hAnsi="Arial" w:cs="Arial"/>
          <w:lang w:val="en-US"/>
        </w:rPr>
        <w:t xml:space="preserve">. </w:t>
      </w:r>
      <w:r>
        <w:rPr>
          <w:rFonts w:ascii="Arial" w:hAnsi="Arial" w:cs="Arial"/>
          <w:lang w:val="en-US"/>
        </w:rPr>
        <w:t>Siswa</w:t>
      </w:r>
      <w:r w:rsidR="00596484">
        <w:rPr>
          <w:rFonts w:ascii="Arial" w:hAnsi="Arial" w:cs="Arial"/>
          <w:lang w:val="en-US"/>
        </w:rPr>
        <w:t xml:space="preserve"> lain yang berjumlah dua (2</w:t>
      </w:r>
      <w:r>
        <w:rPr>
          <w:rFonts w:ascii="Arial" w:hAnsi="Arial" w:cs="Arial"/>
          <w:lang w:val="en-US"/>
        </w:rPr>
        <w:t xml:space="preserve">) orang siswa sudah masuk kriteria baik akan tetapi belum mencapai kriteria minimal. </w:t>
      </w:r>
      <w:r w:rsidR="001A4A2B" w:rsidRPr="009945B8">
        <w:rPr>
          <w:rFonts w:ascii="Arial" w:hAnsi="Arial" w:cs="Arial"/>
        </w:rPr>
        <w:t xml:space="preserve">Dari keterangan </w:t>
      </w:r>
      <w:r>
        <w:rPr>
          <w:rFonts w:ascii="Arial" w:hAnsi="Arial" w:cs="Arial"/>
          <w:lang w:val="en-US"/>
        </w:rPr>
        <w:t>tabel</w:t>
      </w:r>
      <w:r w:rsidR="001A4A2B" w:rsidRPr="009945B8">
        <w:rPr>
          <w:rFonts w:ascii="Arial" w:hAnsi="Arial" w:cs="Arial"/>
        </w:rPr>
        <w:t xml:space="preserve"> di atas, rata-rata </w:t>
      </w:r>
      <w:r>
        <w:rPr>
          <w:rFonts w:ascii="Arial" w:hAnsi="Arial" w:cs="Arial"/>
          <w:lang w:val="en-US"/>
        </w:rPr>
        <w:t xml:space="preserve">nilai kemandirian belajar siswa </w:t>
      </w:r>
      <w:r w:rsidR="001A4A2B">
        <w:rPr>
          <w:rFonts w:ascii="Arial" w:hAnsi="Arial" w:cs="Arial"/>
          <w:lang w:val="en-US"/>
        </w:rPr>
        <w:t xml:space="preserve">termasuk dalam kriteria </w:t>
      </w:r>
      <w:r>
        <w:rPr>
          <w:rFonts w:ascii="Arial" w:hAnsi="Arial" w:cs="Arial"/>
          <w:lang w:val="en-US"/>
        </w:rPr>
        <w:t>baik</w:t>
      </w:r>
      <w:r w:rsidR="001A4A2B" w:rsidRPr="009945B8">
        <w:rPr>
          <w:rFonts w:ascii="Arial" w:hAnsi="Arial" w:cs="Arial"/>
        </w:rPr>
        <w:t>.</w:t>
      </w:r>
      <w:r w:rsidR="00AC7523">
        <w:rPr>
          <w:rFonts w:ascii="Arial" w:hAnsi="Arial" w:cs="Arial"/>
          <w:lang w:val="en-US"/>
        </w:rPr>
        <w:t xml:space="preserve"> Tindakan dilanjutkan pada siklus II pertemuan II.</w:t>
      </w:r>
    </w:p>
    <w:p w:rsidR="0041271F" w:rsidRPr="009945B8" w:rsidRDefault="0041271F" w:rsidP="0041271F">
      <w:pPr>
        <w:pStyle w:val="ListParagraph"/>
        <w:spacing w:before="120" w:line="360" w:lineRule="auto"/>
        <w:ind w:left="0" w:firstLine="562"/>
        <w:rPr>
          <w:rFonts w:ascii="Arial" w:hAnsi="Arial" w:cs="Arial"/>
        </w:rPr>
      </w:pPr>
      <w:r w:rsidRPr="009945B8">
        <w:rPr>
          <w:rFonts w:ascii="Arial" w:hAnsi="Arial" w:cs="Arial"/>
        </w:rPr>
        <w:lastRenderedPageBreak/>
        <w:t xml:space="preserve">Pada siklus </w:t>
      </w:r>
      <w:r w:rsidR="007116D5">
        <w:rPr>
          <w:rFonts w:ascii="Arial" w:hAnsi="Arial" w:cs="Arial"/>
          <w:lang w:val="en-US"/>
        </w:rPr>
        <w:t>II</w:t>
      </w:r>
      <w:r w:rsidRPr="009945B8">
        <w:rPr>
          <w:rFonts w:ascii="Arial" w:hAnsi="Arial" w:cs="Arial"/>
        </w:rPr>
        <w:t xml:space="preserve"> </w:t>
      </w:r>
      <w:r w:rsidRPr="009945B8">
        <w:rPr>
          <w:rFonts w:ascii="Arial" w:hAnsi="Arial" w:cs="Arial"/>
          <w:lang w:val="en-US"/>
        </w:rPr>
        <w:t xml:space="preserve">pertemuan </w:t>
      </w:r>
      <w:r w:rsidR="007116D5">
        <w:rPr>
          <w:rFonts w:ascii="Arial" w:hAnsi="Arial" w:cs="Arial"/>
          <w:lang w:val="en-US"/>
        </w:rPr>
        <w:t>II</w:t>
      </w:r>
      <w:r w:rsidRPr="009945B8">
        <w:rPr>
          <w:rFonts w:ascii="Arial" w:hAnsi="Arial" w:cs="Arial"/>
          <w:lang w:val="en-US"/>
        </w:rPr>
        <w:t xml:space="preserve"> </w:t>
      </w:r>
      <w:r w:rsidRPr="009945B8">
        <w:rPr>
          <w:rFonts w:ascii="Arial" w:hAnsi="Arial" w:cs="Arial"/>
        </w:rPr>
        <w:t xml:space="preserve">data </w:t>
      </w:r>
      <w:r w:rsidR="007116D5">
        <w:rPr>
          <w:rFonts w:ascii="Arial" w:hAnsi="Arial" w:cs="Arial"/>
          <w:lang w:val="en-US"/>
        </w:rPr>
        <w:t>kemandirian belajar siswa yan</w:t>
      </w:r>
      <w:r w:rsidRPr="009945B8">
        <w:rPr>
          <w:rFonts w:ascii="Arial" w:hAnsi="Arial" w:cs="Arial"/>
        </w:rPr>
        <w:t>g diperoleh dapat dilihat pada tabel di bawah ini:</w:t>
      </w:r>
    </w:p>
    <w:p w:rsidR="0041271F" w:rsidRPr="0098084F" w:rsidRDefault="002129CA" w:rsidP="002171EE">
      <w:pPr>
        <w:pStyle w:val="Heading3"/>
        <w:spacing w:line="360" w:lineRule="auto"/>
        <w:rPr>
          <w:b w:val="0"/>
        </w:rPr>
      </w:pPr>
      <w:bookmarkStart w:id="68" w:name="_Toc503207496"/>
      <w:bookmarkStart w:id="69" w:name="_Toc503709807"/>
      <w:r w:rsidRPr="0098084F">
        <w:rPr>
          <w:b w:val="0"/>
        </w:rPr>
        <w:t>Tabel 8</w:t>
      </w:r>
      <w:r w:rsidR="0041271F" w:rsidRPr="0098084F">
        <w:rPr>
          <w:b w:val="0"/>
        </w:rPr>
        <w:t>. Kemandirian Belajar Siswa pada Siklus II Pertemuan 2</w:t>
      </w:r>
      <w:bookmarkEnd w:id="68"/>
      <w:bookmarkEnd w:id="69"/>
    </w:p>
    <w:tbl>
      <w:tblPr>
        <w:tblW w:w="7465" w:type="dxa"/>
        <w:jc w:val="center"/>
        <w:tblLook w:val="04A0" w:firstRow="1" w:lastRow="0" w:firstColumn="1" w:lastColumn="0" w:noHBand="0" w:noVBand="1"/>
      </w:tblPr>
      <w:tblGrid>
        <w:gridCol w:w="510"/>
        <w:gridCol w:w="1547"/>
        <w:gridCol w:w="1718"/>
        <w:gridCol w:w="2095"/>
        <w:gridCol w:w="1595"/>
      </w:tblGrid>
      <w:tr w:rsidR="001A4A2B" w:rsidRPr="002171EE" w:rsidTr="002171EE">
        <w:trPr>
          <w:trHeight w:val="449"/>
          <w:tblHeader/>
          <w:jc w:val="center"/>
        </w:trPr>
        <w:tc>
          <w:tcPr>
            <w:tcW w:w="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1A4A2B">
            <w:pPr>
              <w:spacing w:after="0" w:line="240" w:lineRule="auto"/>
              <w:jc w:val="center"/>
              <w:rPr>
                <w:rFonts w:eastAsia="Times New Roman"/>
                <w:bCs/>
                <w:color w:val="000000"/>
                <w:sz w:val="20"/>
              </w:rPr>
            </w:pPr>
            <w:r w:rsidRPr="002171EE">
              <w:rPr>
                <w:rFonts w:eastAsia="Times New Roman"/>
                <w:bCs/>
                <w:color w:val="000000"/>
                <w:sz w:val="20"/>
              </w:rPr>
              <w:t>No</w:t>
            </w:r>
          </w:p>
        </w:tc>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1A4A2B">
            <w:pPr>
              <w:spacing w:after="0" w:line="240" w:lineRule="auto"/>
              <w:jc w:val="center"/>
              <w:rPr>
                <w:rFonts w:eastAsia="Times New Roman"/>
                <w:bCs/>
                <w:color w:val="000000"/>
                <w:sz w:val="20"/>
              </w:rPr>
            </w:pPr>
            <w:r w:rsidRPr="002171EE">
              <w:rPr>
                <w:rFonts w:eastAsia="Times New Roman"/>
                <w:bCs/>
                <w:color w:val="000000"/>
                <w:sz w:val="20"/>
              </w:rPr>
              <w:t>Nama Siswa</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4A2B" w:rsidRPr="002171EE" w:rsidRDefault="001A4A2B" w:rsidP="001A4A2B">
            <w:pPr>
              <w:spacing w:after="0" w:line="240" w:lineRule="auto"/>
              <w:jc w:val="center"/>
              <w:rPr>
                <w:rFonts w:eastAsia="Times New Roman"/>
                <w:bCs/>
                <w:color w:val="000000"/>
                <w:sz w:val="20"/>
              </w:rPr>
            </w:pPr>
            <w:r w:rsidRPr="002171EE">
              <w:rPr>
                <w:rFonts w:eastAsia="Times New Roman"/>
                <w:bCs/>
                <w:color w:val="000000"/>
                <w:sz w:val="20"/>
              </w:rPr>
              <w:t>Total Skor</w:t>
            </w:r>
          </w:p>
        </w:tc>
        <w:tc>
          <w:tcPr>
            <w:tcW w:w="20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71EE" w:rsidRDefault="002171EE" w:rsidP="001A4A2B">
            <w:pPr>
              <w:spacing w:after="0" w:line="240" w:lineRule="auto"/>
              <w:jc w:val="center"/>
              <w:rPr>
                <w:rFonts w:eastAsia="Times New Roman"/>
                <w:bCs/>
                <w:color w:val="000000"/>
                <w:sz w:val="20"/>
              </w:rPr>
            </w:pPr>
            <w:r>
              <w:rPr>
                <w:rFonts w:eastAsia="Times New Roman"/>
                <w:bCs/>
                <w:color w:val="000000"/>
                <w:sz w:val="20"/>
              </w:rPr>
              <w:t>Persentase</w:t>
            </w:r>
          </w:p>
          <w:p w:rsidR="001A4A2B" w:rsidRPr="002171EE" w:rsidRDefault="005A0E4F" w:rsidP="001A4A2B">
            <w:pPr>
              <w:spacing w:after="0" w:line="240" w:lineRule="auto"/>
              <w:jc w:val="center"/>
              <w:rPr>
                <w:rFonts w:eastAsia="Times New Roman"/>
                <w:bCs/>
                <w:color w:val="000000"/>
                <w:sz w:val="20"/>
              </w:rPr>
            </w:pPr>
            <w:r w:rsidRPr="002171EE">
              <w:rPr>
                <w:rFonts w:eastAsia="Times New Roman"/>
                <w:bCs/>
                <w:color w:val="000000"/>
                <w:sz w:val="20"/>
              </w:rPr>
              <w:t>(Minimal 70)</w:t>
            </w:r>
          </w:p>
        </w:tc>
        <w:tc>
          <w:tcPr>
            <w:tcW w:w="1595" w:type="dxa"/>
            <w:tcBorders>
              <w:top w:val="single" w:sz="4" w:space="0" w:color="auto"/>
              <w:left w:val="single" w:sz="4" w:space="0" w:color="auto"/>
              <w:bottom w:val="single" w:sz="4" w:space="0" w:color="auto"/>
              <w:right w:val="single" w:sz="4" w:space="0" w:color="auto"/>
            </w:tcBorders>
            <w:vAlign w:val="center"/>
          </w:tcPr>
          <w:p w:rsidR="001A4A2B" w:rsidRPr="002171EE" w:rsidRDefault="001A4A2B" w:rsidP="001A4A2B">
            <w:pPr>
              <w:spacing w:after="0" w:line="240" w:lineRule="auto"/>
              <w:jc w:val="center"/>
              <w:rPr>
                <w:rFonts w:eastAsia="Times New Roman"/>
                <w:bCs/>
                <w:color w:val="000000"/>
                <w:sz w:val="20"/>
              </w:rPr>
            </w:pPr>
            <w:r w:rsidRPr="002171EE">
              <w:rPr>
                <w:rFonts w:eastAsia="Times New Roman"/>
                <w:bCs/>
                <w:color w:val="000000"/>
                <w:sz w:val="20"/>
              </w:rPr>
              <w:t>Kriteria</w:t>
            </w:r>
          </w:p>
        </w:tc>
      </w:tr>
      <w:tr w:rsidR="001A4A2B" w:rsidRPr="00B56745" w:rsidTr="002171EE">
        <w:trPr>
          <w:trHeight w:val="161"/>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1A4A2B" w:rsidRPr="002171EE" w:rsidRDefault="001A4A2B" w:rsidP="00345766">
            <w:pPr>
              <w:spacing w:after="0" w:line="240" w:lineRule="auto"/>
              <w:jc w:val="center"/>
              <w:rPr>
                <w:rFonts w:eastAsia="Times New Roman"/>
                <w:color w:val="000000"/>
                <w:sz w:val="20"/>
              </w:rPr>
            </w:pPr>
            <w:r w:rsidRPr="002171EE">
              <w:rPr>
                <w:rFonts w:eastAsia="Times New Roman"/>
                <w:color w:val="000000"/>
                <w:sz w:val="20"/>
              </w:rPr>
              <w:t>1</w:t>
            </w:r>
          </w:p>
        </w:tc>
        <w:tc>
          <w:tcPr>
            <w:tcW w:w="1547" w:type="dxa"/>
            <w:tcBorders>
              <w:top w:val="nil"/>
              <w:left w:val="nil"/>
              <w:bottom w:val="single" w:sz="4" w:space="0" w:color="auto"/>
              <w:right w:val="single" w:sz="4" w:space="0" w:color="auto"/>
            </w:tcBorders>
            <w:shd w:val="clear" w:color="auto" w:fill="auto"/>
            <w:noWrap/>
            <w:vAlign w:val="bottom"/>
            <w:hideMark/>
          </w:tcPr>
          <w:p w:rsidR="001A4A2B" w:rsidRPr="002171EE" w:rsidRDefault="001A4A2B" w:rsidP="00345766">
            <w:pPr>
              <w:spacing w:after="0" w:line="240" w:lineRule="auto"/>
              <w:rPr>
                <w:rFonts w:eastAsia="Times New Roman"/>
                <w:color w:val="000000"/>
                <w:sz w:val="20"/>
              </w:rPr>
            </w:pPr>
            <w:r w:rsidRPr="002171EE">
              <w:rPr>
                <w:rFonts w:eastAsia="Times New Roman"/>
                <w:color w:val="000000"/>
                <w:sz w:val="20"/>
              </w:rPr>
              <w:t>Be</w:t>
            </w:r>
          </w:p>
        </w:tc>
        <w:tc>
          <w:tcPr>
            <w:tcW w:w="1718" w:type="dxa"/>
            <w:tcBorders>
              <w:top w:val="nil"/>
              <w:left w:val="nil"/>
              <w:bottom w:val="single" w:sz="4" w:space="0" w:color="auto"/>
              <w:right w:val="single" w:sz="4" w:space="0" w:color="auto"/>
            </w:tcBorders>
            <w:shd w:val="clear" w:color="auto" w:fill="auto"/>
            <w:noWrap/>
            <w:vAlign w:val="center"/>
            <w:hideMark/>
          </w:tcPr>
          <w:p w:rsidR="001A4A2B" w:rsidRPr="002171EE" w:rsidRDefault="001A4A2B" w:rsidP="00345766">
            <w:pPr>
              <w:spacing w:after="0" w:line="240" w:lineRule="auto"/>
              <w:jc w:val="center"/>
              <w:rPr>
                <w:rFonts w:eastAsia="Times New Roman"/>
                <w:color w:val="000000"/>
                <w:sz w:val="20"/>
              </w:rPr>
            </w:pPr>
            <w:r w:rsidRPr="002171EE">
              <w:rPr>
                <w:rFonts w:eastAsia="Times New Roman"/>
                <w:color w:val="000000"/>
                <w:sz w:val="20"/>
              </w:rPr>
              <w:t>46</w:t>
            </w:r>
          </w:p>
        </w:tc>
        <w:tc>
          <w:tcPr>
            <w:tcW w:w="2095" w:type="dxa"/>
            <w:tcBorders>
              <w:top w:val="nil"/>
              <w:left w:val="nil"/>
              <w:bottom w:val="single" w:sz="4" w:space="0" w:color="auto"/>
              <w:right w:val="single" w:sz="4" w:space="0" w:color="auto"/>
            </w:tcBorders>
            <w:shd w:val="clear" w:color="auto" w:fill="auto"/>
            <w:noWrap/>
            <w:vAlign w:val="center"/>
            <w:hideMark/>
          </w:tcPr>
          <w:p w:rsidR="001A4A2B" w:rsidRPr="002171EE" w:rsidRDefault="001A4A2B" w:rsidP="00345766">
            <w:pPr>
              <w:spacing w:after="0" w:line="240" w:lineRule="auto"/>
              <w:jc w:val="center"/>
              <w:rPr>
                <w:rFonts w:eastAsia="Times New Roman"/>
                <w:color w:val="000000"/>
                <w:sz w:val="20"/>
              </w:rPr>
            </w:pPr>
            <w:r w:rsidRPr="002171EE">
              <w:rPr>
                <w:rFonts w:eastAsia="Times New Roman"/>
                <w:color w:val="000000"/>
                <w:sz w:val="20"/>
              </w:rPr>
              <w:t>82,14</w:t>
            </w:r>
          </w:p>
        </w:tc>
        <w:tc>
          <w:tcPr>
            <w:tcW w:w="1595" w:type="dxa"/>
            <w:tcBorders>
              <w:top w:val="single" w:sz="4" w:space="0" w:color="auto"/>
              <w:left w:val="nil"/>
              <w:bottom w:val="single" w:sz="4" w:space="0" w:color="auto"/>
              <w:right w:val="single" w:sz="4" w:space="0" w:color="auto"/>
            </w:tcBorders>
          </w:tcPr>
          <w:p w:rsidR="001A4A2B" w:rsidRPr="002171EE" w:rsidRDefault="007116D5" w:rsidP="00345766">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188"/>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2</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As</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48</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85,71</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134"/>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3</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Dj</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46</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82,14</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161"/>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Ar</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46</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82,14</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98"/>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5</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Fa</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49</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87,50</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134"/>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6</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Eo</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44</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78,57</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Baik</w:t>
            </w:r>
          </w:p>
        </w:tc>
      </w:tr>
      <w:tr w:rsidR="007116D5" w:rsidRPr="00B56745" w:rsidTr="002171EE">
        <w:trPr>
          <w:trHeight w:val="161"/>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7</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As</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p>
        </w:tc>
      </w:tr>
      <w:tr w:rsidR="007116D5" w:rsidRPr="00B56745" w:rsidTr="002171EE">
        <w:trPr>
          <w:trHeight w:val="188"/>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Da</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p>
        </w:tc>
      </w:tr>
      <w:tr w:rsidR="007116D5" w:rsidRPr="00B56745" w:rsidTr="002171EE">
        <w:trPr>
          <w:trHeight w:val="224"/>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9</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Fn</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46</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82,14</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161"/>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10</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Alf</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50</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89,29</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188"/>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11</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Ba</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45</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80,36</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224"/>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12</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Fu</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49</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87,50</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134"/>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13</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Ro</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47</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83,93</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161"/>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14</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Dm</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42</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75,00</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Baik</w:t>
            </w:r>
          </w:p>
        </w:tc>
      </w:tr>
      <w:tr w:rsidR="007116D5" w:rsidRPr="00B56745" w:rsidTr="002171EE">
        <w:trPr>
          <w:trHeight w:val="98"/>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15</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De</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44</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78,57</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Baik</w:t>
            </w:r>
          </w:p>
        </w:tc>
      </w:tr>
      <w:tr w:rsidR="007116D5" w:rsidRPr="00B56745" w:rsidTr="002171EE">
        <w:trPr>
          <w:trHeight w:val="134"/>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16</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By</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46</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82,14</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71"/>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17</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Dv</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47</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83,93</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98"/>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18</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Ag</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49</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87,50</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71"/>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19</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Aq</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49</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87,50</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11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20</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Ds</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48</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85,71</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161"/>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21</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Au</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42</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75,00</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Baik</w:t>
            </w:r>
          </w:p>
        </w:tc>
      </w:tr>
      <w:tr w:rsidR="007116D5" w:rsidRPr="00B56745" w:rsidTr="002171EE">
        <w:trPr>
          <w:trHeight w:val="134"/>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22</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Ea</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42</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75,00</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Baik</w:t>
            </w:r>
          </w:p>
        </w:tc>
      </w:tr>
      <w:tr w:rsidR="007116D5" w:rsidRPr="00B56745" w:rsidTr="002171EE">
        <w:trPr>
          <w:trHeight w:val="89"/>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23</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Arv</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45</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80,36</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Baik</w:t>
            </w:r>
          </w:p>
        </w:tc>
      </w:tr>
      <w:tr w:rsidR="007116D5" w:rsidRPr="00B56745" w:rsidTr="002171EE">
        <w:trPr>
          <w:trHeight w:val="224"/>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24</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Dz</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42</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75,00</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Baik</w:t>
            </w:r>
          </w:p>
        </w:tc>
      </w:tr>
      <w:tr w:rsidR="007116D5" w:rsidRPr="00B56745" w:rsidTr="002171EE">
        <w:trPr>
          <w:trHeight w:val="134"/>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25</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Rt</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48</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85,71</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7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26</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Af</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47</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83,93</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98"/>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27</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Bk</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42</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75,00</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Baik</w:t>
            </w:r>
          </w:p>
        </w:tc>
      </w:tr>
      <w:tr w:rsidR="007116D5" w:rsidRPr="00B56745" w:rsidTr="002171EE">
        <w:trPr>
          <w:trHeight w:val="161"/>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28</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Fz</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42</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75,00</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Baik</w:t>
            </w:r>
          </w:p>
        </w:tc>
      </w:tr>
      <w:tr w:rsidR="007116D5" w:rsidRPr="00B56745" w:rsidTr="002171EE">
        <w:trPr>
          <w:trHeight w:val="7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29</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Alb</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45</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80,36</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Baik</w:t>
            </w:r>
          </w:p>
        </w:tc>
      </w:tr>
      <w:tr w:rsidR="007116D5" w:rsidRPr="00B56745" w:rsidTr="002171EE">
        <w:trPr>
          <w:trHeight w:val="98"/>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30</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Wh</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49</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87,50</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161"/>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31</w:t>
            </w:r>
          </w:p>
        </w:tc>
        <w:tc>
          <w:tcPr>
            <w:tcW w:w="1547" w:type="dxa"/>
            <w:tcBorders>
              <w:top w:val="nil"/>
              <w:left w:val="nil"/>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Er</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41</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73,21</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Baik</w:t>
            </w:r>
          </w:p>
        </w:tc>
      </w:tr>
      <w:tr w:rsidR="007116D5" w:rsidRPr="00B56745" w:rsidTr="002171EE">
        <w:trPr>
          <w:trHeight w:val="206"/>
          <w:jc w:val="center"/>
        </w:trPr>
        <w:tc>
          <w:tcPr>
            <w:tcW w:w="205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Jumlah</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1392</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2485,71</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p>
        </w:tc>
      </w:tr>
      <w:tr w:rsidR="007116D5" w:rsidRPr="00B56745" w:rsidTr="002171EE">
        <w:trPr>
          <w:trHeight w:val="161"/>
          <w:jc w:val="center"/>
        </w:trPr>
        <w:tc>
          <w:tcPr>
            <w:tcW w:w="205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Rata-rata</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46,40</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82,86</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Sangat Baik</w:t>
            </w:r>
          </w:p>
        </w:tc>
      </w:tr>
      <w:tr w:rsidR="007116D5" w:rsidRPr="00B56745" w:rsidTr="002171EE">
        <w:trPr>
          <w:trHeight w:val="224"/>
          <w:jc w:val="center"/>
        </w:trPr>
        <w:tc>
          <w:tcPr>
            <w:tcW w:w="205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Nilai Maksimal</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50,00</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89,29</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p>
        </w:tc>
      </w:tr>
      <w:tr w:rsidR="007116D5" w:rsidRPr="00B56745" w:rsidTr="002171EE">
        <w:trPr>
          <w:trHeight w:val="179"/>
          <w:jc w:val="center"/>
        </w:trPr>
        <w:tc>
          <w:tcPr>
            <w:tcW w:w="205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16D5" w:rsidRPr="002171EE" w:rsidRDefault="007116D5" w:rsidP="007116D5">
            <w:pPr>
              <w:spacing w:after="0" w:line="240" w:lineRule="auto"/>
              <w:rPr>
                <w:rFonts w:eastAsia="Times New Roman"/>
                <w:color w:val="000000"/>
                <w:sz w:val="20"/>
              </w:rPr>
            </w:pPr>
            <w:r w:rsidRPr="002171EE">
              <w:rPr>
                <w:rFonts w:eastAsia="Times New Roman"/>
                <w:color w:val="000000"/>
                <w:sz w:val="20"/>
              </w:rPr>
              <w:t>Nilai Minimal</w:t>
            </w:r>
          </w:p>
        </w:tc>
        <w:tc>
          <w:tcPr>
            <w:tcW w:w="1718"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32,00</w:t>
            </w:r>
          </w:p>
        </w:tc>
        <w:tc>
          <w:tcPr>
            <w:tcW w:w="2095" w:type="dxa"/>
            <w:tcBorders>
              <w:top w:val="nil"/>
              <w:left w:val="nil"/>
              <w:bottom w:val="single" w:sz="4" w:space="0" w:color="auto"/>
              <w:right w:val="single" w:sz="4" w:space="0" w:color="auto"/>
            </w:tcBorders>
            <w:shd w:val="clear" w:color="auto" w:fill="auto"/>
            <w:noWrap/>
            <w:vAlign w:val="center"/>
            <w:hideMark/>
          </w:tcPr>
          <w:p w:rsidR="007116D5" w:rsidRPr="002171EE" w:rsidRDefault="007116D5" w:rsidP="007116D5">
            <w:pPr>
              <w:spacing w:after="0" w:line="240" w:lineRule="auto"/>
              <w:jc w:val="center"/>
              <w:rPr>
                <w:rFonts w:eastAsia="Times New Roman"/>
                <w:color w:val="000000"/>
                <w:sz w:val="20"/>
              </w:rPr>
            </w:pPr>
            <w:r w:rsidRPr="002171EE">
              <w:rPr>
                <w:rFonts w:eastAsia="Times New Roman"/>
                <w:color w:val="000000"/>
                <w:sz w:val="20"/>
              </w:rPr>
              <w:t>57,14</w:t>
            </w:r>
          </w:p>
        </w:tc>
        <w:tc>
          <w:tcPr>
            <w:tcW w:w="1595" w:type="dxa"/>
            <w:tcBorders>
              <w:top w:val="nil"/>
              <w:left w:val="nil"/>
              <w:bottom w:val="single" w:sz="4" w:space="0" w:color="auto"/>
              <w:right w:val="single" w:sz="4" w:space="0" w:color="auto"/>
            </w:tcBorders>
          </w:tcPr>
          <w:p w:rsidR="007116D5" w:rsidRPr="002171EE" w:rsidRDefault="007116D5" w:rsidP="007116D5">
            <w:pPr>
              <w:spacing w:after="0" w:line="240" w:lineRule="auto"/>
              <w:jc w:val="center"/>
              <w:rPr>
                <w:rFonts w:eastAsia="Times New Roman"/>
                <w:color w:val="000000"/>
                <w:sz w:val="20"/>
              </w:rPr>
            </w:pPr>
          </w:p>
        </w:tc>
      </w:tr>
    </w:tbl>
    <w:p w:rsidR="001A4A2B" w:rsidRDefault="001A4A2B" w:rsidP="00F956A2">
      <w:pPr>
        <w:pStyle w:val="ListParagraph"/>
        <w:spacing w:before="120"/>
        <w:ind w:left="0"/>
        <w:contextualSpacing w:val="0"/>
        <w:rPr>
          <w:rFonts w:ascii="Arial" w:hAnsi="Arial" w:cs="Arial"/>
        </w:rPr>
      </w:pPr>
      <w:r w:rsidRPr="009945B8">
        <w:rPr>
          <w:rFonts w:ascii="Arial" w:hAnsi="Arial" w:cs="Arial"/>
        </w:rPr>
        <w:t>Data hasil pengamatan kem</w:t>
      </w:r>
      <w:r>
        <w:rPr>
          <w:rFonts w:ascii="Arial" w:hAnsi="Arial" w:cs="Arial"/>
        </w:rPr>
        <w:t xml:space="preserve">andirian belajar siswa pada </w:t>
      </w:r>
      <w:r w:rsidRPr="009945B8">
        <w:rPr>
          <w:rFonts w:ascii="Arial" w:hAnsi="Arial" w:cs="Arial"/>
        </w:rPr>
        <w:t xml:space="preserve">siklus </w:t>
      </w:r>
      <w:r>
        <w:rPr>
          <w:rFonts w:ascii="Arial" w:hAnsi="Arial" w:cs="Arial"/>
          <w:lang w:val="en-US"/>
        </w:rPr>
        <w:t xml:space="preserve">II pertemuan </w:t>
      </w:r>
      <w:r w:rsidR="007116D5">
        <w:rPr>
          <w:rFonts w:ascii="Arial" w:hAnsi="Arial" w:cs="Arial"/>
          <w:lang w:val="en-US"/>
        </w:rPr>
        <w:t>I</w:t>
      </w:r>
      <w:r>
        <w:rPr>
          <w:rFonts w:ascii="Arial" w:hAnsi="Arial" w:cs="Arial"/>
          <w:lang w:val="en-US"/>
        </w:rPr>
        <w:t xml:space="preserve">I </w:t>
      </w:r>
      <w:r w:rsidRPr="009945B8">
        <w:rPr>
          <w:rFonts w:ascii="Arial" w:hAnsi="Arial" w:cs="Arial"/>
        </w:rPr>
        <w:t xml:space="preserve">dari 31 siswa menunjukkan </w:t>
      </w:r>
      <w:r w:rsidR="007116D5">
        <w:rPr>
          <w:rFonts w:ascii="Arial" w:hAnsi="Arial" w:cs="Arial"/>
          <w:lang w:val="en-US"/>
        </w:rPr>
        <w:t>semua siswa</w:t>
      </w:r>
      <w:r>
        <w:rPr>
          <w:rFonts w:ascii="Arial" w:hAnsi="Arial" w:cs="Arial"/>
          <w:lang w:val="en-US"/>
        </w:rPr>
        <w:t xml:space="preserve"> memenuhi kriteria minimal yakni 7</w:t>
      </w:r>
      <w:r w:rsidR="007116D5">
        <w:rPr>
          <w:rFonts w:ascii="Arial" w:hAnsi="Arial" w:cs="Arial"/>
          <w:lang w:val="en-US"/>
        </w:rPr>
        <w:t>0</w:t>
      </w:r>
      <w:r>
        <w:rPr>
          <w:rFonts w:ascii="Arial" w:hAnsi="Arial" w:cs="Arial"/>
          <w:lang w:val="en-US"/>
        </w:rPr>
        <w:t xml:space="preserve">. </w:t>
      </w:r>
      <w:r w:rsidRPr="009945B8">
        <w:rPr>
          <w:rFonts w:ascii="Arial" w:hAnsi="Arial" w:cs="Arial"/>
        </w:rPr>
        <w:t xml:space="preserve">Dari keterangan kriteria di atas, kemandirian belajar siswa pada </w:t>
      </w:r>
      <w:r>
        <w:rPr>
          <w:rFonts w:ascii="Arial" w:hAnsi="Arial" w:cs="Arial"/>
          <w:lang w:val="en-US"/>
        </w:rPr>
        <w:t xml:space="preserve">siklus </w:t>
      </w:r>
      <w:r w:rsidR="006D0AA2">
        <w:rPr>
          <w:rFonts w:ascii="Arial" w:hAnsi="Arial" w:cs="Arial"/>
          <w:lang w:val="en-US"/>
        </w:rPr>
        <w:t>I</w:t>
      </w:r>
      <w:r>
        <w:rPr>
          <w:rFonts w:ascii="Arial" w:hAnsi="Arial" w:cs="Arial"/>
          <w:lang w:val="en-US"/>
        </w:rPr>
        <w:t xml:space="preserve">I pertemuan </w:t>
      </w:r>
      <w:r w:rsidR="006D0AA2">
        <w:rPr>
          <w:rFonts w:ascii="Arial" w:hAnsi="Arial" w:cs="Arial"/>
          <w:lang w:val="en-US"/>
        </w:rPr>
        <w:t>I</w:t>
      </w:r>
      <w:r>
        <w:rPr>
          <w:rFonts w:ascii="Arial" w:hAnsi="Arial" w:cs="Arial"/>
          <w:lang w:val="en-US"/>
        </w:rPr>
        <w:t>I</w:t>
      </w:r>
      <w:r w:rsidRPr="009945B8">
        <w:rPr>
          <w:rFonts w:ascii="Arial" w:hAnsi="Arial" w:cs="Arial"/>
        </w:rPr>
        <w:t xml:space="preserve"> menunjukkan bahwa rata-rata </w:t>
      </w:r>
      <w:r>
        <w:rPr>
          <w:rFonts w:ascii="Arial" w:hAnsi="Arial" w:cs="Arial"/>
          <w:lang w:val="en-US"/>
        </w:rPr>
        <w:t xml:space="preserve">termasuk dalam kriteria </w:t>
      </w:r>
      <w:r w:rsidR="00D51D9A">
        <w:rPr>
          <w:rFonts w:ascii="Arial" w:hAnsi="Arial" w:cs="Arial"/>
          <w:lang w:val="en-US"/>
        </w:rPr>
        <w:t>sangat baik</w:t>
      </w:r>
      <w:r w:rsidRPr="009945B8">
        <w:rPr>
          <w:rFonts w:ascii="Arial" w:hAnsi="Arial" w:cs="Arial"/>
        </w:rPr>
        <w:t>.</w:t>
      </w:r>
      <w:r>
        <w:rPr>
          <w:rFonts w:ascii="Arial" w:hAnsi="Arial" w:cs="Arial"/>
          <w:lang w:val="en-US"/>
        </w:rPr>
        <w:t xml:space="preserve"> </w:t>
      </w:r>
      <w:r w:rsidR="006D0AA2" w:rsidRPr="006D0AA2">
        <w:rPr>
          <w:rFonts w:ascii="Arial" w:hAnsi="Arial" w:cs="Arial"/>
        </w:rPr>
        <w:lastRenderedPageBreak/>
        <w:t>Oleh karena kemandirian belajar siswa sudah mencapai kriteria minimal, peneliti memutuskan tindakan berhenti pada siklus ini</w:t>
      </w:r>
      <w:r w:rsidRPr="009945B8">
        <w:rPr>
          <w:rFonts w:ascii="Arial" w:hAnsi="Arial" w:cs="Arial"/>
        </w:rPr>
        <w:t>.</w:t>
      </w:r>
    </w:p>
    <w:p w:rsidR="0041271F" w:rsidRPr="009945B8" w:rsidRDefault="0041271F" w:rsidP="00A456EC">
      <w:pPr>
        <w:pStyle w:val="ListParagraph"/>
        <w:numPr>
          <w:ilvl w:val="0"/>
          <w:numId w:val="82"/>
        </w:numPr>
        <w:ind w:left="426" w:hanging="426"/>
        <w:rPr>
          <w:rFonts w:ascii="Arial" w:hAnsi="Arial" w:cs="Arial"/>
        </w:rPr>
      </w:pPr>
      <w:r w:rsidRPr="009945B8">
        <w:rPr>
          <w:rFonts w:ascii="Arial" w:hAnsi="Arial" w:cs="Arial"/>
        </w:rPr>
        <w:t xml:space="preserve">Refleksi </w:t>
      </w:r>
    </w:p>
    <w:p w:rsidR="0041271F" w:rsidRPr="009945B8" w:rsidRDefault="0041271F" w:rsidP="00F956A2">
      <w:pPr>
        <w:pStyle w:val="ListParagraph"/>
        <w:ind w:left="0"/>
        <w:rPr>
          <w:rFonts w:ascii="Arial" w:hAnsi="Arial" w:cs="Arial"/>
        </w:rPr>
      </w:pPr>
      <w:r w:rsidRPr="009945B8">
        <w:rPr>
          <w:rFonts w:ascii="Arial" w:hAnsi="Arial" w:cs="Arial"/>
        </w:rPr>
        <w:t xml:space="preserve">Sesuai dengan pengamatan yang dilakukan maka refleksi siklus </w:t>
      </w:r>
      <w:r w:rsidR="00B27988">
        <w:rPr>
          <w:rFonts w:ascii="Arial" w:hAnsi="Arial" w:cs="Arial"/>
          <w:lang w:val="en-US"/>
        </w:rPr>
        <w:t>II</w:t>
      </w:r>
      <w:r w:rsidRPr="009945B8">
        <w:rPr>
          <w:rFonts w:ascii="Arial" w:hAnsi="Arial" w:cs="Arial"/>
        </w:rPr>
        <w:t xml:space="preserve"> dengan tindakan melalui metode tutor sebaya yang diterapkan guru pada materi mendemonstrasikan halaman web untuk login user dari klien dan mendemonstrasikan halaman web yang terhubung basis data untuk menampilkan record data, mengedit record data, menambah record data, menghapus record data adalah sebagai berikut:</w:t>
      </w:r>
    </w:p>
    <w:p w:rsidR="0041271F" w:rsidRPr="009945B8" w:rsidRDefault="0041271F" w:rsidP="00A456EC">
      <w:pPr>
        <w:pStyle w:val="ListParagraph"/>
        <w:numPr>
          <w:ilvl w:val="0"/>
          <w:numId w:val="100"/>
        </w:numPr>
        <w:ind w:left="426" w:hanging="426"/>
        <w:rPr>
          <w:rFonts w:ascii="Arial" w:hAnsi="Arial" w:cs="Arial"/>
        </w:rPr>
      </w:pPr>
      <w:r w:rsidRPr="009945B8">
        <w:rPr>
          <w:rFonts w:ascii="Arial" w:hAnsi="Arial" w:cs="Arial"/>
        </w:rPr>
        <w:t>Dengan metode tutor sebaya yang diterapkan pada pembelajaran siklus kedua, siswa dapat terbantu dalam memahami materi yang belum dipahami terutama pada materi mengedit record data, menambah record data, dan menghapus record data.</w:t>
      </w:r>
    </w:p>
    <w:p w:rsidR="0041271F" w:rsidRPr="009945B8" w:rsidRDefault="0041271F" w:rsidP="00A456EC">
      <w:pPr>
        <w:pStyle w:val="ListParagraph"/>
        <w:numPr>
          <w:ilvl w:val="0"/>
          <w:numId w:val="100"/>
        </w:numPr>
        <w:ind w:left="426" w:hanging="426"/>
        <w:rPr>
          <w:rFonts w:ascii="Arial" w:hAnsi="Arial" w:cs="Arial"/>
        </w:rPr>
      </w:pPr>
      <w:r w:rsidRPr="009945B8">
        <w:rPr>
          <w:rFonts w:ascii="Arial" w:hAnsi="Arial" w:cs="Arial"/>
        </w:rPr>
        <w:t>Dengan metode tutor sebaya yang diterapkan pada pembelajaran siklus kedua, siswa dapat menyelesaikan dan mengerjakan tugas sesuai dengan yang diharapkan.</w:t>
      </w:r>
    </w:p>
    <w:p w:rsidR="0041271F" w:rsidRPr="009945B8" w:rsidRDefault="0041271F" w:rsidP="00F956A2">
      <w:pPr>
        <w:pStyle w:val="ListParagraph"/>
        <w:ind w:left="0"/>
        <w:rPr>
          <w:rFonts w:ascii="Arial" w:hAnsi="Arial" w:cs="Arial"/>
        </w:rPr>
      </w:pPr>
      <w:r w:rsidRPr="009945B8">
        <w:rPr>
          <w:rFonts w:ascii="Arial" w:hAnsi="Arial" w:cs="Arial"/>
        </w:rPr>
        <w:t xml:space="preserve">Berdasarkan hasil refleksi di atas, peneliti dan guru menyimpulkan bahwa pembelajaran melalui metode tutor sebaya pada materi mendemonstrasikan halaman web untuk login user dari klien dan mendemonstrasikan halaman web yang terhubung basis data untuk menampilkan record data, mengedit record data, menambah record data, menghapus record data dapat meningkatkan kemandirian siswa. Adanya peningkatan pada siklus kedua dan semua siswa dinilai baik dalam kemandirian belajar siswa maka penelitian tindakan ini tidak dilanjutkan pada siklus berikutnya, dan penelitian ini sudah dikategorikan berhasil karena adanya </w:t>
      </w:r>
      <w:r w:rsidRPr="009945B8">
        <w:rPr>
          <w:rFonts w:ascii="Arial" w:hAnsi="Arial" w:cs="Arial"/>
        </w:rPr>
        <w:lastRenderedPageBreak/>
        <w:t>peningkatan kemandirian belajar siswa</w:t>
      </w:r>
      <w:r w:rsidR="00095173">
        <w:rPr>
          <w:rFonts w:ascii="Arial" w:hAnsi="Arial" w:cs="Arial"/>
          <w:lang w:val="en-US"/>
        </w:rPr>
        <w:t xml:space="preserve"> yang </w:t>
      </w:r>
      <w:r w:rsidR="00A41E81">
        <w:rPr>
          <w:rFonts w:ascii="Arial" w:hAnsi="Arial" w:cs="Arial"/>
          <w:lang w:val="en-US"/>
        </w:rPr>
        <w:t xml:space="preserve">mana masing-masing siswa </w:t>
      </w:r>
      <w:r w:rsidR="00095173">
        <w:rPr>
          <w:rFonts w:ascii="Arial" w:hAnsi="Arial" w:cs="Arial"/>
          <w:lang w:val="en-US"/>
        </w:rPr>
        <w:t xml:space="preserve">sudah mencapai </w:t>
      </w:r>
      <w:r w:rsidR="00A41E81">
        <w:rPr>
          <w:rFonts w:ascii="Arial" w:hAnsi="Arial" w:cs="Arial"/>
          <w:lang w:val="en-US"/>
        </w:rPr>
        <w:t>kriteria minimal</w:t>
      </w:r>
      <w:r w:rsidR="00095173">
        <w:rPr>
          <w:rFonts w:ascii="Arial" w:hAnsi="Arial" w:cs="Arial"/>
          <w:lang w:val="en-US"/>
        </w:rPr>
        <w:t xml:space="preserve"> </w:t>
      </w:r>
      <w:r w:rsidR="00A41E81">
        <w:rPr>
          <w:rFonts w:ascii="Arial" w:hAnsi="Arial" w:cs="Arial"/>
          <w:lang w:val="en-US"/>
        </w:rPr>
        <w:t>70.</w:t>
      </w:r>
    </w:p>
    <w:p w:rsidR="0041271F" w:rsidRPr="009945B8" w:rsidRDefault="0041271F" w:rsidP="00A456EC">
      <w:pPr>
        <w:pStyle w:val="Heading2"/>
        <w:numPr>
          <w:ilvl w:val="0"/>
          <w:numId w:val="73"/>
        </w:numPr>
        <w:spacing w:before="240" w:line="480" w:lineRule="auto"/>
        <w:ind w:left="425" w:hanging="425"/>
        <w:jc w:val="both"/>
        <w:rPr>
          <w:szCs w:val="22"/>
        </w:rPr>
      </w:pPr>
      <w:bookmarkStart w:id="70" w:name="_Toc503709808"/>
      <w:r w:rsidRPr="009945B8">
        <w:rPr>
          <w:szCs w:val="22"/>
        </w:rPr>
        <w:t>Pembahasan Hasil Penelitian</w:t>
      </w:r>
      <w:bookmarkEnd w:id="70"/>
    </w:p>
    <w:p w:rsidR="0041271F" w:rsidRPr="009945B8" w:rsidRDefault="0041271F" w:rsidP="00A456EC">
      <w:pPr>
        <w:pStyle w:val="ListParagraph"/>
        <w:numPr>
          <w:ilvl w:val="0"/>
          <w:numId w:val="87"/>
        </w:numPr>
        <w:ind w:left="426" w:hanging="426"/>
        <w:rPr>
          <w:rFonts w:ascii="Arial" w:eastAsia="Times New Roman" w:hAnsi="Arial" w:cs="Arial"/>
        </w:rPr>
      </w:pPr>
      <w:r w:rsidRPr="009945B8">
        <w:rPr>
          <w:rFonts w:ascii="Arial" w:eastAsia="Times New Roman" w:hAnsi="Arial" w:cs="Arial"/>
          <w:b/>
        </w:rPr>
        <w:t>Proses Pelaksanaan Tindakan Kelas</w:t>
      </w:r>
    </w:p>
    <w:p w:rsidR="0041271F" w:rsidRPr="009945B8" w:rsidRDefault="0041271F" w:rsidP="00F956A2">
      <w:pPr>
        <w:pStyle w:val="ListParagraph"/>
        <w:ind w:left="0"/>
        <w:rPr>
          <w:rFonts w:ascii="Arial" w:eastAsia="Times New Roman" w:hAnsi="Arial" w:cs="Arial"/>
        </w:rPr>
      </w:pPr>
      <w:r w:rsidRPr="00E267A6">
        <w:rPr>
          <w:rFonts w:ascii="Arial" w:hAnsi="Arial" w:cs="Arial"/>
        </w:rPr>
        <w:t>Penelitian</w:t>
      </w:r>
      <w:r w:rsidRPr="009945B8">
        <w:rPr>
          <w:rFonts w:ascii="Arial" w:eastAsia="Times New Roman" w:hAnsi="Arial" w:cs="Arial"/>
        </w:rPr>
        <w:t xml:space="preserve"> tindakan kelas dalam pembelajaran mengintegrasikan basis data dengan sebuah web ini bertujuan untuk meningkatkan kemandirian belajar siswa pada siswa kelas XI TKJ A. Berdasarkan hasil data tersebut peneliti berkolaborasi dengan guru merencanakan tindakan melalui metode tutor sebaya. Metode tutor sebaya </w:t>
      </w:r>
      <w:r w:rsidRPr="00F956A2">
        <w:rPr>
          <w:rFonts w:ascii="Arial" w:hAnsi="Arial" w:cs="Arial"/>
        </w:rPr>
        <w:t>merupakan</w:t>
      </w:r>
      <w:r w:rsidRPr="009945B8">
        <w:rPr>
          <w:rFonts w:ascii="Arial" w:eastAsia="Times New Roman" w:hAnsi="Arial" w:cs="Arial"/>
        </w:rPr>
        <w:t xml:space="preserve"> metode pembelajaran yang digunakan pendidik dengan cara menunjuk siswa untuk menjadi tutor sesama siswa yang mengalami kesulitan dalam memahami materi pelajaran. Proses pembelajaran dilakukan sebanyak tiga kali yang dimulai dari pra siklus sebelum dikenai tindakan, siklus pertama dan siklus kedua. Tiap siklus terdiri dari beberapa tahap yaitu perencanaan tindakan, pelaksanaan tindakan, pengamatan/observasi, dan refleksi</w:t>
      </w:r>
      <w:r w:rsidRPr="009945B8">
        <w:rPr>
          <w:rFonts w:ascii="Arial" w:eastAsia="Times New Roman" w:hAnsi="Arial" w:cs="Arial"/>
          <w:lang w:val="en-US"/>
        </w:rPr>
        <w:t>.</w:t>
      </w:r>
      <w:r w:rsidRPr="009945B8">
        <w:rPr>
          <w:rFonts w:ascii="Arial" w:eastAsia="Times New Roman" w:hAnsi="Arial" w:cs="Arial"/>
        </w:rPr>
        <w:t xml:space="preserve"> Adapun tahapan dalam penelitian tindakan kelas tersebut yakni sebagai berikut:</w:t>
      </w:r>
    </w:p>
    <w:p w:rsidR="0041271F" w:rsidRPr="009945B8" w:rsidRDefault="0041271F" w:rsidP="00A456EC">
      <w:pPr>
        <w:pStyle w:val="ListParagraph"/>
        <w:numPr>
          <w:ilvl w:val="1"/>
          <w:numId w:val="86"/>
        </w:numPr>
        <w:ind w:left="426" w:hanging="426"/>
        <w:rPr>
          <w:rFonts w:ascii="Arial" w:eastAsia="Times New Roman" w:hAnsi="Arial" w:cs="Arial"/>
        </w:rPr>
      </w:pPr>
      <w:r w:rsidRPr="009945B8">
        <w:rPr>
          <w:rFonts w:ascii="Arial" w:eastAsia="Times New Roman" w:hAnsi="Arial" w:cs="Arial"/>
          <w:b/>
        </w:rPr>
        <w:t>Pra Siklus</w:t>
      </w:r>
    </w:p>
    <w:p w:rsidR="0041271F" w:rsidRPr="009945B8" w:rsidRDefault="0041271F" w:rsidP="00A456EC">
      <w:pPr>
        <w:pStyle w:val="ListParagraph"/>
        <w:numPr>
          <w:ilvl w:val="2"/>
          <w:numId w:val="86"/>
        </w:numPr>
        <w:ind w:left="426" w:hanging="426"/>
        <w:rPr>
          <w:rFonts w:ascii="Arial" w:eastAsia="Times New Roman" w:hAnsi="Arial" w:cs="Arial"/>
        </w:rPr>
      </w:pPr>
      <w:r w:rsidRPr="009945B8">
        <w:rPr>
          <w:rFonts w:ascii="Arial" w:eastAsia="Times New Roman" w:hAnsi="Arial" w:cs="Arial"/>
        </w:rPr>
        <w:t>Perencanaan Tindakan Pra Siklus</w:t>
      </w:r>
    </w:p>
    <w:p w:rsidR="0041271F" w:rsidRDefault="0041271F" w:rsidP="00F956A2">
      <w:pPr>
        <w:pStyle w:val="ListParagraph"/>
        <w:ind w:left="0"/>
        <w:rPr>
          <w:rFonts w:ascii="Arial" w:eastAsia="Times New Roman" w:hAnsi="Arial" w:cs="Arial"/>
        </w:rPr>
      </w:pPr>
      <w:r w:rsidRPr="009945B8">
        <w:rPr>
          <w:rFonts w:ascii="Arial" w:eastAsia="Times New Roman" w:hAnsi="Arial" w:cs="Arial"/>
        </w:rPr>
        <w:t>Pada tahap perencanaan tindakan pra siklus, guru melakukan pembelajaran sesuai dengan metode yang direncanakan guru</w:t>
      </w:r>
      <w:r w:rsidRPr="009945B8">
        <w:rPr>
          <w:rFonts w:ascii="Arial" w:eastAsia="Times New Roman" w:hAnsi="Arial" w:cs="Arial"/>
          <w:lang w:val="en-US"/>
        </w:rPr>
        <w:t>.</w:t>
      </w:r>
      <w:r w:rsidRPr="009945B8">
        <w:rPr>
          <w:rFonts w:ascii="Arial" w:eastAsia="Times New Roman" w:hAnsi="Arial" w:cs="Arial"/>
        </w:rPr>
        <w:t xml:space="preserve"> Dalam tahap ini, peneliti </w:t>
      </w:r>
      <w:r w:rsidRPr="00E267A6">
        <w:rPr>
          <w:rFonts w:ascii="Arial" w:hAnsi="Arial" w:cs="Arial"/>
        </w:rPr>
        <w:t>menyiapkan</w:t>
      </w:r>
      <w:r w:rsidRPr="009945B8">
        <w:rPr>
          <w:rFonts w:ascii="Arial" w:eastAsia="Times New Roman" w:hAnsi="Arial" w:cs="Arial"/>
        </w:rPr>
        <w:t xml:space="preserve"> lembar instrumen sesuai dengan format dari peneliti, catatan lapangan dan dokumentasi untuk pengamatan terhadap proses belajar mengajar.</w:t>
      </w:r>
    </w:p>
    <w:p w:rsidR="0041271F" w:rsidRPr="009945B8" w:rsidRDefault="0041271F" w:rsidP="00A456EC">
      <w:pPr>
        <w:pStyle w:val="ListParagraph"/>
        <w:numPr>
          <w:ilvl w:val="2"/>
          <w:numId w:val="86"/>
        </w:numPr>
        <w:ind w:left="426" w:hanging="426"/>
        <w:rPr>
          <w:rFonts w:ascii="Arial" w:eastAsia="Times New Roman" w:hAnsi="Arial" w:cs="Arial"/>
        </w:rPr>
      </w:pPr>
      <w:r w:rsidRPr="009945B8">
        <w:rPr>
          <w:rFonts w:ascii="Arial" w:eastAsia="Times New Roman" w:hAnsi="Arial" w:cs="Arial"/>
        </w:rPr>
        <w:t>Pelaksanaan Tindakan Pra Siklus</w:t>
      </w:r>
    </w:p>
    <w:p w:rsidR="0041271F" w:rsidRPr="009945B8" w:rsidRDefault="0041271F" w:rsidP="00F956A2">
      <w:pPr>
        <w:pStyle w:val="ListParagraph"/>
        <w:ind w:left="0"/>
        <w:rPr>
          <w:rFonts w:ascii="Arial" w:hAnsi="Arial" w:cs="Arial"/>
          <w:lang w:val="en-US"/>
        </w:rPr>
      </w:pPr>
      <w:r w:rsidRPr="009945B8">
        <w:rPr>
          <w:rFonts w:ascii="Arial" w:eastAsia="Times New Roman" w:hAnsi="Arial" w:cs="Arial"/>
        </w:rPr>
        <w:t>Pelaksanaan tindakan kelas pada pra siklus dilaksanakan pada hari Kamis 13 Maret 2014 jam ke 1-6, Pelajaran dimulai pukul 07,00 dan diakhiri pada pukul 13,15</w:t>
      </w:r>
      <w:r>
        <w:rPr>
          <w:rFonts w:ascii="Arial" w:eastAsia="Times New Roman" w:hAnsi="Arial" w:cs="Arial"/>
        </w:rPr>
        <w:t>.</w:t>
      </w:r>
      <w:r w:rsidRPr="009945B8">
        <w:rPr>
          <w:rFonts w:ascii="Arial" w:eastAsia="Times New Roman" w:hAnsi="Arial" w:cs="Arial"/>
        </w:rPr>
        <w:t xml:space="preserve"> Satu jam pelajaran adalah 45 menit sehingga keseluruhan 6 jam pelajaran </w:t>
      </w:r>
      <w:r w:rsidRPr="009945B8">
        <w:rPr>
          <w:rFonts w:ascii="Arial" w:eastAsia="Times New Roman" w:hAnsi="Arial" w:cs="Arial"/>
        </w:rPr>
        <w:lastRenderedPageBreak/>
        <w:t>yakni 270 menit</w:t>
      </w:r>
      <w:r>
        <w:rPr>
          <w:rFonts w:ascii="Arial" w:eastAsia="Times New Roman" w:hAnsi="Arial" w:cs="Arial"/>
        </w:rPr>
        <w:t>.</w:t>
      </w:r>
      <w:r w:rsidRPr="009945B8">
        <w:rPr>
          <w:rFonts w:ascii="Arial" w:eastAsia="Times New Roman" w:hAnsi="Arial" w:cs="Arial"/>
        </w:rPr>
        <w:t xml:space="preserve"> Peneliti dan kolaborator selaku pengamat melakukan pengamatan secara bersama-sama</w:t>
      </w:r>
      <w:r>
        <w:rPr>
          <w:rFonts w:ascii="Arial" w:eastAsia="Times New Roman" w:hAnsi="Arial" w:cs="Arial"/>
        </w:rPr>
        <w:t>.</w:t>
      </w:r>
      <w:r w:rsidRPr="009945B8">
        <w:rPr>
          <w:rFonts w:ascii="Arial" w:eastAsia="Times New Roman" w:hAnsi="Arial" w:cs="Arial"/>
        </w:rPr>
        <w:t xml:space="preserve"> Materi yang diberikan pada pembelajaran pra siklus adalah menempelkan </w:t>
      </w:r>
      <w:r w:rsidRPr="009945B8">
        <w:rPr>
          <w:rFonts w:ascii="Arial" w:hAnsi="Arial" w:cs="Arial"/>
          <w:i/>
        </w:rPr>
        <w:t>script</w:t>
      </w:r>
      <w:r w:rsidRPr="009945B8">
        <w:rPr>
          <w:rFonts w:ascii="Arial" w:hAnsi="Arial" w:cs="Arial"/>
        </w:rPr>
        <w:t xml:space="preserve"> php pada dokumen html, </w:t>
      </w:r>
      <w:r w:rsidRPr="009945B8">
        <w:rPr>
          <w:rFonts w:ascii="Arial" w:hAnsi="Arial" w:cs="Arial"/>
          <w:i/>
        </w:rPr>
        <w:t>variabel</w:t>
      </w:r>
      <w:r w:rsidRPr="009945B8">
        <w:rPr>
          <w:rFonts w:ascii="Arial" w:hAnsi="Arial" w:cs="Arial"/>
        </w:rPr>
        <w:t xml:space="preserve"> dalam php, penggabungan </w:t>
      </w:r>
      <w:r w:rsidRPr="009945B8">
        <w:rPr>
          <w:rFonts w:ascii="Arial" w:hAnsi="Arial" w:cs="Arial"/>
          <w:i/>
        </w:rPr>
        <w:t>string</w:t>
      </w:r>
      <w:r w:rsidRPr="009945B8">
        <w:rPr>
          <w:rFonts w:ascii="Arial" w:hAnsi="Arial" w:cs="Arial"/>
        </w:rPr>
        <w:t xml:space="preserve"> dan </w:t>
      </w:r>
      <w:r w:rsidRPr="009945B8">
        <w:rPr>
          <w:rFonts w:ascii="Arial" w:hAnsi="Arial" w:cs="Arial"/>
          <w:i/>
        </w:rPr>
        <w:t>variabel</w:t>
      </w:r>
      <w:r w:rsidRPr="009945B8">
        <w:rPr>
          <w:rFonts w:ascii="Arial" w:hAnsi="Arial" w:cs="Arial"/>
        </w:rPr>
        <w:t>, dan penggunaan ekspresi</w:t>
      </w:r>
      <w:r>
        <w:rPr>
          <w:rFonts w:ascii="Arial" w:hAnsi="Arial" w:cs="Arial"/>
        </w:rPr>
        <w:t>.</w:t>
      </w:r>
      <w:r w:rsidRPr="009945B8">
        <w:rPr>
          <w:rFonts w:ascii="Arial" w:hAnsi="Arial" w:cs="Arial"/>
        </w:rPr>
        <w:t xml:space="preserve"> Guru melakukan kegiatan pembelajaran dengan metode ceramah dan demonstrasi menggunakan media </w:t>
      </w:r>
      <w:r w:rsidRPr="009945B8">
        <w:rPr>
          <w:rFonts w:ascii="Arial" w:hAnsi="Arial" w:cs="Arial"/>
          <w:i/>
        </w:rPr>
        <w:t>LCD</w:t>
      </w:r>
      <w:r>
        <w:rPr>
          <w:rFonts w:ascii="Arial" w:hAnsi="Arial" w:cs="Arial"/>
        </w:rPr>
        <w:t>.</w:t>
      </w:r>
      <w:r w:rsidRPr="009945B8">
        <w:rPr>
          <w:rFonts w:ascii="Arial" w:hAnsi="Arial" w:cs="Arial"/>
        </w:rPr>
        <w:t xml:space="preserve"> Guru mempraktekkan dan menjelaskan langkah menempelkan </w:t>
      </w:r>
      <w:r w:rsidRPr="009945B8">
        <w:rPr>
          <w:rFonts w:ascii="Arial" w:hAnsi="Arial" w:cs="Arial"/>
          <w:i/>
        </w:rPr>
        <w:t>script</w:t>
      </w:r>
      <w:r w:rsidRPr="009945B8">
        <w:rPr>
          <w:rFonts w:ascii="Arial" w:hAnsi="Arial" w:cs="Arial"/>
        </w:rPr>
        <w:t xml:space="preserve"> php pada dokumen html kepada siswan hingga jam pelajaran berakhir</w:t>
      </w:r>
      <w:r>
        <w:rPr>
          <w:rFonts w:ascii="Arial" w:hAnsi="Arial" w:cs="Arial"/>
        </w:rPr>
        <w:t>.</w:t>
      </w:r>
    </w:p>
    <w:p w:rsidR="0041271F" w:rsidRPr="009945B8" w:rsidRDefault="0041271F" w:rsidP="00A456EC">
      <w:pPr>
        <w:pStyle w:val="ListParagraph"/>
        <w:numPr>
          <w:ilvl w:val="2"/>
          <w:numId w:val="86"/>
        </w:numPr>
        <w:ind w:left="426" w:hanging="426"/>
        <w:rPr>
          <w:rFonts w:ascii="Arial" w:eastAsia="Times New Roman" w:hAnsi="Arial" w:cs="Arial"/>
        </w:rPr>
      </w:pPr>
      <w:r w:rsidRPr="009945B8">
        <w:rPr>
          <w:rFonts w:ascii="Arial" w:eastAsia="Times New Roman" w:hAnsi="Arial" w:cs="Arial"/>
        </w:rPr>
        <w:t>Pengamatan Pra Siklus</w:t>
      </w:r>
    </w:p>
    <w:p w:rsidR="0041271F" w:rsidRPr="009945B8" w:rsidRDefault="0041271F" w:rsidP="00F956A2">
      <w:pPr>
        <w:pStyle w:val="ListParagraph"/>
        <w:ind w:left="0"/>
        <w:rPr>
          <w:rFonts w:ascii="Arial" w:eastAsia="Times New Roman" w:hAnsi="Arial" w:cs="Arial"/>
        </w:rPr>
      </w:pPr>
      <w:r w:rsidRPr="009945B8">
        <w:rPr>
          <w:rFonts w:ascii="Arial" w:eastAsia="Times New Roman" w:hAnsi="Arial" w:cs="Arial"/>
        </w:rPr>
        <w:t>Pengamatan dilakukan terhadap peningkatan kemandirian belajar siswa pada mata pelajaran mengintegrasikan basis data dengan sebuah</w:t>
      </w:r>
      <w:r>
        <w:rPr>
          <w:rFonts w:ascii="Arial" w:eastAsia="Times New Roman" w:hAnsi="Arial" w:cs="Arial"/>
        </w:rPr>
        <w:t xml:space="preserve"> web melalui metode tutor sebay</w:t>
      </w:r>
      <w:r w:rsidR="007A2C4B">
        <w:rPr>
          <w:rFonts w:ascii="Arial" w:eastAsia="Times New Roman" w:hAnsi="Arial" w:cs="Arial"/>
          <w:lang w:val="en-US"/>
        </w:rPr>
        <w:t>a</w:t>
      </w:r>
      <w:r>
        <w:rPr>
          <w:rFonts w:ascii="Arial" w:eastAsia="Times New Roman" w:hAnsi="Arial" w:cs="Arial"/>
        </w:rPr>
        <w:t>.</w:t>
      </w:r>
      <w:r w:rsidRPr="009945B8">
        <w:rPr>
          <w:rFonts w:ascii="Arial" w:eastAsia="Times New Roman" w:hAnsi="Arial" w:cs="Arial"/>
        </w:rPr>
        <w:t xml:space="preserve"> Pengamatan yang dilakukan peneliti menggunakan lembar observasi, catatan lapangan, dan dokumentasi</w:t>
      </w:r>
      <w:r>
        <w:rPr>
          <w:rFonts w:ascii="Arial" w:eastAsia="Times New Roman" w:hAnsi="Arial" w:cs="Arial"/>
        </w:rPr>
        <w:t>.</w:t>
      </w:r>
      <w:r w:rsidRPr="009945B8">
        <w:rPr>
          <w:rFonts w:ascii="Arial" w:eastAsia="Times New Roman" w:hAnsi="Arial" w:cs="Arial"/>
        </w:rPr>
        <w:t xml:space="preserve"> Selama proses pembelajaran berlangsung masih banyak siswa yang kemandirian belajarnya kurang</w:t>
      </w:r>
      <w:r>
        <w:rPr>
          <w:rFonts w:ascii="Arial" w:eastAsia="Times New Roman" w:hAnsi="Arial" w:cs="Arial"/>
        </w:rPr>
        <w:t>.</w:t>
      </w:r>
      <w:r w:rsidRPr="009945B8">
        <w:rPr>
          <w:rFonts w:ascii="Arial" w:eastAsia="Times New Roman" w:hAnsi="Arial" w:cs="Arial"/>
        </w:rPr>
        <w:t xml:space="preserve"> Hal ini ditunjukkan dari perilaku siswa yang kurang inisiatif dan kurang percaya diri seperti malu bertanya kepada guru/temannya ketika tidak paham dengan materi</w:t>
      </w:r>
      <w:r>
        <w:rPr>
          <w:rFonts w:ascii="Arial" w:eastAsia="Times New Roman" w:hAnsi="Arial" w:cs="Arial"/>
        </w:rPr>
        <w:t>.</w:t>
      </w:r>
    </w:p>
    <w:p w:rsidR="006D5571" w:rsidRPr="006D5571" w:rsidRDefault="0041271F" w:rsidP="006D5571">
      <w:pPr>
        <w:pStyle w:val="ListParagraph"/>
        <w:ind w:left="0" w:firstLine="630"/>
        <w:rPr>
          <w:rFonts w:ascii="Arial" w:hAnsi="Arial" w:cs="Arial"/>
        </w:rPr>
      </w:pPr>
      <w:r w:rsidRPr="009945B8">
        <w:rPr>
          <w:rFonts w:ascii="Arial" w:eastAsia="Times New Roman" w:hAnsi="Arial" w:cs="Arial"/>
        </w:rPr>
        <w:t>Kegiatan pembalajaran pra siklus dilakukan oleh guru</w:t>
      </w:r>
      <w:r>
        <w:rPr>
          <w:rFonts w:ascii="Arial" w:eastAsia="Times New Roman" w:hAnsi="Arial" w:cs="Arial"/>
        </w:rPr>
        <w:t>.</w:t>
      </w:r>
      <w:r w:rsidRPr="009945B8">
        <w:rPr>
          <w:rFonts w:ascii="Arial" w:eastAsia="Times New Roman" w:hAnsi="Arial" w:cs="Arial"/>
        </w:rPr>
        <w:t xml:space="preserve"> Pengamatan kemandirian belajar siswa pada pembelajaran pra siklus dilakukan oleh peneliti</w:t>
      </w:r>
      <w:r>
        <w:rPr>
          <w:rFonts w:ascii="Arial" w:eastAsia="Times New Roman" w:hAnsi="Arial" w:cs="Arial"/>
        </w:rPr>
        <w:t xml:space="preserve">. </w:t>
      </w:r>
      <w:r w:rsidRPr="009945B8">
        <w:rPr>
          <w:rFonts w:ascii="Arial" w:eastAsia="Times New Roman" w:hAnsi="Arial" w:cs="Arial"/>
        </w:rPr>
        <w:t xml:space="preserve">Adapun hasil pada kemandirian belajar siswa rata-ratanya adalah </w:t>
      </w:r>
      <w:r w:rsidRPr="009945B8">
        <w:rPr>
          <w:rFonts w:ascii="Arial" w:hAnsi="Arial" w:cs="Arial"/>
        </w:rPr>
        <w:t>36,67</w:t>
      </w:r>
      <w:r>
        <w:rPr>
          <w:rFonts w:ascii="Arial" w:hAnsi="Arial" w:cs="Arial"/>
        </w:rPr>
        <w:t>.</w:t>
      </w:r>
      <w:r w:rsidRPr="009945B8">
        <w:rPr>
          <w:rFonts w:ascii="Arial" w:hAnsi="Arial" w:cs="Arial"/>
        </w:rPr>
        <w:t xml:space="preserve"> Berdasarkan data tersebut, kemandirian belajar siswa pada kompetensi menempelkan </w:t>
      </w:r>
      <w:r w:rsidRPr="009945B8">
        <w:rPr>
          <w:rFonts w:ascii="Arial" w:hAnsi="Arial" w:cs="Arial"/>
          <w:i/>
        </w:rPr>
        <w:t>script</w:t>
      </w:r>
      <w:r w:rsidRPr="009945B8">
        <w:rPr>
          <w:rFonts w:ascii="Arial" w:hAnsi="Arial" w:cs="Arial"/>
        </w:rPr>
        <w:t xml:space="preserve"> php pada dokumen html masih kurang karena berdasarkan kriteria kemandirian belajar agar bisa dianggap baik harus mencapai nilai 61-80</w:t>
      </w:r>
      <w:r>
        <w:rPr>
          <w:rFonts w:ascii="Arial" w:hAnsi="Arial" w:cs="Arial"/>
        </w:rPr>
        <w:t>.</w:t>
      </w:r>
      <w:r w:rsidRPr="009945B8">
        <w:rPr>
          <w:rFonts w:ascii="Arial" w:hAnsi="Arial" w:cs="Arial"/>
        </w:rPr>
        <w:t xml:space="preserve"> </w:t>
      </w:r>
      <w:r w:rsidRPr="00E267A6">
        <w:rPr>
          <w:rFonts w:ascii="Arial" w:eastAsia="Times New Roman" w:hAnsi="Arial" w:cs="Arial"/>
        </w:rPr>
        <w:t>Peneliti</w:t>
      </w:r>
      <w:r w:rsidRPr="009945B8">
        <w:rPr>
          <w:rFonts w:ascii="Arial" w:hAnsi="Arial" w:cs="Arial"/>
        </w:rPr>
        <w:t xml:space="preserve"> berkolaborasi dengan guru setuju untuk melakukan tindakan pada siklus selanjutnya</w:t>
      </w:r>
      <w:r>
        <w:rPr>
          <w:rFonts w:ascii="Arial" w:hAnsi="Arial" w:cs="Arial"/>
        </w:rPr>
        <w:t>.</w:t>
      </w:r>
    </w:p>
    <w:p w:rsidR="0041271F" w:rsidRPr="009945B8" w:rsidRDefault="0041271F" w:rsidP="00A456EC">
      <w:pPr>
        <w:pStyle w:val="ListParagraph"/>
        <w:numPr>
          <w:ilvl w:val="2"/>
          <w:numId w:val="86"/>
        </w:numPr>
        <w:spacing w:line="360" w:lineRule="auto"/>
        <w:ind w:left="426" w:hanging="426"/>
        <w:rPr>
          <w:rFonts w:ascii="Arial" w:eastAsia="Times New Roman" w:hAnsi="Arial" w:cs="Arial"/>
        </w:rPr>
      </w:pPr>
      <w:r w:rsidRPr="009945B8">
        <w:rPr>
          <w:rFonts w:ascii="Arial" w:eastAsia="Times New Roman" w:hAnsi="Arial" w:cs="Arial"/>
        </w:rPr>
        <w:t>Refleksi Pra Siklus</w:t>
      </w:r>
    </w:p>
    <w:p w:rsidR="0041271F" w:rsidRPr="009945B8" w:rsidRDefault="0041271F" w:rsidP="006D5571">
      <w:pPr>
        <w:pStyle w:val="ListParagraph"/>
        <w:ind w:left="0"/>
        <w:contextualSpacing w:val="0"/>
        <w:rPr>
          <w:rFonts w:ascii="Arial" w:eastAsia="Times New Roman" w:hAnsi="Arial" w:cs="Arial"/>
        </w:rPr>
      </w:pPr>
      <w:r w:rsidRPr="009945B8">
        <w:rPr>
          <w:rFonts w:ascii="Arial" w:eastAsia="Times New Roman" w:hAnsi="Arial" w:cs="Arial"/>
        </w:rPr>
        <w:t>Sesuai dengan pengamatan yang dilakukan, refleksi dilakuka</w:t>
      </w:r>
      <w:r>
        <w:rPr>
          <w:rFonts w:ascii="Arial" w:eastAsia="Times New Roman" w:hAnsi="Arial" w:cs="Arial"/>
        </w:rPr>
        <w:t>n pada kemandirian belajar sisw</w:t>
      </w:r>
      <w:r>
        <w:rPr>
          <w:rFonts w:ascii="Arial" w:eastAsia="Times New Roman" w:hAnsi="Arial" w:cs="Arial"/>
          <w:lang w:val="en-US"/>
        </w:rPr>
        <w:t>a.</w:t>
      </w:r>
      <w:r w:rsidRPr="009945B8">
        <w:rPr>
          <w:rFonts w:ascii="Arial" w:eastAsia="Times New Roman" w:hAnsi="Arial" w:cs="Arial"/>
        </w:rPr>
        <w:t xml:space="preserve"> Kurangnya kemandirian belajar siswa yang ditunjukkan </w:t>
      </w:r>
      <w:r w:rsidRPr="009945B8">
        <w:rPr>
          <w:rFonts w:ascii="Arial" w:eastAsia="Times New Roman" w:hAnsi="Arial" w:cs="Arial"/>
        </w:rPr>
        <w:lastRenderedPageBreak/>
        <w:t>dengan nilai rata-rata kemandirian belajar siswa yang belum mencapai kriteria baik</w:t>
      </w:r>
      <w:r>
        <w:rPr>
          <w:rFonts w:ascii="Arial" w:eastAsia="Times New Roman" w:hAnsi="Arial" w:cs="Arial"/>
        </w:rPr>
        <w:t>.</w:t>
      </w:r>
      <w:r w:rsidRPr="009945B8">
        <w:rPr>
          <w:rFonts w:ascii="Arial" w:eastAsia="Times New Roman" w:hAnsi="Arial" w:cs="Arial"/>
        </w:rPr>
        <w:t xml:space="preserve"> Masih banyak siswa yang belum paham dengan meteri pembelajaran enggan bertanya kepada guru atau siswa lainnya</w:t>
      </w:r>
      <w:r>
        <w:rPr>
          <w:rFonts w:ascii="Arial" w:eastAsia="Times New Roman" w:hAnsi="Arial" w:cs="Arial"/>
        </w:rPr>
        <w:t>.</w:t>
      </w:r>
      <w:r w:rsidRPr="009945B8">
        <w:rPr>
          <w:rFonts w:ascii="Arial" w:eastAsia="Times New Roman" w:hAnsi="Arial" w:cs="Arial"/>
        </w:rPr>
        <w:t xml:space="preserve"> Kurangnya inisiatif dan rasa percaya diri pada siswa, guna meningkatkan kemandirian belajar siswa</w:t>
      </w:r>
      <w:r>
        <w:rPr>
          <w:rFonts w:ascii="Arial" w:eastAsia="Times New Roman" w:hAnsi="Arial" w:cs="Arial"/>
        </w:rPr>
        <w:t>.</w:t>
      </w:r>
      <w:r w:rsidRPr="009945B8">
        <w:rPr>
          <w:rFonts w:ascii="Arial" w:eastAsia="Times New Roman" w:hAnsi="Arial" w:cs="Arial"/>
        </w:rPr>
        <w:t xml:space="preserve"> Selain itu menunjuk siswa yang menguasai pada kompetensi yang sedang ditempuh untuk menjadi tutor sebaya dapat membantu siswa yang mengalami kesulitan dalam memahami materi pelajaran agar lebih dapat memahami materi tersebut</w:t>
      </w:r>
      <w:r>
        <w:rPr>
          <w:rFonts w:ascii="Arial" w:eastAsia="Times New Roman" w:hAnsi="Arial" w:cs="Arial"/>
        </w:rPr>
        <w:t>.</w:t>
      </w:r>
    </w:p>
    <w:p w:rsidR="0041271F" w:rsidRPr="00A00AB9" w:rsidRDefault="0041271F" w:rsidP="006D5571">
      <w:pPr>
        <w:pStyle w:val="ListParagraph"/>
        <w:ind w:left="0"/>
        <w:contextualSpacing w:val="0"/>
        <w:rPr>
          <w:rFonts w:ascii="Arial" w:eastAsia="Times New Roman" w:hAnsi="Arial" w:cs="Arial"/>
          <w:lang w:val="en-US"/>
        </w:rPr>
      </w:pPr>
      <w:r w:rsidRPr="009945B8">
        <w:rPr>
          <w:rFonts w:ascii="Arial" w:eastAsia="Times New Roman" w:hAnsi="Arial" w:cs="Arial"/>
        </w:rPr>
        <w:t>Berdasarkan permasalahan di atas, peneliti berkolaborasi dengan guru sepakat untuk melakukan tindakan melalui tutor sebaya untuk meningkatkan kemandirian belajar siswa pada kompetensi membuat login basis data, membuat koneksi basis data pada web, dan menguji konektivitas basis data pada web</w:t>
      </w:r>
      <w:r>
        <w:rPr>
          <w:rFonts w:ascii="Arial" w:eastAsia="Times New Roman" w:hAnsi="Arial" w:cs="Arial"/>
          <w:lang w:val="en-US"/>
        </w:rPr>
        <w:t>.</w:t>
      </w:r>
    </w:p>
    <w:p w:rsidR="0041271F" w:rsidRPr="009945B8" w:rsidRDefault="0041271F" w:rsidP="00A456EC">
      <w:pPr>
        <w:pStyle w:val="ListParagraph"/>
        <w:numPr>
          <w:ilvl w:val="1"/>
          <w:numId w:val="86"/>
        </w:numPr>
        <w:ind w:left="426" w:hanging="426"/>
        <w:rPr>
          <w:rFonts w:ascii="Arial" w:eastAsia="Times New Roman" w:hAnsi="Arial" w:cs="Arial"/>
          <w:b/>
        </w:rPr>
      </w:pPr>
      <w:r w:rsidRPr="009945B8">
        <w:rPr>
          <w:rFonts w:ascii="Arial" w:eastAsia="Times New Roman" w:hAnsi="Arial" w:cs="Arial"/>
          <w:b/>
        </w:rPr>
        <w:t>Siklus I</w:t>
      </w:r>
    </w:p>
    <w:p w:rsidR="0041271F" w:rsidRPr="009945B8" w:rsidRDefault="0041271F" w:rsidP="00A456EC">
      <w:pPr>
        <w:pStyle w:val="ListParagraph"/>
        <w:numPr>
          <w:ilvl w:val="2"/>
          <w:numId w:val="86"/>
        </w:numPr>
        <w:ind w:left="426" w:hanging="426"/>
        <w:rPr>
          <w:rFonts w:ascii="Arial" w:eastAsia="Times New Roman" w:hAnsi="Arial" w:cs="Arial"/>
        </w:rPr>
      </w:pPr>
      <w:r w:rsidRPr="009945B8">
        <w:rPr>
          <w:rFonts w:ascii="Arial" w:eastAsia="Times New Roman" w:hAnsi="Arial" w:cs="Arial"/>
        </w:rPr>
        <w:t>Perencanaan Tindakan Siklus I</w:t>
      </w:r>
    </w:p>
    <w:p w:rsidR="0041271F" w:rsidRPr="009945B8" w:rsidRDefault="0041271F" w:rsidP="006D5571">
      <w:pPr>
        <w:pStyle w:val="ListParagraph"/>
        <w:ind w:left="0"/>
        <w:contextualSpacing w:val="0"/>
        <w:rPr>
          <w:rFonts w:ascii="Arial" w:eastAsia="Times New Roman" w:hAnsi="Arial" w:cs="Arial"/>
        </w:rPr>
      </w:pPr>
      <w:r w:rsidRPr="009945B8">
        <w:rPr>
          <w:rFonts w:ascii="Arial" w:eastAsia="Times New Roman" w:hAnsi="Arial" w:cs="Arial"/>
        </w:rPr>
        <w:t>Pada tahap perencanaan siklus pertama yang dilakukan adalah merancang tindakan</w:t>
      </w:r>
      <w:r>
        <w:rPr>
          <w:rFonts w:ascii="Arial" w:eastAsia="Times New Roman" w:hAnsi="Arial" w:cs="Arial"/>
        </w:rPr>
        <w:t>.</w:t>
      </w:r>
      <w:r w:rsidRPr="009945B8">
        <w:rPr>
          <w:rFonts w:ascii="Arial" w:eastAsia="Times New Roman" w:hAnsi="Arial" w:cs="Arial"/>
        </w:rPr>
        <w:t xml:space="preserve"> Tahap menyusun rancangan ini, peneliti membantu mempersiapkan pembelajaran tentang materi </w:t>
      </w:r>
      <w:r w:rsidRPr="009945B8">
        <w:rPr>
          <w:rFonts w:ascii="Arial" w:hAnsi="Arial" w:cs="Arial"/>
        </w:rPr>
        <w:t xml:space="preserve">membuat halaman </w:t>
      </w:r>
      <w:r w:rsidRPr="009945B8">
        <w:rPr>
          <w:rFonts w:ascii="Arial" w:hAnsi="Arial" w:cs="Arial"/>
          <w:i/>
        </w:rPr>
        <w:t>login</w:t>
      </w:r>
      <w:r w:rsidRPr="009945B8">
        <w:rPr>
          <w:rFonts w:ascii="Arial" w:hAnsi="Arial" w:cs="Arial"/>
        </w:rPr>
        <w:t xml:space="preserve"> </w:t>
      </w:r>
      <w:r w:rsidRPr="009945B8">
        <w:rPr>
          <w:rFonts w:ascii="Arial" w:hAnsi="Arial" w:cs="Arial"/>
          <w:i/>
        </w:rPr>
        <w:t>user</w:t>
      </w:r>
      <w:r w:rsidRPr="009945B8">
        <w:rPr>
          <w:rFonts w:ascii="Arial" w:hAnsi="Arial" w:cs="Arial"/>
        </w:rPr>
        <w:t xml:space="preserve">, dan membuat halaman web untuk keperluan: membaca </w:t>
      </w:r>
      <w:r w:rsidRPr="009945B8">
        <w:rPr>
          <w:rFonts w:ascii="Arial" w:hAnsi="Arial" w:cs="Arial"/>
          <w:i/>
        </w:rPr>
        <w:t>record</w:t>
      </w:r>
      <w:r w:rsidRPr="009945B8">
        <w:rPr>
          <w:rFonts w:ascii="Arial" w:hAnsi="Arial" w:cs="Arial"/>
        </w:rPr>
        <w:t xml:space="preserve"> dan mengedit </w:t>
      </w:r>
      <w:r w:rsidRPr="009945B8">
        <w:rPr>
          <w:rFonts w:ascii="Arial" w:hAnsi="Arial" w:cs="Arial"/>
          <w:i/>
        </w:rPr>
        <w:t>record</w:t>
      </w:r>
      <w:r w:rsidRPr="009945B8">
        <w:rPr>
          <w:rFonts w:ascii="Arial" w:hAnsi="Arial" w:cs="Arial"/>
        </w:rPr>
        <w:t>, Selanjutnya peneliti menyiapkan instrumen penelitian berupa lembar observasi, catatan lapangan</w:t>
      </w:r>
      <w:r>
        <w:rPr>
          <w:rFonts w:ascii="Arial" w:hAnsi="Arial" w:cs="Arial"/>
        </w:rPr>
        <w:t>.</w:t>
      </w:r>
      <w:r w:rsidRPr="009945B8">
        <w:rPr>
          <w:rFonts w:ascii="Arial" w:hAnsi="Arial" w:cs="Arial"/>
        </w:rPr>
        <w:t xml:space="preserve"> Pengamatan terhadap kemandirian belajar siswa menggunakan instrumen berupa lembar observasi, catatan lapangan, dan dokumentasi</w:t>
      </w:r>
      <w:r>
        <w:rPr>
          <w:rFonts w:ascii="Arial" w:hAnsi="Arial" w:cs="Arial"/>
        </w:rPr>
        <w:t>.</w:t>
      </w:r>
    </w:p>
    <w:p w:rsidR="0041271F" w:rsidRPr="009945B8" w:rsidRDefault="0041271F" w:rsidP="00A456EC">
      <w:pPr>
        <w:pStyle w:val="ListParagraph"/>
        <w:numPr>
          <w:ilvl w:val="2"/>
          <w:numId w:val="86"/>
        </w:numPr>
        <w:ind w:left="426" w:hanging="426"/>
        <w:rPr>
          <w:rFonts w:ascii="Arial" w:eastAsia="Times New Roman" w:hAnsi="Arial" w:cs="Arial"/>
        </w:rPr>
      </w:pPr>
      <w:r w:rsidRPr="009945B8">
        <w:rPr>
          <w:rFonts w:ascii="Arial" w:eastAsia="Times New Roman" w:hAnsi="Arial" w:cs="Arial"/>
        </w:rPr>
        <w:t>Pelaksanaan Tindakan Siklus I</w:t>
      </w:r>
    </w:p>
    <w:p w:rsidR="0041271F" w:rsidRPr="009945B8" w:rsidRDefault="0041271F" w:rsidP="006D5571">
      <w:pPr>
        <w:pStyle w:val="ListParagraph"/>
        <w:ind w:left="0"/>
        <w:contextualSpacing w:val="0"/>
        <w:rPr>
          <w:rFonts w:ascii="Arial" w:hAnsi="Arial" w:cs="Arial"/>
        </w:rPr>
      </w:pPr>
      <w:r w:rsidRPr="009945B8">
        <w:rPr>
          <w:rFonts w:ascii="Arial" w:eastAsia="Times New Roman" w:hAnsi="Arial" w:cs="Arial"/>
        </w:rPr>
        <w:t>Pelaksanaan tindakan kelas pada pra siklus dilaksanakan pada hari Rabu 26 Maret 2014 jam ke 1-4 dan hari Kamis 27 Maret 2014 jam ke 1-6, Pelajaran pada hari rabu dimulai pukul 07,00 dan diakhiri pada pukul 10,15</w:t>
      </w:r>
      <w:r>
        <w:rPr>
          <w:rFonts w:ascii="Arial" w:eastAsia="Times New Roman" w:hAnsi="Arial" w:cs="Arial"/>
          <w:lang w:val="en-US"/>
        </w:rPr>
        <w:t>.</w:t>
      </w:r>
      <w:r w:rsidRPr="009945B8">
        <w:rPr>
          <w:rFonts w:ascii="Arial" w:eastAsia="Times New Roman" w:hAnsi="Arial" w:cs="Arial"/>
        </w:rPr>
        <w:t xml:space="preserve"> Pelajaran pada hari kamis dimulai pukul 07,00 dan diakhiri pada pukul 13,15</w:t>
      </w:r>
      <w:r>
        <w:rPr>
          <w:rFonts w:ascii="Arial" w:eastAsia="Times New Roman" w:hAnsi="Arial" w:cs="Arial"/>
        </w:rPr>
        <w:t>.</w:t>
      </w:r>
      <w:r w:rsidRPr="009945B8">
        <w:rPr>
          <w:rFonts w:ascii="Arial" w:eastAsia="Times New Roman" w:hAnsi="Arial" w:cs="Arial"/>
        </w:rPr>
        <w:t xml:space="preserve">  Satu jam pelajaran </w:t>
      </w:r>
      <w:r w:rsidRPr="009945B8">
        <w:rPr>
          <w:rFonts w:ascii="Arial" w:eastAsia="Times New Roman" w:hAnsi="Arial" w:cs="Arial"/>
        </w:rPr>
        <w:lastRenderedPageBreak/>
        <w:t>adalah 45 menit sehingga keseluruhan 10 jam pelajaran yakni 450 menit</w:t>
      </w:r>
      <w:r>
        <w:rPr>
          <w:rFonts w:ascii="Arial" w:eastAsia="Times New Roman" w:hAnsi="Arial" w:cs="Arial"/>
        </w:rPr>
        <w:t>.</w:t>
      </w:r>
      <w:r w:rsidRPr="009945B8">
        <w:rPr>
          <w:rFonts w:ascii="Arial" w:eastAsia="Times New Roman" w:hAnsi="Arial" w:cs="Arial"/>
        </w:rPr>
        <w:t xml:space="preserve"> Peneliti dan kolaborator selaku pengamat melakukan pengamatan secara bersama-sama</w:t>
      </w:r>
      <w:r>
        <w:rPr>
          <w:rFonts w:ascii="Arial" w:eastAsia="Times New Roman" w:hAnsi="Arial" w:cs="Arial"/>
        </w:rPr>
        <w:t>.</w:t>
      </w:r>
      <w:r w:rsidRPr="009945B8">
        <w:rPr>
          <w:rFonts w:ascii="Arial" w:eastAsia="Times New Roman" w:hAnsi="Arial" w:cs="Arial"/>
        </w:rPr>
        <w:t xml:space="preserve"> Materi yang diberikan pada pembelajaran pra siklus adalah</w:t>
      </w:r>
      <w:r w:rsidRPr="009945B8">
        <w:rPr>
          <w:rFonts w:ascii="Arial" w:hAnsi="Arial" w:cs="Arial"/>
        </w:rPr>
        <w:t xml:space="preserve"> membuat halaman </w:t>
      </w:r>
      <w:r w:rsidRPr="009945B8">
        <w:rPr>
          <w:rFonts w:ascii="Arial" w:hAnsi="Arial" w:cs="Arial"/>
          <w:i/>
        </w:rPr>
        <w:t>login</w:t>
      </w:r>
      <w:r w:rsidRPr="009945B8">
        <w:rPr>
          <w:rFonts w:ascii="Arial" w:hAnsi="Arial" w:cs="Arial"/>
        </w:rPr>
        <w:t xml:space="preserve"> </w:t>
      </w:r>
      <w:r w:rsidRPr="009945B8">
        <w:rPr>
          <w:rFonts w:ascii="Arial" w:hAnsi="Arial" w:cs="Arial"/>
          <w:i/>
        </w:rPr>
        <w:t>user</w:t>
      </w:r>
      <w:r w:rsidRPr="009945B8">
        <w:rPr>
          <w:rFonts w:ascii="Arial" w:hAnsi="Arial" w:cs="Arial"/>
        </w:rPr>
        <w:t xml:space="preserve">, dan membuat halaman web untuk keperluan: membaca </w:t>
      </w:r>
      <w:r w:rsidRPr="009945B8">
        <w:rPr>
          <w:rFonts w:ascii="Arial" w:hAnsi="Arial" w:cs="Arial"/>
          <w:i/>
        </w:rPr>
        <w:t>record</w:t>
      </w:r>
      <w:r w:rsidRPr="009945B8">
        <w:rPr>
          <w:rFonts w:ascii="Arial" w:hAnsi="Arial" w:cs="Arial"/>
        </w:rPr>
        <w:t xml:space="preserve"> dan mengedit </w:t>
      </w:r>
      <w:r w:rsidRPr="009945B8">
        <w:rPr>
          <w:rFonts w:ascii="Arial" w:hAnsi="Arial" w:cs="Arial"/>
          <w:i/>
        </w:rPr>
        <w:t>record</w:t>
      </w:r>
      <w:r>
        <w:rPr>
          <w:rFonts w:ascii="Arial" w:hAnsi="Arial" w:cs="Arial"/>
        </w:rPr>
        <w:t>.</w:t>
      </w:r>
      <w:r w:rsidRPr="009945B8">
        <w:rPr>
          <w:rFonts w:ascii="Arial" w:hAnsi="Arial" w:cs="Arial"/>
        </w:rPr>
        <w:t xml:space="preserve"> Guru melakukan kegiatan pembelajaran dengan metode ceramah dan demonstrasi menggunakan media </w:t>
      </w:r>
      <w:r w:rsidRPr="009945B8">
        <w:rPr>
          <w:rFonts w:ascii="Arial" w:hAnsi="Arial" w:cs="Arial"/>
          <w:i/>
        </w:rPr>
        <w:t>LCD</w:t>
      </w:r>
      <w:r>
        <w:rPr>
          <w:rFonts w:ascii="Arial" w:hAnsi="Arial" w:cs="Arial"/>
        </w:rPr>
        <w:t>.</w:t>
      </w:r>
      <w:r w:rsidRPr="009945B8">
        <w:rPr>
          <w:rFonts w:ascii="Arial" w:hAnsi="Arial" w:cs="Arial"/>
        </w:rPr>
        <w:t xml:space="preserve"> Guru mempraktekkan dan menjelaskan langkah menempelkan </w:t>
      </w:r>
      <w:r w:rsidRPr="009945B8">
        <w:rPr>
          <w:rFonts w:ascii="Arial" w:hAnsi="Arial" w:cs="Arial"/>
          <w:i/>
        </w:rPr>
        <w:t>script</w:t>
      </w:r>
      <w:r w:rsidRPr="009945B8">
        <w:rPr>
          <w:rFonts w:ascii="Arial" w:hAnsi="Arial" w:cs="Arial"/>
        </w:rPr>
        <w:t xml:space="preserve"> php pada dokumen html kepada siswan hingga jam pelajaran berakhir</w:t>
      </w:r>
      <w:r>
        <w:rPr>
          <w:rFonts w:ascii="Arial" w:hAnsi="Arial" w:cs="Arial"/>
        </w:rPr>
        <w:t>.</w:t>
      </w:r>
    </w:p>
    <w:p w:rsidR="0041271F" w:rsidRDefault="0041271F" w:rsidP="006D5571">
      <w:pPr>
        <w:pStyle w:val="ListParagraph"/>
        <w:ind w:left="0"/>
        <w:rPr>
          <w:rFonts w:ascii="Arial" w:eastAsia="Times New Roman" w:hAnsi="Arial" w:cs="Arial"/>
        </w:rPr>
      </w:pPr>
      <w:r w:rsidRPr="009945B8">
        <w:rPr>
          <w:rFonts w:ascii="Arial" w:eastAsia="Times New Roman" w:hAnsi="Arial" w:cs="Arial"/>
        </w:rPr>
        <w:t>Pada awal kegiatan pembelajaran, guru menyampaikan tentang metode pembelajaran tutor sebaya dan menyampaikan tujuan serta hasil akhir pembelajaran</w:t>
      </w:r>
      <w:r>
        <w:rPr>
          <w:rFonts w:ascii="Arial" w:eastAsia="Times New Roman" w:hAnsi="Arial" w:cs="Arial"/>
        </w:rPr>
        <w:t>.</w:t>
      </w:r>
      <w:r w:rsidRPr="009945B8">
        <w:rPr>
          <w:rFonts w:ascii="Arial" w:eastAsia="Times New Roman" w:hAnsi="Arial" w:cs="Arial"/>
        </w:rPr>
        <w:t xml:space="preserve"> Guru membentuk 8 kelompok dengan masing-masing kelompok terdiri dari empat siswa</w:t>
      </w:r>
      <w:r>
        <w:rPr>
          <w:rFonts w:ascii="Arial" w:eastAsia="Times New Roman" w:hAnsi="Arial" w:cs="Arial"/>
        </w:rPr>
        <w:t>.</w:t>
      </w:r>
      <w:r w:rsidRPr="009945B8">
        <w:rPr>
          <w:rFonts w:ascii="Arial" w:eastAsia="Times New Roman" w:hAnsi="Arial" w:cs="Arial"/>
        </w:rPr>
        <w:t xml:space="preserve"> Pelaksanaan tutor sebaya dilakukan dengan cara menunjuk salah satu siswa dari masing-masing kelompok untuk membantu sesama siswa yang mengalami kesulitan dalam memahami materi pelajaran</w:t>
      </w:r>
      <w:r>
        <w:rPr>
          <w:rFonts w:ascii="Arial" w:eastAsia="Times New Roman" w:hAnsi="Arial" w:cs="Arial"/>
        </w:rPr>
        <w:t>.</w:t>
      </w:r>
      <w:r w:rsidRPr="009945B8">
        <w:rPr>
          <w:rFonts w:ascii="Arial" w:eastAsia="Times New Roman" w:hAnsi="Arial" w:cs="Arial"/>
        </w:rPr>
        <w:t xml:space="preserve"> Tutor sebaya juga boleh membantu siswa yang mengalami kesulitan dalam mengerjakan tugas yang diberikan oleh guru</w:t>
      </w:r>
      <w:r>
        <w:rPr>
          <w:rFonts w:ascii="Arial" w:eastAsia="Times New Roman" w:hAnsi="Arial" w:cs="Arial"/>
        </w:rPr>
        <w:t>.</w:t>
      </w:r>
      <w:r w:rsidRPr="009945B8">
        <w:rPr>
          <w:rFonts w:ascii="Arial" w:eastAsia="Times New Roman" w:hAnsi="Arial" w:cs="Arial"/>
        </w:rPr>
        <w:t xml:space="preserve"> Peran guru dalam pelaksanaan metode pembelajaran tutor sebaya adalah mengawasi dan mengontrol jalannya kegiatan belajar siswa</w:t>
      </w:r>
      <w:r>
        <w:rPr>
          <w:rFonts w:ascii="Arial" w:eastAsia="Times New Roman" w:hAnsi="Arial" w:cs="Arial"/>
        </w:rPr>
        <w:t>.</w:t>
      </w:r>
    </w:p>
    <w:p w:rsidR="0041271F" w:rsidRPr="009945B8" w:rsidRDefault="0041271F" w:rsidP="006D5571">
      <w:pPr>
        <w:pStyle w:val="ListParagraph"/>
        <w:ind w:left="0"/>
        <w:rPr>
          <w:rFonts w:ascii="Arial" w:eastAsia="Times New Roman" w:hAnsi="Arial" w:cs="Arial"/>
          <w:lang w:val="en-US"/>
        </w:rPr>
      </w:pPr>
      <w:r w:rsidRPr="009945B8">
        <w:rPr>
          <w:rFonts w:ascii="Arial" w:eastAsia="Times New Roman" w:hAnsi="Arial" w:cs="Arial"/>
        </w:rPr>
        <w:t>Guru memberikan tugas untuk masing-masing siswa dengan waktu yang telah ditentukan</w:t>
      </w:r>
      <w:r>
        <w:rPr>
          <w:rFonts w:ascii="Arial" w:eastAsia="Times New Roman" w:hAnsi="Arial" w:cs="Arial"/>
        </w:rPr>
        <w:t>.</w:t>
      </w:r>
      <w:r w:rsidRPr="009945B8">
        <w:rPr>
          <w:rFonts w:ascii="Arial" w:eastAsia="Times New Roman" w:hAnsi="Arial" w:cs="Arial"/>
        </w:rPr>
        <w:t xml:space="preserve"> Guru membolehkan siswa yang mengalami kesulitan dalam mengerjakan tugas dengan bertanya kepada tutor sebaya</w:t>
      </w:r>
      <w:r>
        <w:rPr>
          <w:rFonts w:ascii="Arial" w:eastAsia="Times New Roman" w:hAnsi="Arial" w:cs="Arial"/>
        </w:rPr>
        <w:t>.</w:t>
      </w:r>
      <w:r w:rsidRPr="009945B8">
        <w:rPr>
          <w:rFonts w:ascii="Arial" w:eastAsia="Times New Roman" w:hAnsi="Arial" w:cs="Arial"/>
        </w:rPr>
        <w:t xml:space="preserve"> Setelah waktu untuk mengerjakan tugas berakhir, semua siswa menunjukkan hasil tugasnya</w:t>
      </w:r>
      <w:r>
        <w:rPr>
          <w:rFonts w:ascii="Arial" w:eastAsia="Times New Roman" w:hAnsi="Arial" w:cs="Arial"/>
        </w:rPr>
        <w:t xml:space="preserve">. </w:t>
      </w:r>
      <w:r w:rsidRPr="009945B8">
        <w:rPr>
          <w:rFonts w:ascii="Arial" w:eastAsia="Times New Roman" w:hAnsi="Arial" w:cs="Arial"/>
        </w:rPr>
        <w:t>Kemudian guru melakukan penilaian terhadap hasil tugas siswa</w:t>
      </w:r>
      <w:r>
        <w:rPr>
          <w:rFonts w:ascii="Arial" w:eastAsia="Times New Roman" w:hAnsi="Arial" w:cs="Arial"/>
        </w:rPr>
        <w:t>.</w:t>
      </w:r>
      <w:r w:rsidRPr="009945B8">
        <w:rPr>
          <w:rFonts w:ascii="Arial" w:eastAsia="Times New Roman" w:hAnsi="Arial" w:cs="Arial"/>
        </w:rPr>
        <w:t xml:space="preserve"> Di akhir pembelajaran, guru menyampaikan kesimpulan dan refleksi dari pembelajaran yang telah dilaksanakan</w:t>
      </w:r>
      <w:r>
        <w:rPr>
          <w:rFonts w:ascii="Arial" w:eastAsia="Times New Roman" w:hAnsi="Arial" w:cs="Arial"/>
        </w:rPr>
        <w:t>.</w:t>
      </w:r>
    </w:p>
    <w:p w:rsidR="0041271F" w:rsidRPr="009945B8" w:rsidRDefault="0041271F" w:rsidP="00A456EC">
      <w:pPr>
        <w:pStyle w:val="ListParagraph"/>
        <w:numPr>
          <w:ilvl w:val="2"/>
          <w:numId w:val="86"/>
        </w:numPr>
        <w:ind w:left="426" w:hanging="426"/>
        <w:rPr>
          <w:rFonts w:ascii="Arial" w:eastAsia="Times New Roman" w:hAnsi="Arial" w:cs="Arial"/>
        </w:rPr>
      </w:pPr>
      <w:r w:rsidRPr="009945B8">
        <w:rPr>
          <w:rFonts w:ascii="Arial" w:eastAsia="Times New Roman" w:hAnsi="Arial" w:cs="Arial"/>
        </w:rPr>
        <w:lastRenderedPageBreak/>
        <w:t>Pengamatan Siklus I</w:t>
      </w:r>
    </w:p>
    <w:p w:rsidR="0041271F" w:rsidRPr="009945B8" w:rsidRDefault="0041271F" w:rsidP="006D5571">
      <w:pPr>
        <w:pStyle w:val="ListParagraph"/>
        <w:ind w:left="0"/>
        <w:rPr>
          <w:rFonts w:ascii="Arial" w:eastAsia="Times New Roman" w:hAnsi="Arial" w:cs="Arial"/>
        </w:rPr>
      </w:pPr>
      <w:r w:rsidRPr="009945B8">
        <w:rPr>
          <w:rFonts w:ascii="Arial" w:eastAsia="Times New Roman" w:hAnsi="Arial" w:cs="Arial"/>
        </w:rPr>
        <w:t xml:space="preserve">Pengamatan terhadap peningkatan kemandirian belajar siswa pada kompetensi </w:t>
      </w:r>
      <w:r w:rsidRPr="009945B8">
        <w:rPr>
          <w:rFonts w:ascii="Arial" w:hAnsi="Arial" w:cs="Arial"/>
        </w:rPr>
        <w:t xml:space="preserve">membuat halaman </w:t>
      </w:r>
      <w:r w:rsidRPr="009945B8">
        <w:rPr>
          <w:rFonts w:ascii="Arial" w:hAnsi="Arial" w:cs="Arial"/>
          <w:i/>
        </w:rPr>
        <w:t>login</w:t>
      </w:r>
      <w:r w:rsidRPr="009945B8">
        <w:rPr>
          <w:rFonts w:ascii="Arial" w:hAnsi="Arial" w:cs="Arial"/>
        </w:rPr>
        <w:t xml:space="preserve"> </w:t>
      </w:r>
      <w:r w:rsidRPr="009945B8">
        <w:rPr>
          <w:rFonts w:ascii="Arial" w:hAnsi="Arial" w:cs="Arial"/>
          <w:i/>
        </w:rPr>
        <w:t>user</w:t>
      </w:r>
      <w:r w:rsidRPr="009945B8">
        <w:rPr>
          <w:rFonts w:ascii="Arial" w:hAnsi="Arial" w:cs="Arial"/>
        </w:rPr>
        <w:t xml:space="preserve">, dan membuat halaman web untuk keperluan: membaca </w:t>
      </w:r>
      <w:r w:rsidRPr="009945B8">
        <w:rPr>
          <w:rFonts w:ascii="Arial" w:hAnsi="Arial" w:cs="Arial"/>
          <w:i/>
        </w:rPr>
        <w:t>record</w:t>
      </w:r>
      <w:r w:rsidRPr="009945B8">
        <w:rPr>
          <w:rFonts w:ascii="Arial" w:hAnsi="Arial" w:cs="Arial"/>
        </w:rPr>
        <w:t xml:space="preserve"> dan mengedit </w:t>
      </w:r>
      <w:r w:rsidRPr="009945B8">
        <w:rPr>
          <w:rFonts w:ascii="Arial" w:hAnsi="Arial" w:cs="Arial"/>
          <w:i/>
        </w:rPr>
        <w:t>record</w:t>
      </w:r>
      <w:r w:rsidRPr="009945B8">
        <w:rPr>
          <w:rFonts w:ascii="Arial" w:hAnsi="Arial" w:cs="Arial"/>
        </w:rPr>
        <w:t xml:space="preserve"> dilakukan melalui lembar observasi, catatan lapangan, dan dokumentasi</w:t>
      </w:r>
      <w:r>
        <w:rPr>
          <w:rFonts w:ascii="Arial" w:hAnsi="Arial" w:cs="Arial"/>
          <w:lang w:val="en-US"/>
        </w:rPr>
        <w:t>.</w:t>
      </w:r>
      <w:r w:rsidRPr="009945B8">
        <w:rPr>
          <w:rFonts w:ascii="Arial" w:hAnsi="Arial" w:cs="Arial"/>
        </w:rPr>
        <w:t xml:space="preserve"> Peningkatan kemandirian belajar siswa terdiri dari lima indikator antara lain memiliki kepercayaan diri, berperilaku disiplin, memiliki rasa tanggung jawab, berperilaku berdasarkan inisiatif sendiri, dan melakukan kontrol diri</w:t>
      </w:r>
      <w:r>
        <w:rPr>
          <w:rFonts w:ascii="Arial" w:hAnsi="Arial" w:cs="Arial"/>
          <w:lang w:val="en-US"/>
        </w:rPr>
        <w:t>.</w:t>
      </w:r>
      <w:r w:rsidRPr="009945B8">
        <w:rPr>
          <w:rFonts w:ascii="Arial" w:hAnsi="Arial" w:cs="Arial"/>
        </w:rPr>
        <w:t xml:space="preserve"> </w:t>
      </w:r>
      <w:r w:rsidRPr="009945B8">
        <w:rPr>
          <w:rFonts w:ascii="Arial" w:eastAsia="Times New Roman" w:hAnsi="Arial" w:cs="Arial"/>
        </w:rPr>
        <w:t>Adapun hasil penilaian kemandirian belajar siswa pada indikator di atas menunjukkan bahwa semua siswa mengalami peningkatan</w:t>
      </w:r>
      <w:r>
        <w:rPr>
          <w:rFonts w:ascii="Arial" w:eastAsia="Times New Roman" w:hAnsi="Arial" w:cs="Arial"/>
        </w:rPr>
        <w:t>.</w:t>
      </w:r>
    </w:p>
    <w:p w:rsidR="0041271F" w:rsidRPr="009945B8" w:rsidRDefault="0041271F" w:rsidP="006D5571">
      <w:pPr>
        <w:pStyle w:val="ListParagraph"/>
        <w:ind w:left="0"/>
        <w:rPr>
          <w:rFonts w:ascii="Arial" w:hAnsi="Arial" w:cs="Arial"/>
          <w:lang w:val="en-US"/>
        </w:rPr>
      </w:pPr>
      <w:r w:rsidRPr="009945B8">
        <w:rPr>
          <w:rFonts w:ascii="Arial" w:eastAsia="Times New Roman" w:hAnsi="Arial" w:cs="Arial"/>
        </w:rPr>
        <w:t>Penjelasan data di atas merupakan data deskriptif yang diperoleh melalui lembar observasi</w:t>
      </w:r>
      <w:r>
        <w:rPr>
          <w:rFonts w:ascii="Arial" w:eastAsia="Times New Roman" w:hAnsi="Arial" w:cs="Arial"/>
        </w:rPr>
        <w:t>.</w:t>
      </w:r>
      <w:r w:rsidRPr="009945B8">
        <w:rPr>
          <w:rFonts w:ascii="Arial" w:eastAsia="Times New Roman" w:hAnsi="Arial" w:cs="Arial"/>
        </w:rPr>
        <w:t xml:space="preserve"> Hasil penilaian kemandirian belajar siswa pada masing-masing indikator dan aspek dapat dilihat pada lampiran</w:t>
      </w:r>
      <w:r>
        <w:rPr>
          <w:rFonts w:ascii="Arial" w:eastAsia="Times New Roman" w:hAnsi="Arial" w:cs="Arial"/>
        </w:rPr>
        <w:t>.</w:t>
      </w:r>
      <w:r w:rsidRPr="009945B8">
        <w:rPr>
          <w:rFonts w:ascii="Arial" w:eastAsia="Times New Roman" w:hAnsi="Arial" w:cs="Arial"/>
        </w:rPr>
        <w:t xml:space="preserve"> Pada siklus pertama, nilai rata-rata kemandirian belajar siswa adalah 50,60</w:t>
      </w:r>
      <w:r>
        <w:rPr>
          <w:rFonts w:ascii="Arial" w:eastAsia="Times New Roman" w:hAnsi="Arial" w:cs="Arial"/>
        </w:rPr>
        <w:t>.</w:t>
      </w:r>
      <w:r w:rsidRPr="009945B8">
        <w:rPr>
          <w:rFonts w:ascii="Arial" w:eastAsia="Times New Roman" w:hAnsi="Arial" w:cs="Arial"/>
        </w:rPr>
        <w:t xml:space="preserve"> Nilai kemandirian belajar siswa tersebut meningkat lebih baik dari sebelumnya</w:t>
      </w:r>
      <w:r>
        <w:rPr>
          <w:rFonts w:ascii="Arial" w:eastAsia="Times New Roman" w:hAnsi="Arial" w:cs="Arial"/>
        </w:rPr>
        <w:t>.</w:t>
      </w:r>
      <w:r w:rsidRPr="009945B8">
        <w:rPr>
          <w:rFonts w:ascii="Arial" w:eastAsia="Times New Roman" w:hAnsi="Arial" w:cs="Arial"/>
        </w:rPr>
        <w:t xml:space="preserve"> Perolehan nilai pada masing-masing indikator: memiliki kepercayaan diri adalah</w:t>
      </w:r>
      <w:r w:rsidRPr="009945B8">
        <w:rPr>
          <w:rFonts w:ascii="Arial" w:eastAsia="Times New Roman" w:hAnsi="Arial" w:cs="Arial"/>
          <w:lang w:val="en-US"/>
        </w:rPr>
        <w:t xml:space="preserve"> 47,27</w:t>
      </w:r>
      <w:r w:rsidRPr="009945B8">
        <w:rPr>
          <w:rFonts w:ascii="Arial" w:eastAsia="Times New Roman" w:hAnsi="Arial" w:cs="Arial"/>
        </w:rPr>
        <w:t>, berperilaku disiplin adalah</w:t>
      </w:r>
      <w:r w:rsidRPr="009945B8">
        <w:rPr>
          <w:rFonts w:ascii="Arial" w:eastAsia="Times New Roman" w:hAnsi="Arial" w:cs="Arial"/>
          <w:lang w:val="en-US"/>
        </w:rPr>
        <w:t xml:space="preserve"> 42,74</w:t>
      </w:r>
      <w:r w:rsidRPr="009945B8">
        <w:rPr>
          <w:rFonts w:ascii="Arial" w:eastAsia="Times New Roman" w:hAnsi="Arial" w:cs="Arial"/>
        </w:rPr>
        <w:t>, memiliki rasa tanggung jawab adalah</w:t>
      </w:r>
      <w:r w:rsidRPr="009945B8">
        <w:rPr>
          <w:rFonts w:ascii="Arial" w:eastAsia="Times New Roman" w:hAnsi="Arial" w:cs="Arial"/>
          <w:lang w:val="en-US"/>
        </w:rPr>
        <w:t xml:space="preserve"> 70,16</w:t>
      </w:r>
      <w:r w:rsidRPr="009945B8">
        <w:rPr>
          <w:rFonts w:ascii="Arial" w:eastAsia="Times New Roman" w:hAnsi="Arial" w:cs="Arial"/>
        </w:rPr>
        <w:t xml:space="preserve">, </w:t>
      </w:r>
      <w:r w:rsidRPr="009945B8">
        <w:rPr>
          <w:rFonts w:ascii="Arial" w:hAnsi="Arial" w:cs="Arial"/>
        </w:rPr>
        <w:t>berperilaku berdasarkan inisiatif sendiri adalah</w:t>
      </w:r>
      <w:r w:rsidRPr="009945B8">
        <w:rPr>
          <w:rFonts w:ascii="Arial" w:hAnsi="Arial" w:cs="Arial"/>
          <w:lang w:val="en-US"/>
        </w:rPr>
        <w:t xml:space="preserve"> 50,81</w:t>
      </w:r>
      <w:r w:rsidRPr="009945B8">
        <w:rPr>
          <w:rFonts w:ascii="Arial" w:hAnsi="Arial" w:cs="Arial"/>
        </w:rPr>
        <w:t>, dan melakukan kontrol diri adalah</w:t>
      </w:r>
      <w:r w:rsidRPr="009945B8">
        <w:rPr>
          <w:rFonts w:ascii="Arial" w:hAnsi="Arial" w:cs="Arial"/>
          <w:lang w:val="en-US"/>
        </w:rPr>
        <w:t xml:space="preserve"> 77,96</w:t>
      </w:r>
      <w:r>
        <w:rPr>
          <w:rFonts w:ascii="Arial" w:hAnsi="Arial" w:cs="Arial"/>
        </w:rPr>
        <w:t>.</w:t>
      </w:r>
      <w:r>
        <w:rPr>
          <w:rFonts w:ascii="Arial" w:hAnsi="Arial" w:cs="Arial"/>
          <w:lang w:val="en-US"/>
        </w:rPr>
        <w:t xml:space="preserve"> </w:t>
      </w:r>
      <w:r w:rsidRPr="009945B8">
        <w:rPr>
          <w:rFonts w:ascii="Arial" w:hAnsi="Arial" w:cs="Arial"/>
        </w:rPr>
        <w:t xml:space="preserve">Berdasarkan data hasil penelitian tersebut, kompetensi membuat halaman </w:t>
      </w:r>
      <w:r w:rsidRPr="009945B8">
        <w:rPr>
          <w:rFonts w:ascii="Arial" w:hAnsi="Arial" w:cs="Arial"/>
          <w:i/>
        </w:rPr>
        <w:t>login</w:t>
      </w:r>
      <w:r w:rsidRPr="009945B8">
        <w:rPr>
          <w:rFonts w:ascii="Arial" w:hAnsi="Arial" w:cs="Arial"/>
        </w:rPr>
        <w:t xml:space="preserve"> </w:t>
      </w:r>
      <w:r w:rsidRPr="009945B8">
        <w:rPr>
          <w:rFonts w:ascii="Arial" w:hAnsi="Arial" w:cs="Arial"/>
          <w:i/>
        </w:rPr>
        <w:t>user</w:t>
      </w:r>
      <w:r w:rsidRPr="009945B8">
        <w:rPr>
          <w:rFonts w:ascii="Arial" w:hAnsi="Arial" w:cs="Arial"/>
        </w:rPr>
        <w:t xml:space="preserve">, dan membuat halaman web untuk keperluan: membaca </w:t>
      </w:r>
      <w:r w:rsidRPr="009945B8">
        <w:rPr>
          <w:rFonts w:ascii="Arial" w:hAnsi="Arial" w:cs="Arial"/>
          <w:i/>
        </w:rPr>
        <w:t>record</w:t>
      </w:r>
      <w:r w:rsidRPr="009945B8">
        <w:rPr>
          <w:rFonts w:ascii="Arial" w:hAnsi="Arial" w:cs="Arial"/>
        </w:rPr>
        <w:t xml:space="preserve"> dan mengedit </w:t>
      </w:r>
      <w:r w:rsidRPr="009945B8">
        <w:rPr>
          <w:rFonts w:ascii="Arial" w:hAnsi="Arial" w:cs="Arial"/>
          <w:i/>
        </w:rPr>
        <w:t>record</w:t>
      </w:r>
      <w:r w:rsidRPr="009945B8">
        <w:rPr>
          <w:rFonts w:ascii="Arial" w:hAnsi="Arial" w:cs="Arial"/>
        </w:rPr>
        <w:t xml:space="preserve"> melalui metode tutor sebaya dapat meningkatkan kemandirian belajar siswa walaupun hasil yang dicapai belum sesuai yang diharapkan</w:t>
      </w:r>
      <w:r>
        <w:rPr>
          <w:rFonts w:ascii="Arial" w:hAnsi="Arial" w:cs="Arial"/>
        </w:rPr>
        <w:t>.</w:t>
      </w:r>
    </w:p>
    <w:p w:rsidR="0041271F" w:rsidRPr="009945B8" w:rsidRDefault="0041271F" w:rsidP="00A456EC">
      <w:pPr>
        <w:pStyle w:val="ListParagraph"/>
        <w:numPr>
          <w:ilvl w:val="2"/>
          <w:numId w:val="86"/>
        </w:numPr>
        <w:ind w:left="426" w:hanging="426"/>
        <w:rPr>
          <w:rFonts w:ascii="Arial" w:eastAsia="Times New Roman" w:hAnsi="Arial" w:cs="Arial"/>
        </w:rPr>
      </w:pPr>
      <w:r w:rsidRPr="009945B8">
        <w:rPr>
          <w:rFonts w:ascii="Arial" w:eastAsia="Times New Roman" w:hAnsi="Arial" w:cs="Arial"/>
        </w:rPr>
        <w:t>Refleksi Siklus I</w:t>
      </w:r>
    </w:p>
    <w:p w:rsidR="0041271F" w:rsidRPr="009945B8" w:rsidRDefault="0041271F" w:rsidP="006C3378">
      <w:pPr>
        <w:pStyle w:val="ListParagraph"/>
        <w:ind w:left="0" w:firstLine="630"/>
        <w:rPr>
          <w:rFonts w:ascii="Arial" w:eastAsia="Times New Roman" w:hAnsi="Arial" w:cs="Arial"/>
        </w:rPr>
      </w:pPr>
      <w:r w:rsidRPr="009945B8">
        <w:rPr>
          <w:rFonts w:ascii="Arial" w:eastAsia="Times New Roman" w:hAnsi="Arial" w:cs="Arial"/>
        </w:rPr>
        <w:t>Refleksi pada siklus pertama menunjukkan bahwa tindakan melalui tutor sebaya sudah memberikan peningkatan kemandirian belajar siswa namun masih ada yang belum sesuai dengan yang diharapkan</w:t>
      </w:r>
      <w:r>
        <w:rPr>
          <w:rFonts w:ascii="Arial" w:eastAsia="Times New Roman" w:hAnsi="Arial" w:cs="Arial"/>
        </w:rPr>
        <w:t>.</w:t>
      </w:r>
      <w:r w:rsidRPr="009945B8">
        <w:rPr>
          <w:rFonts w:ascii="Arial" w:eastAsia="Times New Roman" w:hAnsi="Arial" w:cs="Arial"/>
        </w:rPr>
        <w:t xml:space="preserve"> Pada pengamatan yang </w:t>
      </w:r>
      <w:r w:rsidRPr="009945B8">
        <w:rPr>
          <w:rFonts w:ascii="Arial" w:eastAsia="Times New Roman" w:hAnsi="Arial" w:cs="Arial"/>
        </w:rPr>
        <w:lastRenderedPageBreak/>
        <w:t>dilakukan oleh peneliti, beberapa siswa yang ditunjuk menjadi tutor sebaya kurang dalam menjalankan perannya sebagai tutor sebaya</w:t>
      </w:r>
      <w:r>
        <w:rPr>
          <w:rFonts w:ascii="Arial" w:eastAsia="Times New Roman" w:hAnsi="Arial" w:cs="Arial"/>
        </w:rPr>
        <w:t>.</w:t>
      </w:r>
      <w:r w:rsidRPr="009945B8">
        <w:rPr>
          <w:rFonts w:ascii="Arial" w:eastAsia="Times New Roman" w:hAnsi="Arial" w:cs="Arial"/>
        </w:rPr>
        <w:t xml:space="preserve"> Beberapa siswa yang ditunjuk sebagai tutor sebaya tersebut kurang menguasai kompetensi padahal siswa yang harusnya menjadi tutor sebaya adalah siswa yang memiliki penguasaan kompetensi yang lebih unggul dari siswa lainnya</w:t>
      </w:r>
      <w:r>
        <w:rPr>
          <w:rFonts w:ascii="Arial" w:eastAsia="Times New Roman" w:hAnsi="Arial" w:cs="Arial"/>
        </w:rPr>
        <w:t>.</w:t>
      </w:r>
      <w:r w:rsidRPr="009945B8">
        <w:rPr>
          <w:rFonts w:ascii="Arial" w:eastAsia="Times New Roman" w:hAnsi="Arial" w:cs="Arial"/>
        </w:rPr>
        <w:t xml:space="preserve"> Penunjukkan siswa yang menjadi tutor sebaya pada siklus ini dilakukan sebelum pembel</w:t>
      </w:r>
      <w:r w:rsidR="000A2079">
        <w:rPr>
          <w:rFonts w:ascii="Arial" w:eastAsia="Times New Roman" w:hAnsi="Arial" w:cs="Arial"/>
          <w:lang w:val="en-US"/>
        </w:rPr>
        <w:t xml:space="preserve">ejaran. </w:t>
      </w:r>
      <w:r w:rsidRPr="009945B8">
        <w:rPr>
          <w:rFonts w:ascii="Arial" w:eastAsia="Times New Roman" w:hAnsi="Arial" w:cs="Arial"/>
        </w:rPr>
        <w:t>Berdasarkan refleksi tersebut, peneliti berkolaborasi dengan guru sepakat melakukan perbaikan tindakan di siklus kedua</w:t>
      </w:r>
      <w:r>
        <w:rPr>
          <w:rFonts w:ascii="Arial" w:eastAsia="Times New Roman" w:hAnsi="Arial" w:cs="Arial"/>
        </w:rPr>
        <w:t>.</w:t>
      </w:r>
    </w:p>
    <w:p w:rsidR="0041271F" w:rsidRPr="009945B8" w:rsidRDefault="0041271F" w:rsidP="00A456EC">
      <w:pPr>
        <w:pStyle w:val="ListParagraph"/>
        <w:numPr>
          <w:ilvl w:val="1"/>
          <w:numId w:val="86"/>
        </w:numPr>
        <w:ind w:left="426" w:hanging="426"/>
        <w:rPr>
          <w:rFonts w:ascii="Arial" w:eastAsia="Times New Roman" w:hAnsi="Arial" w:cs="Arial"/>
        </w:rPr>
      </w:pPr>
      <w:r w:rsidRPr="009945B8">
        <w:rPr>
          <w:rFonts w:ascii="Arial" w:eastAsia="Times New Roman" w:hAnsi="Arial" w:cs="Arial"/>
          <w:b/>
        </w:rPr>
        <w:t>Siklus II</w:t>
      </w:r>
    </w:p>
    <w:p w:rsidR="0041271F" w:rsidRPr="009945B8" w:rsidRDefault="0041271F" w:rsidP="00A456EC">
      <w:pPr>
        <w:pStyle w:val="ListParagraph"/>
        <w:numPr>
          <w:ilvl w:val="2"/>
          <w:numId w:val="86"/>
        </w:numPr>
        <w:ind w:left="426" w:hanging="426"/>
        <w:rPr>
          <w:rFonts w:ascii="Arial" w:eastAsia="Times New Roman" w:hAnsi="Arial" w:cs="Arial"/>
        </w:rPr>
      </w:pPr>
      <w:r w:rsidRPr="009945B8">
        <w:rPr>
          <w:rFonts w:ascii="Arial" w:eastAsia="Times New Roman" w:hAnsi="Arial" w:cs="Arial"/>
        </w:rPr>
        <w:t>Perencanaan Tindakan Siklus II</w:t>
      </w:r>
    </w:p>
    <w:p w:rsidR="0041271F" w:rsidRPr="009945B8" w:rsidRDefault="0041271F" w:rsidP="006D5571">
      <w:pPr>
        <w:pStyle w:val="ListParagraph"/>
        <w:ind w:left="0"/>
        <w:rPr>
          <w:rFonts w:ascii="Arial" w:eastAsia="Times New Roman" w:hAnsi="Arial" w:cs="Arial"/>
        </w:rPr>
      </w:pPr>
      <w:r w:rsidRPr="009945B8">
        <w:rPr>
          <w:rFonts w:ascii="Arial" w:eastAsia="Times New Roman" w:hAnsi="Arial" w:cs="Arial"/>
        </w:rPr>
        <w:t>Pada tahap perencanaan siklus pertama yang dilakukan adalah merancang tindakan</w:t>
      </w:r>
      <w:r>
        <w:rPr>
          <w:rFonts w:ascii="Arial" w:eastAsia="Times New Roman" w:hAnsi="Arial" w:cs="Arial"/>
        </w:rPr>
        <w:t>.</w:t>
      </w:r>
      <w:r w:rsidRPr="009945B8">
        <w:rPr>
          <w:rFonts w:ascii="Arial" w:eastAsia="Times New Roman" w:hAnsi="Arial" w:cs="Arial"/>
        </w:rPr>
        <w:t xml:space="preserve"> Tahap menyusun rancangan ini, peneliti membantu mempersiapkan pembelajaran tentang materi:</w:t>
      </w:r>
    </w:p>
    <w:p w:rsidR="0041271F" w:rsidRPr="009945B8" w:rsidRDefault="0041271F" w:rsidP="00A456EC">
      <w:pPr>
        <w:pStyle w:val="ListParagraph"/>
        <w:numPr>
          <w:ilvl w:val="3"/>
          <w:numId w:val="86"/>
        </w:numPr>
        <w:ind w:left="450" w:hanging="426"/>
        <w:rPr>
          <w:rFonts w:ascii="Arial" w:eastAsia="Times New Roman" w:hAnsi="Arial" w:cs="Arial"/>
        </w:rPr>
      </w:pPr>
      <w:r w:rsidRPr="009945B8">
        <w:rPr>
          <w:rFonts w:ascii="Arial" w:hAnsi="Arial" w:cs="Arial"/>
        </w:rPr>
        <w:t>Membuat halaman web untuk keperluan: menambah record data dan menghapus record data</w:t>
      </w:r>
      <w:r>
        <w:rPr>
          <w:rFonts w:ascii="Arial" w:hAnsi="Arial" w:cs="Arial"/>
        </w:rPr>
        <w:t>.</w:t>
      </w:r>
    </w:p>
    <w:p w:rsidR="0041271F" w:rsidRPr="009945B8" w:rsidRDefault="0041271F" w:rsidP="00A456EC">
      <w:pPr>
        <w:pStyle w:val="ListParagraph"/>
        <w:numPr>
          <w:ilvl w:val="3"/>
          <w:numId w:val="86"/>
        </w:numPr>
        <w:ind w:left="450" w:hanging="426"/>
        <w:rPr>
          <w:rFonts w:ascii="Arial" w:eastAsia="Times New Roman" w:hAnsi="Arial" w:cs="Arial"/>
        </w:rPr>
      </w:pPr>
      <w:r w:rsidRPr="009945B8">
        <w:rPr>
          <w:rFonts w:ascii="Arial" w:hAnsi="Arial" w:cs="Arial"/>
        </w:rPr>
        <w:t>M</w:t>
      </w:r>
      <w:r w:rsidRPr="009945B8">
        <w:rPr>
          <w:rFonts w:ascii="Arial" w:hAnsi="Arial" w:cs="Arial"/>
          <w:noProof/>
        </w:rPr>
        <w:t>endemonstrasikan halaman web untuk login user dari klien</w:t>
      </w:r>
      <w:r>
        <w:rPr>
          <w:rFonts w:ascii="Arial" w:hAnsi="Arial" w:cs="Arial"/>
          <w:noProof/>
        </w:rPr>
        <w:t>.</w:t>
      </w:r>
    </w:p>
    <w:p w:rsidR="0041271F" w:rsidRPr="009945B8" w:rsidRDefault="0041271F" w:rsidP="00A456EC">
      <w:pPr>
        <w:pStyle w:val="ListParagraph"/>
        <w:numPr>
          <w:ilvl w:val="3"/>
          <w:numId w:val="86"/>
        </w:numPr>
        <w:ind w:left="450" w:hanging="426"/>
        <w:rPr>
          <w:rFonts w:ascii="Arial" w:eastAsia="Times New Roman" w:hAnsi="Arial" w:cs="Arial"/>
        </w:rPr>
      </w:pPr>
      <w:r w:rsidRPr="009945B8">
        <w:rPr>
          <w:rFonts w:ascii="Arial" w:hAnsi="Arial" w:cs="Arial"/>
          <w:noProof/>
        </w:rPr>
        <w:t xml:space="preserve">Mendemonstrasikan halaman web yang terhubung basis data untuk menampilkan </w:t>
      </w:r>
      <w:r w:rsidRPr="009945B8">
        <w:rPr>
          <w:rFonts w:ascii="Arial" w:hAnsi="Arial" w:cs="Arial"/>
          <w:i/>
          <w:noProof/>
        </w:rPr>
        <w:t>record</w:t>
      </w:r>
      <w:r w:rsidRPr="009945B8">
        <w:rPr>
          <w:rFonts w:ascii="Arial" w:hAnsi="Arial" w:cs="Arial"/>
          <w:noProof/>
        </w:rPr>
        <w:t xml:space="preserve"> data, mengedit </w:t>
      </w:r>
      <w:r w:rsidRPr="009945B8">
        <w:rPr>
          <w:rFonts w:ascii="Arial" w:hAnsi="Arial" w:cs="Arial"/>
          <w:i/>
          <w:noProof/>
        </w:rPr>
        <w:t>record</w:t>
      </w:r>
      <w:r w:rsidRPr="009945B8">
        <w:rPr>
          <w:rFonts w:ascii="Arial" w:hAnsi="Arial" w:cs="Arial"/>
          <w:noProof/>
        </w:rPr>
        <w:t xml:space="preserve"> data, menambah </w:t>
      </w:r>
      <w:r w:rsidRPr="009945B8">
        <w:rPr>
          <w:rFonts w:ascii="Arial" w:hAnsi="Arial" w:cs="Arial"/>
          <w:i/>
          <w:noProof/>
        </w:rPr>
        <w:t>record</w:t>
      </w:r>
      <w:r w:rsidRPr="009945B8">
        <w:rPr>
          <w:rFonts w:ascii="Arial" w:hAnsi="Arial" w:cs="Arial"/>
          <w:noProof/>
        </w:rPr>
        <w:t xml:space="preserve"> data, menghapus </w:t>
      </w:r>
      <w:r w:rsidRPr="009945B8">
        <w:rPr>
          <w:rFonts w:ascii="Arial" w:hAnsi="Arial" w:cs="Arial"/>
          <w:i/>
          <w:noProof/>
        </w:rPr>
        <w:t>record</w:t>
      </w:r>
      <w:r w:rsidRPr="009945B8">
        <w:rPr>
          <w:rFonts w:ascii="Arial" w:hAnsi="Arial" w:cs="Arial"/>
          <w:noProof/>
        </w:rPr>
        <w:t xml:space="preserve"> data</w:t>
      </w:r>
      <w:r w:rsidRPr="009945B8">
        <w:rPr>
          <w:rFonts w:ascii="Arial" w:hAnsi="Arial" w:cs="Arial"/>
        </w:rPr>
        <w:t>,</w:t>
      </w:r>
      <w:r>
        <w:rPr>
          <w:rFonts w:ascii="Arial" w:hAnsi="Arial" w:cs="Arial"/>
        </w:rPr>
        <w:t>.</w:t>
      </w:r>
    </w:p>
    <w:p w:rsidR="0041271F" w:rsidRDefault="0041271F" w:rsidP="006D5571">
      <w:pPr>
        <w:pStyle w:val="ListParagraph"/>
        <w:ind w:left="0"/>
        <w:rPr>
          <w:rFonts w:ascii="Arial" w:hAnsi="Arial" w:cs="Arial"/>
        </w:rPr>
      </w:pPr>
      <w:r w:rsidRPr="009945B8">
        <w:rPr>
          <w:rFonts w:ascii="Arial" w:hAnsi="Arial" w:cs="Arial"/>
        </w:rPr>
        <w:t xml:space="preserve">Selanjutnya peneliti menyiapkan instrumen penelitian berupa lembar observasi, </w:t>
      </w:r>
      <w:r w:rsidRPr="006D5571">
        <w:rPr>
          <w:rFonts w:ascii="Arial" w:eastAsia="Times New Roman" w:hAnsi="Arial" w:cs="Arial"/>
        </w:rPr>
        <w:t>catatan</w:t>
      </w:r>
      <w:r w:rsidRPr="009945B8">
        <w:rPr>
          <w:rFonts w:ascii="Arial" w:hAnsi="Arial" w:cs="Arial"/>
        </w:rPr>
        <w:t xml:space="preserve"> lapangan</w:t>
      </w:r>
      <w:r>
        <w:rPr>
          <w:rFonts w:ascii="Arial" w:hAnsi="Arial" w:cs="Arial"/>
        </w:rPr>
        <w:t>.</w:t>
      </w:r>
      <w:r w:rsidRPr="009945B8">
        <w:rPr>
          <w:rFonts w:ascii="Arial" w:hAnsi="Arial" w:cs="Arial"/>
        </w:rPr>
        <w:t xml:space="preserve"> Pengamatan terhadap kemandirian belajar siswa menggunakan instrumen berupa lembar observasi, catatan lapangan, dan dokumentasi</w:t>
      </w:r>
      <w:r>
        <w:rPr>
          <w:rFonts w:ascii="Arial" w:hAnsi="Arial" w:cs="Arial"/>
        </w:rPr>
        <w:t>.</w:t>
      </w:r>
    </w:p>
    <w:p w:rsidR="006D5571" w:rsidRDefault="006D5571" w:rsidP="006D5571">
      <w:pPr>
        <w:pStyle w:val="ListParagraph"/>
        <w:ind w:left="0"/>
        <w:rPr>
          <w:rFonts w:ascii="Arial" w:hAnsi="Arial" w:cs="Arial"/>
        </w:rPr>
      </w:pPr>
    </w:p>
    <w:p w:rsidR="006D5571" w:rsidRPr="009945B8" w:rsidRDefault="006D5571" w:rsidP="006D5571">
      <w:pPr>
        <w:pStyle w:val="ListParagraph"/>
        <w:ind w:left="0"/>
        <w:rPr>
          <w:rFonts w:ascii="Arial" w:eastAsia="Times New Roman" w:hAnsi="Arial" w:cs="Arial"/>
        </w:rPr>
      </w:pPr>
    </w:p>
    <w:p w:rsidR="0041271F" w:rsidRPr="009945B8" w:rsidRDefault="0041271F" w:rsidP="00A456EC">
      <w:pPr>
        <w:pStyle w:val="ListParagraph"/>
        <w:numPr>
          <w:ilvl w:val="2"/>
          <w:numId w:val="86"/>
        </w:numPr>
        <w:ind w:left="426" w:hanging="426"/>
        <w:rPr>
          <w:rFonts w:ascii="Arial" w:eastAsia="Times New Roman" w:hAnsi="Arial" w:cs="Arial"/>
        </w:rPr>
      </w:pPr>
      <w:r w:rsidRPr="009945B8">
        <w:rPr>
          <w:rFonts w:ascii="Arial" w:eastAsia="Times New Roman" w:hAnsi="Arial" w:cs="Arial"/>
        </w:rPr>
        <w:lastRenderedPageBreak/>
        <w:t>Pelaksanaan Tindakan Siklus II</w:t>
      </w:r>
    </w:p>
    <w:p w:rsidR="0041271F" w:rsidRPr="009945B8" w:rsidRDefault="0041271F" w:rsidP="006D5571">
      <w:pPr>
        <w:pStyle w:val="ListParagraph"/>
        <w:ind w:left="0"/>
        <w:rPr>
          <w:rFonts w:ascii="Arial" w:eastAsia="Times New Roman" w:hAnsi="Arial" w:cs="Arial"/>
        </w:rPr>
      </w:pPr>
      <w:r w:rsidRPr="006C3378">
        <w:rPr>
          <w:rFonts w:ascii="Arial" w:hAnsi="Arial" w:cs="Arial"/>
        </w:rPr>
        <w:t>Pelaksanaan</w:t>
      </w:r>
      <w:r w:rsidRPr="009945B8">
        <w:rPr>
          <w:rFonts w:ascii="Arial" w:eastAsia="Times New Roman" w:hAnsi="Arial" w:cs="Arial"/>
        </w:rPr>
        <w:t xml:space="preserve"> tindakan kelas pada pra siklus dilaksanakan pada hari Selasa 1 April 2014 jam ke 1-6 dan hari Rabu 2 April 2014 jam ke 1-6</w:t>
      </w:r>
      <w:r>
        <w:rPr>
          <w:rFonts w:ascii="Arial" w:eastAsia="Times New Roman" w:hAnsi="Arial" w:cs="Arial"/>
        </w:rPr>
        <w:t>.</w:t>
      </w:r>
      <w:r w:rsidRPr="009945B8">
        <w:rPr>
          <w:rFonts w:ascii="Arial" w:eastAsia="Times New Roman" w:hAnsi="Arial" w:cs="Arial"/>
        </w:rPr>
        <w:t xml:space="preserve"> Pelajaran pada hari selasa dimulai pukul 07,00 dan diakhiri pada pukul 13,15</w:t>
      </w:r>
      <w:r>
        <w:rPr>
          <w:rFonts w:ascii="Arial" w:eastAsia="Times New Roman" w:hAnsi="Arial" w:cs="Arial"/>
        </w:rPr>
        <w:t>.</w:t>
      </w:r>
      <w:r w:rsidRPr="009945B8">
        <w:rPr>
          <w:rFonts w:ascii="Arial" w:eastAsia="Times New Roman" w:hAnsi="Arial" w:cs="Arial"/>
        </w:rPr>
        <w:t xml:space="preserve"> Pelajaran pada hari Rabu dimulai pukul 07,</w:t>
      </w:r>
      <w:r w:rsidRPr="009945B8">
        <w:rPr>
          <w:rFonts w:ascii="Arial" w:hAnsi="Arial" w:cs="Arial"/>
        </w:rPr>
        <w:t>00</w:t>
      </w:r>
      <w:r w:rsidRPr="009945B8">
        <w:rPr>
          <w:rFonts w:ascii="Arial" w:eastAsia="Times New Roman" w:hAnsi="Arial" w:cs="Arial"/>
        </w:rPr>
        <w:t xml:space="preserve"> dan diakhiri pada pukul 10,15</w:t>
      </w:r>
      <w:r>
        <w:rPr>
          <w:rFonts w:ascii="Arial" w:eastAsia="Times New Roman" w:hAnsi="Arial" w:cs="Arial"/>
        </w:rPr>
        <w:t>.</w:t>
      </w:r>
      <w:r w:rsidRPr="009945B8">
        <w:rPr>
          <w:rFonts w:ascii="Arial" w:eastAsia="Times New Roman" w:hAnsi="Arial" w:cs="Arial"/>
        </w:rPr>
        <w:t xml:space="preserve">  Satu jam pelajaran adalah 45 menit sehingga keseluruhan 10 jam pelajaran yakni 450 menit</w:t>
      </w:r>
      <w:r>
        <w:rPr>
          <w:rFonts w:ascii="Arial" w:eastAsia="Times New Roman" w:hAnsi="Arial" w:cs="Arial"/>
        </w:rPr>
        <w:t>.</w:t>
      </w:r>
      <w:r w:rsidRPr="009945B8">
        <w:rPr>
          <w:rFonts w:ascii="Arial" w:eastAsia="Times New Roman" w:hAnsi="Arial" w:cs="Arial"/>
        </w:rPr>
        <w:t xml:space="preserve"> Peneliti dan kolaborator selaku pengamat melakukan pengamatan secara bersama-sama, Materi yang diberikan pada pembelajaran pra siklus adalah:</w:t>
      </w:r>
    </w:p>
    <w:p w:rsidR="0041271F" w:rsidRPr="009945B8" w:rsidRDefault="0041271F" w:rsidP="00A456EC">
      <w:pPr>
        <w:pStyle w:val="ListParagraph"/>
        <w:numPr>
          <w:ilvl w:val="3"/>
          <w:numId w:val="86"/>
        </w:numPr>
        <w:ind w:left="426" w:hanging="426"/>
        <w:rPr>
          <w:rFonts w:ascii="Arial" w:eastAsia="Times New Roman" w:hAnsi="Arial" w:cs="Arial"/>
        </w:rPr>
      </w:pPr>
      <w:r w:rsidRPr="009945B8">
        <w:rPr>
          <w:rFonts w:ascii="Arial" w:hAnsi="Arial" w:cs="Arial"/>
        </w:rPr>
        <w:t>Membuat halaman web untuk keperluan: menambah record data dan menghapus record data</w:t>
      </w:r>
      <w:r>
        <w:rPr>
          <w:rFonts w:ascii="Arial" w:hAnsi="Arial" w:cs="Arial"/>
        </w:rPr>
        <w:t>.</w:t>
      </w:r>
    </w:p>
    <w:p w:rsidR="0041271F" w:rsidRPr="009945B8" w:rsidRDefault="0041271F" w:rsidP="00A456EC">
      <w:pPr>
        <w:pStyle w:val="ListParagraph"/>
        <w:numPr>
          <w:ilvl w:val="3"/>
          <w:numId w:val="86"/>
        </w:numPr>
        <w:ind w:left="426" w:hanging="426"/>
        <w:rPr>
          <w:rFonts w:ascii="Arial" w:eastAsia="Times New Roman" w:hAnsi="Arial" w:cs="Arial"/>
        </w:rPr>
      </w:pPr>
      <w:r w:rsidRPr="009945B8">
        <w:rPr>
          <w:rFonts w:ascii="Arial" w:hAnsi="Arial" w:cs="Arial"/>
        </w:rPr>
        <w:t>M</w:t>
      </w:r>
      <w:r w:rsidRPr="009945B8">
        <w:rPr>
          <w:rFonts w:ascii="Arial" w:hAnsi="Arial" w:cs="Arial"/>
          <w:noProof/>
        </w:rPr>
        <w:t>endemonstrasikan halaman web untuk login user dari klien</w:t>
      </w:r>
      <w:r>
        <w:rPr>
          <w:rFonts w:ascii="Arial" w:hAnsi="Arial" w:cs="Arial"/>
          <w:noProof/>
        </w:rPr>
        <w:t>.</w:t>
      </w:r>
    </w:p>
    <w:p w:rsidR="0041271F" w:rsidRPr="009945B8" w:rsidRDefault="0041271F" w:rsidP="00A456EC">
      <w:pPr>
        <w:pStyle w:val="ListParagraph"/>
        <w:numPr>
          <w:ilvl w:val="3"/>
          <w:numId w:val="86"/>
        </w:numPr>
        <w:ind w:left="426" w:hanging="426"/>
        <w:rPr>
          <w:rFonts w:ascii="Arial" w:eastAsia="Times New Roman" w:hAnsi="Arial" w:cs="Arial"/>
        </w:rPr>
      </w:pPr>
      <w:r w:rsidRPr="009945B8">
        <w:rPr>
          <w:rFonts w:ascii="Arial" w:hAnsi="Arial" w:cs="Arial"/>
          <w:noProof/>
        </w:rPr>
        <w:t xml:space="preserve">Mendemonstrasikan halaman web yang terhubung basis data untuk menampilkan </w:t>
      </w:r>
      <w:r w:rsidRPr="009945B8">
        <w:rPr>
          <w:rFonts w:ascii="Arial" w:hAnsi="Arial" w:cs="Arial"/>
          <w:i/>
          <w:noProof/>
        </w:rPr>
        <w:t>record</w:t>
      </w:r>
      <w:r w:rsidRPr="009945B8">
        <w:rPr>
          <w:rFonts w:ascii="Arial" w:hAnsi="Arial" w:cs="Arial"/>
          <w:noProof/>
        </w:rPr>
        <w:t xml:space="preserve"> data, mengedit </w:t>
      </w:r>
      <w:r w:rsidRPr="009945B8">
        <w:rPr>
          <w:rFonts w:ascii="Arial" w:hAnsi="Arial" w:cs="Arial"/>
          <w:i/>
          <w:noProof/>
        </w:rPr>
        <w:t>record</w:t>
      </w:r>
      <w:r w:rsidRPr="009945B8">
        <w:rPr>
          <w:rFonts w:ascii="Arial" w:hAnsi="Arial" w:cs="Arial"/>
          <w:noProof/>
        </w:rPr>
        <w:t xml:space="preserve"> data, menambah </w:t>
      </w:r>
      <w:r w:rsidRPr="009945B8">
        <w:rPr>
          <w:rFonts w:ascii="Arial" w:hAnsi="Arial" w:cs="Arial"/>
          <w:i/>
          <w:noProof/>
        </w:rPr>
        <w:t>record</w:t>
      </w:r>
      <w:r w:rsidRPr="009945B8">
        <w:rPr>
          <w:rFonts w:ascii="Arial" w:hAnsi="Arial" w:cs="Arial"/>
          <w:noProof/>
        </w:rPr>
        <w:t xml:space="preserve"> data, menghapus </w:t>
      </w:r>
      <w:r w:rsidRPr="009945B8">
        <w:rPr>
          <w:rFonts w:ascii="Arial" w:hAnsi="Arial" w:cs="Arial"/>
          <w:i/>
          <w:noProof/>
        </w:rPr>
        <w:t>record</w:t>
      </w:r>
      <w:r w:rsidRPr="009945B8">
        <w:rPr>
          <w:rFonts w:ascii="Arial" w:hAnsi="Arial" w:cs="Arial"/>
          <w:noProof/>
        </w:rPr>
        <w:t xml:space="preserve"> </w:t>
      </w:r>
      <w:r>
        <w:rPr>
          <w:rFonts w:ascii="Arial" w:hAnsi="Arial" w:cs="Arial"/>
          <w:noProof/>
        </w:rPr>
        <w:t>data.</w:t>
      </w:r>
    </w:p>
    <w:p w:rsidR="0041271F" w:rsidRPr="009945B8" w:rsidRDefault="0041271F" w:rsidP="006D5571">
      <w:pPr>
        <w:pStyle w:val="ListParagraph"/>
        <w:ind w:left="0"/>
        <w:rPr>
          <w:rFonts w:ascii="Arial" w:hAnsi="Arial" w:cs="Arial"/>
          <w:lang w:val="en-US"/>
        </w:rPr>
      </w:pPr>
      <w:r w:rsidRPr="009945B8">
        <w:rPr>
          <w:rFonts w:ascii="Arial" w:hAnsi="Arial" w:cs="Arial"/>
        </w:rPr>
        <w:t xml:space="preserve">Guru melakukan kegiatan pembelajaran dengan metode ceramah dan demonstrasi menggunakan media </w:t>
      </w:r>
      <w:r w:rsidRPr="009945B8">
        <w:rPr>
          <w:rFonts w:ascii="Arial" w:hAnsi="Arial" w:cs="Arial"/>
          <w:i/>
        </w:rPr>
        <w:t>LCD</w:t>
      </w:r>
      <w:r>
        <w:rPr>
          <w:rFonts w:ascii="Arial" w:hAnsi="Arial" w:cs="Arial"/>
        </w:rPr>
        <w:t>.</w:t>
      </w:r>
      <w:r w:rsidRPr="009945B8">
        <w:rPr>
          <w:rFonts w:ascii="Arial" w:hAnsi="Arial" w:cs="Arial"/>
        </w:rPr>
        <w:t xml:space="preserve"> Guru mempraktekkan dan menjelaskan langkah menempelkan </w:t>
      </w:r>
      <w:r w:rsidRPr="009945B8">
        <w:rPr>
          <w:rFonts w:ascii="Arial" w:hAnsi="Arial" w:cs="Arial"/>
          <w:i/>
        </w:rPr>
        <w:t>script</w:t>
      </w:r>
      <w:r w:rsidRPr="009945B8">
        <w:rPr>
          <w:rFonts w:ascii="Arial" w:hAnsi="Arial" w:cs="Arial"/>
        </w:rPr>
        <w:t xml:space="preserve"> php pada dokumen html kepada siswan hingga jam pelajaran berakhir</w:t>
      </w:r>
      <w:r>
        <w:rPr>
          <w:rFonts w:ascii="Arial" w:hAnsi="Arial" w:cs="Arial"/>
        </w:rPr>
        <w:t>.</w:t>
      </w:r>
    </w:p>
    <w:p w:rsidR="0041271F" w:rsidRPr="009945B8" w:rsidRDefault="0041271F" w:rsidP="006D5571">
      <w:pPr>
        <w:pStyle w:val="ListParagraph"/>
        <w:ind w:left="0"/>
        <w:rPr>
          <w:rFonts w:ascii="Arial" w:eastAsia="Times New Roman" w:hAnsi="Arial" w:cs="Arial"/>
        </w:rPr>
      </w:pPr>
      <w:r w:rsidRPr="009945B8">
        <w:rPr>
          <w:rFonts w:ascii="Arial" w:eastAsia="Times New Roman" w:hAnsi="Arial" w:cs="Arial"/>
        </w:rPr>
        <w:t>Pada awal kegiatan pembelajaran, guru menyampaikan tujuan serta hasil akhir pembelajaran</w:t>
      </w:r>
      <w:r>
        <w:rPr>
          <w:rFonts w:ascii="Arial" w:eastAsia="Times New Roman" w:hAnsi="Arial" w:cs="Arial"/>
          <w:lang w:val="en-US"/>
        </w:rPr>
        <w:t>.</w:t>
      </w:r>
      <w:r w:rsidRPr="009945B8">
        <w:rPr>
          <w:rFonts w:ascii="Arial" w:eastAsia="Times New Roman" w:hAnsi="Arial" w:cs="Arial"/>
        </w:rPr>
        <w:t xml:space="preserve"> Pelaksanaan tutor sebaya dilakukan dengan cara menunjuk salah satu siswa </w:t>
      </w:r>
      <w:r w:rsidRPr="006D5571">
        <w:rPr>
          <w:rFonts w:ascii="Arial" w:hAnsi="Arial" w:cs="Arial"/>
        </w:rPr>
        <w:t>yang</w:t>
      </w:r>
      <w:r w:rsidRPr="009945B8">
        <w:rPr>
          <w:rFonts w:ascii="Arial" w:eastAsia="Times New Roman" w:hAnsi="Arial" w:cs="Arial"/>
        </w:rPr>
        <w:t xml:space="preserve"> paling menguasai kompetensi dari masing-masing kelompok untuk membantu sesama siswa yang mengalami kesulitan dalam memahami materi pelajaran</w:t>
      </w:r>
      <w:r>
        <w:rPr>
          <w:rFonts w:ascii="Arial" w:eastAsia="Times New Roman" w:hAnsi="Arial" w:cs="Arial"/>
        </w:rPr>
        <w:t>.</w:t>
      </w:r>
      <w:r w:rsidRPr="009945B8">
        <w:rPr>
          <w:rFonts w:ascii="Arial" w:eastAsia="Times New Roman" w:hAnsi="Arial" w:cs="Arial"/>
        </w:rPr>
        <w:t xml:space="preserve"> Tutor sebaya juga boleh membantu siswa yang mengalami kesulitan dalam mengerjakan tugas yang diberikan oleh guru</w:t>
      </w:r>
      <w:r>
        <w:rPr>
          <w:rFonts w:ascii="Arial" w:eastAsia="Times New Roman" w:hAnsi="Arial" w:cs="Arial"/>
        </w:rPr>
        <w:t>.</w:t>
      </w:r>
      <w:r w:rsidRPr="009945B8">
        <w:rPr>
          <w:rFonts w:ascii="Arial" w:eastAsia="Times New Roman" w:hAnsi="Arial" w:cs="Arial"/>
        </w:rPr>
        <w:t xml:space="preserve"> Peran </w:t>
      </w:r>
      <w:r w:rsidRPr="009945B8">
        <w:rPr>
          <w:rFonts w:ascii="Arial" w:eastAsia="Times New Roman" w:hAnsi="Arial" w:cs="Arial"/>
        </w:rPr>
        <w:lastRenderedPageBreak/>
        <w:t>guru dalam pelaksanaan metode pembelajaran tutor sebaya adalah mengawasi dan mengontrol jalannya kegiatan belajar siswa</w:t>
      </w:r>
      <w:r>
        <w:rPr>
          <w:rFonts w:ascii="Arial" w:eastAsia="Times New Roman" w:hAnsi="Arial" w:cs="Arial"/>
        </w:rPr>
        <w:t>.</w:t>
      </w:r>
    </w:p>
    <w:p w:rsidR="0041271F" w:rsidRPr="009945B8" w:rsidRDefault="0041271F" w:rsidP="006C3378">
      <w:pPr>
        <w:pStyle w:val="ListParagraph"/>
        <w:ind w:left="0" w:firstLine="630"/>
        <w:rPr>
          <w:rFonts w:ascii="Arial" w:eastAsia="Times New Roman" w:hAnsi="Arial" w:cs="Arial"/>
        </w:rPr>
      </w:pPr>
      <w:r w:rsidRPr="009945B8">
        <w:rPr>
          <w:rFonts w:ascii="Arial" w:eastAsia="Times New Roman" w:hAnsi="Arial" w:cs="Arial"/>
        </w:rPr>
        <w:t>Guru memberikan tugas untuk masing-masing siswa dengan waktu yang telah ditentukan</w:t>
      </w:r>
      <w:r>
        <w:rPr>
          <w:rFonts w:ascii="Arial" w:eastAsia="Times New Roman" w:hAnsi="Arial" w:cs="Arial"/>
        </w:rPr>
        <w:t>.</w:t>
      </w:r>
      <w:r w:rsidRPr="009945B8">
        <w:rPr>
          <w:rFonts w:ascii="Arial" w:eastAsia="Times New Roman" w:hAnsi="Arial" w:cs="Arial"/>
        </w:rPr>
        <w:t xml:space="preserve"> Guru membolehkan siswa yang mengalami kesulitan dalam mengerjakan tugas dengan bertanya kepada tutor sebaya</w:t>
      </w:r>
      <w:r>
        <w:rPr>
          <w:rFonts w:ascii="Arial" w:eastAsia="Times New Roman" w:hAnsi="Arial" w:cs="Arial"/>
        </w:rPr>
        <w:t>.</w:t>
      </w:r>
      <w:r w:rsidRPr="009945B8">
        <w:rPr>
          <w:rFonts w:ascii="Arial" w:eastAsia="Times New Roman" w:hAnsi="Arial" w:cs="Arial"/>
        </w:rPr>
        <w:t xml:space="preserve"> Setelah waktu untuk mengerjakan tugas berakhir, semua siswa menunjukkan hasil tugasnya</w:t>
      </w:r>
      <w:r>
        <w:rPr>
          <w:rFonts w:ascii="Arial" w:eastAsia="Times New Roman" w:hAnsi="Arial" w:cs="Arial"/>
        </w:rPr>
        <w:t xml:space="preserve">. </w:t>
      </w:r>
      <w:r w:rsidRPr="009945B8">
        <w:rPr>
          <w:rFonts w:ascii="Arial" w:eastAsia="Times New Roman" w:hAnsi="Arial" w:cs="Arial"/>
        </w:rPr>
        <w:t>Kemudian guru melakukan penilaian terhadap hasil tugas siswa</w:t>
      </w:r>
      <w:r>
        <w:rPr>
          <w:rFonts w:ascii="Arial" w:eastAsia="Times New Roman" w:hAnsi="Arial" w:cs="Arial"/>
        </w:rPr>
        <w:t>.</w:t>
      </w:r>
      <w:r w:rsidRPr="009945B8">
        <w:rPr>
          <w:rFonts w:ascii="Arial" w:eastAsia="Times New Roman" w:hAnsi="Arial" w:cs="Arial"/>
        </w:rPr>
        <w:t xml:space="preserve"> Di akhir pembelajaran, guru menyampaikan kesimpulan dan refleksi dari pembelajaran yang telah dilaksanakan</w:t>
      </w:r>
      <w:r>
        <w:rPr>
          <w:rFonts w:ascii="Arial" w:eastAsia="Times New Roman" w:hAnsi="Arial" w:cs="Arial"/>
        </w:rPr>
        <w:t>.</w:t>
      </w:r>
    </w:p>
    <w:p w:rsidR="0041271F" w:rsidRPr="009945B8" w:rsidRDefault="0041271F" w:rsidP="00A456EC">
      <w:pPr>
        <w:pStyle w:val="ListParagraph"/>
        <w:numPr>
          <w:ilvl w:val="2"/>
          <w:numId w:val="86"/>
        </w:numPr>
        <w:ind w:left="426" w:hanging="426"/>
        <w:rPr>
          <w:rFonts w:ascii="Arial" w:eastAsia="Times New Roman" w:hAnsi="Arial" w:cs="Arial"/>
        </w:rPr>
      </w:pPr>
      <w:r w:rsidRPr="009945B8">
        <w:rPr>
          <w:rFonts w:ascii="Arial" w:eastAsia="Times New Roman" w:hAnsi="Arial" w:cs="Arial"/>
        </w:rPr>
        <w:t>Pengamatan Siklus II</w:t>
      </w:r>
    </w:p>
    <w:p w:rsidR="0041271F" w:rsidRPr="009945B8" w:rsidRDefault="0041271F" w:rsidP="006C3378">
      <w:pPr>
        <w:pStyle w:val="ListParagraph"/>
        <w:ind w:left="0" w:firstLine="630"/>
        <w:rPr>
          <w:rFonts w:ascii="Arial" w:eastAsia="Times New Roman" w:hAnsi="Arial" w:cs="Arial"/>
        </w:rPr>
      </w:pPr>
      <w:r w:rsidRPr="009945B8">
        <w:rPr>
          <w:rFonts w:ascii="Arial" w:eastAsia="Times New Roman" w:hAnsi="Arial" w:cs="Arial"/>
        </w:rPr>
        <w:t xml:space="preserve">Pengamatan peningkatan </w:t>
      </w:r>
      <w:r w:rsidRPr="009945B8">
        <w:rPr>
          <w:rFonts w:ascii="Arial" w:hAnsi="Arial" w:cs="Arial"/>
          <w:noProof/>
        </w:rPr>
        <w:t>kemandirian</w:t>
      </w:r>
      <w:r w:rsidRPr="009945B8">
        <w:rPr>
          <w:rFonts w:ascii="Arial" w:eastAsia="Times New Roman" w:hAnsi="Arial" w:cs="Arial"/>
        </w:rPr>
        <w:t xml:space="preserve"> belajar siswa dilakukan pada kompetensi:</w:t>
      </w:r>
    </w:p>
    <w:p w:rsidR="0041271F" w:rsidRPr="009945B8" w:rsidRDefault="0041271F" w:rsidP="00A456EC">
      <w:pPr>
        <w:pStyle w:val="ListParagraph"/>
        <w:numPr>
          <w:ilvl w:val="0"/>
          <w:numId w:val="101"/>
        </w:numPr>
        <w:ind w:left="426" w:hanging="426"/>
        <w:rPr>
          <w:rFonts w:ascii="Arial" w:eastAsia="Times New Roman" w:hAnsi="Arial" w:cs="Arial"/>
        </w:rPr>
      </w:pPr>
      <w:r w:rsidRPr="009945B8">
        <w:rPr>
          <w:rFonts w:ascii="Arial" w:hAnsi="Arial" w:cs="Arial"/>
          <w:noProof/>
        </w:rPr>
        <w:t>Membuat</w:t>
      </w:r>
      <w:r w:rsidRPr="009945B8">
        <w:rPr>
          <w:rFonts w:ascii="Arial" w:hAnsi="Arial" w:cs="Arial"/>
        </w:rPr>
        <w:t xml:space="preserve"> halaman web untuk keperluan: menambah record data dan menghapus record data</w:t>
      </w:r>
      <w:r>
        <w:rPr>
          <w:rFonts w:ascii="Arial" w:hAnsi="Arial" w:cs="Arial"/>
        </w:rPr>
        <w:t>.</w:t>
      </w:r>
    </w:p>
    <w:p w:rsidR="0041271F" w:rsidRPr="009945B8" w:rsidRDefault="0041271F" w:rsidP="00A456EC">
      <w:pPr>
        <w:pStyle w:val="ListParagraph"/>
        <w:numPr>
          <w:ilvl w:val="0"/>
          <w:numId w:val="101"/>
        </w:numPr>
        <w:ind w:left="426" w:hanging="426"/>
        <w:rPr>
          <w:rFonts w:ascii="Arial" w:eastAsia="Times New Roman" w:hAnsi="Arial" w:cs="Arial"/>
        </w:rPr>
      </w:pPr>
      <w:r w:rsidRPr="009945B8">
        <w:rPr>
          <w:rFonts w:ascii="Arial" w:hAnsi="Arial" w:cs="Arial"/>
        </w:rPr>
        <w:t>M</w:t>
      </w:r>
      <w:r w:rsidRPr="009945B8">
        <w:rPr>
          <w:rFonts w:ascii="Arial" w:hAnsi="Arial" w:cs="Arial"/>
          <w:noProof/>
        </w:rPr>
        <w:t>endemonstrasikan halaman web untuk login user dari klien</w:t>
      </w:r>
      <w:r>
        <w:rPr>
          <w:rFonts w:ascii="Arial" w:hAnsi="Arial" w:cs="Arial"/>
          <w:noProof/>
        </w:rPr>
        <w:t>.</w:t>
      </w:r>
    </w:p>
    <w:p w:rsidR="0041271F" w:rsidRPr="009945B8" w:rsidRDefault="0041271F" w:rsidP="00A456EC">
      <w:pPr>
        <w:pStyle w:val="ListParagraph"/>
        <w:numPr>
          <w:ilvl w:val="0"/>
          <w:numId w:val="101"/>
        </w:numPr>
        <w:ind w:left="426" w:hanging="426"/>
        <w:rPr>
          <w:rFonts w:ascii="Arial" w:hAnsi="Arial" w:cs="Arial"/>
        </w:rPr>
      </w:pPr>
      <w:r w:rsidRPr="009945B8">
        <w:rPr>
          <w:rFonts w:ascii="Arial" w:hAnsi="Arial" w:cs="Arial"/>
          <w:noProof/>
        </w:rPr>
        <w:t xml:space="preserve">Mendemonstrasikan halaman web yang terhubung basis data untuk menampilkan </w:t>
      </w:r>
      <w:r w:rsidRPr="009945B8">
        <w:rPr>
          <w:rFonts w:ascii="Arial" w:hAnsi="Arial" w:cs="Arial"/>
          <w:i/>
          <w:noProof/>
        </w:rPr>
        <w:t>record</w:t>
      </w:r>
      <w:r w:rsidRPr="009945B8">
        <w:rPr>
          <w:rFonts w:ascii="Arial" w:hAnsi="Arial" w:cs="Arial"/>
          <w:noProof/>
        </w:rPr>
        <w:t xml:space="preserve"> data, mengedit </w:t>
      </w:r>
      <w:r w:rsidRPr="009945B8">
        <w:rPr>
          <w:rFonts w:ascii="Arial" w:hAnsi="Arial" w:cs="Arial"/>
          <w:i/>
          <w:noProof/>
        </w:rPr>
        <w:t>record</w:t>
      </w:r>
      <w:r w:rsidRPr="009945B8">
        <w:rPr>
          <w:rFonts w:ascii="Arial" w:hAnsi="Arial" w:cs="Arial"/>
          <w:noProof/>
        </w:rPr>
        <w:t xml:space="preserve"> data, menambah </w:t>
      </w:r>
      <w:r w:rsidRPr="009945B8">
        <w:rPr>
          <w:rFonts w:ascii="Arial" w:hAnsi="Arial" w:cs="Arial"/>
          <w:i/>
          <w:noProof/>
        </w:rPr>
        <w:t>record</w:t>
      </w:r>
      <w:r w:rsidRPr="009945B8">
        <w:rPr>
          <w:rFonts w:ascii="Arial" w:hAnsi="Arial" w:cs="Arial"/>
          <w:noProof/>
        </w:rPr>
        <w:t xml:space="preserve"> data, menghapus </w:t>
      </w:r>
      <w:r w:rsidRPr="009945B8">
        <w:rPr>
          <w:rFonts w:ascii="Arial" w:hAnsi="Arial" w:cs="Arial"/>
          <w:i/>
          <w:noProof/>
        </w:rPr>
        <w:t>record</w:t>
      </w:r>
      <w:r w:rsidRPr="009945B8">
        <w:rPr>
          <w:rFonts w:ascii="Arial" w:hAnsi="Arial" w:cs="Arial"/>
          <w:noProof/>
        </w:rPr>
        <w:t xml:space="preserve"> data</w:t>
      </w:r>
      <w:r>
        <w:rPr>
          <w:rFonts w:ascii="Arial" w:hAnsi="Arial" w:cs="Arial"/>
        </w:rPr>
        <w:t>.</w:t>
      </w:r>
    </w:p>
    <w:p w:rsidR="0041271F" w:rsidRPr="009945B8" w:rsidRDefault="0041271F" w:rsidP="006C3378">
      <w:pPr>
        <w:pStyle w:val="ListParagraph"/>
        <w:ind w:left="0" w:firstLine="630"/>
        <w:rPr>
          <w:rFonts w:ascii="Arial" w:eastAsia="Times New Roman" w:hAnsi="Arial" w:cs="Arial"/>
        </w:rPr>
      </w:pPr>
      <w:r w:rsidRPr="006C3378">
        <w:rPr>
          <w:rFonts w:ascii="Arial" w:eastAsia="Times New Roman" w:hAnsi="Arial" w:cs="Arial"/>
        </w:rPr>
        <w:t>Pengamatan</w:t>
      </w:r>
      <w:r w:rsidRPr="009945B8">
        <w:rPr>
          <w:rFonts w:ascii="Arial" w:hAnsi="Arial" w:cs="Arial"/>
        </w:rPr>
        <w:t xml:space="preserve"> </w:t>
      </w:r>
      <w:r w:rsidRPr="009945B8">
        <w:rPr>
          <w:rFonts w:ascii="Arial" w:eastAsia="Times New Roman" w:hAnsi="Arial" w:cs="Arial"/>
        </w:rPr>
        <w:t>tersebut</w:t>
      </w:r>
      <w:r w:rsidRPr="009945B8">
        <w:rPr>
          <w:rFonts w:ascii="Arial" w:hAnsi="Arial" w:cs="Arial"/>
        </w:rPr>
        <w:t xml:space="preserve"> dilakukan melalui lembar observasi, catatan lapangan, dan dokumentasi</w:t>
      </w:r>
      <w:r>
        <w:rPr>
          <w:rFonts w:ascii="Arial" w:hAnsi="Arial" w:cs="Arial"/>
        </w:rPr>
        <w:t>.</w:t>
      </w:r>
      <w:r w:rsidRPr="009945B8">
        <w:rPr>
          <w:rFonts w:ascii="Arial" w:hAnsi="Arial" w:cs="Arial"/>
        </w:rPr>
        <w:t xml:space="preserve"> Peningkatan kemandirian belajar siswa terdiri dari lima indikator antara lain memiliki kepercayaan diri, berperilaku disiplin, memiliki rasa tanggung jawab, berperilaku berdasarkan inisiatif sendiri, dan melakukan kontrol diri</w:t>
      </w:r>
      <w:r>
        <w:rPr>
          <w:rFonts w:ascii="Arial" w:hAnsi="Arial" w:cs="Arial"/>
        </w:rPr>
        <w:t>.</w:t>
      </w:r>
      <w:r w:rsidRPr="009945B8">
        <w:rPr>
          <w:rFonts w:ascii="Arial" w:hAnsi="Arial" w:cs="Arial"/>
        </w:rPr>
        <w:t xml:space="preserve"> </w:t>
      </w:r>
      <w:r w:rsidRPr="009945B8">
        <w:rPr>
          <w:rFonts w:ascii="Arial" w:eastAsia="Times New Roman" w:hAnsi="Arial" w:cs="Arial"/>
        </w:rPr>
        <w:t>Adapun hasil penilaian kemandirian belajar siswa pada indikator di atas menunjukkan bahwa semua siswa mengalami peningkatan</w:t>
      </w:r>
      <w:r>
        <w:rPr>
          <w:rFonts w:ascii="Arial" w:eastAsia="Times New Roman" w:hAnsi="Arial" w:cs="Arial"/>
        </w:rPr>
        <w:t>.</w:t>
      </w:r>
    </w:p>
    <w:p w:rsidR="0041271F" w:rsidRPr="006C3378" w:rsidRDefault="0041271F" w:rsidP="006D5571">
      <w:pPr>
        <w:pStyle w:val="ListParagraph"/>
        <w:ind w:left="0"/>
        <w:rPr>
          <w:rFonts w:ascii="Arial" w:eastAsia="Times New Roman" w:hAnsi="Arial" w:cs="Arial"/>
        </w:rPr>
      </w:pPr>
      <w:r w:rsidRPr="009945B8">
        <w:rPr>
          <w:rFonts w:ascii="Arial" w:hAnsi="Arial" w:cs="Arial"/>
        </w:rPr>
        <w:lastRenderedPageBreak/>
        <w:t>Penjelasan</w:t>
      </w:r>
      <w:r w:rsidRPr="009945B8">
        <w:rPr>
          <w:rFonts w:ascii="Arial" w:eastAsia="Times New Roman" w:hAnsi="Arial" w:cs="Arial"/>
        </w:rPr>
        <w:t xml:space="preserve"> data di atas merupakan data deskriptif yang diperoleh melalui lembar observasi</w:t>
      </w:r>
      <w:r>
        <w:rPr>
          <w:rFonts w:ascii="Arial" w:eastAsia="Times New Roman" w:hAnsi="Arial" w:cs="Arial"/>
        </w:rPr>
        <w:t>.</w:t>
      </w:r>
      <w:r w:rsidRPr="009945B8">
        <w:rPr>
          <w:rFonts w:ascii="Arial" w:eastAsia="Times New Roman" w:hAnsi="Arial" w:cs="Arial"/>
        </w:rPr>
        <w:t xml:space="preserve"> Hasil penilaian kemandirian belajar siswa pada masing-masing indikator dan aspek dapat dilihat pada lampiran</w:t>
      </w:r>
      <w:r>
        <w:rPr>
          <w:rFonts w:ascii="Arial" w:eastAsia="Times New Roman" w:hAnsi="Arial" w:cs="Arial"/>
        </w:rPr>
        <w:t>.</w:t>
      </w:r>
      <w:r w:rsidRPr="009945B8">
        <w:rPr>
          <w:rFonts w:ascii="Arial" w:eastAsia="Times New Roman" w:hAnsi="Arial" w:cs="Arial"/>
        </w:rPr>
        <w:t xml:space="preserve"> Pada siklus kedua, nilai rata-rata kemandirian belajar siswa adalah 74,91</w:t>
      </w:r>
      <w:r w:rsidR="00A41E81">
        <w:rPr>
          <w:rFonts w:ascii="Arial" w:eastAsia="Times New Roman" w:hAnsi="Arial" w:cs="Arial"/>
          <w:lang w:val="en-US"/>
        </w:rPr>
        <w:t xml:space="preserve"> serta semua siswa sudah mencapai kriteria </w:t>
      </w:r>
      <w:r w:rsidR="00A41E81" w:rsidRPr="006C3378">
        <w:rPr>
          <w:rFonts w:ascii="Arial" w:eastAsia="Times New Roman" w:hAnsi="Arial" w:cs="Arial"/>
        </w:rPr>
        <w:t>minimal</w:t>
      </w:r>
      <w:r>
        <w:rPr>
          <w:rFonts w:ascii="Arial" w:eastAsia="Times New Roman" w:hAnsi="Arial" w:cs="Arial"/>
        </w:rPr>
        <w:t>.</w:t>
      </w:r>
    </w:p>
    <w:p w:rsidR="0041271F" w:rsidRPr="009945B8" w:rsidRDefault="0041271F" w:rsidP="006D5571">
      <w:pPr>
        <w:pStyle w:val="ListParagraph"/>
        <w:ind w:left="0"/>
        <w:rPr>
          <w:rFonts w:ascii="Arial" w:hAnsi="Arial" w:cs="Arial"/>
          <w:lang w:val="en-US"/>
        </w:rPr>
      </w:pPr>
      <w:r w:rsidRPr="006C3378">
        <w:rPr>
          <w:rFonts w:ascii="Arial" w:eastAsia="Times New Roman" w:hAnsi="Arial" w:cs="Arial"/>
        </w:rPr>
        <w:t>Berdasarkan</w:t>
      </w:r>
      <w:r w:rsidRPr="009945B8">
        <w:rPr>
          <w:rFonts w:ascii="Arial" w:hAnsi="Arial" w:cs="Arial"/>
        </w:rPr>
        <w:t xml:space="preserve"> data hasil penelitian tersebut, kompetensi </w:t>
      </w:r>
      <w:r w:rsidRPr="009945B8">
        <w:rPr>
          <w:rFonts w:ascii="Arial" w:hAnsi="Arial" w:cs="Arial"/>
          <w:noProof/>
        </w:rPr>
        <w:t>membuat</w:t>
      </w:r>
      <w:r w:rsidRPr="009945B8">
        <w:rPr>
          <w:rFonts w:ascii="Arial" w:hAnsi="Arial" w:cs="Arial"/>
        </w:rPr>
        <w:t xml:space="preserve"> halaman web untuk keperluan: menambah record data dan menghapus record data, m</w:t>
      </w:r>
      <w:r w:rsidRPr="009945B8">
        <w:rPr>
          <w:rFonts w:ascii="Arial" w:hAnsi="Arial" w:cs="Arial"/>
          <w:noProof/>
        </w:rPr>
        <w:t xml:space="preserve">endemonstrasikan halaman web untuk login user dari klien, dan mendemonstrasikan halaman web yang terhubung basis data untuk menampilkan </w:t>
      </w:r>
      <w:r w:rsidRPr="009945B8">
        <w:rPr>
          <w:rFonts w:ascii="Arial" w:hAnsi="Arial" w:cs="Arial"/>
          <w:i/>
          <w:noProof/>
        </w:rPr>
        <w:t>record</w:t>
      </w:r>
      <w:r w:rsidRPr="009945B8">
        <w:rPr>
          <w:rFonts w:ascii="Arial" w:hAnsi="Arial" w:cs="Arial"/>
          <w:noProof/>
        </w:rPr>
        <w:t xml:space="preserve"> data, mengedit </w:t>
      </w:r>
      <w:r w:rsidRPr="009945B8">
        <w:rPr>
          <w:rFonts w:ascii="Arial" w:hAnsi="Arial" w:cs="Arial"/>
          <w:i/>
          <w:noProof/>
        </w:rPr>
        <w:t>record</w:t>
      </w:r>
      <w:r w:rsidRPr="009945B8">
        <w:rPr>
          <w:rFonts w:ascii="Arial" w:hAnsi="Arial" w:cs="Arial"/>
          <w:noProof/>
        </w:rPr>
        <w:t xml:space="preserve"> data, menambah </w:t>
      </w:r>
      <w:r w:rsidRPr="009945B8">
        <w:rPr>
          <w:rFonts w:ascii="Arial" w:hAnsi="Arial" w:cs="Arial"/>
          <w:i/>
          <w:noProof/>
        </w:rPr>
        <w:t>record</w:t>
      </w:r>
      <w:r w:rsidRPr="009945B8">
        <w:rPr>
          <w:rFonts w:ascii="Arial" w:hAnsi="Arial" w:cs="Arial"/>
          <w:noProof/>
        </w:rPr>
        <w:t xml:space="preserve"> data, menghapus </w:t>
      </w:r>
      <w:r w:rsidRPr="009945B8">
        <w:rPr>
          <w:rFonts w:ascii="Arial" w:hAnsi="Arial" w:cs="Arial"/>
          <w:i/>
          <w:noProof/>
        </w:rPr>
        <w:t>record</w:t>
      </w:r>
      <w:r w:rsidRPr="009945B8">
        <w:rPr>
          <w:rFonts w:ascii="Arial" w:hAnsi="Arial" w:cs="Arial"/>
          <w:noProof/>
        </w:rPr>
        <w:t xml:space="preserve"> data</w:t>
      </w:r>
      <w:r w:rsidRPr="009945B8">
        <w:rPr>
          <w:rFonts w:ascii="Arial" w:hAnsi="Arial" w:cs="Arial"/>
        </w:rPr>
        <w:t xml:space="preserve"> sudah mencapai hasil sesuai yang diharapkan</w:t>
      </w:r>
      <w:r>
        <w:rPr>
          <w:rFonts w:ascii="Arial" w:hAnsi="Arial" w:cs="Arial"/>
        </w:rPr>
        <w:t>.</w:t>
      </w:r>
      <w:r w:rsidRPr="009945B8">
        <w:rPr>
          <w:rFonts w:ascii="Arial" w:hAnsi="Arial" w:cs="Arial"/>
        </w:rPr>
        <w:t xml:space="preserve"> Hal ini dapat menjadi masukan bagi guru bahwa siswa mampu meningkatkan kemandirian belajar dengan menerapkan metode tutor sebaya sehingga metode ini dapat diterapkan pada pembelajaran berikutnya</w:t>
      </w:r>
      <w:r>
        <w:rPr>
          <w:rFonts w:ascii="Arial" w:hAnsi="Arial" w:cs="Arial"/>
        </w:rPr>
        <w:t>.</w:t>
      </w:r>
    </w:p>
    <w:p w:rsidR="0041271F" w:rsidRPr="009945B8" w:rsidRDefault="0041271F" w:rsidP="00A456EC">
      <w:pPr>
        <w:pStyle w:val="ListParagraph"/>
        <w:numPr>
          <w:ilvl w:val="2"/>
          <w:numId w:val="86"/>
        </w:numPr>
        <w:ind w:left="426" w:hanging="426"/>
        <w:rPr>
          <w:rFonts w:ascii="Arial" w:eastAsia="Times New Roman" w:hAnsi="Arial" w:cs="Arial"/>
        </w:rPr>
      </w:pPr>
      <w:r w:rsidRPr="009945B8">
        <w:rPr>
          <w:rFonts w:ascii="Arial" w:eastAsia="Times New Roman" w:hAnsi="Arial" w:cs="Arial"/>
        </w:rPr>
        <w:t>Refleksi Siklus II</w:t>
      </w:r>
    </w:p>
    <w:p w:rsidR="0041271F" w:rsidRPr="006D5571" w:rsidRDefault="0041271F" w:rsidP="006D5571">
      <w:pPr>
        <w:pStyle w:val="ListParagraph"/>
        <w:ind w:left="0"/>
        <w:rPr>
          <w:rFonts w:ascii="Arial" w:hAnsi="Arial" w:cs="Arial"/>
        </w:rPr>
      </w:pPr>
      <w:r w:rsidRPr="009945B8">
        <w:rPr>
          <w:rFonts w:ascii="Arial" w:eastAsia="Times New Roman" w:hAnsi="Arial" w:cs="Arial"/>
        </w:rPr>
        <w:t>Refleksi pada siklus kedua menunjukkan bahwa tindakan melalui tutor sebaya sudah memberikan peningkatan kemandirian belajar  siswa sesuai dengan yang diharapkan</w:t>
      </w:r>
      <w:r>
        <w:rPr>
          <w:rFonts w:ascii="Arial" w:eastAsia="Times New Roman" w:hAnsi="Arial" w:cs="Arial"/>
        </w:rPr>
        <w:t>.</w:t>
      </w:r>
      <w:r w:rsidRPr="009945B8">
        <w:rPr>
          <w:rFonts w:ascii="Arial" w:eastAsia="Times New Roman" w:hAnsi="Arial" w:cs="Arial"/>
        </w:rPr>
        <w:t xml:space="preserve"> Pada pengamatan yang dilakukan oleh peneliti, penunjukkan siswa yang dipilih menjadi tutor sebaya sudah menjalankan perannya sebagai tutor sebaya</w:t>
      </w:r>
      <w:r>
        <w:rPr>
          <w:rFonts w:ascii="Arial" w:eastAsia="Times New Roman" w:hAnsi="Arial" w:cs="Arial"/>
        </w:rPr>
        <w:t>.</w:t>
      </w:r>
      <w:r w:rsidRPr="009945B8">
        <w:rPr>
          <w:rFonts w:ascii="Arial" w:eastAsia="Times New Roman" w:hAnsi="Arial" w:cs="Arial"/>
        </w:rPr>
        <w:t xml:space="preserve"> Tutor sebaya yang ditunjuk adalah yang lebih menguasai kompetensi</w:t>
      </w:r>
      <w:r>
        <w:rPr>
          <w:rFonts w:ascii="Arial" w:eastAsia="Times New Roman" w:hAnsi="Arial" w:cs="Arial"/>
        </w:rPr>
        <w:t>.</w:t>
      </w:r>
      <w:r w:rsidRPr="009945B8">
        <w:rPr>
          <w:rFonts w:ascii="Arial" w:eastAsia="Times New Roman" w:hAnsi="Arial" w:cs="Arial"/>
        </w:rPr>
        <w:t xml:space="preserve"> Penunjukkan tutor sebaya dilakukan oleh guru pada saat pembelajaran berlangsung sehingga diharapkan tidak salah melakukan </w:t>
      </w:r>
      <w:r w:rsidRPr="006D5571">
        <w:rPr>
          <w:rFonts w:ascii="Arial" w:hAnsi="Arial" w:cs="Arial"/>
        </w:rPr>
        <w:t>penunjukkan siswa yang kurang menguasai kompetensi.</w:t>
      </w:r>
    </w:p>
    <w:p w:rsidR="0041271F" w:rsidRPr="009945B8" w:rsidRDefault="0041271F" w:rsidP="006D5571">
      <w:pPr>
        <w:pStyle w:val="ListParagraph"/>
        <w:ind w:left="0"/>
        <w:rPr>
          <w:rFonts w:ascii="Arial" w:hAnsi="Arial" w:cs="Arial"/>
          <w:noProof/>
        </w:rPr>
      </w:pPr>
      <w:r w:rsidRPr="006D5571">
        <w:rPr>
          <w:rFonts w:ascii="Arial" w:hAnsi="Arial" w:cs="Arial"/>
        </w:rPr>
        <w:t>Penera</w:t>
      </w:r>
      <w:r w:rsidRPr="009945B8">
        <w:rPr>
          <w:rFonts w:ascii="Arial" w:eastAsia="Times New Roman" w:hAnsi="Arial" w:cs="Arial"/>
        </w:rPr>
        <w:t xml:space="preserve">pan metode tutor sebaya sudah terlaksana dengan baik pada kompetensi </w:t>
      </w:r>
      <w:r w:rsidRPr="009945B8">
        <w:rPr>
          <w:rFonts w:ascii="Arial" w:hAnsi="Arial" w:cs="Arial"/>
          <w:noProof/>
        </w:rPr>
        <w:t>membuat</w:t>
      </w:r>
      <w:r w:rsidRPr="009945B8">
        <w:rPr>
          <w:rFonts w:ascii="Arial" w:hAnsi="Arial" w:cs="Arial"/>
        </w:rPr>
        <w:t xml:space="preserve"> halaman web untuk keperluan: menambah record data dan </w:t>
      </w:r>
      <w:r w:rsidRPr="009945B8">
        <w:rPr>
          <w:rFonts w:ascii="Arial" w:hAnsi="Arial" w:cs="Arial"/>
        </w:rPr>
        <w:lastRenderedPageBreak/>
        <w:t>menghapus record data, m</w:t>
      </w:r>
      <w:r w:rsidRPr="009945B8">
        <w:rPr>
          <w:rFonts w:ascii="Arial" w:hAnsi="Arial" w:cs="Arial"/>
          <w:noProof/>
        </w:rPr>
        <w:t xml:space="preserve">endemonstrasikan halaman web untuk login user dari klien, </w:t>
      </w:r>
      <w:r w:rsidRPr="006C3378">
        <w:rPr>
          <w:rFonts w:ascii="Arial" w:eastAsia="Times New Roman" w:hAnsi="Arial" w:cs="Arial"/>
        </w:rPr>
        <w:t>dan</w:t>
      </w:r>
      <w:r w:rsidRPr="009945B8">
        <w:rPr>
          <w:rFonts w:ascii="Arial" w:hAnsi="Arial" w:cs="Arial"/>
          <w:noProof/>
        </w:rPr>
        <w:t xml:space="preserve"> mendemonstrasikan halaman web yang terhubung basis data untuk menampilkan </w:t>
      </w:r>
      <w:r w:rsidRPr="009945B8">
        <w:rPr>
          <w:rFonts w:ascii="Arial" w:hAnsi="Arial" w:cs="Arial"/>
          <w:i/>
          <w:noProof/>
        </w:rPr>
        <w:t>record</w:t>
      </w:r>
      <w:r w:rsidRPr="009945B8">
        <w:rPr>
          <w:rFonts w:ascii="Arial" w:hAnsi="Arial" w:cs="Arial"/>
          <w:noProof/>
        </w:rPr>
        <w:t xml:space="preserve"> data, mengedit </w:t>
      </w:r>
      <w:r w:rsidRPr="009945B8">
        <w:rPr>
          <w:rFonts w:ascii="Arial" w:hAnsi="Arial" w:cs="Arial"/>
          <w:i/>
          <w:noProof/>
        </w:rPr>
        <w:t>record</w:t>
      </w:r>
      <w:r w:rsidRPr="009945B8">
        <w:rPr>
          <w:rFonts w:ascii="Arial" w:hAnsi="Arial" w:cs="Arial"/>
          <w:noProof/>
        </w:rPr>
        <w:t xml:space="preserve"> data, menambah </w:t>
      </w:r>
      <w:r w:rsidRPr="009945B8">
        <w:rPr>
          <w:rFonts w:ascii="Arial" w:hAnsi="Arial" w:cs="Arial"/>
          <w:i/>
          <w:noProof/>
        </w:rPr>
        <w:t>record</w:t>
      </w:r>
      <w:r w:rsidRPr="009945B8">
        <w:rPr>
          <w:rFonts w:ascii="Arial" w:hAnsi="Arial" w:cs="Arial"/>
          <w:noProof/>
        </w:rPr>
        <w:t xml:space="preserve"> data, menghapus </w:t>
      </w:r>
      <w:r w:rsidRPr="009945B8">
        <w:rPr>
          <w:rFonts w:ascii="Arial" w:hAnsi="Arial" w:cs="Arial"/>
          <w:i/>
          <w:noProof/>
        </w:rPr>
        <w:t>record</w:t>
      </w:r>
      <w:r w:rsidRPr="009945B8">
        <w:rPr>
          <w:rFonts w:ascii="Arial" w:hAnsi="Arial" w:cs="Arial"/>
          <w:noProof/>
        </w:rPr>
        <w:t xml:space="preserve"> data</w:t>
      </w:r>
      <w:r>
        <w:rPr>
          <w:rFonts w:ascii="Arial" w:hAnsi="Arial" w:cs="Arial"/>
          <w:noProof/>
        </w:rPr>
        <w:t>.</w:t>
      </w:r>
      <w:r w:rsidRPr="009945B8">
        <w:rPr>
          <w:rFonts w:ascii="Arial" w:hAnsi="Arial" w:cs="Arial"/>
          <w:noProof/>
        </w:rPr>
        <w:t xml:space="preserve"> Pencapaian kemandirian belajar siswa pada siklus kedua sudah meningkat</w:t>
      </w:r>
      <w:r>
        <w:rPr>
          <w:rFonts w:ascii="Arial" w:hAnsi="Arial" w:cs="Arial"/>
          <w:noProof/>
        </w:rPr>
        <w:t>.</w:t>
      </w:r>
      <w:r w:rsidRPr="009945B8">
        <w:rPr>
          <w:rFonts w:ascii="Arial" w:hAnsi="Arial" w:cs="Arial"/>
          <w:noProof/>
        </w:rPr>
        <w:t xml:space="preserve"> Pada siklus pertama, peningkatan kemandirian sudah ada namun penerapan metode tutor sebaya kurang berjalan sesuai yang diharapkan</w:t>
      </w:r>
      <w:r>
        <w:rPr>
          <w:rFonts w:ascii="Arial" w:hAnsi="Arial" w:cs="Arial"/>
          <w:noProof/>
        </w:rPr>
        <w:t>.</w:t>
      </w:r>
      <w:r w:rsidRPr="009945B8">
        <w:rPr>
          <w:rFonts w:ascii="Arial" w:hAnsi="Arial" w:cs="Arial"/>
          <w:noProof/>
        </w:rPr>
        <w:t xml:space="preserve"> Pada siklus kedua ini, metode tutor sebaya sudah diterapkan sesuai dengan yang diharapkan</w:t>
      </w:r>
      <w:r w:rsidR="00556845">
        <w:rPr>
          <w:rFonts w:ascii="Arial" w:hAnsi="Arial" w:cs="Arial"/>
          <w:noProof/>
          <w:lang w:val="en-US"/>
        </w:rPr>
        <w:t>.</w:t>
      </w:r>
      <w:r w:rsidRPr="009945B8">
        <w:rPr>
          <w:rFonts w:ascii="Arial" w:hAnsi="Arial" w:cs="Arial"/>
          <w:noProof/>
        </w:rPr>
        <w:t xml:space="preserve"> Karena kemandirian belajar siswa </w:t>
      </w:r>
      <w:r w:rsidR="00556845">
        <w:rPr>
          <w:rFonts w:ascii="Arial" w:hAnsi="Arial" w:cs="Arial"/>
          <w:noProof/>
          <w:lang w:val="en-US"/>
        </w:rPr>
        <w:t xml:space="preserve">pada setiap siklus </w:t>
      </w:r>
      <w:r w:rsidRPr="009945B8">
        <w:rPr>
          <w:rFonts w:ascii="Arial" w:hAnsi="Arial" w:cs="Arial"/>
          <w:noProof/>
        </w:rPr>
        <w:t>mengalami peningkatan</w:t>
      </w:r>
      <w:r w:rsidR="00556845">
        <w:rPr>
          <w:rFonts w:ascii="Arial" w:hAnsi="Arial" w:cs="Arial"/>
          <w:noProof/>
          <w:lang w:val="en-US"/>
        </w:rPr>
        <w:t xml:space="preserve"> dan di siklus II pertemuan II semua siswa sudah mencapai kriteria minimal serta rata-rata nilai persentase peningkatan </w:t>
      </w:r>
      <w:r w:rsidRPr="009945B8">
        <w:rPr>
          <w:rFonts w:ascii="Arial" w:hAnsi="Arial" w:cs="Arial"/>
          <w:noProof/>
        </w:rPr>
        <w:t xml:space="preserve">sebesar </w:t>
      </w:r>
      <w:r w:rsidRPr="009945B8">
        <w:rPr>
          <w:rFonts w:ascii="Arial" w:hAnsi="Arial" w:cs="Arial"/>
          <w:noProof/>
          <w:lang w:val="en-US"/>
        </w:rPr>
        <w:t>54,76%</w:t>
      </w:r>
      <w:r w:rsidRPr="009945B8">
        <w:rPr>
          <w:rFonts w:ascii="Arial" w:hAnsi="Arial" w:cs="Arial"/>
          <w:noProof/>
        </w:rPr>
        <w:t xml:space="preserve"> maka penelitian tindakan kelas ini tidak dilanjutkan pada siklus berikutnya, dan penelitian ini telah dikategorikan berhasil</w:t>
      </w:r>
      <w:r>
        <w:rPr>
          <w:rFonts w:ascii="Arial" w:hAnsi="Arial" w:cs="Arial"/>
          <w:noProof/>
        </w:rPr>
        <w:t>.</w:t>
      </w:r>
    </w:p>
    <w:p w:rsidR="0041271F" w:rsidRPr="009945B8" w:rsidRDefault="0041271F" w:rsidP="00A456EC">
      <w:pPr>
        <w:pStyle w:val="ListParagraph"/>
        <w:numPr>
          <w:ilvl w:val="0"/>
          <w:numId w:val="87"/>
        </w:numPr>
        <w:ind w:left="426" w:hanging="426"/>
        <w:rPr>
          <w:rFonts w:ascii="Arial" w:eastAsia="Times New Roman" w:hAnsi="Arial" w:cs="Arial"/>
          <w:b/>
        </w:rPr>
      </w:pPr>
      <w:r w:rsidRPr="009945B8">
        <w:rPr>
          <w:rFonts w:ascii="Arial" w:eastAsia="Times New Roman" w:hAnsi="Arial" w:cs="Arial"/>
          <w:b/>
        </w:rPr>
        <w:t>Peningkatan Kemandirian Belajar Siswa</w:t>
      </w:r>
    </w:p>
    <w:p w:rsidR="008C67F8" w:rsidRDefault="008C67F8" w:rsidP="006D5571">
      <w:pPr>
        <w:pStyle w:val="ListParagraph"/>
        <w:ind w:left="0"/>
        <w:rPr>
          <w:rFonts w:ascii="Arial" w:hAnsi="Arial" w:cs="Arial"/>
        </w:rPr>
      </w:pPr>
      <w:r w:rsidRPr="006C3378">
        <w:rPr>
          <w:rFonts w:ascii="Arial" w:eastAsia="Times New Roman" w:hAnsi="Arial" w:cs="Arial"/>
        </w:rPr>
        <w:t>Hasil</w:t>
      </w:r>
      <w:r w:rsidRPr="009945B8">
        <w:rPr>
          <w:rFonts w:ascii="Arial" w:hAnsi="Arial" w:cs="Arial"/>
        </w:rPr>
        <w:t xml:space="preserve"> pengamatan kemandirian belajar siswa pada siklus I dibandingkan dengan pra siklus mengalami peningkatan. Peningkatan ditunjukkan dari perolehan rata-rata kemandirian belajar siswa </w:t>
      </w:r>
      <w:r>
        <w:rPr>
          <w:rFonts w:ascii="Arial" w:hAnsi="Arial" w:cs="Arial"/>
          <w:lang w:val="en-US"/>
        </w:rPr>
        <w:t>yang</w:t>
      </w:r>
      <w:r w:rsidRPr="009945B8">
        <w:rPr>
          <w:rFonts w:ascii="Arial" w:hAnsi="Arial" w:cs="Arial"/>
        </w:rPr>
        <w:t xml:space="preserve"> dapat dilihat pada tabel berikut: </w:t>
      </w:r>
    </w:p>
    <w:p w:rsidR="008C67F8" w:rsidRPr="0098084F" w:rsidRDefault="008C67F8" w:rsidP="000F24E2">
      <w:pPr>
        <w:pStyle w:val="Heading3"/>
        <w:rPr>
          <w:b w:val="0"/>
        </w:rPr>
      </w:pPr>
      <w:bookmarkStart w:id="71" w:name="_Toc503207497"/>
      <w:bookmarkStart w:id="72" w:name="_Toc503709809"/>
      <w:r w:rsidRPr="0098084F">
        <w:rPr>
          <w:b w:val="0"/>
        </w:rPr>
        <w:t xml:space="preserve">Tabel </w:t>
      </w:r>
      <w:r w:rsidR="002129CA" w:rsidRPr="0098084F">
        <w:rPr>
          <w:b w:val="0"/>
        </w:rPr>
        <w:t>9</w:t>
      </w:r>
      <w:r w:rsidRPr="0098084F">
        <w:rPr>
          <w:b w:val="0"/>
        </w:rPr>
        <w:t>. Persentase Peningkatan Kemandirian Belajar Siswa pada Siklus I</w:t>
      </w:r>
      <w:bookmarkEnd w:id="71"/>
      <w:bookmarkEnd w:id="72"/>
    </w:p>
    <w:tbl>
      <w:tblPr>
        <w:tblW w:w="7136" w:type="dxa"/>
        <w:jc w:val="center"/>
        <w:tblLook w:val="04A0" w:firstRow="1" w:lastRow="0" w:firstColumn="1" w:lastColumn="0" w:noHBand="0" w:noVBand="1"/>
      </w:tblPr>
      <w:tblGrid>
        <w:gridCol w:w="498"/>
        <w:gridCol w:w="1576"/>
        <w:gridCol w:w="1221"/>
        <w:gridCol w:w="1974"/>
        <w:gridCol w:w="1867"/>
      </w:tblGrid>
      <w:tr w:rsidR="008C67F8" w:rsidRPr="00B56745" w:rsidTr="0058783B">
        <w:trPr>
          <w:trHeight w:val="539"/>
          <w:tblHeader/>
          <w:jc w:val="center"/>
        </w:trPr>
        <w:tc>
          <w:tcPr>
            <w:tcW w:w="4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360" w:lineRule="auto"/>
              <w:jc w:val="center"/>
              <w:rPr>
                <w:rFonts w:eastAsia="Times New Roman"/>
                <w:color w:val="000000"/>
              </w:rPr>
            </w:pPr>
            <w:r w:rsidRPr="009945B8">
              <w:rPr>
                <w:rFonts w:eastAsia="Times New Roman"/>
                <w:color w:val="000000"/>
              </w:rPr>
              <w:t>No</w:t>
            </w:r>
          </w:p>
        </w:tc>
        <w:tc>
          <w:tcPr>
            <w:tcW w:w="15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360" w:lineRule="auto"/>
              <w:jc w:val="center"/>
              <w:rPr>
                <w:rFonts w:eastAsia="Times New Roman"/>
                <w:color w:val="000000"/>
              </w:rPr>
            </w:pPr>
            <w:r w:rsidRPr="009945B8">
              <w:rPr>
                <w:rFonts w:eastAsia="Times New Roman"/>
                <w:color w:val="000000"/>
              </w:rPr>
              <w:t>Nama Siswa</w:t>
            </w:r>
          </w:p>
        </w:tc>
        <w:tc>
          <w:tcPr>
            <w:tcW w:w="122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360" w:lineRule="auto"/>
              <w:jc w:val="center"/>
              <w:rPr>
                <w:rFonts w:eastAsia="Times New Roman"/>
                <w:color w:val="000000"/>
              </w:rPr>
            </w:pPr>
            <w:r w:rsidRPr="009945B8">
              <w:rPr>
                <w:rFonts w:eastAsia="Times New Roman"/>
                <w:color w:val="000000"/>
              </w:rPr>
              <w:t>Pra Siklus</w:t>
            </w:r>
          </w:p>
        </w:tc>
        <w:tc>
          <w:tcPr>
            <w:tcW w:w="197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360" w:lineRule="auto"/>
              <w:jc w:val="center"/>
              <w:rPr>
                <w:rFonts w:eastAsia="Times New Roman"/>
                <w:color w:val="000000"/>
              </w:rPr>
            </w:pPr>
            <w:r w:rsidRPr="009945B8">
              <w:rPr>
                <w:rFonts w:eastAsia="Times New Roman"/>
                <w:color w:val="000000"/>
              </w:rPr>
              <w:t>Rata-rata Siklus I</w:t>
            </w:r>
          </w:p>
        </w:tc>
        <w:tc>
          <w:tcPr>
            <w:tcW w:w="18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360" w:lineRule="auto"/>
              <w:jc w:val="center"/>
              <w:rPr>
                <w:rFonts w:eastAsia="Times New Roman"/>
                <w:color w:val="000000"/>
              </w:rPr>
            </w:pPr>
            <w:r w:rsidRPr="009945B8">
              <w:rPr>
                <w:rFonts w:eastAsia="Times New Roman"/>
                <w:color w:val="000000"/>
              </w:rPr>
              <w:t>Peningkatan (%)</w:t>
            </w:r>
          </w:p>
        </w:tc>
      </w:tr>
      <w:tr w:rsidR="008C67F8" w:rsidRPr="00B56745" w:rsidTr="0058783B">
        <w:trPr>
          <w:trHeight w:val="253"/>
          <w:jc w:val="center"/>
        </w:trPr>
        <w:tc>
          <w:tcPr>
            <w:tcW w:w="498" w:type="dxa"/>
            <w:vMerge/>
            <w:tcBorders>
              <w:top w:val="single" w:sz="4" w:space="0" w:color="auto"/>
              <w:left w:val="single" w:sz="4" w:space="0" w:color="auto"/>
              <w:bottom w:val="single" w:sz="4" w:space="0" w:color="auto"/>
              <w:right w:val="single" w:sz="4" w:space="0" w:color="auto"/>
            </w:tcBorders>
            <w:vAlign w:val="center"/>
            <w:hideMark/>
          </w:tcPr>
          <w:p w:rsidR="008C67F8" w:rsidRPr="009945B8" w:rsidRDefault="008C67F8" w:rsidP="0058783B">
            <w:pPr>
              <w:spacing w:after="0" w:line="240" w:lineRule="auto"/>
              <w:rPr>
                <w:rFonts w:eastAsia="Times New Roman"/>
                <w:color w:val="000000"/>
              </w:rPr>
            </w:pPr>
          </w:p>
        </w:tc>
        <w:tc>
          <w:tcPr>
            <w:tcW w:w="1576" w:type="dxa"/>
            <w:vMerge/>
            <w:tcBorders>
              <w:top w:val="single" w:sz="4" w:space="0" w:color="auto"/>
              <w:left w:val="single" w:sz="4" w:space="0" w:color="auto"/>
              <w:bottom w:val="single" w:sz="4" w:space="0" w:color="auto"/>
              <w:right w:val="single" w:sz="4" w:space="0" w:color="auto"/>
            </w:tcBorders>
            <w:vAlign w:val="center"/>
            <w:hideMark/>
          </w:tcPr>
          <w:p w:rsidR="008C67F8" w:rsidRPr="009945B8" w:rsidRDefault="008C67F8" w:rsidP="0058783B">
            <w:pPr>
              <w:spacing w:after="0" w:line="240" w:lineRule="auto"/>
              <w:rPr>
                <w:rFonts w:eastAsia="Times New Roman"/>
                <w:color w:val="000000"/>
              </w:rPr>
            </w:pPr>
          </w:p>
        </w:tc>
        <w:tc>
          <w:tcPr>
            <w:tcW w:w="1221" w:type="dxa"/>
            <w:vMerge/>
            <w:tcBorders>
              <w:top w:val="single" w:sz="4" w:space="0" w:color="auto"/>
              <w:left w:val="single" w:sz="4" w:space="0" w:color="auto"/>
              <w:bottom w:val="single" w:sz="4" w:space="0" w:color="auto"/>
              <w:right w:val="single" w:sz="4" w:space="0" w:color="auto"/>
            </w:tcBorders>
            <w:vAlign w:val="center"/>
            <w:hideMark/>
          </w:tcPr>
          <w:p w:rsidR="008C67F8" w:rsidRPr="009945B8" w:rsidRDefault="008C67F8" w:rsidP="0058783B">
            <w:pPr>
              <w:spacing w:after="0" w:line="240" w:lineRule="auto"/>
              <w:rPr>
                <w:rFonts w:eastAsia="Times New Roman"/>
                <w:color w:val="000000"/>
              </w:rPr>
            </w:pPr>
          </w:p>
        </w:tc>
        <w:tc>
          <w:tcPr>
            <w:tcW w:w="1974" w:type="dxa"/>
            <w:vMerge/>
            <w:tcBorders>
              <w:top w:val="single" w:sz="4" w:space="0" w:color="auto"/>
              <w:left w:val="single" w:sz="4" w:space="0" w:color="auto"/>
              <w:bottom w:val="single" w:sz="4" w:space="0" w:color="auto"/>
              <w:right w:val="single" w:sz="4" w:space="0" w:color="auto"/>
            </w:tcBorders>
            <w:vAlign w:val="center"/>
            <w:hideMark/>
          </w:tcPr>
          <w:p w:rsidR="008C67F8" w:rsidRPr="009945B8" w:rsidRDefault="008C67F8" w:rsidP="0058783B">
            <w:pPr>
              <w:spacing w:after="0" w:line="240" w:lineRule="auto"/>
              <w:rPr>
                <w:rFonts w:eastAsia="Times New Roman"/>
                <w:color w:val="000000"/>
              </w:rPr>
            </w:pPr>
          </w:p>
        </w:tc>
        <w:tc>
          <w:tcPr>
            <w:tcW w:w="1867" w:type="dxa"/>
            <w:vMerge/>
            <w:tcBorders>
              <w:top w:val="single" w:sz="4" w:space="0" w:color="auto"/>
              <w:left w:val="single" w:sz="4" w:space="0" w:color="auto"/>
              <w:bottom w:val="single" w:sz="4" w:space="0" w:color="auto"/>
              <w:right w:val="single" w:sz="4" w:space="0" w:color="auto"/>
            </w:tcBorders>
            <w:vAlign w:val="center"/>
            <w:hideMark/>
          </w:tcPr>
          <w:p w:rsidR="008C67F8" w:rsidRPr="009945B8" w:rsidRDefault="008C67F8" w:rsidP="0058783B">
            <w:pPr>
              <w:spacing w:after="0" w:line="240" w:lineRule="auto"/>
              <w:rPr>
                <w:rFonts w:eastAsia="Times New Roman"/>
                <w:color w:val="000000"/>
              </w:rPr>
            </w:pP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Be</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35,71</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45,54</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27,50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As</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35,71</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55,36</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55,00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Dj</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37,50</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61,61</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64,29</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Ar</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42,86</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50,00</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16,67</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Fa</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44,64</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50,00</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12,00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Eo</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35,71</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46,43</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30,00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As</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33,93</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48,21</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42,11</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Da</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42,86</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47,32</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10,42</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9</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Fn</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33,93</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54,46</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60,53</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lastRenderedPageBreak/>
              <w:t>10</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Alf</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35,71</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60,71</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70,00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11</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Ba</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44,64</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48,21</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8,00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12</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Fu</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33,93</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51,79</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52,63</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13</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Ro</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33,93</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53,57</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57,89</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14</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Dm</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15</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De</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35,71</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46,43</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30,00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16</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By</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35,71</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50,00</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40,00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17</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Dv</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32,14</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54,46</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69,44</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18</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Ag</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33,93</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46,43</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36,84</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19</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Aq</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32,14</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50,00</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55,56</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20</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Ds</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33,93</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50,89</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50,00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21</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Au</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44,64</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50,89</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14,00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22</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Ea</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37,50</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50,00</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33,33</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23</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Arv</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37,50</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50,00</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33,33</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24</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Dz</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35,71</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49,11</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37,50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25</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Rt</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44,64</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51,79</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16,00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26</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Af</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35,71</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48,21</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35,00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27</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Bk</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35,71</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50,89</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42,50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28</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Fz</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32,14</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49,11</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52,78</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29</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Alb</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33,93</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49,11</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44,74</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30</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Wh</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33,93</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46,43</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36,84</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31</w:t>
            </w:r>
          </w:p>
        </w:tc>
        <w:tc>
          <w:tcPr>
            <w:tcW w:w="1576"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Er</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33,93</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50,89</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50,00</w:t>
            </w:r>
          </w:p>
        </w:tc>
      </w:tr>
      <w:tr w:rsidR="008C67F8" w:rsidRPr="00B56745" w:rsidTr="0058783B">
        <w:trPr>
          <w:trHeight w:val="300"/>
          <w:jc w:val="center"/>
        </w:trPr>
        <w:tc>
          <w:tcPr>
            <w:tcW w:w="207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Jumlah</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1100,00</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1517,86</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1184,89</w:t>
            </w:r>
          </w:p>
        </w:tc>
      </w:tr>
      <w:tr w:rsidR="008C67F8" w:rsidRPr="00B56745" w:rsidTr="0058783B">
        <w:trPr>
          <w:trHeight w:val="300"/>
          <w:jc w:val="center"/>
        </w:trPr>
        <w:tc>
          <w:tcPr>
            <w:tcW w:w="207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Rata-rata</w:t>
            </w:r>
          </w:p>
        </w:tc>
        <w:tc>
          <w:tcPr>
            <w:tcW w:w="1221" w:type="dxa"/>
            <w:tcBorders>
              <w:top w:val="nil"/>
              <w:left w:val="nil"/>
              <w:bottom w:val="single" w:sz="4" w:space="0" w:color="auto"/>
              <w:right w:val="single" w:sz="4" w:space="0" w:color="auto"/>
            </w:tcBorders>
            <w:shd w:val="clear" w:color="auto" w:fill="auto"/>
            <w:noWrap/>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36,67</w:t>
            </w:r>
          </w:p>
        </w:tc>
        <w:tc>
          <w:tcPr>
            <w:tcW w:w="1974" w:type="dxa"/>
            <w:tcBorders>
              <w:top w:val="nil"/>
              <w:left w:val="nil"/>
              <w:bottom w:val="single" w:sz="4" w:space="0" w:color="auto"/>
              <w:right w:val="single" w:sz="4" w:space="0" w:color="auto"/>
            </w:tcBorders>
            <w:shd w:val="clear" w:color="auto" w:fill="auto"/>
            <w:noWrap/>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50,60</w:t>
            </w:r>
          </w:p>
        </w:tc>
        <w:tc>
          <w:tcPr>
            <w:tcW w:w="1867" w:type="dxa"/>
            <w:tcBorders>
              <w:top w:val="nil"/>
              <w:left w:val="nil"/>
              <w:bottom w:val="single" w:sz="4" w:space="0" w:color="auto"/>
              <w:right w:val="single" w:sz="4" w:space="0" w:color="auto"/>
            </w:tcBorders>
            <w:shd w:val="clear" w:color="auto" w:fill="auto"/>
            <w:noWrap/>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39,50</w:t>
            </w:r>
          </w:p>
        </w:tc>
      </w:tr>
      <w:tr w:rsidR="008C67F8" w:rsidRPr="00B56745" w:rsidTr="0058783B">
        <w:trPr>
          <w:trHeight w:val="300"/>
          <w:jc w:val="center"/>
        </w:trPr>
        <w:tc>
          <w:tcPr>
            <w:tcW w:w="207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Nilai Maksimal</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44,64</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61,61</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70,00</w:t>
            </w:r>
          </w:p>
        </w:tc>
      </w:tr>
      <w:tr w:rsidR="008C67F8" w:rsidRPr="00B56745" w:rsidTr="0058783B">
        <w:trPr>
          <w:trHeight w:val="300"/>
          <w:jc w:val="center"/>
        </w:trPr>
        <w:tc>
          <w:tcPr>
            <w:tcW w:w="207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Nilai Minimal</w:t>
            </w:r>
          </w:p>
        </w:tc>
        <w:tc>
          <w:tcPr>
            <w:tcW w:w="122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32,14</w:t>
            </w:r>
          </w:p>
        </w:tc>
        <w:tc>
          <w:tcPr>
            <w:tcW w:w="1974"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45,54</w:t>
            </w:r>
          </w:p>
        </w:tc>
        <w:tc>
          <w:tcPr>
            <w:tcW w:w="1867"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8,00</w:t>
            </w:r>
          </w:p>
        </w:tc>
      </w:tr>
    </w:tbl>
    <w:p w:rsidR="000A2079" w:rsidRDefault="000A2079" w:rsidP="005D4D95">
      <w:pPr>
        <w:pStyle w:val="ListParagraph"/>
        <w:ind w:left="0"/>
        <w:rPr>
          <w:rFonts w:ascii="Arial" w:hAnsi="Arial" w:cs="Arial"/>
        </w:rPr>
      </w:pPr>
    </w:p>
    <w:p w:rsidR="008C67F8" w:rsidRDefault="008C67F8" w:rsidP="006D5571">
      <w:pPr>
        <w:pStyle w:val="ListParagraph"/>
        <w:ind w:left="0"/>
        <w:rPr>
          <w:rFonts w:ascii="Arial" w:hAnsi="Arial" w:cs="Arial"/>
        </w:rPr>
      </w:pPr>
      <w:r w:rsidRPr="006C3378">
        <w:rPr>
          <w:rFonts w:ascii="Arial" w:eastAsia="Times New Roman" w:hAnsi="Arial" w:cs="Arial"/>
        </w:rPr>
        <w:t>Berdasarkan</w:t>
      </w:r>
      <w:r w:rsidRPr="009945B8">
        <w:rPr>
          <w:rFonts w:ascii="Arial" w:hAnsi="Arial" w:cs="Arial"/>
        </w:rPr>
        <w:t xml:space="preserve"> nilai </w:t>
      </w:r>
      <w:r w:rsidRPr="009945B8">
        <w:rPr>
          <w:rFonts w:ascii="Arial" w:hAnsi="Arial" w:cs="Arial"/>
          <w:lang w:val="en-US"/>
        </w:rPr>
        <w:t xml:space="preserve">kemandirian siswa </w:t>
      </w:r>
      <w:r w:rsidRPr="009945B8">
        <w:rPr>
          <w:rFonts w:ascii="Arial" w:hAnsi="Arial" w:cs="Arial"/>
        </w:rPr>
        <w:t xml:space="preserve">pada pra siklus dan </w:t>
      </w:r>
      <w:r w:rsidRPr="009945B8">
        <w:rPr>
          <w:rFonts w:ascii="Arial" w:hAnsi="Arial" w:cs="Arial"/>
          <w:lang w:val="en-US"/>
        </w:rPr>
        <w:t xml:space="preserve">nilai rata-rata kemandirian siswa </w:t>
      </w:r>
      <w:r w:rsidRPr="009945B8">
        <w:rPr>
          <w:rFonts w:ascii="Arial" w:hAnsi="Arial" w:cs="Arial"/>
        </w:rPr>
        <w:t xml:space="preserve">siklus pertama, peningkatan kemandirian belajar siswa meningkat </w:t>
      </w:r>
      <w:r w:rsidRPr="009945B8">
        <w:rPr>
          <w:rFonts w:ascii="Arial" w:hAnsi="Arial" w:cs="Arial"/>
          <w:lang w:val="en-US"/>
        </w:rPr>
        <w:t>39,5%</w:t>
      </w:r>
      <w:r w:rsidRPr="009945B8">
        <w:rPr>
          <w:rFonts w:ascii="Arial" w:hAnsi="Arial" w:cs="Arial"/>
        </w:rPr>
        <w:t xml:space="preserve"> yang sebelumnya 36,67 menjadi 50,60. Kemandirian belajar siswa pada siklus pertama menunjukkan nilai rata-rata </w:t>
      </w:r>
      <w:r w:rsidRPr="009945B8">
        <w:rPr>
          <w:rFonts w:ascii="Arial" w:hAnsi="Arial" w:cs="Arial"/>
          <w:lang w:val="en-US"/>
        </w:rPr>
        <w:t>50,60</w:t>
      </w:r>
      <w:r w:rsidRPr="009945B8">
        <w:rPr>
          <w:rFonts w:ascii="Arial" w:hAnsi="Arial" w:cs="Arial"/>
        </w:rPr>
        <w:t xml:space="preserve"> dengan nilai maksimum 61,61 dan nilai minimum 45,54. Pengamatan terhadap kemandirian belajar siswa pada siklus pertama dengan menerapkan metode tutor sebaya pada mata pelajaran mengintegrasikan basis data dengan sebuah web dapat </w:t>
      </w:r>
      <w:r w:rsidRPr="009945B8">
        <w:rPr>
          <w:rFonts w:ascii="Arial" w:hAnsi="Arial" w:cs="Arial"/>
        </w:rPr>
        <w:lastRenderedPageBreak/>
        <w:t>meningkatkan kemandirian belajar siswa. Hal tersebut ditu</w:t>
      </w:r>
      <w:r>
        <w:rPr>
          <w:rFonts w:ascii="Arial" w:hAnsi="Arial" w:cs="Arial"/>
        </w:rPr>
        <w:t>njukkan pada tabel di atas</w:t>
      </w:r>
      <w:r w:rsidRPr="009945B8">
        <w:rPr>
          <w:rFonts w:ascii="Arial" w:hAnsi="Arial" w:cs="Arial"/>
        </w:rPr>
        <w:t xml:space="preserve"> bahwa rata-rata kemandirian belajar siswa meningkat </w:t>
      </w:r>
      <w:r w:rsidRPr="009945B8">
        <w:rPr>
          <w:rFonts w:ascii="Arial" w:hAnsi="Arial" w:cs="Arial"/>
          <w:lang w:val="en-US"/>
        </w:rPr>
        <w:t>39,5</w:t>
      </w:r>
      <w:r w:rsidRPr="009945B8">
        <w:rPr>
          <w:rFonts w:ascii="Arial" w:hAnsi="Arial" w:cs="Arial"/>
        </w:rPr>
        <w:t xml:space="preserve">%. Apabila melihat kriteria kemandirian belajar siswa, </w:t>
      </w:r>
      <w:r w:rsidRPr="009945B8">
        <w:rPr>
          <w:rFonts w:ascii="Arial" w:hAnsi="Arial" w:cs="Arial"/>
          <w:lang w:val="en-US"/>
        </w:rPr>
        <w:t>belum ada</w:t>
      </w:r>
      <w:r w:rsidRPr="009945B8">
        <w:rPr>
          <w:rFonts w:ascii="Arial" w:hAnsi="Arial" w:cs="Arial"/>
        </w:rPr>
        <w:t xml:space="preserve"> siswa yang termasuk kategori </w:t>
      </w:r>
      <w:r w:rsidRPr="009945B8">
        <w:rPr>
          <w:rFonts w:ascii="Arial" w:hAnsi="Arial" w:cs="Arial"/>
          <w:lang w:val="en-US"/>
        </w:rPr>
        <w:t>baik</w:t>
      </w:r>
      <w:r w:rsidRPr="009945B8">
        <w:rPr>
          <w:rFonts w:ascii="Arial" w:hAnsi="Arial" w:cs="Arial"/>
        </w:rPr>
        <w:t>. Hal ini disebabkan karena siswa masih enggan bertanya kepada tutor sebaya, sehingga guru perlu melakukan perbaikan agar siswa memiliki inisiatif untuk bertanya apabila mengalami kesulitan dalam memahami materi pembelajaran.</w:t>
      </w:r>
    </w:p>
    <w:p w:rsidR="008C67F8" w:rsidRPr="009945B8" w:rsidRDefault="008C67F8" w:rsidP="006D5571">
      <w:pPr>
        <w:pStyle w:val="ListParagraph"/>
        <w:ind w:left="0"/>
        <w:rPr>
          <w:rFonts w:ascii="Arial" w:hAnsi="Arial" w:cs="Arial"/>
        </w:rPr>
      </w:pPr>
      <w:r w:rsidRPr="006C3378">
        <w:rPr>
          <w:rFonts w:ascii="Arial" w:eastAsia="Times New Roman" w:hAnsi="Arial" w:cs="Arial"/>
        </w:rPr>
        <w:t>Hasil</w:t>
      </w:r>
      <w:r w:rsidRPr="009945B8">
        <w:rPr>
          <w:rFonts w:ascii="Arial" w:hAnsi="Arial" w:cs="Arial"/>
        </w:rPr>
        <w:t xml:space="preserve"> pengamatan kemandirian siswa pada siklus II dibandingkan dengan siklus I mengalami peningkatan</w:t>
      </w:r>
      <w:r>
        <w:rPr>
          <w:rFonts w:ascii="Arial" w:hAnsi="Arial" w:cs="Arial"/>
          <w:lang w:val="en-US"/>
        </w:rPr>
        <w:t>.</w:t>
      </w:r>
      <w:r w:rsidRPr="009945B8">
        <w:rPr>
          <w:rFonts w:ascii="Arial" w:hAnsi="Arial" w:cs="Arial"/>
        </w:rPr>
        <w:t xml:space="preserve"> Peningkatan ditunjukkan dari perolehan rata-rata </w:t>
      </w:r>
      <w:r>
        <w:rPr>
          <w:rFonts w:ascii="Arial" w:hAnsi="Arial" w:cs="Arial"/>
          <w:lang w:val="en-US"/>
        </w:rPr>
        <w:t xml:space="preserve">nilai </w:t>
      </w:r>
      <w:r w:rsidRPr="009945B8">
        <w:rPr>
          <w:rFonts w:ascii="Arial" w:hAnsi="Arial" w:cs="Arial"/>
        </w:rPr>
        <w:t>keman</w:t>
      </w:r>
      <w:r>
        <w:rPr>
          <w:rFonts w:ascii="Arial" w:hAnsi="Arial" w:cs="Arial"/>
        </w:rPr>
        <w:t>dirian belajar siswa</w:t>
      </w:r>
      <w:r>
        <w:rPr>
          <w:rFonts w:ascii="Arial" w:hAnsi="Arial" w:cs="Arial"/>
          <w:lang w:val="en-US"/>
        </w:rPr>
        <w:t xml:space="preserve"> yang</w:t>
      </w:r>
      <w:r w:rsidRPr="009945B8">
        <w:rPr>
          <w:rFonts w:ascii="Arial" w:hAnsi="Arial" w:cs="Arial"/>
        </w:rPr>
        <w:t xml:space="preserve"> dapat dilihat pada tabel berikut: </w:t>
      </w:r>
    </w:p>
    <w:p w:rsidR="008C67F8" w:rsidRPr="0098084F" w:rsidRDefault="008C67F8" w:rsidP="0098084F">
      <w:pPr>
        <w:pStyle w:val="Heading3"/>
        <w:ind w:left="1134" w:hanging="1134"/>
        <w:rPr>
          <w:b w:val="0"/>
        </w:rPr>
      </w:pPr>
      <w:bookmarkStart w:id="73" w:name="_Toc503207498"/>
      <w:bookmarkStart w:id="74" w:name="_Toc503709810"/>
      <w:r w:rsidRPr="0098084F">
        <w:rPr>
          <w:b w:val="0"/>
        </w:rPr>
        <w:t xml:space="preserve">Tabel </w:t>
      </w:r>
      <w:r w:rsidR="002129CA" w:rsidRPr="0098084F">
        <w:rPr>
          <w:b w:val="0"/>
        </w:rPr>
        <w:t>10</w:t>
      </w:r>
      <w:r w:rsidRPr="0098084F">
        <w:rPr>
          <w:b w:val="0"/>
        </w:rPr>
        <w:t>. Persentase Peningkatan Kemandirian Belajar Siswa pada Siklus I hingga Siklus II</w:t>
      </w:r>
      <w:bookmarkEnd w:id="73"/>
      <w:bookmarkEnd w:id="74"/>
    </w:p>
    <w:tbl>
      <w:tblPr>
        <w:tblW w:w="7836" w:type="dxa"/>
        <w:jc w:val="center"/>
        <w:tblLook w:val="04A0" w:firstRow="1" w:lastRow="0" w:firstColumn="1" w:lastColumn="0" w:noHBand="0" w:noVBand="1"/>
      </w:tblPr>
      <w:tblGrid>
        <w:gridCol w:w="498"/>
        <w:gridCol w:w="1524"/>
        <w:gridCol w:w="1941"/>
        <w:gridCol w:w="2030"/>
        <w:gridCol w:w="1843"/>
      </w:tblGrid>
      <w:tr w:rsidR="008C67F8" w:rsidRPr="00B56745" w:rsidTr="0058783B">
        <w:trPr>
          <w:trHeight w:val="413"/>
          <w:tblHeader/>
          <w:jc w:val="center"/>
        </w:trPr>
        <w:tc>
          <w:tcPr>
            <w:tcW w:w="4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No</w:t>
            </w:r>
          </w:p>
        </w:tc>
        <w:tc>
          <w:tcPr>
            <w:tcW w:w="15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Nama Siswa</w:t>
            </w:r>
          </w:p>
        </w:tc>
        <w:tc>
          <w:tcPr>
            <w:tcW w:w="194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Rata-rata Siklus I</w:t>
            </w:r>
          </w:p>
        </w:tc>
        <w:tc>
          <w:tcPr>
            <w:tcW w:w="20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Rata-rata Siklus II</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Peningkatan (%)</w:t>
            </w:r>
          </w:p>
        </w:tc>
      </w:tr>
      <w:tr w:rsidR="008C67F8" w:rsidRPr="00B56745" w:rsidTr="0058783B">
        <w:trPr>
          <w:trHeight w:val="253"/>
          <w:jc w:val="center"/>
        </w:trPr>
        <w:tc>
          <w:tcPr>
            <w:tcW w:w="498" w:type="dxa"/>
            <w:vMerge/>
            <w:tcBorders>
              <w:top w:val="single" w:sz="4" w:space="0" w:color="auto"/>
              <w:left w:val="single" w:sz="4" w:space="0" w:color="auto"/>
              <w:bottom w:val="single" w:sz="4" w:space="0" w:color="auto"/>
              <w:right w:val="single" w:sz="4" w:space="0" w:color="auto"/>
            </w:tcBorders>
            <w:vAlign w:val="center"/>
            <w:hideMark/>
          </w:tcPr>
          <w:p w:rsidR="008C67F8" w:rsidRPr="009945B8" w:rsidRDefault="008C67F8" w:rsidP="0058783B">
            <w:pPr>
              <w:spacing w:after="0" w:line="240" w:lineRule="auto"/>
              <w:rPr>
                <w:rFonts w:eastAsia="Times New Roman"/>
                <w:color w:val="000000"/>
              </w:rPr>
            </w:pPr>
          </w:p>
        </w:tc>
        <w:tc>
          <w:tcPr>
            <w:tcW w:w="1524" w:type="dxa"/>
            <w:vMerge/>
            <w:tcBorders>
              <w:top w:val="single" w:sz="4" w:space="0" w:color="auto"/>
              <w:left w:val="single" w:sz="4" w:space="0" w:color="auto"/>
              <w:bottom w:val="single" w:sz="4" w:space="0" w:color="auto"/>
              <w:right w:val="single" w:sz="4" w:space="0" w:color="auto"/>
            </w:tcBorders>
            <w:vAlign w:val="center"/>
            <w:hideMark/>
          </w:tcPr>
          <w:p w:rsidR="008C67F8" w:rsidRPr="009945B8" w:rsidRDefault="008C67F8" w:rsidP="0058783B">
            <w:pPr>
              <w:spacing w:after="0" w:line="240" w:lineRule="auto"/>
              <w:rPr>
                <w:rFonts w:eastAsia="Times New Roman"/>
                <w:color w:val="000000"/>
              </w:rPr>
            </w:pPr>
          </w:p>
        </w:tc>
        <w:tc>
          <w:tcPr>
            <w:tcW w:w="1941" w:type="dxa"/>
            <w:vMerge/>
            <w:tcBorders>
              <w:top w:val="single" w:sz="4" w:space="0" w:color="auto"/>
              <w:left w:val="single" w:sz="4" w:space="0" w:color="auto"/>
              <w:bottom w:val="single" w:sz="4" w:space="0" w:color="auto"/>
              <w:right w:val="single" w:sz="4" w:space="0" w:color="auto"/>
            </w:tcBorders>
            <w:vAlign w:val="center"/>
            <w:hideMark/>
          </w:tcPr>
          <w:p w:rsidR="008C67F8" w:rsidRPr="009945B8" w:rsidRDefault="008C67F8" w:rsidP="0058783B">
            <w:pPr>
              <w:spacing w:after="0" w:line="240" w:lineRule="auto"/>
              <w:rPr>
                <w:rFonts w:eastAsia="Times New Roman"/>
                <w:color w:val="000000"/>
              </w:rPr>
            </w:pPr>
          </w:p>
        </w:tc>
        <w:tc>
          <w:tcPr>
            <w:tcW w:w="2030" w:type="dxa"/>
            <w:vMerge/>
            <w:tcBorders>
              <w:top w:val="single" w:sz="4" w:space="0" w:color="auto"/>
              <w:left w:val="single" w:sz="4" w:space="0" w:color="auto"/>
              <w:bottom w:val="single" w:sz="4" w:space="0" w:color="auto"/>
              <w:right w:val="single" w:sz="4" w:space="0" w:color="auto"/>
            </w:tcBorders>
            <w:vAlign w:val="center"/>
            <w:hideMark/>
          </w:tcPr>
          <w:p w:rsidR="008C67F8" w:rsidRPr="009945B8" w:rsidRDefault="008C67F8" w:rsidP="0058783B">
            <w:pPr>
              <w:spacing w:after="0" w:line="240" w:lineRule="auto"/>
              <w:rPr>
                <w:rFonts w:eastAsia="Times New Roman"/>
                <w:color w:val="00000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8C67F8" w:rsidRPr="009945B8" w:rsidRDefault="008C67F8" w:rsidP="0058783B">
            <w:pPr>
              <w:spacing w:after="0" w:line="240" w:lineRule="auto"/>
              <w:rPr>
                <w:rFonts w:eastAsia="Times New Roman"/>
                <w:color w:val="000000"/>
              </w:rPr>
            </w:pP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Be</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45,54</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79,46</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74,51</w:t>
            </w:r>
          </w:p>
        </w:tc>
      </w:tr>
      <w:tr w:rsidR="008C67F8" w:rsidRPr="00B56745" w:rsidTr="0058783B">
        <w:trPr>
          <w:trHeight w:val="179"/>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As</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55,36</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84,82</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53,23</w:t>
            </w:r>
          </w:p>
        </w:tc>
      </w:tr>
      <w:tr w:rsidR="008C67F8" w:rsidRPr="00B56745" w:rsidTr="0058783B">
        <w:trPr>
          <w:trHeight w:val="188"/>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Dj</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61,61</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82,14</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33,33</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Ar</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50,00</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79,46</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58,93</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Fa</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50,00</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86,61</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73,21</w:t>
            </w:r>
          </w:p>
        </w:tc>
      </w:tr>
      <w:tr w:rsidR="008C67F8" w:rsidRPr="00B56745" w:rsidTr="0058783B">
        <w:trPr>
          <w:trHeight w:val="206"/>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Eo</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46,43</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78,57</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69,23</w:t>
            </w:r>
          </w:p>
        </w:tc>
      </w:tr>
      <w:tr w:rsidR="008C67F8" w:rsidRPr="00B56745" w:rsidTr="0058783B">
        <w:trPr>
          <w:trHeight w:val="188"/>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5D4D95" w:rsidRDefault="008C67F8" w:rsidP="0058783B">
            <w:pPr>
              <w:spacing w:after="0" w:line="240" w:lineRule="auto"/>
              <w:jc w:val="center"/>
              <w:rPr>
                <w:rFonts w:eastAsia="Times New Roman"/>
                <w:color w:val="000000"/>
                <w:sz w:val="20"/>
                <w:szCs w:val="20"/>
              </w:rPr>
            </w:pPr>
            <w:r w:rsidRPr="005D4D95">
              <w:rPr>
                <w:rFonts w:eastAsia="Times New Roman"/>
                <w:color w:val="000000"/>
                <w:sz w:val="20"/>
                <w:szCs w:val="20"/>
              </w:rPr>
              <w:t>7</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5D4D95" w:rsidRDefault="008C67F8" w:rsidP="0058783B">
            <w:pPr>
              <w:spacing w:after="0" w:line="240" w:lineRule="auto"/>
              <w:rPr>
                <w:rFonts w:eastAsia="Times New Roman"/>
                <w:color w:val="000000"/>
                <w:sz w:val="20"/>
                <w:szCs w:val="20"/>
              </w:rPr>
            </w:pPr>
            <w:r w:rsidRPr="005D4D95">
              <w:rPr>
                <w:rFonts w:eastAsia="Times New Roman"/>
                <w:color w:val="000000"/>
                <w:sz w:val="20"/>
                <w:szCs w:val="20"/>
              </w:rPr>
              <w:t>As</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5D4D95" w:rsidRDefault="008C67F8" w:rsidP="0058783B">
            <w:pPr>
              <w:spacing w:after="0" w:line="240" w:lineRule="auto"/>
              <w:jc w:val="center"/>
              <w:rPr>
                <w:rFonts w:eastAsia="Times New Roman"/>
                <w:color w:val="000000"/>
                <w:sz w:val="20"/>
                <w:szCs w:val="20"/>
              </w:rPr>
            </w:pPr>
            <w:r w:rsidRPr="005D4D95">
              <w:rPr>
                <w:rFonts w:eastAsia="Times New Roman"/>
                <w:color w:val="000000"/>
                <w:sz w:val="20"/>
                <w:szCs w:val="20"/>
              </w:rPr>
              <w:t>-</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5D4D95" w:rsidRDefault="008C67F8" w:rsidP="0058783B">
            <w:pPr>
              <w:spacing w:after="0" w:line="240" w:lineRule="auto"/>
              <w:jc w:val="center"/>
              <w:rPr>
                <w:rFonts w:eastAsia="Times New Roman"/>
                <w:color w:val="000000"/>
                <w:sz w:val="20"/>
                <w:szCs w:val="20"/>
              </w:rPr>
            </w:pPr>
            <w:r w:rsidRPr="005D4D95">
              <w:rPr>
                <w:rFonts w:eastAsia="Times New Roman"/>
                <w:color w:val="000000"/>
                <w:sz w:val="20"/>
                <w:szCs w:val="20"/>
              </w:rPr>
              <w:t>-</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5D4D95" w:rsidRDefault="008C67F8" w:rsidP="0058783B">
            <w:pPr>
              <w:spacing w:after="0" w:line="240" w:lineRule="auto"/>
              <w:jc w:val="center"/>
              <w:rPr>
                <w:rFonts w:eastAsia="Times New Roman"/>
                <w:color w:val="000000"/>
                <w:sz w:val="20"/>
                <w:szCs w:val="20"/>
              </w:rPr>
            </w:pPr>
            <w:r w:rsidRPr="005D4D95">
              <w:rPr>
                <w:rFonts w:eastAsia="Times New Roman"/>
                <w:color w:val="000000"/>
                <w:sz w:val="20"/>
                <w:szCs w:val="20"/>
              </w:rPr>
              <w:t>-</w:t>
            </w:r>
          </w:p>
        </w:tc>
      </w:tr>
      <w:tr w:rsidR="008C67F8" w:rsidRPr="00B56745" w:rsidTr="0058783B">
        <w:trPr>
          <w:trHeight w:val="197"/>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5D4D95" w:rsidRDefault="008C67F8" w:rsidP="0058783B">
            <w:pPr>
              <w:spacing w:after="0" w:line="240" w:lineRule="auto"/>
              <w:jc w:val="center"/>
              <w:rPr>
                <w:rFonts w:eastAsia="Times New Roman"/>
                <w:color w:val="000000"/>
                <w:sz w:val="20"/>
                <w:szCs w:val="20"/>
              </w:rPr>
            </w:pPr>
            <w:r w:rsidRPr="005D4D95">
              <w:rPr>
                <w:rFonts w:eastAsia="Times New Roman"/>
                <w:color w:val="000000"/>
                <w:sz w:val="20"/>
                <w:szCs w:val="20"/>
              </w:rPr>
              <w:t>8</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5D4D95" w:rsidRDefault="008C67F8" w:rsidP="0058783B">
            <w:pPr>
              <w:spacing w:after="0" w:line="240" w:lineRule="auto"/>
              <w:rPr>
                <w:rFonts w:eastAsia="Times New Roman"/>
                <w:color w:val="000000"/>
                <w:sz w:val="20"/>
                <w:szCs w:val="20"/>
              </w:rPr>
            </w:pPr>
            <w:r w:rsidRPr="005D4D95">
              <w:rPr>
                <w:rFonts w:eastAsia="Times New Roman"/>
                <w:color w:val="000000"/>
                <w:sz w:val="20"/>
                <w:szCs w:val="20"/>
              </w:rPr>
              <w:t>Da</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5D4D95" w:rsidRDefault="008C67F8" w:rsidP="0058783B">
            <w:pPr>
              <w:spacing w:after="0" w:line="240" w:lineRule="auto"/>
              <w:jc w:val="center"/>
              <w:rPr>
                <w:rFonts w:eastAsia="Times New Roman"/>
                <w:color w:val="000000"/>
                <w:sz w:val="20"/>
                <w:szCs w:val="20"/>
              </w:rPr>
            </w:pPr>
            <w:r w:rsidRPr="005D4D95">
              <w:rPr>
                <w:rFonts w:eastAsia="Times New Roman"/>
                <w:color w:val="000000"/>
                <w:sz w:val="20"/>
                <w:szCs w:val="20"/>
              </w:rPr>
              <w:t>-</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5D4D95" w:rsidRDefault="008C67F8" w:rsidP="0058783B">
            <w:pPr>
              <w:spacing w:after="0" w:line="240" w:lineRule="auto"/>
              <w:jc w:val="center"/>
              <w:rPr>
                <w:rFonts w:eastAsia="Times New Roman"/>
                <w:color w:val="000000"/>
                <w:sz w:val="20"/>
                <w:szCs w:val="20"/>
              </w:rPr>
            </w:pPr>
            <w:r w:rsidRPr="005D4D95">
              <w:rPr>
                <w:rFonts w:eastAsia="Times New Roman"/>
                <w:color w:val="000000"/>
                <w:sz w:val="20"/>
                <w:szCs w:val="20"/>
              </w:rPr>
              <w:t>-</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5D4D95" w:rsidRDefault="008C67F8" w:rsidP="0058783B">
            <w:pPr>
              <w:spacing w:after="0" w:line="240" w:lineRule="auto"/>
              <w:jc w:val="center"/>
              <w:rPr>
                <w:rFonts w:eastAsia="Times New Roman"/>
                <w:color w:val="000000"/>
                <w:sz w:val="20"/>
                <w:szCs w:val="20"/>
              </w:rPr>
            </w:pPr>
            <w:r w:rsidRPr="005D4D95">
              <w:rPr>
                <w:rFonts w:eastAsia="Times New Roman"/>
                <w:color w:val="000000"/>
                <w:sz w:val="20"/>
                <w:szCs w:val="20"/>
              </w:rPr>
              <w:t>-</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9</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Fn</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54,46</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81,25</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49,18</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10</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Alf</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60,71</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86,61</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42,65</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11</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Ba</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48,21</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77,68</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61,11</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12</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Fu</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51,79</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83,04</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60,34</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13</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Ro</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53,57</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83,93</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56,67</w:t>
            </w:r>
          </w:p>
        </w:tc>
      </w:tr>
      <w:tr w:rsidR="008C67F8" w:rsidRPr="00B56745" w:rsidTr="0058783B">
        <w:trPr>
          <w:trHeight w:val="7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5D4D95" w:rsidRDefault="008C67F8" w:rsidP="0058783B">
            <w:pPr>
              <w:spacing w:after="0" w:line="240" w:lineRule="auto"/>
              <w:jc w:val="center"/>
              <w:rPr>
                <w:rFonts w:eastAsia="Times New Roman"/>
                <w:color w:val="000000"/>
                <w:sz w:val="20"/>
                <w:szCs w:val="20"/>
              </w:rPr>
            </w:pPr>
            <w:r w:rsidRPr="005D4D95">
              <w:rPr>
                <w:rFonts w:eastAsia="Times New Roman"/>
                <w:color w:val="000000"/>
                <w:sz w:val="20"/>
                <w:szCs w:val="20"/>
              </w:rPr>
              <w:t>14</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5D4D95" w:rsidRDefault="008C67F8" w:rsidP="0058783B">
            <w:pPr>
              <w:spacing w:after="0" w:line="240" w:lineRule="auto"/>
              <w:rPr>
                <w:rFonts w:eastAsia="Times New Roman"/>
                <w:color w:val="000000"/>
                <w:sz w:val="20"/>
                <w:szCs w:val="20"/>
              </w:rPr>
            </w:pPr>
            <w:r w:rsidRPr="005D4D95">
              <w:rPr>
                <w:rFonts w:eastAsia="Times New Roman"/>
                <w:color w:val="000000"/>
                <w:sz w:val="20"/>
                <w:szCs w:val="20"/>
              </w:rPr>
              <w:t>Dm</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5D4D95" w:rsidRDefault="008C67F8" w:rsidP="0058783B">
            <w:pPr>
              <w:spacing w:after="0" w:line="240" w:lineRule="auto"/>
              <w:jc w:val="center"/>
              <w:rPr>
                <w:rFonts w:eastAsia="Times New Roman"/>
                <w:color w:val="000000"/>
                <w:sz w:val="20"/>
                <w:szCs w:val="20"/>
              </w:rPr>
            </w:pPr>
            <w:r w:rsidRPr="005D4D95">
              <w:rPr>
                <w:rFonts w:eastAsia="Times New Roman"/>
                <w:color w:val="000000"/>
                <w:sz w:val="20"/>
                <w:szCs w:val="20"/>
              </w:rPr>
              <w:t>-</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5D4D95" w:rsidRDefault="008C67F8" w:rsidP="0058783B">
            <w:pPr>
              <w:spacing w:after="0" w:line="240" w:lineRule="auto"/>
              <w:jc w:val="center"/>
              <w:rPr>
                <w:rFonts w:eastAsia="Times New Roman"/>
                <w:color w:val="000000"/>
                <w:sz w:val="20"/>
                <w:szCs w:val="20"/>
              </w:rPr>
            </w:pPr>
            <w:r w:rsidRPr="005D4D95">
              <w:rPr>
                <w:rFonts w:eastAsia="Times New Roman"/>
                <w:color w:val="000000"/>
                <w:sz w:val="20"/>
                <w:szCs w:val="20"/>
              </w:rPr>
              <w:t>-</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5D4D95" w:rsidRDefault="008C67F8" w:rsidP="0058783B">
            <w:pPr>
              <w:spacing w:after="0" w:line="240" w:lineRule="auto"/>
              <w:jc w:val="center"/>
              <w:rPr>
                <w:rFonts w:eastAsia="Times New Roman"/>
                <w:color w:val="000000"/>
                <w:sz w:val="20"/>
                <w:szCs w:val="20"/>
              </w:rPr>
            </w:pPr>
            <w:r w:rsidRPr="005D4D95">
              <w:rPr>
                <w:rFonts w:eastAsia="Times New Roman"/>
                <w:color w:val="000000"/>
                <w:sz w:val="20"/>
                <w:szCs w:val="20"/>
              </w:rPr>
              <w:t>-</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15</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De</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46,43</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75,89</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63,46</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16</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By</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50,00</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81,25</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62,50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17</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Dv</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54,46</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79,46</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45,90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18</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Ag</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46,43</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84,82</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82,69</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19</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Aq</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50,00</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85,71</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71,43</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20</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Ds</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50,89</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85,71</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68,42</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21</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Au</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50,89</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75,89</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49,12</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22</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Ea</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50,00</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74,11</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48,21</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lastRenderedPageBreak/>
              <w:t>23</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Arv</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50,00</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80,36</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60,71</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24</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Dz</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49,11</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73,21</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49,09</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25</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Rt</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51,79</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82,14</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58,62</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26</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Af</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48,21</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83,93</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74,07</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27</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Bk</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50,89</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72,32</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42,11</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28</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Fz</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49,11</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72,32</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47,27</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29</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Alb</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49,11</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78,57</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60,00</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30</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Wh</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46,43</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85,71</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84,62</w:t>
            </w:r>
          </w:p>
        </w:tc>
      </w:tr>
      <w:tr w:rsidR="008C67F8" w:rsidRPr="00B56745" w:rsidTr="0058783B">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31</w:t>
            </w:r>
          </w:p>
        </w:tc>
        <w:tc>
          <w:tcPr>
            <w:tcW w:w="1524" w:type="dxa"/>
            <w:tcBorders>
              <w:top w:val="nil"/>
              <w:left w:val="nil"/>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Er</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50,89</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72,32</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42,11</w:t>
            </w:r>
          </w:p>
        </w:tc>
      </w:tr>
      <w:tr w:rsidR="008C67F8" w:rsidRPr="00B56745" w:rsidTr="0058783B">
        <w:trPr>
          <w:trHeight w:val="224"/>
          <w:jc w:val="center"/>
        </w:trPr>
        <w:tc>
          <w:tcPr>
            <w:tcW w:w="20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Jumlah</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1517,86</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2247,32</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1642,73</w:t>
            </w:r>
          </w:p>
        </w:tc>
      </w:tr>
      <w:tr w:rsidR="008C67F8" w:rsidRPr="00B56745" w:rsidTr="0058783B">
        <w:trPr>
          <w:trHeight w:val="224"/>
          <w:jc w:val="center"/>
        </w:trPr>
        <w:tc>
          <w:tcPr>
            <w:tcW w:w="202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Rata-rata</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50,60</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74,91</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54,76</w:t>
            </w:r>
          </w:p>
        </w:tc>
      </w:tr>
      <w:tr w:rsidR="008C67F8" w:rsidRPr="00B56745" w:rsidTr="0058783B">
        <w:trPr>
          <w:trHeight w:val="134"/>
          <w:jc w:val="center"/>
        </w:trPr>
        <w:tc>
          <w:tcPr>
            <w:tcW w:w="202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Nilai Maksimal</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61,61</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86,61</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84,62</w:t>
            </w:r>
          </w:p>
        </w:tc>
      </w:tr>
      <w:tr w:rsidR="008C67F8" w:rsidRPr="00B56745" w:rsidTr="0058783B">
        <w:trPr>
          <w:trHeight w:val="143"/>
          <w:jc w:val="center"/>
        </w:trPr>
        <w:tc>
          <w:tcPr>
            <w:tcW w:w="202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67F8" w:rsidRPr="009945B8" w:rsidRDefault="008C67F8" w:rsidP="0058783B">
            <w:pPr>
              <w:spacing w:after="0" w:line="240" w:lineRule="auto"/>
              <w:rPr>
                <w:rFonts w:eastAsia="Times New Roman"/>
                <w:color w:val="000000"/>
              </w:rPr>
            </w:pPr>
            <w:r w:rsidRPr="009945B8">
              <w:rPr>
                <w:rFonts w:eastAsia="Times New Roman"/>
                <w:color w:val="000000"/>
              </w:rPr>
              <w:t>Nilai Minimal</w:t>
            </w:r>
          </w:p>
        </w:tc>
        <w:tc>
          <w:tcPr>
            <w:tcW w:w="1941"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45,54</w:t>
            </w:r>
          </w:p>
        </w:tc>
        <w:tc>
          <w:tcPr>
            <w:tcW w:w="2030"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72,32</w:t>
            </w:r>
          </w:p>
        </w:tc>
        <w:tc>
          <w:tcPr>
            <w:tcW w:w="1843" w:type="dxa"/>
            <w:tcBorders>
              <w:top w:val="nil"/>
              <w:left w:val="nil"/>
              <w:bottom w:val="single" w:sz="4" w:space="0" w:color="auto"/>
              <w:right w:val="single" w:sz="4" w:space="0" w:color="auto"/>
            </w:tcBorders>
            <w:shd w:val="clear" w:color="auto" w:fill="auto"/>
            <w:noWrap/>
            <w:vAlign w:val="center"/>
            <w:hideMark/>
          </w:tcPr>
          <w:p w:rsidR="008C67F8" w:rsidRPr="009945B8" w:rsidRDefault="008C67F8" w:rsidP="0058783B">
            <w:pPr>
              <w:spacing w:after="0" w:line="240" w:lineRule="auto"/>
              <w:jc w:val="center"/>
              <w:rPr>
                <w:rFonts w:eastAsia="Times New Roman"/>
                <w:color w:val="000000"/>
              </w:rPr>
            </w:pPr>
            <w:r w:rsidRPr="009945B8">
              <w:rPr>
                <w:rFonts w:eastAsia="Times New Roman"/>
                <w:color w:val="000000"/>
              </w:rPr>
              <w:t>33,33</w:t>
            </w:r>
          </w:p>
        </w:tc>
      </w:tr>
    </w:tbl>
    <w:p w:rsidR="008C67F8" w:rsidRDefault="008C67F8" w:rsidP="006D5571">
      <w:pPr>
        <w:pStyle w:val="ListParagraph"/>
        <w:spacing w:before="240"/>
        <w:ind w:left="0"/>
        <w:rPr>
          <w:rFonts w:ascii="Arial" w:hAnsi="Arial" w:cs="Arial"/>
        </w:rPr>
      </w:pPr>
      <w:r w:rsidRPr="009945B8">
        <w:rPr>
          <w:rFonts w:ascii="Arial" w:hAnsi="Arial" w:cs="Arial"/>
        </w:rPr>
        <w:t xml:space="preserve">Berdasarkan </w:t>
      </w:r>
      <w:r>
        <w:rPr>
          <w:rFonts w:ascii="Arial" w:hAnsi="Arial" w:cs="Arial"/>
          <w:lang w:val="en-US"/>
        </w:rPr>
        <w:t xml:space="preserve">tabel persentase peningkatan kemandirian belajar siswa </w:t>
      </w:r>
      <w:r w:rsidRPr="009945B8">
        <w:rPr>
          <w:rFonts w:ascii="Arial" w:hAnsi="Arial" w:cs="Arial"/>
        </w:rPr>
        <w:t xml:space="preserve">pada </w:t>
      </w:r>
      <w:r>
        <w:rPr>
          <w:rFonts w:ascii="Arial" w:hAnsi="Arial" w:cs="Arial"/>
          <w:lang w:val="en-US"/>
        </w:rPr>
        <w:t>siklus I</w:t>
      </w:r>
      <w:r w:rsidRPr="009945B8">
        <w:rPr>
          <w:rFonts w:ascii="Arial" w:hAnsi="Arial" w:cs="Arial"/>
        </w:rPr>
        <w:t xml:space="preserve"> dan siklus </w:t>
      </w:r>
      <w:r>
        <w:rPr>
          <w:rFonts w:ascii="Arial" w:hAnsi="Arial" w:cs="Arial"/>
          <w:lang w:val="en-US"/>
        </w:rPr>
        <w:t>II</w:t>
      </w:r>
      <w:r w:rsidRPr="009945B8">
        <w:rPr>
          <w:rFonts w:ascii="Arial" w:hAnsi="Arial" w:cs="Arial"/>
        </w:rPr>
        <w:t xml:space="preserve">, </w:t>
      </w:r>
      <w:r>
        <w:rPr>
          <w:rFonts w:ascii="Arial" w:hAnsi="Arial" w:cs="Arial"/>
          <w:lang w:val="en-US"/>
        </w:rPr>
        <w:t>semua siswa (kecuali yang tidak diikutsertakan karena absen) mengalami peningkatan</w:t>
      </w:r>
      <w:r w:rsidRPr="009945B8">
        <w:rPr>
          <w:rFonts w:ascii="Arial" w:hAnsi="Arial" w:cs="Arial"/>
        </w:rPr>
        <w:t xml:space="preserve"> kemandirian belajar</w:t>
      </w:r>
      <w:r>
        <w:rPr>
          <w:rFonts w:ascii="Arial" w:hAnsi="Arial" w:cs="Arial"/>
          <w:lang w:val="en-US"/>
        </w:rPr>
        <w:t>.</w:t>
      </w:r>
      <w:r w:rsidRPr="009945B8">
        <w:rPr>
          <w:rFonts w:ascii="Arial" w:hAnsi="Arial" w:cs="Arial"/>
        </w:rPr>
        <w:t xml:space="preserve"> </w:t>
      </w:r>
      <w:r>
        <w:rPr>
          <w:rFonts w:ascii="Arial" w:hAnsi="Arial" w:cs="Arial"/>
          <w:lang w:val="en-US"/>
        </w:rPr>
        <w:t>Rata-rata nilai dari siklus I ke siklus II meningkat sebesar 54,76%</w:t>
      </w:r>
      <w:r w:rsidRPr="009945B8">
        <w:rPr>
          <w:rFonts w:ascii="Arial" w:hAnsi="Arial" w:cs="Arial"/>
        </w:rPr>
        <w:t>.</w:t>
      </w:r>
      <w:r>
        <w:rPr>
          <w:rFonts w:ascii="Arial" w:hAnsi="Arial" w:cs="Arial"/>
          <w:lang w:val="en-US"/>
        </w:rPr>
        <w:t xml:space="preserve"> Hal ini berarti nilai kemandirian belajar siswa kelas XI TKJ A mengalami peningkatan dari siklus I ke siklus II.</w:t>
      </w:r>
    </w:p>
    <w:p w:rsidR="008C67F8" w:rsidRDefault="008C67F8" w:rsidP="006D5571">
      <w:pPr>
        <w:pStyle w:val="ListParagraph"/>
        <w:spacing w:before="240"/>
        <w:ind w:left="0"/>
        <w:rPr>
          <w:rFonts w:ascii="Arial" w:eastAsia="Times New Roman" w:hAnsi="Arial" w:cs="Arial"/>
        </w:rPr>
      </w:pPr>
      <w:r w:rsidRPr="009945B8">
        <w:rPr>
          <w:rFonts w:ascii="Arial" w:hAnsi="Arial" w:cs="Arial"/>
        </w:rPr>
        <w:t>Kemandirian belajar siswa pada siklus kedua m</w:t>
      </w:r>
      <w:r>
        <w:rPr>
          <w:rFonts w:ascii="Arial" w:hAnsi="Arial" w:cs="Arial"/>
        </w:rPr>
        <w:t>enunjukkan nilai rata-rata 74,91</w:t>
      </w:r>
      <w:r w:rsidRPr="009945B8">
        <w:rPr>
          <w:rFonts w:ascii="Arial" w:hAnsi="Arial" w:cs="Arial"/>
        </w:rPr>
        <w:t xml:space="preserve"> dengan nilai maksimum 86,61 dan nilai </w:t>
      </w:r>
      <w:r>
        <w:rPr>
          <w:rFonts w:ascii="Arial" w:hAnsi="Arial" w:cs="Arial"/>
          <w:lang w:val="en-US"/>
        </w:rPr>
        <w:t>minimal</w:t>
      </w:r>
      <w:r w:rsidRPr="009945B8">
        <w:rPr>
          <w:rFonts w:ascii="Arial" w:hAnsi="Arial" w:cs="Arial"/>
        </w:rPr>
        <w:t xml:space="preserve"> 72,32. </w:t>
      </w:r>
      <w:r>
        <w:rPr>
          <w:rFonts w:ascii="Arial" w:hAnsi="Arial" w:cs="Arial"/>
          <w:lang w:val="en-US"/>
        </w:rPr>
        <w:t xml:space="preserve">Hal ini berarti nilai minimal sudah memenuhi kriteria minimal yakni 70. </w:t>
      </w:r>
      <w:r w:rsidRPr="009945B8">
        <w:rPr>
          <w:rFonts w:ascii="Arial" w:hAnsi="Arial" w:cs="Arial"/>
        </w:rPr>
        <w:t xml:space="preserve">Apabila melihat </w:t>
      </w:r>
      <w:r w:rsidRPr="009945B8">
        <w:rPr>
          <w:rFonts w:ascii="Arial" w:hAnsi="Arial" w:cs="Arial"/>
          <w:lang w:val="en-US"/>
        </w:rPr>
        <w:t xml:space="preserve">persentase </w:t>
      </w:r>
      <w:r w:rsidRPr="009945B8">
        <w:rPr>
          <w:rFonts w:ascii="Arial" w:hAnsi="Arial" w:cs="Arial"/>
        </w:rPr>
        <w:t xml:space="preserve">nilai kemandirian siswa pada masing-masing siswa </w:t>
      </w:r>
      <w:r w:rsidRPr="009945B8">
        <w:rPr>
          <w:rFonts w:ascii="Arial" w:hAnsi="Arial" w:cs="Arial"/>
          <w:lang w:val="en-US"/>
        </w:rPr>
        <w:t xml:space="preserve">pada siklus II </w:t>
      </w:r>
      <w:r w:rsidRPr="009945B8">
        <w:rPr>
          <w:rFonts w:ascii="Arial" w:hAnsi="Arial" w:cs="Arial"/>
        </w:rPr>
        <w:t xml:space="preserve">maka dapat dikatakan bahwa semua siswa sudah memenuhi </w:t>
      </w:r>
      <w:r>
        <w:rPr>
          <w:rFonts w:ascii="Arial" w:hAnsi="Arial" w:cs="Arial"/>
          <w:lang w:val="en-US"/>
        </w:rPr>
        <w:t>kriteria minimal</w:t>
      </w:r>
      <w:r w:rsidRPr="009945B8">
        <w:rPr>
          <w:rFonts w:ascii="Arial" w:hAnsi="Arial" w:cs="Arial"/>
        </w:rPr>
        <w:t xml:space="preserve">. Tutor sebaya juga sudah mampu menjalankan perannya, sehingga siswa dapat mengerjakan tugas yang diberikan guru dengan lebih cepat. Pemahaman siswa akan materi mendemonstrasikan halaman web untuk login user dari klien dan mendemonstrasikan halaman web yang terhubung basis data untuk menampilkan record data, mengedit record data, dan menambah record data, menghapus </w:t>
      </w:r>
      <w:r w:rsidRPr="009945B8">
        <w:rPr>
          <w:rFonts w:ascii="Arial" w:hAnsi="Arial" w:cs="Arial"/>
        </w:rPr>
        <w:lastRenderedPageBreak/>
        <w:t>record data juga meningkat</w:t>
      </w:r>
      <w:r w:rsidRPr="009945B8">
        <w:rPr>
          <w:rFonts w:ascii="Arial" w:hAnsi="Arial" w:cs="Arial"/>
          <w:lang w:val="en-US"/>
        </w:rPr>
        <w:t>.</w:t>
      </w:r>
      <w:r w:rsidRPr="009945B8">
        <w:rPr>
          <w:rFonts w:ascii="Arial" w:hAnsi="Arial" w:cs="Arial"/>
        </w:rPr>
        <w:t xml:space="preserve"> Hal ini dapat dilihat dari penilaian tugas siswa yang mampu dikerjakan selama waktu yang telah ditentukan.</w:t>
      </w:r>
    </w:p>
    <w:p w:rsidR="009B0E9D" w:rsidRPr="00C51F08" w:rsidRDefault="009B0E9D" w:rsidP="006D5571">
      <w:pPr>
        <w:pStyle w:val="ListParagraph"/>
        <w:spacing w:before="240"/>
        <w:ind w:left="0"/>
        <w:rPr>
          <w:rFonts w:ascii="Arial" w:hAnsi="Arial" w:cs="Arial"/>
          <w:lang w:val="en-US"/>
        </w:rPr>
      </w:pPr>
      <w:r w:rsidRPr="00226C46">
        <w:rPr>
          <w:rFonts w:ascii="Arial" w:hAnsi="Arial" w:cs="Arial"/>
        </w:rPr>
        <w:t>Selain</w:t>
      </w:r>
      <w:r>
        <w:rPr>
          <w:rFonts w:ascii="Arial" w:hAnsi="Arial" w:cs="Arial"/>
          <w:lang w:val="en-US"/>
        </w:rPr>
        <w:t xml:space="preserve"> tabel hasil peningkatan kemandirian belajar pada tiap-tiap siswa yang peneliti paparkan di atas, berikut ini adalah diagram nilai kemandirian belajar siswa untuk setiap sub indikator dari pra siklus, siklus I, dan siklus II:</w:t>
      </w:r>
    </w:p>
    <w:p w:rsidR="009B0E9D" w:rsidRDefault="009B0E9D" w:rsidP="005D4D95">
      <w:pPr>
        <w:pStyle w:val="ListParagraph"/>
        <w:ind w:left="0"/>
        <w:rPr>
          <w:rFonts w:ascii="Arial" w:eastAsia="Times New Roman" w:hAnsi="Arial" w:cs="Arial"/>
        </w:rPr>
      </w:pPr>
      <w:r>
        <w:rPr>
          <w:noProof/>
          <w:lang w:val="en-US" w:eastAsia="en-US"/>
        </w:rPr>
        <w:drawing>
          <wp:inline distT="0" distB="0" distL="0" distR="0" wp14:anchorId="7408C942" wp14:editId="101DCEE2">
            <wp:extent cx="4572000" cy="27432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9B0E9D" w:rsidRPr="004B09E7" w:rsidRDefault="009B0E9D" w:rsidP="004B09E7">
      <w:pPr>
        <w:pStyle w:val="Heading4"/>
        <w:spacing w:line="360" w:lineRule="auto"/>
        <w:rPr>
          <w:b w:val="0"/>
        </w:rPr>
      </w:pPr>
      <w:bookmarkStart w:id="75" w:name="_Toc503207499"/>
      <w:r w:rsidRPr="004B09E7">
        <w:rPr>
          <w:b w:val="0"/>
        </w:rPr>
        <w:t>Gambar 3. Diagram Nilai Kemandirian Belajar Siswa pada Kegiatan Pra Siklus</w:t>
      </w:r>
      <w:bookmarkEnd w:id="75"/>
    </w:p>
    <w:p w:rsidR="009B0E9D" w:rsidRDefault="009B0E9D" w:rsidP="006D5571">
      <w:pPr>
        <w:pStyle w:val="ListParagraph"/>
        <w:spacing w:before="240"/>
        <w:ind w:left="0" w:firstLine="0"/>
        <w:rPr>
          <w:rFonts w:ascii="Arial" w:eastAsia="Times New Roman" w:hAnsi="Arial" w:cs="Arial"/>
          <w:lang w:val="en-US"/>
        </w:rPr>
      </w:pPr>
      <w:r w:rsidRPr="00226C46">
        <w:rPr>
          <w:rFonts w:ascii="Arial" w:hAnsi="Arial" w:cs="Arial"/>
        </w:rPr>
        <w:t>Keterangan</w:t>
      </w:r>
      <w:r>
        <w:rPr>
          <w:rFonts w:ascii="Arial" w:eastAsia="Times New Roman" w:hAnsi="Arial" w:cs="Arial"/>
          <w:lang w:val="en-US"/>
        </w:rPr>
        <w:t xml:space="preserve"> gambar:</w:t>
      </w:r>
    </w:p>
    <w:p w:rsidR="003D4A33" w:rsidRDefault="003D4A33" w:rsidP="00A456EC">
      <w:pPr>
        <w:pStyle w:val="ListParagraph"/>
        <w:numPr>
          <w:ilvl w:val="2"/>
          <w:numId w:val="16"/>
        </w:numPr>
        <w:ind w:left="360"/>
        <w:rPr>
          <w:rFonts w:ascii="Arial" w:eastAsia="Times New Roman" w:hAnsi="Arial" w:cs="Arial"/>
          <w:lang w:val="en-US"/>
        </w:rPr>
        <w:sectPr w:rsidR="003D4A33" w:rsidSect="006D5571">
          <w:type w:val="continuous"/>
          <w:pgSz w:w="11906" w:h="16838" w:code="9"/>
          <w:pgMar w:top="1701" w:right="1701" w:bottom="2268" w:left="2268" w:header="720" w:footer="1553" w:gutter="0"/>
          <w:cols w:space="720"/>
          <w:docGrid w:linePitch="360"/>
        </w:sectPr>
      </w:pPr>
    </w:p>
    <w:p w:rsidR="009B0E9D" w:rsidRDefault="009B0E9D" w:rsidP="00A456EC">
      <w:pPr>
        <w:pStyle w:val="ListParagraph"/>
        <w:numPr>
          <w:ilvl w:val="2"/>
          <w:numId w:val="16"/>
        </w:numPr>
        <w:spacing w:line="360" w:lineRule="auto"/>
        <w:ind w:left="360"/>
        <w:jc w:val="left"/>
        <w:rPr>
          <w:rFonts w:ascii="Arial" w:eastAsia="Times New Roman" w:hAnsi="Arial" w:cs="Arial"/>
          <w:lang w:val="en-US"/>
        </w:rPr>
      </w:pPr>
      <w:r>
        <w:rPr>
          <w:rFonts w:ascii="Arial" w:eastAsia="Times New Roman" w:hAnsi="Arial" w:cs="Arial"/>
          <w:lang w:val="en-US"/>
        </w:rPr>
        <w:lastRenderedPageBreak/>
        <w:t>Bertanya kepada guru</w:t>
      </w:r>
    </w:p>
    <w:p w:rsidR="009B0E9D" w:rsidRDefault="009B0E9D" w:rsidP="00A456EC">
      <w:pPr>
        <w:pStyle w:val="ListParagraph"/>
        <w:numPr>
          <w:ilvl w:val="2"/>
          <w:numId w:val="16"/>
        </w:numPr>
        <w:spacing w:line="360" w:lineRule="auto"/>
        <w:ind w:left="360"/>
        <w:jc w:val="left"/>
        <w:rPr>
          <w:rFonts w:ascii="Arial" w:eastAsia="Times New Roman" w:hAnsi="Arial" w:cs="Arial"/>
          <w:lang w:val="en-US"/>
        </w:rPr>
      </w:pPr>
      <w:r>
        <w:rPr>
          <w:rFonts w:ascii="Arial" w:eastAsia="Times New Roman" w:hAnsi="Arial" w:cs="Arial"/>
          <w:lang w:val="en-US"/>
        </w:rPr>
        <w:t>Bertanya kepada tutor sebaya</w:t>
      </w:r>
    </w:p>
    <w:p w:rsidR="009B0E9D" w:rsidRDefault="009B0E9D" w:rsidP="00A456EC">
      <w:pPr>
        <w:pStyle w:val="ListParagraph"/>
        <w:numPr>
          <w:ilvl w:val="2"/>
          <w:numId w:val="16"/>
        </w:numPr>
        <w:spacing w:line="360" w:lineRule="auto"/>
        <w:ind w:left="360"/>
        <w:jc w:val="left"/>
        <w:rPr>
          <w:rFonts w:ascii="Arial" w:eastAsia="Times New Roman" w:hAnsi="Arial" w:cs="Arial"/>
          <w:lang w:val="en-US"/>
        </w:rPr>
      </w:pPr>
      <w:r>
        <w:rPr>
          <w:rFonts w:ascii="Arial" w:eastAsia="Times New Roman" w:hAnsi="Arial" w:cs="Arial"/>
          <w:lang w:val="en-US"/>
        </w:rPr>
        <w:t>Mengungkapkan pendapat kepada guru</w:t>
      </w:r>
    </w:p>
    <w:p w:rsidR="009B0E9D" w:rsidRDefault="009B0E9D" w:rsidP="00A456EC">
      <w:pPr>
        <w:pStyle w:val="ListParagraph"/>
        <w:numPr>
          <w:ilvl w:val="2"/>
          <w:numId w:val="16"/>
        </w:numPr>
        <w:spacing w:line="360" w:lineRule="auto"/>
        <w:ind w:left="360"/>
        <w:jc w:val="left"/>
        <w:rPr>
          <w:rFonts w:ascii="Arial" w:eastAsia="Times New Roman" w:hAnsi="Arial" w:cs="Arial"/>
          <w:lang w:val="en-US"/>
        </w:rPr>
      </w:pPr>
      <w:r>
        <w:rPr>
          <w:rFonts w:ascii="Arial" w:eastAsia="Times New Roman" w:hAnsi="Arial" w:cs="Arial"/>
          <w:lang w:val="en-US"/>
        </w:rPr>
        <w:t>Mengungkapkan pendapat kepada tutor sebaya</w:t>
      </w:r>
    </w:p>
    <w:p w:rsidR="009B0E9D" w:rsidRDefault="009B0E9D" w:rsidP="00A456EC">
      <w:pPr>
        <w:pStyle w:val="ListParagraph"/>
        <w:numPr>
          <w:ilvl w:val="2"/>
          <w:numId w:val="16"/>
        </w:numPr>
        <w:spacing w:line="360" w:lineRule="auto"/>
        <w:ind w:left="360"/>
        <w:jc w:val="left"/>
        <w:rPr>
          <w:rFonts w:ascii="Arial" w:eastAsia="Times New Roman" w:hAnsi="Arial" w:cs="Arial"/>
          <w:lang w:val="en-US"/>
        </w:rPr>
      </w:pPr>
      <w:r>
        <w:rPr>
          <w:rFonts w:ascii="Arial" w:eastAsia="Times New Roman" w:hAnsi="Arial" w:cs="Arial"/>
          <w:lang w:val="en-US"/>
        </w:rPr>
        <w:t>Bersikap tenang saat pembelajaran</w:t>
      </w:r>
    </w:p>
    <w:p w:rsidR="009B0E9D" w:rsidRDefault="009B0E9D" w:rsidP="00A456EC">
      <w:pPr>
        <w:pStyle w:val="ListParagraph"/>
        <w:numPr>
          <w:ilvl w:val="2"/>
          <w:numId w:val="16"/>
        </w:numPr>
        <w:spacing w:line="360" w:lineRule="auto"/>
        <w:ind w:left="360"/>
        <w:jc w:val="left"/>
        <w:rPr>
          <w:rFonts w:ascii="Arial" w:eastAsia="Times New Roman" w:hAnsi="Arial" w:cs="Arial"/>
          <w:lang w:val="en-US"/>
        </w:rPr>
      </w:pPr>
      <w:r>
        <w:rPr>
          <w:rFonts w:ascii="Arial" w:eastAsia="Times New Roman" w:hAnsi="Arial" w:cs="Arial"/>
          <w:lang w:val="en-US"/>
        </w:rPr>
        <w:t xml:space="preserve">Memakai </w:t>
      </w:r>
      <w:r>
        <w:rPr>
          <w:rFonts w:ascii="Arial" w:eastAsia="Times New Roman" w:hAnsi="Arial" w:cs="Arial"/>
          <w:i/>
          <w:lang w:val="en-US"/>
        </w:rPr>
        <w:t>wearpack</w:t>
      </w:r>
    </w:p>
    <w:p w:rsidR="009B0E9D" w:rsidRDefault="009B0E9D" w:rsidP="00A456EC">
      <w:pPr>
        <w:pStyle w:val="ListParagraph"/>
        <w:numPr>
          <w:ilvl w:val="2"/>
          <w:numId w:val="16"/>
        </w:numPr>
        <w:spacing w:line="360" w:lineRule="auto"/>
        <w:ind w:left="360"/>
        <w:jc w:val="left"/>
        <w:rPr>
          <w:rFonts w:ascii="Arial" w:eastAsia="Times New Roman" w:hAnsi="Arial" w:cs="Arial"/>
          <w:lang w:val="en-US"/>
        </w:rPr>
      </w:pPr>
      <w:r>
        <w:rPr>
          <w:rFonts w:ascii="Arial" w:eastAsia="Times New Roman" w:hAnsi="Arial" w:cs="Arial"/>
          <w:lang w:val="en-US"/>
        </w:rPr>
        <w:t>Datang tepat waktu</w:t>
      </w:r>
    </w:p>
    <w:p w:rsidR="009B0E9D" w:rsidRDefault="009B0E9D" w:rsidP="00A456EC">
      <w:pPr>
        <w:pStyle w:val="ListParagraph"/>
        <w:numPr>
          <w:ilvl w:val="2"/>
          <w:numId w:val="16"/>
        </w:numPr>
        <w:spacing w:line="360" w:lineRule="auto"/>
        <w:ind w:left="360"/>
        <w:jc w:val="left"/>
        <w:rPr>
          <w:rFonts w:ascii="Arial" w:eastAsia="Times New Roman" w:hAnsi="Arial" w:cs="Arial"/>
          <w:lang w:val="en-US"/>
        </w:rPr>
      </w:pPr>
      <w:r>
        <w:rPr>
          <w:rFonts w:ascii="Arial" w:eastAsia="Times New Roman" w:hAnsi="Arial" w:cs="Arial"/>
          <w:lang w:val="en-US"/>
        </w:rPr>
        <w:lastRenderedPageBreak/>
        <w:t>Berdoa sebelum dan sesudah pelajaran</w:t>
      </w:r>
    </w:p>
    <w:p w:rsidR="009B0E9D" w:rsidRDefault="009B0E9D" w:rsidP="00A456EC">
      <w:pPr>
        <w:pStyle w:val="ListParagraph"/>
        <w:numPr>
          <w:ilvl w:val="2"/>
          <w:numId w:val="16"/>
        </w:numPr>
        <w:spacing w:line="360" w:lineRule="auto"/>
        <w:ind w:left="360"/>
        <w:jc w:val="left"/>
        <w:rPr>
          <w:rFonts w:ascii="Arial" w:eastAsia="Times New Roman" w:hAnsi="Arial" w:cs="Arial"/>
          <w:lang w:val="en-US"/>
        </w:rPr>
      </w:pPr>
      <w:r>
        <w:rPr>
          <w:rFonts w:ascii="Arial" w:eastAsia="Times New Roman" w:hAnsi="Arial" w:cs="Arial"/>
          <w:lang w:val="en-US"/>
        </w:rPr>
        <w:t>Mengerjakan tugas dari guru</w:t>
      </w:r>
    </w:p>
    <w:p w:rsidR="009B0E9D" w:rsidRDefault="009B0E9D" w:rsidP="00A456EC">
      <w:pPr>
        <w:pStyle w:val="ListParagraph"/>
        <w:numPr>
          <w:ilvl w:val="2"/>
          <w:numId w:val="16"/>
        </w:numPr>
        <w:spacing w:line="360" w:lineRule="auto"/>
        <w:ind w:left="360"/>
        <w:jc w:val="left"/>
        <w:rPr>
          <w:rFonts w:ascii="Arial" w:eastAsia="Times New Roman" w:hAnsi="Arial" w:cs="Arial"/>
          <w:lang w:val="en-US"/>
        </w:rPr>
      </w:pPr>
      <w:r>
        <w:rPr>
          <w:rFonts w:ascii="Arial" w:eastAsia="Times New Roman" w:hAnsi="Arial" w:cs="Arial"/>
          <w:lang w:val="en-US"/>
        </w:rPr>
        <w:t>Mengungkapkan kesulitan terkait materi kepada guru</w:t>
      </w:r>
    </w:p>
    <w:p w:rsidR="009B0E9D" w:rsidRDefault="009B0E9D" w:rsidP="00A456EC">
      <w:pPr>
        <w:pStyle w:val="ListParagraph"/>
        <w:numPr>
          <w:ilvl w:val="2"/>
          <w:numId w:val="16"/>
        </w:numPr>
        <w:spacing w:line="360" w:lineRule="auto"/>
        <w:ind w:left="360"/>
        <w:jc w:val="left"/>
        <w:rPr>
          <w:rFonts w:ascii="Arial" w:eastAsia="Times New Roman" w:hAnsi="Arial" w:cs="Arial"/>
          <w:lang w:val="en-US"/>
        </w:rPr>
      </w:pPr>
      <w:r>
        <w:rPr>
          <w:rFonts w:ascii="Arial" w:eastAsia="Times New Roman" w:hAnsi="Arial" w:cs="Arial"/>
          <w:lang w:val="en-US"/>
        </w:rPr>
        <w:t>Mengungkapkan kesulitan terkait materi kepada tutor sebaya</w:t>
      </w:r>
    </w:p>
    <w:p w:rsidR="009B0E9D" w:rsidRDefault="009E6AC5" w:rsidP="00A456EC">
      <w:pPr>
        <w:pStyle w:val="ListParagraph"/>
        <w:numPr>
          <w:ilvl w:val="2"/>
          <w:numId w:val="16"/>
        </w:numPr>
        <w:spacing w:line="360" w:lineRule="auto"/>
        <w:ind w:left="360"/>
        <w:jc w:val="left"/>
        <w:rPr>
          <w:rFonts w:ascii="Arial" w:eastAsia="Times New Roman" w:hAnsi="Arial" w:cs="Arial"/>
          <w:lang w:val="en-US"/>
        </w:rPr>
      </w:pPr>
      <w:r>
        <w:rPr>
          <w:rFonts w:ascii="Arial" w:eastAsia="Times New Roman" w:hAnsi="Arial" w:cs="Arial"/>
          <w:lang w:val="en-US"/>
        </w:rPr>
        <w:t>Mengerjakan ulangan sendiri</w:t>
      </w:r>
    </w:p>
    <w:p w:rsidR="009E6AC5" w:rsidRDefault="009E6AC5" w:rsidP="00A456EC">
      <w:pPr>
        <w:pStyle w:val="ListParagraph"/>
        <w:numPr>
          <w:ilvl w:val="2"/>
          <w:numId w:val="16"/>
        </w:numPr>
        <w:spacing w:line="360" w:lineRule="auto"/>
        <w:ind w:left="360"/>
        <w:jc w:val="left"/>
        <w:rPr>
          <w:rFonts w:ascii="Arial" w:eastAsia="Times New Roman" w:hAnsi="Arial" w:cs="Arial"/>
          <w:lang w:val="en-US"/>
        </w:rPr>
      </w:pPr>
      <w:r>
        <w:rPr>
          <w:rFonts w:ascii="Arial" w:eastAsia="Times New Roman" w:hAnsi="Arial" w:cs="Arial"/>
          <w:lang w:val="en-US"/>
        </w:rPr>
        <w:t>Mencatat hal penting dari guru</w:t>
      </w:r>
    </w:p>
    <w:p w:rsidR="009E6AC5" w:rsidRPr="009B0E9D" w:rsidRDefault="009E6AC5" w:rsidP="00A456EC">
      <w:pPr>
        <w:pStyle w:val="ListParagraph"/>
        <w:numPr>
          <w:ilvl w:val="2"/>
          <w:numId w:val="16"/>
        </w:numPr>
        <w:spacing w:line="360" w:lineRule="auto"/>
        <w:ind w:left="360"/>
        <w:jc w:val="left"/>
        <w:rPr>
          <w:rFonts w:ascii="Arial" w:eastAsia="Times New Roman" w:hAnsi="Arial" w:cs="Arial"/>
          <w:lang w:val="en-US"/>
        </w:rPr>
      </w:pPr>
      <w:r>
        <w:rPr>
          <w:rFonts w:ascii="Arial" w:eastAsia="Times New Roman" w:hAnsi="Arial" w:cs="Arial"/>
          <w:lang w:val="en-US"/>
        </w:rPr>
        <w:t>Memperhatikan guru ketika membahas materi dan tugas</w:t>
      </w:r>
    </w:p>
    <w:p w:rsidR="003D4A33" w:rsidRDefault="003D4A33" w:rsidP="005D4D95">
      <w:pPr>
        <w:pStyle w:val="ListParagraph"/>
        <w:ind w:left="0"/>
        <w:rPr>
          <w:rFonts w:ascii="Arial" w:eastAsia="Times New Roman" w:hAnsi="Arial" w:cs="Arial"/>
        </w:rPr>
        <w:sectPr w:rsidR="003D4A33" w:rsidSect="009C2C17">
          <w:footerReference w:type="default" r:id="rId17"/>
          <w:type w:val="continuous"/>
          <w:pgSz w:w="11906" w:h="16838" w:code="9"/>
          <w:pgMar w:top="1701" w:right="1701" w:bottom="2268" w:left="2268" w:header="720" w:footer="1279" w:gutter="0"/>
          <w:cols w:num="2" w:space="720"/>
          <w:titlePg/>
          <w:docGrid w:linePitch="360"/>
        </w:sectPr>
      </w:pPr>
    </w:p>
    <w:p w:rsidR="003D4A33" w:rsidRDefault="003D4A33" w:rsidP="006D5571">
      <w:pPr>
        <w:pStyle w:val="ListParagraph"/>
        <w:ind w:left="0"/>
        <w:rPr>
          <w:rFonts w:ascii="Arial" w:eastAsia="Times New Roman" w:hAnsi="Arial" w:cs="Arial"/>
          <w:lang w:val="en-US"/>
        </w:rPr>
      </w:pPr>
      <w:r w:rsidRPr="00226C46">
        <w:rPr>
          <w:rFonts w:ascii="Arial" w:hAnsi="Arial" w:cs="Arial"/>
        </w:rPr>
        <w:lastRenderedPageBreak/>
        <w:t>Berdasarkan</w:t>
      </w:r>
      <w:r>
        <w:rPr>
          <w:rFonts w:ascii="Arial" w:eastAsia="Times New Roman" w:hAnsi="Arial" w:cs="Arial"/>
          <w:lang w:val="en-US"/>
        </w:rPr>
        <w:t xml:space="preserve"> gambar diagaram di atas, pada pra siklus, aspek nomor delapan yakni siswa berdoa sebelum dan sesudah pelajaran memiliki nilai paling tinggi. Setiap pembelajaran memang selalu diawali dan diakhiri dengan berdoa</w:t>
      </w:r>
      <w:r w:rsidR="00206FB2">
        <w:rPr>
          <w:rFonts w:ascii="Arial" w:eastAsia="Times New Roman" w:hAnsi="Arial" w:cs="Arial"/>
          <w:lang w:val="en-US"/>
        </w:rPr>
        <w:t xml:space="preserve"> sehingga aspek ini dilakukan semua siswa kecuali jika ada siswa yang terlambat. Nilai paling rendah terdapat pada aspek nomor tiga, lima, enam, tujuh, dua belas dan tiga belas. Di pembelajaran sebelum menerapkan tutor sebaya, siswa masih kurang dalam aspek-aspek nomor tersebut di atas.</w:t>
      </w:r>
    </w:p>
    <w:p w:rsidR="00324FF4" w:rsidRDefault="00324FF4" w:rsidP="006D5571">
      <w:pPr>
        <w:pStyle w:val="ListParagraph"/>
        <w:ind w:left="0"/>
        <w:rPr>
          <w:rFonts w:ascii="Arial" w:eastAsia="Times New Roman" w:hAnsi="Arial" w:cs="Arial"/>
          <w:lang w:val="en-US"/>
        </w:rPr>
      </w:pPr>
      <w:r w:rsidRPr="00226C46">
        <w:rPr>
          <w:rFonts w:ascii="Arial" w:hAnsi="Arial" w:cs="Arial"/>
        </w:rPr>
        <w:t>Berikut</w:t>
      </w:r>
      <w:r>
        <w:rPr>
          <w:rFonts w:ascii="Arial" w:eastAsia="Times New Roman" w:hAnsi="Arial" w:cs="Arial"/>
          <w:lang w:val="en-US"/>
        </w:rPr>
        <w:t xml:space="preserve"> diagram nilai kemandirian belajar siswa pada siklus I pertemuan I:</w:t>
      </w:r>
    </w:p>
    <w:p w:rsidR="00324FF4" w:rsidRDefault="00F76737" w:rsidP="00873F75">
      <w:pPr>
        <w:pStyle w:val="ListParagraph"/>
        <w:ind w:left="0" w:firstLine="0"/>
        <w:jc w:val="center"/>
        <w:rPr>
          <w:rFonts w:ascii="Arial" w:eastAsia="Times New Roman" w:hAnsi="Arial" w:cs="Arial"/>
          <w:lang w:val="en-US"/>
        </w:rPr>
      </w:pPr>
      <w:r>
        <w:rPr>
          <w:noProof/>
          <w:lang w:val="en-US" w:eastAsia="en-US"/>
        </w:rPr>
        <w:drawing>
          <wp:inline distT="0" distB="0" distL="0" distR="0" wp14:anchorId="629668C6" wp14:editId="3F3E685E">
            <wp:extent cx="4587875" cy="2743200"/>
            <wp:effectExtent l="0" t="0" r="3175"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7666D" w:rsidRPr="004B09E7" w:rsidRDefault="00B7666D" w:rsidP="004B09E7">
      <w:pPr>
        <w:pStyle w:val="Heading4"/>
        <w:spacing w:line="360" w:lineRule="auto"/>
        <w:rPr>
          <w:b w:val="0"/>
        </w:rPr>
      </w:pPr>
      <w:bookmarkStart w:id="76" w:name="_Toc503207500"/>
      <w:r w:rsidRPr="004B09E7">
        <w:rPr>
          <w:b w:val="0"/>
        </w:rPr>
        <w:t>Gambar 4. Diagram Nilai Kemandirian Belajar Siswa pada Kegiatan Siklus I Pertemuan I</w:t>
      </w:r>
      <w:bookmarkEnd w:id="76"/>
    </w:p>
    <w:p w:rsidR="004B09E7" w:rsidRDefault="004B09E7" w:rsidP="00226C46">
      <w:pPr>
        <w:pStyle w:val="ListParagraph"/>
        <w:ind w:left="0" w:firstLine="0"/>
        <w:rPr>
          <w:rFonts w:ascii="Arial" w:eastAsia="Times New Roman" w:hAnsi="Arial" w:cs="Arial"/>
          <w:lang w:val="en-US"/>
        </w:rPr>
      </w:pPr>
      <w:r>
        <w:rPr>
          <w:rFonts w:ascii="Arial" w:eastAsia="Times New Roman" w:hAnsi="Arial" w:cs="Arial"/>
          <w:lang w:val="en-US"/>
        </w:rPr>
        <w:t>Keterangan gambar:</w:t>
      </w:r>
    </w:p>
    <w:p w:rsidR="004B09E7" w:rsidRDefault="004B09E7" w:rsidP="00A456EC">
      <w:pPr>
        <w:pStyle w:val="ListParagraph"/>
        <w:numPr>
          <w:ilvl w:val="0"/>
          <w:numId w:val="112"/>
        </w:numPr>
        <w:rPr>
          <w:rFonts w:ascii="Arial" w:eastAsia="Times New Roman" w:hAnsi="Arial" w:cs="Arial"/>
          <w:lang w:val="en-US"/>
        </w:rPr>
        <w:sectPr w:rsidR="004B09E7" w:rsidSect="009C2C17">
          <w:type w:val="continuous"/>
          <w:pgSz w:w="11906" w:h="16838" w:code="9"/>
          <w:pgMar w:top="1701" w:right="1701" w:bottom="2268" w:left="2268" w:header="720" w:footer="1279" w:gutter="0"/>
          <w:cols w:space="720"/>
          <w:titlePg/>
          <w:docGrid w:linePitch="360"/>
        </w:sectPr>
      </w:pPr>
    </w:p>
    <w:p w:rsidR="004B09E7" w:rsidRDefault="004B09E7" w:rsidP="00A456EC">
      <w:pPr>
        <w:pStyle w:val="ListParagraph"/>
        <w:numPr>
          <w:ilvl w:val="0"/>
          <w:numId w:val="112"/>
        </w:numPr>
        <w:ind w:left="360"/>
        <w:jc w:val="left"/>
        <w:rPr>
          <w:rFonts w:ascii="Arial" w:eastAsia="Times New Roman" w:hAnsi="Arial" w:cs="Arial"/>
          <w:lang w:val="en-US"/>
        </w:rPr>
      </w:pPr>
      <w:r>
        <w:rPr>
          <w:rFonts w:ascii="Arial" w:eastAsia="Times New Roman" w:hAnsi="Arial" w:cs="Arial"/>
          <w:lang w:val="en-US"/>
        </w:rPr>
        <w:lastRenderedPageBreak/>
        <w:t>Bertanya kepada guru</w:t>
      </w:r>
    </w:p>
    <w:p w:rsidR="004B09E7" w:rsidRDefault="004B09E7" w:rsidP="00A456EC">
      <w:pPr>
        <w:pStyle w:val="ListParagraph"/>
        <w:numPr>
          <w:ilvl w:val="0"/>
          <w:numId w:val="112"/>
        </w:numPr>
        <w:ind w:left="360"/>
        <w:jc w:val="left"/>
        <w:rPr>
          <w:rFonts w:ascii="Arial" w:eastAsia="Times New Roman" w:hAnsi="Arial" w:cs="Arial"/>
          <w:lang w:val="en-US"/>
        </w:rPr>
      </w:pPr>
      <w:r>
        <w:rPr>
          <w:rFonts w:ascii="Arial" w:eastAsia="Times New Roman" w:hAnsi="Arial" w:cs="Arial"/>
          <w:lang w:val="en-US"/>
        </w:rPr>
        <w:t>Bertanya kepada tutor sebaya</w:t>
      </w:r>
    </w:p>
    <w:p w:rsidR="004B09E7" w:rsidRDefault="004B09E7" w:rsidP="00A456EC">
      <w:pPr>
        <w:pStyle w:val="ListParagraph"/>
        <w:numPr>
          <w:ilvl w:val="0"/>
          <w:numId w:val="112"/>
        </w:numPr>
        <w:ind w:left="360"/>
        <w:jc w:val="left"/>
        <w:rPr>
          <w:rFonts w:ascii="Arial" w:eastAsia="Times New Roman" w:hAnsi="Arial" w:cs="Arial"/>
          <w:lang w:val="en-US"/>
        </w:rPr>
      </w:pPr>
      <w:r>
        <w:rPr>
          <w:rFonts w:ascii="Arial" w:eastAsia="Times New Roman" w:hAnsi="Arial" w:cs="Arial"/>
          <w:lang w:val="en-US"/>
        </w:rPr>
        <w:t>Mengungkapkan pendapat kepada guru</w:t>
      </w:r>
    </w:p>
    <w:p w:rsidR="004B09E7" w:rsidRDefault="004B09E7" w:rsidP="00A456EC">
      <w:pPr>
        <w:pStyle w:val="ListParagraph"/>
        <w:numPr>
          <w:ilvl w:val="0"/>
          <w:numId w:val="112"/>
        </w:numPr>
        <w:ind w:left="360"/>
        <w:jc w:val="left"/>
        <w:rPr>
          <w:rFonts w:ascii="Arial" w:eastAsia="Times New Roman" w:hAnsi="Arial" w:cs="Arial"/>
          <w:lang w:val="en-US"/>
        </w:rPr>
      </w:pPr>
      <w:r>
        <w:rPr>
          <w:rFonts w:ascii="Arial" w:eastAsia="Times New Roman" w:hAnsi="Arial" w:cs="Arial"/>
          <w:lang w:val="en-US"/>
        </w:rPr>
        <w:t>Mengungkapkan pendapat kepada tutor sebaya</w:t>
      </w:r>
    </w:p>
    <w:p w:rsidR="004B09E7" w:rsidRDefault="004B09E7" w:rsidP="00A456EC">
      <w:pPr>
        <w:pStyle w:val="ListParagraph"/>
        <w:numPr>
          <w:ilvl w:val="0"/>
          <w:numId w:val="112"/>
        </w:numPr>
        <w:ind w:left="360"/>
        <w:jc w:val="left"/>
        <w:rPr>
          <w:rFonts w:ascii="Arial" w:eastAsia="Times New Roman" w:hAnsi="Arial" w:cs="Arial"/>
          <w:lang w:val="en-US"/>
        </w:rPr>
      </w:pPr>
      <w:r>
        <w:rPr>
          <w:rFonts w:ascii="Arial" w:eastAsia="Times New Roman" w:hAnsi="Arial" w:cs="Arial"/>
          <w:lang w:val="en-US"/>
        </w:rPr>
        <w:lastRenderedPageBreak/>
        <w:t>Bersikap tenang saat pembelajaran</w:t>
      </w:r>
    </w:p>
    <w:p w:rsidR="004B09E7" w:rsidRDefault="004B09E7" w:rsidP="00A456EC">
      <w:pPr>
        <w:pStyle w:val="ListParagraph"/>
        <w:numPr>
          <w:ilvl w:val="0"/>
          <w:numId w:val="112"/>
        </w:numPr>
        <w:ind w:left="360"/>
        <w:jc w:val="left"/>
        <w:rPr>
          <w:rFonts w:ascii="Arial" w:eastAsia="Times New Roman" w:hAnsi="Arial" w:cs="Arial"/>
          <w:lang w:val="en-US"/>
        </w:rPr>
      </w:pPr>
      <w:r>
        <w:rPr>
          <w:rFonts w:ascii="Arial" w:eastAsia="Times New Roman" w:hAnsi="Arial" w:cs="Arial"/>
          <w:lang w:val="en-US"/>
        </w:rPr>
        <w:t xml:space="preserve">Memakai </w:t>
      </w:r>
      <w:r w:rsidRPr="004B09E7">
        <w:rPr>
          <w:rFonts w:ascii="Arial" w:eastAsia="Times New Roman" w:hAnsi="Arial" w:cs="Arial"/>
          <w:lang w:val="en-US"/>
        </w:rPr>
        <w:t>wearpack</w:t>
      </w:r>
    </w:p>
    <w:p w:rsidR="004B09E7" w:rsidRDefault="004B09E7" w:rsidP="00A456EC">
      <w:pPr>
        <w:pStyle w:val="ListParagraph"/>
        <w:numPr>
          <w:ilvl w:val="0"/>
          <w:numId w:val="112"/>
        </w:numPr>
        <w:ind w:left="360"/>
        <w:jc w:val="left"/>
        <w:rPr>
          <w:rFonts w:ascii="Arial" w:eastAsia="Times New Roman" w:hAnsi="Arial" w:cs="Arial"/>
          <w:lang w:val="en-US"/>
        </w:rPr>
      </w:pPr>
      <w:r>
        <w:rPr>
          <w:rFonts w:ascii="Arial" w:eastAsia="Times New Roman" w:hAnsi="Arial" w:cs="Arial"/>
          <w:lang w:val="en-US"/>
        </w:rPr>
        <w:t>Datang tepat waktu</w:t>
      </w:r>
    </w:p>
    <w:p w:rsidR="004B09E7" w:rsidRDefault="004B09E7" w:rsidP="00A456EC">
      <w:pPr>
        <w:pStyle w:val="ListParagraph"/>
        <w:numPr>
          <w:ilvl w:val="0"/>
          <w:numId w:val="112"/>
        </w:numPr>
        <w:ind w:left="360"/>
        <w:jc w:val="left"/>
        <w:rPr>
          <w:rFonts w:ascii="Arial" w:eastAsia="Times New Roman" w:hAnsi="Arial" w:cs="Arial"/>
          <w:lang w:val="en-US"/>
        </w:rPr>
      </w:pPr>
      <w:r>
        <w:rPr>
          <w:rFonts w:ascii="Arial" w:eastAsia="Times New Roman" w:hAnsi="Arial" w:cs="Arial"/>
          <w:lang w:val="en-US"/>
        </w:rPr>
        <w:t>Berdoa sebelum dan sesudah pelajaran</w:t>
      </w:r>
    </w:p>
    <w:p w:rsidR="004B09E7" w:rsidRDefault="004B09E7" w:rsidP="00A456EC">
      <w:pPr>
        <w:pStyle w:val="ListParagraph"/>
        <w:numPr>
          <w:ilvl w:val="0"/>
          <w:numId w:val="112"/>
        </w:numPr>
        <w:ind w:left="360"/>
        <w:jc w:val="left"/>
        <w:rPr>
          <w:rFonts w:ascii="Arial" w:eastAsia="Times New Roman" w:hAnsi="Arial" w:cs="Arial"/>
          <w:lang w:val="en-US"/>
        </w:rPr>
      </w:pPr>
      <w:r>
        <w:rPr>
          <w:rFonts w:ascii="Arial" w:eastAsia="Times New Roman" w:hAnsi="Arial" w:cs="Arial"/>
          <w:lang w:val="en-US"/>
        </w:rPr>
        <w:lastRenderedPageBreak/>
        <w:t>Mengerjakan tugas dari guru</w:t>
      </w:r>
    </w:p>
    <w:p w:rsidR="004B09E7" w:rsidRDefault="004B09E7" w:rsidP="00A456EC">
      <w:pPr>
        <w:pStyle w:val="ListParagraph"/>
        <w:numPr>
          <w:ilvl w:val="0"/>
          <w:numId w:val="112"/>
        </w:numPr>
        <w:ind w:left="360"/>
        <w:jc w:val="left"/>
        <w:rPr>
          <w:rFonts w:ascii="Arial" w:eastAsia="Times New Roman" w:hAnsi="Arial" w:cs="Arial"/>
          <w:lang w:val="en-US"/>
        </w:rPr>
      </w:pPr>
      <w:r>
        <w:rPr>
          <w:rFonts w:ascii="Arial" w:eastAsia="Times New Roman" w:hAnsi="Arial" w:cs="Arial"/>
          <w:lang w:val="en-US"/>
        </w:rPr>
        <w:t>Mengungkapkan kesulitan terkait materi kepada guru</w:t>
      </w:r>
    </w:p>
    <w:p w:rsidR="004B09E7" w:rsidRDefault="004B09E7" w:rsidP="00A456EC">
      <w:pPr>
        <w:pStyle w:val="ListParagraph"/>
        <w:numPr>
          <w:ilvl w:val="0"/>
          <w:numId w:val="112"/>
        </w:numPr>
        <w:ind w:left="360"/>
        <w:jc w:val="left"/>
        <w:rPr>
          <w:rFonts w:ascii="Arial" w:eastAsia="Times New Roman" w:hAnsi="Arial" w:cs="Arial"/>
          <w:lang w:val="en-US"/>
        </w:rPr>
      </w:pPr>
      <w:r>
        <w:rPr>
          <w:rFonts w:ascii="Arial" w:eastAsia="Times New Roman" w:hAnsi="Arial" w:cs="Arial"/>
          <w:lang w:val="en-US"/>
        </w:rPr>
        <w:t>Mengungkapkan kesulitan terkait materi kepada tutor sebaya</w:t>
      </w:r>
    </w:p>
    <w:p w:rsidR="004B09E7" w:rsidRDefault="004B09E7" w:rsidP="00A456EC">
      <w:pPr>
        <w:pStyle w:val="ListParagraph"/>
        <w:numPr>
          <w:ilvl w:val="0"/>
          <w:numId w:val="112"/>
        </w:numPr>
        <w:ind w:left="360"/>
        <w:jc w:val="left"/>
        <w:rPr>
          <w:rFonts w:ascii="Arial" w:eastAsia="Times New Roman" w:hAnsi="Arial" w:cs="Arial"/>
          <w:lang w:val="en-US"/>
        </w:rPr>
      </w:pPr>
      <w:r>
        <w:rPr>
          <w:rFonts w:ascii="Arial" w:eastAsia="Times New Roman" w:hAnsi="Arial" w:cs="Arial"/>
          <w:lang w:val="en-US"/>
        </w:rPr>
        <w:lastRenderedPageBreak/>
        <w:t>Mengerjakan ulangan sendiri</w:t>
      </w:r>
    </w:p>
    <w:p w:rsidR="004B09E7" w:rsidRDefault="004B09E7" w:rsidP="00A456EC">
      <w:pPr>
        <w:pStyle w:val="ListParagraph"/>
        <w:numPr>
          <w:ilvl w:val="0"/>
          <w:numId w:val="112"/>
        </w:numPr>
        <w:ind w:left="360"/>
        <w:jc w:val="left"/>
        <w:rPr>
          <w:rFonts w:ascii="Arial" w:eastAsia="Times New Roman" w:hAnsi="Arial" w:cs="Arial"/>
          <w:lang w:val="en-US"/>
        </w:rPr>
      </w:pPr>
      <w:r>
        <w:rPr>
          <w:rFonts w:ascii="Arial" w:eastAsia="Times New Roman" w:hAnsi="Arial" w:cs="Arial"/>
          <w:lang w:val="en-US"/>
        </w:rPr>
        <w:t>Mencatat hal penting dari guru</w:t>
      </w:r>
    </w:p>
    <w:p w:rsidR="00D932D1" w:rsidRDefault="004B09E7" w:rsidP="00A456EC">
      <w:pPr>
        <w:pStyle w:val="ListParagraph"/>
        <w:numPr>
          <w:ilvl w:val="0"/>
          <w:numId w:val="112"/>
        </w:numPr>
        <w:ind w:left="360"/>
        <w:jc w:val="left"/>
        <w:rPr>
          <w:rFonts w:ascii="Arial" w:eastAsia="Times New Roman" w:hAnsi="Arial" w:cs="Arial"/>
          <w:lang w:val="en-US"/>
        </w:rPr>
        <w:sectPr w:rsidR="00D932D1" w:rsidSect="00867FA0">
          <w:type w:val="continuous"/>
          <w:pgSz w:w="11906" w:h="16838" w:code="9"/>
          <w:pgMar w:top="1701" w:right="1701" w:bottom="2268" w:left="2268" w:header="720" w:footer="1279" w:gutter="0"/>
          <w:pgNumType w:start="75"/>
          <w:cols w:num="2" w:space="489"/>
          <w:titlePg/>
          <w:docGrid w:linePitch="360"/>
        </w:sectPr>
      </w:pPr>
      <w:r>
        <w:rPr>
          <w:rFonts w:ascii="Arial" w:eastAsia="Times New Roman" w:hAnsi="Arial" w:cs="Arial"/>
          <w:lang w:val="en-US"/>
        </w:rPr>
        <w:t>Memperhatikan guru ketika membahas m</w:t>
      </w:r>
      <w:r w:rsidR="00D932D1">
        <w:rPr>
          <w:rFonts w:ascii="Arial" w:eastAsia="Times New Roman" w:hAnsi="Arial" w:cs="Arial"/>
          <w:lang w:val="en-US"/>
        </w:rPr>
        <w:t>ateri dan tugas</w:t>
      </w:r>
    </w:p>
    <w:p w:rsidR="007E7765" w:rsidRDefault="005A1FC3" w:rsidP="006D5571">
      <w:pPr>
        <w:pStyle w:val="ListParagraph"/>
        <w:spacing w:before="240"/>
        <w:ind w:left="0"/>
        <w:rPr>
          <w:rFonts w:ascii="Arial" w:eastAsia="Times New Roman" w:hAnsi="Arial" w:cs="Arial"/>
          <w:lang w:val="en-US"/>
        </w:rPr>
      </w:pPr>
      <w:r>
        <w:rPr>
          <w:rFonts w:ascii="Arial" w:eastAsia="Times New Roman" w:hAnsi="Arial" w:cs="Arial"/>
          <w:lang w:val="en-US"/>
        </w:rPr>
        <w:lastRenderedPageBreak/>
        <w:t>Berdasarkan pada diagram di atas, nilai tertinggi terdapat pada aspek nomor empat belas (14).</w:t>
      </w:r>
      <w:r w:rsidR="007E7765">
        <w:rPr>
          <w:rFonts w:ascii="Arial" w:eastAsia="Times New Roman" w:hAnsi="Arial" w:cs="Arial"/>
          <w:lang w:val="en-US"/>
        </w:rPr>
        <w:t xml:space="preserve"> Pada pembelajaran siklus I pertemuan I, tingkat kesulitan materi lebih tinggi dari pertemuan sebelumnya sehingga memerlukan konsentrasi dan fokus siswa terhadap materi yang disampaikan guru. Aspek paling rendah terdapat pada nomor lima dan tiga belas. Oleh karena materi yang tingkat kesulitannya meningkat, ada siswa yang memperhatikan tetapi tidak mencatat dan ada yang mulai bertanya pada sesama temannya karena tertinggal padahal guru belum memberikan kesempatan untuk berdiskusi. Hal tersebut membuat suasana kegiatan pembelajaran menjadi kurang tenang.</w:t>
      </w:r>
    </w:p>
    <w:p w:rsidR="00873F75" w:rsidRDefault="00324FF4" w:rsidP="006D5571">
      <w:pPr>
        <w:pStyle w:val="ListParagraph"/>
        <w:spacing w:before="240"/>
        <w:ind w:left="0"/>
        <w:rPr>
          <w:rFonts w:ascii="Arial" w:eastAsia="Times New Roman" w:hAnsi="Arial" w:cs="Arial"/>
          <w:lang w:val="en-US"/>
        </w:rPr>
      </w:pPr>
      <w:r>
        <w:rPr>
          <w:rFonts w:ascii="Arial" w:eastAsia="Times New Roman" w:hAnsi="Arial" w:cs="Arial"/>
          <w:lang w:val="en-US"/>
        </w:rPr>
        <w:t>Berikut diagram nilai kemandirian belajar siswa pada siklus I pertemuan II:</w:t>
      </w:r>
    </w:p>
    <w:p w:rsidR="00B7666D" w:rsidRDefault="00B54280" w:rsidP="00873F75">
      <w:pPr>
        <w:pStyle w:val="ListParagraph"/>
        <w:ind w:left="0" w:firstLine="0"/>
        <w:jc w:val="center"/>
        <w:rPr>
          <w:rFonts w:ascii="Arial" w:eastAsia="Times New Roman" w:hAnsi="Arial" w:cs="Arial"/>
          <w:lang w:val="en-US"/>
        </w:rPr>
      </w:pPr>
      <w:r>
        <w:rPr>
          <w:noProof/>
          <w:lang w:val="en-US" w:eastAsia="en-US"/>
        </w:rPr>
        <w:drawing>
          <wp:inline distT="0" distB="0" distL="0" distR="0" wp14:anchorId="5836C254" wp14:editId="47C9E4BC">
            <wp:extent cx="4705350" cy="2524125"/>
            <wp:effectExtent l="0" t="0" r="0"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24FF4" w:rsidRDefault="00B7666D" w:rsidP="004B09E7">
      <w:pPr>
        <w:pStyle w:val="Heading4"/>
        <w:spacing w:line="360" w:lineRule="auto"/>
        <w:rPr>
          <w:b w:val="0"/>
        </w:rPr>
      </w:pPr>
      <w:bookmarkStart w:id="77" w:name="_Toc503207501"/>
      <w:r w:rsidRPr="004B09E7">
        <w:rPr>
          <w:b w:val="0"/>
        </w:rPr>
        <w:t>Gambar 5. Diagram Nilai Kemandirian Belajar Siswa pada Kegiatan Siklus I</w:t>
      </w:r>
      <w:r w:rsidRPr="004B09E7">
        <w:t xml:space="preserve"> </w:t>
      </w:r>
      <w:r w:rsidRPr="004B09E7">
        <w:rPr>
          <w:b w:val="0"/>
        </w:rPr>
        <w:t>Pertemuan II</w:t>
      </w:r>
      <w:bookmarkEnd w:id="77"/>
    </w:p>
    <w:p w:rsidR="006D5571" w:rsidRPr="006D5571" w:rsidRDefault="006D5571" w:rsidP="006D5571"/>
    <w:p w:rsidR="004B09E7" w:rsidRDefault="004B09E7" w:rsidP="006D5571">
      <w:pPr>
        <w:pStyle w:val="ListParagraph"/>
        <w:spacing w:line="276" w:lineRule="auto"/>
        <w:ind w:left="0" w:firstLine="0"/>
        <w:rPr>
          <w:rFonts w:ascii="Arial" w:eastAsia="Times New Roman" w:hAnsi="Arial" w:cs="Arial"/>
          <w:lang w:val="en-US"/>
        </w:rPr>
      </w:pPr>
      <w:r>
        <w:rPr>
          <w:rFonts w:ascii="Arial" w:eastAsia="Times New Roman" w:hAnsi="Arial" w:cs="Arial"/>
          <w:lang w:val="en-US"/>
        </w:rPr>
        <w:lastRenderedPageBreak/>
        <w:t>Keterangan gambar:</w:t>
      </w:r>
    </w:p>
    <w:p w:rsidR="004B09E7" w:rsidRDefault="004B09E7" w:rsidP="00A456EC">
      <w:pPr>
        <w:pStyle w:val="ListParagraph"/>
        <w:numPr>
          <w:ilvl w:val="0"/>
          <w:numId w:val="112"/>
        </w:numPr>
        <w:rPr>
          <w:rFonts w:ascii="Arial" w:eastAsia="Times New Roman" w:hAnsi="Arial" w:cs="Arial"/>
          <w:lang w:val="en-US"/>
        </w:rPr>
        <w:sectPr w:rsidR="004B09E7" w:rsidSect="00867FA0">
          <w:footerReference w:type="default" r:id="rId20"/>
          <w:type w:val="continuous"/>
          <w:pgSz w:w="11906" w:h="16838" w:code="9"/>
          <w:pgMar w:top="1701" w:right="1701" w:bottom="2268" w:left="2268" w:header="720" w:footer="1279" w:gutter="0"/>
          <w:pgNumType w:start="76"/>
          <w:cols w:space="720"/>
          <w:titlePg/>
          <w:docGrid w:linePitch="360"/>
        </w:sectPr>
      </w:pPr>
    </w:p>
    <w:p w:rsidR="004B09E7" w:rsidRDefault="004B09E7" w:rsidP="00A456EC">
      <w:pPr>
        <w:pStyle w:val="ListParagraph"/>
        <w:numPr>
          <w:ilvl w:val="0"/>
          <w:numId w:val="113"/>
        </w:numPr>
        <w:spacing w:line="360" w:lineRule="auto"/>
        <w:ind w:left="360"/>
        <w:jc w:val="left"/>
        <w:rPr>
          <w:rFonts w:ascii="Arial" w:eastAsia="Times New Roman" w:hAnsi="Arial" w:cs="Arial"/>
          <w:lang w:val="en-US"/>
        </w:rPr>
      </w:pPr>
      <w:r>
        <w:rPr>
          <w:rFonts w:ascii="Arial" w:eastAsia="Times New Roman" w:hAnsi="Arial" w:cs="Arial"/>
          <w:lang w:val="en-US"/>
        </w:rPr>
        <w:lastRenderedPageBreak/>
        <w:t>Bertanya kepada guru</w:t>
      </w:r>
    </w:p>
    <w:p w:rsidR="004B09E7" w:rsidRDefault="004B09E7" w:rsidP="00A456EC">
      <w:pPr>
        <w:pStyle w:val="ListParagraph"/>
        <w:numPr>
          <w:ilvl w:val="0"/>
          <w:numId w:val="113"/>
        </w:numPr>
        <w:spacing w:line="360" w:lineRule="auto"/>
        <w:ind w:left="360"/>
        <w:jc w:val="left"/>
        <w:rPr>
          <w:rFonts w:ascii="Arial" w:eastAsia="Times New Roman" w:hAnsi="Arial" w:cs="Arial"/>
          <w:lang w:val="en-US"/>
        </w:rPr>
      </w:pPr>
      <w:r>
        <w:rPr>
          <w:rFonts w:ascii="Arial" w:eastAsia="Times New Roman" w:hAnsi="Arial" w:cs="Arial"/>
          <w:lang w:val="en-US"/>
        </w:rPr>
        <w:t>Bertanya kepada tutor sebaya</w:t>
      </w:r>
    </w:p>
    <w:p w:rsidR="004B09E7" w:rsidRDefault="004B09E7" w:rsidP="00A456EC">
      <w:pPr>
        <w:pStyle w:val="ListParagraph"/>
        <w:numPr>
          <w:ilvl w:val="0"/>
          <w:numId w:val="113"/>
        </w:numPr>
        <w:spacing w:line="360" w:lineRule="auto"/>
        <w:ind w:left="360"/>
        <w:jc w:val="left"/>
        <w:rPr>
          <w:rFonts w:ascii="Arial" w:eastAsia="Times New Roman" w:hAnsi="Arial" w:cs="Arial"/>
          <w:lang w:val="en-US"/>
        </w:rPr>
      </w:pPr>
      <w:r>
        <w:rPr>
          <w:rFonts w:ascii="Arial" w:eastAsia="Times New Roman" w:hAnsi="Arial" w:cs="Arial"/>
          <w:lang w:val="en-US"/>
        </w:rPr>
        <w:t>Mengungkapkan pendapat kepada guru</w:t>
      </w:r>
    </w:p>
    <w:p w:rsidR="004B09E7" w:rsidRDefault="004B09E7" w:rsidP="00A456EC">
      <w:pPr>
        <w:pStyle w:val="ListParagraph"/>
        <w:numPr>
          <w:ilvl w:val="0"/>
          <w:numId w:val="113"/>
        </w:numPr>
        <w:spacing w:line="360" w:lineRule="auto"/>
        <w:ind w:left="360"/>
        <w:jc w:val="left"/>
        <w:rPr>
          <w:rFonts w:ascii="Arial" w:eastAsia="Times New Roman" w:hAnsi="Arial" w:cs="Arial"/>
          <w:lang w:val="en-US"/>
        </w:rPr>
      </w:pPr>
      <w:r>
        <w:rPr>
          <w:rFonts w:ascii="Arial" w:eastAsia="Times New Roman" w:hAnsi="Arial" w:cs="Arial"/>
          <w:lang w:val="en-US"/>
        </w:rPr>
        <w:t>Mengungkapkan pendapat kepada tutor sebaya</w:t>
      </w:r>
    </w:p>
    <w:p w:rsidR="004B09E7" w:rsidRDefault="004B09E7" w:rsidP="00A456EC">
      <w:pPr>
        <w:pStyle w:val="ListParagraph"/>
        <w:numPr>
          <w:ilvl w:val="0"/>
          <w:numId w:val="113"/>
        </w:numPr>
        <w:spacing w:line="360" w:lineRule="auto"/>
        <w:ind w:left="360"/>
        <w:jc w:val="left"/>
        <w:rPr>
          <w:rFonts w:ascii="Arial" w:eastAsia="Times New Roman" w:hAnsi="Arial" w:cs="Arial"/>
          <w:lang w:val="en-US"/>
        </w:rPr>
      </w:pPr>
      <w:r>
        <w:rPr>
          <w:rFonts w:ascii="Arial" w:eastAsia="Times New Roman" w:hAnsi="Arial" w:cs="Arial"/>
          <w:lang w:val="en-US"/>
        </w:rPr>
        <w:t>Bersikap tenang saat pembelajaran</w:t>
      </w:r>
    </w:p>
    <w:p w:rsidR="004B09E7" w:rsidRDefault="004B09E7" w:rsidP="00A456EC">
      <w:pPr>
        <w:pStyle w:val="ListParagraph"/>
        <w:numPr>
          <w:ilvl w:val="0"/>
          <w:numId w:val="113"/>
        </w:numPr>
        <w:spacing w:line="360" w:lineRule="auto"/>
        <w:ind w:left="360"/>
        <w:jc w:val="left"/>
        <w:rPr>
          <w:rFonts w:ascii="Arial" w:eastAsia="Times New Roman" w:hAnsi="Arial" w:cs="Arial"/>
          <w:lang w:val="en-US"/>
        </w:rPr>
      </w:pPr>
      <w:r>
        <w:rPr>
          <w:rFonts w:ascii="Arial" w:eastAsia="Times New Roman" w:hAnsi="Arial" w:cs="Arial"/>
          <w:lang w:val="en-US"/>
        </w:rPr>
        <w:t xml:space="preserve">Memakai </w:t>
      </w:r>
      <w:r w:rsidRPr="004B09E7">
        <w:rPr>
          <w:rFonts w:ascii="Arial" w:eastAsia="Times New Roman" w:hAnsi="Arial" w:cs="Arial"/>
          <w:lang w:val="en-US"/>
        </w:rPr>
        <w:t>wearpack</w:t>
      </w:r>
    </w:p>
    <w:p w:rsidR="004B09E7" w:rsidRDefault="004B09E7" w:rsidP="00A456EC">
      <w:pPr>
        <w:pStyle w:val="ListParagraph"/>
        <w:numPr>
          <w:ilvl w:val="0"/>
          <w:numId w:val="113"/>
        </w:numPr>
        <w:spacing w:line="360" w:lineRule="auto"/>
        <w:ind w:left="360"/>
        <w:jc w:val="left"/>
        <w:rPr>
          <w:rFonts w:ascii="Arial" w:eastAsia="Times New Roman" w:hAnsi="Arial" w:cs="Arial"/>
          <w:lang w:val="en-US"/>
        </w:rPr>
      </w:pPr>
      <w:r>
        <w:rPr>
          <w:rFonts w:ascii="Arial" w:eastAsia="Times New Roman" w:hAnsi="Arial" w:cs="Arial"/>
          <w:lang w:val="en-US"/>
        </w:rPr>
        <w:t>Datang tepat waktu</w:t>
      </w:r>
    </w:p>
    <w:p w:rsidR="004B09E7" w:rsidRDefault="004B09E7" w:rsidP="00A456EC">
      <w:pPr>
        <w:pStyle w:val="ListParagraph"/>
        <w:numPr>
          <w:ilvl w:val="0"/>
          <w:numId w:val="113"/>
        </w:numPr>
        <w:spacing w:line="360" w:lineRule="auto"/>
        <w:ind w:left="360"/>
        <w:jc w:val="left"/>
        <w:rPr>
          <w:rFonts w:ascii="Arial" w:eastAsia="Times New Roman" w:hAnsi="Arial" w:cs="Arial"/>
          <w:lang w:val="en-US"/>
        </w:rPr>
      </w:pPr>
      <w:r>
        <w:rPr>
          <w:rFonts w:ascii="Arial" w:eastAsia="Times New Roman" w:hAnsi="Arial" w:cs="Arial"/>
          <w:lang w:val="en-US"/>
        </w:rPr>
        <w:lastRenderedPageBreak/>
        <w:t>Berdoa sebelum dan sesudah pelajaran</w:t>
      </w:r>
    </w:p>
    <w:p w:rsidR="004B09E7" w:rsidRDefault="004B09E7" w:rsidP="00A456EC">
      <w:pPr>
        <w:pStyle w:val="ListParagraph"/>
        <w:numPr>
          <w:ilvl w:val="0"/>
          <w:numId w:val="113"/>
        </w:numPr>
        <w:spacing w:line="360" w:lineRule="auto"/>
        <w:ind w:left="360"/>
        <w:jc w:val="left"/>
        <w:rPr>
          <w:rFonts w:ascii="Arial" w:eastAsia="Times New Roman" w:hAnsi="Arial" w:cs="Arial"/>
          <w:lang w:val="en-US"/>
        </w:rPr>
      </w:pPr>
      <w:r>
        <w:rPr>
          <w:rFonts w:ascii="Arial" w:eastAsia="Times New Roman" w:hAnsi="Arial" w:cs="Arial"/>
          <w:lang w:val="en-US"/>
        </w:rPr>
        <w:t>Mengerjakan tugas dari guru</w:t>
      </w:r>
    </w:p>
    <w:p w:rsidR="004B09E7" w:rsidRDefault="004B09E7" w:rsidP="00A456EC">
      <w:pPr>
        <w:pStyle w:val="ListParagraph"/>
        <w:numPr>
          <w:ilvl w:val="0"/>
          <w:numId w:val="113"/>
        </w:numPr>
        <w:spacing w:line="360" w:lineRule="auto"/>
        <w:ind w:left="360"/>
        <w:jc w:val="left"/>
        <w:rPr>
          <w:rFonts w:ascii="Arial" w:eastAsia="Times New Roman" w:hAnsi="Arial" w:cs="Arial"/>
          <w:lang w:val="en-US"/>
        </w:rPr>
      </w:pPr>
      <w:r>
        <w:rPr>
          <w:rFonts w:ascii="Arial" w:eastAsia="Times New Roman" w:hAnsi="Arial" w:cs="Arial"/>
          <w:lang w:val="en-US"/>
        </w:rPr>
        <w:t>Mengungkapkan kesulitan terkait materi kepada guru</w:t>
      </w:r>
    </w:p>
    <w:p w:rsidR="004B09E7" w:rsidRDefault="004B09E7" w:rsidP="00A456EC">
      <w:pPr>
        <w:pStyle w:val="ListParagraph"/>
        <w:numPr>
          <w:ilvl w:val="0"/>
          <w:numId w:val="113"/>
        </w:numPr>
        <w:spacing w:line="360" w:lineRule="auto"/>
        <w:ind w:left="360"/>
        <w:jc w:val="left"/>
        <w:rPr>
          <w:rFonts w:ascii="Arial" w:eastAsia="Times New Roman" w:hAnsi="Arial" w:cs="Arial"/>
          <w:lang w:val="en-US"/>
        </w:rPr>
      </w:pPr>
      <w:r>
        <w:rPr>
          <w:rFonts w:ascii="Arial" w:eastAsia="Times New Roman" w:hAnsi="Arial" w:cs="Arial"/>
          <w:lang w:val="en-US"/>
        </w:rPr>
        <w:t>Mengungkapkan kesulitan terkait materi kepada tutor sebaya</w:t>
      </w:r>
    </w:p>
    <w:p w:rsidR="004B09E7" w:rsidRDefault="004B09E7" w:rsidP="00A456EC">
      <w:pPr>
        <w:pStyle w:val="ListParagraph"/>
        <w:numPr>
          <w:ilvl w:val="0"/>
          <w:numId w:val="113"/>
        </w:numPr>
        <w:spacing w:line="360" w:lineRule="auto"/>
        <w:ind w:left="360"/>
        <w:jc w:val="left"/>
        <w:rPr>
          <w:rFonts w:ascii="Arial" w:eastAsia="Times New Roman" w:hAnsi="Arial" w:cs="Arial"/>
          <w:lang w:val="en-US"/>
        </w:rPr>
      </w:pPr>
      <w:r>
        <w:rPr>
          <w:rFonts w:ascii="Arial" w:eastAsia="Times New Roman" w:hAnsi="Arial" w:cs="Arial"/>
          <w:lang w:val="en-US"/>
        </w:rPr>
        <w:t>Mengerjakan ulangan sendiri</w:t>
      </w:r>
    </w:p>
    <w:p w:rsidR="004B09E7" w:rsidRDefault="004B09E7" w:rsidP="00A456EC">
      <w:pPr>
        <w:pStyle w:val="ListParagraph"/>
        <w:numPr>
          <w:ilvl w:val="0"/>
          <w:numId w:val="113"/>
        </w:numPr>
        <w:spacing w:line="360" w:lineRule="auto"/>
        <w:ind w:left="360"/>
        <w:jc w:val="left"/>
        <w:rPr>
          <w:rFonts w:ascii="Arial" w:eastAsia="Times New Roman" w:hAnsi="Arial" w:cs="Arial"/>
          <w:lang w:val="en-US"/>
        </w:rPr>
      </w:pPr>
      <w:r>
        <w:rPr>
          <w:rFonts w:ascii="Arial" w:eastAsia="Times New Roman" w:hAnsi="Arial" w:cs="Arial"/>
          <w:lang w:val="en-US"/>
        </w:rPr>
        <w:t>Mencatat hal penting dari guru</w:t>
      </w:r>
    </w:p>
    <w:p w:rsidR="00D932D1" w:rsidRDefault="004B09E7" w:rsidP="00A456EC">
      <w:pPr>
        <w:pStyle w:val="ListParagraph"/>
        <w:numPr>
          <w:ilvl w:val="0"/>
          <w:numId w:val="113"/>
        </w:numPr>
        <w:spacing w:line="360" w:lineRule="auto"/>
        <w:ind w:left="357" w:hanging="357"/>
        <w:jc w:val="left"/>
        <w:rPr>
          <w:rFonts w:ascii="Arial" w:eastAsia="Times New Roman" w:hAnsi="Arial" w:cs="Arial"/>
          <w:lang w:val="en-US"/>
        </w:rPr>
        <w:sectPr w:rsidR="00D932D1" w:rsidSect="00D932D1">
          <w:type w:val="continuous"/>
          <w:pgSz w:w="11906" w:h="16838" w:code="9"/>
          <w:pgMar w:top="1701" w:right="1701" w:bottom="2268" w:left="2268" w:header="720" w:footer="1279" w:gutter="0"/>
          <w:pgNumType w:start="1"/>
          <w:cols w:num="2" w:space="720"/>
          <w:titlePg/>
          <w:docGrid w:linePitch="360"/>
        </w:sectPr>
      </w:pPr>
      <w:r>
        <w:rPr>
          <w:rFonts w:ascii="Arial" w:eastAsia="Times New Roman" w:hAnsi="Arial" w:cs="Arial"/>
          <w:lang w:val="en-US"/>
        </w:rPr>
        <w:t>Memperhatikan guru ketika membahas materi dan tugas</w:t>
      </w:r>
    </w:p>
    <w:p w:rsidR="007E7765" w:rsidRDefault="007E7765" w:rsidP="006D5571">
      <w:pPr>
        <w:pStyle w:val="ListParagraph"/>
        <w:spacing w:before="60"/>
        <w:ind w:left="0"/>
        <w:rPr>
          <w:rFonts w:ascii="Arial" w:eastAsia="Times New Roman" w:hAnsi="Arial" w:cs="Arial"/>
          <w:lang w:val="en-US"/>
        </w:rPr>
      </w:pPr>
      <w:r>
        <w:rPr>
          <w:rFonts w:ascii="Arial" w:eastAsia="Times New Roman" w:hAnsi="Arial" w:cs="Arial"/>
          <w:lang w:val="en-US"/>
        </w:rPr>
        <w:lastRenderedPageBreak/>
        <w:t xml:space="preserve">Hasil pengamatan pada sub indikator kemandirian belajar pada siklus II pertemuan I, aspek nomor dua belas dan empat belas merupakan nilai tertinggi. Hal tersebut menjelaskan bahwa siswa merasa bahwa penting untuk memperhatikan serta berkonsentrasi dalam pembelajaran, sehingga </w:t>
      </w:r>
      <w:r w:rsidR="007C0916">
        <w:rPr>
          <w:rFonts w:ascii="Arial" w:eastAsia="Times New Roman" w:hAnsi="Arial" w:cs="Arial"/>
          <w:lang w:val="en-US"/>
        </w:rPr>
        <w:t xml:space="preserve">saat diberikan ulangan, </w:t>
      </w:r>
      <w:r>
        <w:rPr>
          <w:rFonts w:ascii="Arial" w:eastAsia="Times New Roman" w:hAnsi="Arial" w:cs="Arial"/>
          <w:lang w:val="en-US"/>
        </w:rPr>
        <w:t>mereka merasa percaya diri untuk mengerjakan ulangan sendiri.</w:t>
      </w:r>
      <w:r w:rsidR="007C0916">
        <w:rPr>
          <w:rFonts w:ascii="Arial" w:eastAsia="Times New Roman" w:hAnsi="Arial" w:cs="Arial"/>
          <w:lang w:val="en-US"/>
        </w:rPr>
        <w:t xml:space="preserve"> Berdasarkan hasil pengamatan siklus I pertemuan I dan II, peneliti dan guru berdiskusi untuk memperbaiki tindakan pada siklus berikutnya.</w:t>
      </w:r>
    </w:p>
    <w:p w:rsidR="00324FF4" w:rsidRDefault="00324FF4" w:rsidP="006D5571">
      <w:pPr>
        <w:pStyle w:val="ListParagraph"/>
        <w:spacing w:line="360" w:lineRule="auto"/>
        <w:ind w:left="0"/>
        <w:rPr>
          <w:rFonts w:ascii="Arial" w:eastAsia="Times New Roman" w:hAnsi="Arial" w:cs="Arial"/>
          <w:lang w:val="en-US"/>
        </w:rPr>
      </w:pPr>
      <w:r>
        <w:rPr>
          <w:rFonts w:ascii="Arial" w:eastAsia="Times New Roman" w:hAnsi="Arial" w:cs="Arial"/>
          <w:lang w:val="en-US"/>
        </w:rPr>
        <w:t>Berikut diagram nilai kemandirian belajar siswa pada siklus II pertemuan I:</w:t>
      </w:r>
    </w:p>
    <w:p w:rsidR="00324FF4" w:rsidRDefault="00B54280" w:rsidP="00BF29B5">
      <w:pPr>
        <w:pStyle w:val="ListParagraph"/>
        <w:spacing w:after="60" w:line="276" w:lineRule="auto"/>
        <w:ind w:left="0" w:firstLine="0"/>
        <w:contextualSpacing w:val="0"/>
        <w:jc w:val="center"/>
        <w:rPr>
          <w:rFonts w:ascii="Arial" w:eastAsia="Times New Roman" w:hAnsi="Arial" w:cs="Arial"/>
          <w:lang w:val="en-US"/>
        </w:rPr>
      </w:pPr>
      <w:r>
        <w:rPr>
          <w:noProof/>
          <w:lang w:val="en-US" w:eastAsia="en-US"/>
        </w:rPr>
        <w:drawing>
          <wp:inline distT="0" distB="0" distL="0" distR="0" wp14:anchorId="2758E06F" wp14:editId="17A6B787">
            <wp:extent cx="4572000" cy="2238375"/>
            <wp:effectExtent l="0" t="0" r="0" b="95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BF29B5" w:rsidRPr="00BF29B5" w:rsidRDefault="00B7666D" w:rsidP="00BF29B5">
      <w:pPr>
        <w:pStyle w:val="Heading4"/>
        <w:spacing w:line="276" w:lineRule="auto"/>
        <w:rPr>
          <w:b w:val="0"/>
        </w:rPr>
      </w:pPr>
      <w:bookmarkStart w:id="78" w:name="_Toc503207502"/>
      <w:r w:rsidRPr="004B09E7">
        <w:rPr>
          <w:b w:val="0"/>
        </w:rPr>
        <w:t>Gambar 6. Diagram Nilai Kemandirian Belajar Siswa pada Kegiatan Siklus II Pertemuan I</w:t>
      </w:r>
      <w:bookmarkEnd w:id="78"/>
    </w:p>
    <w:p w:rsidR="00BF29B5" w:rsidRDefault="00BF29B5" w:rsidP="00BF29B5">
      <w:pPr>
        <w:spacing w:line="480" w:lineRule="auto"/>
        <w:rPr>
          <w:rFonts w:eastAsia="Times New Roman"/>
          <w:lang w:val="en-US"/>
        </w:rPr>
      </w:pPr>
    </w:p>
    <w:p w:rsidR="00BF29B5" w:rsidRPr="00BF29B5" w:rsidRDefault="00BF29B5" w:rsidP="00BF29B5">
      <w:pPr>
        <w:spacing w:after="0" w:line="360" w:lineRule="auto"/>
        <w:rPr>
          <w:rFonts w:eastAsia="Times New Roman"/>
          <w:lang w:val="en-US"/>
        </w:rPr>
        <w:sectPr w:rsidR="00BF29B5" w:rsidRPr="00BF29B5" w:rsidSect="00867FA0">
          <w:footerReference w:type="default" r:id="rId22"/>
          <w:type w:val="continuous"/>
          <w:pgSz w:w="11906" w:h="16838" w:code="9"/>
          <w:pgMar w:top="1701" w:right="1701" w:bottom="2268" w:left="2268" w:header="720" w:footer="1542" w:gutter="0"/>
          <w:pgNumType w:start="77"/>
          <w:cols w:space="720"/>
          <w:titlePg/>
          <w:docGrid w:linePitch="360"/>
        </w:sectPr>
      </w:pPr>
      <w:r>
        <w:rPr>
          <w:rFonts w:eastAsia="Times New Roman"/>
          <w:lang w:val="en-US"/>
        </w:rPr>
        <w:lastRenderedPageBreak/>
        <w:t>Keterangan gambar:</w:t>
      </w:r>
    </w:p>
    <w:p w:rsidR="004B09E7" w:rsidRDefault="004B09E7" w:rsidP="00A456EC">
      <w:pPr>
        <w:pStyle w:val="ListParagraph"/>
        <w:numPr>
          <w:ilvl w:val="0"/>
          <w:numId w:val="114"/>
        </w:numPr>
        <w:spacing w:line="360" w:lineRule="auto"/>
        <w:ind w:left="360"/>
        <w:jc w:val="left"/>
        <w:rPr>
          <w:rFonts w:ascii="Arial" w:eastAsia="Times New Roman" w:hAnsi="Arial" w:cs="Arial"/>
          <w:lang w:val="en-US"/>
        </w:rPr>
      </w:pPr>
      <w:r>
        <w:rPr>
          <w:rFonts w:ascii="Arial" w:eastAsia="Times New Roman" w:hAnsi="Arial" w:cs="Arial"/>
          <w:lang w:val="en-US"/>
        </w:rPr>
        <w:lastRenderedPageBreak/>
        <w:t>Bertanya kepada guru</w:t>
      </w:r>
    </w:p>
    <w:p w:rsidR="004B09E7" w:rsidRDefault="004B09E7" w:rsidP="00A456EC">
      <w:pPr>
        <w:pStyle w:val="ListParagraph"/>
        <w:numPr>
          <w:ilvl w:val="0"/>
          <w:numId w:val="114"/>
        </w:numPr>
        <w:spacing w:line="360" w:lineRule="auto"/>
        <w:ind w:left="360"/>
        <w:jc w:val="left"/>
        <w:rPr>
          <w:rFonts w:ascii="Arial" w:eastAsia="Times New Roman" w:hAnsi="Arial" w:cs="Arial"/>
          <w:lang w:val="en-US"/>
        </w:rPr>
      </w:pPr>
      <w:r>
        <w:rPr>
          <w:rFonts w:ascii="Arial" w:eastAsia="Times New Roman" w:hAnsi="Arial" w:cs="Arial"/>
          <w:lang w:val="en-US"/>
        </w:rPr>
        <w:t>Bertanya kepada tutor sebaya</w:t>
      </w:r>
    </w:p>
    <w:p w:rsidR="004B09E7" w:rsidRDefault="004B09E7" w:rsidP="00A456EC">
      <w:pPr>
        <w:pStyle w:val="ListParagraph"/>
        <w:numPr>
          <w:ilvl w:val="0"/>
          <w:numId w:val="114"/>
        </w:numPr>
        <w:spacing w:line="360" w:lineRule="auto"/>
        <w:ind w:left="360"/>
        <w:jc w:val="left"/>
        <w:rPr>
          <w:rFonts w:ascii="Arial" w:eastAsia="Times New Roman" w:hAnsi="Arial" w:cs="Arial"/>
          <w:lang w:val="en-US"/>
        </w:rPr>
      </w:pPr>
      <w:r>
        <w:rPr>
          <w:rFonts w:ascii="Arial" w:eastAsia="Times New Roman" w:hAnsi="Arial" w:cs="Arial"/>
          <w:lang w:val="en-US"/>
        </w:rPr>
        <w:t>Mengungkapkan pendapat kepada guru</w:t>
      </w:r>
    </w:p>
    <w:p w:rsidR="004B09E7" w:rsidRDefault="004B09E7" w:rsidP="00A456EC">
      <w:pPr>
        <w:pStyle w:val="ListParagraph"/>
        <w:numPr>
          <w:ilvl w:val="0"/>
          <w:numId w:val="114"/>
        </w:numPr>
        <w:spacing w:line="360" w:lineRule="auto"/>
        <w:ind w:left="360"/>
        <w:jc w:val="left"/>
        <w:rPr>
          <w:rFonts w:ascii="Arial" w:eastAsia="Times New Roman" w:hAnsi="Arial" w:cs="Arial"/>
          <w:lang w:val="en-US"/>
        </w:rPr>
      </w:pPr>
      <w:r>
        <w:rPr>
          <w:rFonts w:ascii="Arial" w:eastAsia="Times New Roman" w:hAnsi="Arial" w:cs="Arial"/>
          <w:lang w:val="en-US"/>
        </w:rPr>
        <w:t>Mengungkapkan pendapat kepada tutor sebaya</w:t>
      </w:r>
    </w:p>
    <w:p w:rsidR="004B09E7" w:rsidRDefault="004B09E7" w:rsidP="00A456EC">
      <w:pPr>
        <w:pStyle w:val="ListParagraph"/>
        <w:numPr>
          <w:ilvl w:val="0"/>
          <w:numId w:val="114"/>
        </w:numPr>
        <w:spacing w:line="360" w:lineRule="auto"/>
        <w:ind w:left="360"/>
        <w:jc w:val="left"/>
        <w:rPr>
          <w:rFonts w:ascii="Arial" w:eastAsia="Times New Roman" w:hAnsi="Arial" w:cs="Arial"/>
          <w:lang w:val="en-US"/>
        </w:rPr>
      </w:pPr>
      <w:r>
        <w:rPr>
          <w:rFonts w:ascii="Arial" w:eastAsia="Times New Roman" w:hAnsi="Arial" w:cs="Arial"/>
          <w:lang w:val="en-US"/>
        </w:rPr>
        <w:t>Bersikap tenang saat pembelajaran</w:t>
      </w:r>
    </w:p>
    <w:p w:rsidR="004B09E7" w:rsidRDefault="004B09E7" w:rsidP="00A456EC">
      <w:pPr>
        <w:pStyle w:val="ListParagraph"/>
        <w:numPr>
          <w:ilvl w:val="0"/>
          <w:numId w:val="114"/>
        </w:numPr>
        <w:spacing w:line="360" w:lineRule="auto"/>
        <w:ind w:left="360"/>
        <w:jc w:val="left"/>
        <w:rPr>
          <w:rFonts w:ascii="Arial" w:eastAsia="Times New Roman" w:hAnsi="Arial" w:cs="Arial"/>
          <w:lang w:val="en-US"/>
        </w:rPr>
      </w:pPr>
      <w:r>
        <w:rPr>
          <w:rFonts w:ascii="Arial" w:eastAsia="Times New Roman" w:hAnsi="Arial" w:cs="Arial"/>
          <w:lang w:val="en-US"/>
        </w:rPr>
        <w:t xml:space="preserve">Memakai </w:t>
      </w:r>
      <w:r w:rsidRPr="004B09E7">
        <w:rPr>
          <w:rFonts w:ascii="Arial" w:eastAsia="Times New Roman" w:hAnsi="Arial" w:cs="Arial"/>
          <w:lang w:val="en-US"/>
        </w:rPr>
        <w:t>wearpack</w:t>
      </w:r>
    </w:p>
    <w:p w:rsidR="004B09E7" w:rsidRDefault="004B09E7" w:rsidP="00A456EC">
      <w:pPr>
        <w:pStyle w:val="ListParagraph"/>
        <w:numPr>
          <w:ilvl w:val="0"/>
          <w:numId w:val="114"/>
        </w:numPr>
        <w:spacing w:line="360" w:lineRule="auto"/>
        <w:ind w:left="360"/>
        <w:jc w:val="left"/>
        <w:rPr>
          <w:rFonts w:ascii="Arial" w:eastAsia="Times New Roman" w:hAnsi="Arial" w:cs="Arial"/>
          <w:lang w:val="en-US"/>
        </w:rPr>
      </w:pPr>
      <w:r>
        <w:rPr>
          <w:rFonts w:ascii="Arial" w:eastAsia="Times New Roman" w:hAnsi="Arial" w:cs="Arial"/>
          <w:lang w:val="en-US"/>
        </w:rPr>
        <w:t>Datang tepat waktu</w:t>
      </w:r>
    </w:p>
    <w:p w:rsidR="004B09E7" w:rsidRDefault="004B09E7" w:rsidP="00A456EC">
      <w:pPr>
        <w:pStyle w:val="ListParagraph"/>
        <w:numPr>
          <w:ilvl w:val="0"/>
          <w:numId w:val="114"/>
        </w:numPr>
        <w:spacing w:line="360" w:lineRule="auto"/>
        <w:ind w:left="360"/>
        <w:jc w:val="left"/>
        <w:rPr>
          <w:rFonts w:ascii="Arial" w:eastAsia="Times New Roman" w:hAnsi="Arial" w:cs="Arial"/>
          <w:lang w:val="en-US"/>
        </w:rPr>
      </w:pPr>
      <w:r>
        <w:rPr>
          <w:rFonts w:ascii="Arial" w:eastAsia="Times New Roman" w:hAnsi="Arial" w:cs="Arial"/>
          <w:lang w:val="en-US"/>
        </w:rPr>
        <w:lastRenderedPageBreak/>
        <w:t>Berdoa sebelum dan sesudah pelajaran</w:t>
      </w:r>
    </w:p>
    <w:p w:rsidR="004B09E7" w:rsidRDefault="004B09E7" w:rsidP="00A456EC">
      <w:pPr>
        <w:pStyle w:val="ListParagraph"/>
        <w:numPr>
          <w:ilvl w:val="0"/>
          <w:numId w:val="114"/>
        </w:numPr>
        <w:spacing w:line="360" w:lineRule="auto"/>
        <w:ind w:left="360"/>
        <w:jc w:val="left"/>
        <w:rPr>
          <w:rFonts w:ascii="Arial" w:eastAsia="Times New Roman" w:hAnsi="Arial" w:cs="Arial"/>
          <w:lang w:val="en-US"/>
        </w:rPr>
      </w:pPr>
      <w:r>
        <w:rPr>
          <w:rFonts w:ascii="Arial" w:eastAsia="Times New Roman" w:hAnsi="Arial" w:cs="Arial"/>
          <w:lang w:val="en-US"/>
        </w:rPr>
        <w:t>Mengerjakan tugas dari guru</w:t>
      </w:r>
    </w:p>
    <w:p w:rsidR="004B09E7" w:rsidRDefault="004B09E7" w:rsidP="00A456EC">
      <w:pPr>
        <w:pStyle w:val="ListParagraph"/>
        <w:numPr>
          <w:ilvl w:val="0"/>
          <w:numId w:val="114"/>
        </w:numPr>
        <w:spacing w:line="360" w:lineRule="auto"/>
        <w:ind w:left="360"/>
        <w:jc w:val="left"/>
        <w:rPr>
          <w:rFonts w:ascii="Arial" w:eastAsia="Times New Roman" w:hAnsi="Arial" w:cs="Arial"/>
          <w:lang w:val="en-US"/>
        </w:rPr>
      </w:pPr>
      <w:r>
        <w:rPr>
          <w:rFonts w:ascii="Arial" w:eastAsia="Times New Roman" w:hAnsi="Arial" w:cs="Arial"/>
          <w:lang w:val="en-US"/>
        </w:rPr>
        <w:t>Mengungkapkan kesulitan terkait materi kepada guru</w:t>
      </w:r>
    </w:p>
    <w:p w:rsidR="004B09E7" w:rsidRDefault="004B09E7" w:rsidP="00A456EC">
      <w:pPr>
        <w:pStyle w:val="ListParagraph"/>
        <w:numPr>
          <w:ilvl w:val="0"/>
          <w:numId w:val="114"/>
        </w:numPr>
        <w:spacing w:line="360" w:lineRule="auto"/>
        <w:ind w:left="360"/>
        <w:jc w:val="left"/>
        <w:rPr>
          <w:rFonts w:ascii="Arial" w:eastAsia="Times New Roman" w:hAnsi="Arial" w:cs="Arial"/>
          <w:lang w:val="en-US"/>
        </w:rPr>
      </w:pPr>
      <w:r>
        <w:rPr>
          <w:rFonts w:ascii="Arial" w:eastAsia="Times New Roman" w:hAnsi="Arial" w:cs="Arial"/>
          <w:lang w:val="en-US"/>
        </w:rPr>
        <w:t>Mengungkapkan kesulitan terkait materi kepada tutor sebaya</w:t>
      </w:r>
    </w:p>
    <w:p w:rsidR="004B09E7" w:rsidRDefault="004B09E7" w:rsidP="00A456EC">
      <w:pPr>
        <w:pStyle w:val="ListParagraph"/>
        <w:numPr>
          <w:ilvl w:val="0"/>
          <w:numId w:val="114"/>
        </w:numPr>
        <w:spacing w:line="360" w:lineRule="auto"/>
        <w:ind w:left="360"/>
        <w:jc w:val="left"/>
        <w:rPr>
          <w:rFonts w:ascii="Arial" w:eastAsia="Times New Roman" w:hAnsi="Arial" w:cs="Arial"/>
          <w:lang w:val="en-US"/>
        </w:rPr>
      </w:pPr>
      <w:r>
        <w:rPr>
          <w:rFonts w:ascii="Arial" w:eastAsia="Times New Roman" w:hAnsi="Arial" w:cs="Arial"/>
          <w:lang w:val="en-US"/>
        </w:rPr>
        <w:t>Mengerjakan ulangan sendiri</w:t>
      </w:r>
    </w:p>
    <w:p w:rsidR="00D932D1" w:rsidRDefault="004B09E7" w:rsidP="00A456EC">
      <w:pPr>
        <w:pStyle w:val="ListParagraph"/>
        <w:numPr>
          <w:ilvl w:val="0"/>
          <w:numId w:val="114"/>
        </w:numPr>
        <w:spacing w:line="360" w:lineRule="auto"/>
        <w:ind w:left="360"/>
        <w:jc w:val="left"/>
        <w:rPr>
          <w:rFonts w:ascii="Arial" w:eastAsia="Times New Roman" w:hAnsi="Arial" w:cs="Arial"/>
          <w:lang w:val="en-US"/>
        </w:rPr>
      </w:pPr>
      <w:r w:rsidRPr="00D932D1">
        <w:rPr>
          <w:rFonts w:ascii="Arial" w:eastAsia="Times New Roman" w:hAnsi="Arial" w:cs="Arial"/>
          <w:lang w:val="en-US"/>
        </w:rPr>
        <w:t>Mencatat hal penting dari guru</w:t>
      </w:r>
    </w:p>
    <w:p w:rsidR="00D932D1" w:rsidRDefault="004B09E7" w:rsidP="00A456EC">
      <w:pPr>
        <w:pStyle w:val="ListParagraph"/>
        <w:numPr>
          <w:ilvl w:val="0"/>
          <w:numId w:val="114"/>
        </w:numPr>
        <w:spacing w:line="360" w:lineRule="auto"/>
        <w:ind w:left="357" w:hanging="357"/>
        <w:jc w:val="left"/>
        <w:rPr>
          <w:rFonts w:ascii="Arial" w:eastAsia="Times New Roman" w:hAnsi="Arial" w:cs="Arial"/>
          <w:lang w:val="en-US"/>
        </w:rPr>
        <w:sectPr w:rsidR="00D932D1" w:rsidSect="00D932D1">
          <w:type w:val="continuous"/>
          <w:pgSz w:w="11906" w:h="16838" w:code="9"/>
          <w:pgMar w:top="1701" w:right="1701" w:bottom="2268" w:left="2268" w:header="720" w:footer="1279" w:gutter="0"/>
          <w:pgNumType w:start="1"/>
          <w:cols w:num="2" w:space="720"/>
          <w:titlePg/>
          <w:docGrid w:linePitch="360"/>
        </w:sectPr>
      </w:pPr>
      <w:r w:rsidRPr="00D932D1">
        <w:rPr>
          <w:rFonts w:ascii="Arial" w:eastAsia="Times New Roman" w:hAnsi="Arial" w:cs="Arial"/>
          <w:lang w:val="en-US"/>
        </w:rPr>
        <w:t>Memperhatikan guru ketika membahas materi dan tugas</w:t>
      </w:r>
    </w:p>
    <w:p w:rsidR="00873F75" w:rsidRDefault="00873F75" w:rsidP="00873F75">
      <w:pPr>
        <w:pStyle w:val="ListParagraph"/>
        <w:spacing w:line="240" w:lineRule="auto"/>
        <w:ind w:left="0" w:firstLine="630"/>
        <w:rPr>
          <w:rFonts w:ascii="Arial" w:eastAsia="Times New Roman" w:hAnsi="Arial" w:cs="Arial"/>
          <w:lang w:val="en-US"/>
        </w:rPr>
      </w:pPr>
    </w:p>
    <w:p w:rsidR="007C0916" w:rsidRDefault="007C0916" w:rsidP="00BF29B5">
      <w:pPr>
        <w:pStyle w:val="ListParagraph"/>
        <w:ind w:left="0"/>
        <w:rPr>
          <w:rFonts w:ascii="Arial" w:eastAsia="Times New Roman" w:hAnsi="Arial" w:cs="Arial"/>
          <w:lang w:val="en-US"/>
        </w:rPr>
      </w:pPr>
      <w:r>
        <w:rPr>
          <w:rFonts w:ascii="Arial" w:eastAsia="Times New Roman" w:hAnsi="Arial" w:cs="Arial"/>
          <w:lang w:val="en-US"/>
        </w:rPr>
        <w:t>Aspek-aspek kemandirian belajar</w:t>
      </w:r>
      <w:r w:rsidR="000F24B2">
        <w:rPr>
          <w:rFonts w:ascii="Arial" w:eastAsia="Times New Roman" w:hAnsi="Arial" w:cs="Arial"/>
          <w:lang w:val="en-US"/>
        </w:rPr>
        <w:t xml:space="preserve"> berdasarkan diagram di atas sudah</w:t>
      </w:r>
      <w:r>
        <w:rPr>
          <w:rFonts w:ascii="Arial" w:eastAsia="Times New Roman" w:hAnsi="Arial" w:cs="Arial"/>
          <w:lang w:val="en-US"/>
        </w:rPr>
        <w:t xml:space="preserve"> meningkat dibandingkan dengan siklus I. Berdasarkan pada pembahasan sebelumnya tentang nilai kemandirian belajar pada masing-masing siswa di siklus II pertemuan I, 27 siswa sudah mencapai kriteria minimal.</w:t>
      </w:r>
      <w:r w:rsidRPr="007C0916">
        <w:rPr>
          <w:rFonts w:ascii="Arial" w:eastAsia="Times New Roman" w:hAnsi="Arial" w:cs="Arial"/>
          <w:lang w:val="en-US"/>
        </w:rPr>
        <w:t xml:space="preserve"> </w:t>
      </w:r>
      <w:r>
        <w:rPr>
          <w:rFonts w:ascii="Arial" w:eastAsia="Times New Roman" w:hAnsi="Arial" w:cs="Arial"/>
          <w:lang w:val="en-US"/>
        </w:rPr>
        <w:t>Hal tersebut berarti dengan perbaikan tindakan pada siklus II ini, sikap kemandirian belajar pada siswa mulai meningkat.</w:t>
      </w:r>
    </w:p>
    <w:p w:rsidR="00324FF4" w:rsidRDefault="00324FF4" w:rsidP="00BF29B5">
      <w:pPr>
        <w:pStyle w:val="ListParagraph"/>
        <w:spacing w:line="360" w:lineRule="auto"/>
        <w:ind w:left="0"/>
        <w:rPr>
          <w:rFonts w:ascii="Arial" w:eastAsia="Times New Roman" w:hAnsi="Arial" w:cs="Arial"/>
          <w:lang w:val="en-US"/>
        </w:rPr>
      </w:pPr>
      <w:r>
        <w:rPr>
          <w:rFonts w:ascii="Arial" w:eastAsia="Times New Roman" w:hAnsi="Arial" w:cs="Arial"/>
          <w:lang w:val="en-US"/>
        </w:rPr>
        <w:t>Berikut diagram nilai kemandirian belajar siswa pada siklus II pertemua II:</w:t>
      </w:r>
    </w:p>
    <w:p w:rsidR="00324FF4" w:rsidRDefault="00B54280" w:rsidP="00873F75">
      <w:pPr>
        <w:pStyle w:val="ListParagraph"/>
        <w:ind w:left="0" w:firstLine="0"/>
        <w:jc w:val="center"/>
        <w:rPr>
          <w:rFonts w:ascii="Arial" w:eastAsia="Times New Roman" w:hAnsi="Arial" w:cs="Arial"/>
          <w:lang w:val="en-US"/>
        </w:rPr>
      </w:pPr>
      <w:r>
        <w:rPr>
          <w:noProof/>
          <w:lang w:val="en-US" w:eastAsia="en-US"/>
        </w:rPr>
        <w:drawing>
          <wp:inline distT="0" distB="0" distL="0" distR="0" wp14:anchorId="71DB682B" wp14:editId="09382752">
            <wp:extent cx="4572000" cy="2124075"/>
            <wp:effectExtent l="0" t="0" r="0" b="952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7666D" w:rsidRPr="004B09E7" w:rsidRDefault="00B7666D" w:rsidP="004B09E7">
      <w:pPr>
        <w:pStyle w:val="Heading4"/>
        <w:spacing w:line="360" w:lineRule="auto"/>
        <w:rPr>
          <w:b w:val="0"/>
        </w:rPr>
      </w:pPr>
      <w:bookmarkStart w:id="79" w:name="_Toc503207503"/>
      <w:r w:rsidRPr="004B09E7">
        <w:rPr>
          <w:b w:val="0"/>
        </w:rPr>
        <w:t>Gambar</w:t>
      </w:r>
      <w:r w:rsidRPr="004B09E7">
        <w:rPr>
          <w:b w:val="0"/>
          <w:bCs/>
          <w:iCs w:val="0"/>
        </w:rPr>
        <w:t xml:space="preserve"> 7. Diagram Nilai Kemandirian Belajar Siswa pada Kegiatan Siklus II</w:t>
      </w:r>
      <w:r w:rsidRPr="004B09E7">
        <w:rPr>
          <w:b w:val="0"/>
        </w:rPr>
        <w:t xml:space="preserve"> Pertemuan II</w:t>
      </w:r>
      <w:bookmarkEnd w:id="79"/>
    </w:p>
    <w:p w:rsidR="00BF29B5" w:rsidRDefault="00BF29B5" w:rsidP="004B09E7">
      <w:pPr>
        <w:pStyle w:val="ListParagraph"/>
        <w:ind w:left="0" w:firstLine="0"/>
        <w:rPr>
          <w:rFonts w:ascii="Arial" w:eastAsia="Times New Roman" w:hAnsi="Arial" w:cs="Arial"/>
          <w:lang w:val="en-US"/>
        </w:rPr>
      </w:pPr>
    </w:p>
    <w:p w:rsidR="004B09E7" w:rsidRDefault="004B09E7" w:rsidP="004B09E7">
      <w:pPr>
        <w:pStyle w:val="ListParagraph"/>
        <w:ind w:left="0" w:firstLine="0"/>
        <w:rPr>
          <w:rFonts w:ascii="Arial" w:eastAsia="Times New Roman" w:hAnsi="Arial" w:cs="Arial"/>
          <w:lang w:val="en-US"/>
        </w:rPr>
      </w:pPr>
      <w:r>
        <w:rPr>
          <w:rFonts w:ascii="Arial" w:eastAsia="Times New Roman" w:hAnsi="Arial" w:cs="Arial"/>
          <w:lang w:val="en-US"/>
        </w:rPr>
        <w:lastRenderedPageBreak/>
        <w:t>Keterangan gambar:</w:t>
      </w:r>
    </w:p>
    <w:p w:rsidR="004B09E7" w:rsidRDefault="004B09E7" w:rsidP="00A456EC">
      <w:pPr>
        <w:pStyle w:val="ListParagraph"/>
        <w:numPr>
          <w:ilvl w:val="0"/>
          <w:numId w:val="114"/>
        </w:numPr>
        <w:rPr>
          <w:rFonts w:ascii="Arial" w:eastAsia="Times New Roman" w:hAnsi="Arial" w:cs="Arial"/>
          <w:lang w:val="en-US"/>
        </w:rPr>
        <w:sectPr w:rsidR="004B09E7" w:rsidSect="00867FA0">
          <w:footerReference w:type="default" r:id="rId24"/>
          <w:type w:val="continuous"/>
          <w:pgSz w:w="11906" w:h="16838" w:code="9"/>
          <w:pgMar w:top="1701" w:right="1701" w:bottom="2268" w:left="2268" w:header="720" w:footer="1160" w:gutter="0"/>
          <w:pgNumType w:start="78"/>
          <w:cols w:space="720"/>
          <w:titlePg/>
          <w:docGrid w:linePitch="360"/>
        </w:sectPr>
      </w:pPr>
    </w:p>
    <w:p w:rsidR="004B09E7" w:rsidRDefault="004B09E7" w:rsidP="00A456EC">
      <w:pPr>
        <w:pStyle w:val="ListParagraph"/>
        <w:numPr>
          <w:ilvl w:val="0"/>
          <w:numId w:val="115"/>
        </w:numPr>
        <w:spacing w:line="360" w:lineRule="auto"/>
        <w:ind w:left="360"/>
        <w:jc w:val="left"/>
        <w:rPr>
          <w:rFonts w:ascii="Arial" w:eastAsia="Times New Roman" w:hAnsi="Arial" w:cs="Arial"/>
          <w:lang w:val="en-US"/>
        </w:rPr>
      </w:pPr>
      <w:r>
        <w:rPr>
          <w:rFonts w:ascii="Arial" w:eastAsia="Times New Roman" w:hAnsi="Arial" w:cs="Arial"/>
          <w:lang w:val="en-US"/>
        </w:rPr>
        <w:lastRenderedPageBreak/>
        <w:t>Bertanya kepada guru</w:t>
      </w:r>
    </w:p>
    <w:p w:rsidR="004B09E7" w:rsidRDefault="004B09E7" w:rsidP="00A456EC">
      <w:pPr>
        <w:pStyle w:val="ListParagraph"/>
        <w:numPr>
          <w:ilvl w:val="0"/>
          <w:numId w:val="115"/>
        </w:numPr>
        <w:spacing w:line="360" w:lineRule="auto"/>
        <w:ind w:left="360"/>
        <w:jc w:val="left"/>
        <w:rPr>
          <w:rFonts w:ascii="Arial" w:eastAsia="Times New Roman" w:hAnsi="Arial" w:cs="Arial"/>
          <w:lang w:val="en-US"/>
        </w:rPr>
      </w:pPr>
      <w:r>
        <w:rPr>
          <w:rFonts w:ascii="Arial" w:eastAsia="Times New Roman" w:hAnsi="Arial" w:cs="Arial"/>
          <w:lang w:val="en-US"/>
        </w:rPr>
        <w:t>Bertanya kepada tutor sebaya</w:t>
      </w:r>
    </w:p>
    <w:p w:rsidR="004B09E7" w:rsidRDefault="004B09E7" w:rsidP="00A456EC">
      <w:pPr>
        <w:pStyle w:val="ListParagraph"/>
        <w:numPr>
          <w:ilvl w:val="0"/>
          <w:numId w:val="115"/>
        </w:numPr>
        <w:spacing w:line="360" w:lineRule="auto"/>
        <w:ind w:left="360"/>
        <w:jc w:val="left"/>
        <w:rPr>
          <w:rFonts w:ascii="Arial" w:eastAsia="Times New Roman" w:hAnsi="Arial" w:cs="Arial"/>
          <w:lang w:val="en-US"/>
        </w:rPr>
      </w:pPr>
      <w:r>
        <w:rPr>
          <w:rFonts w:ascii="Arial" w:eastAsia="Times New Roman" w:hAnsi="Arial" w:cs="Arial"/>
          <w:lang w:val="en-US"/>
        </w:rPr>
        <w:t>Mengungkapkan pendapat kepada guru</w:t>
      </w:r>
    </w:p>
    <w:p w:rsidR="004B09E7" w:rsidRDefault="004B09E7" w:rsidP="00A456EC">
      <w:pPr>
        <w:pStyle w:val="ListParagraph"/>
        <w:numPr>
          <w:ilvl w:val="0"/>
          <w:numId w:val="115"/>
        </w:numPr>
        <w:spacing w:line="360" w:lineRule="auto"/>
        <w:ind w:left="360"/>
        <w:jc w:val="left"/>
        <w:rPr>
          <w:rFonts w:ascii="Arial" w:eastAsia="Times New Roman" w:hAnsi="Arial" w:cs="Arial"/>
          <w:lang w:val="en-US"/>
        </w:rPr>
      </w:pPr>
      <w:r>
        <w:rPr>
          <w:rFonts w:ascii="Arial" w:eastAsia="Times New Roman" w:hAnsi="Arial" w:cs="Arial"/>
          <w:lang w:val="en-US"/>
        </w:rPr>
        <w:t>Mengungkapkan pendapat kepada tutor sebaya</w:t>
      </w:r>
    </w:p>
    <w:p w:rsidR="004B09E7" w:rsidRDefault="004B09E7" w:rsidP="00A456EC">
      <w:pPr>
        <w:pStyle w:val="ListParagraph"/>
        <w:numPr>
          <w:ilvl w:val="0"/>
          <w:numId w:val="115"/>
        </w:numPr>
        <w:spacing w:line="360" w:lineRule="auto"/>
        <w:ind w:left="360"/>
        <w:jc w:val="left"/>
        <w:rPr>
          <w:rFonts w:ascii="Arial" w:eastAsia="Times New Roman" w:hAnsi="Arial" w:cs="Arial"/>
          <w:lang w:val="en-US"/>
        </w:rPr>
      </w:pPr>
      <w:r>
        <w:rPr>
          <w:rFonts w:ascii="Arial" w:eastAsia="Times New Roman" w:hAnsi="Arial" w:cs="Arial"/>
          <w:lang w:val="en-US"/>
        </w:rPr>
        <w:t>Bersikap tenang saat pembelajaran</w:t>
      </w:r>
    </w:p>
    <w:p w:rsidR="004B09E7" w:rsidRDefault="004B09E7" w:rsidP="00A456EC">
      <w:pPr>
        <w:pStyle w:val="ListParagraph"/>
        <w:numPr>
          <w:ilvl w:val="0"/>
          <w:numId w:val="115"/>
        </w:numPr>
        <w:spacing w:line="360" w:lineRule="auto"/>
        <w:ind w:left="360"/>
        <w:jc w:val="left"/>
        <w:rPr>
          <w:rFonts w:ascii="Arial" w:eastAsia="Times New Roman" w:hAnsi="Arial" w:cs="Arial"/>
          <w:lang w:val="en-US"/>
        </w:rPr>
      </w:pPr>
      <w:r>
        <w:rPr>
          <w:rFonts w:ascii="Arial" w:eastAsia="Times New Roman" w:hAnsi="Arial" w:cs="Arial"/>
          <w:lang w:val="en-US"/>
        </w:rPr>
        <w:t xml:space="preserve">Memakai </w:t>
      </w:r>
      <w:r w:rsidRPr="004B09E7">
        <w:rPr>
          <w:rFonts w:ascii="Arial" w:eastAsia="Times New Roman" w:hAnsi="Arial" w:cs="Arial"/>
          <w:lang w:val="en-US"/>
        </w:rPr>
        <w:t>wearpack</w:t>
      </w:r>
    </w:p>
    <w:p w:rsidR="004B09E7" w:rsidRDefault="004B09E7" w:rsidP="00A456EC">
      <w:pPr>
        <w:pStyle w:val="ListParagraph"/>
        <w:numPr>
          <w:ilvl w:val="0"/>
          <w:numId w:val="115"/>
        </w:numPr>
        <w:spacing w:line="360" w:lineRule="auto"/>
        <w:ind w:left="360"/>
        <w:jc w:val="left"/>
        <w:rPr>
          <w:rFonts w:ascii="Arial" w:eastAsia="Times New Roman" w:hAnsi="Arial" w:cs="Arial"/>
          <w:lang w:val="en-US"/>
        </w:rPr>
      </w:pPr>
      <w:r>
        <w:rPr>
          <w:rFonts w:ascii="Arial" w:eastAsia="Times New Roman" w:hAnsi="Arial" w:cs="Arial"/>
          <w:lang w:val="en-US"/>
        </w:rPr>
        <w:t>Datang tepat waktu</w:t>
      </w:r>
    </w:p>
    <w:p w:rsidR="004B09E7" w:rsidRDefault="004B09E7" w:rsidP="00A456EC">
      <w:pPr>
        <w:pStyle w:val="ListParagraph"/>
        <w:numPr>
          <w:ilvl w:val="0"/>
          <w:numId w:val="115"/>
        </w:numPr>
        <w:spacing w:line="360" w:lineRule="auto"/>
        <w:ind w:left="360"/>
        <w:jc w:val="left"/>
        <w:rPr>
          <w:rFonts w:ascii="Arial" w:eastAsia="Times New Roman" w:hAnsi="Arial" w:cs="Arial"/>
          <w:lang w:val="en-US"/>
        </w:rPr>
      </w:pPr>
      <w:r>
        <w:rPr>
          <w:rFonts w:ascii="Arial" w:eastAsia="Times New Roman" w:hAnsi="Arial" w:cs="Arial"/>
          <w:lang w:val="en-US"/>
        </w:rPr>
        <w:lastRenderedPageBreak/>
        <w:t>Berdoa sebelum dan sesudah pelajaran</w:t>
      </w:r>
    </w:p>
    <w:p w:rsidR="004B09E7" w:rsidRDefault="004B09E7" w:rsidP="00A456EC">
      <w:pPr>
        <w:pStyle w:val="ListParagraph"/>
        <w:numPr>
          <w:ilvl w:val="0"/>
          <w:numId w:val="115"/>
        </w:numPr>
        <w:spacing w:line="360" w:lineRule="auto"/>
        <w:ind w:left="360"/>
        <w:jc w:val="left"/>
        <w:rPr>
          <w:rFonts w:ascii="Arial" w:eastAsia="Times New Roman" w:hAnsi="Arial" w:cs="Arial"/>
          <w:lang w:val="en-US"/>
        </w:rPr>
      </w:pPr>
      <w:r>
        <w:rPr>
          <w:rFonts w:ascii="Arial" w:eastAsia="Times New Roman" w:hAnsi="Arial" w:cs="Arial"/>
          <w:lang w:val="en-US"/>
        </w:rPr>
        <w:t>Mengerjakan tugas dari guru</w:t>
      </w:r>
    </w:p>
    <w:p w:rsidR="004B09E7" w:rsidRDefault="004B09E7" w:rsidP="00A456EC">
      <w:pPr>
        <w:pStyle w:val="ListParagraph"/>
        <w:numPr>
          <w:ilvl w:val="0"/>
          <w:numId w:val="115"/>
        </w:numPr>
        <w:spacing w:line="360" w:lineRule="auto"/>
        <w:ind w:left="360"/>
        <w:jc w:val="left"/>
        <w:rPr>
          <w:rFonts w:ascii="Arial" w:eastAsia="Times New Roman" w:hAnsi="Arial" w:cs="Arial"/>
          <w:lang w:val="en-US"/>
        </w:rPr>
      </w:pPr>
      <w:r>
        <w:rPr>
          <w:rFonts w:ascii="Arial" w:eastAsia="Times New Roman" w:hAnsi="Arial" w:cs="Arial"/>
          <w:lang w:val="en-US"/>
        </w:rPr>
        <w:t>Mengungkapkan kesulitan terkait materi kepada guru</w:t>
      </w:r>
    </w:p>
    <w:p w:rsidR="004B09E7" w:rsidRDefault="004B09E7" w:rsidP="00A456EC">
      <w:pPr>
        <w:pStyle w:val="ListParagraph"/>
        <w:numPr>
          <w:ilvl w:val="0"/>
          <w:numId w:val="115"/>
        </w:numPr>
        <w:spacing w:line="360" w:lineRule="auto"/>
        <w:ind w:left="360"/>
        <w:jc w:val="left"/>
        <w:rPr>
          <w:rFonts w:ascii="Arial" w:eastAsia="Times New Roman" w:hAnsi="Arial" w:cs="Arial"/>
          <w:lang w:val="en-US"/>
        </w:rPr>
      </w:pPr>
      <w:r>
        <w:rPr>
          <w:rFonts w:ascii="Arial" w:eastAsia="Times New Roman" w:hAnsi="Arial" w:cs="Arial"/>
          <w:lang w:val="en-US"/>
        </w:rPr>
        <w:t>Mengungkapkan kesulitan terkait materi kepada tutor sebaya</w:t>
      </w:r>
    </w:p>
    <w:p w:rsidR="004B09E7" w:rsidRDefault="004B09E7" w:rsidP="00A456EC">
      <w:pPr>
        <w:pStyle w:val="ListParagraph"/>
        <w:numPr>
          <w:ilvl w:val="0"/>
          <w:numId w:val="115"/>
        </w:numPr>
        <w:spacing w:line="360" w:lineRule="auto"/>
        <w:ind w:left="360"/>
        <w:jc w:val="left"/>
        <w:rPr>
          <w:rFonts w:ascii="Arial" w:eastAsia="Times New Roman" w:hAnsi="Arial" w:cs="Arial"/>
          <w:lang w:val="en-US"/>
        </w:rPr>
      </w:pPr>
      <w:r>
        <w:rPr>
          <w:rFonts w:ascii="Arial" w:eastAsia="Times New Roman" w:hAnsi="Arial" w:cs="Arial"/>
          <w:lang w:val="en-US"/>
        </w:rPr>
        <w:t>Mengerjakan ulangan sendiri</w:t>
      </w:r>
    </w:p>
    <w:p w:rsidR="00D932D1" w:rsidRDefault="004B09E7" w:rsidP="00A456EC">
      <w:pPr>
        <w:pStyle w:val="ListParagraph"/>
        <w:numPr>
          <w:ilvl w:val="0"/>
          <w:numId w:val="115"/>
        </w:numPr>
        <w:spacing w:line="360" w:lineRule="auto"/>
        <w:ind w:left="360"/>
        <w:jc w:val="left"/>
        <w:rPr>
          <w:rFonts w:ascii="Arial" w:eastAsia="Times New Roman" w:hAnsi="Arial" w:cs="Arial"/>
          <w:lang w:val="en-US"/>
        </w:rPr>
      </w:pPr>
      <w:r>
        <w:rPr>
          <w:rFonts w:ascii="Arial" w:eastAsia="Times New Roman" w:hAnsi="Arial" w:cs="Arial"/>
          <w:lang w:val="en-US"/>
        </w:rPr>
        <w:t>Mencatat hal penting dari guru</w:t>
      </w:r>
    </w:p>
    <w:p w:rsidR="00D932D1" w:rsidRDefault="004B09E7" w:rsidP="00A456EC">
      <w:pPr>
        <w:pStyle w:val="ListParagraph"/>
        <w:numPr>
          <w:ilvl w:val="0"/>
          <w:numId w:val="115"/>
        </w:numPr>
        <w:spacing w:line="360" w:lineRule="auto"/>
        <w:ind w:left="360"/>
        <w:jc w:val="left"/>
        <w:rPr>
          <w:rFonts w:ascii="Arial" w:eastAsia="Times New Roman" w:hAnsi="Arial" w:cs="Arial"/>
          <w:lang w:val="en-US"/>
        </w:rPr>
        <w:sectPr w:rsidR="00D932D1" w:rsidSect="00CC1A51">
          <w:type w:val="continuous"/>
          <w:pgSz w:w="11906" w:h="16838" w:code="9"/>
          <w:pgMar w:top="1701" w:right="1701" w:bottom="2268" w:left="2268" w:header="720" w:footer="2081" w:gutter="0"/>
          <w:pgNumType w:start="1"/>
          <w:cols w:num="2" w:space="720"/>
          <w:titlePg/>
          <w:docGrid w:linePitch="360"/>
        </w:sectPr>
      </w:pPr>
      <w:r w:rsidRPr="00D932D1">
        <w:rPr>
          <w:rFonts w:ascii="Arial" w:eastAsia="Times New Roman" w:hAnsi="Arial" w:cs="Arial"/>
          <w:lang w:val="en-US"/>
        </w:rPr>
        <w:t>Memperhatikan guru ketika membahas materi dan tugas</w:t>
      </w:r>
    </w:p>
    <w:p w:rsidR="007C0916" w:rsidRPr="007C0916" w:rsidRDefault="007C0916" w:rsidP="00BF29B5">
      <w:pPr>
        <w:pStyle w:val="ListParagraph"/>
        <w:ind w:left="0"/>
        <w:contextualSpacing w:val="0"/>
        <w:rPr>
          <w:rFonts w:ascii="Arial" w:eastAsia="Times New Roman" w:hAnsi="Arial" w:cs="Arial"/>
          <w:lang w:val="en-US"/>
        </w:rPr>
      </w:pPr>
      <w:r>
        <w:rPr>
          <w:rFonts w:ascii="Arial" w:eastAsia="Times New Roman" w:hAnsi="Arial" w:cs="Arial"/>
          <w:lang w:val="en-US"/>
        </w:rPr>
        <w:lastRenderedPageBreak/>
        <w:t xml:space="preserve">Pada gambar diagram nilai kemandirian belajar siswa di atas, menunjukkan nilai-nilai kemandirian belajar yang sudah meningkat dibandingkan sebelumnya. </w:t>
      </w:r>
      <w:r w:rsidR="000F24B2">
        <w:rPr>
          <w:rFonts w:ascii="Arial" w:eastAsia="Times New Roman" w:hAnsi="Arial" w:cs="Arial"/>
          <w:lang w:val="en-US"/>
        </w:rPr>
        <w:t>Berdasarkan pada pembahasan peningkatan kemandirian belajar pada masing-masing siswa di siklus II pertemuan II, semua siswa sudah mencapai kriteria minimal. Hal ini berarti penelitian tindakan kelas cukup berhenti pada siklus II.</w:t>
      </w:r>
    </w:p>
    <w:p w:rsidR="0041271F" w:rsidRPr="006D3D3A" w:rsidRDefault="0041271F" w:rsidP="00BF29B5">
      <w:pPr>
        <w:pStyle w:val="ListParagraph"/>
        <w:ind w:left="0"/>
        <w:contextualSpacing w:val="0"/>
        <w:rPr>
          <w:rFonts w:ascii="Arial" w:eastAsia="Times New Roman" w:hAnsi="Arial" w:cs="Arial"/>
          <w:lang w:val="en-US"/>
        </w:rPr>
      </w:pPr>
      <w:r w:rsidRPr="00873F75">
        <w:rPr>
          <w:rFonts w:ascii="Arial" w:eastAsia="Times New Roman" w:hAnsi="Arial" w:cs="Arial"/>
          <w:lang w:val="en-US"/>
        </w:rPr>
        <w:t>Berikut</w:t>
      </w:r>
      <w:r w:rsidRPr="009945B8">
        <w:rPr>
          <w:rFonts w:ascii="Arial" w:eastAsia="Times New Roman" w:hAnsi="Arial" w:cs="Arial"/>
        </w:rPr>
        <w:t xml:space="preserve"> ini hasil penelitian tindakan kelas dari pra siklus hingga siklus kedua yang disajikan dalam bentuk diagram</w:t>
      </w:r>
      <w:r>
        <w:rPr>
          <w:rFonts w:ascii="Arial" w:eastAsia="Times New Roman" w:hAnsi="Arial" w:cs="Arial"/>
          <w:lang w:val="en-US"/>
        </w:rPr>
        <w:t>:</w:t>
      </w:r>
    </w:p>
    <w:p w:rsidR="0041271F" w:rsidRDefault="00883E03" w:rsidP="005D4D95">
      <w:pPr>
        <w:pStyle w:val="ListParagraph"/>
        <w:spacing w:line="240" w:lineRule="auto"/>
        <w:ind w:left="0" w:firstLine="0"/>
        <w:contextualSpacing w:val="0"/>
        <w:jc w:val="center"/>
        <w:rPr>
          <w:rFonts w:eastAsia="Times New Roman"/>
          <w:b/>
        </w:rPr>
      </w:pPr>
      <w:r>
        <w:rPr>
          <w:noProof/>
          <w:lang w:val="en-US" w:eastAsia="en-US"/>
        </w:rPr>
        <mc:AlternateContent>
          <mc:Choice Requires="wpg">
            <w:drawing>
              <wp:anchor distT="0" distB="0" distL="114300" distR="114300" simplePos="0" relativeHeight="251652096" behindDoc="0" locked="0" layoutInCell="1" allowOverlap="1" wp14:anchorId="4A492544" wp14:editId="73278F8C">
                <wp:simplePos x="0" y="0"/>
                <wp:positionH relativeFrom="column">
                  <wp:posOffset>1026795</wp:posOffset>
                </wp:positionH>
                <wp:positionV relativeFrom="paragraph">
                  <wp:posOffset>404495</wp:posOffset>
                </wp:positionV>
                <wp:extent cx="2622550" cy="1152525"/>
                <wp:effectExtent l="38100" t="38100" r="63500" b="66675"/>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2550" cy="1152525"/>
                          <a:chOff x="0" y="0"/>
                          <a:chExt cx="2622550" cy="1263650"/>
                        </a:xfrm>
                      </wpg:grpSpPr>
                      <wpg:grpSp>
                        <wpg:cNvPr id="11" name="Group 11"/>
                        <wpg:cNvGrpSpPr/>
                        <wpg:grpSpPr>
                          <a:xfrm>
                            <a:off x="1076325" y="0"/>
                            <a:ext cx="463550" cy="952500"/>
                            <a:chOff x="38100" y="-57150"/>
                            <a:chExt cx="463550" cy="952500"/>
                          </a:xfrm>
                        </wpg:grpSpPr>
                        <wps:wsp>
                          <wps:cNvPr id="12" name="Straight Connector 12"/>
                          <wps:cNvCnPr/>
                          <wps:spPr>
                            <a:xfrm flipV="1">
                              <a:off x="38100" y="520700"/>
                              <a:ext cx="234950" cy="374650"/>
                            </a:xfrm>
                            <a:prstGeom prst="line">
                              <a:avLst/>
                            </a:prstGeom>
                            <a:noFill/>
                            <a:ln w="6350" cap="flat" cmpd="sng" algn="ctr">
                              <a:solidFill>
                                <a:sysClr val="windowText" lastClr="000000"/>
                              </a:solidFill>
                              <a:prstDash val="solid"/>
                              <a:miter lim="800000"/>
                              <a:headEnd type="oval" w="med" len="med"/>
                              <a:tailEnd type="oval" w="med" len="med"/>
                            </a:ln>
                            <a:effectLst/>
                          </wps:spPr>
                          <wps:bodyPr/>
                        </wps:wsp>
                        <wps:wsp>
                          <wps:cNvPr id="13" name="Straight Connector 13"/>
                          <wps:cNvCnPr/>
                          <wps:spPr>
                            <a:xfrm flipV="1">
                              <a:off x="273050" y="-57150"/>
                              <a:ext cx="228600" cy="577850"/>
                            </a:xfrm>
                            <a:prstGeom prst="line">
                              <a:avLst/>
                            </a:prstGeom>
                            <a:noFill/>
                            <a:ln w="6350" cap="flat" cmpd="sng" algn="ctr">
                              <a:solidFill>
                                <a:sysClr val="windowText" lastClr="000000"/>
                              </a:solidFill>
                              <a:prstDash val="solid"/>
                              <a:miter lim="800000"/>
                              <a:headEnd type="oval" w="med" len="med"/>
                              <a:tailEnd type="oval" w="med" len="med"/>
                            </a:ln>
                            <a:effectLst/>
                          </wps:spPr>
                          <wps:bodyPr/>
                        </wps:wsp>
                      </wpg:grpSp>
                      <wpg:grpSp>
                        <wpg:cNvPr id="10" name="Group 10"/>
                        <wpg:cNvGrpSpPr/>
                        <wpg:grpSpPr>
                          <a:xfrm>
                            <a:off x="0" y="257175"/>
                            <a:ext cx="469900" cy="876300"/>
                            <a:chOff x="0" y="0"/>
                            <a:chExt cx="469900" cy="876300"/>
                          </a:xfrm>
                        </wpg:grpSpPr>
                        <wps:wsp>
                          <wps:cNvPr id="8" name="Straight Connector 2"/>
                          <wps:cNvCnPr/>
                          <wps:spPr>
                            <a:xfrm flipV="1">
                              <a:off x="0" y="571500"/>
                              <a:ext cx="234950" cy="304800"/>
                            </a:xfrm>
                            <a:prstGeom prst="line">
                              <a:avLst/>
                            </a:prstGeom>
                            <a:noFill/>
                            <a:ln w="6350" cap="flat" cmpd="sng" algn="ctr">
                              <a:solidFill>
                                <a:sysClr val="windowText" lastClr="000000"/>
                              </a:solidFill>
                              <a:prstDash val="solid"/>
                              <a:miter lim="800000"/>
                              <a:headEnd type="oval" w="med" len="med"/>
                              <a:tailEnd type="oval" w="med" len="med"/>
                            </a:ln>
                            <a:effectLst/>
                          </wps:spPr>
                          <wps:bodyPr/>
                        </wps:wsp>
                        <wps:wsp>
                          <wps:cNvPr id="9" name="Straight Connector 9"/>
                          <wps:cNvCnPr/>
                          <wps:spPr>
                            <a:xfrm flipV="1">
                              <a:off x="234950" y="0"/>
                              <a:ext cx="234950" cy="571500"/>
                            </a:xfrm>
                            <a:prstGeom prst="line">
                              <a:avLst/>
                            </a:prstGeom>
                            <a:noFill/>
                            <a:ln w="6350" cap="flat" cmpd="sng" algn="ctr">
                              <a:solidFill>
                                <a:sysClr val="windowText" lastClr="000000"/>
                              </a:solidFill>
                              <a:prstDash val="solid"/>
                              <a:miter lim="800000"/>
                              <a:headEnd type="oval" w="med" len="med"/>
                              <a:tailEnd type="oval" w="med" len="med"/>
                            </a:ln>
                            <a:effectLst/>
                          </wps:spPr>
                          <wps:bodyPr/>
                        </wps:wsp>
                      </wpg:grpSp>
                      <wpg:grpSp>
                        <wpg:cNvPr id="14" name="Group 14"/>
                        <wpg:cNvGrpSpPr/>
                        <wpg:grpSpPr>
                          <a:xfrm>
                            <a:off x="2143125" y="314325"/>
                            <a:ext cx="479425" cy="949325"/>
                            <a:chOff x="0" y="0"/>
                            <a:chExt cx="479425" cy="949325"/>
                          </a:xfrm>
                        </wpg:grpSpPr>
                        <wps:wsp>
                          <wps:cNvPr id="15" name="Straight Connector 15"/>
                          <wps:cNvCnPr/>
                          <wps:spPr>
                            <a:xfrm flipV="1">
                              <a:off x="0" y="638175"/>
                              <a:ext cx="228600" cy="311150"/>
                            </a:xfrm>
                            <a:prstGeom prst="line">
                              <a:avLst/>
                            </a:prstGeom>
                            <a:noFill/>
                            <a:ln w="6350" cap="flat" cmpd="sng" algn="ctr">
                              <a:solidFill>
                                <a:sysClr val="windowText" lastClr="000000"/>
                              </a:solidFill>
                              <a:prstDash val="solid"/>
                              <a:miter lim="800000"/>
                              <a:headEnd type="oval" w="med" len="med"/>
                              <a:tailEnd type="oval" w="med" len="med"/>
                            </a:ln>
                            <a:effectLst/>
                          </wps:spPr>
                          <wps:bodyPr/>
                        </wps:wsp>
                        <wps:wsp>
                          <wps:cNvPr id="16" name="Straight Connector 16"/>
                          <wps:cNvCnPr/>
                          <wps:spPr>
                            <a:xfrm flipV="1">
                              <a:off x="238125" y="0"/>
                              <a:ext cx="241300" cy="635000"/>
                            </a:xfrm>
                            <a:prstGeom prst="line">
                              <a:avLst/>
                            </a:prstGeom>
                            <a:noFill/>
                            <a:ln w="6350" cap="flat" cmpd="sng" algn="ctr">
                              <a:solidFill>
                                <a:sysClr val="windowText" lastClr="000000"/>
                              </a:solidFill>
                              <a:prstDash val="solid"/>
                              <a:miter lim="800000"/>
                              <a:headEnd type="oval" w="med" len="med"/>
                              <a:tailEnd type="oval" w="med" len="med"/>
                            </a:ln>
                            <a:effectLst/>
                          </wps:spPr>
                          <wps:bodyPr/>
                        </wps:wsp>
                      </wpg:grpSp>
                    </wpg:wgp>
                  </a:graphicData>
                </a:graphic>
                <wp14:sizeRelH relativeFrom="page">
                  <wp14:pctWidth>0</wp14:pctWidth>
                </wp14:sizeRelH>
                <wp14:sizeRelV relativeFrom="page">
                  <wp14:pctHeight>0</wp14:pctHeight>
                </wp14:sizeRelV>
              </wp:anchor>
            </w:drawing>
          </mc:Choice>
          <mc:Fallback>
            <w:pict>
              <v:group w14:anchorId="2CF58AD2" id="Group 17" o:spid="_x0000_s1026" style="position:absolute;margin-left:80.85pt;margin-top:31.85pt;width:206.5pt;height:90.75pt;z-index:251652096" coordsize="26225,12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">
                <v:group id="Group 11" o:spid="_x0000_s1027" style="position:absolute;left:10763;width:4635;height:9525" coordorigin="381,-571" coordsize="46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line id="Straight Connector 12" o:spid="_x0000_s1028" style="position:absolute;flip:y;visibility:visible;mso-wrap-style:square" from="381,5207" to="2730,8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" strokecolor="windowText" strokeweight=".5pt">
                    <v:stroke startarrow="oval" endarrow="oval" joinstyle="miter"/>
                  </v:line>
                  <v:line id="Straight Connector 13" o:spid="_x0000_s1029" style="position:absolute;flip:y;visibility:visible;mso-wrap-style:square" from="2730,-571" to="5016,5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" strokecolor="windowText" strokeweight=".5pt">
                    <v:stroke startarrow="oval" endarrow="oval" joinstyle="miter"/>
                  </v:line>
                </v:group>
                <v:group id="Group 10" o:spid="_x0000_s1030" style="position:absolute;top:2571;width:4699;height:8763" coordsize="4699,8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line id="Straight Connector 2" o:spid="_x0000_s1031" style="position:absolute;flip:y;visibility:visible;mso-wrap-style:square" from="0,5715" to="2349,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" strokecolor="windowText" strokeweight=".5pt">
                    <v:stroke startarrow="oval" endarrow="oval" joinstyle="miter"/>
                  </v:line>
                  <v:line id="Straight Connector 9" o:spid="_x0000_s1032" style="position:absolute;flip:y;visibility:visible;mso-wrap-style:square" from="2349,0" to="4699,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" strokecolor="windowText" strokeweight=".5pt">
                    <v:stroke startarrow="oval" endarrow="oval" joinstyle="miter"/>
                  </v:line>
                </v:group>
                <v:group id="Group 14" o:spid="_x0000_s1033" style="position:absolute;left:21431;top:3143;width:4794;height:9493" coordsize="4794,9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line id="Straight Connector 15" o:spid="_x0000_s1034" style="position:absolute;flip:y;visibility:visible;mso-wrap-style:square" from="0,6381" to="2286,9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" strokecolor="windowText" strokeweight=".5pt">
                    <v:stroke startarrow="oval" endarrow="oval" joinstyle="miter"/>
                  </v:line>
                  <v:line id="Straight Connector 16" o:spid="_x0000_s1035" style="position:absolute;flip:y;visibility:visible;mso-wrap-style:square" from="2381,0" to="4794,6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" strokecolor="windowText" strokeweight=".5pt">
                    <v:stroke startarrow="oval" endarrow="oval" joinstyle="miter"/>
                  </v:line>
                </v:group>
              </v:group>
            </w:pict>
          </mc:Fallback>
        </mc:AlternateContent>
      </w:r>
      <w:r w:rsidRPr="00B56745">
        <w:rPr>
          <w:rFonts w:ascii="Arial" w:hAnsi="Arial" w:cs="Arial"/>
          <w:noProof/>
          <w:lang w:val="en-US" w:eastAsia="en-US"/>
        </w:rPr>
        <w:drawing>
          <wp:inline distT="0" distB="0" distL="0" distR="0" wp14:anchorId="4FBAD2A3" wp14:editId="4D2F9CE4">
            <wp:extent cx="4571365" cy="2447925"/>
            <wp:effectExtent l="0" t="0" r="635" b="9525"/>
            <wp:docPr id="7"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F29B5" w:rsidRPr="00BF29B5" w:rsidRDefault="00BF29B5" w:rsidP="001106DA">
      <w:pPr>
        <w:pStyle w:val="Heading4"/>
        <w:spacing w:line="240" w:lineRule="auto"/>
        <w:rPr>
          <w:b w:val="0"/>
          <w:lang w:val="en-US"/>
        </w:rPr>
      </w:pPr>
      <w:r w:rsidRPr="00BF29B5">
        <w:rPr>
          <w:b w:val="0"/>
          <w:bCs/>
          <w:iCs w:val="0"/>
        </w:rPr>
        <w:t xml:space="preserve">Gambar </w:t>
      </w:r>
      <w:r>
        <w:rPr>
          <w:b w:val="0"/>
          <w:bCs/>
          <w:iCs w:val="0"/>
        </w:rPr>
        <w:t>8. Diagram Batang Persent</w:t>
      </w:r>
      <w:r w:rsidRPr="00BF29B5">
        <w:rPr>
          <w:b w:val="0"/>
          <w:bCs/>
          <w:iCs w:val="0"/>
        </w:rPr>
        <w:t>ase Nilai Kemandirian Belajar Siswa dari</w:t>
      </w:r>
      <w:r w:rsidRPr="00BF29B5">
        <w:rPr>
          <w:b w:val="0"/>
          <w:lang w:val="en-US"/>
        </w:rPr>
        <w:t xml:space="preserve"> Pra Siklus hingga Siklus II</w:t>
      </w:r>
    </w:p>
    <w:p w:rsidR="00592C43" w:rsidRDefault="00592C43">
      <w:pPr>
        <w:spacing w:after="0" w:line="240" w:lineRule="auto"/>
        <w:rPr>
          <w:rFonts w:eastAsia="Times New Roman"/>
          <w:b/>
          <w:bCs/>
          <w:szCs w:val="28"/>
        </w:rPr>
      </w:pPr>
      <w:bookmarkStart w:id="80" w:name="_Toc503709811"/>
    </w:p>
    <w:p w:rsidR="00592C43" w:rsidRPr="001106DA" w:rsidRDefault="00592C43" w:rsidP="001106DA">
      <w:pPr>
        <w:pStyle w:val="ListParagraph"/>
        <w:spacing w:before="60"/>
        <w:ind w:left="0"/>
        <w:contextualSpacing w:val="0"/>
        <w:rPr>
          <w:rFonts w:ascii="Arial" w:eastAsia="Times New Roman" w:hAnsi="Arial" w:cs="Arial"/>
          <w:b/>
          <w:szCs w:val="28"/>
        </w:rPr>
      </w:pPr>
      <w:r w:rsidRPr="009945B8">
        <w:rPr>
          <w:rFonts w:ascii="Arial" w:eastAsia="Times New Roman" w:hAnsi="Arial" w:cs="Arial"/>
          <w:lang w:val="en-US"/>
        </w:rPr>
        <w:lastRenderedPageBreak/>
        <w:t>Berdasarkan gambar diagram di atas persentase kemandirian belajar siswa mengalami peningkatan dari pra siklus hingga siklus kedua</w:t>
      </w:r>
      <w:r>
        <w:rPr>
          <w:rFonts w:ascii="Arial" w:eastAsia="Times New Roman" w:hAnsi="Arial" w:cs="Arial"/>
          <w:lang w:val="en-US"/>
        </w:rPr>
        <w:t>.</w:t>
      </w:r>
      <w:r w:rsidRPr="009945B8">
        <w:rPr>
          <w:rFonts w:ascii="Arial" w:eastAsia="Times New Roman" w:hAnsi="Arial" w:cs="Arial"/>
          <w:lang w:val="en-US"/>
        </w:rPr>
        <w:t xml:space="preserve"> Rata-rata persentase nilai kemandirian belajar siswa pada pra siklus adalah 36,67</w:t>
      </w:r>
      <w:r>
        <w:rPr>
          <w:rFonts w:ascii="Arial" w:eastAsia="Times New Roman" w:hAnsi="Arial" w:cs="Arial"/>
          <w:lang w:val="en-US"/>
        </w:rPr>
        <w:t>.</w:t>
      </w:r>
      <w:r w:rsidRPr="009945B8">
        <w:rPr>
          <w:rFonts w:ascii="Arial" w:eastAsia="Times New Roman" w:hAnsi="Arial" w:cs="Arial"/>
          <w:lang w:val="en-US"/>
        </w:rPr>
        <w:t xml:space="preserve"> Pada siklus pertama, rata-rata nilai kemandirian belajar siswa meningkat menjadi 50,60</w:t>
      </w:r>
      <w:r>
        <w:rPr>
          <w:rFonts w:ascii="Arial" w:eastAsia="Times New Roman" w:hAnsi="Arial" w:cs="Arial"/>
          <w:lang w:val="en-US"/>
        </w:rPr>
        <w:t>.</w:t>
      </w:r>
      <w:r w:rsidRPr="009945B8">
        <w:rPr>
          <w:rFonts w:ascii="Arial" w:eastAsia="Times New Roman" w:hAnsi="Arial" w:cs="Arial"/>
          <w:lang w:val="en-US"/>
        </w:rPr>
        <w:t xml:space="preserve"> Pada siklus kedua meningkat lagi menjadi 74,91</w:t>
      </w:r>
      <w:r>
        <w:rPr>
          <w:rFonts w:ascii="Arial" w:eastAsia="Times New Roman" w:hAnsi="Arial" w:cs="Arial"/>
          <w:lang w:val="en-US"/>
        </w:rPr>
        <w:t>. Hal ini berarti ada peningkatan nilai kemandirian belajar siswa pada setiap siklus.</w:t>
      </w:r>
    </w:p>
    <w:p w:rsidR="00592C43" w:rsidRDefault="00592C43" w:rsidP="00592C43">
      <w:pPr>
        <w:pStyle w:val="ListParagraph"/>
        <w:spacing w:before="60"/>
        <w:ind w:left="0"/>
        <w:contextualSpacing w:val="0"/>
        <w:rPr>
          <w:rFonts w:eastAsia="Times New Roman"/>
          <w:b/>
          <w:bCs w:val="0"/>
          <w:szCs w:val="28"/>
        </w:rPr>
      </w:pPr>
      <w:r w:rsidRPr="009945B8">
        <w:rPr>
          <w:rFonts w:ascii="Arial" w:eastAsia="Times New Roman" w:hAnsi="Arial" w:cs="Arial"/>
          <w:lang w:val="en-US"/>
        </w:rPr>
        <w:t>Hasil pengamatan pada penelitian tindakan kelas yang dilakukan mengindikasikan bahwa kemandirian belajar siswa dapat ditingkatkan melalui metode tutor sebaya</w:t>
      </w:r>
      <w:r>
        <w:rPr>
          <w:rFonts w:ascii="Arial" w:eastAsia="Times New Roman" w:hAnsi="Arial" w:cs="Arial"/>
          <w:lang w:val="en-US"/>
        </w:rPr>
        <w:t>.</w:t>
      </w:r>
      <w:r w:rsidRPr="009945B8">
        <w:rPr>
          <w:rFonts w:ascii="Arial" w:eastAsia="Times New Roman" w:hAnsi="Arial" w:cs="Arial"/>
          <w:lang w:val="en-US"/>
        </w:rPr>
        <w:t xml:space="preserve"> Uraian di atas menerangkan bahwa penerapan metode tutor sebaya dapat meningkatkan kemandirian belajar siswa dalam kegiatan pembelajaran sehingga cocok dan sesuai diterapkan pada mata pelajaran mengintegrasikan basis data dengan sebuah web di Sekolah Menengah Kejuruan (SMK) jurusan Teknik Komputer dan Jaringan</w:t>
      </w:r>
      <w:r>
        <w:rPr>
          <w:rFonts w:ascii="Arial" w:eastAsia="Times New Roman" w:hAnsi="Arial" w:cs="Arial"/>
          <w:lang w:val="en-US"/>
        </w:rPr>
        <w:t>.</w:t>
      </w:r>
      <w:r>
        <w:br w:type="page"/>
      </w:r>
    </w:p>
    <w:p w:rsidR="0041271F" w:rsidRPr="00ED0C63" w:rsidRDefault="0041271F" w:rsidP="0041271F">
      <w:pPr>
        <w:pStyle w:val="Heading1"/>
        <w:ind w:left="0" w:firstLine="0"/>
      </w:pPr>
      <w:r w:rsidRPr="00ED0C63">
        <w:lastRenderedPageBreak/>
        <w:t>BAB V</w:t>
      </w:r>
      <w:bookmarkEnd w:id="80"/>
    </w:p>
    <w:p w:rsidR="0041271F" w:rsidRDefault="0041271F" w:rsidP="0041271F">
      <w:pPr>
        <w:pStyle w:val="Heading1"/>
        <w:ind w:left="0" w:firstLine="0"/>
        <w:rPr>
          <w:szCs w:val="22"/>
        </w:rPr>
      </w:pPr>
      <w:bookmarkStart w:id="81" w:name="_Toc503709812"/>
      <w:r w:rsidRPr="0041271F">
        <w:t>KESIMPULA</w:t>
      </w:r>
      <w:r w:rsidRPr="0041271F">
        <w:rPr>
          <w:szCs w:val="22"/>
        </w:rPr>
        <w:t>N DAN SARAN</w:t>
      </w:r>
      <w:bookmarkEnd w:id="81"/>
      <w:r w:rsidRPr="0041271F">
        <w:rPr>
          <w:szCs w:val="22"/>
        </w:rPr>
        <w:t xml:space="preserve"> </w:t>
      </w:r>
    </w:p>
    <w:p w:rsidR="0041271F" w:rsidRPr="00ED0C63" w:rsidRDefault="0041271F" w:rsidP="009B22F0">
      <w:pPr>
        <w:pStyle w:val="Heading2"/>
        <w:spacing w:before="240" w:line="480" w:lineRule="auto"/>
        <w:ind w:left="357" w:hanging="357"/>
      </w:pPr>
      <w:bookmarkStart w:id="82" w:name="_Toc503709813"/>
      <w:r w:rsidRPr="00ED0C63">
        <w:t>Kesimpulan</w:t>
      </w:r>
      <w:bookmarkEnd w:id="82"/>
    </w:p>
    <w:p w:rsidR="0041271F" w:rsidRPr="00ED0C63" w:rsidRDefault="0041271F" w:rsidP="009B22F0">
      <w:pPr>
        <w:spacing w:after="0" w:line="480" w:lineRule="auto"/>
        <w:ind w:firstLine="567"/>
        <w:jc w:val="both"/>
      </w:pPr>
      <w:r w:rsidRPr="00ED0C63">
        <w:t xml:space="preserve">  Berdasarkan hasil penelitian</w:t>
      </w:r>
      <w:r>
        <w:t xml:space="preserve"> dan pembahasan yang telah diuraikan sebelumnya</w:t>
      </w:r>
      <w:r w:rsidRPr="00ED0C63">
        <w:t>, maka dapat diambil kesimpulan dari penelitian tindakan kelas</w:t>
      </w:r>
      <w:r>
        <w:t xml:space="preserve"> sebagai berikut</w:t>
      </w:r>
      <w:r w:rsidRPr="00ED0C63">
        <w:t>:</w:t>
      </w:r>
    </w:p>
    <w:p w:rsidR="0041271F" w:rsidRDefault="007B6B86" w:rsidP="00A456EC">
      <w:pPr>
        <w:pStyle w:val="ListParagraph"/>
        <w:numPr>
          <w:ilvl w:val="0"/>
          <w:numId w:val="102"/>
        </w:numPr>
        <w:ind w:left="284" w:hanging="284"/>
        <w:rPr>
          <w:rFonts w:ascii="Arial" w:hAnsi="Arial" w:cs="Arial"/>
        </w:rPr>
      </w:pPr>
      <w:r>
        <w:rPr>
          <w:rFonts w:ascii="Arial" w:hAnsi="Arial" w:cs="Arial"/>
          <w:lang w:val="en-US"/>
        </w:rPr>
        <w:t>Kemandirian belajar siswa pada p</w:t>
      </w:r>
      <w:r w:rsidR="0041271F" w:rsidRPr="007B4813">
        <w:rPr>
          <w:rFonts w:ascii="Arial" w:hAnsi="Arial" w:cs="Arial"/>
        </w:rPr>
        <w:t xml:space="preserve">elaksanaan pembelajaran mengintegrasikan basis data dengan sebuah web di kelas XI TKJ A dengan metode tutor sebaya </w:t>
      </w:r>
      <w:r w:rsidR="0041271F">
        <w:rPr>
          <w:rFonts w:ascii="Arial" w:hAnsi="Arial" w:cs="Arial"/>
        </w:rPr>
        <w:t xml:space="preserve">menunjukkan adanya </w:t>
      </w:r>
      <w:r w:rsidR="0041271F" w:rsidRPr="007B4813">
        <w:rPr>
          <w:rFonts w:ascii="Arial" w:hAnsi="Arial" w:cs="Arial"/>
        </w:rPr>
        <w:t>peningkatan</w:t>
      </w:r>
      <w:r w:rsidR="0041271F">
        <w:rPr>
          <w:rFonts w:ascii="Arial" w:hAnsi="Arial" w:cs="Arial"/>
        </w:rPr>
        <w:t>.</w:t>
      </w:r>
      <w:r w:rsidR="00D51D9A">
        <w:rPr>
          <w:rFonts w:ascii="Arial" w:hAnsi="Arial" w:cs="Arial"/>
          <w:lang w:val="en-US"/>
        </w:rPr>
        <w:t xml:space="preserve"> Pada kegiatan pra siklus, menunjukkan nilai kemandirian belajar semua siswa belum mencapai kriteria minimal 70. Hasil pengamatan pada siklus I pertemuan I, rata-rata masuk dalam kriteria cukup dan belum ada satu pun siswa yang memenuhi kriteria minimal. Hasil pengamatan pada siklus I pertemuan II, </w:t>
      </w:r>
      <w:r w:rsidR="00D51D9A" w:rsidRPr="009945B8">
        <w:rPr>
          <w:rFonts w:ascii="Arial" w:hAnsi="Arial" w:cs="Arial"/>
        </w:rPr>
        <w:t xml:space="preserve">menunjukkan </w:t>
      </w:r>
      <w:r w:rsidR="00D51D9A">
        <w:rPr>
          <w:rFonts w:ascii="Arial" w:hAnsi="Arial" w:cs="Arial"/>
          <w:lang w:val="en-US"/>
        </w:rPr>
        <w:t>25 siswa masih termasuk dalam kriteria cukup, enam siswa sisanya sudah masuk kriteria baik akan tetapi belum memenuhi kriteria minimal. Berdasarkan refleksi siklus I, tindakan dilanjutkan ke siklus II dengan perbaikan. Hasil dari siklus I</w:t>
      </w:r>
      <w:r w:rsidR="00E55965">
        <w:rPr>
          <w:rFonts w:ascii="Arial" w:hAnsi="Arial" w:cs="Arial"/>
          <w:lang w:val="en-US"/>
        </w:rPr>
        <w:t>I</w:t>
      </w:r>
      <w:r w:rsidR="00D51D9A">
        <w:rPr>
          <w:rFonts w:ascii="Arial" w:hAnsi="Arial" w:cs="Arial"/>
          <w:lang w:val="en-US"/>
        </w:rPr>
        <w:t xml:space="preserve"> pertemuan I, terdapat 27 orang siswa yang sudah memenuhi kriteria minimal. Siswa lain yang berjumlah dua (2) orang sudah masuk kriteria baik akan tetapi belum mencapai kriteria minimal.</w:t>
      </w:r>
      <w:r w:rsidR="00B12F98">
        <w:rPr>
          <w:rFonts w:ascii="Arial" w:hAnsi="Arial" w:cs="Arial"/>
          <w:lang w:val="en-US"/>
        </w:rPr>
        <w:t xml:space="preserve"> Hasil dari siklus II pertemuan II, </w:t>
      </w:r>
      <w:r w:rsidR="00B12F98" w:rsidRPr="009945B8">
        <w:rPr>
          <w:rFonts w:ascii="Arial" w:hAnsi="Arial" w:cs="Arial"/>
        </w:rPr>
        <w:t xml:space="preserve">31 siswa menunjukkan </w:t>
      </w:r>
      <w:r w:rsidR="00B12F98">
        <w:rPr>
          <w:rFonts w:ascii="Arial" w:hAnsi="Arial" w:cs="Arial"/>
          <w:lang w:val="en-US"/>
        </w:rPr>
        <w:t xml:space="preserve">semuanya memenuhi kriteria minimal, nilai </w:t>
      </w:r>
      <w:r w:rsidR="00B12F98" w:rsidRPr="009945B8">
        <w:rPr>
          <w:rFonts w:ascii="Arial" w:hAnsi="Arial" w:cs="Arial"/>
        </w:rPr>
        <w:t xml:space="preserve">rata-rata </w:t>
      </w:r>
      <w:r w:rsidR="00B12F98">
        <w:rPr>
          <w:rFonts w:ascii="Arial" w:hAnsi="Arial" w:cs="Arial"/>
          <w:lang w:val="en-US"/>
        </w:rPr>
        <w:t>termasuk dalam kriteria sangat baik.</w:t>
      </w:r>
      <w:r>
        <w:rPr>
          <w:rFonts w:ascii="Arial" w:hAnsi="Arial" w:cs="Arial"/>
          <w:lang w:val="en-US"/>
        </w:rPr>
        <w:t xml:space="preserve"> </w:t>
      </w:r>
      <w:r w:rsidR="0041271F" w:rsidRPr="007B6B86">
        <w:rPr>
          <w:rFonts w:ascii="Arial" w:hAnsi="Arial" w:cs="Arial"/>
        </w:rPr>
        <w:t>Penerapan metode tutor sebaya pada mata pelajaran mengintegrasikan basis data dengan sebuah web di kelas XI TKJ A dapat meningkatkan kemandirian belajar siswa. Berdasarkan hasil penelitian pada dari 31 siswa,</w:t>
      </w:r>
      <w:r w:rsidR="009F46A8" w:rsidRPr="007B6B86">
        <w:rPr>
          <w:rFonts w:ascii="Arial" w:eastAsia="Times New Roman" w:hAnsi="Arial" w:cs="Arial"/>
          <w:lang w:val="en-US"/>
        </w:rPr>
        <w:t xml:space="preserve"> rata-rata persentase nilai kemandirian belajar siswa pada pra siklus adalah 36,67. Pada siklus pertama, rata-rata nilai kemandirian belajar </w:t>
      </w:r>
      <w:r w:rsidR="009F46A8" w:rsidRPr="007B6B86">
        <w:rPr>
          <w:rFonts w:ascii="Arial" w:eastAsia="Times New Roman" w:hAnsi="Arial" w:cs="Arial"/>
          <w:lang w:val="en-US"/>
        </w:rPr>
        <w:lastRenderedPageBreak/>
        <w:t>siswa meningkat menjadi 50,60. Pada siklus kedua meningkat lagi menjadi 74,91. Dari hasil pembahasan disebutkan</w:t>
      </w:r>
      <w:r w:rsidR="0041271F" w:rsidRPr="007B6B86">
        <w:rPr>
          <w:rFonts w:ascii="Arial" w:hAnsi="Arial" w:cs="Arial"/>
        </w:rPr>
        <w:t xml:space="preserve"> peningkatan dari pra siklus pertama sebesar 39,50% dan dari siklus pertama ke siklus kedua meningkat sebesar 54,76%. Sehingga dari hasil tersebut maka dapat dinyatakan bahwa </w:t>
      </w:r>
      <w:r w:rsidR="009B22F0">
        <w:rPr>
          <w:rFonts w:ascii="Arial" w:hAnsi="Arial" w:cs="Arial"/>
          <w:lang w:val="en-US"/>
        </w:rPr>
        <w:t>kemandirian belajar siswa dapat ditingkatkan melalui metode tutor sebaya.</w:t>
      </w:r>
    </w:p>
    <w:p w:rsidR="0041271F" w:rsidRPr="00ED0C63" w:rsidRDefault="0041271F" w:rsidP="004052DD">
      <w:pPr>
        <w:pStyle w:val="Heading2"/>
        <w:spacing w:before="120" w:line="480" w:lineRule="auto"/>
        <w:ind w:left="357" w:hanging="357"/>
        <w:rPr>
          <w:b w:val="0"/>
          <w:szCs w:val="22"/>
        </w:rPr>
      </w:pPr>
      <w:bookmarkStart w:id="83" w:name="_Toc503709814"/>
      <w:r w:rsidRPr="0041271F">
        <w:t>Saran</w:t>
      </w:r>
      <w:bookmarkEnd w:id="83"/>
      <w:r w:rsidRPr="00ED0C63">
        <w:rPr>
          <w:b w:val="0"/>
          <w:szCs w:val="22"/>
        </w:rPr>
        <w:t xml:space="preserve"> </w:t>
      </w:r>
    </w:p>
    <w:p w:rsidR="0041271F" w:rsidRDefault="0041271F" w:rsidP="009B22F0">
      <w:pPr>
        <w:spacing w:after="0" w:line="480" w:lineRule="auto"/>
        <w:ind w:firstLine="629"/>
        <w:jc w:val="both"/>
      </w:pPr>
      <w:r w:rsidRPr="00ED0C63">
        <w:t xml:space="preserve">Berdasarkan bukti empirik yang telah diperoleh, berikut disampaikan beberapa saran dalam upaya peningkatan </w:t>
      </w:r>
      <w:r>
        <w:t>kemandirian siswa</w:t>
      </w:r>
      <w:r w:rsidRPr="00ED0C63">
        <w:t>:</w:t>
      </w:r>
    </w:p>
    <w:p w:rsidR="0041271F" w:rsidRDefault="0041271F" w:rsidP="00A456EC">
      <w:pPr>
        <w:pStyle w:val="ListParagraph"/>
        <w:numPr>
          <w:ilvl w:val="0"/>
          <w:numId w:val="103"/>
        </w:numPr>
        <w:ind w:left="284" w:hanging="284"/>
        <w:rPr>
          <w:rFonts w:ascii="Arial" w:hAnsi="Arial" w:cs="Arial"/>
        </w:rPr>
      </w:pPr>
      <w:r>
        <w:rPr>
          <w:rFonts w:ascii="Arial" w:hAnsi="Arial" w:cs="Arial"/>
        </w:rPr>
        <w:t>Guru diharapkan mengetahui atau mengenali kemampuan siswa sehingga dapat membantu membimbing siswa yang kurang mandiri dalam pembelajaran.</w:t>
      </w:r>
    </w:p>
    <w:p w:rsidR="0041271F" w:rsidRDefault="0041271F" w:rsidP="00A456EC">
      <w:pPr>
        <w:pStyle w:val="ListParagraph"/>
        <w:numPr>
          <w:ilvl w:val="0"/>
          <w:numId w:val="103"/>
        </w:numPr>
        <w:ind w:left="284" w:hanging="284"/>
        <w:rPr>
          <w:rFonts w:ascii="Arial" w:hAnsi="Arial" w:cs="Arial"/>
        </w:rPr>
      </w:pPr>
      <w:r>
        <w:rPr>
          <w:rFonts w:ascii="Arial" w:hAnsi="Arial" w:cs="Arial"/>
        </w:rPr>
        <w:t>Metode pembelajaran sebaiknya dapat membuat siswa berinisiatif dalam bertanya ataupun mengemukakan pendapat apabila mengalami kesulitan  dengan pembelajaran yang sedang dilangsungkan.</w:t>
      </w:r>
    </w:p>
    <w:p w:rsidR="0041271F" w:rsidRDefault="0041271F" w:rsidP="00A456EC">
      <w:pPr>
        <w:pStyle w:val="ListParagraph"/>
        <w:numPr>
          <w:ilvl w:val="0"/>
          <w:numId w:val="103"/>
        </w:numPr>
        <w:ind w:left="284" w:hanging="284"/>
        <w:rPr>
          <w:rFonts w:ascii="Arial" w:hAnsi="Arial" w:cs="Arial"/>
        </w:rPr>
      </w:pPr>
      <w:r>
        <w:rPr>
          <w:rFonts w:ascii="Arial" w:hAnsi="Arial" w:cs="Arial"/>
        </w:rPr>
        <w:t>Pada saat pembelajaran berlangsung, kedisiplinan siswa sebaiknya ditingkatkan dengan menanyakan beberapa siswa apakah siswa tersebut sudah melakukan langkah-langkah yang diarahkan guru. Dengan demikian siswa akan mengurangi fokus terhadap hal lain yang tidak berkaitan dengan materi yang sedang dipelajari.</w:t>
      </w:r>
    </w:p>
    <w:p w:rsidR="0041271F" w:rsidRDefault="0041271F" w:rsidP="00A456EC">
      <w:pPr>
        <w:pStyle w:val="ListParagraph"/>
        <w:numPr>
          <w:ilvl w:val="0"/>
          <w:numId w:val="103"/>
        </w:numPr>
        <w:ind w:left="284" w:hanging="284"/>
        <w:rPr>
          <w:rFonts w:ascii="Arial" w:hAnsi="Arial" w:cs="Arial"/>
        </w:rPr>
      </w:pPr>
      <w:r>
        <w:rPr>
          <w:rFonts w:ascii="Arial" w:hAnsi="Arial" w:cs="Arial"/>
        </w:rPr>
        <w:t>Guru disarankan memberi kesempatan siswa untuk melakukan diskusi kepada sesama siswa. Hal tersebut dapat membantu meningkatkan pemahaman siswa terhadap pelajaran agar tidak tertinggal.</w:t>
      </w:r>
    </w:p>
    <w:p w:rsidR="0041271F" w:rsidRPr="00ED0C63" w:rsidRDefault="0041271F" w:rsidP="00A456EC">
      <w:pPr>
        <w:pStyle w:val="ListParagraph"/>
        <w:numPr>
          <w:ilvl w:val="0"/>
          <w:numId w:val="103"/>
        </w:numPr>
        <w:ind w:left="284" w:hanging="284"/>
        <w:rPr>
          <w:rFonts w:ascii="Arial" w:hAnsi="Arial" w:cs="Arial"/>
        </w:rPr>
      </w:pPr>
      <w:r>
        <w:rPr>
          <w:rFonts w:ascii="Arial" w:hAnsi="Arial" w:cs="Arial"/>
        </w:rPr>
        <w:t>Pada proses belajar mengajar pada mata pelajaran mengintegrasikan basis data dengan sebuah web, sebaiknya guru dapat berkomunikasi yang baik dengan siswa agar suasana belajar tidak tegang. Sehingga siswa  dapat memahami penjelasan guru dengan pikiran tenang.</w:t>
      </w:r>
    </w:p>
    <w:p w:rsidR="0041271F" w:rsidRPr="0092077A" w:rsidRDefault="0041271F" w:rsidP="0041271F">
      <w:pPr>
        <w:pStyle w:val="Heading1"/>
        <w:spacing w:after="240"/>
        <w:ind w:left="0" w:firstLine="0"/>
      </w:pPr>
      <w:bookmarkStart w:id="84" w:name="_Toc381864364"/>
      <w:bookmarkStart w:id="85" w:name="_Toc503709815"/>
      <w:r w:rsidRPr="0092077A">
        <w:rPr>
          <w:bCs w:val="0"/>
          <w:szCs w:val="22"/>
        </w:rPr>
        <w:lastRenderedPageBreak/>
        <w:t>DAFTAR</w:t>
      </w:r>
      <w:r w:rsidRPr="0092077A">
        <w:t xml:space="preserve"> PUSTAKA</w:t>
      </w:r>
      <w:bookmarkEnd w:id="84"/>
      <w:bookmarkEnd w:id="85"/>
    </w:p>
    <w:p w:rsidR="0041271F" w:rsidRPr="00031409" w:rsidRDefault="0041271F" w:rsidP="005D4D95">
      <w:pPr>
        <w:spacing w:line="360" w:lineRule="auto"/>
        <w:ind w:left="567" w:hanging="567"/>
        <w:jc w:val="both"/>
      </w:pPr>
      <w:r w:rsidRPr="0092077A">
        <w:t>____. (</w:t>
      </w:r>
      <w:r w:rsidRPr="00031409">
        <w:t xml:space="preserve">2008). </w:t>
      </w:r>
      <w:r w:rsidRPr="00031409">
        <w:rPr>
          <w:i/>
        </w:rPr>
        <w:t>Kamus Kompetensi: Inisiatif (Initiatif)</w:t>
      </w:r>
      <w:r w:rsidRPr="00031409">
        <w:t xml:space="preserve">. Diakses dari </w:t>
      </w:r>
      <w:hyperlink r:id="rId26" w:history="1">
        <w:r w:rsidRPr="00031409">
          <w:rPr>
            <w:rStyle w:val="Hyperlink"/>
            <w:color w:val="auto"/>
          </w:rPr>
          <w:t>http://indosdm.com/kamus-kompetensi-inisiatif-initiatif</w:t>
        </w:r>
      </w:hyperlink>
      <w:r w:rsidRPr="00031409">
        <w:t xml:space="preserve"> pada tanggal 07 Maret 2014, jam 08:55 WIB.</w:t>
      </w:r>
    </w:p>
    <w:p w:rsidR="0041271F" w:rsidRPr="00031409" w:rsidRDefault="0041271F" w:rsidP="005D4D95">
      <w:pPr>
        <w:spacing w:line="360" w:lineRule="auto"/>
        <w:ind w:left="567" w:hanging="567"/>
        <w:jc w:val="both"/>
      </w:pPr>
      <w:r w:rsidRPr="00031409">
        <w:t xml:space="preserve">Ali, M dan Asrori, M. (2009). </w:t>
      </w:r>
      <w:r w:rsidRPr="00031409">
        <w:rPr>
          <w:i/>
        </w:rPr>
        <w:t>Psikologi Remaja Perkembangan Peserta Didik</w:t>
      </w:r>
      <w:r w:rsidRPr="00031409">
        <w:t>. Jakarta: Bumi Aksara.</w:t>
      </w:r>
    </w:p>
    <w:p w:rsidR="0041271F" w:rsidRPr="00031409" w:rsidRDefault="0041271F" w:rsidP="005D4D95">
      <w:pPr>
        <w:spacing w:line="360" w:lineRule="auto"/>
        <w:ind w:left="567" w:hanging="567"/>
        <w:jc w:val="both"/>
      </w:pPr>
      <w:r w:rsidRPr="00031409">
        <w:t xml:space="preserve">Ani. (2009). </w:t>
      </w:r>
      <w:r w:rsidRPr="00031409">
        <w:rPr>
          <w:i/>
        </w:rPr>
        <w:t>Membangun</w:t>
      </w:r>
      <w:r w:rsidRPr="00031409">
        <w:t xml:space="preserve"> </w:t>
      </w:r>
      <w:r w:rsidRPr="00031409">
        <w:rPr>
          <w:i/>
        </w:rPr>
        <w:t>Kemandirian Remaja</w:t>
      </w:r>
      <w:r w:rsidRPr="00031409">
        <w:t xml:space="preserve">. Diakses dari </w:t>
      </w:r>
      <w:hyperlink r:id="rId27" w:history="1">
        <w:r w:rsidRPr="00031409">
          <w:rPr>
            <w:rStyle w:val="Hyperlink"/>
            <w:color w:val="auto"/>
          </w:rPr>
          <w:t>http://ani-eka.blogspot.com/2009/10/membangun-kemandirian-remaja.html</w:t>
        </w:r>
      </w:hyperlink>
      <w:r w:rsidRPr="00031409">
        <w:t xml:space="preserve"> pada tanggal 20 Februari 2014, jam 14.30 WIB.</w:t>
      </w:r>
    </w:p>
    <w:p w:rsidR="0041271F" w:rsidRPr="00031409" w:rsidRDefault="0041271F" w:rsidP="005D4D95">
      <w:pPr>
        <w:spacing w:line="360" w:lineRule="auto"/>
        <w:ind w:left="567" w:hanging="567"/>
        <w:jc w:val="both"/>
      </w:pPr>
      <w:r w:rsidRPr="00031409">
        <w:t xml:space="preserve">Bianca, G. (2013). </w:t>
      </w:r>
      <w:r w:rsidRPr="00031409">
        <w:rPr>
          <w:i/>
        </w:rPr>
        <w:t>Autonomy: Indicator at Different Ages</w:t>
      </w:r>
      <w:r w:rsidRPr="00031409">
        <w:t xml:space="preserve">. Diakses dari </w:t>
      </w:r>
      <w:hyperlink r:id="rId28" w:history="1">
        <w:r w:rsidRPr="00031409">
          <w:rPr>
            <w:rStyle w:val="Hyperlink"/>
            <w:color w:val="auto"/>
          </w:rPr>
          <w:t>http://prezi.com/itd9doabisuj/autonomy-indicator-at-different-ages/</w:t>
        </w:r>
      </w:hyperlink>
      <w:r w:rsidRPr="00031409">
        <w:t xml:space="preserve"> pada tanggal 19 Februari 2014, jam 11.06 WIB.</w:t>
      </w:r>
    </w:p>
    <w:p w:rsidR="0041271F" w:rsidRPr="00031409" w:rsidRDefault="0041271F" w:rsidP="005D4D95">
      <w:pPr>
        <w:spacing w:line="360" w:lineRule="auto"/>
        <w:ind w:left="567" w:hanging="567"/>
        <w:jc w:val="both"/>
      </w:pPr>
      <w:r w:rsidRPr="00031409">
        <w:t xml:space="preserve">Djojonegoro, W. (1998). </w:t>
      </w:r>
      <w:r w:rsidRPr="00031409">
        <w:rPr>
          <w:i/>
        </w:rPr>
        <w:t>Pengembangan Sumber Daya Manusia Melalui Sekolah Menengah Kejuruan</w:t>
      </w:r>
      <w:r w:rsidRPr="00031409">
        <w:t>. Jakarta: PT Jayakarta Agung Offset.</w:t>
      </w:r>
    </w:p>
    <w:p w:rsidR="0041271F" w:rsidRPr="00031409" w:rsidRDefault="0041271F" w:rsidP="005D4D95">
      <w:pPr>
        <w:spacing w:line="360" w:lineRule="auto"/>
        <w:ind w:left="567" w:hanging="567"/>
        <w:jc w:val="both"/>
      </w:pPr>
      <w:r w:rsidRPr="00031409">
        <w:t xml:space="preserve">Fauzan. (2012). </w:t>
      </w:r>
      <w:r w:rsidRPr="00031409">
        <w:rPr>
          <w:i/>
        </w:rPr>
        <w:t>Karakteristik dan Tuntutan Perkembangan Pendidikan Kejuruan</w:t>
      </w:r>
      <w:r w:rsidRPr="00031409">
        <w:t xml:space="preserve">. Diakses dari </w:t>
      </w:r>
      <w:hyperlink r:id="rId29" w:history="1">
        <w:r w:rsidRPr="00031409">
          <w:rPr>
            <w:rStyle w:val="Hyperlink"/>
            <w:color w:val="auto"/>
          </w:rPr>
          <w:t>http://usmanfauzanalan.blogspot.com/2012/03/karakteristik-dan-tuntutan-perkembangan.html</w:t>
        </w:r>
      </w:hyperlink>
      <w:r w:rsidRPr="00031409">
        <w:t xml:space="preserve"> pada tanggal 12 Februari 2014, jam 10.44 WIB.</w:t>
      </w:r>
    </w:p>
    <w:p w:rsidR="0041271F" w:rsidRPr="00031409" w:rsidRDefault="0041271F" w:rsidP="005D4D95">
      <w:pPr>
        <w:spacing w:line="360" w:lineRule="auto"/>
        <w:ind w:left="567" w:hanging="567"/>
        <w:jc w:val="both"/>
      </w:pPr>
      <w:r w:rsidRPr="00031409">
        <w:t xml:space="preserve">Goldschmid, B. &amp; Goldschmid, M. (1976). </w:t>
      </w:r>
      <w:r w:rsidRPr="00031409">
        <w:rPr>
          <w:i/>
        </w:rPr>
        <w:t>PEER TEACHING IN HIGHER EDUCATION: A REVIEW</w:t>
      </w:r>
      <w:r w:rsidRPr="00031409">
        <w:t xml:space="preserve">. Amsterdam: Elsevier Scientific Publishing Company. </w:t>
      </w:r>
    </w:p>
    <w:p w:rsidR="0041271F" w:rsidRPr="00031409" w:rsidRDefault="0041271F" w:rsidP="005D4D95">
      <w:pPr>
        <w:spacing w:line="360" w:lineRule="auto"/>
        <w:ind w:left="567" w:hanging="567"/>
        <w:jc w:val="both"/>
      </w:pPr>
      <w:r w:rsidRPr="00031409">
        <w:t xml:space="preserve">Gustini, E. (2012). Pengaruh Kelengkapan Sumber Belajar dan Kemandirian Terhadap Prestasi Belajar Ilmu Pengetahuan Sosial Siswa SMP Negeri 10 Prabumulih. </w:t>
      </w:r>
      <w:r w:rsidRPr="00031409">
        <w:rPr>
          <w:i/>
        </w:rPr>
        <w:t>Jurnal Penelitian</w:t>
      </w:r>
      <w:r w:rsidRPr="00031409">
        <w:t>. Universitas Bina Darma palembang.</w:t>
      </w:r>
    </w:p>
    <w:p w:rsidR="0041271F" w:rsidRPr="00031409" w:rsidRDefault="0041271F" w:rsidP="005D4D95">
      <w:pPr>
        <w:spacing w:line="360" w:lineRule="auto"/>
        <w:ind w:left="567" w:hanging="567"/>
        <w:jc w:val="both"/>
      </w:pPr>
      <w:r w:rsidRPr="00031409">
        <w:t xml:space="preserve">Hafizah, E. (2013). Pengaruh Metode Tutor Sebaya Terhadap Hasil Belajar di Kelas V Sekolah Dasar Kota Pontianak. </w:t>
      </w:r>
      <w:r w:rsidRPr="00031409">
        <w:rPr>
          <w:i/>
        </w:rPr>
        <w:t>Artikel Penelitian</w:t>
      </w:r>
      <w:r w:rsidRPr="00031409">
        <w:t>. Universitas Tanjungpura Pontianak.</w:t>
      </w:r>
    </w:p>
    <w:p w:rsidR="0041271F" w:rsidRPr="00031409" w:rsidRDefault="0041271F" w:rsidP="005D4D95">
      <w:pPr>
        <w:spacing w:line="360" w:lineRule="auto"/>
        <w:ind w:left="567" w:hanging="567"/>
        <w:jc w:val="both"/>
      </w:pPr>
      <w:r w:rsidRPr="00031409">
        <w:lastRenderedPageBreak/>
        <w:t xml:space="preserve">Hidayati, K. dan Listyani, E. (2009). PENGEMBANGAN INSTRUMEN KEMANDIRIAN BELAJAR MAHASISWA. </w:t>
      </w:r>
      <w:r w:rsidRPr="00031409">
        <w:rPr>
          <w:i/>
        </w:rPr>
        <w:t>Jurnal Penelitian</w:t>
      </w:r>
      <w:r w:rsidRPr="00031409">
        <w:t>. Universitas Negeri Yogyakarta.</w:t>
      </w:r>
    </w:p>
    <w:p w:rsidR="0041271F" w:rsidRPr="00031409" w:rsidRDefault="0041271F" w:rsidP="005D4D95">
      <w:pPr>
        <w:spacing w:line="360" w:lineRule="auto"/>
        <w:ind w:left="567" w:hanging="567"/>
        <w:jc w:val="both"/>
      </w:pPr>
      <w:r w:rsidRPr="00031409">
        <w:t xml:space="preserve">Huda, M. (2013). </w:t>
      </w:r>
      <w:r w:rsidRPr="00031409">
        <w:rPr>
          <w:i/>
        </w:rPr>
        <w:t>MODEL-MODEL PENGAJARAN DAN PEMBELAJARAN</w:t>
      </w:r>
      <w:r w:rsidRPr="00031409">
        <w:t>. Yogyakarta: Pustaka Pelajar.</w:t>
      </w:r>
    </w:p>
    <w:p w:rsidR="0041271F" w:rsidRPr="00031409" w:rsidRDefault="0041271F" w:rsidP="005D4D95">
      <w:pPr>
        <w:spacing w:line="360" w:lineRule="auto"/>
        <w:ind w:left="567" w:hanging="567"/>
        <w:jc w:val="both"/>
      </w:pPr>
      <w:r w:rsidRPr="00031409">
        <w:t xml:space="preserve">Jusniar. (2009). Pengaruh Penggunaan Tutor Sebaya Terhadap Hasil Belajar Kimia Siswa Kelas X SMAN 1 Bajeng (Studi pada Materi Pokok Perhitungan Kimia). </w:t>
      </w:r>
      <w:r w:rsidRPr="00031409">
        <w:rPr>
          <w:i/>
        </w:rPr>
        <w:t>Jurnal</w:t>
      </w:r>
      <w:r w:rsidRPr="00031409">
        <w:t xml:space="preserve"> </w:t>
      </w:r>
      <w:r w:rsidRPr="00031409">
        <w:rPr>
          <w:i/>
        </w:rPr>
        <w:t>Chemica Vol. 10</w:t>
      </w:r>
      <w:r w:rsidRPr="00031409">
        <w:t>(Nomor I). Hlm. 36-43.</w:t>
      </w:r>
    </w:p>
    <w:p w:rsidR="0041271F" w:rsidRPr="00031409" w:rsidRDefault="0041271F" w:rsidP="005D4D95">
      <w:pPr>
        <w:spacing w:line="360" w:lineRule="auto"/>
        <w:ind w:left="567" w:hanging="567"/>
      </w:pPr>
      <w:r w:rsidRPr="00031409">
        <w:t xml:space="preserve">Kussuma, N. </w:t>
      </w:r>
      <w:r w:rsidRPr="00031409">
        <w:rPr>
          <w:i/>
        </w:rPr>
        <w:t xml:space="preserve">Percaya </w:t>
      </w:r>
      <w:r w:rsidRPr="00031409">
        <w:t xml:space="preserve">Diri. Diakses dari </w:t>
      </w:r>
      <w:hyperlink r:id="rId30" w:history="1">
        <w:r w:rsidRPr="00031409">
          <w:rPr>
            <w:rStyle w:val="Hyperlink"/>
            <w:color w:val="auto"/>
          </w:rPr>
          <w:t>http://novitakussuma.blogspot.com/2012/12/6-anak-percaya-diri.html</w:t>
        </w:r>
      </w:hyperlink>
      <w:r w:rsidRPr="00031409">
        <w:t xml:space="preserve"> pada tanggal 07 Maret 2014, jam 07.55 WIB.</w:t>
      </w:r>
    </w:p>
    <w:p w:rsidR="0041271F" w:rsidRPr="00031409" w:rsidRDefault="0041271F" w:rsidP="005D4D95">
      <w:pPr>
        <w:spacing w:line="360" w:lineRule="auto"/>
        <w:ind w:left="567" w:hanging="567"/>
        <w:jc w:val="both"/>
      </w:pPr>
      <w:r w:rsidRPr="00031409">
        <w:t xml:space="preserve">Louis, R. (2005). </w:t>
      </w:r>
      <w:r w:rsidRPr="00031409">
        <w:rPr>
          <w:i/>
        </w:rPr>
        <w:t>Helping Students Become Autonomous Learners: Can Technology Help?</w:t>
      </w:r>
      <w:r w:rsidRPr="00031409">
        <w:t xml:space="preserve">. </w:t>
      </w:r>
      <w:r w:rsidRPr="00031409">
        <w:rPr>
          <w:i/>
        </w:rPr>
        <w:t>Artikel Penelitian</w:t>
      </w:r>
      <w:r w:rsidRPr="00031409">
        <w:t>. Universidad Simon Bolivar.</w:t>
      </w:r>
    </w:p>
    <w:p w:rsidR="0041271F" w:rsidRPr="00031409" w:rsidRDefault="0041271F" w:rsidP="005D4D95">
      <w:pPr>
        <w:spacing w:line="360" w:lineRule="auto"/>
        <w:ind w:left="567" w:hanging="567"/>
        <w:jc w:val="both"/>
      </w:pPr>
      <w:r w:rsidRPr="00031409">
        <w:t xml:space="preserve">Mulyatiningsih, E. (2013). </w:t>
      </w:r>
      <w:r w:rsidRPr="00031409">
        <w:rPr>
          <w:i/>
        </w:rPr>
        <w:t>Metode Penelitian Terapan Bidang Pendidikan</w:t>
      </w:r>
      <w:r w:rsidRPr="00031409">
        <w:t>. Bandung: Alfabeta.</w:t>
      </w:r>
    </w:p>
    <w:p w:rsidR="0041271F" w:rsidRPr="00031409" w:rsidRDefault="0041271F" w:rsidP="005D4D95">
      <w:pPr>
        <w:spacing w:line="360" w:lineRule="auto"/>
        <w:ind w:left="567" w:hanging="567"/>
        <w:jc w:val="both"/>
      </w:pPr>
      <w:r w:rsidRPr="00031409">
        <w:t xml:space="preserve">Muslich, M. (2012). </w:t>
      </w:r>
      <w:r w:rsidRPr="00031409">
        <w:rPr>
          <w:i/>
        </w:rPr>
        <w:t>Melaksanakan PTK itu mudah (Classroom Action Research) panduan praktis bagi guru profesional</w:t>
      </w:r>
      <w:r w:rsidRPr="00031409">
        <w:t>. Jakarta: Bumi Aksara.</w:t>
      </w:r>
    </w:p>
    <w:p w:rsidR="0041271F" w:rsidRPr="00031409" w:rsidRDefault="0041271F" w:rsidP="005D4D95">
      <w:pPr>
        <w:spacing w:line="360" w:lineRule="auto"/>
        <w:ind w:left="567" w:hanging="567"/>
        <w:jc w:val="both"/>
      </w:pPr>
      <w:r w:rsidRPr="00031409">
        <w:t xml:space="preserve">Nolker, H. &amp; Schoenfeldt, E. (1983). </w:t>
      </w:r>
      <w:r w:rsidRPr="00031409">
        <w:rPr>
          <w:i/>
        </w:rPr>
        <w:t>Pendidikan Kejuruan</w:t>
      </w:r>
      <w:r w:rsidRPr="00031409">
        <w:t>. (alih bahasa: Agus Setiadi). Jakarta: PT Gramedia.</w:t>
      </w:r>
    </w:p>
    <w:p w:rsidR="0041271F" w:rsidRPr="00031409" w:rsidRDefault="0041271F" w:rsidP="005D4D95">
      <w:pPr>
        <w:spacing w:line="360" w:lineRule="auto"/>
        <w:ind w:left="567" w:hanging="567"/>
        <w:jc w:val="both"/>
      </w:pPr>
      <w:r w:rsidRPr="00031409">
        <w:t xml:space="preserve">Novita, I. (2009). Hubungan Antara Kontrol Diri dengan Intensi Perilaku Organisasional Devian pada Anggota Kepolisian Reserse Kriminal di Dit Reskrim Polda Jawa Tengah. </w:t>
      </w:r>
      <w:r w:rsidRPr="00031409">
        <w:rPr>
          <w:i/>
        </w:rPr>
        <w:t>Laporan</w:t>
      </w:r>
      <w:r w:rsidRPr="00031409">
        <w:t xml:space="preserve"> </w:t>
      </w:r>
      <w:r w:rsidRPr="00031409">
        <w:rPr>
          <w:i/>
        </w:rPr>
        <w:t>Penelitian</w:t>
      </w:r>
      <w:r w:rsidRPr="00031409">
        <w:t>. Fakultas Psikologi Universitas Diponegoro</w:t>
      </w:r>
    </w:p>
    <w:p w:rsidR="0041271F" w:rsidRPr="00031409" w:rsidRDefault="0041271F" w:rsidP="005D4D95">
      <w:pPr>
        <w:spacing w:line="360" w:lineRule="auto"/>
        <w:ind w:left="567" w:hanging="567"/>
      </w:pPr>
      <w:r w:rsidRPr="00031409">
        <w:t xml:space="preserve">Pramudya, A. (2013). </w:t>
      </w:r>
      <w:r w:rsidRPr="00031409">
        <w:rPr>
          <w:i/>
        </w:rPr>
        <w:t>Hakikat Tanggung Jawab</w:t>
      </w:r>
      <w:r w:rsidRPr="00031409">
        <w:t xml:space="preserve">. Diakses dari </w:t>
      </w:r>
      <w:hyperlink r:id="rId31" w:history="1">
        <w:r w:rsidRPr="00031409">
          <w:rPr>
            <w:rStyle w:val="Hyperlink"/>
            <w:color w:val="auto"/>
          </w:rPr>
          <w:t>http://mayyoli.blogspot.com/2013/01/hakikat-tanggung-jawab.html</w:t>
        </w:r>
      </w:hyperlink>
      <w:r w:rsidRPr="00031409">
        <w:t xml:space="preserve"> pada tanggal 07 Maret 2014, jam 08.25 WIB.</w:t>
      </w:r>
    </w:p>
    <w:p w:rsidR="0041271F" w:rsidRPr="00031409" w:rsidRDefault="0041271F" w:rsidP="005D4D95">
      <w:pPr>
        <w:spacing w:line="360" w:lineRule="auto"/>
        <w:ind w:left="567" w:hanging="567"/>
      </w:pPr>
      <w:r w:rsidRPr="00031409">
        <w:t xml:space="preserve">Sani, R. (2013). </w:t>
      </w:r>
      <w:r w:rsidRPr="00031409">
        <w:rPr>
          <w:i/>
        </w:rPr>
        <w:t>Inovasi Pembelajaran</w:t>
      </w:r>
      <w:r w:rsidRPr="00031409">
        <w:t>. Jakarta: Bumi Aksara.</w:t>
      </w:r>
    </w:p>
    <w:p w:rsidR="0041271F" w:rsidRPr="00031409" w:rsidRDefault="0041271F" w:rsidP="005D4D95">
      <w:pPr>
        <w:spacing w:line="360" w:lineRule="auto"/>
        <w:ind w:left="567" w:hanging="567"/>
        <w:jc w:val="both"/>
      </w:pPr>
      <w:r w:rsidRPr="00031409">
        <w:t xml:space="preserve">Sugiyono. (2013). </w:t>
      </w:r>
      <w:r w:rsidRPr="00031409">
        <w:rPr>
          <w:i/>
        </w:rPr>
        <w:t>Metode Penelitian Pendidikan Pendekatan Kuantitatif, Kualitatif, dan R&amp;D</w:t>
      </w:r>
      <w:r w:rsidRPr="00031409">
        <w:t>. Bandung: Alfabeta.</w:t>
      </w:r>
    </w:p>
    <w:p w:rsidR="0041271F" w:rsidRPr="00031409" w:rsidRDefault="0041271F" w:rsidP="005D4D95">
      <w:pPr>
        <w:spacing w:line="360" w:lineRule="auto"/>
        <w:ind w:left="567" w:hanging="567"/>
      </w:pPr>
      <w:r w:rsidRPr="00031409">
        <w:lastRenderedPageBreak/>
        <w:t xml:space="preserve">Susena, W. (2011). </w:t>
      </w:r>
      <w:r w:rsidRPr="00031409">
        <w:rPr>
          <w:i/>
        </w:rPr>
        <w:t>Disiplin</w:t>
      </w:r>
      <w:r w:rsidRPr="00031409">
        <w:t xml:space="preserve">. Diakses dari </w:t>
      </w:r>
      <w:hyperlink r:id="rId32" w:history="1">
        <w:r w:rsidRPr="00031409">
          <w:rPr>
            <w:rStyle w:val="Hyperlink"/>
            <w:color w:val="auto"/>
          </w:rPr>
          <w:t>http://suaranuraniguru.wordpress.com/2011/12/01/disiplin/</w:t>
        </w:r>
      </w:hyperlink>
      <w:r w:rsidRPr="00031409">
        <w:t xml:space="preserve"> pada tanggan 07 Maret 2014, jam 08.11 WIB.</w:t>
      </w:r>
    </w:p>
    <w:p w:rsidR="0041271F" w:rsidRPr="00031409" w:rsidRDefault="0041271F" w:rsidP="005D4D95">
      <w:pPr>
        <w:spacing w:line="360" w:lineRule="auto"/>
        <w:ind w:left="567" w:hanging="567"/>
      </w:pPr>
      <w:r w:rsidRPr="00031409">
        <w:t xml:space="preserve">Tahar, I., dan Enceng. (2006). Hubungan Kemandirian Belajar dan Hasil Belajar pada Pendidikan Jarak Jauh. </w:t>
      </w:r>
      <w:r w:rsidRPr="00031409">
        <w:rPr>
          <w:i/>
        </w:rPr>
        <w:t>Jurnal Pendidikan Terbuka dan Jarak Jauh</w:t>
      </w:r>
      <w:r w:rsidRPr="00031409">
        <w:t xml:space="preserve"> (Volume 7, Nomor 2). Hlm. 91-101.</w:t>
      </w:r>
    </w:p>
    <w:p w:rsidR="0041271F" w:rsidRPr="00031409" w:rsidRDefault="0041271F" w:rsidP="005D4D95">
      <w:pPr>
        <w:spacing w:line="360" w:lineRule="auto"/>
        <w:ind w:left="567" w:hanging="567"/>
        <w:jc w:val="both"/>
      </w:pPr>
      <w:r w:rsidRPr="00031409">
        <w:t xml:space="preserve">The Best Evidence Encyclopedia. </w:t>
      </w:r>
      <w:r w:rsidRPr="00031409">
        <w:rPr>
          <w:i/>
        </w:rPr>
        <w:t>Peer-Assisted Learning Strategies (PALS) (Mathematics).</w:t>
      </w:r>
      <w:r w:rsidRPr="00031409">
        <w:t xml:space="preserve"> Johns Hopkins University School of Education’s Center for Data-Driven Reform in Education (CDDRE).</w:t>
      </w:r>
    </w:p>
    <w:p w:rsidR="0041271F" w:rsidRPr="00031409" w:rsidRDefault="0041271F" w:rsidP="005D4D95">
      <w:pPr>
        <w:spacing w:line="360" w:lineRule="auto"/>
        <w:ind w:left="567" w:hanging="567"/>
        <w:jc w:val="both"/>
      </w:pPr>
      <w:r w:rsidRPr="00031409">
        <w:t xml:space="preserve">Vasay, E. (2010). </w:t>
      </w:r>
      <w:r w:rsidRPr="00031409">
        <w:rPr>
          <w:i/>
        </w:rPr>
        <w:t>The Effects Of Peer Teaching In The Performance Of Students In Mathematics</w:t>
      </w:r>
      <w:r w:rsidRPr="00031409">
        <w:t xml:space="preserve">. </w:t>
      </w:r>
      <w:r w:rsidRPr="00031409">
        <w:rPr>
          <w:i/>
        </w:rPr>
        <w:t xml:space="preserve">E-International Scientific Research Journal </w:t>
      </w:r>
      <w:r w:rsidRPr="00031409">
        <w:t>(ISSN: 2094-1749 Volume: 2 Issue: 2). Hlm. 161-171.</w:t>
      </w:r>
    </w:p>
    <w:p w:rsidR="0041271F" w:rsidRPr="00031409" w:rsidRDefault="0041271F" w:rsidP="005D4D95">
      <w:pPr>
        <w:spacing w:line="360" w:lineRule="auto"/>
        <w:ind w:left="567" w:hanging="567"/>
        <w:jc w:val="both"/>
      </w:pPr>
      <w:r w:rsidRPr="00031409">
        <w:t xml:space="preserve">Wakhinuddin, S. (2009). </w:t>
      </w:r>
      <w:r w:rsidRPr="00031409">
        <w:rPr>
          <w:i/>
        </w:rPr>
        <w:t xml:space="preserve">Pendidikan </w:t>
      </w:r>
      <w:r w:rsidRPr="00031409">
        <w:t xml:space="preserve">Kejuruan. Diakses dari </w:t>
      </w:r>
      <w:hyperlink r:id="rId33" w:history="1">
        <w:r w:rsidRPr="00031409">
          <w:rPr>
            <w:rStyle w:val="Hyperlink"/>
            <w:color w:val="auto"/>
          </w:rPr>
          <w:t>http://wakhinuddin.wordpress.com/2009/07/21/pendidikan-kejuruan/</w:t>
        </w:r>
      </w:hyperlink>
      <w:r w:rsidRPr="00031409">
        <w:t xml:space="preserve"> pada tanggal 12 Februari 2014, jam 11.06 WIB.</w:t>
      </w:r>
    </w:p>
    <w:p w:rsidR="0041271F" w:rsidRPr="00031409" w:rsidRDefault="0041271F" w:rsidP="005D4D95">
      <w:pPr>
        <w:spacing w:line="360" w:lineRule="auto"/>
        <w:ind w:left="567" w:hanging="567"/>
        <w:jc w:val="both"/>
      </w:pPr>
      <w:r w:rsidRPr="00031409">
        <w:t xml:space="preserve">Warman, D. (2013). Hubungan Percaya Diri Siswa dengan Hasil Belajar Geografi Kelas Xi Ips di Sma N 1 Bayang Kabupaten Pesisir Selatan. </w:t>
      </w:r>
      <w:r w:rsidRPr="00031409">
        <w:rPr>
          <w:i/>
        </w:rPr>
        <w:t>Artikel Penelitian</w:t>
      </w:r>
      <w:r w:rsidRPr="00031409">
        <w:t>. Padang: Universitas Negeri Padang.</w:t>
      </w:r>
    </w:p>
    <w:p w:rsidR="0041271F" w:rsidRPr="00031409" w:rsidRDefault="0041271F" w:rsidP="005D4D95">
      <w:pPr>
        <w:spacing w:line="360" w:lineRule="auto"/>
        <w:jc w:val="both"/>
      </w:pPr>
    </w:p>
    <w:p w:rsidR="00E02FC7" w:rsidRDefault="00E02FC7">
      <w:pPr>
        <w:spacing w:after="0" w:line="240" w:lineRule="auto"/>
      </w:pPr>
      <w:r>
        <w:br w:type="page"/>
      </w:r>
    </w:p>
    <w:p w:rsidR="00526FBD" w:rsidRDefault="00526FBD" w:rsidP="00526FBD">
      <w:pPr>
        <w:spacing w:after="0" w:line="240" w:lineRule="auto"/>
        <w:rPr>
          <w:rFonts w:asciiTheme="majorBidi" w:hAnsiTheme="majorBidi" w:cstheme="majorBidi"/>
          <w:b/>
          <w:bCs/>
          <w:sz w:val="24"/>
          <w:szCs w:val="24"/>
        </w:rPr>
      </w:pPr>
      <w:r w:rsidRPr="003F5853">
        <w:rPr>
          <w:rFonts w:asciiTheme="majorBidi" w:hAnsiTheme="majorBidi" w:cstheme="majorBidi"/>
          <w:b/>
          <w:bCs/>
          <w:noProof/>
          <w:sz w:val="24"/>
          <w:szCs w:val="24"/>
        </w:rPr>
        <w:lastRenderedPageBreak/>
        <w:drawing>
          <wp:inline distT="0" distB="0" distL="0" distR="0" wp14:anchorId="092FF4C6" wp14:editId="0FCE0BF3">
            <wp:extent cx="5613068" cy="8458200"/>
            <wp:effectExtent l="0" t="0" r="698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Kartu Bimbingan Skripsi 86_001.jpg"/>
                    <pic:cNvPicPr/>
                  </pic:nvPicPr>
                  <pic:blipFill>
                    <a:blip r:embed="rId34">
                      <a:extLst>
                        <a:ext uri="{28A0092B-C50C-407E-A947-70E740481C1C}">
                          <a14:useLocalDpi xmlns:a14="http://schemas.microsoft.com/office/drawing/2010/main" val="0"/>
                        </a:ext>
                      </a:extLst>
                    </a:blip>
                    <a:stretch>
                      <a:fillRect/>
                    </a:stretch>
                  </pic:blipFill>
                  <pic:spPr>
                    <a:xfrm rot="10800000">
                      <a:off x="0" y="0"/>
                      <a:ext cx="5616928" cy="8464017"/>
                    </a:xfrm>
                    <a:prstGeom prst="rect">
                      <a:avLst/>
                    </a:prstGeom>
                  </pic:spPr>
                </pic:pic>
              </a:graphicData>
            </a:graphic>
          </wp:inline>
        </w:drawing>
      </w:r>
    </w:p>
    <w:p w:rsidR="00526FBD" w:rsidRPr="003F5853" w:rsidRDefault="00526FBD" w:rsidP="00526FBD">
      <w:pPr>
        <w:rPr>
          <w:rFonts w:asciiTheme="majorBidi" w:hAnsiTheme="majorBidi" w:cstheme="majorBidi"/>
          <w:b/>
          <w:bCs/>
          <w:sz w:val="24"/>
          <w:szCs w:val="24"/>
        </w:rPr>
      </w:pPr>
      <w:r w:rsidRPr="003F5853">
        <w:rPr>
          <w:rFonts w:asciiTheme="majorBidi" w:hAnsiTheme="majorBidi" w:cstheme="majorBidi"/>
          <w:b/>
          <w:bCs/>
          <w:noProof/>
          <w:sz w:val="24"/>
          <w:szCs w:val="24"/>
        </w:rPr>
        <w:lastRenderedPageBreak/>
        <w:drawing>
          <wp:inline distT="0" distB="0" distL="0" distR="0" wp14:anchorId="6EAD2FB5" wp14:editId="050C2912">
            <wp:extent cx="5732145" cy="7867650"/>
            <wp:effectExtent l="0" t="0" r="190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nstrumen Penelitian Kisi-Kisi Obs 87_001.jpg"/>
                    <pic:cNvPicPr/>
                  </pic:nvPicPr>
                  <pic:blipFill>
                    <a:blip r:embed="rId35">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sidRPr="003F5853">
        <w:rPr>
          <w:rFonts w:asciiTheme="majorBidi" w:hAnsiTheme="majorBidi" w:cstheme="majorBidi"/>
          <w:b/>
          <w:bCs/>
          <w:sz w:val="24"/>
          <w:szCs w:val="24"/>
        </w:rPr>
        <w:br w:type="page"/>
      </w:r>
    </w:p>
    <w:p w:rsidR="00526FBD" w:rsidRPr="003F5853" w:rsidRDefault="00526FBD" w:rsidP="00526FBD">
      <w:pPr>
        <w:rPr>
          <w:rFonts w:asciiTheme="majorBidi" w:hAnsiTheme="majorBidi" w:cstheme="majorBidi"/>
          <w:b/>
          <w:bCs/>
          <w:sz w:val="24"/>
          <w:szCs w:val="24"/>
        </w:rPr>
      </w:pPr>
      <w:r w:rsidRPr="003F5853">
        <w:rPr>
          <w:rFonts w:asciiTheme="majorBidi" w:hAnsiTheme="majorBidi" w:cstheme="majorBidi"/>
          <w:b/>
          <w:bCs/>
          <w:noProof/>
          <w:sz w:val="24"/>
          <w:szCs w:val="24"/>
        </w:rPr>
        <w:lastRenderedPageBreak/>
        <w:drawing>
          <wp:inline distT="0" distB="0" distL="0" distR="0" wp14:anchorId="3E9043D2" wp14:editId="3F86B68A">
            <wp:extent cx="5732145" cy="7867650"/>
            <wp:effectExtent l="0" t="0" r="190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 Instrumen Penelitian Kisi-Kisi Obs 88_001.jpg"/>
                    <pic:cNvPicPr/>
                  </pic:nvPicPr>
                  <pic:blipFill>
                    <a:blip r:embed="rId36">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p>
    <w:p w:rsidR="00526FBD" w:rsidRPr="003F5853" w:rsidRDefault="00526FBD" w:rsidP="00526FBD">
      <w:pPr>
        <w:rPr>
          <w:rFonts w:asciiTheme="majorBidi" w:hAnsiTheme="majorBidi" w:cstheme="majorBidi"/>
          <w:b/>
          <w:bCs/>
          <w:sz w:val="24"/>
          <w:szCs w:val="24"/>
        </w:rPr>
      </w:pPr>
    </w:p>
    <w:p w:rsidR="00526FBD" w:rsidRPr="003F5853" w:rsidRDefault="00526FBD" w:rsidP="00526FBD">
      <w:pPr>
        <w:tabs>
          <w:tab w:val="left" w:pos="1560"/>
        </w:tabs>
        <w:spacing w:after="0" w:line="360" w:lineRule="auto"/>
        <w:jc w:val="center"/>
        <w:rPr>
          <w:rFonts w:asciiTheme="majorBidi" w:hAnsiTheme="majorBidi" w:cstheme="majorBidi"/>
          <w:b/>
          <w:bCs/>
          <w:sz w:val="24"/>
          <w:szCs w:val="24"/>
        </w:rPr>
      </w:pPr>
      <w:r w:rsidRPr="003F5853">
        <w:rPr>
          <w:rFonts w:asciiTheme="majorBidi" w:hAnsiTheme="majorBidi" w:cstheme="majorBidi"/>
          <w:b/>
          <w:bCs/>
          <w:sz w:val="24"/>
          <w:szCs w:val="24"/>
        </w:rPr>
        <w:lastRenderedPageBreak/>
        <w:t>HASIL OBSERVASI</w:t>
      </w:r>
    </w:p>
    <w:p w:rsidR="00526FBD" w:rsidRPr="003F5853" w:rsidRDefault="00526FBD" w:rsidP="00526FBD">
      <w:pPr>
        <w:tabs>
          <w:tab w:val="left" w:pos="1560"/>
        </w:tabs>
        <w:spacing w:after="0" w:line="360" w:lineRule="auto"/>
        <w:jc w:val="center"/>
        <w:rPr>
          <w:rFonts w:asciiTheme="majorBidi" w:hAnsiTheme="majorBidi" w:cstheme="majorBidi"/>
          <w:b/>
          <w:bCs/>
          <w:sz w:val="24"/>
          <w:szCs w:val="24"/>
        </w:rPr>
      </w:pPr>
      <w:r w:rsidRPr="003F5853">
        <w:rPr>
          <w:rFonts w:asciiTheme="majorBidi" w:hAnsiTheme="majorBidi" w:cstheme="majorBidi"/>
          <w:b/>
          <w:bCs/>
          <w:sz w:val="24"/>
          <w:szCs w:val="24"/>
        </w:rPr>
        <w:t>PERILAKU KEMANDIRIAN BELAJAR PESERTA DIDIK</w:t>
      </w:r>
    </w:p>
    <w:p w:rsidR="00526FBD" w:rsidRPr="003F5853" w:rsidRDefault="00526FBD" w:rsidP="00A456EC">
      <w:pPr>
        <w:pStyle w:val="ListParagraph"/>
        <w:numPr>
          <w:ilvl w:val="0"/>
          <w:numId w:val="127"/>
        </w:numPr>
        <w:tabs>
          <w:tab w:val="left" w:pos="1560"/>
        </w:tabs>
        <w:spacing w:before="240" w:after="120" w:line="360" w:lineRule="auto"/>
        <w:ind w:left="357" w:hanging="357"/>
        <w:contextualSpacing w:val="0"/>
        <w:jc w:val="left"/>
        <w:rPr>
          <w:rFonts w:asciiTheme="majorBidi" w:hAnsiTheme="majorBidi" w:cstheme="majorBidi"/>
          <w:b/>
          <w:bCs w:val="0"/>
          <w:sz w:val="24"/>
          <w:szCs w:val="24"/>
        </w:rPr>
      </w:pPr>
      <w:r w:rsidRPr="003F5853">
        <w:rPr>
          <w:rFonts w:asciiTheme="majorBidi" w:hAnsiTheme="majorBidi" w:cstheme="majorBidi"/>
          <w:b/>
          <w:sz w:val="24"/>
          <w:szCs w:val="24"/>
        </w:rPr>
        <w:t>Tujuan Observasi</w:t>
      </w:r>
    </w:p>
    <w:p w:rsidR="00526FBD" w:rsidRPr="003F5853" w:rsidRDefault="00526FBD" w:rsidP="00526FBD">
      <w:pPr>
        <w:pStyle w:val="ListParagraph"/>
        <w:tabs>
          <w:tab w:val="left" w:pos="1560"/>
        </w:tabs>
        <w:spacing w:line="360" w:lineRule="auto"/>
        <w:ind w:left="360" w:firstLine="774"/>
        <w:rPr>
          <w:rFonts w:asciiTheme="majorBidi" w:hAnsiTheme="majorBidi" w:cstheme="majorBidi"/>
          <w:sz w:val="24"/>
          <w:szCs w:val="24"/>
        </w:rPr>
      </w:pPr>
      <w:r w:rsidRPr="003F5853">
        <w:rPr>
          <w:rFonts w:asciiTheme="majorBidi" w:hAnsiTheme="majorBidi" w:cstheme="majorBidi"/>
          <w:sz w:val="24"/>
          <w:szCs w:val="24"/>
        </w:rPr>
        <w:t>Observasi ini bertujuan untuk mengetahui perilaku kemandirian belajar peserta didik di dalam pelaksanaan pembelajaran di kelas program keahlian Teknik Komputer dan Jaringan.</w:t>
      </w:r>
    </w:p>
    <w:p w:rsidR="00526FBD" w:rsidRPr="003F5853" w:rsidRDefault="00526FBD" w:rsidP="00A456EC">
      <w:pPr>
        <w:pStyle w:val="ListParagraph"/>
        <w:numPr>
          <w:ilvl w:val="0"/>
          <w:numId w:val="127"/>
        </w:numPr>
        <w:tabs>
          <w:tab w:val="left" w:pos="1560"/>
        </w:tabs>
        <w:spacing w:before="240" w:after="120" w:line="360" w:lineRule="auto"/>
        <w:ind w:left="357" w:hanging="357"/>
        <w:contextualSpacing w:val="0"/>
        <w:jc w:val="left"/>
        <w:rPr>
          <w:rFonts w:asciiTheme="majorBidi" w:hAnsiTheme="majorBidi" w:cstheme="majorBidi"/>
          <w:b/>
          <w:bCs w:val="0"/>
          <w:sz w:val="24"/>
          <w:szCs w:val="24"/>
        </w:rPr>
      </w:pPr>
      <w:r w:rsidRPr="003F5853">
        <w:rPr>
          <w:rFonts w:asciiTheme="majorBidi" w:hAnsiTheme="majorBidi" w:cstheme="majorBidi"/>
          <w:b/>
          <w:sz w:val="24"/>
          <w:szCs w:val="24"/>
        </w:rPr>
        <w:t>Tabel Aspek yang Diamati</w:t>
      </w:r>
    </w:p>
    <w:tbl>
      <w:tblPr>
        <w:tblW w:w="8889"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8"/>
        <w:gridCol w:w="567"/>
        <w:gridCol w:w="3685"/>
        <w:gridCol w:w="851"/>
        <w:gridCol w:w="708"/>
        <w:gridCol w:w="387"/>
        <w:gridCol w:w="424"/>
        <w:gridCol w:w="424"/>
        <w:gridCol w:w="425"/>
      </w:tblGrid>
      <w:tr w:rsidR="00526FBD" w:rsidRPr="003F5853" w:rsidTr="00526FBD">
        <w:trPr>
          <w:trHeight w:val="338"/>
          <w:tblHeader/>
        </w:trPr>
        <w:tc>
          <w:tcPr>
            <w:tcW w:w="1418" w:type="dxa"/>
            <w:vMerge w:val="restart"/>
            <w:vAlign w:val="center"/>
          </w:tcPr>
          <w:p w:rsidR="00526FBD" w:rsidRPr="003F5853" w:rsidRDefault="00526FBD" w:rsidP="00526FBD">
            <w:pPr>
              <w:pStyle w:val="Heading7"/>
              <w:tabs>
                <w:tab w:val="left" w:pos="1560"/>
              </w:tabs>
              <w:spacing w:line="240" w:lineRule="auto"/>
              <w:rPr>
                <w:rFonts w:ascii="Tahoma" w:hAnsi="Tahoma" w:cs="Tahoma"/>
              </w:rPr>
            </w:pPr>
            <w:r w:rsidRPr="003F5853">
              <w:rPr>
                <w:rFonts w:ascii="Tahoma" w:hAnsi="Tahoma" w:cs="Tahoma"/>
              </w:rPr>
              <w:t>Indikator</w:t>
            </w:r>
          </w:p>
        </w:tc>
        <w:tc>
          <w:tcPr>
            <w:tcW w:w="567" w:type="dxa"/>
            <w:vMerge w:val="restart"/>
            <w:vAlign w:val="center"/>
          </w:tcPr>
          <w:p w:rsidR="00526FBD" w:rsidRPr="003F5853" w:rsidRDefault="00526FBD" w:rsidP="00526FBD">
            <w:pPr>
              <w:pStyle w:val="Heading4"/>
              <w:tabs>
                <w:tab w:val="left" w:pos="1560"/>
              </w:tabs>
              <w:spacing w:line="240" w:lineRule="auto"/>
              <w:rPr>
                <w:rFonts w:ascii="Tahoma" w:hAnsi="Tahoma" w:cs="Tahoma"/>
              </w:rPr>
            </w:pPr>
            <w:r w:rsidRPr="003F5853">
              <w:rPr>
                <w:rFonts w:ascii="Tahoma" w:hAnsi="Tahoma" w:cs="Tahoma"/>
              </w:rPr>
              <w:t>No</w:t>
            </w:r>
          </w:p>
        </w:tc>
        <w:tc>
          <w:tcPr>
            <w:tcW w:w="3685" w:type="dxa"/>
            <w:vMerge w:val="restart"/>
            <w:vAlign w:val="center"/>
          </w:tcPr>
          <w:p w:rsidR="00526FBD" w:rsidRPr="003F5853" w:rsidRDefault="00526FBD" w:rsidP="00526FBD">
            <w:pPr>
              <w:pStyle w:val="Heading7"/>
              <w:tabs>
                <w:tab w:val="left" w:pos="1560"/>
              </w:tabs>
              <w:spacing w:line="240" w:lineRule="auto"/>
              <w:rPr>
                <w:rFonts w:ascii="Tahoma" w:hAnsi="Tahoma" w:cs="Tahoma"/>
              </w:rPr>
            </w:pPr>
            <w:r w:rsidRPr="003F5853">
              <w:rPr>
                <w:rFonts w:ascii="Tahoma" w:hAnsi="Tahoma" w:cs="Tahoma"/>
              </w:rPr>
              <w:t>Aspek yang Diamati</w:t>
            </w:r>
          </w:p>
        </w:tc>
        <w:tc>
          <w:tcPr>
            <w:tcW w:w="1559" w:type="dxa"/>
            <w:gridSpan w:val="2"/>
          </w:tcPr>
          <w:p w:rsidR="00526FBD" w:rsidRPr="003F5853" w:rsidRDefault="00526FBD" w:rsidP="00526FBD">
            <w:pPr>
              <w:pStyle w:val="Heading4"/>
              <w:tabs>
                <w:tab w:val="left" w:pos="1560"/>
              </w:tabs>
              <w:spacing w:line="240" w:lineRule="auto"/>
              <w:rPr>
                <w:rFonts w:ascii="Tahoma" w:hAnsi="Tahoma" w:cs="Tahoma"/>
              </w:rPr>
            </w:pPr>
            <w:r w:rsidRPr="003F5853">
              <w:rPr>
                <w:rFonts w:ascii="Tahoma" w:hAnsi="Tahoma" w:cs="Tahoma"/>
              </w:rPr>
              <w:t>Terlaksana</w:t>
            </w:r>
          </w:p>
        </w:tc>
        <w:tc>
          <w:tcPr>
            <w:tcW w:w="1660" w:type="dxa"/>
            <w:gridSpan w:val="4"/>
          </w:tcPr>
          <w:p w:rsidR="00526FBD" w:rsidRPr="003F5853" w:rsidRDefault="00526FBD" w:rsidP="00526FBD">
            <w:pPr>
              <w:pStyle w:val="Heading4"/>
              <w:tabs>
                <w:tab w:val="left" w:pos="1560"/>
              </w:tabs>
              <w:spacing w:line="240" w:lineRule="auto"/>
              <w:rPr>
                <w:rFonts w:ascii="Tahoma" w:hAnsi="Tahoma" w:cs="Tahoma"/>
              </w:rPr>
            </w:pPr>
            <w:r w:rsidRPr="003F5853">
              <w:rPr>
                <w:rFonts w:ascii="Tahoma" w:hAnsi="Tahoma" w:cs="Tahoma"/>
              </w:rPr>
              <w:t>SKOR</w:t>
            </w:r>
          </w:p>
        </w:tc>
      </w:tr>
      <w:tr w:rsidR="00526FBD" w:rsidRPr="003F5853" w:rsidTr="00526FBD">
        <w:trPr>
          <w:trHeight w:val="270"/>
          <w:tblHeader/>
        </w:trPr>
        <w:tc>
          <w:tcPr>
            <w:tcW w:w="1418" w:type="dxa"/>
            <w:vMerge/>
            <w:vAlign w:val="center"/>
          </w:tcPr>
          <w:p w:rsidR="00526FBD" w:rsidRPr="003F5853" w:rsidRDefault="00526FBD" w:rsidP="00526FBD">
            <w:pPr>
              <w:tabs>
                <w:tab w:val="left" w:pos="1560"/>
              </w:tabs>
              <w:spacing w:after="0" w:line="240" w:lineRule="auto"/>
              <w:jc w:val="center"/>
              <w:rPr>
                <w:rFonts w:ascii="Tahoma" w:hAnsi="Tahoma" w:cs="Tahoma"/>
              </w:rPr>
            </w:pPr>
          </w:p>
        </w:tc>
        <w:tc>
          <w:tcPr>
            <w:tcW w:w="567" w:type="dxa"/>
            <w:vMerge/>
            <w:vAlign w:val="center"/>
          </w:tcPr>
          <w:p w:rsidR="00526FBD" w:rsidRPr="003F5853" w:rsidRDefault="00526FBD" w:rsidP="00526FBD">
            <w:pPr>
              <w:tabs>
                <w:tab w:val="left" w:pos="1560"/>
              </w:tabs>
              <w:spacing w:after="0" w:line="240" w:lineRule="auto"/>
              <w:jc w:val="center"/>
              <w:rPr>
                <w:rFonts w:ascii="Tahoma" w:hAnsi="Tahoma" w:cs="Tahoma"/>
                <w:b/>
              </w:rPr>
            </w:pPr>
          </w:p>
        </w:tc>
        <w:tc>
          <w:tcPr>
            <w:tcW w:w="3685" w:type="dxa"/>
            <w:vMerge/>
            <w:vAlign w:val="center"/>
          </w:tcPr>
          <w:p w:rsidR="00526FBD" w:rsidRPr="003F5853" w:rsidRDefault="00526FBD" w:rsidP="00526FBD">
            <w:pPr>
              <w:tabs>
                <w:tab w:val="left" w:pos="1560"/>
              </w:tabs>
              <w:spacing w:after="0" w:line="240" w:lineRule="auto"/>
              <w:rPr>
                <w:rFonts w:ascii="Tahoma" w:hAnsi="Tahoma" w:cs="Tahoma"/>
                <w:b/>
              </w:rPr>
            </w:pPr>
          </w:p>
        </w:tc>
        <w:tc>
          <w:tcPr>
            <w:tcW w:w="851" w:type="dxa"/>
          </w:tcPr>
          <w:p w:rsidR="00526FBD" w:rsidRPr="003F5853" w:rsidRDefault="00526FBD" w:rsidP="00526FBD">
            <w:pPr>
              <w:tabs>
                <w:tab w:val="left" w:pos="1560"/>
              </w:tabs>
              <w:spacing w:after="0" w:line="240" w:lineRule="auto"/>
              <w:jc w:val="center"/>
              <w:rPr>
                <w:rFonts w:ascii="Tahoma" w:hAnsi="Tahoma" w:cs="Tahoma"/>
                <w:b/>
              </w:rPr>
            </w:pPr>
            <w:r w:rsidRPr="003F5853">
              <w:rPr>
                <w:rFonts w:ascii="Tahoma" w:hAnsi="Tahoma" w:cs="Tahoma"/>
                <w:b/>
              </w:rPr>
              <w:t>Tidak</w:t>
            </w:r>
          </w:p>
        </w:tc>
        <w:tc>
          <w:tcPr>
            <w:tcW w:w="708" w:type="dxa"/>
            <w:vAlign w:val="center"/>
          </w:tcPr>
          <w:p w:rsidR="00526FBD" w:rsidRPr="003F5853" w:rsidRDefault="00526FBD" w:rsidP="00526FBD">
            <w:pPr>
              <w:tabs>
                <w:tab w:val="left" w:pos="1560"/>
              </w:tabs>
              <w:spacing w:after="0" w:line="240" w:lineRule="auto"/>
              <w:jc w:val="center"/>
              <w:rPr>
                <w:rFonts w:ascii="Tahoma" w:hAnsi="Tahoma" w:cs="Tahoma"/>
                <w:b/>
              </w:rPr>
            </w:pPr>
            <w:r w:rsidRPr="003F5853">
              <w:rPr>
                <w:rFonts w:ascii="Tahoma" w:hAnsi="Tahoma" w:cs="Tahoma"/>
                <w:b/>
              </w:rPr>
              <w:t>Ya</w:t>
            </w:r>
          </w:p>
        </w:tc>
        <w:tc>
          <w:tcPr>
            <w:tcW w:w="387" w:type="dxa"/>
          </w:tcPr>
          <w:p w:rsidR="00526FBD" w:rsidRPr="003F5853" w:rsidRDefault="00526FBD" w:rsidP="00526FBD">
            <w:pPr>
              <w:tabs>
                <w:tab w:val="left" w:pos="1560"/>
              </w:tabs>
              <w:spacing w:after="0" w:line="240" w:lineRule="auto"/>
              <w:jc w:val="center"/>
              <w:rPr>
                <w:rFonts w:ascii="Tahoma" w:hAnsi="Tahoma" w:cs="Tahoma"/>
                <w:b/>
              </w:rPr>
            </w:pPr>
            <w:r w:rsidRPr="003F5853">
              <w:rPr>
                <w:rFonts w:ascii="Tahoma" w:hAnsi="Tahoma" w:cs="Tahoma"/>
                <w:b/>
              </w:rPr>
              <w:t>4</w:t>
            </w:r>
          </w:p>
        </w:tc>
        <w:tc>
          <w:tcPr>
            <w:tcW w:w="424" w:type="dxa"/>
          </w:tcPr>
          <w:p w:rsidR="00526FBD" w:rsidRPr="003F5853" w:rsidRDefault="00526FBD" w:rsidP="00526FBD">
            <w:pPr>
              <w:tabs>
                <w:tab w:val="left" w:pos="1560"/>
              </w:tabs>
              <w:spacing w:after="0" w:line="240" w:lineRule="auto"/>
              <w:jc w:val="center"/>
              <w:rPr>
                <w:rFonts w:ascii="Tahoma" w:hAnsi="Tahoma" w:cs="Tahoma"/>
                <w:b/>
              </w:rPr>
            </w:pPr>
            <w:r w:rsidRPr="003F5853">
              <w:rPr>
                <w:rFonts w:ascii="Tahoma" w:hAnsi="Tahoma" w:cs="Tahoma"/>
                <w:b/>
              </w:rPr>
              <w:t>3</w:t>
            </w:r>
          </w:p>
        </w:tc>
        <w:tc>
          <w:tcPr>
            <w:tcW w:w="424" w:type="dxa"/>
          </w:tcPr>
          <w:p w:rsidR="00526FBD" w:rsidRPr="003F5853" w:rsidRDefault="00526FBD" w:rsidP="00526FBD">
            <w:pPr>
              <w:tabs>
                <w:tab w:val="left" w:pos="1560"/>
              </w:tabs>
              <w:spacing w:after="0" w:line="240" w:lineRule="auto"/>
              <w:jc w:val="center"/>
              <w:rPr>
                <w:rFonts w:ascii="Tahoma" w:hAnsi="Tahoma" w:cs="Tahoma"/>
                <w:b/>
              </w:rPr>
            </w:pPr>
            <w:r w:rsidRPr="003F5853">
              <w:rPr>
                <w:rFonts w:ascii="Tahoma" w:hAnsi="Tahoma" w:cs="Tahoma"/>
                <w:b/>
              </w:rPr>
              <w:t>2</w:t>
            </w:r>
          </w:p>
        </w:tc>
        <w:tc>
          <w:tcPr>
            <w:tcW w:w="425" w:type="dxa"/>
          </w:tcPr>
          <w:p w:rsidR="00526FBD" w:rsidRPr="003F5853" w:rsidRDefault="00526FBD" w:rsidP="00526FBD">
            <w:pPr>
              <w:tabs>
                <w:tab w:val="left" w:pos="1560"/>
              </w:tabs>
              <w:spacing w:after="0" w:line="240" w:lineRule="auto"/>
              <w:jc w:val="center"/>
              <w:rPr>
                <w:rFonts w:ascii="Tahoma" w:hAnsi="Tahoma" w:cs="Tahoma"/>
                <w:b/>
              </w:rPr>
            </w:pPr>
            <w:r w:rsidRPr="003F5853">
              <w:rPr>
                <w:rFonts w:ascii="Tahoma" w:hAnsi="Tahoma" w:cs="Tahoma"/>
                <w:b/>
              </w:rPr>
              <w:t>1</w:t>
            </w:r>
          </w:p>
        </w:tc>
      </w:tr>
      <w:tr w:rsidR="00526FBD" w:rsidRPr="003F5853" w:rsidTr="00526FBD">
        <w:trPr>
          <w:trHeight w:val="270"/>
        </w:trPr>
        <w:tc>
          <w:tcPr>
            <w:tcW w:w="1418" w:type="dxa"/>
            <w:vMerge w:val="restart"/>
            <w:vAlign w:val="center"/>
          </w:tcPr>
          <w:p w:rsidR="00526FBD" w:rsidRPr="003F5853" w:rsidRDefault="00526FBD" w:rsidP="00526FBD">
            <w:pPr>
              <w:tabs>
                <w:tab w:val="left" w:pos="1560"/>
              </w:tabs>
              <w:spacing w:after="0" w:line="240" w:lineRule="auto"/>
              <w:jc w:val="center"/>
              <w:rPr>
                <w:rFonts w:ascii="Tahoma" w:hAnsi="Tahoma" w:cs="Tahoma"/>
              </w:rPr>
            </w:pPr>
            <w:r w:rsidRPr="003F5853">
              <w:rPr>
                <w:rFonts w:ascii="Tahoma" w:hAnsi="Tahoma" w:cs="Tahoma"/>
              </w:rPr>
              <w:t>Memiliki kepercaya-an diri</w:t>
            </w:r>
          </w:p>
        </w:tc>
        <w:tc>
          <w:tcPr>
            <w:tcW w:w="567" w:type="dxa"/>
            <w:vAlign w:val="center"/>
          </w:tcPr>
          <w:p w:rsidR="00526FBD" w:rsidRPr="003F5853" w:rsidRDefault="00526FBD" w:rsidP="00A456EC">
            <w:pPr>
              <w:pStyle w:val="ListParagraph"/>
              <w:numPr>
                <w:ilvl w:val="0"/>
                <w:numId w:val="128"/>
              </w:numPr>
              <w:tabs>
                <w:tab w:val="left" w:pos="1560"/>
              </w:tabs>
              <w:spacing w:line="240" w:lineRule="auto"/>
              <w:ind w:left="459" w:hanging="426"/>
              <w:jc w:val="left"/>
            </w:pPr>
          </w:p>
        </w:tc>
        <w:tc>
          <w:tcPr>
            <w:tcW w:w="3685" w:type="dxa"/>
            <w:vAlign w:val="center"/>
          </w:tcPr>
          <w:p w:rsidR="00526FBD" w:rsidRPr="003F5853" w:rsidRDefault="00526FBD" w:rsidP="00526FBD">
            <w:pPr>
              <w:tabs>
                <w:tab w:val="left" w:pos="1560"/>
              </w:tabs>
              <w:spacing w:after="0" w:line="240" w:lineRule="auto"/>
              <w:rPr>
                <w:rFonts w:ascii="Tahoma" w:hAnsi="Tahoma" w:cs="Tahoma"/>
              </w:rPr>
            </w:pPr>
            <w:r w:rsidRPr="003F5853">
              <w:rPr>
                <w:rFonts w:ascii="Tahoma" w:hAnsi="Tahoma" w:cs="Tahoma"/>
              </w:rPr>
              <w:t>Siswa bertanya kepada guru</w:t>
            </w:r>
          </w:p>
        </w:tc>
        <w:tc>
          <w:tcPr>
            <w:tcW w:w="851" w:type="dxa"/>
          </w:tcPr>
          <w:p w:rsidR="00526FBD" w:rsidRPr="003F5853" w:rsidRDefault="00526FBD" w:rsidP="00526FBD">
            <w:pPr>
              <w:tabs>
                <w:tab w:val="left" w:pos="1560"/>
              </w:tabs>
              <w:spacing w:after="0" w:line="240" w:lineRule="auto"/>
              <w:jc w:val="center"/>
              <w:rPr>
                <w:rFonts w:ascii="Tahoma" w:hAnsi="Tahoma" w:cs="Tahoma"/>
                <w:b/>
              </w:rPr>
            </w:pPr>
          </w:p>
        </w:tc>
        <w:tc>
          <w:tcPr>
            <w:tcW w:w="708" w:type="dxa"/>
            <w:vAlign w:val="center"/>
          </w:tcPr>
          <w:p w:rsidR="00526FBD" w:rsidRPr="003F5853" w:rsidRDefault="00526FBD" w:rsidP="00526FBD">
            <w:pPr>
              <w:tabs>
                <w:tab w:val="left" w:pos="1560"/>
              </w:tabs>
              <w:spacing w:after="0" w:line="240" w:lineRule="auto"/>
              <w:jc w:val="center"/>
              <w:rPr>
                <w:rFonts w:ascii="Tahoma" w:hAnsi="Tahoma" w:cs="Tahoma"/>
                <w:b/>
              </w:rPr>
            </w:pPr>
          </w:p>
        </w:tc>
        <w:tc>
          <w:tcPr>
            <w:tcW w:w="387" w:type="dxa"/>
          </w:tcPr>
          <w:p w:rsidR="00526FBD" w:rsidRPr="003F5853" w:rsidRDefault="00526FBD" w:rsidP="00526FBD">
            <w:pPr>
              <w:tabs>
                <w:tab w:val="left" w:pos="1560"/>
              </w:tabs>
              <w:spacing w:after="0" w:line="240" w:lineRule="auto"/>
              <w:jc w:val="center"/>
              <w:rPr>
                <w:rFonts w:ascii="Tahoma" w:hAnsi="Tahoma" w:cs="Tahoma"/>
                <w:b/>
              </w:rPr>
            </w:pPr>
          </w:p>
        </w:tc>
        <w:tc>
          <w:tcPr>
            <w:tcW w:w="424" w:type="dxa"/>
          </w:tcPr>
          <w:p w:rsidR="00526FBD" w:rsidRPr="003F5853" w:rsidRDefault="00526FBD" w:rsidP="00526FBD">
            <w:pPr>
              <w:tabs>
                <w:tab w:val="left" w:pos="1560"/>
              </w:tabs>
              <w:spacing w:after="0" w:line="240" w:lineRule="auto"/>
              <w:jc w:val="center"/>
              <w:rPr>
                <w:rFonts w:ascii="Tahoma" w:hAnsi="Tahoma" w:cs="Tahoma"/>
                <w:b/>
              </w:rPr>
            </w:pPr>
          </w:p>
        </w:tc>
        <w:tc>
          <w:tcPr>
            <w:tcW w:w="424" w:type="dxa"/>
          </w:tcPr>
          <w:p w:rsidR="00526FBD" w:rsidRPr="003F5853" w:rsidRDefault="00526FBD" w:rsidP="00526FBD">
            <w:pPr>
              <w:tabs>
                <w:tab w:val="left" w:pos="1560"/>
              </w:tabs>
              <w:spacing w:after="0" w:line="240" w:lineRule="auto"/>
              <w:jc w:val="center"/>
              <w:rPr>
                <w:rFonts w:ascii="Tahoma" w:hAnsi="Tahoma" w:cs="Tahoma"/>
                <w:b/>
              </w:rPr>
            </w:pPr>
          </w:p>
        </w:tc>
        <w:tc>
          <w:tcPr>
            <w:tcW w:w="425" w:type="dxa"/>
          </w:tcPr>
          <w:p w:rsidR="00526FBD" w:rsidRPr="003F5853" w:rsidRDefault="00526FBD" w:rsidP="00526FBD">
            <w:pPr>
              <w:tabs>
                <w:tab w:val="left" w:pos="1560"/>
              </w:tabs>
              <w:spacing w:after="0" w:line="240" w:lineRule="auto"/>
              <w:jc w:val="center"/>
              <w:rPr>
                <w:rFonts w:ascii="Tahoma" w:hAnsi="Tahoma" w:cs="Tahoma"/>
                <w:b/>
              </w:rPr>
            </w:pPr>
          </w:p>
        </w:tc>
      </w:tr>
      <w:tr w:rsidR="00526FBD" w:rsidRPr="003F5853" w:rsidTr="00526FBD">
        <w:trPr>
          <w:trHeight w:val="270"/>
        </w:trPr>
        <w:tc>
          <w:tcPr>
            <w:tcW w:w="1418" w:type="dxa"/>
            <w:vMerge/>
            <w:vAlign w:val="center"/>
          </w:tcPr>
          <w:p w:rsidR="00526FBD" w:rsidRPr="003F5853" w:rsidRDefault="00526FBD" w:rsidP="00526FBD">
            <w:pPr>
              <w:tabs>
                <w:tab w:val="left" w:pos="1560"/>
              </w:tabs>
              <w:spacing w:after="0" w:line="240" w:lineRule="auto"/>
              <w:jc w:val="center"/>
              <w:rPr>
                <w:rFonts w:ascii="Tahoma" w:hAnsi="Tahoma" w:cs="Tahoma"/>
              </w:rPr>
            </w:pPr>
          </w:p>
        </w:tc>
        <w:tc>
          <w:tcPr>
            <w:tcW w:w="567" w:type="dxa"/>
            <w:vAlign w:val="center"/>
          </w:tcPr>
          <w:p w:rsidR="00526FBD" w:rsidRPr="003F5853" w:rsidRDefault="00526FBD" w:rsidP="00A456EC">
            <w:pPr>
              <w:pStyle w:val="ListParagraph"/>
              <w:numPr>
                <w:ilvl w:val="0"/>
                <w:numId w:val="128"/>
              </w:numPr>
              <w:tabs>
                <w:tab w:val="left" w:pos="1560"/>
              </w:tabs>
              <w:spacing w:line="240" w:lineRule="auto"/>
              <w:ind w:left="459" w:hanging="426"/>
              <w:jc w:val="left"/>
            </w:pPr>
          </w:p>
        </w:tc>
        <w:tc>
          <w:tcPr>
            <w:tcW w:w="3685" w:type="dxa"/>
            <w:vAlign w:val="center"/>
          </w:tcPr>
          <w:p w:rsidR="00526FBD" w:rsidRPr="003F5853" w:rsidRDefault="00526FBD" w:rsidP="00526FBD">
            <w:pPr>
              <w:tabs>
                <w:tab w:val="left" w:pos="1560"/>
              </w:tabs>
              <w:spacing w:after="0" w:line="240" w:lineRule="auto"/>
              <w:rPr>
                <w:rFonts w:ascii="Tahoma" w:hAnsi="Tahoma" w:cs="Tahoma"/>
              </w:rPr>
            </w:pPr>
            <w:r w:rsidRPr="003F5853">
              <w:rPr>
                <w:rFonts w:ascii="Tahoma" w:hAnsi="Tahoma" w:cs="Tahoma"/>
              </w:rPr>
              <w:t>Siswa bertanya kepada tutor sebaya</w:t>
            </w:r>
          </w:p>
        </w:tc>
        <w:tc>
          <w:tcPr>
            <w:tcW w:w="851" w:type="dxa"/>
          </w:tcPr>
          <w:p w:rsidR="00526FBD" w:rsidRPr="003F5853" w:rsidRDefault="00526FBD" w:rsidP="00526FBD">
            <w:pPr>
              <w:tabs>
                <w:tab w:val="left" w:pos="1560"/>
              </w:tabs>
              <w:spacing w:after="0" w:line="240" w:lineRule="auto"/>
              <w:jc w:val="center"/>
              <w:rPr>
                <w:rFonts w:ascii="Tahoma" w:hAnsi="Tahoma" w:cs="Tahoma"/>
                <w:b/>
              </w:rPr>
            </w:pPr>
          </w:p>
        </w:tc>
        <w:tc>
          <w:tcPr>
            <w:tcW w:w="708" w:type="dxa"/>
            <w:vAlign w:val="center"/>
          </w:tcPr>
          <w:p w:rsidR="00526FBD" w:rsidRPr="003F5853" w:rsidRDefault="00526FBD" w:rsidP="00526FBD">
            <w:pPr>
              <w:tabs>
                <w:tab w:val="left" w:pos="1560"/>
              </w:tabs>
              <w:spacing w:after="0" w:line="240" w:lineRule="auto"/>
              <w:jc w:val="center"/>
              <w:rPr>
                <w:rFonts w:ascii="Tahoma" w:hAnsi="Tahoma" w:cs="Tahoma"/>
                <w:b/>
              </w:rPr>
            </w:pPr>
          </w:p>
        </w:tc>
        <w:tc>
          <w:tcPr>
            <w:tcW w:w="387" w:type="dxa"/>
          </w:tcPr>
          <w:p w:rsidR="00526FBD" w:rsidRPr="003F5853" w:rsidRDefault="00526FBD" w:rsidP="00526FBD">
            <w:pPr>
              <w:tabs>
                <w:tab w:val="left" w:pos="1560"/>
              </w:tabs>
              <w:spacing w:after="0" w:line="240" w:lineRule="auto"/>
              <w:jc w:val="center"/>
              <w:rPr>
                <w:rFonts w:ascii="Tahoma" w:hAnsi="Tahoma" w:cs="Tahoma"/>
                <w:b/>
              </w:rPr>
            </w:pPr>
          </w:p>
        </w:tc>
        <w:tc>
          <w:tcPr>
            <w:tcW w:w="424" w:type="dxa"/>
          </w:tcPr>
          <w:p w:rsidR="00526FBD" w:rsidRPr="003F5853" w:rsidRDefault="00526FBD" w:rsidP="00526FBD">
            <w:pPr>
              <w:tabs>
                <w:tab w:val="left" w:pos="1560"/>
              </w:tabs>
              <w:spacing w:after="0" w:line="240" w:lineRule="auto"/>
              <w:jc w:val="center"/>
              <w:rPr>
                <w:rFonts w:ascii="Tahoma" w:hAnsi="Tahoma" w:cs="Tahoma"/>
                <w:b/>
              </w:rPr>
            </w:pPr>
          </w:p>
        </w:tc>
        <w:tc>
          <w:tcPr>
            <w:tcW w:w="424" w:type="dxa"/>
          </w:tcPr>
          <w:p w:rsidR="00526FBD" w:rsidRPr="003F5853" w:rsidRDefault="00526FBD" w:rsidP="00526FBD">
            <w:pPr>
              <w:tabs>
                <w:tab w:val="left" w:pos="1560"/>
              </w:tabs>
              <w:spacing w:after="0" w:line="240" w:lineRule="auto"/>
              <w:jc w:val="center"/>
              <w:rPr>
                <w:rFonts w:ascii="Tahoma" w:hAnsi="Tahoma" w:cs="Tahoma"/>
                <w:b/>
              </w:rPr>
            </w:pPr>
          </w:p>
        </w:tc>
        <w:tc>
          <w:tcPr>
            <w:tcW w:w="425" w:type="dxa"/>
          </w:tcPr>
          <w:p w:rsidR="00526FBD" w:rsidRPr="003F5853" w:rsidRDefault="00526FBD" w:rsidP="00526FBD">
            <w:pPr>
              <w:tabs>
                <w:tab w:val="left" w:pos="1560"/>
              </w:tabs>
              <w:spacing w:after="0" w:line="240" w:lineRule="auto"/>
              <w:jc w:val="center"/>
              <w:rPr>
                <w:rFonts w:ascii="Tahoma" w:hAnsi="Tahoma" w:cs="Tahoma"/>
                <w:b/>
              </w:rPr>
            </w:pPr>
          </w:p>
        </w:tc>
      </w:tr>
      <w:tr w:rsidR="00526FBD" w:rsidRPr="003F5853" w:rsidTr="00526FBD">
        <w:trPr>
          <w:trHeight w:val="270"/>
        </w:trPr>
        <w:tc>
          <w:tcPr>
            <w:tcW w:w="1418" w:type="dxa"/>
            <w:vMerge/>
            <w:vAlign w:val="center"/>
          </w:tcPr>
          <w:p w:rsidR="00526FBD" w:rsidRPr="003F5853" w:rsidRDefault="00526FBD" w:rsidP="00526FBD">
            <w:pPr>
              <w:tabs>
                <w:tab w:val="left" w:pos="1560"/>
              </w:tabs>
              <w:spacing w:after="0" w:line="240" w:lineRule="auto"/>
              <w:jc w:val="center"/>
              <w:rPr>
                <w:rFonts w:ascii="Tahoma" w:hAnsi="Tahoma" w:cs="Tahoma"/>
              </w:rPr>
            </w:pPr>
          </w:p>
        </w:tc>
        <w:tc>
          <w:tcPr>
            <w:tcW w:w="567" w:type="dxa"/>
            <w:vAlign w:val="center"/>
          </w:tcPr>
          <w:p w:rsidR="00526FBD" w:rsidRPr="003F5853" w:rsidRDefault="00526FBD" w:rsidP="00A456EC">
            <w:pPr>
              <w:pStyle w:val="ListParagraph"/>
              <w:numPr>
                <w:ilvl w:val="0"/>
                <w:numId w:val="128"/>
              </w:numPr>
              <w:tabs>
                <w:tab w:val="left" w:pos="1560"/>
              </w:tabs>
              <w:spacing w:line="240" w:lineRule="auto"/>
              <w:ind w:left="459" w:hanging="426"/>
              <w:jc w:val="left"/>
            </w:pPr>
          </w:p>
        </w:tc>
        <w:tc>
          <w:tcPr>
            <w:tcW w:w="3685" w:type="dxa"/>
            <w:vAlign w:val="center"/>
          </w:tcPr>
          <w:p w:rsidR="00526FBD" w:rsidRPr="003F5853" w:rsidRDefault="00526FBD" w:rsidP="00526FBD">
            <w:pPr>
              <w:tabs>
                <w:tab w:val="left" w:pos="1560"/>
              </w:tabs>
              <w:spacing w:after="0" w:line="240" w:lineRule="auto"/>
              <w:rPr>
                <w:rFonts w:ascii="Tahoma" w:hAnsi="Tahoma" w:cs="Tahoma"/>
              </w:rPr>
            </w:pPr>
            <w:r w:rsidRPr="003F5853">
              <w:rPr>
                <w:rFonts w:ascii="Tahoma" w:hAnsi="Tahoma" w:cs="Tahoma"/>
              </w:rPr>
              <w:t>Siswa mengungkapkan pendapat kepada guru</w:t>
            </w:r>
          </w:p>
        </w:tc>
        <w:tc>
          <w:tcPr>
            <w:tcW w:w="851" w:type="dxa"/>
          </w:tcPr>
          <w:p w:rsidR="00526FBD" w:rsidRPr="003F5853" w:rsidRDefault="00526FBD" w:rsidP="00526FBD">
            <w:pPr>
              <w:tabs>
                <w:tab w:val="left" w:pos="1560"/>
              </w:tabs>
              <w:spacing w:after="0" w:line="240" w:lineRule="auto"/>
              <w:jc w:val="center"/>
              <w:rPr>
                <w:rFonts w:ascii="Tahoma" w:hAnsi="Tahoma" w:cs="Tahoma"/>
                <w:b/>
              </w:rPr>
            </w:pPr>
          </w:p>
        </w:tc>
        <w:tc>
          <w:tcPr>
            <w:tcW w:w="708" w:type="dxa"/>
            <w:vAlign w:val="center"/>
          </w:tcPr>
          <w:p w:rsidR="00526FBD" w:rsidRPr="003F5853" w:rsidRDefault="00526FBD" w:rsidP="00526FBD">
            <w:pPr>
              <w:tabs>
                <w:tab w:val="left" w:pos="1560"/>
              </w:tabs>
              <w:spacing w:after="0" w:line="240" w:lineRule="auto"/>
              <w:jc w:val="center"/>
              <w:rPr>
                <w:rFonts w:ascii="Tahoma" w:hAnsi="Tahoma" w:cs="Tahoma"/>
                <w:b/>
              </w:rPr>
            </w:pPr>
          </w:p>
        </w:tc>
        <w:tc>
          <w:tcPr>
            <w:tcW w:w="387" w:type="dxa"/>
          </w:tcPr>
          <w:p w:rsidR="00526FBD" w:rsidRPr="003F5853" w:rsidRDefault="00526FBD" w:rsidP="00526FBD">
            <w:pPr>
              <w:tabs>
                <w:tab w:val="left" w:pos="1560"/>
              </w:tabs>
              <w:spacing w:after="0" w:line="240" w:lineRule="auto"/>
              <w:jc w:val="center"/>
              <w:rPr>
                <w:rFonts w:ascii="Tahoma" w:hAnsi="Tahoma" w:cs="Tahoma"/>
                <w:b/>
              </w:rPr>
            </w:pPr>
          </w:p>
        </w:tc>
        <w:tc>
          <w:tcPr>
            <w:tcW w:w="424" w:type="dxa"/>
          </w:tcPr>
          <w:p w:rsidR="00526FBD" w:rsidRPr="003F5853" w:rsidRDefault="00526FBD" w:rsidP="00526FBD">
            <w:pPr>
              <w:tabs>
                <w:tab w:val="left" w:pos="1560"/>
              </w:tabs>
              <w:spacing w:after="0" w:line="240" w:lineRule="auto"/>
              <w:jc w:val="center"/>
              <w:rPr>
                <w:rFonts w:ascii="Tahoma" w:hAnsi="Tahoma" w:cs="Tahoma"/>
                <w:b/>
              </w:rPr>
            </w:pPr>
          </w:p>
        </w:tc>
        <w:tc>
          <w:tcPr>
            <w:tcW w:w="424" w:type="dxa"/>
          </w:tcPr>
          <w:p w:rsidR="00526FBD" w:rsidRPr="003F5853" w:rsidRDefault="00526FBD" w:rsidP="00526FBD">
            <w:pPr>
              <w:tabs>
                <w:tab w:val="left" w:pos="1560"/>
              </w:tabs>
              <w:spacing w:after="0" w:line="240" w:lineRule="auto"/>
              <w:jc w:val="center"/>
              <w:rPr>
                <w:rFonts w:ascii="Tahoma" w:hAnsi="Tahoma" w:cs="Tahoma"/>
                <w:b/>
              </w:rPr>
            </w:pPr>
          </w:p>
        </w:tc>
        <w:tc>
          <w:tcPr>
            <w:tcW w:w="425" w:type="dxa"/>
          </w:tcPr>
          <w:p w:rsidR="00526FBD" w:rsidRPr="003F5853" w:rsidRDefault="00526FBD" w:rsidP="00526FBD">
            <w:pPr>
              <w:tabs>
                <w:tab w:val="left" w:pos="1560"/>
              </w:tabs>
              <w:spacing w:after="0" w:line="240" w:lineRule="auto"/>
              <w:jc w:val="center"/>
              <w:rPr>
                <w:rFonts w:ascii="Tahoma" w:hAnsi="Tahoma" w:cs="Tahoma"/>
                <w:b/>
              </w:rPr>
            </w:pPr>
          </w:p>
        </w:tc>
      </w:tr>
      <w:tr w:rsidR="00526FBD" w:rsidRPr="003F5853" w:rsidTr="00526FBD">
        <w:trPr>
          <w:trHeight w:val="270"/>
        </w:trPr>
        <w:tc>
          <w:tcPr>
            <w:tcW w:w="1418" w:type="dxa"/>
            <w:vMerge/>
            <w:vAlign w:val="center"/>
          </w:tcPr>
          <w:p w:rsidR="00526FBD" w:rsidRPr="003F5853" w:rsidRDefault="00526FBD" w:rsidP="00526FBD">
            <w:pPr>
              <w:tabs>
                <w:tab w:val="left" w:pos="1560"/>
              </w:tabs>
              <w:spacing w:after="0" w:line="240" w:lineRule="auto"/>
              <w:jc w:val="center"/>
              <w:rPr>
                <w:rFonts w:ascii="Tahoma" w:hAnsi="Tahoma" w:cs="Tahoma"/>
              </w:rPr>
            </w:pPr>
          </w:p>
        </w:tc>
        <w:tc>
          <w:tcPr>
            <w:tcW w:w="567" w:type="dxa"/>
            <w:vAlign w:val="center"/>
          </w:tcPr>
          <w:p w:rsidR="00526FBD" w:rsidRPr="003F5853" w:rsidRDefault="00526FBD" w:rsidP="00A456EC">
            <w:pPr>
              <w:pStyle w:val="ListParagraph"/>
              <w:numPr>
                <w:ilvl w:val="0"/>
                <w:numId w:val="128"/>
              </w:numPr>
              <w:tabs>
                <w:tab w:val="left" w:pos="1560"/>
              </w:tabs>
              <w:spacing w:line="240" w:lineRule="auto"/>
              <w:ind w:left="459" w:hanging="426"/>
              <w:jc w:val="left"/>
            </w:pPr>
          </w:p>
        </w:tc>
        <w:tc>
          <w:tcPr>
            <w:tcW w:w="3685" w:type="dxa"/>
            <w:vAlign w:val="center"/>
          </w:tcPr>
          <w:p w:rsidR="00526FBD" w:rsidRPr="003F5853" w:rsidRDefault="00526FBD" w:rsidP="00526FBD">
            <w:pPr>
              <w:tabs>
                <w:tab w:val="left" w:pos="1560"/>
              </w:tabs>
              <w:spacing w:after="0" w:line="240" w:lineRule="auto"/>
              <w:rPr>
                <w:rFonts w:ascii="Tahoma" w:hAnsi="Tahoma" w:cs="Tahoma"/>
              </w:rPr>
            </w:pPr>
            <w:r w:rsidRPr="003F5853">
              <w:rPr>
                <w:rFonts w:ascii="Tahoma" w:hAnsi="Tahoma" w:cs="Tahoma"/>
              </w:rPr>
              <w:t>Siswa mengungkapkan pendapat kepada tutor sebaya</w:t>
            </w:r>
          </w:p>
        </w:tc>
        <w:tc>
          <w:tcPr>
            <w:tcW w:w="851" w:type="dxa"/>
          </w:tcPr>
          <w:p w:rsidR="00526FBD" w:rsidRPr="003F5853" w:rsidRDefault="00526FBD" w:rsidP="00526FBD">
            <w:pPr>
              <w:tabs>
                <w:tab w:val="left" w:pos="1560"/>
              </w:tabs>
              <w:spacing w:after="0" w:line="240" w:lineRule="auto"/>
              <w:jc w:val="center"/>
              <w:rPr>
                <w:rFonts w:ascii="Tahoma" w:hAnsi="Tahoma" w:cs="Tahoma"/>
                <w:b/>
              </w:rPr>
            </w:pPr>
          </w:p>
        </w:tc>
        <w:tc>
          <w:tcPr>
            <w:tcW w:w="708" w:type="dxa"/>
            <w:vAlign w:val="center"/>
          </w:tcPr>
          <w:p w:rsidR="00526FBD" w:rsidRPr="003F5853" w:rsidRDefault="00526FBD" w:rsidP="00526FBD">
            <w:pPr>
              <w:tabs>
                <w:tab w:val="left" w:pos="1560"/>
              </w:tabs>
              <w:spacing w:after="0" w:line="240" w:lineRule="auto"/>
              <w:jc w:val="center"/>
              <w:rPr>
                <w:rFonts w:ascii="Tahoma" w:hAnsi="Tahoma" w:cs="Tahoma"/>
                <w:b/>
              </w:rPr>
            </w:pPr>
          </w:p>
        </w:tc>
        <w:tc>
          <w:tcPr>
            <w:tcW w:w="387" w:type="dxa"/>
          </w:tcPr>
          <w:p w:rsidR="00526FBD" w:rsidRPr="003F5853" w:rsidRDefault="00526FBD" w:rsidP="00526FBD">
            <w:pPr>
              <w:tabs>
                <w:tab w:val="left" w:pos="1560"/>
              </w:tabs>
              <w:spacing w:after="0" w:line="240" w:lineRule="auto"/>
              <w:jc w:val="center"/>
              <w:rPr>
                <w:rFonts w:ascii="Tahoma" w:hAnsi="Tahoma" w:cs="Tahoma"/>
                <w:b/>
              </w:rPr>
            </w:pPr>
          </w:p>
        </w:tc>
        <w:tc>
          <w:tcPr>
            <w:tcW w:w="424" w:type="dxa"/>
          </w:tcPr>
          <w:p w:rsidR="00526FBD" w:rsidRPr="003F5853" w:rsidRDefault="00526FBD" w:rsidP="00526FBD">
            <w:pPr>
              <w:tabs>
                <w:tab w:val="left" w:pos="1560"/>
              </w:tabs>
              <w:spacing w:after="0" w:line="240" w:lineRule="auto"/>
              <w:jc w:val="center"/>
              <w:rPr>
                <w:rFonts w:ascii="Tahoma" w:hAnsi="Tahoma" w:cs="Tahoma"/>
                <w:b/>
              </w:rPr>
            </w:pPr>
          </w:p>
        </w:tc>
        <w:tc>
          <w:tcPr>
            <w:tcW w:w="424" w:type="dxa"/>
          </w:tcPr>
          <w:p w:rsidR="00526FBD" w:rsidRPr="003F5853" w:rsidRDefault="00526FBD" w:rsidP="00526FBD">
            <w:pPr>
              <w:tabs>
                <w:tab w:val="left" w:pos="1560"/>
              </w:tabs>
              <w:spacing w:after="0" w:line="240" w:lineRule="auto"/>
              <w:jc w:val="center"/>
              <w:rPr>
                <w:rFonts w:ascii="Tahoma" w:hAnsi="Tahoma" w:cs="Tahoma"/>
                <w:b/>
              </w:rPr>
            </w:pPr>
          </w:p>
        </w:tc>
        <w:tc>
          <w:tcPr>
            <w:tcW w:w="425" w:type="dxa"/>
          </w:tcPr>
          <w:p w:rsidR="00526FBD" w:rsidRPr="003F5853" w:rsidRDefault="00526FBD" w:rsidP="00526FBD">
            <w:pPr>
              <w:tabs>
                <w:tab w:val="left" w:pos="1560"/>
              </w:tabs>
              <w:spacing w:after="0" w:line="240" w:lineRule="auto"/>
              <w:jc w:val="center"/>
              <w:rPr>
                <w:rFonts w:ascii="Tahoma" w:hAnsi="Tahoma" w:cs="Tahoma"/>
                <w:b/>
              </w:rPr>
            </w:pPr>
          </w:p>
        </w:tc>
      </w:tr>
      <w:tr w:rsidR="00526FBD" w:rsidRPr="003F5853" w:rsidTr="00526FBD">
        <w:trPr>
          <w:trHeight w:val="270"/>
        </w:trPr>
        <w:tc>
          <w:tcPr>
            <w:tcW w:w="1418" w:type="dxa"/>
            <w:vMerge w:val="restart"/>
            <w:vAlign w:val="center"/>
          </w:tcPr>
          <w:p w:rsidR="00526FBD" w:rsidRPr="003F5853" w:rsidRDefault="00526FBD" w:rsidP="00526FBD">
            <w:pPr>
              <w:pStyle w:val="Heading3"/>
              <w:tabs>
                <w:tab w:val="left" w:pos="1560"/>
              </w:tabs>
              <w:spacing w:line="240" w:lineRule="auto"/>
              <w:jc w:val="center"/>
              <w:rPr>
                <w:rFonts w:ascii="Tahoma" w:hAnsi="Tahoma" w:cs="Tahoma"/>
                <w:b w:val="0"/>
                <w:szCs w:val="22"/>
              </w:rPr>
            </w:pPr>
            <w:r w:rsidRPr="003F5853">
              <w:rPr>
                <w:rFonts w:ascii="Tahoma" w:hAnsi="Tahoma" w:cs="Tahoma"/>
                <w:b w:val="0"/>
                <w:szCs w:val="22"/>
              </w:rPr>
              <w:t>Berperilaku disiplin</w:t>
            </w:r>
          </w:p>
        </w:tc>
        <w:tc>
          <w:tcPr>
            <w:tcW w:w="567" w:type="dxa"/>
            <w:vAlign w:val="center"/>
          </w:tcPr>
          <w:p w:rsidR="00526FBD" w:rsidRPr="003F5853" w:rsidRDefault="00526FBD" w:rsidP="00A456EC">
            <w:pPr>
              <w:pStyle w:val="ListParagraph"/>
              <w:numPr>
                <w:ilvl w:val="0"/>
                <w:numId w:val="128"/>
              </w:numPr>
              <w:tabs>
                <w:tab w:val="left" w:pos="1560"/>
              </w:tabs>
              <w:spacing w:line="240" w:lineRule="auto"/>
              <w:ind w:left="459" w:hanging="426"/>
              <w:jc w:val="left"/>
            </w:pPr>
          </w:p>
        </w:tc>
        <w:tc>
          <w:tcPr>
            <w:tcW w:w="3685" w:type="dxa"/>
            <w:vAlign w:val="center"/>
          </w:tcPr>
          <w:p w:rsidR="00526FBD" w:rsidRPr="003F5853" w:rsidRDefault="00526FBD" w:rsidP="00526FBD">
            <w:pPr>
              <w:tabs>
                <w:tab w:val="left" w:pos="1560"/>
              </w:tabs>
              <w:spacing w:after="0" w:line="240" w:lineRule="auto"/>
              <w:rPr>
                <w:rFonts w:ascii="Tahoma" w:hAnsi="Tahoma" w:cs="Tahoma"/>
              </w:rPr>
            </w:pPr>
            <w:r w:rsidRPr="003F5853">
              <w:rPr>
                <w:rFonts w:ascii="Tahoma" w:hAnsi="Tahoma" w:cs="Tahoma"/>
              </w:rPr>
              <w:t>Siswa bersikap tenang ketika pembelajaran berlangsung</w:t>
            </w:r>
          </w:p>
        </w:tc>
        <w:tc>
          <w:tcPr>
            <w:tcW w:w="851" w:type="dxa"/>
          </w:tcPr>
          <w:p w:rsidR="00526FBD" w:rsidRPr="003F5853" w:rsidRDefault="00526FBD" w:rsidP="00526FBD">
            <w:pPr>
              <w:tabs>
                <w:tab w:val="left" w:pos="1560"/>
              </w:tabs>
              <w:spacing w:after="0" w:line="240" w:lineRule="auto"/>
              <w:jc w:val="center"/>
              <w:rPr>
                <w:rFonts w:ascii="Tahoma" w:hAnsi="Tahoma" w:cs="Tahoma"/>
                <w:b/>
              </w:rPr>
            </w:pPr>
          </w:p>
        </w:tc>
        <w:tc>
          <w:tcPr>
            <w:tcW w:w="708" w:type="dxa"/>
            <w:vAlign w:val="center"/>
          </w:tcPr>
          <w:p w:rsidR="00526FBD" w:rsidRPr="003F5853" w:rsidRDefault="00526FBD" w:rsidP="00526FBD">
            <w:pPr>
              <w:tabs>
                <w:tab w:val="left" w:pos="1560"/>
              </w:tabs>
              <w:spacing w:after="0" w:line="240" w:lineRule="auto"/>
              <w:jc w:val="center"/>
              <w:rPr>
                <w:rFonts w:ascii="Tahoma" w:hAnsi="Tahoma" w:cs="Tahoma"/>
                <w:b/>
              </w:rPr>
            </w:pPr>
          </w:p>
        </w:tc>
        <w:tc>
          <w:tcPr>
            <w:tcW w:w="387" w:type="dxa"/>
          </w:tcPr>
          <w:p w:rsidR="00526FBD" w:rsidRPr="003F5853" w:rsidRDefault="00526FBD" w:rsidP="00526FBD">
            <w:pPr>
              <w:tabs>
                <w:tab w:val="left" w:pos="1560"/>
              </w:tabs>
              <w:spacing w:after="0" w:line="240" w:lineRule="auto"/>
              <w:jc w:val="center"/>
              <w:rPr>
                <w:rFonts w:ascii="Tahoma" w:hAnsi="Tahoma" w:cs="Tahoma"/>
                <w:b/>
              </w:rPr>
            </w:pPr>
          </w:p>
        </w:tc>
        <w:tc>
          <w:tcPr>
            <w:tcW w:w="424" w:type="dxa"/>
          </w:tcPr>
          <w:p w:rsidR="00526FBD" w:rsidRPr="003F5853" w:rsidRDefault="00526FBD" w:rsidP="00526FBD">
            <w:pPr>
              <w:tabs>
                <w:tab w:val="left" w:pos="1560"/>
              </w:tabs>
              <w:spacing w:after="0" w:line="240" w:lineRule="auto"/>
              <w:jc w:val="center"/>
              <w:rPr>
                <w:rFonts w:ascii="Tahoma" w:hAnsi="Tahoma" w:cs="Tahoma"/>
                <w:b/>
              </w:rPr>
            </w:pPr>
          </w:p>
        </w:tc>
        <w:tc>
          <w:tcPr>
            <w:tcW w:w="424" w:type="dxa"/>
          </w:tcPr>
          <w:p w:rsidR="00526FBD" w:rsidRPr="003F5853" w:rsidRDefault="00526FBD" w:rsidP="00526FBD">
            <w:pPr>
              <w:tabs>
                <w:tab w:val="left" w:pos="1560"/>
              </w:tabs>
              <w:spacing w:after="0" w:line="240" w:lineRule="auto"/>
              <w:jc w:val="center"/>
              <w:rPr>
                <w:rFonts w:ascii="Tahoma" w:hAnsi="Tahoma" w:cs="Tahoma"/>
                <w:b/>
              </w:rPr>
            </w:pPr>
          </w:p>
        </w:tc>
        <w:tc>
          <w:tcPr>
            <w:tcW w:w="425" w:type="dxa"/>
          </w:tcPr>
          <w:p w:rsidR="00526FBD" w:rsidRPr="003F5853" w:rsidRDefault="00526FBD" w:rsidP="00526FBD">
            <w:pPr>
              <w:tabs>
                <w:tab w:val="left" w:pos="1560"/>
              </w:tabs>
              <w:spacing w:after="0" w:line="240" w:lineRule="auto"/>
              <w:jc w:val="center"/>
              <w:rPr>
                <w:rFonts w:ascii="Tahoma" w:hAnsi="Tahoma" w:cs="Tahoma"/>
                <w:b/>
              </w:rPr>
            </w:pPr>
          </w:p>
        </w:tc>
      </w:tr>
      <w:tr w:rsidR="00526FBD" w:rsidRPr="003F5853" w:rsidTr="00526FBD">
        <w:trPr>
          <w:trHeight w:val="270"/>
        </w:trPr>
        <w:tc>
          <w:tcPr>
            <w:tcW w:w="1418" w:type="dxa"/>
            <w:vMerge/>
            <w:vAlign w:val="center"/>
          </w:tcPr>
          <w:p w:rsidR="00526FBD" w:rsidRPr="003F5853" w:rsidRDefault="00526FBD" w:rsidP="00526FBD">
            <w:pPr>
              <w:tabs>
                <w:tab w:val="left" w:pos="1560"/>
              </w:tabs>
              <w:spacing w:after="0" w:line="240" w:lineRule="auto"/>
              <w:jc w:val="center"/>
              <w:rPr>
                <w:rFonts w:ascii="Tahoma" w:hAnsi="Tahoma" w:cs="Tahoma"/>
              </w:rPr>
            </w:pPr>
          </w:p>
        </w:tc>
        <w:tc>
          <w:tcPr>
            <w:tcW w:w="567" w:type="dxa"/>
            <w:vAlign w:val="center"/>
          </w:tcPr>
          <w:p w:rsidR="00526FBD" w:rsidRPr="003F5853" w:rsidRDefault="00526FBD" w:rsidP="00A456EC">
            <w:pPr>
              <w:pStyle w:val="ListParagraph"/>
              <w:numPr>
                <w:ilvl w:val="0"/>
                <w:numId w:val="128"/>
              </w:numPr>
              <w:tabs>
                <w:tab w:val="left" w:pos="1560"/>
              </w:tabs>
              <w:spacing w:line="240" w:lineRule="auto"/>
              <w:ind w:left="459" w:hanging="426"/>
              <w:jc w:val="left"/>
            </w:pPr>
          </w:p>
        </w:tc>
        <w:tc>
          <w:tcPr>
            <w:tcW w:w="3685" w:type="dxa"/>
            <w:vAlign w:val="center"/>
          </w:tcPr>
          <w:p w:rsidR="00526FBD" w:rsidRPr="003F5853" w:rsidRDefault="00526FBD" w:rsidP="00526FBD">
            <w:pPr>
              <w:tabs>
                <w:tab w:val="left" w:pos="1560"/>
              </w:tabs>
              <w:spacing w:after="0" w:line="240" w:lineRule="auto"/>
              <w:rPr>
                <w:rFonts w:ascii="Tahoma" w:hAnsi="Tahoma" w:cs="Tahoma"/>
              </w:rPr>
            </w:pPr>
            <w:r w:rsidRPr="003F5853">
              <w:rPr>
                <w:rFonts w:ascii="Tahoma" w:hAnsi="Tahoma" w:cs="Tahoma"/>
              </w:rPr>
              <w:t xml:space="preserve">Siswa memakai </w:t>
            </w:r>
            <w:r w:rsidRPr="003F5853">
              <w:rPr>
                <w:rFonts w:ascii="Tahoma" w:hAnsi="Tahoma" w:cs="Tahoma"/>
                <w:i/>
              </w:rPr>
              <w:t>wearpack</w:t>
            </w:r>
            <w:r w:rsidRPr="003F5853">
              <w:rPr>
                <w:rFonts w:ascii="Tahoma" w:hAnsi="Tahoma" w:cs="Tahoma"/>
              </w:rPr>
              <w:t xml:space="preserve"> /baju kerja</w:t>
            </w:r>
          </w:p>
        </w:tc>
        <w:tc>
          <w:tcPr>
            <w:tcW w:w="851" w:type="dxa"/>
          </w:tcPr>
          <w:p w:rsidR="00526FBD" w:rsidRPr="003F5853" w:rsidRDefault="00526FBD" w:rsidP="00526FBD">
            <w:pPr>
              <w:tabs>
                <w:tab w:val="left" w:pos="1560"/>
              </w:tabs>
              <w:spacing w:after="0" w:line="240" w:lineRule="auto"/>
              <w:jc w:val="center"/>
              <w:rPr>
                <w:rFonts w:ascii="Tahoma" w:hAnsi="Tahoma" w:cs="Tahoma"/>
                <w:b/>
              </w:rPr>
            </w:pPr>
          </w:p>
        </w:tc>
        <w:tc>
          <w:tcPr>
            <w:tcW w:w="708" w:type="dxa"/>
            <w:vAlign w:val="center"/>
          </w:tcPr>
          <w:p w:rsidR="00526FBD" w:rsidRPr="003F5853" w:rsidRDefault="00526FBD" w:rsidP="00526FBD">
            <w:pPr>
              <w:tabs>
                <w:tab w:val="left" w:pos="1560"/>
              </w:tabs>
              <w:spacing w:after="0" w:line="240" w:lineRule="auto"/>
              <w:jc w:val="center"/>
              <w:rPr>
                <w:rFonts w:ascii="Tahoma" w:hAnsi="Tahoma" w:cs="Tahoma"/>
                <w:b/>
              </w:rPr>
            </w:pPr>
          </w:p>
        </w:tc>
        <w:tc>
          <w:tcPr>
            <w:tcW w:w="387" w:type="dxa"/>
          </w:tcPr>
          <w:p w:rsidR="00526FBD" w:rsidRPr="003F5853" w:rsidRDefault="00526FBD" w:rsidP="00526FBD">
            <w:pPr>
              <w:tabs>
                <w:tab w:val="left" w:pos="1560"/>
              </w:tabs>
              <w:spacing w:after="0" w:line="240" w:lineRule="auto"/>
              <w:jc w:val="center"/>
              <w:rPr>
                <w:rFonts w:ascii="Tahoma" w:hAnsi="Tahoma" w:cs="Tahoma"/>
                <w:b/>
              </w:rPr>
            </w:pPr>
          </w:p>
        </w:tc>
        <w:tc>
          <w:tcPr>
            <w:tcW w:w="424" w:type="dxa"/>
          </w:tcPr>
          <w:p w:rsidR="00526FBD" w:rsidRPr="003F5853" w:rsidRDefault="00526FBD" w:rsidP="00526FBD">
            <w:pPr>
              <w:tabs>
                <w:tab w:val="left" w:pos="1560"/>
              </w:tabs>
              <w:spacing w:after="0" w:line="240" w:lineRule="auto"/>
              <w:jc w:val="center"/>
              <w:rPr>
                <w:rFonts w:ascii="Tahoma" w:hAnsi="Tahoma" w:cs="Tahoma"/>
                <w:b/>
              </w:rPr>
            </w:pPr>
          </w:p>
        </w:tc>
        <w:tc>
          <w:tcPr>
            <w:tcW w:w="424" w:type="dxa"/>
          </w:tcPr>
          <w:p w:rsidR="00526FBD" w:rsidRPr="003F5853" w:rsidRDefault="00526FBD" w:rsidP="00526FBD">
            <w:pPr>
              <w:tabs>
                <w:tab w:val="left" w:pos="1560"/>
              </w:tabs>
              <w:spacing w:after="0" w:line="240" w:lineRule="auto"/>
              <w:jc w:val="center"/>
              <w:rPr>
                <w:rFonts w:ascii="Tahoma" w:hAnsi="Tahoma" w:cs="Tahoma"/>
                <w:b/>
              </w:rPr>
            </w:pPr>
          </w:p>
        </w:tc>
        <w:tc>
          <w:tcPr>
            <w:tcW w:w="425" w:type="dxa"/>
          </w:tcPr>
          <w:p w:rsidR="00526FBD" w:rsidRPr="003F5853" w:rsidRDefault="00526FBD" w:rsidP="00526FBD">
            <w:pPr>
              <w:tabs>
                <w:tab w:val="left" w:pos="1560"/>
              </w:tabs>
              <w:spacing w:after="0" w:line="240" w:lineRule="auto"/>
              <w:jc w:val="center"/>
              <w:rPr>
                <w:rFonts w:ascii="Tahoma" w:hAnsi="Tahoma" w:cs="Tahoma"/>
                <w:b/>
              </w:rPr>
            </w:pPr>
          </w:p>
        </w:tc>
      </w:tr>
      <w:tr w:rsidR="00526FBD" w:rsidRPr="003F5853" w:rsidTr="00526FBD">
        <w:trPr>
          <w:trHeight w:val="270"/>
        </w:trPr>
        <w:tc>
          <w:tcPr>
            <w:tcW w:w="1418" w:type="dxa"/>
            <w:vMerge/>
            <w:vAlign w:val="center"/>
          </w:tcPr>
          <w:p w:rsidR="00526FBD" w:rsidRPr="003F5853" w:rsidRDefault="00526FBD" w:rsidP="00526FBD">
            <w:pPr>
              <w:tabs>
                <w:tab w:val="left" w:pos="1560"/>
              </w:tabs>
              <w:spacing w:after="0" w:line="240" w:lineRule="auto"/>
              <w:jc w:val="center"/>
              <w:rPr>
                <w:rFonts w:ascii="Tahoma" w:hAnsi="Tahoma" w:cs="Tahoma"/>
              </w:rPr>
            </w:pPr>
          </w:p>
        </w:tc>
        <w:tc>
          <w:tcPr>
            <w:tcW w:w="567" w:type="dxa"/>
            <w:vAlign w:val="center"/>
          </w:tcPr>
          <w:p w:rsidR="00526FBD" w:rsidRPr="003F5853" w:rsidRDefault="00526FBD" w:rsidP="00A456EC">
            <w:pPr>
              <w:pStyle w:val="ListParagraph"/>
              <w:numPr>
                <w:ilvl w:val="0"/>
                <w:numId w:val="128"/>
              </w:numPr>
              <w:tabs>
                <w:tab w:val="left" w:pos="1560"/>
              </w:tabs>
              <w:spacing w:line="240" w:lineRule="auto"/>
              <w:ind w:left="459" w:hanging="426"/>
              <w:jc w:val="left"/>
            </w:pPr>
          </w:p>
        </w:tc>
        <w:tc>
          <w:tcPr>
            <w:tcW w:w="3685" w:type="dxa"/>
            <w:vAlign w:val="center"/>
          </w:tcPr>
          <w:p w:rsidR="00526FBD" w:rsidRPr="003F5853" w:rsidRDefault="00526FBD" w:rsidP="00526FBD">
            <w:pPr>
              <w:tabs>
                <w:tab w:val="left" w:pos="1560"/>
              </w:tabs>
              <w:spacing w:after="0" w:line="240" w:lineRule="auto"/>
              <w:rPr>
                <w:rFonts w:ascii="Tahoma" w:hAnsi="Tahoma" w:cs="Tahoma"/>
              </w:rPr>
            </w:pPr>
            <w:r w:rsidRPr="003F5853">
              <w:rPr>
                <w:rFonts w:ascii="Tahoma" w:hAnsi="Tahoma" w:cs="Tahoma"/>
              </w:rPr>
              <w:t>Siswa datang tepat waktu</w:t>
            </w:r>
          </w:p>
        </w:tc>
        <w:tc>
          <w:tcPr>
            <w:tcW w:w="851" w:type="dxa"/>
          </w:tcPr>
          <w:p w:rsidR="00526FBD" w:rsidRPr="003F5853" w:rsidRDefault="00526FBD" w:rsidP="00526FBD">
            <w:pPr>
              <w:tabs>
                <w:tab w:val="left" w:pos="1560"/>
              </w:tabs>
              <w:spacing w:after="0" w:line="240" w:lineRule="auto"/>
              <w:jc w:val="center"/>
              <w:rPr>
                <w:rFonts w:ascii="Tahoma" w:hAnsi="Tahoma" w:cs="Tahoma"/>
                <w:b/>
              </w:rPr>
            </w:pPr>
          </w:p>
        </w:tc>
        <w:tc>
          <w:tcPr>
            <w:tcW w:w="708" w:type="dxa"/>
            <w:vAlign w:val="center"/>
          </w:tcPr>
          <w:p w:rsidR="00526FBD" w:rsidRPr="003F5853" w:rsidRDefault="00526FBD" w:rsidP="00526FBD">
            <w:pPr>
              <w:tabs>
                <w:tab w:val="left" w:pos="1560"/>
              </w:tabs>
              <w:spacing w:after="0" w:line="240" w:lineRule="auto"/>
              <w:jc w:val="center"/>
              <w:rPr>
                <w:rFonts w:ascii="Tahoma" w:hAnsi="Tahoma" w:cs="Tahoma"/>
                <w:b/>
              </w:rPr>
            </w:pPr>
          </w:p>
        </w:tc>
        <w:tc>
          <w:tcPr>
            <w:tcW w:w="387" w:type="dxa"/>
          </w:tcPr>
          <w:p w:rsidR="00526FBD" w:rsidRPr="003F5853" w:rsidRDefault="00526FBD" w:rsidP="00526FBD">
            <w:pPr>
              <w:tabs>
                <w:tab w:val="left" w:pos="1560"/>
              </w:tabs>
              <w:spacing w:after="0" w:line="240" w:lineRule="auto"/>
              <w:jc w:val="center"/>
              <w:rPr>
                <w:rFonts w:ascii="Tahoma" w:hAnsi="Tahoma" w:cs="Tahoma"/>
                <w:b/>
              </w:rPr>
            </w:pPr>
          </w:p>
        </w:tc>
        <w:tc>
          <w:tcPr>
            <w:tcW w:w="424" w:type="dxa"/>
          </w:tcPr>
          <w:p w:rsidR="00526FBD" w:rsidRPr="003F5853" w:rsidRDefault="00526FBD" w:rsidP="00526FBD">
            <w:pPr>
              <w:tabs>
                <w:tab w:val="left" w:pos="1560"/>
              </w:tabs>
              <w:spacing w:after="0" w:line="240" w:lineRule="auto"/>
              <w:jc w:val="center"/>
              <w:rPr>
                <w:rFonts w:ascii="Tahoma" w:hAnsi="Tahoma" w:cs="Tahoma"/>
                <w:b/>
              </w:rPr>
            </w:pPr>
          </w:p>
        </w:tc>
        <w:tc>
          <w:tcPr>
            <w:tcW w:w="424" w:type="dxa"/>
          </w:tcPr>
          <w:p w:rsidR="00526FBD" w:rsidRPr="003F5853" w:rsidRDefault="00526FBD" w:rsidP="00526FBD">
            <w:pPr>
              <w:tabs>
                <w:tab w:val="left" w:pos="1560"/>
              </w:tabs>
              <w:spacing w:after="0" w:line="240" w:lineRule="auto"/>
              <w:jc w:val="center"/>
              <w:rPr>
                <w:rFonts w:ascii="Tahoma" w:hAnsi="Tahoma" w:cs="Tahoma"/>
                <w:b/>
              </w:rPr>
            </w:pPr>
          </w:p>
        </w:tc>
        <w:tc>
          <w:tcPr>
            <w:tcW w:w="425" w:type="dxa"/>
          </w:tcPr>
          <w:p w:rsidR="00526FBD" w:rsidRPr="003F5853" w:rsidRDefault="00526FBD" w:rsidP="00526FBD">
            <w:pPr>
              <w:tabs>
                <w:tab w:val="left" w:pos="1560"/>
              </w:tabs>
              <w:spacing w:after="0" w:line="240" w:lineRule="auto"/>
              <w:jc w:val="center"/>
              <w:rPr>
                <w:rFonts w:ascii="Tahoma" w:hAnsi="Tahoma" w:cs="Tahoma"/>
                <w:b/>
              </w:rPr>
            </w:pPr>
          </w:p>
        </w:tc>
      </w:tr>
      <w:tr w:rsidR="00526FBD" w:rsidRPr="003F5853" w:rsidTr="00526FBD">
        <w:trPr>
          <w:trHeight w:val="270"/>
        </w:trPr>
        <w:tc>
          <w:tcPr>
            <w:tcW w:w="1418" w:type="dxa"/>
            <w:vMerge/>
            <w:vAlign w:val="center"/>
          </w:tcPr>
          <w:p w:rsidR="00526FBD" w:rsidRPr="003F5853" w:rsidRDefault="00526FBD" w:rsidP="00526FBD">
            <w:pPr>
              <w:tabs>
                <w:tab w:val="left" w:pos="1560"/>
              </w:tabs>
              <w:spacing w:after="0" w:line="240" w:lineRule="auto"/>
              <w:jc w:val="center"/>
              <w:rPr>
                <w:rFonts w:ascii="Tahoma" w:hAnsi="Tahoma" w:cs="Tahoma"/>
              </w:rPr>
            </w:pPr>
          </w:p>
        </w:tc>
        <w:tc>
          <w:tcPr>
            <w:tcW w:w="567" w:type="dxa"/>
            <w:vAlign w:val="center"/>
          </w:tcPr>
          <w:p w:rsidR="00526FBD" w:rsidRPr="003F5853" w:rsidRDefault="00526FBD" w:rsidP="00A456EC">
            <w:pPr>
              <w:pStyle w:val="ListParagraph"/>
              <w:numPr>
                <w:ilvl w:val="0"/>
                <w:numId w:val="128"/>
              </w:numPr>
              <w:tabs>
                <w:tab w:val="left" w:pos="1560"/>
              </w:tabs>
              <w:spacing w:line="240" w:lineRule="auto"/>
              <w:ind w:left="459" w:hanging="426"/>
              <w:jc w:val="left"/>
            </w:pPr>
          </w:p>
        </w:tc>
        <w:tc>
          <w:tcPr>
            <w:tcW w:w="3685" w:type="dxa"/>
            <w:vAlign w:val="center"/>
          </w:tcPr>
          <w:p w:rsidR="00526FBD" w:rsidRPr="003F5853" w:rsidRDefault="00526FBD" w:rsidP="00526FBD">
            <w:pPr>
              <w:tabs>
                <w:tab w:val="left" w:pos="1560"/>
              </w:tabs>
              <w:spacing w:after="0" w:line="240" w:lineRule="auto"/>
              <w:rPr>
                <w:rFonts w:ascii="Tahoma" w:hAnsi="Tahoma" w:cs="Tahoma"/>
              </w:rPr>
            </w:pPr>
            <w:r w:rsidRPr="003F5853">
              <w:rPr>
                <w:rFonts w:ascii="Tahoma" w:hAnsi="Tahoma" w:cs="Tahoma"/>
              </w:rPr>
              <w:t>Siswa berdoa sebelum memulai dan mengakhiri pelajaran</w:t>
            </w:r>
          </w:p>
        </w:tc>
        <w:tc>
          <w:tcPr>
            <w:tcW w:w="851" w:type="dxa"/>
          </w:tcPr>
          <w:p w:rsidR="00526FBD" w:rsidRPr="003F5853" w:rsidRDefault="00526FBD" w:rsidP="00526FBD">
            <w:pPr>
              <w:tabs>
                <w:tab w:val="left" w:pos="1560"/>
              </w:tabs>
              <w:spacing w:after="0" w:line="240" w:lineRule="auto"/>
              <w:jc w:val="center"/>
              <w:rPr>
                <w:rFonts w:ascii="Tahoma" w:hAnsi="Tahoma" w:cs="Tahoma"/>
                <w:b/>
              </w:rPr>
            </w:pPr>
          </w:p>
        </w:tc>
        <w:tc>
          <w:tcPr>
            <w:tcW w:w="708" w:type="dxa"/>
            <w:vAlign w:val="center"/>
          </w:tcPr>
          <w:p w:rsidR="00526FBD" w:rsidRPr="003F5853" w:rsidRDefault="00526FBD" w:rsidP="00526FBD">
            <w:pPr>
              <w:tabs>
                <w:tab w:val="left" w:pos="1560"/>
              </w:tabs>
              <w:spacing w:after="0" w:line="240" w:lineRule="auto"/>
              <w:jc w:val="center"/>
              <w:rPr>
                <w:rFonts w:ascii="Tahoma" w:hAnsi="Tahoma" w:cs="Tahoma"/>
                <w:b/>
              </w:rPr>
            </w:pPr>
          </w:p>
        </w:tc>
        <w:tc>
          <w:tcPr>
            <w:tcW w:w="387" w:type="dxa"/>
          </w:tcPr>
          <w:p w:rsidR="00526FBD" w:rsidRPr="003F5853" w:rsidRDefault="00526FBD" w:rsidP="00526FBD">
            <w:pPr>
              <w:tabs>
                <w:tab w:val="left" w:pos="1560"/>
              </w:tabs>
              <w:spacing w:after="0" w:line="240" w:lineRule="auto"/>
              <w:jc w:val="center"/>
              <w:rPr>
                <w:rFonts w:ascii="Tahoma" w:hAnsi="Tahoma" w:cs="Tahoma"/>
                <w:b/>
              </w:rPr>
            </w:pPr>
          </w:p>
        </w:tc>
        <w:tc>
          <w:tcPr>
            <w:tcW w:w="424" w:type="dxa"/>
          </w:tcPr>
          <w:p w:rsidR="00526FBD" w:rsidRPr="003F5853" w:rsidRDefault="00526FBD" w:rsidP="00526FBD">
            <w:pPr>
              <w:tabs>
                <w:tab w:val="left" w:pos="1560"/>
              </w:tabs>
              <w:spacing w:after="0" w:line="240" w:lineRule="auto"/>
              <w:jc w:val="center"/>
              <w:rPr>
                <w:rFonts w:ascii="Tahoma" w:hAnsi="Tahoma" w:cs="Tahoma"/>
                <w:b/>
              </w:rPr>
            </w:pPr>
          </w:p>
        </w:tc>
        <w:tc>
          <w:tcPr>
            <w:tcW w:w="424" w:type="dxa"/>
          </w:tcPr>
          <w:p w:rsidR="00526FBD" w:rsidRPr="003F5853" w:rsidRDefault="00526FBD" w:rsidP="00526FBD">
            <w:pPr>
              <w:tabs>
                <w:tab w:val="left" w:pos="1560"/>
              </w:tabs>
              <w:spacing w:after="0" w:line="240" w:lineRule="auto"/>
              <w:jc w:val="center"/>
              <w:rPr>
                <w:rFonts w:ascii="Tahoma" w:hAnsi="Tahoma" w:cs="Tahoma"/>
                <w:b/>
              </w:rPr>
            </w:pPr>
          </w:p>
        </w:tc>
        <w:tc>
          <w:tcPr>
            <w:tcW w:w="425" w:type="dxa"/>
          </w:tcPr>
          <w:p w:rsidR="00526FBD" w:rsidRPr="003F5853" w:rsidRDefault="00526FBD" w:rsidP="00526FBD">
            <w:pPr>
              <w:tabs>
                <w:tab w:val="left" w:pos="1560"/>
              </w:tabs>
              <w:spacing w:after="0" w:line="240" w:lineRule="auto"/>
              <w:jc w:val="center"/>
              <w:rPr>
                <w:rFonts w:ascii="Tahoma" w:hAnsi="Tahoma" w:cs="Tahoma"/>
                <w:b/>
              </w:rPr>
            </w:pPr>
          </w:p>
        </w:tc>
      </w:tr>
      <w:tr w:rsidR="00526FBD" w:rsidRPr="003F5853" w:rsidTr="00526FBD">
        <w:trPr>
          <w:trHeight w:val="493"/>
        </w:trPr>
        <w:tc>
          <w:tcPr>
            <w:tcW w:w="1418" w:type="dxa"/>
            <w:vAlign w:val="center"/>
          </w:tcPr>
          <w:p w:rsidR="00526FBD" w:rsidRPr="003F5853" w:rsidRDefault="00526FBD" w:rsidP="00526FBD">
            <w:pPr>
              <w:pStyle w:val="Heading3"/>
              <w:tabs>
                <w:tab w:val="left" w:pos="1560"/>
              </w:tabs>
              <w:spacing w:line="240" w:lineRule="auto"/>
              <w:jc w:val="center"/>
              <w:rPr>
                <w:rFonts w:ascii="Tahoma" w:hAnsi="Tahoma" w:cs="Tahoma"/>
                <w:b w:val="0"/>
                <w:szCs w:val="22"/>
              </w:rPr>
            </w:pPr>
            <w:r w:rsidRPr="003F5853">
              <w:rPr>
                <w:rFonts w:ascii="Tahoma" w:hAnsi="Tahoma" w:cs="Tahoma"/>
                <w:b w:val="0"/>
                <w:szCs w:val="22"/>
              </w:rPr>
              <w:t>Memiliki rasa tanggung jawab</w:t>
            </w:r>
          </w:p>
        </w:tc>
        <w:tc>
          <w:tcPr>
            <w:tcW w:w="567" w:type="dxa"/>
            <w:vAlign w:val="center"/>
          </w:tcPr>
          <w:p w:rsidR="00526FBD" w:rsidRPr="003F5853" w:rsidRDefault="00526FBD" w:rsidP="00A456EC">
            <w:pPr>
              <w:pStyle w:val="ListParagraph"/>
              <w:numPr>
                <w:ilvl w:val="0"/>
                <w:numId w:val="128"/>
              </w:numPr>
              <w:tabs>
                <w:tab w:val="left" w:pos="1560"/>
              </w:tabs>
              <w:spacing w:line="240" w:lineRule="auto"/>
              <w:ind w:left="459" w:hanging="426"/>
              <w:jc w:val="left"/>
            </w:pPr>
          </w:p>
        </w:tc>
        <w:tc>
          <w:tcPr>
            <w:tcW w:w="3685" w:type="dxa"/>
            <w:vAlign w:val="center"/>
          </w:tcPr>
          <w:p w:rsidR="00526FBD" w:rsidRPr="003F5853" w:rsidRDefault="00526FBD" w:rsidP="00526FBD">
            <w:pPr>
              <w:tabs>
                <w:tab w:val="left" w:pos="1560"/>
              </w:tabs>
              <w:spacing w:after="0" w:line="240" w:lineRule="auto"/>
              <w:rPr>
                <w:rFonts w:ascii="Tahoma" w:hAnsi="Tahoma" w:cs="Tahoma"/>
              </w:rPr>
            </w:pPr>
            <w:r w:rsidRPr="003F5853">
              <w:rPr>
                <w:rFonts w:ascii="Tahoma" w:hAnsi="Tahoma" w:cs="Tahoma"/>
              </w:rPr>
              <w:t>Siswa mengerjakan tugas yang diberikan guru</w:t>
            </w:r>
          </w:p>
        </w:tc>
        <w:tc>
          <w:tcPr>
            <w:tcW w:w="851"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708" w:type="dxa"/>
            <w:vAlign w:val="center"/>
          </w:tcPr>
          <w:p w:rsidR="00526FBD" w:rsidRPr="003F5853" w:rsidRDefault="00526FBD" w:rsidP="00526FBD">
            <w:pPr>
              <w:tabs>
                <w:tab w:val="left" w:pos="1560"/>
              </w:tabs>
              <w:spacing w:after="0" w:line="240" w:lineRule="auto"/>
              <w:jc w:val="center"/>
              <w:rPr>
                <w:rFonts w:ascii="Tahoma" w:hAnsi="Tahoma" w:cs="Tahoma"/>
                <w:lang w:val="de-DE"/>
              </w:rPr>
            </w:pPr>
          </w:p>
        </w:tc>
        <w:tc>
          <w:tcPr>
            <w:tcW w:w="387"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4"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4"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5" w:type="dxa"/>
          </w:tcPr>
          <w:p w:rsidR="00526FBD" w:rsidRPr="003F5853" w:rsidRDefault="00526FBD" w:rsidP="00526FBD">
            <w:pPr>
              <w:tabs>
                <w:tab w:val="left" w:pos="1560"/>
              </w:tabs>
              <w:spacing w:after="0" w:line="240" w:lineRule="auto"/>
              <w:jc w:val="center"/>
              <w:rPr>
                <w:rFonts w:ascii="Tahoma" w:hAnsi="Tahoma" w:cs="Tahoma"/>
                <w:lang w:val="de-DE"/>
              </w:rPr>
            </w:pPr>
          </w:p>
        </w:tc>
      </w:tr>
      <w:tr w:rsidR="00526FBD" w:rsidRPr="003F5853" w:rsidTr="00526FBD">
        <w:trPr>
          <w:trHeight w:val="275"/>
        </w:trPr>
        <w:tc>
          <w:tcPr>
            <w:tcW w:w="1418" w:type="dxa"/>
            <w:vMerge w:val="restart"/>
            <w:vAlign w:val="center"/>
          </w:tcPr>
          <w:p w:rsidR="00526FBD" w:rsidRPr="003F5853" w:rsidRDefault="00526FBD" w:rsidP="00526FBD">
            <w:pPr>
              <w:pStyle w:val="Heading3"/>
              <w:tabs>
                <w:tab w:val="left" w:pos="1560"/>
              </w:tabs>
              <w:spacing w:line="240" w:lineRule="auto"/>
              <w:jc w:val="center"/>
              <w:rPr>
                <w:rFonts w:ascii="Tahoma" w:hAnsi="Tahoma" w:cs="Tahoma"/>
                <w:b w:val="0"/>
                <w:szCs w:val="22"/>
              </w:rPr>
            </w:pPr>
            <w:r w:rsidRPr="003F5853">
              <w:rPr>
                <w:rFonts w:ascii="Tahoma" w:hAnsi="Tahoma" w:cs="Tahoma"/>
                <w:b w:val="0"/>
                <w:szCs w:val="22"/>
              </w:rPr>
              <w:t>Berperilaku berdasarkan inisiatif sendiri</w:t>
            </w:r>
          </w:p>
        </w:tc>
        <w:tc>
          <w:tcPr>
            <w:tcW w:w="567" w:type="dxa"/>
            <w:vAlign w:val="center"/>
          </w:tcPr>
          <w:p w:rsidR="00526FBD" w:rsidRPr="003F5853" w:rsidRDefault="00526FBD" w:rsidP="00A456EC">
            <w:pPr>
              <w:pStyle w:val="ListParagraph"/>
              <w:numPr>
                <w:ilvl w:val="0"/>
                <w:numId w:val="128"/>
              </w:numPr>
              <w:tabs>
                <w:tab w:val="left" w:pos="1560"/>
              </w:tabs>
              <w:spacing w:line="240" w:lineRule="auto"/>
              <w:ind w:left="459" w:hanging="426"/>
              <w:jc w:val="left"/>
            </w:pPr>
          </w:p>
        </w:tc>
        <w:tc>
          <w:tcPr>
            <w:tcW w:w="3685" w:type="dxa"/>
            <w:vAlign w:val="center"/>
          </w:tcPr>
          <w:p w:rsidR="00526FBD" w:rsidRPr="003F5853" w:rsidRDefault="00526FBD" w:rsidP="00526FBD">
            <w:pPr>
              <w:tabs>
                <w:tab w:val="left" w:pos="1560"/>
              </w:tabs>
              <w:spacing w:after="0" w:line="240" w:lineRule="auto"/>
              <w:rPr>
                <w:rFonts w:ascii="Tahoma" w:hAnsi="Tahoma" w:cs="Tahoma"/>
              </w:rPr>
            </w:pPr>
            <w:r w:rsidRPr="003F5853">
              <w:rPr>
                <w:rFonts w:ascii="Tahoma" w:hAnsi="Tahoma" w:cs="Tahoma"/>
              </w:rPr>
              <w:t>Siswa mengungkapkan kepada guru ketika mengalami kesulitan terkait materi pelajaran</w:t>
            </w:r>
          </w:p>
        </w:tc>
        <w:tc>
          <w:tcPr>
            <w:tcW w:w="851"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708" w:type="dxa"/>
            <w:vAlign w:val="center"/>
          </w:tcPr>
          <w:p w:rsidR="00526FBD" w:rsidRPr="003F5853" w:rsidRDefault="00526FBD" w:rsidP="00526FBD">
            <w:pPr>
              <w:tabs>
                <w:tab w:val="left" w:pos="1560"/>
              </w:tabs>
              <w:spacing w:after="0" w:line="240" w:lineRule="auto"/>
              <w:jc w:val="center"/>
              <w:rPr>
                <w:rFonts w:ascii="Tahoma" w:hAnsi="Tahoma" w:cs="Tahoma"/>
                <w:lang w:val="de-DE"/>
              </w:rPr>
            </w:pPr>
          </w:p>
        </w:tc>
        <w:tc>
          <w:tcPr>
            <w:tcW w:w="387"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4"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4"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5" w:type="dxa"/>
          </w:tcPr>
          <w:p w:rsidR="00526FBD" w:rsidRPr="003F5853" w:rsidRDefault="00526FBD" w:rsidP="00526FBD">
            <w:pPr>
              <w:tabs>
                <w:tab w:val="left" w:pos="1560"/>
              </w:tabs>
              <w:spacing w:after="0" w:line="240" w:lineRule="auto"/>
              <w:jc w:val="center"/>
              <w:rPr>
                <w:rFonts w:ascii="Tahoma" w:hAnsi="Tahoma" w:cs="Tahoma"/>
                <w:lang w:val="de-DE"/>
              </w:rPr>
            </w:pPr>
          </w:p>
        </w:tc>
      </w:tr>
      <w:tr w:rsidR="00526FBD" w:rsidRPr="003F5853" w:rsidTr="00526FBD">
        <w:trPr>
          <w:trHeight w:val="275"/>
        </w:trPr>
        <w:tc>
          <w:tcPr>
            <w:tcW w:w="1418" w:type="dxa"/>
            <w:vMerge/>
            <w:vAlign w:val="center"/>
          </w:tcPr>
          <w:p w:rsidR="00526FBD" w:rsidRPr="003F5853" w:rsidRDefault="00526FBD" w:rsidP="00526FBD">
            <w:pPr>
              <w:pStyle w:val="Heading3"/>
              <w:tabs>
                <w:tab w:val="left" w:pos="1560"/>
              </w:tabs>
              <w:spacing w:line="240" w:lineRule="auto"/>
              <w:jc w:val="center"/>
              <w:rPr>
                <w:rFonts w:ascii="Tahoma" w:hAnsi="Tahoma" w:cs="Tahoma"/>
                <w:b w:val="0"/>
                <w:szCs w:val="22"/>
              </w:rPr>
            </w:pPr>
          </w:p>
        </w:tc>
        <w:tc>
          <w:tcPr>
            <w:tcW w:w="567" w:type="dxa"/>
            <w:vAlign w:val="center"/>
          </w:tcPr>
          <w:p w:rsidR="00526FBD" w:rsidRPr="003F5853" w:rsidRDefault="00526FBD" w:rsidP="00A456EC">
            <w:pPr>
              <w:pStyle w:val="ListParagraph"/>
              <w:numPr>
                <w:ilvl w:val="0"/>
                <w:numId w:val="128"/>
              </w:numPr>
              <w:tabs>
                <w:tab w:val="left" w:pos="1560"/>
              </w:tabs>
              <w:spacing w:line="240" w:lineRule="auto"/>
              <w:ind w:left="459" w:hanging="426"/>
              <w:jc w:val="left"/>
            </w:pPr>
          </w:p>
        </w:tc>
        <w:tc>
          <w:tcPr>
            <w:tcW w:w="3685" w:type="dxa"/>
            <w:vAlign w:val="center"/>
          </w:tcPr>
          <w:p w:rsidR="00526FBD" w:rsidRPr="003F5853" w:rsidRDefault="00526FBD" w:rsidP="00526FBD">
            <w:pPr>
              <w:tabs>
                <w:tab w:val="left" w:pos="1560"/>
              </w:tabs>
              <w:spacing w:after="0" w:line="240" w:lineRule="auto"/>
              <w:rPr>
                <w:rFonts w:ascii="Tahoma" w:hAnsi="Tahoma" w:cs="Tahoma"/>
              </w:rPr>
            </w:pPr>
            <w:r w:rsidRPr="003F5853">
              <w:rPr>
                <w:rFonts w:ascii="Tahoma" w:hAnsi="Tahoma" w:cs="Tahoma"/>
              </w:rPr>
              <w:t>Siswa mengungkapkan kepada tutor sebaya ketika mengalami kesulitan terkait materi pelajaran</w:t>
            </w:r>
          </w:p>
        </w:tc>
        <w:tc>
          <w:tcPr>
            <w:tcW w:w="851"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708" w:type="dxa"/>
            <w:vAlign w:val="center"/>
          </w:tcPr>
          <w:p w:rsidR="00526FBD" w:rsidRPr="003F5853" w:rsidRDefault="00526FBD" w:rsidP="00526FBD">
            <w:pPr>
              <w:tabs>
                <w:tab w:val="left" w:pos="1560"/>
              </w:tabs>
              <w:spacing w:after="0" w:line="240" w:lineRule="auto"/>
              <w:jc w:val="center"/>
              <w:rPr>
                <w:rFonts w:ascii="Tahoma" w:hAnsi="Tahoma" w:cs="Tahoma"/>
                <w:lang w:val="de-DE"/>
              </w:rPr>
            </w:pPr>
          </w:p>
        </w:tc>
        <w:tc>
          <w:tcPr>
            <w:tcW w:w="387"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4"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4"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5" w:type="dxa"/>
          </w:tcPr>
          <w:p w:rsidR="00526FBD" w:rsidRPr="003F5853" w:rsidRDefault="00526FBD" w:rsidP="00526FBD">
            <w:pPr>
              <w:tabs>
                <w:tab w:val="left" w:pos="1560"/>
              </w:tabs>
              <w:spacing w:after="0" w:line="240" w:lineRule="auto"/>
              <w:jc w:val="center"/>
              <w:rPr>
                <w:rFonts w:ascii="Tahoma" w:hAnsi="Tahoma" w:cs="Tahoma"/>
                <w:lang w:val="de-DE"/>
              </w:rPr>
            </w:pPr>
          </w:p>
        </w:tc>
      </w:tr>
      <w:tr w:rsidR="00526FBD" w:rsidRPr="003F5853" w:rsidTr="00526FBD">
        <w:trPr>
          <w:trHeight w:val="275"/>
        </w:trPr>
        <w:tc>
          <w:tcPr>
            <w:tcW w:w="1418" w:type="dxa"/>
            <w:vMerge w:val="restart"/>
            <w:vAlign w:val="center"/>
          </w:tcPr>
          <w:p w:rsidR="00526FBD" w:rsidRPr="003F5853" w:rsidRDefault="00526FBD" w:rsidP="00526FBD">
            <w:pPr>
              <w:pStyle w:val="Heading3"/>
              <w:tabs>
                <w:tab w:val="left" w:pos="1560"/>
              </w:tabs>
              <w:spacing w:line="240" w:lineRule="auto"/>
              <w:jc w:val="center"/>
              <w:rPr>
                <w:rFonts w:ascii="Tahoma" w:hAnsi="Tahoma" w:cs="Tahoma"/>
                <w:b w:val="0"/>
                <w:szCs w:val="22"/>
              </w:rPr>
            </w:pPr>
            <w:r w:rsidRPr="003F5853">
              <w:rPr>
                <w:rFonts w:ascii="Tahoma" w:hAnsi="Tahoma" w:cs="Tahoma"/>
                <w:b w:val="0"/>
                <w:szCs w:val="22"/>
              </w:rPr>
              <w:t>Melakukan kontrol diri</w:t>
            </w:r>
          </w:p>
        </w:tc>
        <w:tc>
          <w:tcPr>
            <w:tcW w:w="567" w:type="dxa"/>
            <w:vAlign w:val="center"/>
          </w:tcPr>
          <w:p w:rsidR="00526FBD" w:rsidRPr="003F5853" w:rsidRDefault="00526FBD" w:rsidP="00A456EC">
            <w:pPr>
              <w:pStyle w:val="ListParagraph"/>
              <w:numPr>
                <w:ilvl w:val="0"/>
                <w:numId w:val="128"/>
              </w:numPr>
              <w:tabs>
                <w:tab w:val="left" w:pos="1560"/>
              </w:tabs>
              <w:spacing w:line="240" w:lineRule="auto"/>
              <w:ind w:left="459" w:hanging="426"/>
              <w:jc w:val="left"/>
            </w:pPr>
          </w:p>
        </w:tc>
        <w:tc>
          <w:tcPr>
            <w:tcW w:w="3685" w:type="dxa"/>
            <w:vAlign w:val="center"/>
          </w:tcPr>
          <w:p w:rsidR="00526FBD" w:rsidRPr="003F5853" w:rsidRDefault="00526FBD" w:rsidP="00526FBD">
            <w:pPr>
              <w:tabs>
                <w:tab w:val="left" w:pos="1560"/>
              </w:tabs>
              <w:spacing w:after="0" w:line="240" w:lineRule="auto"/>
              <w:rPr>
                <w:rFonts w:ascii="Tahoma" w:hAnsi="Tahoma" w:cs="Tahoma"/>
              </w:rPr>
            </w:pPr>
            <w:r w:rsidRPr="003F5853">
              <w:rPr>
                <w:rFonts w:ascii="Tahoma" w:hAnsi="Tahoma" w:cs="Tahoma"/>
              </w:rPr>
              <w:t>Siswa mengerjakan ulangan sendiri</w:t>
            </w:r>
          </w:p>
        </w:tc>
        <w:tc>
          <w:tcPr>
            <w:tcW w:w="851"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708" w:type="dxa"/>
            <w:vAlign w:val="center"/>
          </w:tcPr>
          <w:p w:rsidR="00526FBD" w:rsidRPr="003F5853" w:rsidRDefault="00526FBD" w:rsidP="00526FBD">
            <w:pPr>
              <w:tabs>
                <w:tab w:val="left" w:pos="1560"/>
              </w:tabs>
              <w:spacing w:after="0" w:line="240" w:lineRule="auto"/>
              <w:jc w:val="center"/>
              <w:rPr>
                <w:rFonts w:ascii="Tahoma" w:hAnsi="Tahoma" w:cs="Tahoma"/>
                <w:lang w:val="de-DE"/>
              </w:rPr>
            </w:pPr>
          </w:p>
        </w:tc>
        <w:tc>
          <w:tcPr>
            <w:tcW w:w="387"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4"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4"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5" w:type="dxa"/>
          </w:tcPr>
          <w:p w:rsidR="00526FBD" w:rsidRPr="003F5853" w:rsidRDefault="00526FBD" w:rsidP="00526FBD">
            <w:pPr>
              <w:tabs>
                <w:tab w:val="left" w:pos="1560"/>
              </w:tabs>
              <w:spacing w:after="0" w:line="240" w:lineRule="auto"/>
              <w:jc w:val="center"/>
              <w:rPr>
                <w:rFonts w:ascii="Tahoma" w:hAnsi="Tahoma" w:cs="Tahoma"/>
                <w:lang w:val="de-DE"/>
              </w:rPr>
            </w:pPr>
          </w:p>
        </w:tc>
      </w:tr>
      <w:tr w:rsidR="00526FBD" w:rsidRPr="003F5853" w:rsidTr="00526FBD">
        <w:trPr>
          <w:trHeight w:val="275"/>
        </w:trPr>
        <w:tc>
          <w:tcPr>
            <w:tcW w:w="1418" w:type="dxa"/>
            <w:vMerge/>
            <w:vAlign w:val="center"/>
          </w:tcPr>
          <w:p w:rsidR="00526FBD" w:rsidRPr="003F5853" w:rsidRDefault="00526FBD" w:rsidP="00526FBD">
            <w:pPr>
              <w:tabs>
                <w:tab w:val="left" w:pos="1560"/>
              </w:tabs>
              <w:spacing w:after="0" w:line="240" w:lineRule="auto"/>
              <w:jc w:val="center"/>
              <w:rPr>
                <w:rFonts w:ascii="Tahoma" w:hAnsi="Tahoma" w:cs="Tahoma"/>
                <w:lang w:val="de-DE"/>
              </w:rPr>
            </w:pPr>
          </w:p>
        </w:tc>
        <w:tc>
          <w:tcPr>
            <w:tcW w:w="567" w:type="dxa"/>
            <w:vAlign w:val="center"/>
          </w:tcPr>
          <w:p w:rsidR="00526FBD" w:rsidRPr="003F5853" w:rsidRDefault="00526FBD" w:rsidP="00A456EC">
            <w:pPr>
              <w:pStyle w:val="ListParagraph"/>
              <w:numPr>
                <w:ilvl w:val="0"/>
                <w:numId w:val="128"/>
              </w:numPr>
              <w:tabs>
                <w:tab w:val="left" w:pos="1560"/>
              </w:tabs>
              <w:spacing w:line="240" w:lineRule="auto"/>
              <w:ind w:left="459" w:hanging="426"/>
              <w:jc w:val="left"/>
            </w:pPr>
          </w:p>
        </w:tc>
        <w:tc>
          <w:tcPr>
            <w:tcW w:w="3685" w:type="dxa"/>
            <w:vAlign w:val="center"/>
          </w:tcPr>
          <w:p w:rsidR="00526FBD" w:rsidRPr="003F5853" w:rsidRDefault="00526FBD" w:rsidP="00526FBD">
            <w:pPr>
              <w:tabs>
                <w:tab w:val="left" w:pos="1560"/>
              </w:tabs>
              <w:spacing w:after="0" w:line="240" w:lineRule="auto"/>
              <w:rPr>
                <w:rFonts w:ascii="Tahoma" w:hAnsi="Tahoma" w:cs="Tahoma"/>
              </w:rPr>
            </w:pPr>
            <w:r w:rsidRPr="003F5853">
              <w:rPr>
                <w:rFonts w:ascii="Tahoma" w:hAnsi="Tahoma" w:cs="Tahoma"/>
              </w:rPr>
              <w:t>Siswa mencatat hal penting yang disampaikan guru</w:t>
            </w:r>
          </w:p>
        </w:tc>
        <w:tc>
          <w:tcPr>
            <w:tcW w:w="851"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708" w:type="dxa"/>
            <w:vAlign w:val="center"/>
          </w:tcPr>
          <w:p w:rsidR="00526FBD" w:rsidRPr="003F5853" w:rsidRDefault="00526FBD" w:rsidP="00526FBD">
            <w:pPr>
              <w:tabs>
                <w:tab w:val="left" w:pos="1560"/>
              </w:tabs>
              <w:spacing w:after="0" w:line="240" w:lineRule="auto"/>
              <w:jc w:val="center"/>
              <w:rPr>
                <w:rFonts w:ascii="Tahoma" w:hAnsi="Tahoma" w:cs="Tahoma"/>
                <w:lang w:val="de-DE"/>
              </w:rPr>
            </w:pPr>
          </w:p>
        </w:tc>
        <w:tc>
          <w:tcPr>
            <w:tcW w:w="387"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4"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4"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5" w:type="dxa"/>
          </w:tcPr>
          <w:p w:rsidR="00526FBD" w:rsidRPr="003F5853" w:rsidRDefault="00526FBD" w:rsidP="00526FBD">
            <w:pPr>
              <w:tabs>
                <w:tab w:val="left" w:pos="1560"/>
              </w:tabs>
              <w:spacing w:after="0" w:line="240" w:lineRule="auto"/>
              <w:jc w:val="center"/>
              <w:rPr>
                <w:rFonts w:ascii="Tahoma" w:hAnsi="Tahoma" w:cs="Tahoma"/>
                <w:lang w:val="de-DE"/>
              </w:rPr>
            </w:pPr>
          </w:p>
        </w:tc>
      </w:tr>
      <w:tr w:rsidR="00526FBD" w:rsidRPr="003F5853" w:rsidTr="00526FBD">
        <w:trPr>
          <w:trHeight w:val="275"/>
        </w:trPr>
        <w:tc>
          <w:tcPr>
            <w:tcW w:w="1418" w:type="dxa"/>
            <w:vMerge/>
            <w:vAlign w:val="center"/>
          </w:tcPr>
          <w:p w:rsidR="00526FBD" w:rsidRPr="003F5853" w:rsidRDefault="00526FBD" w:rsidP="00526FBD">
            <w:pPr>
              <w:pStyle w:val="Heading3"/>
              <w:tabs>
                <w:tab w:val="left" w:pos="1560"/>
              </w:tabs>
              <w:spacing w:line="240" w:lineRule="auto"/>
              <w:jc w:val="center"/>
              <w:rPr>
                <w:rFonts w:ascii="Tahoma" w:hAnsi="Tahoma" w:cs="Tahoma"/>
                <w:b w:val="0"/>
                <w:szCs w:val="22"/>
              </w:rPr>
            </w:pPr>
          </w:p>
        </w:tc>
        <w:tc>
          <w:tcPr>
            <w:tcW w:w="567" w:type="dxa"/>
            <w:vAlign w:val="center"/>
          </w:tcPr>
          <w:p w:rsidR="00526FBD" w:rsidRPr="003F5853" w:rsidRDefault="00526FBD" w:rsidP="00A456EC">
            <w:pPr>
              <w:pStyle w:val="ListParagraph"/>
              <w:numPr>
                <w:ilvl w:val="0"/>
                <w:numId w:val="128"/>
              </w:numPr>
              <w:tabs>
                <w:tab w:val="left" w:pos="1560"/>
              </w:tabs>
              <w:spacing w:line="240" w:lineRule="auto"/>
              <w:ind w:left="459" w:hanging="426"/>
              <w:jc w:val="left"/>
            </w:pPr>
          </w:p>
        </w:tc>
        <w:tc>
          <w:tcPr>
            <w:tcW w:w="3685" w:type="dxa"/>
            <w:vAlign w:val="center"/>
          </w:tcPr>
          <w:p w:rsidR="00526FBD" w:rsidRPr="003F5853" w:rsidRDefault="00526FBD" w:rsidP="00526FBD">
            <w:pPr>
              <w:tabs>
                <w:tab w:val="left" w:pos="1560"/>
              </w:tabs>
              <w:spacing w:after="0" w:line="240" w:lineRule="auto"/>
              <w:rPr>
                <w:rFonts w:ascii="Tahoma" w:hAnsi="Tahoma" w:cs="Tahoma"/>
              </w:rPr>
            </w:pPr>
            <w:r w:rsidRPr="003F5853">
              <w:rPr>
                <w:rFonts w:ascii="Tahoma" w:hAnsi="Tahoma" w:cs="Tahoma"/>
              </w:rPr>
              <w:t>Siswa memperhatikan guru ketika membahas materi atau tugas</w:t>
            </w:r>
          </w:p>
        </w:tc>
        <w:tc>
          <w:tcPr>
            <w:tcW w:w="851"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708" w:type="dxa"/>
            <w:vAlign w:val="center"/>
          </w:tcPr>
          <w:p w:rsidR="00526FBD" w:rsidRPr="003F5853" w:rsidRDefault="00526FBD" w:rsidP="00526FBD">
            <w:pPr>
              <w:tabs>
                <w:tab w:val="left" w:pos="1560"/>
              </w:tabs>
              <w:spacing w:after="0" w:line="240" w:lineRule="auto"/>
              <w:jc w:val="center"/>
              <w:rPr>
                <w:rFonts w:ascii="Tahoma" w:hAnsi="Tahoma" w:cs="Tahoma"/>
                <w:lang w:val="de-DE"/>
              </w:rPr>
            </w:pPr>
          </w:p>
        </w:tc>
        <w:tc>
          <w:tcPr>
            <w:tcW w:w="387"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4"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4" w:type="dxa"/>
          </w:tcPr>
          <w:p w:rsidR="00526FBD" w:rsidRPr="003F5853" w:rsidRDefault="00526FBD" w:rsidP="00526FBD">
            <w:pPr>
              <w:tabs>
                <w:tab w:val="left" w:pos="1560"/>
              </w:tabs>
              <w:spacing w:after="0" w:line="240" w:lineRule="auto"/>
              <w:jc w:val="center"/>
              <w:rPr>
                <w:rFonts w:ascii="Tahoma" w:hAnsi="Tahoma" w:cs="Tahoma"/>
                <w:lang w:val="de-DE"/>
              </w:rPr>
            </w:pPr>
          </w:p>
        </w:tc>
        <w:tc>
          <w:tcPr>
            <w:tcW w:w="425" w:type="dxa"/>
          </w:tcPr>
          <w:p w:rsidR="00526FBD" w:rsidRPr="003F5853" w:rsidRDefault="00526FBD" w:rsidP="00526FBD">
            <w:pPr>
              <w:tabs>
                <w:tab w:val="left" w:pos="1560"/>
              </w:tabs>
              <w:spacing w:after="0" w:line="240" w:lineRule="auto"/>
              <w:jc w:val="center"/>
              <w:rPr>
                <w:rFonts w:ascii="Tahoma" w:hAnsi="Tahoma" w:cs="Tahoma"/>
                <w:lang w:val="de-DE"/>
              </w:rPr>
            </w:pPr>
          </w:p>
        </w:tc>
      </w:tr>
    </w:tbl>
    <w:p w:rsidR="00526FBD" w:rsidRPr="003F5853" w:rsidRDefault="00526FBD" w:rsidP="00526FBD">
      <w:pPr>
        <w:tabs>
          <w:tab w:val="left" w:pos="1560"/>
        </w:tabs>
        <w:spacing w:after="0" w:line="240" w:lineRule="auto"/>
        <w:rPr>
          <w:rFonts w:asciiTheme="majorBidi" w:hAnsiTheme="majorBidi" w:cstheme="majorBidi"/>
          <w:sz w:val="24"/>
          <w:szCs w:val="24"/>
        </w:rPr>
      </w:pPr>
    </w:p>
    <w:p w:rsidR="00526FBD" w:rsidRPr="003F5853" w:rsidRDefault="00526FBD" w:rsidP="00526FBD">
      <w:pPr>
        <w:tabs>
          <w:tab w:val="left" w:pos="1560"/>
        </w:tabs>
        <w:rPr>
          <w:rFonts w:ascii="Tahoma" w:hAnsi="Tahoma" w:cs="Tahoma"/>
          <w:i/>
          <w:szCs w:val="24"/>
        </w:rPr>
      </w:pPr>
    </w:p>
    <w:p w:rsidR="00526FBD" w:rsidRPr="003F5853" w:rsidRDefault="00526FBD" w:rsidP="00526FBD">
      <w:pPr>
        <w:tabs>
          <w:tab w:val="left" w:pos="1560"/>
        </w:tabs>
        <w:spacing w:after="0" w:line="240" w:lineRule="auto"/>
        <w:rPr>
          <w:rFonts w:ascii="Tahoma" w:hAnsi="Tahoma" w:cs="Tahoma"/>
          <w:i/>
          <w:szCs w:val="24"/>
        </w:rPr>
      </w:pPr>
      <w:r w:rsidRPr="003F5853">
        <w:rPr>
          <w:rFonts w:ascii="Tahoma" w:hAnsi="Tahoma" w:cs="Tahoma"/>
          <w:i/>
          <w:szCs w:val="24"/>
        </w:rPr>
        <w:lastRenderedPageBreak/>
        <w:t>Nilai</w:t>
      </w:r>
      <w:r w:rsidRPr="003F5853">
        <w:rPr>
          <w:rFonts w:ascii="Tahoma" w:hAnsi="Tahoma" w:cs="Tahoma"/>
          <w:i/>
          <w:szCs w:val="24"/>
        </w:rPr>
        <w:tab/>
        <w:t>=</w:t>
      </w:r>
      <w:r w:rsidRPr="003F5853">
        <w:rPr>
          <w:rFonts w:ascii="Tahoma" w:hAnsi="Tahoma" w:cs="Tahoma"/>
          <w:i/>
          <w:szCs w:val="24"/>
        </w:rPr>
        <w:tab/>
      </w:r>
      <w:r w:rsidRPr="003F5853">
        <w:rPr>
          <w:rFonts w:ascii="Tahoma" w:hAnsi="Tahoma" w:cs="Tahoma"/>
          <w:i/>
          <w:szCs w:val="24"/>
          <w:u w:val="single"/>
        </w:rPr>
        <w:t>Total skor</w:t>
      </w:r>
      <w:r w:rsidRPr="003F5853">
        <w:rPr>
          <w:rFonts w:ascii="Tahoma" w:hAnsi="Tahoma" w:cs="Tahoma"/>
          <w:i/>
          <w:szCs w:val="24"/>
        </w:rPr>
        <w:t xml:space="preserve"> x 100</w:t>
      </w:r>
    </w:p>
    <w:p w:rsidR="00526FBD" w:rsidRPr="003F5853" w:rsidRDefault="00526FBD" w:rsidP="00526FBD">
      <w:pPr>
        <w:tabs>
          <w:tab w:val="left" w:pos="567"/>
          <w:tab w:val="left" w:pos="1418"/>
          <w:tab w:val="left" w:pos="1560"/>
          <w:tab w:val="left" w:pos="2038"/>
        </w:tabs>
        <w:spacing w:after="0" w:line="240" w:lineRule="auto"/>
        <w:rPr>
          <w:rFonts w:ascii="Tahoma" w:hAnsi="Tahoma" w:cs="Tahoma"/>
          <w:szCs w:val="24"/>
        </w:rPr>
      </w:pPr>
      <w:r w:rsidRPr="003F5853">
        <w:rPr>
          <w:rFonts w:ascii="Tahoma" w:hAnsi="Tahoma" w:cs="Tahoma"/>
          <w:i/>
          <w:szCs w:val="24"/>
        </w:rPr>
        <w:tab/>
      </w:r>
      <w:r w:rsidRPr="003F5853">
        <w:rPr>
          <w:rFonts w:ascii="Tahoma" w:hAnsi="Tahoma" w:cs="Tahoma"/>
          <w:i/>
          <w:szCs w:val="24"/>
        </w:rPr>
        <w:tab/>
        <w:t xml:space="preserve">     56</w:t>
      </w:r>
    </w:p>
    <w:p w:rsidR="00526FBD" w:rsidRPr="003F5853" w:rsidRDefault="00526FBD" w:rsidP="00526FBD">
      <w:pPr>
        <w:tabs>
          <w:tab w:val="left" w:pos="567"/>
          <w:tab w:val="left" w:pos="1134"/>
          <w:tab w:val="left" w:pos="1560"/>
        </w:tabs>
        <w:spacing w:after="0" w:line="240" w:lineRule="auto"/>
        <w:rPr>
          <w:rFonts w:ascii="Tahoma" w:hAnsi="Tahoma" w:cs="Tahoma"/>
          <w:szCs w:val="24"/>
        </w:rPr>
      </w:pPr>
    </w:p>
    <w:p w:rsidR="00526FBD" w:rsidRPr="003F5853" w:rsidRDefault="00526FBD" w:rsidP="00526FBD">
      <w:pPr>
        <w:tabs>
          <w:tab w:val="left" w:pos="567"/>
          <w:tab w:val="left" w:pos="1134"/>
          <w:tab w:val="left" w:pos="1560"/>
        </w:tabs>
        <w:spacing w:after="0" w:line="240" w:lineRule="auto"/>
        <w:rPr>
          <w:rFonts w:ascii="Tahoma" w:hAnsi="Tahoma" w:cs="Tahoma"/>
          <w:szCs w:val="24"/>
        </w:rPr>
      </w:pPr>
      <w:r w:rsidRPr="003F5853">
        <w:rPr>
          <w:rFonts w:ascii="Tahoma" w:hAnsi="Tahoma" w:cs="Tahoma"/>
          <w:szCs w:val="24"/>
        </w:rPr>
        <w:t>Keterangan Kriteria:</w:t>
      </w:r>
    </w:p>
    <w:p w:rsidR="00526FBD" w:rsidRPr="003F5853" w:rsidRDefault="00526FBD" w:rsidP="00526FBD">
      <w:pPr>
        <w:tabs>
          <w:tab w:val="left" w:pos="993"/>
          <w:tab w:val="left" w:pos="1134"/>
          <w:tab w:val="left" w:pos="1560"/>
        </w:tabs>
        <w:spacing w:after="0" w:line="240" w:lineRule="auto"/>
        <w:rPr>
          <w:rFonts w:ascii="Tahoma" w:hAnsi="Tahoma" w:cs="Tahoma"/>
          <w:szCs w:val="24"/>
        </w:rPr>
      </w:pPr>
      <w:r w:rsidRPr="003F5853">
        <w:rPr>
          <w:rFonts w:ascii="Tahoma" w:hAnsi="Tahoma" w:cs="Tahoma"/>
          <w:szCs w:val="24"/>
        </w:rPr>
        <w:t>(81-100)</w:t>
      </w:r>
      <w:r w:rsidRPr="003F5853">
        <w:rPr>
          <w:rFonts w:ascii="Tahoma" w:hAnsi="Tahoma" w:cs="Tahoma"/>
          <w:szCs w:val="24"/>
        </w:rPr>
        <w:tab/>
        <w:t>= Sangat Baik</w:t>
      </w:r>
    </w:p>
    <w:p w:rsidR="00526FBD" w:rsidRPr="003F5853" w:rsidRDefault="00526FBD" w:rsidP="00526FBD">
      <w:pPr>
        <w:tabs>
          <w:tab w:val="left" w:pos="993"/>
          <w:tab w:val="left" w:pos="1134"/>
          <w:tab w:val="left" w:pos="1560"/>
        </w:tabs>
        <w:spacing w:after="0" w:line="240" w:lineRule="auto"/>
        <w:rPr>
          <w:rFonts w:ascii="Tahoma" w:hAnsi="Tahoma" w:cs="Tahoma"/>
          <w:szCs w:val="24"/>
        </w:rPr>
      </w:pPr>
      <w:r w:rsidRPr="003F5853">
        <w:rPr>
          <w:rFonts w:ascii="Tahoma" w:hAnsi="Tahoma" w:cs="Tahoma"/>
          <w:szCs w:val="24"/>
        </w:rPr>
        <w:t>(61-80)</w:t>
      </w:r>
      <w:r w:rsidRPr="003F5853">
        <w:rPr>
          <w:rFonts w:ascii="Tahoma" w:hAnsi="Tahoma" w:cs="Tahoma"/>
          <w:szCs w:val="24"/>
        </w:rPr>
        <w:tab/>
        <w:t>= Baik</w:t>
      </w:r>
    </w:p>
    <w:p w:rsidR="00526FBD" w:rsidRPr="003F5853" w:rsidRDefault="00526FBD" w:rsidP="00526FBD">
      <w:pPr>
        <w:tabs>
          <w:tab w:val="left" w:pos="993"/>
          <w:tab w:val="left" w:pos="1134"/>
          <w:tab w:val="left" w:pos="1560"/>
        </w:tabs>
        <w:spacing w:after="0" w:line="240" w:lineRule="auto"/>
        <w:rPr>
          <w:rFonts w:ascii="Tahoma" w:hAnsi="Tahoma" w:cs="Tahoma"/>
          <w:szCs w:val="24"/>
        </w:rPr>
      </w:pPr>
      <w:r w:rsidRPr="003F5853">
        <w:rPr>
          <w:rFonts w:ascii="Tahoma" w:hAnsi="Tahoma" w:cs="Tahoma"/>
          <w:szCs w:val="24"/>
        </w:rPr>
        <w:t>(42-60)</w:t>
      </w:r>
      <w:r w:rsidRPr="003F5853">
        <w:rPr>
          <w:rFonts w:ascii="Tahoma" w:hAnsi="Tahoma" w:cs="Tahoma"/>
          <w:szCs w:val="24"/>
        </w:rPr>
        <w:tab/>
        <w:t>= Cukup</w:t>
      </w:r>
    </w:p>
    <w:p w:rsidR="00526FBD" w:rsidRPr="003F5853" w:rsidRDefault="00526FBD" w:rsidP="00526FBD">
      <w:pPr>
        <w:tabs>
          <w:tab w:val="left" w:pos="993"/>
          <w:tab w:val="left" w:pos="1134"/>
          <w:tab w:val="left" w:pos="1560"/>
        </w:tabs>
        <w:spacing w:after="0" w:line="240" w:lineRule="auto"/>
        <w:rPr>
          <w:rFonts w:ascii="Tahoma" w:hAnsi="Tahoma" w:cs="Tahoma"/>
          <w:szCs w:val="24"/>
        </w:rPr>
      </w:pPr>
      <w:r w:rsidRPr="003F5853">
        <w:rPr>
          <w:rFonts w:ascii="Tahoma" w:hAnsi="Tahoma" w:cs="Tahoma"/>
          <w:szCs w:val="24"/>
        </w:rPr>
        <w:t>(21-40)</w:t>
      </w:r>
      <w:r w:rsidRPr="003F5853">
        <w:rPr>
          <w:rFonts w:ascii="Tahoma" w:hAnsi="Tahoma" w:cs="Tahoma"/>
          <w:szCs w:val="24"/>
        </w:rPr>
        <w:tab/>
        <w:t>= Kurang</w:t>
      </w:r>
    </w:p>
    <w:p w:rsidR="00526FBD" w:rsidRPr="003F5853" w:rsidRDefault="00526FBD" w:rsidP="00526FBD">
      <w:pPr>
        <w:tabs>
          <w:tab w:val="left" w:pos="993"/>
          <w:tab w:val="left" w:pos="1134"/>
          <w:tab w:val="left" w:pos="1560"/>
        </w:tabs>
        <w:spacing w:after="0" w:line="240" w:lineRule="auto"/>
        <w:rPr>
          <w:rFonts w:ascii="Tahoma" w:hAnsi="Tahoma" w:cs="Tahoma"/>
          <w:szCs w:val="24"/>
        </w:rPr>
      </w:pPr>
      <w:r w:rsidRPr="003F5853">
        <w:rPr>
          <w:rFonts w:ascii="Tahoma" w:hAnsi="Tahoma" w:cs="Tahoma"/>
          <w:szCs w:val="24"/>
        </w:rPr>
        <w:t>(1-20)</w:t>
      </w:r>
      <w:r w:rsidRPr="003F5853">
        <w:rPr>
          <w:rFonts w:ascii="Tahoma" w:hAnsi="Tahoma" w:cs="Tahoma"/>
          <w:szCs w:val="24"/>
        </w:rPr>
        <w:tab/>
        <w:t>= Sangat Kurang</w:t>
      </w:r>
    </w:p>
    <w:p w:rsidR="00526FBD" w:rsidRPr="003F5853" w:rsidRDefault="00526FBD" w:rsidP="00526FBD">
      <w:pPr>
        <w:tabs>
          <w:tab w:val="left" w:pos="993"/>
          <w:tab w:val="left" w:pos="1134"/>
          <w:tab w:val="left" w:pos="1560"/>
        </w:tabs>
        <w:spacing w:after="0" w:line="240" w:lineRule="auto"/>
        <w:rPr>
          <w:rFonts w:ascii="Tahoma" w:hAnsi="Tahoma" w:cs="Tahoma"/>
          <w:szCs w:val="24"/>
        </w:rPr>
      </w:pPr>
    </w:p>
    <w:p w:rsidR="00526FBD" w:rsidRPr="003F5853" w:rsidRDefault="00526FBD" w:rsidP="00526FBD">
      <w:pPr>
        <w:tabs>
          <w:tab w:val="left" w:pos="993"/>
          <w:tab w:val="left" w:pos="1134"/>
          <w:tab w:val="left" w:pos="1560"/>
        </w:tabs>
        <w:spacing w:after="0" w:line="240" w:lineRule="auto"/>
        <w:rPr>
          <w:rFonts w:ascii="Tahoma" w:hAnsi="Tahoma" w:cs="Tahoma"/>
          <w:szCs w:val="24"/>
        </w:rPr>
      </w:pPr>
      <w:r w:rsidRPr="003F5853">
        <w:rPr>
          <w:rFonts w:ascii="Tahoma" w:hAnsi="Tahoma" w:cs="Tahoma"/>
          <w:szCs w:val="24"/>
        </w:rPr>
        <w:t>Keterangan Skor:</w:t>
      </w:r>
    </w:p>
    <w:p w:rsidR="00526FBD" w:rsidRPr="003F5853" w:rsidRDefault="00526FBD" w:rsidP="00526FBD">
      <w:pPr>
        <w:tabs>
          <w:tab w:val="left" w:pos="993"/>
          <w:tab w:val="left" w:pos="1134"/>
          <w:tab w:val="left" w:pos="1560"/>
        </w:tabs>
        <w:spacing w:after="0" w:line="240" w:lineRule="auto"/>
        <w:rPr>
          <w:rFonts w:ascii="Tahoma" w:hAnsi="Tahoma" w:cs="Tahoma"/>
          <w:szCs w:val="24"/>
        </w:rPr>
      </w:pPr>
      <w:r w:rsidRPr="003F5853">
        <w:rPr>
          <w:rFonts w:ascii="Tahoma" w:hAnsi="Tahoma" w:cs="Tahoma"/>
          <w:szCs w:val="24"/>
        </w:rPr>
        <w:t>1 = dilaksanakan, kurang</w:t>
      </w:r>
    </w:p>
    <w:p w:rsidR="00526FBD" w:rsidRPr="003F5853" w:rsidRDefault="00526FBD" w:rsidP="00526FBD">
      <w:pPr>
        <w:tabs>
          <w:tab w:val="left" w:pos="993"/>
          <w:tab w:val="left" w:pos="1134"/>
          <w:tab w:val="left" w:pos="1560"/>
        </w:tabs>
        <w:spacing w:after="0" w:line="240" w:lineRule="auto"/>
        <w:rPr>
          <w:rFonts w:ascii="Tahoma" w:hAnsi="Tahoma" w:cs="Tahoma"/>
          <w:szCs w:val="24"/>
        </w:rPr>
      </w:pPr>
      <w:r w:rsidRPr="003F5853">
        <w:rPr>
          <w:rFonts w:ascii="Tahoma" w:hAnsi="Tahoma" w:cs="Tahoma"/>
          <w:szCs w:val="24"/>
        </w:rPr>
        <w:t>2 = dilaksanakan, cukup</w:t>
      </w:r>
    </w:p>
    <w:p w:rsidR="00526FBD" w:rsidRPr="003F5853" w:rsidRDefault="00526FBD" w:rsidP="00526FBD">
      <w:pPr>
        <w:tabs>
          <w:tab w:val="left" w:pos="993"/>
          <w:tab w:val="left" w:pos="1134"/>
          <w:tab w:val="left" w:pos="1560"/>
        </w:tabs>
        <w:spacing w:after="0" w:line="240" w:lineRule="auto"/>
        <w:rPr>
          <w:rFonts w:ascii="Tahoma" w:hAnsi="Tahoma" w:cs="Tahoma"/>
          <w:szCs w:val="24"/>
        </w:rPr>
      </w:pPr>
      <w:r w:rsidRPr="003F5853">
        <w:rPr>
          <w:rFonts w:ascii="Tahoma" w:hAnsi="Tahoma" w:cs="Tahoma"/>
          <w:szCs w:val="24"/>
        </w:rPr>
        <w:t>3 = dilaksanakan, tepat</w:t>
      </w:r>
    </w:p>
    <w:p w:rsidR="00526FBD" w:rsidRPr="003F5853" w:rsidRDefault="00526FBD" w:rsidP="00526FBD">
      <w:pPr>
        <w:tabs>
          <w:tab w:val="left" w:pos="993"/>
          <w:tab w:val="left" w:pos="1134"/>
          <w:tab w:val="left" w:pos="1560"/>
        </w:tabs>
        <w:spacing w:after="0" w:line="240" w:lineRule="auto"/>
        <w:rPr>
          <w:rFonts w:ascii="Tahoma" w:hAnsi="Tahoma" w:cs="Tahoma"/>
          <w:szCs w:val="24"/>
        </w:rPr>
      </w:pPr>
      <w:r w:rsidRPr="003F5853">
        <w:rPr>
          <w:rFonts w:ascii="Tahoma" w:hAnsi="Tahoma" w:cs="Tahoma"/>
          <w:szCs w:val="24"/>
        </w:rPr>
        <w:t>4 = dilaksanakan, sangat tepat</w:t>
      </w:r>
    </w:p>
    <w:p w:rsidR="00526FBD" w:rsidRPr="003F5853" w:rsidRDefault="00526FBD" w:rsidP="00526FBD">
      <w:pPr>
        <w:tabs>
          <w:tab w:val="left" w:pos="993"/>
          <w:tab w:val="left" w:pos="1134"/>
          <w:tab w:val="left" w:pos="1560"/>
        </w:tabs>
        <w:spacing w:after="0" w:line="240" w:lineRule="auto"/>
        <w:rPr>
          <w:rFonts w:ascii="Tahoma" w:hAnsi="Tahoma" w:cs="Tahoma"/>
          <w:szCs w:val="24"/>
        </w:rPr>
      </w:pPr>
    </w:p>
    <w:p w:rsidR="00526FBD" w:rsidRPr="003F5853" w:rsidRDefault="00526FBD" w:rsidP="00526FBD">
      <w:pPr>
        <w:tabs>
          <w:tab w:val="left" w:pos="993"/>
          <w:tab w:val="left" w:pos="1134"/>
          <w:tab w:val="left" w:pos="1560"/>
        </w:tabs>
        <w:spacing w:after="0" w:line="240" w:lineRule="auto"/>
        <w:rPr>
          <w:rFonts w:ascii="Tahoma" w:hAnsi="Tahoma" w:cs="Tahoma"/>
          <w:szCs w:val="24"/>
        </w:rPr>
      </w:pP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p>
    <w:p w:rsidR="00526FBD" w:rsidRPr="003F5853" w:rsidRDefault="00526FBD" w:rsidP="00526FBD">
      <w:pPr>
        <w:tabs>
          <w:tab w:val="left" w:pos="993"/>
          <w:tab w:val="left" w:pos="1134"/>
          <w:tab w:val="left" w:pos="1560"/>
        </w:tabs>
        <w:spacing w:after="0" w:line="240" w:lineRule="auto"/>
        <w:rPr>
          <w:rFonts w:ascii="Tahoma" w:hAnsi="Tahoma" w:cs="Tahoma"/>
          <w:szCs w:val="24"/>
        </w:rPr>
      </w:pP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t>Yogyakarta,      Maret 2014</w:t>
      </w:r>
    </w:p>
    <w:p w:rsidR="00526FBD" w:rsidRPr="003F5853" w:rsidRDefault="00526FBD" w:rsidP="00526FBD">
      <w:pPr>
        <w:tabs>
          <w:tab w:val="left" w:pos="993"/>
          <w:tab w:val="left" w:pos="1134"/>
          <w:tab w:val="left" w:pos="1560"/>
        </w:tabs>
        <w:spacing w:after="0" w:line="240" w:lineRule="auto"/>
        <w:rPr>
          <w:rFonts w:ascii="Tahoma" w:hAnsi="Tahoma" w:cs="Tahoma"/>
          <w:szCs w:val="24"/>
        </w:rPr>
      </w:pP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t>Pengamat</w:t>
      </w:r>
    </w:p>
    <w:p w:rsidR="00526FBD" w:rsidRPr="003F5853" w:rsidRDefault="00526FBD" w:rsidP="00526FBD">
      <w:pPr>
        <w:tabs>
          <w:tab w:val="left" w:pos="993"/>
          <w:tab w:val="left" w:pos="1134"/>
          <w:tab w:val="left" w:pos="1560"/>
        </w:tabs>
        <w:spacing w:after="0" w:line="240" w:lineRule="auto"/>
        <w:rPr>
          <w:rFonts w:ascii="Tahoma" w:hAnsi="Tahoma" w:cs="Tahoma"/>
          <w:szCs w:val="24"/>
        </w:rPr>
      </w:pPr>
    </w:p>
    <w:p w:rsidR="00526FBD" w:rsidRPr="003F5853" w:rsidRDefault="00526FBD" w:rsidP="00526FBD">
      <w:pPr>
        <w:tabs>
          <w:tab w:val="left" w:pos="993"/>
          <w:tab w:val="left" w:pos="1134"/>
          <w:tab w:val="left" w:pos="1560"/>
        </w:tabs>
        <w:spacing w:after="0" w:line="240" w:lineRule="auto"/>
        <w:rPr>
          <w:rFonts w:ascii="Tahoma" w:hAnsi="Tahoma" w:cs="Tahoma"/>
          <w:szCs w:val="24"/>
        </w:rPr>
      </w:pPr>
    </w:p>
    <w:p w:rsidR="00526FBD" w:rsidRPr="003F5853" w:rsidRDefault="00526FBD" w:rsidP="00526FBD">
      <w:pPr>
        <w:tabs>
          <w:tab w:val="left" w:pos="993"/>
          <w:tab w:val="left" w:pos="1134"/>
          <w:tab w:val="left" w:pos="1560"/>
        </w:tabs>
        <w:spacing w:after="0" w:line="240" w:lineRule="auto"/>
        <w:rPr>
          <w:rFonts w:ascii="Tahoma" w:hAnsi="Tahoma" w:cs="Tahoma"/>
          <w:szCs w:val="24"/>
        </w:rPr>
      </w:pP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r>
      <w:r w:rsidRPr="003F5853">
        <w:rPr>
          <w:rFonts w:ascii="Tahoma" w:hAnsi="Tahoma" w:cs="Tahoma"/>
          <w:szCs w:val="24"/>
        </w:rPr>
        <w:tab/>
        <w:t>Wasilatun</w:t>
      </w:r>
    </w:p>
    <w:p w:rsidR="00526FBD" w:rsidRPr="003F5853" w:rsidRDefault="00526FBD" w:rsidP="00526FBD">
      <w:pPr>
        <w:tabs>
          <w:tab w:val="left" w:pos="993"/>
          <w:tab w:val="left" w:pos="1134"/>
          <w:tab w:val="left" w:pos="1560"/>
        </w:tabs>
        <w:spacing w:after="0" w:line="240" w:lineRule="auto"/>
        <w:rPr>
          <w:rFonts w:ascii="Tahoma" w:hAnsi="Tahoma" w:cs="Tahoma"/>
          <w:szCs w:val="24"/>
        </w:rPr>
      </w:pPr>
      <w:r w:rsidRPr="003F5853">
        <w:rPr>
          <w:rFonts w:ascii="Tahoma" w:hAnsi="Tahoma" w:cs="Tahoma"/>
          <w:noProof/>
          <w:szCs w:val="24"/>
        </w:rPr>
        <w:lastRenderedPageBreak/>
        <w:drawing>
          <wp:inline distT="0" distB="0" distL="0" distR="0" wp14:anchorId="2E15B183" wp14:editId="1147BF37">
            <wp:extent cx="5732145" cy="7867650"/>
            <wp:effectExtent l="0" t="0" r="190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 Validasi Instrumen Penelitian 91_001.jpg"/>
                    <pic:cNvPicPr/>
                  </pic:nvPicPr>
                  <pic:blipFill>
                    <a:blip r:embed="rId37">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sidRPr="003F5853">
        <w:rPr>
          <w:rFonts w:ascii="Tahoma" w:hAnsi="Tahoma" w:cs="Tahoma"/>
          <w:noProof/>
          <w:szCs w:val="24"/>
        </w:rPr>
        <w:lastRenderedPageBreak/>
        <w:drawing>
          <wp:inline distT="0" distB="0" distL="0" distR="0" wp14:anchorId="087F658B" wp14:editId="1A6740B1">
            <wp:extent cx="5732145" cy="7867650"/>
            <wp:effectExtent l="0" t="0" r="190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 Validasi Instrumen Penelitian 92_001.jpg"/>
                    <pic:cNvPicPr/>
                  </pic:nvPicPr>
                  <pic:blipFill>
                    <a:blip r:embed="rId38">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sidRPr="003F5853">
        <w:rPr>
          <w:rFonts w:ascii="Tahoma" w:hAnsi="Tahoma" w:cs="Tahoma"/>
          <w:noProof/>
          <w:szCs w:val="24"/>
        </w:rPr>
        <w:lastRenderedPageBreak/>
        <w:drawing>
          <wp:inline distT="0" distB="0" distL="0" distR="0" wp14:anchorId="06298CD0" wp14:editId="030BB81F">
            <wp:extent cx="5732145" cy="7867650"/>
            <wp:effectExtent l="0" t="0" r="190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 Validasi Instrumen Penelitian 93_001.jpg"/>
                    <pic:cNvPicPr/>
                  </pic:nvPicPr>
                  <pic:blipFill>
                    <a:blip r:embed="rId39">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sidRPr="003F5853">
        <w:rPr>
          <w:rFonts w:ascii="Tahoma" w:hAnsi="Tahoma" w:cs="Tahoma"/>
          <w:noProof/>
          <w:szCs w:val="24"/>
        </w:rPr>
        <w:lastRenderedPageBreak/>
        <w:drawing>
          <wp:inline distT="0" distB="0" distL="0" distR="0" wp14:anchorId="73A32558" wp14:editId="54DCA7FE">
            <wp:extent cx="5732145" cy="7867650"/>
            <wp:effectExtent l="0" t="0" r="190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 Validasi Instrumen Penelitian 94_001.jpg"/>
                    <pic:cNvPicPr/>
                  </pic:nvPicPr>
                  <pic:blipFill>
                    <a:blip r:embed="rId40">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sidRPr="003F5853">
        <w:rPr>
          <w:rFonts w:ascii="Tahoma" w:hAnsi="Tahoma" w:cs="Tahoma"/>
          <w:noProof/>
          <w:szCs w:val="24"/>
        </w:rPr>
        <w:lastRenderedPageBreak/>
        <w:drawing>
          <wp:inline distT="0" distB="0" distL="0" distR="0" wp14:anchorId="302591F7" wp14:editId="2C5D90A4">
            <wp:extent cx="5732145" cy="7867650"/>
            <wp:effectExtent l="0" t="0" r="190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 Validasi Instrumen Penelitian 95_001.jpg"/>
                    <pic:cNvPicPr/>
                  </pic:nvPicPr>
                  <pic:blipFill>
                    <a:blip r:embed="rId41">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sidRPr="003F5853">
        <w:rPr>
          <w:rFonts w:ascii="Tahoma" w:hAnsi="Tahoma" w:cs="Tahoma"/>
          <w:noProof/>
          <w:szCs w:val="24"/>
        </w:rPr>
        <w:lastRenderedPageBreak/>
        <w:drawing>
          <wp:inline distT="0" distB="0" distL="0" distR="0" wp14:anchorId="1C82AA3D" wp14:editId="5BC9A4A6">
            <wp:extent cx="5732145" cy="7867650"/>
            <wp:effectExtent l="0" t="0" r="190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 Validasi Instrumen Penelitian 96_001.jpg"/>
                    <pic:cNvPicPr/>
                  </pic:nvPicPr>
                  <pic:blipFill>
                    <a:blip r:embed="rId42">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p>
    <w:p w:rsidR="00526FBD" w:rsidRPr="003F5853" w:rsidRDefault="00526FBD" w:rsidP="00526FBD">
      <w:pPr>
        <w:rPr>
          <w:rFonts w:ascii="Tahoma" w:hAnsi="Tahoma" w:cs="Tahoma"/>
          <w:szCs w:val="24"/>
        </w:rPr>
      </w:pPr>
      <w:r w:rsidRPr="003F5853">
        <w:rPr>
          <w:rFonts w:ascii="Tahoma" w:hAnsi="Tahoma" w:cs="Tahoma"/>
          <w:szCs w:val="24"/>
        </w:rPr>
        <w:br w:type="page"/>
      </w:r>
    </w:p>
    <w:p w:rsidR="00526FBD" w:rsidRDefault="00526FBD" w:rsidP="00526FBD">
      <w:pPr>
        <w:rPr>
          <w:rFonts w:asciiTheme="majorHAnsi" w:eastAsiaTheme="majorEastAsia" w:hAnsiTheme="majorHAnsi" w:cstheme="majorBidi"/>
          <w:noProof/>
          <w:sz w:val="32"/>
          <w:szCs w:val="32"/>
        </w:rPr>
      </w:pPr>
      <w:r>
        <w:rPr>
          <w:rFonts w:asciiTheme="majorHAnsi" w:eastAsiaTheme="majorEastAsia" w:hAnsiTheme="majorHAnsi" w:cstheme="majorBidi"/>
          <w:noProof/>
          <w:sz w:val="32"/>
          <w:szCs w:val="32"/>
        </w:rPr>
        <w:lastRenderedPageBreak/>
        <w:drawing>
          <wp:inline distT="0" distB="0" distL="0" distR="0" wp14:anchorId="61BE60E0" wp14:editId="5F9752C8">
            <wp:extent cx="5732145" cy="7867650"/>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 RPP 97_001.jpg"/>
                    <pic:cNvPicPr/>
                  </pic:nvPicPr>
                  <pic:blipFill>
                    <a:blip r:embed="rId43">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heme="majorHAnsi" w:eastAsiaTheme="majorEastAsia" w:hAnsiTheme="majorHAnsi" w:cstheme="majorBidi"/>
          <w:noProof/>
          <w:sz w:val="32"/>
          <w:szCs w:val="32"/>
        </w:rPr>
        <w:lastRenderedPageBreak/>
        <w:drawing>
          <wp:inline distT="0" distB="0" distL="0" distR="0" wp14:anchorId="4B4FA197" wp14:editId="48F6FD04">
            <wp:extent cx="5732145" cy="7867650"/>
            <wp:effectExtent l="0" t="0" r="190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 RPP 98_001.jpg"/>
                    <pic:cNvPicPr/>
                  </pic:nvPicPr>
                  <pic:blipFill>
                    <a:blip r:embed="rId44">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heme="majorHAnsi" w:eastAsiaTheme="majorEastAsia" w:hAnsiTheme="majorHAnsi" w:cstheme="majorBidi"/>
          <w:noProof/>
          <w:sz w:val="32"/>
          <w:szCs w:val="32"/>
        </w:rPr>
        <w:lastRenderedPageBreak/>
        <w:drawing>
          <wp:inline distT="0" distB="0" distL="0" distR="0" wp14:anchorId="46555027" wp14:editId="51F0CFDE">
            <wp:extent cx="5732145" cy="7867650"/>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4. RPP 99_001.jpg"/>
                    <pic:cNvPicPr/>
                  </pic:nvPicPr>
                  <pic:blipFill>
                    <a:blip r:embed="rId45">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heme="majorHAnsi" w:eastAsiaTheme="majorEastAsia" w:hAnsiTheme="majorHAnsi" w:cstheme="majorBidi"/>
          <w:noProof/>
          <w:sz w:val="32"/>
          <w:szCs w:val="32"/>
        </w:rPr>
        <w:lastRenderedPageBreak/>
        <w:drawing>
          <wp:inline distT="0" distB="0" distL="0" distR="0" wp14:anchorId="1E63607A" wp14:editId="6578E037">
            <wp:extent cx="5732145" cy="7867650"/>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 RPP 100_001.jpg"/>
                    <pic:cNvPicPr/>
                  </pic:nvPicPr>
                  <pic:blipFill>
                    <a:blip r:embed="rId46">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heme="majorHAnsi" w:eastAsiaTheme="majorEastAsia" w:hAnsiTheme="majorHAnsi" w:cstheme="majorBidi"/>
          <w:noProof/>
          <w:sz w:val="32"/>
          <w:szCs w:val="32"/>
        </w:rPr>
        <w:lastRenderedPageBreak/>
        <w:drawing>
          <wp:inline distT="0" distB="0" distL="0" distR="0" wp14:anchorId="693E8B26" wp14:editId="1F6D2399">
            <wp:extent cx="5732145" cy="7867650"/>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4. RPP 101_001.jpg"/>
                    <pic:cNvPicPr/>
                  </pic:nvPicPr>
                  <pic:blipFill>
                    <a:blip r:embed="rId47">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heme="majorHAnsi" w:eastAsiaTheme="majorEastAsia" w:hAnsiTheme="majorHAnsi" w:cstheme="majorBidi"/>
          <w:noProof/>
          <w:sz w:val="32"/>
          <w:szCs w:val="32"/>
        </w:rPr>
        <w:lastRenderedPageBreak/>
        <w:drawing>
          <wp:inline distT="0" distB="0" distL="0" distR="0" wp14:anchorId="38FB628C" wp14:editId="1F007705">
            <wp:extent cx="5732145" cy="7867650"/>
            <wp:effectExtent l="0" t="0" r="190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 RPP 102_001.jpg"/>
                    <pic:cNvPicPr/>
                  </pic:nvPicPr>
                  <pic:blipFill>
                    <a:blip r:embed="rId48">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heme="majorHAnsi" w:eastAsiaTheme="majorEastAsia" w:hAnsiTheme="majorHAnsi" w:cstheme="majorBidi"/>
          <w:noProof/>
          <w:sz w:val="32"/>
          <w:szCs w:val="32"/>
        </w:rPr>
        <w:lastRenderedPageBreak/>
        <w:drawing>
          <wp:inline distT="0" distB="0" distL="0" distR="0" wp14:anchorId="6FE2AC57" wp14:editId="65FA8847">
            <wp:extent cx="5732145" cy="7867650"/>
            <wp:effectExtent l="0" t="0" r="190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4. RPP 103_001.jpg"/>
                    <pic:cNvPicPr/>
                  </pic:nvPicPr>
                  <pic:blipFill>
                    <a:blip r:embed="rId49">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heme="majorHAnsi" w:eastAsiaTheme="majorEastAsia" w:hAnsiTheme="majorHAnsi" w:cstheme="majorBidi"/>
          <w:noProof/>
          <w:sz w:val="32"/>
          <w:szCs w:val="32"/>
        </w:rPr>
        <w:lastRenderedPageBreak/>
        <w:drawing>
          <wp:inline distT="0" distB="0" distL="0" distR="0" wp14:anchorId="574B039A" wp14:editId="73D615CA">
            <wp:extent cx="5732145" cy="7867650"/>
            <wp:effectExtent l="0" t="0" r="190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4. RPP 104_001.jpg"/>
                    <pic:cNvPicPr/>
                  </pic:nvPicPr>
                  <pic:blipFill>
                    <a:blip r:embed="rId50">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heme="majorHAnsi" w:eastAsiaTheme="majorEastAsia" w:hAnsiTheme="majorHAnsi" w:cstheme="majorBidi"/>
          <w:noProof/>
          <w:sz w:val="32"/>
          <w:szCs w:val="32"/>
        </w:rPr>
        <w:br w:type="page"/>
      </w:r>
    </w:p>
    <w:p w:rsidR="00526FBD" w:rsidRDefault="00526FBD" w:rsidP="00526FBD">
      <w:pPr>
        <w:rPr>
          <w:rFonts w:asciiTheme="majorHAnsi" w:eastAsiaTheme="majorEastAsia" w:hAnsiTheme="majorHAnsi" w:cstheme="majorBidi"/>
          <w:noProof/>
          <w:sz w:val="32"/>
          <w:szCs w:val="32"/>
        </w:rPr>
      </w:pPr>
      <w:r>
        <w:rPr>
          <w:rFonts w:asciiTheme="majorHAnsi" w:eastAsiaTheme="majorEastAsia" w:hAnsiTheme="majorHAnsi" w:cstheme="majorBidi"/>
          <w:noProof/>
          <w:sz w:val="32"/>
          <w:szCs w:val="32"/>
        </w:rPr>
        <w:lastRenderedPageBreak/>
        <w:drawing>
          <wp:inline distT="0" distB="0" distL="0" distR="0" wp14:anchorId="770EE755" wp14:editId="11CD98F3">
            <wp:extent cx="5732145" cy="7867650"/>
            <wp:effectExtent l="0" t="0" r="190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RPP Penelitian 105_001.jpg"/>
                    <pic:cNvPicPr/>
                  </pic:nvPicPr>
                  <pic:blipFill>
                    <a:blip r:embed="rId51">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heme="majorHAnsi" w:eastAsiaTheme="majorEastAsia" w:hAnsiTheme="majorHAnsi" w:cstheme="majorBidi"/>
          <w:noProof/>
          <w:sz w:val="32"/>
          <w:szCs w:val="32"/>
        </w:rPr>
        <w:lastRenderedPageBreak/>
        <w:drawing>
          <wp:inline distT="0" distB="0" distL="0" distR="0" wp14:anchorId="17715981" wp14:editId="72835851">
            <wp:extent cx="5732145" cy="7867650"/>
            <wp:effectExtent l="0" t="0" r="190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 RPP Penelitian 106_001.jpg"/>
                    <pic:cNvPicPr/>
                  </pic:nvPicPr>
                  <pic:blipFill>
                    <a:blip r:embed="rId52">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heme="majorHAnsi" w:eastAsiaTheme="majorEastAsia" w:hAnsiTheme="majorHAnsi" w:cstheme="majorBidi"/>
          <w:noProof/>
          <w:sz w:val="32"/>
          <w:szCs w:val="32"/>
        </w:rPr>
        <w:lastRenderedPageBreak/>
        <w:drawing>
          <wp:inline distT="0" distB="0" distL="0" distR="0" wp14:anchorId="33E00CF1" wp14:editId="355D5A95">
            <wp:extent cx="5732145" cy="7867650"/>
            <wp:effectExtent l="0" t="0" r="190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 RPP Penelitian 107_001.jpg"/>
                    <pic:cNvPicPr/>
                  </pic:nvPicPr>
                  <pic:blipFill>
                    <a:blip r:embed="rId53">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p>
    <w:p w:rsidR="00526FBD" w:rsidRPr="003F5853" w:rsidRDefault="00526FBD" w:rsidP="007A598A">
      <w:pPr>
        <w:pStyle w:val="Heading1"/>
        <w:spacing w:line="240" w:lineRule="auto"/>
        <w:ind w:left="360"/>
        <w:rPr>
          <w:noProof/>
          <w:szCs w:val="22"/>
        </w:rPr>
      </w:pPr>
      <w:r w:rsidRPr="003F5853">
        <w:rPr>
          <w:noProof/>
          <w:szCs w:val="22"/>
        </w:rPr>
        <w:lastRenderedPageBreak/>
        <w:t>LAMPIRAN</w:t>
      </w:r>
    </w:p>
    <w:p w:rsidR="00526FBD" w:rsidRPr="003F5853" w:rsidRDefault="00526FBD" w:rsidP="007A598A">
      <w:pPr>
        <w:pStyle w:val="Heading1"/>
        <w:spacing w:line="240" w:lineRule="auto"/>
        <w:ind w:left="360"/>
        <w:rPr>
          <w:noProof/>
          <w:szCs w:val="22"/>
        </w:rPr>
      </w:pPr>
      <w:r w:rsidRPr="003F5853">
        <w:rPr>
          <w:noProof/>
          <w:szCs w:val="22"/>
        </w:rPr>
        <w:t>Tes Lisan</w:t>
      </w:r>
    </w:p>
    <w:p w:rsidR="00526FBD" w:rsidRPr="003F5853" w:rsidRDefault="00526FBD" w:rsidP="007A598A">
      <w:pPr>
        <w:tabs>
          <w:tab w:val="left" w:pos="720"/>
          <w:tab w:val="left" w:pos="6480"/>
        </w:tabs>
        <w:spacing w:after="0" w:line="240" w:lineRule="auto"/>
        <w:jc w:val="center"/>
        <w:rPr>
          <w:noProof/>
        </w:rPr>
      </w:pP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Sebutkan langkah-langkah login ke MySQL server menggunakan PHP!</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Jawaban :</w:t>
      </w:r>
    </w:p>
    <w:p w:rsidR="00526FBD" w:rsidRPr="003F5853" w:rsidRDefault="00526FBD" w:rsidP="00A456EC">
      <w:pPr>
        <w:pStyle w:val="ListParagraph"/>
        <w:numPr>
          <w:ilvl w:val="1"/>
          <w:numId w:val="130"/>
        </w:numPr>
        <w:tabs>
          <w:tab w:val="left" w:pos="720"/>
          <w:tab w:val="left" w:pos="6480"/>
        </w:tabs>
        <w:spacing w:line="240" w:lineRule="auto"/>
        <w:jc w:val="left"/>
        <w:rPr>
          <w:rFonts w:ascii="Arial" w:hAnsi="Arial" w:cs="Arial"/>
          <w:noProof/>
        </w:rPr>
      </w:pPr>
      <w:r w:rsidRPr="003F5853">
        <w:rPr>
          <w:rFonts w:ascii="Arial" w:hAnsi="Arial" w:cs="Arial"/>
          <w:noProof/>
        </w:rPr>
        <w:t>Login ke MySQL server</w:t>
      </w:r>
    </w:p>
    <w:p w:rsidR="00526FBD" w:rsidRPr="003F5853" w:rsidRDefault="00526FBD" w:rsidP="00A456EC">
      <w:pPr>
        <w:pStyle w:val="ListParagraph"/>
        <w:numPr>
          <w:ilvl w:val="1"/>
          <w:numId w:val="130"/>
        </w:numPr>
        <w:tabs>
          <w:tab w:val="left" w:pos="720"/>
          <w:tab w:val="left" w:pos="6480"/>
        </w:tabs>
        <w:spacing w:line="240" w:lineRule="auto"/>
        <w:jc w:val="left"/>
        <w:rPr>
          <w:rFonts w:ascii="Arial" w:hAnsi="Arial" w:cs="Arial"/>
          <w:noProof/>
        </w:rPr>
      </w:pPr>
      <w:r w:rsidRPr="003F5853">
        <w:rPr>
          <w:rFonts w:ascii="Arial" w:hAnsi="Arial" w:cs="Arial"/>
          <w:noProof/>
        </w:rPr>
        <w:t>Mengaktifkan basis data</w:t>
      </w:r>
    </w:p>
    <w:p w:rsidR="00526FBD" w:rsidRPr="003F5853" w:rsidRDefault="00526FBD" w:rsidP="00A456EC">
      <w:pPr>
        <w:pStyle w:val="ListParagraph"/>
        <w:numPr>
          <w:ilvl w:val="1"/>
          <w:numId w:val="130"/>
        </w:numPr>
        <w:tabs>
          <w:tab w:val="left" w:pos="720"/>
          <w:tab w:val="left" w:pos="6480"/>
        </w:tabs>
        <w:spacing w:line="240" w:lineRule="auto"/>
        <w:jc w:val="left"/>
        <w:rPr>
          <w:rFonts w:ascii="Arial" w:hAnsi="Arial" w:cs="Arial"/>
          <w:noProof/>
        </w:rPr>
      </w:pPr>
      <w:r w:rsidRPr="003F5853">
        <w:rPr>
          <w:rFonts w:ascii="Arial" w:hAnsi="Arial" w:cs="Arial"/>
          <w:noProof/>
        </w:rPr>
        <w:t>Membuat query</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Sebelum login data apa yang perlu dipersiapkan</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Jawaban:</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User account pada MySQL server (username, hostname, password)</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Sebutkan fungsi PHP untuk login ke MySQL Server</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Jawaban :</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Mysql_coonect();</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Argumen/parameter apa yang digunakan pada fungsi mysql_connect() ?</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Jawaban:</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Hostname, usernama, password</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Sebutkan fungsi untuk mengaktifkan basis data dan parameternya?</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Jawaban:</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Mysql_select_db();</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Argumen/parameter apa yang digunakan pada fungsi Mysql_select_db(); ?</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Jawaban:</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Nama_database</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Sebutkan fungsi untuk menjalankan query !</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Jawaban:</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Mysql_query();</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Argumen/parameter apa yang digunakan pada fungsi Mysql_query(); ?</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Jawaban:</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query</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Apa fungsi yang digunakan untuk mengambil satu dari satu recordset?</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Jawaban :</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mysql_fetch_array()</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Sebutkan langkah-langkah membaca record data pada database MySQL server menggunakan PHP!</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Jawaban:</w:t>
      </w:r>
    </w:p>
    <w:p w:rsidR="00526FBD" w:rsidRPr="003F5853" w:rsidRDefault="00526FBD" w:rsidP="00A456EC">
      <w:pPr>
        <w:pStyle w:val="ListParagraph"/>
        <w:numPr>
          <w:ilvl w:val="1"/>
          <w:numId w:val="129"/>
        </w:numPr>
        <w:tabs>
          <w:tab w:val="left" w:pos="720"/>
          <w:tab w:val="left" w:pos="6480"/>
        </w:tabs>
        <w:spacing w:line="240" w:lineRule="auto"/>
        <w:ind w:left="993" w:hanging="273"/>
        <w:jc w:val="left"/>
        <w:rPr>
          <w:rFonts w:ascii="Arial" w:hAnsi="Arial" w:cs="Arial"/>
          <w:noProof/>
        </w:rPr>
      </w:pPr>
      <w:r w:rsidRPr="003F5853">
        <w:rPr>
          <w:rFonts w:ascii="Arial" w:hAnsi="Arial" w:cs="Arial"/>
          <w:noProof/>
        </w:rPr>
        <w:t>Login ke MySQL server</w:t>
      </w:r>
    </w:p>
    <w:p w:rsidR="00526FBD" w:rsidRPr="003F5853" w:rsidRDefault="00526FBD" w:rsidP="00A456EC">
      <w:pPr>
        <w:pStyle w:val="ListParagraph"/>
        <w:numPr>
          <w:ilvl w:val="1"/>
          <w:numId w:val="129"/>
        </w:numPr>
        <w:tabs>
          <w:tab w:val="left" w:pos="720"/>
          <w:tab w:val="left" w:pos="6480"/>
        </w:tabs>
        <w:spacing w:line="240" w:lineRule="auto"/>
        <w:ind w:left="993" w:hanging="273"/>
        <w:jc w:val="left"/>
        <w:rPr>
          <w:rFonts w:ascii="Arial" w:hAnsi="Arial" w:cs="Arial"/>
          <w:noProof/>
        </w:rPr>
      </w:pPr>
      <w:r w:rsidRPr="003F5853">
        <w:rPr>
          <w:rFonts w:ascii="Arial" w:hAnsi="Arial" w:cs="Arial"/>
          <w:noProof/>
        </w:rPr>
        <w:t>Mengaktifkan database</w:t>
      </w:r>
    </w:p>
    <w:p w:rsidR="00526FBD" w:rsidRPr="003F5853" w:rsidRDefault="00526FBD" w:rsidP="00A456EC">
      <w:pPr>
        <w:pStyle w:val="ListParagraph"/>
        <w:numPr>
          <w:ilvl w:val="1"/>
          <w:numId w:val="129"/>
        </w:numPr>
        <w:tabs>
          <w:tab w:val="left" w:pos="720"/>
          <w:tab w:val="left" w:pos="6480"/>
        </w:tabs>
        <w:spacing w:line="240" w:lineRule="auto"/>
        <w:ind w:left="993" w:hanging="273"/>
        <w:jc w:val="left"/>
        <w:rPr>
          <w:rFonts w:ascii="Arial" w:hAnsi="Arial" w:cs="Arial"/>
          <w:noProof/>
        </w:rPr>
      </w:pPr>
      <w:r w:rsidRPr="003F5853">
        <w:rPr>
          <w:rFonts w:ascii="Arial" w:hAnsi="Arial" w:cs="Arial"/>
          <w:noProof/>
        </w:rPr>
        <w:t>Membuat query dengan menyertakan parameter menampilkan record data.</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 xml:space="preserve">Argumen/parameter apa yang digunakan pada fungsi PHP untuk menampilkan </w:t>
      </w:r>
      <w:r w:rsidRPr="003F5853">
        <w:rPr>
          <w:rFonts w:ascii="Arial" w:hAnsi="Arial" w:cs="Arial"/>
          <w:i/>
          <w:noProof/>
        </w:rPr>
        <w:t xml:space="preserve">record </w:t>
      </w:r>
      <w:r w:rsidRPr="003F5853">
        <w:rPr>
          <w:rFonts w:ascii="Arial" w:hAnsi="Arial" w:cs="Arial"/>
          <w:noProof/>
        </w:rPr>
        <w:t>data?</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Jawaban:</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t>SELECT column_name(s) FROM table_name</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Sebutkan langkah-langkah meng</w:t>
      </w:r>
      <w:r w:rsidRPr="003F5853">
        <w:rPr>
          <w:rFonts w:ascii="Arial" w:hAnsi="Arial" w:cs="Arial"/>
          <w:noProof/>
        </w:rPr>
        <w:softHyphen/>
      </w:r>
      <w:r w:rsidRPr="003F5853">
        <w:rPr>
          <w:rFonts w:ascii="Arial" w:hAnsi="Arial" w:cs="Arial"/>
          <w:i/>
          <w:noProof/>
        </w:rPr>
        <w:t>-update</w:t>
      </w:r>
      <w:r w:rsidRPr="003F5853">
        <w:rPr>
          <w:rFonts w:ascii="Arial" w:hAnsi="Arial" w:cs="Arial"/>
          <w:noProof/>
        </w:rPr>
        <w:t xml:space="preserve"> record data pada database MySQL server menggunakan PHP!</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Jawaban:</w:t>
      </w:r>
    </w:p>
    <w:p w:rsidR="00526FBD" w:rsidRPr="003F5853" w:rsidRDefault="00526FBD" w:rsidP="00A456EC">
      <w:pPr>
        <w:pStyle w:val="ListParagraph"/>
        <w:numPr>
          <w:ilvl w:val="0"/>
          <w:numId w:val="132"/>
        </w:numPr>
        <w:tabs>
          <w:tab w:val="left" w:pos="720"/>
          <w:tab w:val="left" w:pos="6480"/>
        </w:tabs>
        <w:spacing w:line="240" w:lineRule="auto"/>
        <w:jc w:val="left"/>
        <w:rPr>
          <w:rFonts w:ascii="Arial" w:hAnsi="Arial" w:cs="Arial"/>
          <w:noProof/>
        </w:rPr>
      </w:pPr>
      <w:r w:rsidRPr="003F5853">
        <w:rPr>
          <w:rFonts w:ascii="Arial" w:hAnsi="Arial" w:cs="Arial"/>
          <w:noProof/>
        </w:rPr>
        <w:t>Login ke MySQL server</w:t>
      </w:r>
    </w:p>
    <w:p w:rsidR="00526FBD" w:rsidRPr="003F5853" w:rsidRDefault="00526FBD" w:rsidP="00A456EC">
      <w:pPr>
        <w:pStyle w:val="ListParagraph"/>
        <w:numPr>
          <w:ilvl w:val="0"/>
          <w:numId w:val="132"/>
        </w:numPr>
        <w:tabs>
          <w:tab w:val="left" w:pos="720"/>
          <w:tab w:val="left" w:pos="6480"/>
        </w:tabs>
        <w:spacing w:line="240" w:lineRule="auto"/>
        <w:jc w:val="left"/>
        <w:rPr>
          <w:rFonts w:ascii="Arial" w:hAnsi="Arial" w:cs="Arial"/>
          <w:noProof/>
        </w:rPr>
      </w:pPr>
      <w:r w:rsidRPr="003F5853">
        <w:rPr>
          <w:rFonts w:ascii="Arial" w:hAnsi="Arial" w:cs="Arial"/>
          <w:noProof/>
        </w:rPr>
        <w:t>Mengaktifkan database</w:t>
      </w:r>
    </w:p>
    <w:p w:rsidR="00526FBD" w:rsidRPr="003F5853" w:rsidRDefault="00526FBD" w:rsidP="00A456EC">
      <w:pPr>
        <w:pStyle w:val="ListParagraph"/>
        <w:numPr>
          <w:ilvl w:val="0"/>
          <w:numId w:val="132"/>
        </w:numPr>
        <w:tabs>
          <w:tab w:val="left" w:pos="720"/>
          <w:tab w:val="left" w:pos="6480"/>
        </w:tabs>
        <w:spacing w:line="240" w:lineRule="auto"/>
        <w:jc w:val="left"/>
        <w:rPr>
          <w:rFonts w:ascii="Arial" w:hAnsi="Arial" w:cs="Arial"/>
          <w:noProof/>
        </w:rPr>
      </w:pPr>
      <w:r w:rsidRPr="003F5853">
        <w:rPr>
          <w:rFonts w:ascii="Arial" w:hAnsi="Arial" w:cs="Arial"/>
          <w:noProof/>
        </w:rPr>
        <w:lastRenderedPageBreak/>
        <w:t>Membuat query dengan menyertakan parameter meng</w:t>
      </w:r>
      <w:r w:rsidRPr="003F5853">
        <w:rPr>
          <w:rFonts w:ascii="Arial" w:hAnsi="Arial" w:cs="Arial"/>
          <w:noProof/>
        </w:rPr>
        <w:softHyphen/>
      </w:r>
      <w:r w:rsidRPr="003F5853">
        <w:rPr>
          <w:rFonts w:ascii="Arial" w:hAnsi="Arial" w:cs="Arial"/>
          <w:i/>
          <w:noProof/>
        </w:rPr>
        <w:t>-update</w:t>
      </w:r>
      <w:r w:rsidRPr="003F5853">
        <w:rPr>
          <w:rFonts w:ascii="Arial" w:hAnsi="Arial" w:cs="Arial"/>
          <w:noProof/>
        </w:rPr>
        <w:t xml:space="preserve"> record data.</w:t>
      </w:r>
    </w:p>
    <w:p w:rsidR="00526FBD" w:rsidRPr="003F5853" w:rsidRDefault="00526FBD" w:rsidP="007A598A">
      <w:pPr>
        <w:tabs>
          <w:tab w:val="left" w:pos="720"/>
          <w:tab w:val="left" w:pos="6480"/>
        </w:tabs>
        <w:spacing w:after="0" w:line="240" w:lineRule="auto"/>
        <w:rPr>
          <w:noProof/>
        </w:rPr>
      </w:pP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Argumen/parameter apa yang digunakan pada fungsi PHP untuk meng</w:t>
      </w:r>
      <w:r w:rsidRPr="003F5853">
        <w:rPr>
          <w:rFonts w:ascii="Arial" w:hAnsi="Arial" w:cs="Arial"/>
          <w:noProof/>
        </w:rPr>
        <w:softHyphen/>
      </w:r>
      <w:r w:rsidRPr="003F5853">
        <w:rPr>
          <w:rFonts w:ascii="Arial" w:hAnsi="Arial" w:cs="Arial"/>
          <w:i/>
          <w:noProof/>
        </w:rPr>
        <w:t>-update</w:t>
      </w:r>
      <w:r w:rsidRPr="003F5853">
        <w:rPr>
          <w:rFonts w:ascii="Arial" w:hAnsi="Arial" w:cs="Arial"/>
          <w:noProof/>
        </w:rPr>
        <w:t xml:space="preserve"> </w:t>
      </w:r>
      <w:r w:rsidRPr="003F5853">
        <w:rPr>
          <w:rFonts w:ascii="Arial" w:hAnsi="Arial" w:cs="Arial"/>
          <w:i/>
          <w:noProof/>
        </w:rPr>
        <w:t xml:space="preserve">record </w:t>
      </w:r>
      <w:r w:rsidRPr="003F5853">
        <w:rPr>
          <w:rFonts w:ascii="Arial" w:hAnsi="Arial" w:cs="Arial"/>
          <w:noProof/>
        </w:rPr>
        <w:t>data?</w:t>
      </w:r>
    </w:p>
    <w:p w:rsidR="00526FBD" w:rsidRPr="003F5853" w:rsidRDefault="00526FBD" w:rsidP="007A598A">
      <w:pPr>
        <w:pStyle w:val="ListParagraph"/>
        <w:tabs>
          <w:tab w:val="left" w:pos="720"/>
          <w:tab w:val="left" w:pos="6480"/>
        </w:tabs>
        <w:spacing w:line="240" w:lineRule="auto"/>
        <w:contextualSpacing w:val="0"/>
        <w:rPr>
          <w:rFonts w:ascii="Arial" w:hAnsi="Arial" w:cs="Arial"/>
          <w:noProof/>
        </w:rPr>
      </w:pPr>
      <w:r w:rsidRPr="003F5853">
        <w:rPr>
          <w:rFonts w:ascii="Arial" w:hAnsi="Arial" w:cs="Arial"/>
          <w:noProof/>
        </w:rPr>
        <w:t>Jawaban:</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t>UPDATE table_name SET column1=value, column2=value2,...</w:t>
      </w:r>
      <w:r w:rsidRPr="003F5853">
        <w:br/>
        <w:t>WHERE some_column=some_value</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Sebutkan langkah-langkah menambah record data pada database MySQL server menggunakan PHP!</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Jawaban:</w:t>
      </w:r>
    </w:p>
    <w:p w:rsidR="00526FBD" w:rsidRPr="003F5853" w:rsidRDefault="00526FBD" w:rsidP="00A456EC">
      <w:pPr>
        <w:pStyle w:val="ListParagraph"/>
        <w:numPr>
          <w:ilvl w:val="0"/>
          <w:numId w:val="133"/>
        </w:numPr>
        <w:tabs>
          <w:tab w:val="left" w:pos="720"/>
          <w:tab w:val="left" w:pos="6480"/>
        </w:tabs>
        <w:spacing w:line="240" w:lineRule="auto"/>
        <w:jc w:val="left"/>
        <w:rPr>
          <w:rFonts w:ascii="Arial" w:hAnsi="Arial" w:cs="Arial"/>
          <w:noProof/>
        </w:rPr>
      </w:pPr>
      <w:r w:rsidRPr="003F5853">
        <w:rPr>
          <w:rFonts w:ascii="Arial" w:hAnsi="Arial" w:cs="Arial"/>
          <w:noProof/>
        </w:rPr>
        <w:t>Login ke MySQL server</w:t>
      </w:r>
    </w:p>
    <w:p w:rsidR="00526FBD" w:rsidRPr="003F5853" w:rsidRDefault="00526FBD" w:rsidP="00A456EC">
      <w:pPr>
        <w:pStyle w:val="ListParagraph"/>
        <w:numPr>
          <w:ilvl w:val="0"/>
          <w:numId w:val="133"/>
        </w:numPr>
        <w:tabs>
          <w:tab w:val="left" w:pos="720"/>
          <w:tab w:val="left" w:pos="6480"/>
        </w:tabs>
        <w:spacing w:line="240" w:lineRule="auto"/>
        <w:jc w:val="left"/>
        <w:rPr>
          <w:rFonts w:ascii="Arial" w:hAnsi="Arial" w:cs="Arial"/>
          <w:noProof/>
        </w:rPr>
      </w:pPr>
      <w:r w:rsidRPr="003F5853">
        <w:rPr>
          <w:rFonts w:ascii="Arial" w:hAnsi="Arial" w:cs="Arial"/>
          <w:noProof/>
        </w:rPr>
        <w:t>Mengaktifkan database</w:t>
      </w:r>
    </w:p>
    <w:p w:rsidR="00526FBD" w:rsidRPr="003F5853" w:rsidRDefault="00526FBD" w:rsidP="00A456EC">
      <w:pPr>
        <w:pStyle w:val="ListParagraph"/>
        <w:numPr>
          <w:ilvl w:val="0"/>
          <w:numId w:val="133"/>
        </w:numPr>
        <w:tabs>
          <w:tab w:val="left" w:pos="720"/>
          <w:tab w:val="left" w:pos="6480"/>
        </w:tabs>
        <w:spacing w:line="240" w:lineRule="auto"/>
        <w:jc w:val="left"/>
        <w:rPr>
          <w:rFonts w:ascii="Arial" w:hAnsi="Arial" w:cs="Arial"/>
          <w:noProof/>
        </w:rPr>
      </w:pPr>
      <w:r w:rsidRPr="003F5853">
        <w:rPr>
          <w:rFonts w:ascii="Arial" w:hAnsi="Arial" w:cs="Arial"/>
          <w:noProof/>
        </w:rPr>
        <w:t>Membuat query dengan menyertakan parameter menambah record data.</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 xml:space="preserve">Argumen/parameter apa yang digunakan pada fungsi PHP untuk menambah </w:t>
      </w:r>
      <w:r w:rsidRPr="003F5853">
        <w:rPr>
          <w:rFonts w:ascii="Arial" w:hAnsi="Arial" w:cs="Arial"/>
          <w:i/>
          <w:noProof/>
        </w:rPr>
        <w:t xml:space="preserve">record </w:t>
      </w:r>
      <w:r w:rsidRPr="003F5853">
        <w:rPr>
          <w:rFonts w:ascii="Arial" w:hAnsi="Arial" w:cs="Arial"/>
          <w:noProof/>
        </w:rPr>
        <w:t>data?</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Jawaban:</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t>INSERT INTO table_name VALUES (value1, value2, value3,...)</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Sebutkan langkah-langkah menghapus record data pada database MySQL server menggunakan PHP!</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rPr>
          <w:rFonts w:ascii="Arial" w:hAnsi="Arial" w:cs="Arial"/>
          <w:noProof/>
        </w:rPr>
        <w:t>Jawaban:</w:t>
      </w:r>
    </w:p>
    <w:p w:rsidR="00526FBD" w:rsidRPr="003F5853" w:rsidRDefault="00526FBD" w:rsidP="00A456EC">
      <w:pPr>
        <w:pStyle w:val="ListParagraph"/>
        <w:numPr>
          <w:ilvl w:val="0"/>
          <w:numId w:val="134"/>
        </w:numPr>
        <w:tabs>
          <w:tab w:val="left" w:pos="720"/>
          <w:tab w:val="left" w:pos="6480"/>
        </w:tabs>
        <w:spacing w:line="240" w:lineRule="auto"/>
        <w:jc w:val="left"/>
        <w:rPr>
          <w:rFonts w:ascii="Arial" w:hAnsi="Arial" w:cs="Arial"/>
          <w:noProof/>
        </w:rPr>
      </w:pPr>
      <w:r w:rsidRPr="003F5853">
        <w:rPr>
          <w:rFonts w:ascii="Arial" w:hAnsi="Arial" w:cs="Arial"/>
          <w:noProof/>
        </w:rPr>
        <w:t>Login ke MySQL server</w:t>
      </w:r>
    </w:p>
    <w:p w:rsidR="00526FBD" w:rsidRPr="003F5853" w:rsidRDefault="00526FBD" w:rsidP="00A456EC">
      <w:pPr>
        <w:pStyle w:val="ListParagraph"/>
        <w:numPr>
          <w:ilvl w:val="0"/>
          <w:numId w:val="134"/>
        </w:numPr>
        <w:tabs>
          <w:tab w:val="left" w:pos="720"/>
          <w:tab w:val="left" w:pos="6480"/>
        </w:tabs>
        <w:spacing w:line="240" w:lineRule="auto"/>
        <w:jc w:val="left"/>
        <w:rPr>
          <w:rFonts w:ascii="Arial" w:hAnsi="Arial" w:cs="Arial"/>
          <w:noProof/>
        </w:rPr>
      </w:pPr>
      <w:r w:rsidRPr="003F5853">
        <w:rPr>
          <w:rFonts w:ascii="Arial" w:hAnsi="Arial" w:cs="Arial"/>
          <w:noProof/>
        </w:rPr>
        <w:t>Mengaktifkan database</w:t>
      </w:r>
    </w:p>
    <w:p w:rsidR="00526FBD" w:rsidRPr="003F5853" w:rsidRDefault="00526FBD" w:rsidP="00A456EC">
      <w:pPr>
        <w:pStyle w:val="ListParagraph"/>
        <w:numPr>
          <w:ilvl w:val="0"/>
          <w:numId w:val="134"/>
        </w:numPr>
        <w:tabs>
          <w:tab w:val="left" w:pos="720"/>
          <w:tab w:val="left" w:pos="6480"/>
        </w:tabs>
        <w:spacing w:line="240" w:lineRule="auto"/>
        <w:jc w:val="left"/>
        <w:rPr>
          <w:rFonts w:ascii="Arial" w:hAnsi="Arial" w:cs="Arial"/>
          <w:noProof/>
        </w:rPr>
      </w:pPr>
      <w:r w:rsidRPr="003F5853">
        <w:rPr>
          <w:rFonts w:ascii="Arial" w:hAnsi="Arial" w:cs="Arial"/>
          <w:noProof/>
        </w:rPr>
        <w:t>Membuat query dengan menyertakan parameter menghapus record data.</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 xml:space="preserve">Argumen/parameter apa yang digunakan pada fungsi PHP untuk menghapus </w:t>
      </w:r>
      <w:r w:rsidRPr="003F5853">
        <w:rPr>
          <w:rFonts w:ascii="Arial" w:hAnsi="Arial" w:cs="Arial"/>
          <w:i/>
          <w:noProof/>
        </w:rPr>
        <w:t xml:space="preserve">record </w:t>
      </w:r>
      <w:r w:rsidRPr="003F5853">
        <w:rPr>
          <w:rFonts w:ascii="Arial" w:hAnsi="Arial" w:cs="Arial"/>
          <w:noProof/>
        </w:rPr>
        <w:t>data?</w:t>
      </w:r>
    </w:p>
    <w:p w:rsidR="00526FBD" w:rsidRPr="003F5853" w:rsidRDefault="00526FBD" w:rsidP="007A598A">
      <w:pPr>
        <w:pStyle w:val="ListParagraph"/>
        <w:tabs>
          <w:tab w:val="left" w:pos="720"/>
          <w:tab w:val="left" w:pos="6480"/>
        </w:tabs>
        <w:spacing w:line="240" w:lineRule="auto"/>
        <w:contextualSpacing w:val="0"/>
        <w:rPr>
          <w:rFonts w:ascii="Arial" w:hAnsi="Arial" w:cs="Arial"/>
          <w:noProof/>
        </w:rPr>
      </w:pPr>
      <w:r w:rsidRPr="003F5853">
        <w:rPr>
          <w:rFonts w:ascii="Arial" w:hAnsi="Arial" w:cs="Arial"/>
          <w:noProof/>
        </w:rPr>
        <w:t>Jawaban:</w:t>
      </w:r>
    </w:p>
    <w:p w:rsidR="00526FBD" w:rsidRPr="003F5853" w:rsidRDefault="00526FBD" w:rsidP="007A598A">
      <w:pPr>
        <w:pStyle w:val="ListParagraph"/>
        <w:tabs>
          <w:tab w:val="left" w:pos="720"/>
          <w:tab w:val="left" w:pos="6480"/>
        </w:tabs>
        <w:spacing w:line="240" w:lineRule="auto"/>
        <w:rPr>
          <w:rFonts w:ascii="Arial" w:hAnsi="Arial" w:cs="Arial"/>
          <w:noProof/>
        </w:rPr>
      </w:pPr>
      <w:r w:rsidRPr="003F5853">
        <w:t>DELETE FROM table_name WHERE some_column = some_value</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Sebutkan cara memanggil halaman login?</w:t>
      </w:r>
    </w:p>
    <w:p w:rsidR="00526FBD" w:rsidRPr="003F5853" w:rsidRDefault="00526FBD" w:rsidP="007A598A">
      <w:pPr>
        <w:pStyle w:val="ListParagraph"/>
        <w:tabs>
          <w:tab w:val="left" w:pos="720"/>
          <w:tab w:val="left" w:pos="6480"/>
        </w:tabs>
        <w:spacing w:line="240" w:lineRule="auto"/>
        <w:ind w:left="714"/>
        <w:contextualSpacing w:val="0"/>
        <w:rPr>
          <w:rFonts w:ascii="Arial" w:hAnsi="Arial" w:cs="Arial"/>
          <w:noProof/>
        </w:rPr>
      </w:pPr>
      <w:r w:rsidRPr="003F5853">
        <w:rPr>
          <w:rFonts w:ascii="Arial" w:hAnsi="Arial" w:cs="Arial"/>
          <w:noProof/>
        </w:rPr>
        <w:t>Jawaban:</w:t>
      </w:r>
    </w:p>
    <w:p w:rsidR="00526FBD" w:rsidRPr="003F5853" w:rsidRDefault="00526FBD" w:rsidP="00A456EC">
      <w:pPr>
        <w:pStyle w:val="ListParagraph"/>
        <w:numPr>
          <w:ilvl w:val="0"/>
          <w:numId w:val="135"/>
        </w:numPr>
        <w:tabs>
          <w:tab w:val="left" w:pos="720"/>
          <w:tab w:val="left" w:pos="6480"/>
        </w:tabs>
        <w:spacing w:line="240" w:lineRule="auto"/>
        <w:jc w:val="left"/>
        <w:rPr>
          <w:rFonts w:ascii="Arial" w:hAnsi="Arial" w:cs="Arial"/>
          <w:noProof/>
        </w:rPr>
      </w:pPr>
      <w:r w:rsidRPr="003F5853">
        <w:rPr>
          <w:rFonts w:ascii="Arial" w:hAnsi="Arial" w:cs="Arial"/>
          <w:noProof/>
        </w:rPr>
        <w:t>Menjalankan browser</w:t>
      </w:r>
    </w:p>
    <w:p w:rsidR="00526FBD" w:rsidRPr="003F5853" w:rsidRDefault="00526FBD" w:rsidP="00A456EC">
      <w:pPr>
        <w:pStyle w:val="ListParagraph"/>
        <w:numPr>
          <w:ilvl w:val="0"/>
          <w:numId w:val="135"/>
        </w:numPr>
        <w:tabs>
          <w:tab w:val="left" w:pos="720"/>
          <w:tab w:val="left" w:pos="6480"/>
        </w:tabs>
        <w:spacing w:line="240" w:lineRule="auto"/>
        <w:jc w:val="left"/>
        <w:rPr>
          <w:rFonts w:ascii="Arial" w:hAnsi="Arial" w:cs="Arial"/>
          <w:noProof/>
        </w:rPr>
      </w:pPr>
      <w:r w:rsidRPr="003F5853">
        <w:rPr>
          <w:rFonts w:ascii="Arial" w:hAnsi="Arial" w:cs="Arial"/>
          <w:noProof/>
        </w:rPr>
        <w:t xml:space="preserve">Menuliskan alamat halaman login lalu </w:t>
      </w:r>
      <w:r w:rsidRPr="003F5853">
        <w:rPr>
          <w:rFonts w:ascii="Arial" w:hAnsi="Arial" w:cs="Arial"/>
          <w:i/>
          <w:noProof/>
        </w:rPr>
        <w:t>enter</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Sebutkan indikator halaman login berhasil diakses!</w:t>
      </w:r>
    </w:p>
    <w:p w:rsidR="00526FBD" w:rsidRPr="003F5853" w:rsidRDefault="00526FBD" w:rsidP="007A598A">
      <w:pPr>
        <w:pStyle w:val="ListParagraph"/>
        <w:tabs>
          <w:tab w:val="left" w:pos="720"/>
          <w:tab w:val="left" w:pos="6480"/>
        </w:tabs>
        <w:spacing w:line="240" w:lineRule="auto"/>
        <w:ind w:left="714"/>
        <w:contextualSpacing w:val="0"/>
        <w:rPr>
          <w:rFonts w:ascii="Arial" w:hAnsi="Arial" w:cs="Arial"/>
          <w:noProof/>
        </w:rPr>
      </w:pPr>
      <w:r w:rsidRPr="003F5853">
        <w:rPr>
          <w:rFonts w:ascii="Arial" w:hAnsi="Arial" w:cs="Arial"/>
          <w:noProof/>
        </w:rPr>
        <w:t>Jawaban:</w:t>
      </w:r>
    </w:p>
    <w:p w:rsidR="00526FBD" w:rsidRPr="003F5853" w:rsidRDefault="00526FBD" w:rsidP="00A456EC">
      <w:pPr>
        <w:pStyle w:val="ListParagraph"/>
        <w:numPr>
          <w:ilvl w:val="0"/>
          <w:numId w:val="136"/>
        </w:numPr>
        <w:tabs>
          <w:tab w:val="left" w:pos="720"/>
          <w:tab w:val="left" w:pos="6480"/>
        </w:tabs>
        <w:spacing w:line="240" w:lineRule="auto"/>
        <w:jc w:val="left"/>
        <w:rPr>
          <w:rFonts w:ascii="Arial" w:hAnsi="Arial" w:cs="Arial"/>
          <w:noProof/>
        </w:rPr>
      </w:pPr>
      <w:r w:rsidRPr="003F5853">
        <w:rPr>
          <w:rFonts w:ascii="Arial" w:hAnsi="Arial" w:cs="Arial"/>
          <w:noProof/>
        </w:rPr>
        <w:t>Muncul tampilan halaman login</w:t>
      </w:r>
    </w:p>
    <w:p w:rsidR="00526FBD" w:rsidRPr="003F5853" w:rsidRDefault="00526FBD" w:rsidP="00A456EC">
      <w:pPr>
        <w:pStyle w:val="ListParagraph"/>
        <w:numPr>
          <w:ilvl w:val="0"/>
          <w:numId w:val="136"/>
        </w:numPr>
        <w:tabs>
          <w:tab w:val="left" w:pos="720"/>
          <w:tab w:val="left" w:pos="6480"/>
        </w:tabs>
        <w:spacing w:line="240" w:lineRule="auto"/>
        <w:jc w:val="left"/>
        <w:rPr>
          <w:rFonts w:ascii="Arial" w:hAnsi="Arial" w:cs="Arial"/>
          <w:noProof/>
        </w:rPr>
      </w:pPr>
      <w:r w:rsidRPr="003F5853">
        <w:rPr>
          <w:rFonts w:ascii="Arial" w:hAnsi="Arial" w:cs="Arial"/>
          <w:noProof/>
        </w:rPr>
        <w:t xml:space="preserve">Tidak muncul pesan </w:t>
      </w:r>
      <w:r w:rsidRPr="003F5853">
        <w:rPr>
          <w:rFonts w:ascii="Arial" w:hAnsi="Arial" w:cs="Arial"/>
          <w:i/>
          <w:noProof/>
        </w:rPr>
        <w:t>error</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Sebutkan cara memanggil halaman tampilan data</w:t>
      </w:r>
    </w:p>
    <w:p w:rsidR="00526FBD" w:rsidRPr="003F5853" w:rsidRDefault="00526FBD" w:rsidP="00A456EC">
      <w:pPr>
        <w:pStyle w:val="ListParagraph"/>
        <w:numPr>
          <w:ilvl w:val="0"/>
          <w:numId w:val="137"/>
        </w:numPr>
        <w:tabs>
          <w:tab w:val="left" w:pos="720"/>
          <w:tab w:val="left" w:pos="6480"/>
        </w:tabs>
        <w:spacing w:line="240" w:lineRule="auto"/>
        <w:jc w:val="left"/>
        <w:rPr>
          <w:rFonts w:ascii="Arial" w:hAnsi="Arial" w:cs="Arial"/>
          <w:noProof/>
        </w:rPr>
      </w:pPr>
      <w:r w:rsidRPr="003F5853">
        <w:rPr>
          <w:rFonts w:ascii="Arial" w:hAnsi="Arial" w:cs="Arial"/>
          <w:noProof/>
        </w:rPr>
        <w:t>Menjalankan browser</w:t>
      </w:r>
    </w:p>
    <w:p w:rsidR="00526FBD" w:rsidRPr="003F5853" w:rsidRDefault="00526FBD" w:rsidP="00A456EC">
      <w:pPr>
        <w:pStyle w:val="ListParagraph"/>
        <w:numPr>
          <w:ilvl w:val="0"/>
          <w:numId w:val="137"/>
        </w:numPr>
        <w:tabs>
          <w:tab w:val="left" w:pos="720"/>
          <w:tab w:val="left" w:pos="6480"/>
        </w:tabs>
        <w:spacing w:line="240" w:lineRule="auto"/>
        <w:jc w:val="left"/>
        <w:rPr>
          <w:rFonts w:ascii="Arial" w:hAnsi="Arial" w:cs="Arial"/>
          <w:noProof/>
        </w:rPr>
      </w:pPr>
      <w:r w:rsidRPr="003F5853">
        <w:rPr>
          <w:rFonts w:ascii="Arial" w:hAnsi="Arial" w:cs="Arial"/>
          <w:noProof/>
        </w:rPr>
        <w:t xml:space="preserve">Menuliskan alamat halaman login lalu </w:t>
      </w:r>
      <w:r w:rsidRPr="003F5853">
        <w:rPr>
          <w:rFonts w:ascii="Arial" w:hAnsi="Arial" w:cs="Arial"/>
          <w:i/>
          <w:noProof/>
        </w:rPr>
        <w:t>enter</w:t>
      </w:r>
    </w:p>
    <w:p w:rsidR="00526FBD" w:rsidRPr="003F5853" w:rsidRDefault="00526FBD" w:rsidP="00A456EC">
      <w:pPr>
        <w:pStyle w:val="ListParagraph"/>
        <w:numPr>
          <w:ilvl w:val="0"/>
          <w:numId w:val="137"/>
        </w:numPr>
        <w:tabs>
          <w:tab w:val="left" w:pos="720"/>
          <w:tab w:val="left" w:pos="6480"/>
        </w:tabs>
        <w:spacing w:line="240" w:lineRule="auto"/>
        <w:jc w:val="left"/>
        <w:rPr>
          <w:rFonts w:ascii="Arial" w:hAnsi="Arial" w:cs="Arial"/>
          <w:noProof/>
        </w:rPr>
      </w:pPr>
      <w:r w:rsidRPr="003F5853">
        <w:rPr>
          <w:rFonts w:ascii="Arial" w:hAnsi="Arial" w:cs="Arial"/>
          <w:noProof/>
        </w:rPr>
        <w:t>Masuk ke menu tampilan data</w:t>
      </w:r>
    </w:p>
    <w:p w:rsidR="00526FBD" w:rsidRPr="003F5853" w:rsidRDefault="00526FBD" w:rsidP="00A456EC">
      <w:pPr>
        <w:pStyle w:val="ListParagraph"/>
        <w:numPr>
          <w:ilvl w:val="0"/>
          <w:numId w:val="131"/>
        </w:numPr>
        <w:tabs>
          <w:tab w:val="left" w:pos="720"/>
          <w:tab w:val="left" w:pos="6480"/>
        </w:tabs>
        <w:spacing w:line="240" w:lineRule="auto"/>
        <w:ind w:left="714" w:hanging="357"/>
        <w:contextualSpacing w:val="0"/>
        <w:jc w:val="left"/>
        <w:rPr>
          <w:rFonts w:ascii="Arial" w:hAnsi="Arial" w:cs="Arial"/>
          <w:noProof/>
        </w:rPr>
      </w:pPr>
      <w:r w:rsidRPr="003F5853">
        <w:rPr>
          <w:rFonts w:ascii="Arial" w:hAnsi="Arial" w:cs="Arial"/>
          <w:noProof/>
        </w:rPr>
        <w:t>Sebutkan indikator halaman tampilan data berhasil diakses!</w:t>
      </w:r>
    </w:p>
    <w:p w:rsidR="00526FBD" w:rsidRPr="003F5853" w:rsidRDefault="00526FBD" w:rsidP="00A456EC">
      <w:pPr>
        <w:pStyle w:val="ListParagraph"/>
        <w:numPr>
          <w:ilvl w:val="0"/>
          <w:numId w:val="138"/>
        </w:numPr>
        <w:tabs>
          <w:tab w:val="left" w:pos="720"/>
          <w:tab w:val="left" w:pos="6480"/>
        </w:tabs>
        <w:spacing w:line="240" w:lineRule="auto"/>
        <w:contextualSpacing w:val="0"/>
        <w:jc w:val="left"/>
        <w:rPr>
          <w:rFonts w:ascii="Arial" w:hAnsi="Arial" w:cs="Arial"/>
          <w:noProof/>
        </w:rPr>
      </w:pPr>
      <w:r w:rsidRPr="003F5853">
        <w:rPr>
          <w:rFonts w:ascii="Arial" w:hAnsi="Arial" w:cs="Arial"/>
          <w:noProof/>
        </w:rPr>
        <w:t>Muncul halaman tampilan data</w:t>
      </w:r>
    </w:p>
    <w:p w:rsidR="00526FBD" w:rsidRPr="003F5853" w:rsidRDefault="00526FBD" w:rsidP="00A456EC">
      <w:pPr>
        <w:pStyle w:val="ListParagraph"/>
        <w:numPr>
          <w:ilvl w:val="0"/>
          <w:numId w:val="138"/>
        </w:numPr>
        <w:tabs>
          <w:tab w:val="left" w:pos="720"/>
          <w:tab w:val="left" w:pos="6480"/>
        </w:tabs>
        <w:spacing w:line="240" w:lineRule="auto"/>
        <w:contextualSpacing w:val="0"/>
        <w:jc w:val="left"/>
        <w:rPr>
          <w:rFonts w:ascii="Arial" w:hAnsi="Arial" w:cs="Arial"/>
          <w:noProof/>
        </w:rPr>
      </w:pPr>
      <w:r w:rsidRPr="003F5853">
        <w:rPr>
          <w:rFonts w:ascii="Arial" w:hAnsi="Arial" w:cs="Arial"/>
          <w:noProof/>
        </w:rPr>
        <w:t>Tidak muncul pesan error</w:t>
      </w:r>
    </w:p>
    <w:p w:rsidR="00526FBD" w:rsidRDefault="00526FBD" w:rsidP="00526FBD">
      <w:pPr>
        <w:rPr>
          <w:rFonts w:eastAsiaTheme="majorEastAsia"/>
          <w:noProof/>
          <w:sz w:val="32"/>
        </w:rPr>
      </w:pPr>
      <w:r>
        <w:rPr>
          <w:noProof/>
        </w:rPr>
        <w:lastRenderedPageBreak/>
        <w:drawing>
          <wp:inline distT="0" distB="0" distL="0" distR="0" wp14:anchorId="5968E895" wp14:editId="28AF8FE5">
            <wp:extent cx="5732145" cy="7867650"/>
            <wp:effectExtent l="0" t="0" r="190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 RPP Penelitian 110_001.jpg"/>
                    <pic:cNvPicPr/>
                  </pic:nvPicPr>
                  <pic:blipFill>
                    <a:blip r:embed="rId54">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noProof/>
        </w:rPr>
        <w:lastRenderedPageBreak/>
        <w:drawing>
          <wp:inline distT="0" distB="0" distL="0" distR="0" wp14:anchorId="72301004" wp14:editId="38E362C3">
            <wp:extent cx="5732145" cy="7867650"/>
            <wp:effectExtent l="0" t="0" r="190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 RPP Penelitian 111_001.jpg"/>
                    <pic:cNvPicPr/>
                  </pic:nvPicPr>
                  <pic:blipFill>
                    <a:blip r:embed="rId55">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noProof/>
        </w:rPr>
        <w:lastRenderedPageBreak/>
        <w:drawing>
          <wp:inline distT="0" distB="0" distL="0" distR="0" wp14:anchorId="0650AFAE" wp14:editId="60705BB5">
            <wp:extent cx="5732145" cy="7867650"/>
            <wp:effectExtent l="0" t="0" r="190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 RPP Penelitian 112_001.jpg"/>
                    <pic:cNvPicPr/>
                  </pic:nvPicPr>
                  <pic:blipFill>
                    <a:blip r:embed="rId56">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noProof/>
        </w:rPr>
        <w:br w:type="page"/>
      </w:r>
    </w:p>
    <w:p w:rsidR="00526FBD" w:rsidRDefault="00526FBD" w:rsidP="00526FBD">
      <w:pPr>
        <w:rPr>
          <w:rFonts w:ascii="Tahoma" w:hAnsi="Tahoma" w:cs="Tahoma"/>
          <w:szCs w:val="24"/>
        </w:rPr>
      </w:pPr>
      <w:r>
        <w:rPr>
          <w:rFonts w:ascii="Tahoma" w:hAnsi="Tahoma" w:cs="Tahoma"/>
          <w:noProof/>
          <w:szCs w:val="24"/>
        </w:rPr>
        <w:lastRenderedPageBreak/>
        <w:drawing>
          <wp:inline distT="0" distB="0" distL="0" distR="0" wp14:anchorId="517B231E" wp14:editId="7BFF131B">
            <wp:extent cx="5732145" cy="7867650"/>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 RPP 113_001.jpg"/>
                    <pic:cNvPicPr/>
                  </pic:nvPicPr>
                  <pic:blipFill>
                    <a:blip r:embed="rId57">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038CF184" wp14:editId="511A0E6C">
            <wp:extent cx="5732145" cy="7867650"/>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 RPP 114_001.jpg"/>
                    <pic:cNvPicPr/>
                  </pic:nvPicPr>
                  <pic:blipFill>
                    <a:blip r:embed="rId58">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6FA82B49" wp14:editId="2191787F">
            <wp:extent cx="5732145" cy="7867650"/>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 RPP 115_001.jpg"/>
                    <pic:cNvPicPr/>
                  </pic:nvPicPr>
                  <pic:blipFill>
                    <a:blip r:embed="rId59">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64C8660B" wp14:editId="76FF9FE4">
            <wp:extent cx="5732145" cy="7867650"/>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 RPP 116_001.jpg"/>
                    <pic:cNvPicPr/>
                  </pic:nvPicPr>
                  <pic:blipFill>
                    <a:blip r:embed="rId60">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47A5DD3F" wp14:editId="4125979F">
            <wp:extent cx="5732145" cy="7867650"/>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 RPP 117_001.jpg"/>
                    <pic:cNvPicPr/>
                  </pic:nvPicPr>
                  <pic:blipFill>
                    <a:blip r:embed="rId61">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5A369184" wp14:editId="7A795E39">
            <wp:extent cx="5732145" cy="7867650"/>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 RPP 118_001.jpg"/>
                    <pic:cNvPicPr/>
                  </pic:nvPicPr>
                  <pic:blipFill>
                    <a:blip r:embed="rId62">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1D20B8C7" wp14:editId="0B5D7EBE">
            <wp:extent cx="5732145" cy="7867650"/>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 RPP 119_001.jpg"/>
                    <pic:cNvPicPr/>
                  </pic:nvPicPr>
                  <pic:blipFill>
                    <a:blip r:embed="rId63">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szCs w:val="24"/>
        </w:rPr>
        <w:br w:type="page"/>
      </w:r>
    </w:p>
    <w:p w:rsidR="00526FBD" w:rsidRDefault="00526FBD" w:rsidP="00526FBD">
      <w:pPr>
        <w:tabs>
          <w:tab w:val="left" w:pos="993"/>
          <w:tab w:val="left" w:pos="1134"/>
          <w:tab w:val="left" w:pos="1560"/>
        </w:tabs>
        <w:spacing w:after="0" w:line="240" w:lineRule="auto"/>
        <w:rPr>
          <w:rFonts w:ascii="Tahoma" w:hAnsi="Tahoma" w:cs="Tahoma"/>
          <w:szCs w:val="24"/>
        </w:rPr>
      </w:pPr>
      <w:r>
        <w:rPr>
          <w:rFonts w:ascii="Tahoma" w:hAnsi="Tahoma" w:cs="Tahoma"/>
          <w:noProof/>
          <w:szCs w:val="24"/>
        </w:rPr>
        <w:lastRenderedPageBreak/>
        <w:drawing>
          <wp:inline distT="0" distB="0" distL="0" distR="0" wp14:anchorId="1CD3E756" wp14:editId="085E9D72">
            <wp:extent cx="5732145" cy="7867650"/>
            <wp:effectExtent l="0" t="0" r="190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 Validasi RPP Penelitian 120_001.jpg"/>
                    <pic:cNvPicPr/>
                  </pic:nvPicPr>
                  <pic:blipFill>
                    <a:blip r:embed="rId64">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30CAD1AB" wp14:editId="6FDA49E3">
            <wp:extent cx="5732145" cy="7867650"/>
            <wp:effectExtent l="0" t="0" r="190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 Validasi RPP Penelitian 121_001.jpg"/>
                    <pic:cNvPicPr/>
                  </pic:nvPicPr>
                  <pic:blipFill>
                    <a:blip r:embed="rId65">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24516F38" wp14:editId="63248498">
            <wp:extent cx="5732145" cy="7867650"/>
            <wp:effectExtent l="0" t="0" r="190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 Validasi RPP Penelitian 122_001.jpg"/>
                    <pic:cNvPicPr/>
                  </pic:nvPicPr>
                  <pic:blipFill>
                    <a:blip r:embed="rId66">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0AFF9F7A" wp14:editId="0B95C026">
            <wp:extent cx="5732145" cy="7867650"/>
            <wp:effectExtent l="0" t="0" r="190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 Validasi RPP Penelitian 123_001.jpg"/>
                    <pic:cNvPicPr/>
                  </pic:nvPicPr>
                  <pic:blipFill>
                    <a:blip r:embed="rId67">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0AF92775" wp14:editId="136B6915">
            <wp:extent cx="5732145" cy="7867650"/>
            <wp:effectExtent l="0" t="0" r="190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 Validasi RPP Penelitian 124_001.jpg"/>
                    <pic:cNvPicPr/>
                  </pic:nvPicPr>
                  <pic:blipFill>
                    <a:blip r:embed="rId68">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1AAAF93D" wp14:editId="2C284BE3">
            <wp:extent cx="5732145" cy="7867650"/>
            <wp:effectExtent l="0" t="0" r="190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 Validasi RPP Penelitian 125_001.jpg"/>
                    <pic:cNvPicPr/>
                  </pic:nvPicPr>
                  <pic:blipFill>
                    <a:blip r:embed="rId69">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20F41C2F" wp14:editId="4FE9ECF2">
            <wp:extent cx="5732145" cy="7867650"/>
            <wp:effectExtent l="0" t="0" r="190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 Hasil Penelitian 126_001.jpg"/>
                    <pic:cNvPicPr/>
                  </pic:nvPicPr>
                  <pic:blipFill>
                    <a:blip r:embed="rId70">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5C33F0C1" wp14:editId="4FA80B15">
            <wp:extent cx="5732145" cy="7867650"/>
            <wp:effectExtent l="0" t="0" r="190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 Hasil Penelitian 127_001.jpg"/>
                    <pic:cNvPicPr/>
                  </pic:nvPicPr>
                  <pic:blipFill>
                    <a:blip r:embed="rId71">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7CBDFED7" wp14:editId="1FE6729F">
            <wp:extent cx="5732145" cy="7867650"/>
            <wp:effectExtent l="0" t="0" r="190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 Hasil Penelitian 128_001.jpg"/>
                    <pic:cNvPicPr/>
                  </pic:nvPicPr>
                  <pic:blipFill>
                    <a:blip r:embed="rId72">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66C8029E" wp14:editId="221964D5">
            <wp:extent cx="5732145" cy="7867650"/>
            <wp:effectExtent l="0" t="0" r="190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 Hasil Penelitian 129_001.jpg"/>
                    <pic:cNvPicPr/>
                  </pic:nvPicPr>
                  <pic:blipFill>
                    <a:blip r:embed="rId73">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433DF567" wp14:editId="3AFC48D6">
            <wp:extent cx="5732145" cy="7867650"/>
            <wp:effectExtent l="0" t="0" r="190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 Hasil Penelitian 130_001.jpg"/>
                    <pic:cNvPicPr/>
                  </pic:nvPicPr>
                  <pic:blipFill>
                    <a:blip r:embed="rId74">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p>
    <w:p w:rsidR="00526FBD" w:rsidRDefault="00526FBD" w:rsidP="00526FBD">
      <w:pPr>
        <w:rPr>
          <w:rFonts w:ascii="Tahoma" w:hAnsi="Tahoma" w:cs="Tahoma"/>
          <w:szCs w:val="24"/>
        </w:rPr>
      </w:pPr>
      <w:r>
        <w:rPr>
          <w:rFonts w:ascii="Tahoma" w:hAnsi="Tahoma" w:cs="Tahoma"/>
          <w:szCs w:val="24"/>
        </w:rPr>
        <w:br w:type="page"/>
      </w:r>
    </w:p>
    <w:p w:rsidR="00526FBD" w:rsidRDefault="00526FBD" w:rsidP="00526FBD">
      <w:pPr>
        <w:tabs>
          <w:tab w:val="left" w:pos="993"/>
          <w:tab w:val="left" w:pos="1134"/>
          <w:tab w:val="left" w:pos="1560"/>
        </w:tabs>
        <w:spacing w:after="0" w:line="240" w:lineRule="auto"/>
        <w:rPr>
          <w:rFonts w:ascii="Tahoma" w:hAnsi="Tahoma" w:cs="Tahoma"/>
          <w:szCs w:val="24"/>
        </w:rPr>
      </w:pPr>
      <w:r>
        <w:rPr>
          <w:rFonts w:ascii="Tahoma" w:hAnsi="Tahoma" w:cs="Tahoma"/>
          <w:noProof/>
          <w:szCs w:val="24"/>
        </w:rPr>
        <w:lastRenderedPageBreak/>
        <w:drawing>
          <wp:inline distT="0" distB="0" distL="0" distR="0" wp14:anchorId="7B82FA1A" wp14:editId="6AC1B8C5">
            <wp:extent cx="5732145" cy="7867650"/>
            <wp:effectExtent l="0" t="0" r="190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 Surat Penelitian SK Pembimbing 131_001.jpg"/>
                    <pic:cNvPicPr/>
                  </pic:nvPicPr>
                  <pic:blipFill>
                    <a:blip r:embed="rId75">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24DA4B30" wp14:editId="6583404F">
            <wp:extent cx="5732145" cy="7867650"/>
            <wp:effectExtent l="0" t="0" r="190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 Surat Penelitian SK Pembimbing 132_001.jpg"/>
                    <pic:cNvPicPr/>
                  </pic:nvPicPr>
                  <pic:blipFill>
                    <a:blip r:embed="rId76">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774708A9" wp14:editId="7B244629">
            <wp:extent cx="5657850" cy="80010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7. Surat Penelitian SK Ujian133_001.jpg"/>
                    <pic:cNvPicPr/>
                  </pic:nvPicPr>
                  <pic:blipFill>
                    <a:blip r:embed="rId77">
                      <a:extLst>
                        <a:ext uri="{28A0092B-C50C-407E-A947-70E740481C1C}">
                          <a14:useLocalDpi xmlns:a14="http://schemas.microsoft.com/office/drawing/2010/main" val="0"/>
                        </a:ext>
                      </a:extLst>
                    </a:blip>
                    <a:stretch>
                      <a:fillRect/>
                    </a:stretch>
                  </pic:blipFill>
                  <pic:spPr>
                    <a:xfrm>
                      <a:off x="0" y="0"/>
                      <a:ext cx="5657850" cy="8001000"/>
                    </a:xfrm>
                    <a:prstGeom prst="rect">
                      <a:avLst/>
                    </a:prstGeom>
                  </pic:spPr>
                </pic:pic>
              </a:graphicData>
            </a:graphic>
          </wp:inline>
        </w:drawing>
      </w:r>
      <w:r>
        <w:rPr>
          <w:rFonts w:ascii="Tahoma" w:hAnsi="Tahoma" w:cs="Tahoma"/>
          <w:noProof/>
          <w:szCs w:val="24"/>
        </w:rPr>
        <w:lastRenderedPageBreak/>
        <w:drawing>
          <wp:inline distT="0" distB="0" distL="0" distR="0" wp14:anchorId="39A47C05" wp14:editId="76369FA8">
            <wp:extent cx="5686425" cy="8001000"/>
            <wp:effectExtent l="0" t="0" r="952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 Surat Penelitian SK Ujian134_001.jpg"/>
                    <pic:cNvPicPr/>
                  </pic:nvPicPr>
                  <pic:blipFill>
                    <a:blip r:embed="rId78">
                      <a:extLst>
                        <a:ext uri="{28A0092B-C50C-407E-A947-70E740481C1C}">
                          <a14:useLocalDpi xmlns:a14="http://schemas.microsoft.com/office/drawing/2010/main" val="0"/>
                        </a:ext>
                      </a:extLst>
                    </a:blip>
                    <a:stretch>
                      <a:fillRect/>
                    </a:stretch>
                  </pic:blipFill>
                  <pic:spPr>
                    <a:xfrm>
                      <a:off x="0" y="0"/>
                      <a:ext cx="5686425" cy="8001000"/>
                    </a:xfrm>
                    <a:prstGeom prst="rect">
                      <a:avLst/>
                    </a:prstGeom>
                  </pic:spPr>
                </pic:pic>
              </a:graphicData>
            </a:graphic>
          </wp:inline>
        </w:drawing>
      </w:r>
    </w:p>
    <w:p w:rsidR="00526FBD" w:rsidRDefault="00526FBD" w:rsidP="00526FBD">
      <w:pPr>
        <w:rPr>
          <w:rFonts w:ascii="Tahoma" w:hAnsi="Tahoma" w:cs="Tahoma"/>
          <w:szCs w:val="24"/>
        </w:rPr>
      </w:pPr>
      <w:r>
        <w:rPr>
          <w:rFonts w:ascii="Tahoma" w:hAnsi="Tahoma" w:cs="Tahoma"/>
          <w:szCs w:val="24"/>
        </w:rPr>
        <w:br w:type="page"/>
      </w:r>
    </w:p>
    <w:p w:rsidR="00526FBD" w:rsidRPr="003F5853" w:rsidRDefault="00526FBD" w:rsidP="00526FBD">
      <w:pPr>
        <w:tabs>
          <w:tab w:val="left" w:pos="993"/>
          <w:tab w:val="left" w:pos="1134"/>
          <w:tab w:val="left" w:pos="1560"/>
        </w:tabs>
        <w:spacing w:after="0" w:line="240" w:lineRule="auto"/>
        <w:rPr>
          <w:rFonts w:ascii="Tahoma" w:hAnsi="Tahoma" w:cs="Tahoma"/>
          <w:szCs w:val="24"/>
        </w:rPr>
      </w:pPr>
      <w:r>
        <w:rPr>
          <w:rFonts w:ascii="Tahoma" w:hAnsi="Tahoma" w:cs="Tahoma"/>
          <w:noProof/>
          <w:szCs w:val="24"/>
        </w:rPr>
        <w:lastRenderedPageBreak/>
        <w:drawing>
          <wp:inline distT="0" distB="0" distL="0" distR="0" wp14:anchorId="2897FA0D" wp14:editId="69608EAD">
            <wp:extent cx="5732145" cy="7867650"/>
            <wp:effectExtent l="0" t="0" r="190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7. Surat Penelitian 135_001.jpg"/>
                    <pic:cNvPicPr/>
                  </pic:nvPicPr>
                  <pic:blipFill>
                    <a:blip r:embed="rId79">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384E6767" wp14:editId="32E1AB1E">
            <wp:extent cx="5732145" cy="7867650"/>
            <wp:effectExtent l="0" t="0" r="190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 Surat Penelitian 136_001.jpg"/>
                    <pic:cNvPicPr/>
                  </pic:nvPicPr>
                  <pic:blipFill>
                    <a:blip r:embed="rId80">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166E696E" wp14:editId="24CF5809">
            <wp:extent cx="5732145" cy="7867650"/>
            <wp:effectExtent l="0" t="0" r="190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7. Surat Penelitian 137_001.jpg"/>
                    <pic:cNvPicPr/>
                  </pic:nvPicPr>
                  <pic:blipFill>
                    <a:blip r:embed="rId81">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41711827" wp14:editId="2AB86391">
            <wp:extent cx="5732145" cy="7867650"/>
            <wp:effectExtent l="0" t="0" r="190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7. Surat Penelitian 138_001.jpg"/>
                    <pic:cNvPicPr/>
                  </pic:nvPicPr>
                  <pic:blipFill>
                    <a:blip r:embed="rId82">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r>
        <w:rPr>
          <w:rFonts w:ascii="Tahoma" w:hAnsi="Tahoma" w:cs="Tahoma"/>
          <w:noProof/>
          <w:szCs w:val="24"/>
        </w:rPr>
        <w:lastRenderedPageBreak/>
        <w:drawing>
          <wp:inline distT="0" distB="0" distL="0" distR="0" wp14:anchorId="7ED06B84" wp14:editId="1CB9AFD9">
            <wp:extent cx="5732145" cy="7867650"/>
            <wp:effectExtent l="0" t="0" r="190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7. Surat Penelitian 139_001.jpg"/>
                    <pic:cNvPicPr/>
                  </pic:nvPicPr>
                  <pic:blipFill>
                    <a:blip r:embed="rId83">
                      <a:extLst>
                        <a:ext uri="{28A0092B-C50C-407E-A947-70E740481C1C}">
                          <a14:useLocalDpi xmlns:a14="http://schemas.microsoft.com/office/drawing/2010/main" val="0"/>
                        </a:ext>
                      </a:extLst>
                    </a:blip>
                    <a:stretch>
                      <a:fillRect/>
                    </a:stretch>
                  </pic:blipFill>
                  <pic:spPr>
                    <a:xfrm>
                      <a:off x="0" y="0"/>
                      <a:ext cx="5732145" cy="7867650"/>
                    </a:xfrm>
                    <a:prstGeom prst="rect">
                      <a:avLst/>
                    </a:prstGeom>
                  </pic:spPr>
                </pic:pic>
              </a:graphicData>
            </a:graphic>
          </wp:inline>
        </w:drawing>
      </w:r>
    </w:p>
    <w:p w:rsidR="00347F1E" w:rsidRPr="00031409" w:rsidRDefault="00347F1E" w:rsidP="005D4D95">
      <w:pPr>
        <w:spacing w:line="360" w:lineRule="auto"/>
      </w:pPr>
    </w:p>
    <w:sectPr w:rsidR="00347F1E" w:rsidRPr="00031409" w:rsidSect="00867FA0">
      <w:footerReference w:type="default" r:id="rId84"/>
      <w:type w:val="continuous"/>
      <w:pgSz w:w="11906" w:h="16838" w:code="9"/>
      <w:pgMar w:top="1701" w:right="1701" w:bottom="2268" w:left="2268" w:header="720" w:footer="1304" w:gutter="0"/>
      <w:pgNumType w:start="79"/>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56EC" w:rsidRDefault="00A456EC" w:rsidP="009076D7">
      <w:pPr>
        <w:spacing w:after="0" w:line="240" w:lineRule="auto"/>
      </w:pPr>
      <w:r>
        <w:separator/>
      </w:r>
    </w:p>
  </w:endnote>
  <w:endnote w:type="continuationSeparator" w:id="0">
    <w:p w:rsidR="00A456EC" w:rsidRDefault="00A456EC" w:rsidP="009076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2FC7" w:rsidRDefault="00E02FC7" w:rsidP="0056668E">
    <w:pPr>
      <w:pStyle w:val="Footer"/>
      <w:jc w:val="center"/>
    </w:pPr>
    <w:r>
      <w:fldChar w:fldCharType="begin"/>
    </w:r>
    <w:r>
      <w:instrText xml:space="preserve"> PAGE   \* MERGEFORMAT </w:instrText>
    </w:r>
    <w:r>
      <w:fldChar w:fldCharType="separate"/>
    </w:r>
    <w:r w:rsidR="00A50CE9">
      <w:rPr>
        <w:noProof/>
      </w:rPr>
      <w:t>ii</w:t>
    </w:r>
    <w:r>
      <w:rPr>
        <w:noProof/>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598321"/>
      <w:docPartObj>
        <w:docPartGallery w:val="Page Numbers (Bottom of Page)"/>
        <w:docPartUnique/>
      </w:docPartObj>
    </w:sdtPr>
    <w:sdtEndPr>
      <w:rPr>
        <w:noProof/>
      </w:rPr>
    </w:sdtEndPr>
    <w:sdtContent>
      <w:p w:rsidR="00E02FC7" w:rsidRDefault="00E02FC7">
        <w:pPr>
          <w:pStyle w:val="Footer"/>
          <w:jc w:val="center"/>
        </w:pPr>
        <w:r>
          <w:fldChar w:fldCharType="begin"/>
        </w:r>
        <w:r>
          <w:instrText xml:space="preserve"> PAGE   \* MERGEFORMAT </w:instrText>
        </w:r>
        <w:r>
          <w:fldChar w:fldCharType="separate"/>
        </w:r>
        <w:r w:rsidR="00A50CE9">
          <w:rPr>
            <w:noProof/>
          </w:rPr>
          <w:t>i</w:t>
        </w:r>
        <w:r>
          <w:rPr>
            <w:noProof/>
          </w:rPr>
          <w:fldChar w:fldCharType="end"/>
        </w:r>
      </w:p>
    </w:sdtContent>
  </w:sdt>
  <w:p w:rsidR="00E02FC7" w:rsidRDefault="00E02FC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4931324"/>
      <w:docPartObj>
        <w:docPartGallery w:val="Page Numbers (Bottom of Page)"/>
        <w:docPartUnique/>
      </w:docPartObj>
    </w:sdtPr>
    <w:sdtEndPr>
      <w:rPr>
        <w:noProof/>
      </w:rPr>
    </w:sdtEndPr>
    <w:sdtContent>
      <w:p w:rsidR="00E02FC7" w:rsidRDefault="00E02FC7">
        <w:pPr>
          <w:pStyle w:val="Footer"/>
          <w:jc w:val="center"/>
        </w:pPr>
        <w:r>
          <w:fldChar w:fldCharType="begin"/>
        </w:r>
        <w:r>
          <w:instrText xml:space="preserve"> PAGE   \* MERGEFORMAT </w:instrText>
        </w:r>
        <w:r>
          <w:fldChar w:fldCharType="separate"/>
        </w:r>
        <w:r w:rsidR="007C51CA">
          <w:rPr>
            <w:noProof/>
          </w:rPr>
          <w:t>76</w:t>
        </w:r>
        <w:r>
          <w:rPr>
            <w:noProof/>
          </w:rPr>
          <w:fldChar w:fldCharType="end"/>
        </w:r>
      </w:p>
    </w:sdtContent>
  </w:sdt>
  <w:p w:rsidR="00E02FC7" w:rsidRDefault="00E02FC7" w:rsidP="001519FB">
    <w:pPr>
      <w:pStyle w:val="Footer"/>
      <w:tabs>
        <w:tab w:val="center" w:pos="3968"/>
        <w:tab w:val="left" w:pos="5363"/>
      </w:tabs>
      <w:rPr>
        <w:noProof/>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2FC7" w:rsidRDefault="00E02FC7">
    <w:pPr>
      <w:pStyle w:val="Footer"/>
      <w:jc w:val="center"/>
    </w:pPr>
    <w:sdt>
      <w:sdtPr>
        <w:id w:val="-98061290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7C51CA">
          <w:rPr>
            <w:noProof/>
          </w:rPr>
          <w:t>77</w:t>
        </w:r>
        <w:r>
          <w:rPr>
            <w:noProof/>
          </w:rPr>
          <w:fldChar w:fldCharType="end"/>
        </w:r>
      </w:sdtContent>
    </w:sdt>
  </w:p>
  <w:p w:rsidR="00E02FC7" w:rsidRDefault="00E02FC7" w:rsidP="00CC1A51">
    <w:pPr>
      <w:pStyle w:val="Footer"/>
      <w:jc w:val="cen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4130339"/>
      <w:docPartObj>
        <w:docPartGallery w:val="Page Numbers (Bottom of Page)"/>
        <w:docPartUnique/>
      </w:docPartObj>
    </w:sdtPr>
    <w:sdtEndPr>
      <w:rPr>
        <w:noProof/>
      </w:rPr>
    </w:sdtEndPr>
    <w:sdtContent>
      <w:p w:rsidR="00E02FC7" w:rsidRDefault="00E02FC7" w:rsidP="00CC1A51">
        <w:pPr>
          <w:pStyle w:val="Footer"/>
          <w:jc w:val="center"/>
        </w:pPr>
        <w:r>
          <w:fldChar w:fldCharType="begin"/>
        </w:r>
        <w:r>
          <w:instrText xml:space="preserve"> PAGE   \* MERGEFORMAT </w:instrText>
        </w:r>
        <w:r>
          <w:fldChar w:fldCharType="separate"/>
        </w:r>
        <w:r w:rsidR="007C51CA">
          <w:rPr>
            <w:noProof/>
          </w:rPr>
          <w:t>78</w:t>
        </w:r>
        <w:r>
          <w:rPr>
            <w:noProof/>
          </w:rP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0891863"/>
      <w:docPartObj>
        <w:docPartGallery w:val="Page Numbers (Bottom of Page)"/>
        <w:docPartUnique/>
      </w:docPartObj>
    </w:sdtPr>
    <w:sdtEndPr>
      <w:rPr>
        <w:noProof/>
      </w:rPr>
    </w:sdtEndPr>
    <w:sdtContent>
      <w:p w:rsidR="00E02FC7" w:rsidRDefault="00E02FC7">
        <w:pPr>
          <w:pStyle w:val="Footer"/>
          <w:jc w:val="center"/>
        </w:pPr>
        <w:r>
          <w:fldChar w:fldCharType="begin"/>
        </w:r>
        <w:r>
          <w:instrText xml:space="preserve"> PAGE   \* MERGEFORMAT </w:instrText>
        </w:r>
        <w:r>
          <w:fldChar w:fldCharType="separate"/>
        </w:r>
        <w:r w:rsidR="007C51CA">
          <w:rPr>
            <w:noProof/>
          </w:rPr>
          <w:t>79</w:t>
        </w:r>
        <w:r>
          <w:rPr>
            <w:noProof/>
          </w:rPr>
          <w:fldChar w:fldCharType="end"/>
        </w:r>
      </w:p>
    </w:sdtContent>
  </w:sdt>
  <w:p w:rsidR="00E02FC7" w:rsidRDefault="00E02FC7" w:rsidP="00CC1A51">
    <w:pPr>
      <w:pStyle w:val="Footer"/>
      <w:jc w:val="cente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7363687"/>
      <w:docPartObj>
        <w:docPartGallery w:val="Page Numbers (Bottom of Page)"/>
        <w:docPartUnique/>
      </w:docPartObj>
    </w:sdtPr>
    <w:sdtEndPr>
      <w:rPr>
        <w:noProof/>
      </w:rPr>
    </w:sdtEndPr>
    <w:sdtContent>
      <w:p w:rsidR="00E02FC7" w:rsidRDefault="00E02FC7">
        <w:pPr>
          <w:pStyle w:val="Footer"/>
          <w:jc w:val="center"/>
        </w:pPr>
        <w:r>
          <w:fldChar w:fldCharType="begin"/>
        </w:r>
        <w:r>
          <w:instrText xml:space="preserve"> PAGE   \* MERGEFORMAT </w:instrText>
        </w:r>
        <w:r>
          <w:fldChar w:fldCharType="separate"/>
        </w:r>
        <w:r w:rsidR="00A50CE9">
          <w:rPr>
            <w:noProof/>
          </w:rPr>
          <w:t>137</w:t>
        </w:r>
        <w:r>
          <w:rPr>
            <w:noProof/>
          </w:rPr>
          <w:fldChar w:fldCharType="end"/>
        </w:r>
      </w:p>
    </w:sdtContent>
  </w:sdt>
  <w:p w:rsidR="00E02FC7" w:rsidRDefault="00E02FC7" w:rsidP="00CC1A51">
    <w:pPr>
      <w:pStyle w:val="Footer"/>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56EC" w:rsidRDefault="00A456EC" w:rsidP="009076D7">
      <w:pPr>
        <w:spacing w:after="0" w:line="240" w:lineRule="auto"/>
      </w:pPr>
      <w:r>
        <w:separator/>
      </w:r>
    </w:p>
  </w:footnote>
  <w:footnote w:type="continuationSeparator" w:id="0">
    <w:p w:rsidR="00A456EC" w:rsidRDefault="00A456EC" w:rsidP="009076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2FC7" w:rsidRDefault="00E02FC7" w:rsidP="00E65E44">
    <w:pPr>
      <w:pStyle w:val="Header"/>
      <w:tabs>
        <w:tab w:val="clear" w:pos="9026"/>
        <w:tab w:val="right" w:pos="7920"/>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B554A"/>
    <w:multiLevelType w:val="hybridMultilevel"/>
    <w:tmpl w:val="C59212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DF0D5D"/>
    <w:multiLevelType w:val="hybridMultilevel"/>
    <w:tmpl w:val="A8DC89F8"/>
    <w:lvl w:ilvl="0" w:tplc="04210011">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2" w15:restartNumberingAfterBreak="0">
    <w:nsid w:val="023674AE"/>
    <w:multiLevelType w:val="hybridMultilevel"/>
    <w:tmpl w:val="3C588BEC"/>
    <w:lvl w:ilvl="0" w:tplc="04090019">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5AF3A6C"/>
    <w:multiLevelType w:val="hybridMultilevel"/>
    <w:tmpl w:val="84BC99A0"/>
    <w:lvl w:ilvl="0" w:tplc="06E247AA">
      <w:start w:val="1"/>
      <w:numFmt w:val="upperLetter"/>
      <w:pStyle w:val="Heading2"/>
      <w:lvlText w:val="%1."/>
      <w:lvlJc w:val="left"/>
      <w:pPr>
        <w:ind w:left="720" w:hanging="360"/>
      </w:pPr>
      <w:rPr>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06D71967"/>
    <w:multiLevelType w:val="hybridMultilevel"/>
    <w:tmpl w:val="0BC62AC6"/>
    <w:lvl w:ilvl="0" w:tplc="04210017">
      <w:start w:val="1"/>
      <w:numFmt w:val="lowerLetter"/>
      <w:lvlText w:val="%1)"/>
      <w:lvlJc w:val="left"/>
      <w:pPr>
        <w:ind w:left="2847" w:hanging="360"/>
      </w:pPr>
    </w:lvl>
    <w:lvl w:ilvl="1" w:tplc="04210017">
      <w:start w:val="1"/>
      <w:numFmt w:val="lowerLetter"/>
      <w:lvlText w:val="%2)"/>
      <w:lvlJc w:val="left"/>
      <w:pPr>
        <w:ind w:left="3567" w:hanging="360"/>
      </w:pPr>
      <w:rPr>
        <w:rFonts w:hint="default"/>
      </w:rPr>
    </w:lvl>
    <w:lvl w:ilvl="2" w:tplc="ADE6C9A8">
      <w:start w:val="1"/>
      <w:numFmt w:val="decimal"/>
      <w:lvlText w:val="%3."/>
      <w:lvlJc w:val="left"/>
      <w:pPr>
        <w:ind w:left="4467" w:hanging="360"/>
      </w:pPr>
      <w:rPr>
        <w:rFonts w:hint="default"/>
      </w:rPr>
    </w:lvl>
    <w:lvl w:ilvl="3" w:tplc="04210011">
      <w:start w:val="1"/>
      <w:numFmt w:val="decimal"/>
      <w:lvlText w:val="%4)"/>
      <w:lvlJc w:val="left"/>
      <w:pPr>
        <w:ind w:left="5007" w:hanging="360"/>
      </w:pPr>
      <w:rPr>
        <w:rFonts w:hint="default"/>
      </w:rPr>
    </w:lvl>
    <w:lvl w:ilvl="4" w:tplc="04210017">
      <w:start w:val="1"/>
      <w:numFmt w:val="lowerLetter"/>
      <w:lvlText w:val="%5)"/>
      <w:lvlJc w:val="left"/>
      <w:pPr>
        <w:ind w:left="5727" w:hanging="360"/>
      </w:pPr>
      <w:rPr>
        <w:rFonts w:hint="default"/>
      </w:rPr>
    </w:lvl>
    <w:lvl w:ilvl="5" w:tplc="0421001B" w:tentative="1">
      <w:start w:val="1"/>
      <w:numFmt w:val="lowerRoman"/>
      <w:lvlText w:val="%6."/>
      <w:lvlJc w:val="right"/>
      <w:pPr>
        <w:ind w:left="6447" w:hanging="180"/>
      </w:pPr>
    </w:lvl>
    <w:lvl w:ilvl="6" w:tplc="0421000F" w:tentative="1">
      <w:start w:val="1"/>
      <w:numFmt w:val="decimal"/>
      <w:lvlText w:val="%7."/>
      <w:lvlJc w:val="left"/>
      <w:pPr>
        <w:ind w:left="7167" w:hanging="360"/>
      </w:pPr>
    </w:lvl>
    <w:lvl w:ilvl="7" w:tplc="04210019" w:tentative="1">
      <w:start w:val="1"/>
      <w:numFmt w:val="lowerLetter"/>
      <w:lvlText w:val="%8."/>
      <w:lvlJc w:val="left"/>
      <w:pPr>
        <w:ind w:left="7887" w:hanging="360"/>
      </w:pPr>
    </w:lvl>
    <w:lvl w:ilvl="8" w:tplc="0421001B" w:tentative="1">
      <w:start w:val="1"/>
      <w:numFmt w:val="lowerRoman"/>
      <w:lvlText w:val="%9."/>
      <w:lvlJc w:val="right"/>
      <w:pPr>
        <w:ind w:left="8607" w:hanging="180"/>
      </w:pPr>
    </w:lvl>
  </w:abstractNum>
  <w:abstractNum w:abstractNumId="5" w15:restartNumberingAfterBreak="0">
    <w:nsid w:val="077548BB"/>
    <w:multiLevelType w:val="hybridMultilevel"/>
    <w:tmpl w:val="4C9089DE"/>
    <w:lvl w:ilvl="0" w:tplc="355ECBDC">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 w15:restartNumberingAfterBreak="0">
    <w:nsid w:val="07D10B31"/>
    <w:multiLevelType w:val="hybridMultilevel"/>
    <w:tmpl w:val="0052B3A8"/>
    <w:lvl w:ilvl="0" w:tplc="3A38EAC2">
      <w:start w:val="1"/>
      <w:numFmt w:val="decimal"/>
      <w:lvlText w:val="%1."/>
      <w:lvlJc w:val="left"/>
      <w:pPr>
        <w:ind w:left="339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02374E"/>
    <w:multiLevelType w:val="hybridMultilevel"/>
    <w:tmpl w:val="B31474E8"/>
    <w:lvl w:ilvl="0" w:tplc="04210011">
      <w:start w:val="1"/>
      <w:numFmt w:val="decimal"/>
      <w:lvlText w:val="%1)"/>
      <w:lvlJc w:val="left"/>
      <w:pPr>
        <w:ind w:left="3567" w:hanging="360"/>
      </w:pPr>
    </w:lvl>
    <w:lvl w:ilvl="1" w:tplc="04210019" w:tentative="1">
      <w:start w:val="1"/>
      <w:numFmt w:val="lowerLetter"/>
      <w:lvlText w:val="%2."/>
      <w:lvlJc w:val="left"/>
      <w:pPr>
        <w:ind w:left="4287" w:hanging="360"/>
      </w:pPr>
    </w:lvl>
    <w:lvl w:ilvl="2" w:tplc="0421001B" w:tentative="1">
      <w:start w:val="1"/>
      <w:numFmt w:val="lowerRoman"/>
      <w:lvlText w:val="%3."/>
      <w:lvlJc w:val="right"/>
      <w:pPr>
        <w:ind w:left="5007" w:hanging="180"/>
      </w:pPr>
    </w:lvl>
    <w:lvl w:ilvl="3" w:tplc="0421000F" w:tentative="1">
      <w:start w:val="1"/>
      <w:numFmt w:val="decimal"/>
      <w:lvlText w:val="%4."/>
      <w:lvlJc w:val="left"/>
      <w:pPr>
        <w:ind w:left="5727" w:hanging="360"/>
      </w:pPr>
    </w:lvl>
    <w:lvl w:ilvl="4" w:tplc="04210019" w:tentative="1">
      <w:start w:val="1"/>
      <w:numFmt w:val="lowerLetter"/>
      <w:lvlText w:val="%5."/>
      <w:lvlJc w:val="left"/>
      <w:pPr>
        <w:ind w:left="6447" w:hanging="360"/>
      </w:pPr>
    </w:lvl>
    <w:lvl w:ilvl="5" w:tplc="0421001B" w:tentative="1">
      <w:start w:val="1"/>
      <w:numFmt w:val="lowerRoman"/>
      <w:lvlText w:val="%6."/>
      <w:lvlJc w:val="right"/>
      <w:pPr>
        <w:ind w:left="7167" w:hanging="180"/>
      </w:pPr>
    </w:lvl>
    <w:lvl w:ilvl="6" w:tplc="0421000F" w:tentative="1">
      <w:start w:val="1"/>
      <w:numFmt w:val="decimal"/>
      <w:lvlText w:val="%7."/>
      <w:lvlJc w:val="left"/>
      <w:pPr>
        <w:ind w:left="7887" w:hanging="360"/>
      </w:pPr>
    </w:lvl>
    <w:lvl w:ilvl="7" w:tplc="04210019" w:tentative="1">
      <w:start w:val="1"/>
      <w:numFmt w:val="lowerLetter"/>
      <w:lvlText w:val="%8."/>
      <w:lvlJc w:val="left"/>
      <w:pPr>
        <w:ind w:left="8607" w:hanging="360"/>
      </w:pPr>
    </w:lvl>
    <w:lvl w:ilvl="8" w:tplc="0421001B" w:tentative="1">
      <w:start w:val="1"/>
      <w:numFmt w:val="lowerRoman"/>
      <w:lvlText w:val="%9."/>
      <w:lvlJc w:val="right"/>
      <w:pPr>
        <w:ind w:left="9327" w:hanging="180"/>
      </w:pPr>
    </w:lvl>
  </w:abstractNum>
  <w:abstractNum w:abstractNumId="8" w15:restartNumberingAfterBreak="0">
    <w:nsid w:val="096A64B5"/>
    <w:multiLevelType w:val="hybridMultilevel"/>
    <w:tmpl w:val="FA787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F07A91"/>
    <w:multiLevelType w:val="hybridMultilevel"/>
    <w:tmpl w:val="CBECBE5E"/>
    <w:lvl w:ilvl="0" w:tplc="718695EA">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0" w15:restartNumberingAfterBreak="0">
    <w:nsid w:val="0BC41165"/>
    <w:multiLevelType w:val="hybridMultilevel"/>
    <w:tmpl w:val="DAA6AD4A"/>
    <w:lvl w:ilvl="0" w:tplc="04210019">
      <w:start w:val="1"/>
      <w:numFmt w:val="lowerLetter"/>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11" w15:restartNumberingAfterBreak="0">
    <w:nsid w:val="0C293A37"/>
    <w:multiLevelType w:val="hybridMultilevel"/>
    <w:tmpl w:val="D0B08B8E"/>
    <w:lvl w:ilvl="0" w:tplc="53A2D0C6">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0C554277"/>
    <w:multiLevelType w:val="hybridMultilevel"/>
    <w:tmpl w:val="06A2D078"/>
    <w:lvl w:ilvl="0" w:tplc="EEC800BA">
      <w:start w:val="1"/>
      <w:numFmt w:val="decimal"/>
      <w:lvlText w:val="Lampiran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CD60DBD"/>
    <w:multiLevelType w:val="hybridMultilevel"/>
    <w:tmpl w:val="93FCCD3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15:restartNumberingAfterBreak="0">
    <w:nsid w:val="0D2D1D8A"/>
    <w:multiLevelType w:val="hybridMultilevel"/>
    <w:tmpl w:val="78BC404E"/>
    <w:lvl w:ilvl="0" w:tplc="04210011">
      <w:start w:val="1"/>
      <w:numFmt w:val="decimal"/>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15" w15:restartNumberingAfterBreak="0">
    <w:nsid w:val="0DA82A72"/>
    <w:multiLevelType w:val="hybridMultilevel"/>
    <w:tmpl w:val="EC18D46E"/>
    <w:lvl w:ilvl="0" w:tplc="C6345172">
      <w:start w:val="1"/>
      <w:numFmt w:val="decimal"/>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16" w15:restartNumberingAfterBreak="0">
    <w:nsid w:val="0E5168B6"/>
    <w:multiLevelType w:val="hybridMultilevel"/>
    <w:tmpl w:val="0052B3A8"/>
    <w:lvl w:ilvl="0" w:tplc="3A38EAC2">
      <w:start w:val="1"/>
      <w:numFmt w:val="decimal"/>
      <w:lvlText w:val="%1."/>
      <w:lvlJc w:val="left"/>
      <w:pPr>
        <w:ind w:left="339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E725E80"/>
    <w:multiLevelType w:val="hybridMultilevel"/>
    <w:tmpl w:val="CB6EE882"/>
    <w:lvl w:ilvl="0" w:tplc="04210019">
      <w:start w:val="1"/>
      <w:numFmt w:val="low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8" w15:restartNumberingAfterBreak="0">
    <w:nsid w:val="0F01503D"/>
    <w:multiLevelType w:val="hybridMultilevel"/>
    <w:tmpl w:val="FB86DDB6"/>
    <w:lvl w:ilvl="0" w:tplc="C634427C">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15:restartNumberingAfterBreak="0">
    <w:nsid w:val="14442DAD"/>
    <w:multiLevelType w:val="hybridMultilevel"/>
    <w:tmpl w:val="C9904AA8"/>
    <w:lvl w:ilvl="0" w:tplc="811CAD64">
      <w:start w:val="1"/>
      <w:numFmt w:val="decimal"/>
      <w:lvlText w:val="%1."/>
      <w:lvlJc w:val="left"/>
      <w:pPr>
        <w:ind w:left="1211" w:hanging="360"/>
      </w:pPr>
      <w:rPr>
        <w:rFonts w:hint="default"/>
        <w:b/>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20" w15:restartNumberingAfterBreak="0">
    <w:nsid w:val="154C4A7B"/>
    <w:multiLevelType w:val="hybridMultilevel"/>
    <w:tmpl w:val="7CA2CC04"/>
    <w:lvl w:ilvl="0" w:tplc="58D4466A">
      <w:start w:val="1"/>
      <w:numFmt w:val="upperLetter"/>
      <w:lvlText w:val="%1."/>
      <w:lvlJc w:val="left"/>
      <w:pPr>
        <w:ind w:left="720" w:hanging="360"/>
      </w:pPr>
      <w:rPr>
        <w:rFonts w:ascii="Arial" w:hAnsi="Arial" w:cs="Arial" w:hint="default"/>
        <w:b/>
        <w:sz w:val="22"/>
        <w:szCs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15:restartNumberingAfterBreak="0">
    <w:nsid w:val="1626540E"/>
    <w:multiLevelType w:val="hybridMultilevel"/>
    <w:tmpl w:val="04AEE1A6"/>
    <w:lvl w:ilvl="0" w:tplc="2FAAF744">
      <w:start w:val="1"/>
      <w:numFmt w:val="lowerLetter"/>
      <w:lvlText w:val="%1."/>
      <w:lvlJc w:val="left"/>
      <w:pPr>
        <w:ind w:left="1712" w:hanging="360"/>
      </w:pPr>
      <w:rPr>
        <w:rFonts w:cs="Times New Roman"/>
        <w:b/>
      </w:rPr>
    </w:lvl>
    <w:lvl w:ilvl="1" w:tplc="04210019" w:tentative="1">
      <w:start w:val="1"/>
      <w:numFmt w:val="lowerLetter"/>
      <w:lvlText w:val="%2."/>
      <w:lvlJc w:val="left"/>
      <w:pPr>
        <w:ind w:left="2432" w:hanging="360"/>
      </w:pPr>
    </w:lvl>
    <w:lvl w:ilvl="2" w:tplc="0421001B" w:tentative="1">
      <w:start w:val="1"/>
      <w:numFmt w:val="lowerRoman"/>
      <w:lvlText w:val="%3."/>
      <w:lvlJc w:val="right"/>
      <w:pPr>
        <w:ind w:left="3152" w:hanging="180"/>
      </w:pPr>
    </w:lvl>
    <w:lvl w:ilvl="3" w:tplc="0421000F" w:tentative="1">
      <w:start w:val="1"/>
      <w:numFmt w:val="decimal"/>
      <w:lvlText w:val="%4."/>
      <w:lvlJc w:val="left"/>
      <w:pPr>
        <w:ind w:left="3872" w:hanging="360"/>
      </w:pPr>
    </w:lvl>
    <w:lvl w:ilvl="4" w:tplc="04210019" w:tentative="1">
      <w:start w:val="1"/>
      <w:numFmt w:val="lowerLetter"/>
      <w:lvlText w:val="%5."/>
      <w:lvlJc w:val="left"/>
      <w:pPr>
        <w:ind w:left="4592" w:hanging="360"/>
      </w:pPr>
    </w:lvl>
    <w:lvl w:ilvl="5" w:tplc="0421001B" w:tentative="1">
      <w:start w:val="1"/>
      <w:numFmt w:val="lowerRoman"/>
      <w:lvlText w:val="%6."/>
      <w:lvlJc w:val="right"/>
      <w:pPr>
        <w:ind w:left="5312" w:hanging="180"/>
      </w:pPr>
    </w:lvl>
    <w:lvl w:ilvl="6" w:tplc="0421000F" w:tentative="1">
      <w:start w:val="1"/>
      <w:numFmt w:val="decimal"/>
      <w:lvlText w:val="%7."/>
      <w:lvlJc w:val="left"/>
      <w:pPr>
        <w:ind w:left="6032" w:hanging="360"/>
      </w:pPr>
    </w:lvl>
    <w:lvl w:ilvl="7" w:tplc="04210019" w:tentative="1">
      <w:start w:val="1"/>
      <w:numFmt w:val="lowerLetter"/>
      <w:lvlText w:val="%8."/>
      <w:lvlJc w:val="left"/>
      <w:pPr>
        <w:ind w:left="6752" w:hanging="360"/>
      </w:pPr>
    </w:lvl>
    <w:lvl w:ilvl="8" w:tplc="0421001B" w:tentative="1">
      <w:start w:val="1"/>
      <w:numFmt w:val="lowerRoman"/>
      <w:lvlText w:val="%9."/>
      <w:lvlJc w:val="right"/>
      <w:pPr>
        <w:ind w:left="7472" w:hanging="180"/>
      </w:pPr>
    </w:lvl>
  </w:abstractNum>
  <w:abstractNum w:abstractNumId="22" w15:restartNumberingAfterBreak="0">
    <w:nsid w:val="18A658D9"/>
    <w:multiLevelType w:val="hybridMultilevel"/>
    <w:tmpl w:val="6D222C46"/>
    <w:lvl w:ilvl="0" w:tplc="04210011">
      <w:start w:val="1"/>
      <w:numFmt w:val="decimal"/>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23" w15:restartNumberingAfterBreak="0">
    <w:nsid w:val="197B2DB9"/>
    <w:multiLevelType w:val="hybridMultilevel"/>
    <w:tmpl w:val="86529FAE"/>
    <w:lvl w:ilvl="0" w:tplc="ADE6C9A8">
      <w:start w:val="1"/>
      <w:numFmt w:val="decimal"/>
      <w:lvlText w:val="%1."/>
      <w:lvlJc w:val="left"/>
      <w:pPr>
        <w:ind w:left="4467"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15:restartNumberingAfterBreak="0">
    <w:nsid w:val="1A4035AC"/>
    <w:multiLevelType w:val="hybridMultilevel"/>
    <w:tmpl w:val="C59212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CB46E46"/>
    <w:multiLevelType w:val="hybridMultilevel"/>
    <w:tmpl w:val="FA787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D532D58"/>
    <w:multiLevelType w:val="hybridMultilevel"/>
    <w:tmpl w:val="65807568"/>
    <w:lvl w:ilvl="0" w:tplc="E8B4F06E">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27" w15:restartNumberingAfterBreak="0">
    <w:nsid w:val="1DAF6857"/>
    <w:multiLevelType w:val="hybridMultilevel"/>
    <w:tmpl w:val="EF9CCE3E"/>
    <w:lvl w:ilvl="0" w:tplc="637E2FCC">
      <w:start w:val="1"/>
      <w:numFmt w:val="decimal"/>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28" w15:restartNumberingAfterBreak="0">
    <w:nsid w:val="202F6427"/>
    <w:multiLevelType w:val="hybridMultilevel"/>
    <w:tmpl w:val="8550F6CC"/>
    <w:lvl w:ilvl="0" w:tplc="04210011">
      <w:start w:val="1"/>
      <w:numFmt w:val="decimal"/>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29" w15:restartNumberingAfterBreak="0">
    <w:nsid w:val="217244C4"/>
    <w:multiLevelType w:val="hybridMultilevel"/>
    <w:tmpl w:val="5C886502"/>
    <w:lvl w:ilvl="0" w:tplc="082CDF62">
      <w:start w:val="1"/>
      <w:numFmt w:val="low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0" w15:restartNumberingAfterBreak="0">
    <w:nsid w:val="21F03852"/>
    <w:multiLevelType w:val="hybridMultilevel"/>
    <w:tmpl w:val="9E129B76"/>
    <w:lvl w:ilvl="0" w:tplc="0980CA86">
      <w:start w:val="1"/>
      <w:numFmt w:val="lowerLetter"/>
      <w:lvlText w:val="%1)"/>
      <w:lvlJc w:val="left"/>
      <w:pPr>
        <w:ind w:left="4164" w:hanging="87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15:restartNumberingAfterBreak="0">
    <w:nsid w:val="237B664F"/>
    <w:multiLevelType w:val="hybridMultilevel"/>
    <w:tmpl w:val="5DB8C5FC"/>
    <w:lvl w:ilvl="0" w:tplc="04210011">
      <w:start w:val="1"/>
      <w:numFmt w:val="decimal"/>
      <w:lvlText w:val="%1)"/>
      <w:lvlJc w:val="left"/>
      <w:pPr>
        <w:ind w:left="1352" w:hanging="360"/>
      </w:pPr>
      <w:rPr>
        <w:rFonts w:hint="default"/>
      </w:rPr>
    </w:lvl>
    <w:lvl w:ilvl="1" w:tplc="04210019" w:tentative="1">
      <w:start w:val="1"/>
      <w:numFmt w:val="lowerLetter"/>
      <w:lvlText w:val="%2."/>
      <w:lvlJc w:val="left"/>
      <w:pPr>
        <w:ind w:left="2072" w:hanging="360"/>
      </w:pPr>
    </w:lvl>
    <w:lvl w:ilvl="2" w:tplc="0421001B" w:tentative="1">
      <w:start w:val="1"/>
      <w:numFmt w:val="lowerRoman"/>
      <w:lvlText w:val="%3."/>
      <w:lvlJc w:val="right"/>
      <w:pPr>
        <w:ind w:left="2792" w:hanging="180"/>
      </w:pPr>
    </w:lvl>
    <w:lvl w:ilvl="3" w:tplc="0421000F" w:tentative="1">
      <w:start w:val="1"/>
      <w:numFmt w:val="decimal"/>
      <w:lvlText w:val="%4."/>
      <w:lvlJc w:val="left"/>
      <w:pPr>
        <w:ind w:left="3512" w:hanging="360"/>
      </w:pPr>
    </w:lvl>
    <w:lvl w:ilvl="4" w:tplc="04210019" w:tentative="1">
      <w:start w:val="1"/>
      <w:numFmt w:val="lowerLetter"/>
      <w:lvlText w:val="%5."/>
      <w:lvlJc w:val="left"/>
      <w:pPr>
        <w:ind w:left="4232" w:hanging="360"/>
      </w:pPr>
    </w:lvl>
    <w:lvl w:ilvl="5" w:tplc="0421001B" w:tentative="1">
      <w:start w:val="1"/>
      <w:numFmt w:val="lowerRoman"/>
      <w:lvlText w:val="%6."/>
      <w:lvlJc w:val="right"/>
      <w:pPr>
        <w:ind w:left="4952" w:hanging="180"/>
      </w:pPr>
    </w:lvl>
    <w:lvl w:ilvl="6" w:tplc="0421000F" w:tentative="1">
      <w:start w:val="1"/>
      <w:numFmt w:val="decimal"/>
      <w:lvlText w:val="%7."/>
      <w:lvlJc w:val="left"/>
      <w:pPr>
        <w:ind w:left="5672" w:hanging="360"/>
      </w:pPr>
    </w:lvl>
    <w:lvl w:ilvl="7" w:tplc="04210019" w:tentative="1">
      <w:start w:val="1"/>
      <w:numFmt w:val="lowerLetter"/>
      <w:lvlText w:val="%8."/>
      <w:lvlJc w:val="left"/>
      <w:pPr>
        <w:ind w:left="6392" w:hanging="360"/>
      </w:pPr>
    </w:lvl>
    <w:lvl w:ilvl="8" w:tplc="0421001B" w:tentative="1">
      <w:start w:val="1"/>
      <w:numFmt w:val="lowerRoman"/>
      <w:lvlText w:val="%9."/>
      <w:lvlJc w:val="right"/>
      <w:pPr>
        <w:ind w:left="7112" w:hanging="180"/>
      </w:pPr>
    </w:lvl>
  </w:abstractNum>
  <w:abstractNum w:abstractNumId="32" w15:restartNumberingAfterBreak="0">
    <w:nsid w:val="24120E94"/>
    <w:multiLevelType w:val="hybridMultilevel"/>
    <w:tmpl w:val="B094D044"/>
    <w:lvl w:ilvl="0" w:tplc="C09A507A">
      <w:start w:val="1"/>
      <w:numFmt w:val="decimal"/>
      <w:lvlText w:val="(%1)"/>
      <w:lvlJc w:val="left"/>
      <w:pPr>
        <w:ind w:left="2705" w:hanging="360"/>
      </w:pPr>
      <w:rPr>
        <w:rFonts w:hint="default"/>
      </w:rPr>
    </w:lvl>
    <w:lvl w:ilvl="1" w:tplc="04210011">
      <w:start w:val="1"/>
      <w:numFmt w:val="decimal"/>
      <w:lvlText w:val="%2)"/>
      <w:lvlJc w:val="left"/>
      <w:pPr>
        <w:ind w:left="3425" w:hanging="360"/>
      </w:pPr>
    </w:lvl>
    <w:lvl w:ilvl="2" w:tplc="0421001B" w:tentative="1">
      <w:start w:val="1"/>
      <w:numFmt w:val="lowerRoman"/>
      <w:lvlText w:val="%3."/>
      <w:lvlJc w:val="right"/>
      <w:pPr>
        <w:ind w:left="4145" w:hanging="180"/>
      </w:pPr>
    </w:lvl>
    <w:lvl w:ilvl="3" w:tplc="0421000F" w:tentative="1">
      <w:start w:val="1"/>
      <w:numFmt w:val="decimal"/>
      <w:lvlText w:val="%4."/>
      <w:lvlJc w:val="left"/>
      <w:pPr>
        <w:ind w:left="4865" w:hanging="360"/>
      </w:pPr>
    </w:lvl>
    <w:lvl w:ilvl="4" w:tplc="04210019" w:tentative="1">
      <w:start w:val="1"/>
      <w:numFmt w:val="lowerLetter"/>
      <w:lvlText w:val="%5."/>
      <w:lvlJc w:val="left"/>
      <w:pPr>
        <w:ind w:left="5585" w:hanging="360"/>
      </w:pPr>
    </w:lvl>
    <w:lvl w:ilvl="5" w:tplc="0421001B" w:tentative="1">
      <w:start w:val="1"/>
      <w:numFmt w:val="lowerRoman"/>
      <w:lvlText w:val="%6."/>
      <w:lvlJc w:val="right"/>
      <w:pPr>
        <w:ind w:left="6305" w:hanging="180"/>
      </w:pPr>
    </w:lvl>
    <w:lvl w:ilvl="6" w:tplc="0421000F" w:tentative="1">
      <w:start w:val="1"/>
      <w:numFmt w:val="decimal"/>
      <w:lvlText w:val="%7."/>
      <w:lvlJc w:val="left"/>
      <w:pPr>
        <w:ind w:left="7025" w:hanging="360"/>
      </w:pPr>
    </w:lvl>
    <w:lvl w:ilvl="7" w:tplc="04210019" w:tentative="1">
      <w:start w:val="1"/>
      <w:numFmt w:val="lowerLetter"/>
      <w:lvlText w:val="%8."/>
      <w:lvlJc w:val="left"/>
      <w:pPr>
        <w:ind w:left="7745" w:hanging="360"/>
      </w:pPr>
    </w:lvl>
    <w:lvl w:ilvl="8" w:tplc="0421001B" w:tentative="1">
      <w:start w:val="1"/>
      <w:numFmt w:val="lowerRoman"/>
      <w:lvlText w:val="%9."/>
      <w:lvlJc w:val="right"/>
      <w:pPr>
        <w:ind w:left="8465" w:hanging="180"/>
      </w:pPr>
    </w:lvl>
  </w:abstractNum>
  <w:abstractNum w:abstractNumId="33" w15:restartNumberingAfterBreak="0">
    <w:nsid w:val="26E8511C"/>
    <w:multiLevelType w:val="hybridMultilevel"/>
    <w:tmpl w:val="C0FE55D6"/>
    <w:lvl w:ilvl="0" w:tplc="79986052">
      <w:start w:val="1"/>
      <w:numFmt w:val="lowerLetter"/>
      <w:lvlText w:val="(%1)"/>
      <w:lvlJc w:val="left"/>
      <w:pPr>
        <w:ind w:left="1077" w:hanging="360"/>
      </w:pPr>
      <w:rPr>
        <w:rFonts w:cs="Times New Roman" w:hint="default"/>
      </w:rPr>
    </w:lvl>
    <w:lvl w:ilvl="1" w:tplc="04210003" w:tentative="1">
      <w:start w:val="1"/>
      <w:numFmt w:val="bullet"/>
      <w:lvlText w:val="o"/>
      <w:lvlJc w:val="left"/>
      <w:pPr>
        <w:ind w:left="1797" w:hanging="360"/>
      </w:pPr>
      <w:rPr>
        <w:rFonts w:ascii="Courier New" w:hAnsi="Courier New" w:cs="Courier New" w:hint="default"/>
      </w:rPr>
    </w:lvl>
    <w:lvl w:ilvl="2" w:tplc="04210005" w:tentative="1">
      <w:start w:val="1"/>
      <w:numFmt w:val="bullet"/>
      <w:lvlText w:val=""/>
      <w:lvlJc w:val="left"/>
      <w:pPr>
        <w:ind w:left="2517" w:hanging="360"/>
      </w:pPr>
      <w:rPr>
        <w:rFonts w:ascii="Wingdings" w:hAnsi="Wingdings" w:hint="default"/>
      </w:rPr>
    </w:lvl>
    <w:lvl w:ilvl="3" w:tplc="04210001" w:tentative="1">
      <w:start w:val="1"/>
      <w:numFmt w:val="bullet"/>
      <w:lvlText w:val=""/>
      <w:lvlJc w:val="left"/>
      <w:pPr>
        <w:ind w:left="3237" w:hanging="360"/>
      </w:pPr>
      <w:rPr>
        <w:rFonts w:ascii="Symbol" w:hAnsi="Symbol" w:hint="default"/>
      </w:rPr>
    </w:lvl>
    <w:lvl w:ilvl="4" w:tplc="04210003" w:tentative="1">
      <w:start w:val="1"/>
      <w:numFmt w:val="bullet"/>
      <w:lvlText w:val="o"/>
      <w:lvlJc w:val="left"/>
      <w:pPr>
        <w:ind w:left="3957" w:hanging="360"/>
      </w:pPr>
      <w:rPr>
        <w:rFonts w:ascii="Courier New" w:hAnsi="Courier New" w:cs="Courier New" w:hint="default"/>
      </w:rPr>
    </w:lvl>
    <w:lvl w:ilvl="5" w:tplc="04210005" w:tentative="1">
      <w:start w:val="1"/>
      <w:numFmt w:val="bullet"/>
      <w:lvlText w:val=""/>
      <w:lvlJc w:val="left"/>
      <w:pPr>
        <w:ind w:left="4677" w:hanging="360"/>
      </w:pPr>
      <w:rPr>
        <w:rFonts w:ascii="Wingdings" w:hAnsi="Wingdings" w:hint="default"/>
      </w:rPr>
    </w:lvl>
    <w:lvl w:ilvl="6" w:tplc="04210001" w:tentative="1">
      <w:start w:val="1"/>
      <w:numFmt w:val="bullet"/>
      <w:lvlText w:val=""/>
      <w:lvlJc w:val="left"/>
      <w:pPr>
        <w:ind w:left="5397" w:hanging="360"/>
      </w:pPr>
      <w:rPr>
        <w:rFonts w:ascii="Symbol" w:hAnsi="Symbol" w:hint="default"/>
      </w:rPr>
    </w:lvl>
    <w:lvl w:ilvl="7" w:tplc="04210003" w:tentative="1">
      <w:start w:val="1"/>
      <w:numFmt w:val="bullet"/>
      <w:lvlText w:val="o"/>
      <w:lvlJc w:val="left"/>
      <w:pPr>
        <w:ind w:left="6117" w:hanging="360"/>
      </w:pPr>
      <w:rPr>
        <w:rFonts w:ascii="Courier New" w:hAnsi="Courier New" w:cs="Courier New" w:hint="default"/>
      </w:rPr>
    </w:lvl>
    <w:lvl w:ilvl="8" w:tplc="04210005" w:tentative="1">
      <w:start w:val="1"/>
      <w:numFmt w:val="bullet"/>
      <w:lvlText w:val=""/>
      <w:lvlJc w:val="left"/>
      <w:pPr>
        <w:ind w:left="6837" w:hanging="360"/>
      </w:pPr>
      <w:rPr>
        <w:rFonts w:ascii="Wingdings" w:hAnsi="Wingdings" w:hint="default"/>
      </w:rPr>
    </w:lvl>
  </w:abstractNum>
  <w:abstractNum w:abstractNumId="34" w15:restartNumberingAfterBreak="0">
    <w:nsid w:val="279653B4"/>
    <w:multiLevelType w:val="hybridMultilevel"/>
    <w:tmpl w:val="F53C9AFC"/>
    <w:lvl w:ilvl="0" w:tplc="B8A2C284">
      <w:start w:val="1"/>
      <w:numFmt w:val="lowerLetter"/>
      <w:lvlText w:val="%1)"/>
      <w:lvlJc w:val="left"/>
      <w:pPr>
        <w:ind w:left="1713" w:hanging="360"/>
      </w:pPr>
      <w:rPr>
        <w:rFonts w:cs="Times New Roman" w:hint="default"/>
        <w:i w:val="0"/>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35" w15:restartNumberingAfterBreak="0">
    <w:nsid w:val="2A1A536E"/>
    <w:multiLevelType w:val="hybridMultilevel"/>
    <w:tmpl w:val="AA82B3F8"/>
    <w:lvl w:ilvl="0" w:tplc="04210017">
      <w:start w:val="1"/>
      <w:numFmt w:val="lowerLetter"/>
      <w:lvlText w:val="%1)"/>
      <w:lvlJc w:val="left"/>
      <w:pPr>
        <w:ind w:left="2345" w:hanging="360"/>
      </w:pPr>
      <w:rPr>
        <w:rFonts w:hint="default"/>
      </w:rPr>
    </w:lvl>
    <w:lvl w:ilvl="1" w:tplc="04210011">
      <w:start w:val="1"/>
      <w:numFmt w:val="decimal"/>
      <w:lvlText w:val="%2)"/>
      <w:lvlJc w:val="left"/>
      <w:pPr>
        <w:ind w:left="3065" w:hanging="360"/>
      </w:pPr>
    </w:lvl>
    <w:lvl w:ilvl="2" w:tplc="0421001B" w:tentative="1">
      <w:start w:val="1"/>
      <w:numFmt w:val="lowerRoman"/>
      <w:lvlText w:val="%3."/>
      <w:lvlJc w:val="right"/>
      <w:pPr>
        <w:ind w:left="3785" w:hanging="180"/>
      </w:pPr>
    </w:lvl>
    <w:lvl w:ilvl="3" w:tplc="0421000F" w:tentative="1">
      <w:start w:val="1"/>
      <w:numFmt w:val="decimal"/>
      <w:lvlText w:val="%4."/>
      <w:lvlJc w:val="left"/>
      <w:pPr>
        <w:ind w:left="4505" w:hanging="360"/>
      </w:pPr>
    </w:lvl>
    <w:lvl w:ilvl="4" w:tplc="04210019" w:tentative="1">
      <w:start w:val="1"/>
      <w:numFmt w:val="lowerLetter"/>
      <w:lvlText w:val="%5."/>
      <w:lvlJc w:val="left"/>
      <w:pPr>
        <w:ind w:left="5225" w:hanging="360"/>
      </w:pPr>
    </w:lvl>
    <w:lvl w:ilvl="5" w:tplc="0421001B" w:tentative="1">
      <w:start w:val="1"/>
      <w:numFmt w:val="lowerRoman"/>
      <w:lvlText w:val="%6."/>
      <w:lvlJc w:val="right"/>
      <w:pPr>
        <w:ind w:left="5945" w:hanging="180"/>
      </w:pPr>
    </w:lvl>
    <w:lvl w:ilvl="6" w:tplc="0421000F" w:tentative="1">
      <w:start w:val="1"/>
      <w:numFmt w:val="decimal"/>
      <w:lvlText w:val="%7."/>
      <w:lvlJc w:val="left"/>
      <w:pPr>
        <w:ind w:left="6665" w:hanging="360"/>
      </w:pPr>
    </w:lvl>
    <w:lvl w:ilvl="7" w:tplc="04210019" w:tentative="1">
      <w:start w:val="1"/>
      <w:numFmt w:val="lowerLetter"/>
      <w:lvlText w:val="%8."/>
      <w:lvlJc w:val="left"/>
      <w:pPr>
        <w:ind w:left="7385" w:hanging="360"/>
      </w:pPr>
    </w:lvl>
    <w:lvl w:ilvl="8" w:tplc="0421001B" w:tentative="1">
      <w:start w:val="1"/>
      <w:numFmt w:val="lowerRoman"/>
      <w:lvlText w:val="%9."/>
      <w:lvlJc w:val="right"/>
      <w:pPr>
        <w:ind w:left="8105" w:hanging="180"/>
      </w:pPr>
    </w:lvl>
  </w:abstractNum>
  <w:abstractNum w:abstractNumId="36" w15:restartNumberingAfterBreak="0">
    <w:nsid w:val="2B8E34B0"/>
    <w:multiLevelType w:val="hybridMultilevel"/>
    <w:tmpl w:val="BD4C848E"/>
    <w:lvl w:ilvl="0" w:tplc="28AEE1D8">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15:restartNumberingAfterBreak="0">
    <w:nsid w:val="2BD007CF"/>
    <w:multiLevelType w:val="hybridMultilevel"/>
    <w:tmpl w:val="732CC996"/>
    <w:lvl w:ilvl="0" w:tplc="F2C4CFB6">
      <w:start w:val="1"/>
      <w:numFmt w:val="decimal"/>
      <w:lvlText w:val="%1."/>
      <w:lvlJc w:val="left"/>
      <w:pPr>
        <w:ind w:left="720" w:hanging="360"/>
      </w:pPr>
      <w:rPr>
        <w:rFonts w:hint="default"/>
        <w:b/>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8" w15:restartNumberingAfterBreak="0">
    <w:nsid w:val="2D803DBF"/>
    <w:multiLevelType w:val="hybridMultilevel"/>
    <w:tmpl w:val="11D6ACDE"/>
    <w:lvl w:ilvl="0" w:tplc="04210011">
      <w:start w:val="1"/>
      <w:numFmt w:val="decimal"/>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39" w15:restartNumberingAfterBreak="0">
    <w:nsid w:val="2EDE41EE"/>
    <w:multiLevelType w:val="hybridMultilevel"/>
    <w:tmpl w:val="BD1EAC3E"/>
    <w:lvl w:ilvl="0" w:tplc="04210011">
      <w:start w:val="1"/>
      <w:numFmt w:val="decimal"/>
      <w:lvlText w:val="%1)"/>
      <w:lvlJc w:val="left"/>
      <w:pPr>
        <w:ind w:left="1352" w:hanging="360"/>
      </w:pPr>
      <w:rPr>
        <w:rFonts w:hint="default"/>
      </w:rPr>
    </w:lvl>
    <w:lvl w:ilvl="1" w:tplc="04210019" w:tentative="1">
      <w:start w:val="1"/>
      <w:numFmt w:val="lowerLetter"/>
      <w:lvlText w:val="%2."/>
      <w:lvlJc w:val="left"/>
      <w:pPr>
        <w:ind w:left="2072" w:hanging="360"/>
      </w:pPr>
    </w:lvl>
    <w:lvl w:ilvl="2" w:tplc="0421001B" w:tentative="1">
      <w:start w:val="1"/>
      <w:numFmt w:val="lowerRoman"/>
      <w:lvlText w:val="%3."/>
      <w:lvlJc w:val="right"/>
      <w:pPr>
        <w:ind w:left="2792" w:hanging="180"/>
      </w:pPr>
    </w:lvl>
    <w:lvl w:ilvl="3" w:tplc="0421000F" w:tentative="1">
      <w:start w:val="1"/>
      <w:numFmt w:val="decimal"/>
      <w:lvlText w:val="%4."/>
      <w:lvlJc w:val="left"/>
      <w:pPr>
        <w:ind w:left="3512" w:hanging="360"/>
      </w:pPr>
    </w:lvl>
    <w:lvl w:ilvl="4" w:tplc="04210019" w:tentative="1">
      <w:start w:val="1"/>
      <w:numFmt w:val="lowerLetter"/>
      <w:lvlText w:val="%5."/>
      <w:lvlJc w:val="left"/>
      <w:pPr>
        <w:ind w:left="4232" w:hanging="360"/>
      </w:pPr>
    </w:lvl>
    <w:lvl w:ilvl="5" w:tplc="0421001B" w:tentative="1">
      <w:start w:val="1"/>
      <w:numFmt w:val="lowerRoman"/>
      <w:lvlText w:val="%6."/>
      <w:lvlJc w:val="right"/>
      <w:pPr>
        <w:ind w:left="4952" w:hanging="180"/>
      </w:pPr>
    </w:lvl>
    <w:lvl w:ilvl="6" w:tplc="0421000F" w:tentative="1">
      <w:start w:val="1"/>
      <w:numFmt w:val="decimal"/>
      <w:lvlText w:val="%7."/>
      <w:lvlJc w:val="left"/>
      <w:pPr>
        <w:ind w:left="5672" w:hanging="360"/>
      </w:pPr>
    </w:lvl>
    <w:lvl w:ilvl="7" w:tplc="04210019" w:tentative="1">
      <w:start w:val="1"/>
      <w:numFmt w:val="lowerLetter"/>
      <w:lvlText w:val="%8."/>
      <w:lvlJc w:val="left"/>
      <w:pPr>
        <w:ind w:left="6392" w:hanging="360"/>
      </w:pPr>
    </w:lvl>
    <w:lvl w:ilvl="8" w:tplc="0421001B" w:tentative="1">
      <w:start w:val="1"/>
      <w:numFmt w:val="lowerRoman"/>
      <w:lvlText w:val="%9."/>
      <w:lvlJc w:val="right"/>
      <w:pPr>
        <w:ind w:left="7112" w:hanging="180"/>
      </w:pPr>
    </w:lvl>
  </w:abstractNum>
  <w:abstractNum w:abstractNumId="40" w15:restartNumberingAfterBreak="0">
    <w:nsid w:val="2F9767CC"/>
    <w:multiLevelType w:val="hybridMultilevel"/>
    <w:tmpl w:val="7B2A9AC2"/>
    <w:lvl w:ilvl="0" w:tplc="BBDC69EE">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FA04B93"/>
    <w:multiLevelType w:val="hybridMultilevel"/>
    <w:tmpl w:val="054A6306"/>
    <w:lvl w:ilvl="0" w:tplc="04090019">
      <w:start w:val="1"/>
      <w:numFmt w:val="lowerLetter"/>
      <w:lvlText w:val="%1."/>
      <w:lvlJc w:val="left"/>
      <w:pPr>
        <w:ind w:left="108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15:restartNumberingAfterBreak="0">
    <w:nsid w:val="30805A75"/>
    <w:multiLevelType w:val="hybridMultilevel"/>
    <w:tmpl w:val="CE648968"/>
    <w:lvl w:ilvl="0" w:tplc="12267B04">
      <w:start w:val="1"/>
      <w:numFmt w:val="decimal"/>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43" w15:restartNumberingAfterBreak="0">
    <w:nsid w:val="30F43AE1"/>
    <w:multiLevelType w:val="hybridMultilevel"/>
    <w:tmpl w:val="0DA26A80"/>
    <w:lvl w:ilvl="0" w:tplc="04210011">
      <w:start w:val="1"/>
      <w:numFmt w:val="decimal"/>
      <w:lvlText w:val="%1)"/>
      <w:lvlJc w:val="left"/>
      <w:pPr>
        <w:ind w:left="1778" w:hanging="360"/>
      </w:pPr>
      <w:rPr>
        <w:rFonts w:hint="default"/>
      </w:rPr>
    </w:lvl>
    <w:lvl w:ilvl="1" w:tplc="04210011">
      <w:start w:val="1"/>
      <w:numFmt w:val="decimal"/>
      <w:lvlText w:val="%2)"/>
      <w:lvlJc w:val="left"/>
      <w:pPr>
        <w:ind w:left="2498" w:hanging="360"/>
      </w:pPr>
      <w:rPr>
        <w:rFonts w:hint="default"/>
      </w:rPr>
    </w:lvl>
    <w:lvl w:ilvl="2" w:tplc="3A38EAC2">
      <w:start w:val="1"/>
      <w:numFmt w:val="decimal"/>
      <w:lvlText w:val="%3."/>
      <w:lvlJc w:val="left"/>
      <w:pPr>
        <w:ind w:left="3398" w:hanging="360"/>
      </w:pPr>
      <w:rPr>
        <w:rFonts w:hint="default"/>
      </w:r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44" w15:restartNumberingAfterBreak="0">
    <w:nsid w:val="3259424C"/>
    <w:multiLevelType w:val="hybridMultilevel"/>
    <w:tmpl w:val="D7BCEA44"/>
    <w:lvl w:ilvl="0" w:tplc="C09A507A">
      <w:start w:val="1"/>
      <w:numFmt w:val="decimal"/>
      <w:lvlText w:val="(%1)"/>
      <w:lvlJc w:val="left"/>
      <w:pPr>
        <w:ind w:left="1494" w:hanging="360"/>
      </w:pPr>
      <w:rPr>
        <w:rFonts w:hint="default"/>
        <w:b w:val="0"/>
      </w:rPr>
    </w:lvl>
    <w:lvl w:ilvl="1" w:tplc="04090019">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45" w15:restartNumberingAfterBreak="0">
    <w:nsid w:val="327034D7"/>
    <w:multiLevelType w:val="hybridMultilevel"/>
    <w:tmpl w:val="C0FE55D6"/>
    <w:lvl w:ilvl="0" w:tplc="79986052">
      <w:start w:val="1"/>
      <w:numFmt w:val="lowerLetter"/>
      <w:lvlText w:val="(%1)"/>
      <w:lvlJc w:val="left"/>
      <w:pPr>
        <w:ind w:left="1077" w:hanging="360"/>
      </w:pPr>
      <w:rPr>
        <w:rFonts w:cs="Times New Roman" w:hint="default"/>
      </w:rPr>
    </w:lvl>
    <w:lvl w:ilvl="1" w:tplc="04210003" w:tentative="1">
      <w:start w:val="1"/>
      <w:numFmt w:val="bullet"/>
      <w:lvlText w:val="o"/>
      <w:lvlJc w:val="left"/>
      <w:pPr>
        <w:ind w:left="1797" w:hanging="360"/>
      </w:pPr>
      <w:rPr>
        <w:rFonts w:ascii="Courier New" w:hAnsi="Courier New" w:cs="Courier New" w:hint="default"/>
      </w:rPr>
    </w:lvl>
    <w:lvl w:ilvl="2" w:tplc="04210005" w:tentative="1">
      <w:start w:val="1"/>
      <w:numFmt w:val="bullet"/>
      <w:lvlText w:val=""/>
      <w:lvlJc w:val="left"/>
      <w:pPr>
        <w:ind w:left="2517" w:hanging="360"/>
      </w:pPr>
      <w:rPr>
        <w:rFonts w:ascii="Wingdings" w:hAnsi="Wingdings" w:hint="default"/>
      </w:rPr>
    </w:lvl>
    <w:lvl w:ilvl="3" w:tplc="04210001" w:tentative="1">
      <w:start w:val="1"/>
      <w:numFmt w:val="bullet"/>
      <w:lvlText w:val=""/>
      <w:lvlJc w:val="left"/>
      <w:pPr>
        <w:ind w:left="3237" w:hanging="360"/>
      </w:pPr>
      <w:rPr>
        <w:rFonts w:ascii="Symbol" w:hAnsi="Symbol" w:hint="default"/>
      </w:rPr>
    </w:lvl>
    <w:lvl w:ilvl="4" w:tplc="04210003" w:tentative="1">
      <w:start w:val="1"/>
      <w:numFmt w:val="bullet"/>
      <w:lvlText w:val="o"/>
      <w:lvlJc w:val="left"/>
      <w:pPr>
        <w:ind w:left="3957" w:hanging="360"/>
      </w:pPr>
      <w:rPr>
        <w:rFonts w:ascii="Courier New" w:hAnsi="Courier New" w:cs="Courier New" w:hint="default"/>
      </w:rPr>
    </w:lvl>
    <w:lvl w:ilvl="5" w:tplc="04210005" w:tentative="1">
      <w:start w:val="1"/>
      <w:numFmt w:val="bullet"/>
      <w:lvlText w:val=""/>
      <w:lvlJc w:val="left"/>
      <w:pPr>
        <w:ind w:left="4677" w:hanging="360"/>
      </w:pPr>
      <w:rPr>
        <w:rFonts w:ascii="Wingdings" w:hAnsi="Wingdings" w:hint="default"/>
      </w:rPr>
    </w:lvl>
    <w:lvl w:ilvl="6" w:tplc="04210001" w:tentative="1">
      <w:start w:val="1"/>
      <w:numFmt w:val="bullet"/>
      <w:lvlText w:val=""/>
      <w:lvlJc w:val="left"/>
      <w:pPr>
        <w:ind w:left="5397" w:hanging="360"/>
      </w:pPr>
      <w:rPr>
        <w:rFonts w:ascii="Symbol" w:hAnsi="Symbol" w:hint="default"/>
      </w:rPr>
    </w:lvl>
    <w:lvl w:ilvl="7" w:tplc="04210003" w:tentative="1">
      <w:start w:val="1"/>
      <w:numFmt w:val="bullet"/>
      <w:lvlText w:val="o"/>
      <w:lvlJc w:val="left"/>
      <w:pPr>
        <w:ind w:left="6117" w:hanging="360"/>
      </w:pPr>
      <w:rPr>
        <w:rFonts w:ascii="Courier New" w:hAnsi="Courier New" w:cs="Courier New" w:hint="default"/>
      </w:rPr>
    </w:lvl>
    <w:lvl w:ilvl="8" w:tplc="04210005" w:tentative="1">
      <w:start w:val="1"/>
      <w:numFmt w:val="bullet"/>
      <w:lvlText w:val=""/>
      <w:lvlJc w:val="left"/>
      <w:pPr>
        <w:ind w:left="6837" w:hanging="360"/>
      </w:pPr>
      <w:rPr>
        <w:rFonts w:ascii="Wingdings" w:hAnsi="Wingdings" w:hint="default"/>
      </w:rPr>
    </w:lvl>
  </w:abstractNum>
  <w:abstractNum w:abstractNumId="46" w15:restartNumberingAfterBreak="0">
    <w:nsid w:val="344C0C6F"/>
    <w:multiLevelType w:val="hybridMultilevel"/>
    <w:tmpl w:val="C59212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49A352E"/>
    <w:multiLevelType w:val="hybridMultilevel"/>
    <w:tmpl w:val="D3F29FF0"/>
    <w:lvl w:ilvl="0" w:tplc="C8CA8BF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34AD1BEA"/>
    <w:multiLevelType w:val="hybridMultilevel"/>
    <w:tmpl w:val="B8ECB618"/>
    <w:lvl w:ilvl="0" w:tplc="55A0748C">
      <w:start w:val="1"/>
      <w:numFmt w:val="lowerLetter"/>
      <w:lvlText w:val="%1."/>
      <w:lvlJc w:val="left"/>
      <w:pPr>
        <w:ind w:left="1211" w:hanging="360"/>
      </w:pPr>
      <w:rPr>
        <w:rFonts w:hint="default"/>
        <w:b/>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49" w15:restartNumberingAfterBreak="0">
    <w:nsid w:val="35083C0E"/>
    <w:multiLevelType w:val="hybridMultilevel"/>
    <w:tmpl w:val="5F98ACA8"/>
    <w:lvl w:ilvl="0" w:tplc="04210019">
      <w:start w:val="1"/>
      <w:numFmt w:val="low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0" w15:restartNumberingAfterBreak="0">
    <w:nsid w:val="379F7D68"/>
    <w:multiLevelType w:val="hybridMultilevel"/>
    <w:tmpl w:val="6D2EDA44"/>
    <w:lvl w:ilvl="0" w:tplc="04210011">
      <w:start w:val="1"/>
      <w:numFmt w:val="decimal"/>
      <w:lvlText w:val="%1)"/>
      <w:lvlJc w:val="left"/>
      <w:pPr>
        <w:ind w:left="1352" w:hanging="360"/>
      </w:pPr>
      <w:rPr>
        <w:rFonts w:hint="default"/>
      </w:rPr>
    </w:lvl>
    <w:lvl w:ilvl="1" w:tplc="04210019" w:tentative="1">
      <w:start w:val="1"/>
      <w:numFmt w:val="lowerLetter"/>
      <w:lvlText w:val="%2."/>
      <w:lvlJc w:val="left"/>
      <w:pPr>
        <w:ind w:left="2072" w:hanging="360"/>
      </w:pPr>
    </w:lvl>
    <w:lvl w:ilvl="2" w:tplc="0421001B" w:tentative="1">
      <w:start w:val="1"/>
      <w:numFmt w:val="lowerRoman"/>
      <w:lvlText w:val="%3."/>
      <w:lvlJc w:val="right"/>
      <w:pPr>
        <w:ind w:left="2792" w:hanging="180"/>
      </w:pPr>
    </w:lvl>
    <w:lvl w:ilvl="3" w:tplc="0421000F" w:tentative="1">
      <w:start w:val="1"/>
      <w:numFmt w:val="decimal"/>
      <w:lvlText w:val="%4."/>
      <w:lvlJc w:val="left"/>
      <w:pPr>
        <w:ind w:left="3512" w:hanging="360"/>
      </w:pPr>
    </w:lvl>
    <w:lvl w:ilvl="4" w:tplc="04210019" w:tentative="1">
      <w:start w:val="1"/>
      <w:numFmt w:val="lowerLetter"/>
      <w:lvlText w:val="%5."/>
      <w:lvlJc w:val="left"/>
      <w:pPr>
        <w:ind w:left="4232" w:hanging="360"/>
      </w:pPr>
    </w:lvl>
    <w:lvl w:ilvl="5" w:tplc="0421001B" w:tentative="1">
      <w:start w:val="1"/>
      <w:numFmt w:val="lowerRoman"/>
      <w:lvlText w:val="%6."/>
      <w:lvlJc w:val="right"/>
      <w:pPr>
        <w:ind w:left="4952" w:hanging="180"/>
      </w:pPr>
    </w:lvl>
    <w:lvl w:ilvl="6" w:tplc="0421000F" w:tentative="1">
      <w:start w:val="1"/>
      <w:numFmt w:val="decimal"/>
      <w:lvlText w:val="%7."/>
      <w:lvlJc w:val="left"/>
      <w:pPr>
        <w:ind w:left="5672" w:hanging="360"/>
      </w:pPr>
    </w:lvl>
    <w:lvl w:ilvl="7" w:tplc="04210019" w:tentative="1">
      <w:start w:val="1"/>
      <w:numFmt w:val="lowerLetter"/>
      <w:lvlText w:val="%8."/>
      <w:lvlJc w:val="left"/>
      <w:pPr>
        <w:ind w:left="6392" w:hanging="360"/>
      </w:pPr>
    </w:lvl>
    <w:lvl w:ilvl="8" w:tplc="0421001B" w:tentative="1">
      <w:start w:val="1"/>
      <w:numFmt w:val="lowerRoman"/>
      <w:lvlText w:val="%9."/>
      <w:lvlJc w:val="right"/>
      <w:pPr>
        <w:ind w:left="7112" w:hanging="180"/>
      </w:pPr>
    </w:lvl>
  </w:abstractNum>
  <w:abstractNum w:abstractNumId="51" w15:restartNumberingAfterBreak="0">
    <w:nsid w:val="383802FB"/>
    <w:multiLevelType w:val="hybridMultilevel"/>
    <w:tmpl w:val="08761880"/>
    <w:lvl w:ilvl="0" w:tplc="04210017">
      <w:start w:val="1"/>
      <w:numFmt w:val="lowerLetter"/>
      <w:lvlText w:val="%1)"/>
      <w:lvlJc w:val="left"/>
      <w:pPr>
        <w:ind w:left="2203" w:hanging="360"/>
      </w:pPr>
      <w:rPr>
        <w:rFonts w:hint="default"/>
        <w:color w:val="auto"/>
      </w:rPr>
    </w:lvl>
    <w:lvl w:ilvl="1" w:tplc="04210019" w:tentative="1">
      <w:start w:val="1"/>
      <w:numFmt w:val="lowerLetter"/>
      <w:lvlText w:val="%2."/>
      <w:lvlJc w:val="left"/>
      <w:pPr>
        <w:ind w:left="2923" w:hanging="360"/>
      </w:pPr>
    </w:lvl>
    <w:lvl w:ilvl="2" w:tplc="0421001B" w:tentative="1">
      <w:start w:val="1"/>
      <w:numFmt w:val="lowerRoman"/>
      <w:lvlText w:val="%3."/>
      <w:lvlJc w:val="right"/>
      <w:pPr>
        <w:ind w:left="3643" w:hanging="180"/>
      </w:pPr>
    </w:lvl>
    <w:lvl w:ilvl="3" w:tplc="0421000F" w:tentative="1">
      <w:start w:val="1"/>
      <w:numFmt w:val="decimal"/>
      <w:lvlText w:val="%4."/>
      <w:lvlJc w:val="left"/>
      <w:pPr>
        <w:ind w:left="4363" w:hanging="360"/>
      </w:pPr>
    </w:lvl>
    <w:lvl w:ilvl="4" w:tplc="04210019" w:tentative="1">
      <w:start w:val="1"/>
      <w:numFmt w:val="lowerLetter"/>
      <w:lvlText w:val="%5."/>
      <w:lvlJc w:val="left"/>
      <w:pPr>
        <w:ind w:left="5083" w:hanging="360"/>
      </w:pPr>
    </w:lvl>
    <w:lvl w:ilvl="5" w:tplc="0421001B" w:tentative="1">
      <w:start w:val="1"/>
      <w:numFmt w:val="lowerRoman"/>
      <w:lvlText w:val="%6."/>
      <w:lvlJc w:val="right"/>
      <w:pPr>
        <w:ind w:left="5803" w:hanging="180"/>
      </w:pPr>
    </w:lvl>
    <w:lvl w:ilvl="6" w:tplc="0421000F" w:tentative="1">
      <w:start w:val="1"/>
      <w:numFmt w:val="decimal"/>
      <w:lvlText w:val="%7."/>
      <w:lvlJc w:val="left"/>
      <w:pPr>
        <w:ind w:left="6523" w:hanging="360"/>
      </w:pPr>
    </w:lvl>
    <w:lvl w:ilvl="7" w:tplc="04210019" w:tentative="1">
      <w:start w:val="1"/>
      <w:numFmt w:val="lowerLetter"/>
      <w:lvlText w:val="%8."/>
      <w:lvlJc w:val="left"/>
      <w:pPr>
        <w:ind w:left="7243" w:hanging="360"/>
      </w:pPr>
    </w:lvl>
    <w:lvl w:ilvl="8" w:tplc="0421001B" w:tentative="1">
      <w:start w:val="1"/>
      <w:numFmt w:val="lowerRoman"/>
      <w:lvlText w:val="%9."/>
      <w:lvlJc w:val="right"/>
      <w:pPr>
        <w:ind w:left="7963" w:hanging="180"/>
      </w:pPr>
    </w:lvl>
  </w:abstractNum>
  <w:abstractNum w:abstractNumId="52" w15:restartNumberingAfterBreak="0">
    <w:nsid w:val="388E6F80"/>
    <w:multiLevelType w:val="hybridMultilevel"/>
    <w:tmpl w:val="9C68CA12"/>
    <w:lvl w:ilvl="0" w:tplc="04210011">
      <w:start w:val="1"/>
      <w:numFmt w:val="decimal"/>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53" w15:restartNumberingAfterBreak="0">
    <w:nsid w:val="39553C2E"/>
    <w:multiLevelType w:val="hybridMultilevel"/>
    <w:tmpl w:val="46BACE72"/>
    <w:lvl w:ilvl="0" w:tplc="7020F26A">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98F5517"/>
    <w:multiLevelType w:val="hybridMultilevel"/>
    <w:tmpl w:val="11A43D2E"/>
    <w:lvl w:ilvl="0" w:tplc="04210019">
      <w:start w:val="1"/>
      <w:numFmt w:val="lowerLetter"/>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55" w15:restartNumberingAfterBreak="0">
    <w:nsid w:val="39FB2059"/>
    <w:multiLevelType w:val="hybridMultilevel"/>
    <w:tmpl w:val="466AC6D0"/>
    <w:lvl w:ilvl="0" w:tplc="04210011">
      <w:start w:val="1"/>
      <w:numFmt w:val="decimal"/>
      <w:lvlText w:val="%1)"/>
      <w:lvlJc w:val="left"/>
      <w:pPr>
        <w:ind w:left="1352" w:hanging="360"/>
      </w:pPr>
      <w:rPr>
        <w:rFonts w:hint="default"/>
      </w:rPr>
    </w:lvl>
    <w:lvl w:ilvl="1" w:tplc="04210019" w:tentative="1">
      <w:start w:val="1"/>
      <w:numFmt w:val="lowerLetter"/>
      <w:lvlText w:val="%2."/>
      <w:lvlJc w:val="left"/>
      <w:pPr>
        <w:ind w:left="2072" w:hanging="360"/>
      </w:pPr>
    </w:lvl>
    <w:lvl w:ilvl="2" w:tplc="0421001B" w:tentative="1">
      <w:start w:val="1"/>
      <w:numFmt w:val="lowerRoman"/>
      <w:lvlText w:val="%3."/>
      <w:lvlJc w:val="right"/>
      <w:pPr>
        <w:ind w:left="2792" w:hanging="180"/>
      </w:pPr>
    </w:lvl>
    <w:lvl w:ilvl="3" w:tplc="0421000F" w:tentative="1">
      <w:start w:val="1"/>
      <w:numFmt w:val="decimal"/>
      <w:lvlText w:val="%4."/>
      <w:lvlJc w:val="left"/>
      <w:pPr>
        <w:ind w:left="3512" w:hanging="360"/>
      </w:pPr>
    </w:lvl>
    <w:lvl w:ilvl="4" w:tplc="04210019" w:tentative="1">
      <w:start w:val="1"/>
      <w:numFmt w:val="lowerLetter"/>
      <w:lvlText w:val="%5."/>
      <w:lvlJc w:val="left"/>
      <w:pPr>
        <w:ind w:left="4232" w:hanging="360"/>
      </w:pPr>
    </w:lvl>
    <w:lvl w:ilvl="5" w:tplc="0421001B" w:tentative="1">
      <w:start w:val="1"/>
      <w:numFmt w:val="lowerRoman"/>
      <w:lvlText w:val="%6."/>
      <w:lvlJc w:val="right"/>
      <w:pPr>
        <w:ind w:left="4952" w:hanging="180"/>
      </w:pPr>
    </w:lvl>
    <w:lvl w:ilvl="6" w:tplc="0421000F" w:tentative="1">
      <w:start w:val="1"/>
      <w:numFmt w:val="decimal"/>
      <w:lvlText w:val="%7."/>
      <w:lvlJc w:val="left"/>
      <w:pPr>
        <w:ind w:left="5672" w:hanging="360"/>
      </w:pPr>
    </w:lvl>
    <w:lvl w:ilvl="7" w:tplc="04210019" w:tentative="1">
      <w:start w:val="1"/>
      <w:numFmt w:val="lowerLetter"/>
      <w:lvlText w:val="%8."/>
      <w:lvlJc w:val="left"/>
      <w:pPr>
        <w:ind w:left="6392" w:hanging="360"/>
      </w:pPr>
    </w:lvl>
    <w:lvl w:ilvl="8" w:tplc="0421001B" w:tentative="1">
      <w:start w:val="1"/>
      <w:numFmt w:val="lowerRoman"/>
      <w:lvlText w:val="%9."/>
      <w:lvlJc w:val="right"/>
      <w:pPr>
        <w:ind w:left="7112" w:hanging="180"/>
      </w:pPr>
    </w:lvl>
  </w:abstractNum>
  <w:abstractNum w:abstractNumId="56" w15:restartNumberingAfterBreak="0">
    <w:nsid w:val="3AB3130B"/>
    <w:multiLevelType w:val="hybridMultilevel"/>
    <w:tmpl w:val="BFE8D298"/>
    <w:lvl w:ilvl="0" w:tplc="04210011">
      <w:start w:val="1"/>
      <w:numFmt w:val="decimal"/>
      <w:lvlText w:val="%1)"/>
      <w:lvlJc w:val="left"/>
      <w:pPr>
        <w:ind w:left="1352" w:hanging="360"/>
      </w:pPr>
      <w:rPr>
        <w:rFonts w:hint="default"/>
      </w:rPr>
    </w:lvl>
    <w:lvl w:ilvl="1" w:tplc="04210019" w:tentative="1">
      <w:start w:val="1"/>
      <w:numFmt w:val="lowerLetter"/>
      <w:lvlText w:val="%2."/>
      <w:lvlJc w:val="left"/>
      <w:pPr>
        <w:ind w:left="2072" w:hanging="360"/>
      </w:pPr>
    </w:lvl>
    <w:lvl w:ilvl="2" w:tplc="0421001B" w:tentative="1">
      <w:start w:val="1"/>
      <w:numFmt w:val="lowerRoman"/>
      <w:lvlText w:val="%3."/>
      <w:lvlJc w:val="right"/>
      <w:pPr>
        <w:ind w:left="2792" w:hanging="180"/>
      </w:pPr>
    </w:lvl>
    <w:lvl w:ilvl="3" w:tplc="0421000F" w:tentative="1">
      <w:start w:val="1"/>
      <w:numFmt w:val="decimal"/>
      <w:lvlText w:val="%4."/>
      <w:lvlJc w:val="left"/>
      <w:pPr>
        <w:ind w:left="3512" w:hanging="360"/>
      </w:pPr>
    </w:lvl>
    <w:lvl w:ilvl="4" w:tplc="04210019" w:tentative="1">
      <w:start w:val="1"/>
      <w:numFmt w:val="lowerLetter"/>
      <w:lvlText w:val="%5."/>
      <w:lvlJc w:val="left"/>
      <w:pPr>
        <w:ind w:left="4232" w:hanging="360"/>
      </w:pPr>
    </w:lvl>
    <w:lvl w:ilvl="5" w:tplc="0421001B" w:tentative="1">
      <w:start w:val="1"/>
      <w:numFmt w:val="lowerRoman"/>
      <w:lvlText w:val="%6."/>
      <w:lvlJc w:val="right"/>
      <w:pPr>
        <w:ind w:left="4952" w:hanging="180"/>
      </w:pPr>
    </w:lvl>
    <w:lvl w:ilvl="6" w:tplc="0421000F" w:tentative="1">
      <w:start w:val="1"/>
      <w:numFmt w:val="decimal"/>
      <w:lvlText w:val="%7."/>
      <w:lvlJc w:val="left"/>
      <w:pPr>
        <w:ind w:left="5672" w:hanging="360"/>
      </w:pPr>
    </w:lvl>
    <w:lvl w:ilvl="7" w:tplc="04210019" w:tentative="1">
      <w:start w:val="1"/>
      <w:numFmt w:val="lowerLetter"/>
      <w:lvlText w:val="%8."/>
      <w:lvlJc w:val="left"/>
      <w:pPr>
        <w:ind w:left="6392" w:hanging="360"/>
      </w:pPr>
    </w:lvl>
    <w:lvl w:ilvl="8" w:tplc="0421001B" w:tentative="1">
      <w:start w:val="1"/>
      <w:numFmt w:val="lowerRoman"/>
      <w:lvlText w:val="%9."/>
      <w:lvlJc w:val="right"/>
      <w:pPr>
        <w:ind w:left="7112" w:hanging="180"/>
      </w:pPr>
    </w:lvl>
  </w:abstractNum>
  <w:abstractNum w:abstractNumId="57" w15:restartNumberingAfterBreak="0">
    <w:nsid w:val="3CCA51F2"/>
    <w:multiLevelType w:val="hybridMultilevel"/>
    <w:tmpl w:val="4C9089DE"/>
    <w:lvl w:ilvl="0" w:tplc="355ECBDC">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58" w15:restartNumberingAfterBreak="0">
    <w:nsid w:val="3D6A4E80"/>
    <w:multiLevelType w:val="hybridMultilevel"/>
    <w:tmpl w:val="B7AA9BE6"/>
    <w:lvl w:ilvl="0" w:tplc="0409000F">
      <w:start w:val="1"/>
      <w:numFmt w:val="decimal"/>
      <w:lvlText w:val="%1."/>
      <w:lvlJc w:val="lef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59" w15:restartNumberingAfterBreak="0">
    <w:nsid w:val="3D6A5D7F"/>
    <w:multiLevelType w:val="hybridMultilevel"/>
    <w:tmpl w:val="949A8458"/>
    <w:lvl w:ilvl="0" w:tplc="2A9ADEB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0" w15:restartNumberingAfterBreak="0">
    <w:nsid w:val="3EC71180"/>
    <w:multiLevelType w:val="hybridMultilevel"/>
    <w:tmpl w:val="2A5C7AA6"/>
    <w:lvl w:ilvl="0" w:tplc="637E2FCC">
      <w:start w:val="1"/>
      <w:numFmt w:val="decimal"/>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61" w15:restartNumberingAfterBreak="0">
    <w:nsid w:val="41866792"/>
    <w:multiLevelType w:val="hybridMultilevel"/>
    <w:tmpl w:val="248C79E8"/>
    <w:lvl w:ilvl="0" w:tplc="C4A47F38">
      <w:start w:val="1"/>
      <w:numFmt w:val="low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62" w15:restartNumberingAfterBreak="0">
    <w:nsid w:val="42E475B6"/>
    <w:multiLevelType w:val="hybridMultilevel"/>
    <w:tmpl w:val="66A0A2EC"/>
    <w:lvl w:ilvl="0" w:tplc="1B304A3C">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63" w15:restartNumberingAfterBreak="0">
    <w:nsid w:val="452C7776"/>
    <w:multiLevelType w:val="hybridMultilevel"/>
    <w:tmpl w:val="4EACB568"/>
    <w:lvl w:ilvl="0" w:tplc="79986052">
      <w:start w:val="1"/>
      <w:numFmt w:val="lowerLetter"/>
      <w:lvlText w:val="(%1)"/>
      <w:lvlJc w:val="left"/>
      <w:pPr>
        <w:ind w:left="1077" w:hanging="360"/>
      </w:pPr>
      <w:rPr>
        <w:rFonts w:cs="Times New Roman" w:hint="default"/>
      </w:rPr>
    </w:lvl>
    <w:lvl w:ilvl="1" w:tplc="04210003" w:tentative="1">
      <w:start w:val="1"/>
      <w:numFmt w:val="bullet"/>
      <w:lvlText w:val="o"/>
      <w:lvlJc w:val="left"/>
      <w:pPr>
        <w:ind w:left="1797" w:hanging="360"/>
      </w:pPr>
      <w:rPr>
        <w:rFonts w:ascii="Courier New" w:hAnsi="Courier New" w:cs="Courier New" w:hint="default"/>
      </w:rPr>
    </w:lvl>
    <w:lvl w:ilvl="2" w:tplc="04210005" w:tentative="1">
      <w:start w:val="1"/>
      <w:numFmt w:val="bullet"/>
      <w:lvlText w:val=""/>
      <w:lvlJc w:val="left"/>
      <w:pPr>
        <w:ind w:left="2517" w:hanging="360"/>
      </w:pPr>
      <w:rPr>
        <w:rFonts w:ascii="Wingdings" w:hAnsi="Wingdings" w:hint="default"/>
      </w:rPr>
    </w:lvl>
    <w:lvl w:ilvl="3" w:tplc="04210001" w:tentative="1">
      <w:start w:val="1"/>
      <w:numFmt w:val="bullet"/>
      <w:lvlText w:val=""/>
      <w:lvlJc w:val="left"/>
      <w:pPr>
        <w:ind w:left="3237" w:hanging="360"/>
      </w:pPr>
      <w:rPr>
        <w:rFonts w:ascii="Symbol" w:hAnsi="Symbol" w:hint="default"/>
      </w:rPr>
    </w:lvl>
    <w:lvl w:ilvl="4" w:tplc="04210003" w:tentative="1">
      <w:start w:val="1"/>
      <w:numFmt w:val="bullet"/>
      <w:lvlText w:val="o"/>
      <w:lvlJc w:val="left"/>
      <w:pPr>
        <w:ind w:left="3957" w:hanging="360"/>
      </w:pPr>
      <w:rPr>
        <w:rFonts w:ascii="Courier New" w:hAnsi="Courier New" w:cs="Courier New" w:hint="default"/>
      </w:rPr>
    </w:lvl>
    <w:lvl w:ilvl="5" w:tplc="04210005" w:tentative="1">
      <w:start w:val="1"/>
      <w:numFmt w:val="bullet"/>
      <w:lvlText w:val=""/>
      <w:lvlJc w:val="left"/>
      <w:pPr>
        <w:ind w:left="4677" w:hanging="360"/>
      </w:pPr>
      <w:rPr>
        <w:rFonts w:ascii="Wingdings" w:hAnsi="Wingdings" w:hint="default"/>
      </w:rPr>
    </w:lvl>
    <w:lvl w:ilvl="6" w:tplc="04210001" w:tentative="1">
      <w:start w:val="1"/>
      <w:numFmt w:val="bullet"/>
      <w:lvlText w:val=""/>
      <w:lvlJc w:val="left"/>
      <w:pPr>
        <w:ind w:left="5397" w:hanging="360"/>
      </w:pPr>
      <w:rPr>
        <w:rFonts w:ascii="Symbol" w:hAnsi="Symbol" w:hint="default"/>
      </w:rPr>
    </w:lvl>
    <w:lvl w:ilvl="7" w:tplc="04210003" w:tentative="1">
      <w:start w:val="1"/>
      <w:numFmt w:val="bullet"/>
      <w:lvlText w:val="o"/>
      <w:lvlJc w:val="left"/>
      <w:pPr>
        <w:ind w:left="6117" w:hanging="360"/>
      </w:pPr>
      <w:rPr>
        <w:rFonts w:ascii="Courier New" w:hAnsi="Courier New" w:cs="Courier New" w:hint="default"/>
      </w:rPr>
    </w:lvl>
    <w:lvl w:ilvl="8" w:tplc="04210005" w:tentative="1">
      <w:start w:val="1"/>
      <w:numFmt w:val="bullet"/>
      <w:lvlText w:val=""/>
      <w:lvlJc w:val="left"/>
      <w:pPr>
        <w:ind w:left="6837" w:hanging="360"/>
      </w:pPr>
      <w:rPr>
        <w:rFonts w:ascii="Wingdings" w:hAnsi="Wingdings" w:hint="default"/>
      </w:rPr>
    </w:lvl>
  </w:abstractNum>
  <w:abstractNum w:abstractNumId="64" w15:restartNumberingAfterBreak="0">
    <w:nsid w:val="45917E52"/>
    <w:multiLevelType w:val="hybridMultilevel"/>
    <w:tmpl w:val="9DD6BD00"/>
    <w:lvl w:ilvl="0" w:tplc="4AA88FDE">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65" w15:restartNumberingAfterBreak="0">
    <w:nsid w:val="45C970C2"/>
    <w:multiLevelType w:val="hybridMultilevel"/>
    <w:tmpl w:val="8E2E05A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6" w15:restartNumberingAfterBreak="0">
    <w:nsid w:val="461A25AE"/>
    <w:multiLevelType w:val="hybridMultilevel"/>
    <w:tmpl w:val="F1866526"/>
    <w:lvl w:ilvl="0" w:tplc="27D6A5FA">
      <w:start w:val="1"/>
      <w:numFmt w:val="decimal"/>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67" w15:restartNumberingAfterBreak="0">
    <w:nsid w:val="46B26679"/>
    <w:multiLevelType w:val="hybridMultilevel"/>
    <w:tmpl w:val="0A468566"/>
    <w:lvl w:ilvl="0" w:tplc="04090019">
      <w:start w:val="1"/>
      <w:numFmt w:val="lowerLetter"/>
      <w:lvlText w:val="%1."/>
      <w:lvlJc w:val="left"/>
      <w:pPr>
        <w:ind w:left="108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8" w15:restartNumberingAfterBreak="0">
    <w:nsid w:val="46E8075F"/>
    <w:multiLevelType w:val="hybridMultilevel"/>
    <w:tmpl w:val="0FA2FDA4"/>
    <w:lvl w:ilvl="0" w:tplc="04210017">
      <w:start w:val="1"/>
      <w:numFmt w:val="lowerLetter"/>
      <w:lvlText w:val="%1)"/>
      <w:lvlJc w:val="left"/>
      <w:pPr>
        <w:ind w:left="1713" w:hanging="360"/>
      </w:pPr>
      <w:rPr>
        <w:rFonts w:hint="default"/>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69" w15:restartNumberingAfterBreak="0">
    <w:nsid w:val="47386502"/>
    <w:multiLevelType w:val="hybridMultilevel"/>
    <w:tmpl w:val="AD4A647E"/>
    <w:lvl w:ilvl="0" w:tplc="B4407BA4">
      <w:start w:val="1"/>
      <w:numFmt w:val="decimal"/>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70" w15:restartNumberingAfterBreak="0">
    <w:nsid w:val="476B07F3"/>
    <w:multiLevelType w:val="hybridMultilevel"/>
    <w:tmpl w:val="B56A3786"/>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1" w15:restartNumberingAfterBreak="0">
    <w:nsid w:val="480A72C6"/>
    <w:multiLevelType w:val="hybridMultilevel"/>
    <w:tmpl w:val="D6724A68"/>
    <w:lvl w:ilvl="0" w:tplc="C09A507A">
      <w:start w:val="1"/>
      <w:numFmt w:val="decimal"/>
      <w:lvlText w:val="(%1)"/>
      <w:lvlJc w:val="left"/>
      <w:pPr>
        <w:ind w:left="1779" w:hanging="360"/>
      </w:pPr>
      <w:rPr>
        <w:rFonts w:hint="default"/>
      </w:rPr>
    </w:lvl>
    <w:lvl w:ilvl="1" w:tplc="04090019" w:tentative="1">
      <w:start w:val="1"/>
      <w:numFmt w:val="lowerLetter"/>
      <w:lvlText w:val="%2."/>
      <w:lvlJc w:val="left"/>
      <w:pPr>
        <w:ind w:left="2499" w:hanging="360"/>
      </w:pPr>
    </w:lvl>
    <w:lvl w:ilvl="2" w:tplc="0409001B" w:tentative="1">
      <w:start w:val="1"/>
      <w:numFmt w:val="lowerRoman"/>
      <w:lvlText w:val="%3."/>
      <w:lvlJc w:val="right"/>
      <w:pPr>
        <w:ind w:left="3219" w:hanging="180"/>
      </w:pPr>
    </w:lvl>
    <w:lvl w:ilvl="3" w:tplc="0409000F" w:tentative="1">
      <w:start w:val="1"/>
      <w:numFmt w:val="decimal"/>
      <w:lvlText w:val="%4."/>
      <w:lvlJc w:val="left"/>
      <w:pPr>
        <w:ind w:left="3939" w:hanging="360"/>
      </w:pPr>
    </w:lvl>
    <w:lvl w:ilvl="4" w:tplc="04090019" w:tentative="1">
      <w:start w:val="1"/>
      <w:numFmt w:val="lowerLetter"/>
      <w:lvlText w:val="%5."/>
      <w:lvlJc w:val="left"/>
      <w:pPr>
        <w:ind w:left="4659" w:hanging="360"/>
      </w:pPr>
    </w:lvl>
    <w:lvl w:ilvl="5" w:tplc="0409001B" w:tentative="1">
      <w:start w:val="1"/>
      <w:numFmt w:val="lowerRoman"/>
      <w:lvlText w:val="%6."/>
      <w:lvlJc w:val="right"/>
      <w:pPr>
        <w:ind w:left="5379" w:hanging="180"/>
      </w:pPr>
    </w:lvl>
    <w:lvl w:ilvl="6" w:tplc="0409000F" w:tentative="1">
      <w:start w:val="1"/>
      <w:numFmt w:val="decimal"/>
      <w:lvlText w:val="%7."/>
      <w:lvlJc w:val="left"/>
      <w:pPr>
        <w:ind w:left="6099" w:hanging="360"/>
      </w:pPr>
    </w:lvl>
    <w:lvl w:ilvl="7" w:tplc="04090019" w:tentative="1">
      <w:start w:val="1"/>
      <w:numFmt w:val="lowerLetter"/>
      <w:lvlText w:val="%8."/>
      <w:lvlJc w:val="left"/>
      <w:pPr>
        <w:ind w:left="6819" w:hanging="360"/>
      </w:pPr>
    </w:lvl>
    <w:lvl w:ilvl="8" w:tplc="0409001B" w:tentative="1">
      <w:start w:val="1"/>
      <w:numFmt w:val="lowerRoman"/>
      <w:lvlText w:val="%9."/>
      <w:lvlJc w:val="right"/>
      <w:pPr>
        <w:ind w:left="7539" w:hanging="180"/>
      </w:pPr>
    </w:lvl>
  </w:abstractNum>
  <w:abstractNum w:abstractNumId="72" w15:restartNumberingAfterBreak="0">
    <w:nsid w:val="48A94C60"/>
    <w:multiLevelType w:val="hybridMultilevel"/>
    <w:tmpl w:val="F5B81CAC"/>
    <w:lvl w:ilvl="0" w:tplc="04210011">
      <w:start w:val="1"/>
      <w:numFmt w:val="decimal"/>
      <w:lvlText w:val="%1)"/>
      <w:lvlJc w:val="left"/>
      <w:pPr>
        <w:ind w:left="1352" w:hanging="360"/>
      </w:pPr>
      <w:rPr>
        <w:rFonts w:hint="default"/>
      </w:rPr>
    </w:lvl>
    <w:lvl w:ilvl="1" w:tplc="04210019" w:tentative="1">
      <w:start w:val="1"/>
      <w:numFmt w:val="lowerLetter"/>
      <w:lvlText w:val="%2."/>
      <w:lvlJc w:val="left"/>
      <w:pPr>
        <w:ind w:left="2072" w:hanging="360"/>
      </w:pPr>
    </w:lvl>
    <w:lvl w:ilvl="2" w:tplc="0421001B" w:tentative="1">
      <w:start w:val="1"/>
      <w:numFmt w:val="lowerRoman"/>
      <w:lvlText w:val="%3."/>
      <w:lvlJc w:val="right"/>
      <w:pPr>
        <w:ind w:left="2792" w:hanging="180"/>
      </w:pPr>
    </w:lvl>
    <w:lvl w:ilvl="3" w:tplc="0421000F" w:tentative="1">
      <w:start w:val="1"/>
      <w:numFmt w:val="decimal"/>
      <w:lvlText w:val="%4."/>
      <w:lvlJc w:val="left"/>
      <w:pPr>
        <w:ind w:left="3512" w:hanging="360"/>
      </w:pPr>
    </w:lvl>
    <w:lvl w:ilvl="4" w:tplc="04210019" w:tentative="1">
      <w:start w:val="1"/>
      <w:numFmt w:val="lowerLetter"/>
      <w:lvlText w:val="%5."/>
      <w:lvlJc w:val="left"/>
      <w:pPr>
        <w:ind w:left="4232" w:hanging="360"/>
      </w:pPr>
    </w:lvl>
    <w:lvl w:ilvl="5" w:tplc="0421001B" w:tentative="1">
      <w:start w:val="1"/>
      <w:numFmt w:val="lowerRoman"/>
      <w:lvlText w:val="%6."/>
      <w:lvlJc w:val="right"/>
      <w:pPr>
        <w:ind w:left="4952" w:hanging="180"/>
      </w:pPr>
    </w:lvl>
    <w:lvl w:ilvl="6" w:tplc="0421000F" w:tentative="1">
      <w:start w:val="1"/>
      <w:numFmt w:val="decimal"/>
      <w:lvlText w:val="%7."/>
      <w:lvlJc w:val="left"/>
      <w:pPr>
        <w:ind w:left="5672" w:hanging="360"/>
      </w:pPr>
    </w:lvl>
    <w:lvl w:ilvl="7" w:tplc="04210019" w:tentative="1">
      <w:start w:val="1"/>
      <w:numFmt w:val="lowerLetter"/>
      <w:lvlText w:val="%8."/>
      <w:lvlJc w:val="left"/>
      <w:pPr>
        <w:ind w:left="6392" w:hanging="360"/>
      </w:pPr>
    </w:lvl>
    <w:lvl w:ilvl="8" w:tplc="0421001B" w:tentative="1">
      <w:start w:val="1"/>
      <w:numFmt w:val="lowerRoman"/>
      <w:lvlText w:val="%9."/>
      <w:lvlJc w:val="right"/>
      <w:pPr>
        <w:ind w:left="7112" w:hanging="180"/>
      </w:pPr>
    </w:lvl>
  </w:abstractNum>
  <w:abstractNum w:abstractNumId="73" w15:restartNumberingAfterBreak="0">
    <w:nsid w:val="49517B19"/>
    <w:multiLevelType w:val="hybridMultilevel"/>
    <w:tmpl w:val="FB12ABA4"/>
    <w:lvl w:ilvl="0" w:tplc="8F32152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4" w15:restartNumberingAfterBreak="0">
    <w:nsid w:val="4A1A114D"/>
    <w:multiLevelType w:val="hybridMultilevel"/>
    <w:tmpl w:val="1D86277E"/>
    <w:lvl w:ilvl="0" w:tplc="C888996A">
      <w:start w:val="1"/>
      <w:numFmt w:val="lowerLetter"/>
      <w:lvlText w:val="%1."/>
      <w:lvlJc w:val="left"/>
      <w:pPr>
        <w:ind w:left="1074" w:hanging="360"/>
      </w:pPr>
      <w:rPr>
        <w:rFonts w:hint="default"/>
      </w:rPr>
    </w:lvl>
    <w:lvl w:ilvl="1" w:tplc="04210019" w:tentative="1">
      <w:start w:val="1"/>
      <w:numFmt w:val="lowerLetter"/>
      <w:lvlText w:val="%2."/>
      <w:lvlJc w:val="left"/>
      <w:pPr>
        <w:ind w:left="1794" w:hanging="360"/>
      </w:pPr>
    </w:lvl>
    <w:lvl w:ilvl="2" w:tplc="0421001B" w:tentative="1">
      <w:start w:val="1"/>
      <w:numFmt w:val="lowerRoman"/>
      <w:lvlText w:val="%3."/>
      <w:lvlJc w:val="right"/>
      <w:pPr>
        <w:ind w:left="2514" w:hanging="180"/>
      </w:pPr>
    </w:lvl>
    <w:lvl w:ilvl="3" w:tplc="0421000F" w:tentative="1">
      <w:start w:val="1"/>
      <w:numFmt w:val="decimal"/>
      <w:lvlText w:val="%4."/>
      <w:lvlJc w:val="left"/>
      <w:pPr>
        <w:ind w:left="3234" w:hanging="360"/>
      </w:pPr>
    </w:lvl>
    <w:lvl w:ilvl="4" w:tplc="04210019" w:tentative="1">
      <w:start w:val="1"/>
      <w:numFmt w:val="lowerLetter"/>
      <w:lvlText w:val="%5."/>
      <w:lvlJc w:val="left"/>
      <w:pPr>
        <w:ind w:left="3954" w:hanging="360"/>
      </w:pPr>
    </w:lvl>
    <w:lvl w:ilvl="5" w:tplc="0421001B" w:tentative="1">
      <w:start w:val="1"/>
      <w:numFmt w:val="lowerRoman"/>
      <w:lvlText w:val="%6."/>
      <w:lvlJc w:val="right"/>
      <w:pPr>
        <w:ind w:left="4674" w:hanging="180"/>
      </w:pPr>
    </w:lvl>
    <w:lvl w:ilvl="6" w:tplc="0421000F" w:tentative="1">
      <w:start w:val="1"/>
      <w:numFmt w:val="decimal"/>
      <w:lvlText w:val="%7."/>
      <w:lvlJc w:val="left"/>
      <w:pPr>
        <w:ind w:left="5394" w:hanging="360"/>
      </w:pPr>
    </w:lvl>
    <w:lvl w:ilvl="7" w:tplc="04210019" w:tentative="1">
      <w:start w:val="1"/>
      <w:numFmt w:val="lowerLetter"/>
      <w:lvlText w:val="%8."/>
      <w:lvlJc w:val="left"/>
      <w:pPr>
        <w:ind w:left="6114" w:hanging="360"/>
      </w:pPr>
    </w:lvl>
    <w:lvl w:ilvl="8" w:tplc="0421001B" w:tentative="1">
      <w:start w:val="1"/>
      <w:numFmt w:val="lowerRoman"/>
      <w:lvlText w:val="%9."/>
      <w:lvlJc w:val="right"/>
      <w:pPr>
        <w:ind w:left="6834" w:hanging="180"/>
      </w:pPr>
    </w:lvl>
  </w:abstractNum>
  <w:abstractNum w:abstractNumId="75" w15:restartNumberingAfterBreak="0">
    <w:nsid w:val="4B7D47CE"/>
    <w:multiLevelType w:val="hybridMultilevel"/>
    <w:tmpl w:val="E8221BBE"/>
    <w:lvl w:ilvl="0" w:tplc="04210017">
      <w:start w:val="1"/>
      <w:numFmt w:val="lowerLetter"/>
      <w:lvlText w:val="%1)"/>
      <w:lvlJc w:val="left"/>
      <w:pPr>
        <w:ind w:left="3567" w:hanging="360"/>
      </w:pPr>
    </w:lvl>
    <w:lvl w:ilvl="1" w:tplc="04210019" w:tentative="1">
      <w:start w:val="1"/>
      <w:numFmt w:val="lowerLetter"/>
      <w:lvlText w:val="%2."/>
      <w:lvlJc w:val="left"/>
      <w:pPr>
        <w:ind w:left="4287" w:hanging="360"/>
      </w:pPr>
    </w:lvl>
    <w:lvl w:ilvl="2" w:tplc="0421001B" w:tentative="1">
      <w:start w:val="1"/>
      <w:numFmt w:val="lowerRoman"/>
      <w:lvlText w:val="%3."/>
      <w:lvlJc w:val="right"/>
      <w:pPr>
        <w:ind w:left="5007" w:hanging="180"/>
      </w:pPr>
    </w:lvl>
    <w:lvl w:ilvl="3" w:tplc="0421000F" w:tentative="1">
      <w:start w:val="1"/>
      <w:numFmt w:val="decimal"/>
      <w:lvlText w:val="%4."/>
      <w:lvlJc w:val="left"/>
      <w:pPr>
        <w:ind w:left="5727" w:hanging="360"/>
      </w:pPr>
    </w:lvl>
    <w:lvl w:ilvl="4" w:tplc="04210019" w:tentative="1">
      <w:start w:val="1"/>
      <w:numFmt w:val="lowerLetter"/>
      <w:lvlText w:val="%5."/>
      <w:lvlJc w:val="left"/>
      <w:pPr>
        <w:ind w:left="6447" w:hanging="360"/>
      </w:pPr>
    </w:lvl>
    <w:lvl w:ilvl="5" w:tplc="0421001B" w:tentative="1">
      <w:start w:val="1"/>
      <w:numFmt w:val="lowerRoman"/>
      <w:lvlText w:val="%6."/>
      <w:lvlJc w:val="right"/>
      <w:pPr>
        <w:ind w:left="7167" w:hanging="180"/>
      </w:pPr>
    </w:lvl>
    <w:lvl w:ilvl="6" w:tplc="0421000F" w:tentative="1">
      <w:start w:val="1"/>
      <w:numFmt w:val="decimal"/>
      <w:lvlText w:val="%7."/>
      <w:lvlJc w:val="left"/>
      <w:pPr>
        <w:ind w:left="7887" w:hanging="360"/>
      </w:pPr>
    </w:lvl>
    <w:lvl w:ilvl="7" w:tplc="04210019" w:tentative="1">
      <w:start w:val="1"/>
      <w:numFmt w:val="lowerLetter"/>
      <w:lvlText w:val="%8."/>
      <w:lvlJc w:val="left"/>
      <w:pPr>
        <w:ind w:left="8607" w:hanging="360"/>
      </w:pPr>
    </w:lvl>
    <w:lvl w:ilvl="8" w:tplc="0421001B" w:tentative="1">
      <w:start w:val="1"/>
      <w:numFmt w:val="lowerRoman"/>
      <w:lvlText w:val="%9."/>
      <w:lvlJc w:val="right"/>
      <w:pPr>
        <w:ind w:left="9327" w:hanging="180"/>
      </w:pPr>
    </w:lvl>
  </w:abstractNum>
  <w:abstractNum w:abstractNumId="76" w15:restartNumberingAfterBreak="0">
    <w:nsid w:val="4C493EFE"/>
    <w:multiLevelType w:val="hybridMultilevel"/>
    <w:tmpl w:val="B094D044"/>
    <w:lvl w:ilvl="0" w:tplc="C09A507A">
      <w:start w:val="1"/>
      <w:numFmt w:val="decimal"/>
      <w:lvlText w:val="(%1)"/>
      <w:lvlJc w:val="left"/>
      <w:pPr>
        <w:ind w:left="2705" w:hanging="360"/>
      </w:pPr>
      <w:rPr>
        <w:rFonts w:hint="default"/>
      </w:rPr>
    </w:lvl>
    <w:lvl w:ilvl="1" w:tplc="04210011">
      <w:start w:val="1"/>
      <w:numFmt w:val="decimal"/>
      <w:lvlText w:val="%2)"/>
      <w:lvlJc w:val="left"/>
      <w:pPr>
        <w:ind w:left="3425" w:hanging="360"/>
      </w:pPr>
    </w:lvl>
    <w:lvl w:ilvl="2" w:tplc="0421001B" w:tentative="1">
      <w:start w:val="1"/>
      <w:numFmt w:val="lowerRoman"/>
      <w:lvlText w:val="%3."/>
      <w:lvlJc w:val="right"/>
      <w:pPr>
        <w:ind w:left="4145" w:hanging="180"/>
      </w:pPr>
    </w:lvl>
    <w:lvl w:ilvl="3" w:tplc="0421000F" w:tentative="1">
      <w:start w:val="1"/>
      <w:numFmt w:val="decimal"/>
      <w:lvlText w:val="%4."/>
      <w:lvlJc w:val="left"/>
      <w:pPr>
        <w:ind w:left="4865" w:hanging="360"/>
      </w:pPr>
    </w:lvl>
    <w:lvl w:ilvl="4" w:tplc="04210019" w:tentative="1">
      <w:start w:val="1"/>
      <w:numFmt w:val="lowerLetter"/>
      <w:lvlText w:val="%5."/>
      <w:lvlJc w:val="left"/>
      <w:pPr>
        <w:ind w:left="5585" w:hanging="360"/>
      </w:pPr>
    </w:lvl>
    <w:lvl w:ilvl="5" w:tplc="0421001B" w:tentative="1">
      <w:start w:val="1"/>
      <w:numFmt w:val="lowerRoman"/>
      <w:lvlText w:val="%6."/>
      <w:lvlJc w:val="right"/>
      <w:pPr>
        <w:ind w:left="6305" w:hanging="180"/>
      </w:pPr>
    </w:lvl>
    <w:lvl w:ilvl="6" w:tplc="0421000F" w:tentative="1">
      <w:start w:val="1"/>
      <w:numFmt w:val="decimal"/>
      <w:lvlText w:val="%7."/>
      <w:lvlJc w:val="left"/>
      <w:pPr>
        <w:ind w:left="7025" w:hanging="360"/>
      </w:pPr>
    </w:lvl>
    <w:lvl w:ilvl="7" w:tplc="04210019" w:tentative="1">
      <w:start w:val="1"/>
      <w:numFmt w:val="lowerLetter"/>
      <w:lvlText w:val="%8."/>
      <w:lvlJc w:val="left"/>
      <w:pPr>
        <w:ind w:left="7745" w:hanging="360"/>
      </w:pPr>
    </w:lvl>
    <w:lvl w:ilvl="8" w:tplc="0421001B" w:tentative="1">
      <w:start w:val="1"/>
      <w:numFmt w:val="lowerRoman"/>
      <w:lvlText w:val="%9."/>
      <w:lvlJc w:val="right"/>
      <w:pPr>
        <w:ind w:left="8465" w:hanging="180"/>
      </w:pPr>
    </w:lvl>
  </w:abstractNum>
  <w:abstractNum w:abstractNumId="77" w15:restartNumberingAfterBreak="0">
    <w:nsid w:val="4D0E4DE3"/>
    <w:multiLevelType w:val="hybridMultilevel"/>
    <w:tmpl w:val="B8ECB618"/>
    <w:lvl w:ilvl="0" w:tplc="55A0748C">
      <w:start w:val="1"/>
      <w:numFmt w:val="lowerLetter"/>
      <w:lvlText w:val="%1."/>
      <w:lvlJc w:val="left"/>
      <w:pPr>
        <w:ind w:left="1211" w:hanging="360"/>
      </w:pPr>
      <w:rPr>
        <w:rFonts w:hint="default"/>
        <w:b/>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78" w15:restartNumberingAfterBreak="0">
    <w:nsid w:val="4D1974E8"/>
    <w:multiLevelType w:val="hybridMultilevel"/>
    <w:tmpl w:val="F0DA797C"/>
    <w:lvl w:ilvl="0" w:tplc="F7229C98">
      <w:start w:val="1"/>
      <w:numFmt w:val="low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79" w15:restartNumberingAfterBreak="0">
    <w:nsid w:val="4DBF4FEB"/>
    <w:multiLevelType w:val="hybridMultilevel"/>
    <w:tmpl w:val="EAFC8D64"/>
    <w:lvl w:ilvl="0" w:tplc="AD4E1CDE">
      <w:start w:val="1"/>
      <w:numFmt w:val="decimal"/>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80" w15:restartNumberingAfterBreak="0">
    <w:nsid w:val="4E4210B3"/>
    <w:multiLevelType w:val="hybridMultilevel"/>
    <w:tmpl w:val="EDE4FBEE"/>
    <w:lvl w:ilvl="0" w:tplc="ACEC5024">
      <w:start w:val="1"/>
      <w:numFmt w:val="decimal"/>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81" w15:restartNumberingAfterBreak="0">
    <w:nsid w:val="4E4B4EA2"/>
    <w:multiLevelType w:val="hybridMultilevel"/>
    <w:tmpl w:val="C59212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4F011F4C"/>
    <w:multiLevelType w:val="hybridMultilevel"/>
    <w:tmpl w:val="B56A3786"/>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3" w15:restartNumberingAfterBreak="0">
    <w:nsid w:val="4FAD5DE2"/>
    <w:multiLevelType w:val="hybridMultilevel"/>
    <w:tmpl w:val="0A468566"/>
    <w:lvl w:ilvl="0" w:tplc="04090019">
      <w:start w:val="1"/>
      <w:numFmt w:val="lowerLetter"/>
      <w:lvlText w:val="%1."/>
      <w:lvlJc w:val="left"/>
      <w:pPr>
        <w:ind w:left="108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4" w15:restartNumberingAfterBreak="0">
    <w:nsid w:val="4FBD44DE"/>
    <w:multiLevelType w:val="hybridMultilevel"/>
    <w:tmpl w:val="0A468566"/>
    <w:lvl w:ilvl="0" w:tplc="04090019">
      <w:start w:val="1"/>
      <w:numFmt w:val="lowerLetter"/>
      <w:lvlText w:val="%1."/>
      <w:lvlJc w:val="left"/>
      <w:pPr>
        <w:ind w:left="108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5" w15:restartNumberingAfterBreak="0">
    <w:nsid w:val="518D5375"/>
    <w:multiLevelType w:val="hybridMultilevel"/>
    <w:tmpl w:val="CC846DBE"/>
    <w:lvl w:ilvl="0" w:tplc="04210017">
      <w:start w:val="1"/>
      <w:numFmt w:val="lowerLetter"/>
      <w:lvlText w:val="%1)"/>
      <w:lvlJc w:val="left"/>
      <w:pPr>
        <w:ind w:left="2345" w:hanging="360"/>
      </w:pPr>
      <w:rPr>
        <w:rFonts w:hint="default"/>
      </w:rPr>
    </w:lvl>
    <w:lvl w:ilvl="1" w:tplc="04210019" w:tentative="1">
      <w:start w:val="1"/>
      <w:numFmt w:val="lowerLetter"/>
      <w:lvlText w:val="%2."/>
      <w:lvlJc w:val="left"/>
      <w:pPr>
        <w:ind w:left="3065" w:hanging="360"/>
      </w:pPr>
    </w:lvl>
    <w:lvl w:ilvl="2" w:tplc="0421001B" w:tentative="1">
      <w:start w:val="1"/>
      <w:numFmt w:val="lowerRoman"/>
      <w:lvlText w:val="%3."/>
      <w:lvlJc w:val="right"/>
      <w:pPr>
        <w:ind w:left="3785" w:hanging="180"/>
      </w:pPr>
    </w:lvl>
    <w:lvl w:ilvl="3" w:tplc="0421000F" w:tentative="1">
      <w:start w:val="1"/>
      <w:numFmt w:val="decimal"/>
      <w:lvlText w:val="%4."/>
      <w:lvlJc w:val="left"/>
      <w:pPr>
        <w:ind w:left="4505" w:hanging="360"/>
      </w:pPr>
    </w:lvl>
    <w:lvl w:ilvl="4" w:tplc="04210019" w:tentative="1">
      <w:start w:val="1"/>
      <w:numFmt w:val="lowerLetter"/>
      <w:lvlText w:val="%5."/>
      <w:lvlJc w:val="left"/>
      <w:pPr>
        <w:ind w:left="5225" w:hanging="360"/>
      </w:pPr>
    </w:lvl>
    <w:lvl w:ilvl="5" w:tplc="0421001B" w:tentative="1">
      <w:start w:val="1"/>
      <w:numFmt w:val="lowerRoman"/>
      <w:lvlText w:val="%6."/>
      <w:lvlJc w:val="right"/>
      <w:pPr>
        <w:ind w:left="5945" w:hanging="180"/>
      </w:pPr>
    </w:lvl>
    <w:lvl w:ilvl="6" w:tplc="0421000F" w:tentative="1">
      <w:start w:val="1"/>
      <w:numFmt w:val="decimal"/>
      <w:lvlText w:val="%7."/>
      <w:lvlJc w:val="left"/>
      <w:pPr>
        <w:ind w:left="6665" w:hanging="360"/>
      </w:pPr>
    </w:lvl>
    <w:lvl w:ilvl="7" w:tplc="04210019" w:tentative="1">
      <w:start w:val="1"/>
      <w:numFmt w:val="lowerLetter"/>
      <w:lvlText w:val="%8."/>
      <w:lvlJc w:val="left"/>
      <w:pPr>
        <w:ind w:left="7385" w:hanging="360"/>
      </w:pPr>
    </w:lvl>
    <w:lvl w:ilvl="8" w:tplc="0421001B" w:tentative="1">
      <w:start w:val="1"/>
      <w:numFmt w:val="lowerRoman"/>
      <w:lvlText w:val="%9."/>
      <w:lvlJc w:val="right"/>
      <w:pPr>
        <w:ind w:left="8105" w:hanging="180"/>
      </w:pPr>
    </w:lvl>
  </w:abstractNum>
  <w:abstractNum w:abstractNumId="86" w15:restartNumberingAfterBreak="0">
    <w:nsid w:val="524321F9"/>
    <w:multiLevelType w:val="hybridMultilevel"/>
    <w:tmpl w:val="83F6EB52"/>
    <w:lvl w:ilvl="0" w:tplc="BF9089A8">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7" w15:restartNumberingAfterBreak="0">
    <w:nsid w:val="52681908"/>
    <w:multiLevelType w:val="hybridMultilevel"/>
    <w:tmpl w:val="D3F29FF0"/>
    <w:lvl w:ilvl="0" w:tplc="C8CA8BF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15:restartNumberingAfterBreak="0">
    <w:nsid w:val="52832F1E"/>
    <w:multiLevelType w:val="hybridMultilevel"/>
    <w:tmpl w:val="FA787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5085FD7"/>
    <w:multiLevelType w:val="hybridMultilevel"/>
    <w:tmpl w:val="FA181C74"/>
    <w:lvl w:ilvl="0" w:tplc="C09A507A">
      <w:start w:val="1"/>
      <w:numFmt w:val="decimal"/>
      <w:lvlText w:val="(%1)"/>
      <w:lvlJc w:val="left"/>
      <w:pPr>
        <w:ind w:left="1494" w:hanging="360"/>
      </w:pPr>
      <w:rPr>
        <w:rFonts w:hint="default"/>
        <w:b w:val="0"/>
      </w:rPr>
    </w:lvl>
    <w:lvl w:ilvl="1" w:tplc="2278C472">
      <w:start w:val="1"/>
      <w:numFmt w:val="lowerLetter"/>
      <w:lvlText w:val="%2."/>
      <w:lvlJc w:val="left"/>
      <w:pPr>
        <w:ind w:left="2214" w:hanging="360"/>
      </w:pPr>
      <w:rPr>
        <w:b/>
      </w:rPr>
    </w:lvl>
    <w:lvl w:ilvl="2" w:tplc="15442B6E">
      <w:start w:val="1"/>
      <w:numFmt w:val="decimal"/>
      <w:lvlText w:val="%3)"/>
      <w:lvlJc w:val="left"/>
      <w:pPr>
        <w:ind w:left="3114" w:hanging="360"/>
      </w:pPr>
      <w:rPr>
        <w:rFonts w:hint="default"/>
      </w:rPr>
    </w:lvl>
    <w:lvl w:ilvl="3" w:tplc="0980CA86">
      <w:start w:val="1"/>
      <w:numFmt w:val="lowerLetter"/>
      <w:lvlText w:val="%4)"/>
      <w:lvlJc w:val="left"/>
      <w:pPr>
        <w:ind w:left="4164" w:hanging="870"/>
      </w:pPr>
      <w:rPr>
        <w:rFonts w:hint="default"/>
      </w:r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90" w15:restartNumberingAfterBreak="0">
    <w:nsid w:val="556959DA"/>
    <w:multiLevelType w:val="hybridMultilevel"/>
    <w:tmpl w:val="27789F7E"/>
    <w:lvl w:ilvl="0" w:tplc="04210011">
      <w:start w:val="1"/>
      <w:numFmt w:val="decimal"/>
      <w:lvlText w:val="%1)"/>
      <w:lvlJc w:val="left"/>
      <w:pPr>
        <w:ind w:left="1352" w:hanging="360"/>
      </w:pPr>
      <w:rPr>
        <w:rFonts w:hint="default"/>
      </w:rPr>
    </w:lvl>
    <w:lvl w:ilvl="1" w:tplc="04210019" w:tentative="1">
      <w:start w:val="1"/>
      <w:numFmt w:val="lowerLetter"/>
      <w:lvlText w:val="%2."/>
      <w:lvlJc w:val="left"/>
      <w:pPr>
        <w:ind w:left="2072" w:hanging="360"/>
      </w:pPr>
    </w:lvl>
    <w:lvl w:ilvl="2" w:tplc="0421001B" w:tentative="1">
      <w:start w:val="1"/>
      <w:numFmt w:val="lowerRoman"/>
      <w:lvlText w:val="%3."/>
      <w:lvlJc w:val="right"/>
      <w:pPr>
        <w:ind w:left="2792" w:hanging="180"/>
      </w:pPr>
    </w:lvl>
    <w:lvl w:ilvl="3" w:tplc="0421000F" w:tentative="1">
      <w:start w:val="1"/>
      <w:numFmt w:val="decimal"/>
      <w:lvlText w:val="%4."/>
      <w:lvlJc w:val="left"/>
      <w:pPr>
        <w:ind w:left="3512" w:hanging="360"/>
      </w:pPr>
    </w:lvl>
    <w:lvl w:ilvl="4" w:tplc="04210019" w:tentative="1">
      <w:start w:val="1"/>
      <w:numFmt w:val="lowerLetter"/>
      <w:lvlText w:val="%5."/>
      <w:lvlJc w:val="left"/>
      <w:pPr>
        <w:ind w:left="4232" w:hanging="360"/>
      </w:pPr>
    </w:lvl>
    <w:lvl w:ilvl="5" w:tplc="0421001B" w:tentative="1">
      <w:start w:val="1"/>
      <w:numFmt w:val="lowerRoman"/>
      <w:lvlText w:val="%6."/>
      <w:lvlJc w:val="right"/>
      <w:pPr>
        <w:ind w:left="4952" w:hanging="180"/>
      </w:pPr>
    </w:lvl>
    <w:lvl w:ilvl="6" w:tplc="0421000F" w:tentative="1">
      <w:start w:val="1"/>
      <w:numFmt w:val="decimal"/>
      <w:lvlText w:val="%7."/>
      <w:lvlJc w:val="left"/>
      <w:pPr>
        <w:ind w:left="5672" w:hanging="360"/>
      </w:pPr>
    </w:lvl>
    <w:lvl w:ilvl="7" w:tplc="04210019" w:tentative="1">
      <w:start w:val="1"/>
      <w:numFmt w:val="lowerLetter"/>
      <w:lvlText w:val="%8."/>
      <w:lvlJc w:val="left"/>
      <w:pPr>
        <w:ind w:left="6392" w:hanging="360"/>
      </w:pPr>
    </w:lvl>
    <w:lvl w:ilvl="8" w:tplc="0421001B" w:tentative="1">
      <w:start w:val="1"/>
      <w:numFmt w:val="lowerRoman"/>
      <w:lvlText w:val="%9."/>
      <w:lvlJc w:val="right"/>
      <w:pPr>
        <w:ind w:left="7112" w:hanging="180"/>
      </w:pPr>
    </w:lvl>
  </w:abstractNum>
  <w:abstractNum w:abstractNumId="91" w15:restartNumberingAfterBreak="0">
    <w:nsid w:val="55D87449"/>
    <w:multiLevelType w:val="hybridMultilevel"/>
    <w:tmpl w:val="BC3A7158"/>
    <w:lvl w:ilvl="0" w:tplc="C09A507A">
      <w:start w:val="1"/>
      <w:numFmt w:val="decimal"/>
      <w:lvlText w:val="(%1)"/>
      <w:lvlJc w:val="left"/>
      <w:pPr>
        <w:ind w:left="1494" w:hanging="360"/>
      </w:pPr>
      <w:rPr>
        <w:rFonts w:hint="default"/>
        <w:b w:val="0"/>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92" w15:restartNumberingAfterBreak="0">
    <w:nsid w:val="563C03B2"/>
    <w:multiLevelType w:val="hybridMultilevel"/>
    <w:tmpl w:val="0172E628"/>
    <w:lvl w:ilvl="0" w:tplc="79986052">
      <w:start w:val="1"/>
      <w:numFmt w:val="lowerLetter"/>
      <w:lvlText w:val="(%1)"/>
      <w:lvlJc w:val="left"/>
      <w:pPr>
        <w:ind w:left="1077" w:hanging="360"/>
      </w:pPr>
      <w:rPr>
        <w:rFonts w:cs="Times New Roman" w:hint="default"/>
      </w:rPr>
    </w:lvl>
    <w:lvl w:ilvl="1" w:tplc="04210003" w:tentative="1">
      <w:start w:val="1"/>
      <w:numFmt w:val="bullet"/>
      <w:lvlText w:val="o"/>
      <w:lvlJc w:val="left"/>
      <w:pPr>
        <w:ind w:left="1797" w:hanging="360"/>
      </w:pPr>
      <w:rPr>
        <w:rFonts w:ascii="Courier New" w:hAnsi="Courier New" w:cs="Courier New" w:hint="default"/>
      </w:rPr>
    </w:lvl>
    <w:lvl w:ilvl="2" w:tplc="04210005" w:tentative="1">
      <w:start w:val="1"/>
      <w:numFmt w:val="bullet"/>
      <w:lvlText w:val=""/>
      <w:lvlJc w:val="left"/>
      <w:pPr>
        <w:ind w:left="2517" w:hanging="360"/>
      </w:pPr>
      <w:rPr>
        <w:rFonts w:ascii="Wingdings" w:hAnsi="Wingdings" w:hint="default"/>
      </w:rPr>
    </w:lvl>
    <w:lvl w:ilvl="3" w:tplc="04210001" w:tentative="1">
      <w:start w:val="1"/>
      <w:numFmt w:val="bullet"/>
      <w:lvlText w:val=""/>
      <w:lvlJc w:val="left"/>
      <w:pPr>
        <w:ind w:left="3237" w:hanging="360"/>
      </w:pPr>
      <w:rPr>
        <w:rFonts w:ascii="Symbol" w:hAnsi="Symbol" w:hint="default"/>
      </w:rPr>
    </w:lvl>
    <w:lvl w:ilvl="4" w:tplc="04210003" w:tentative="1">
      <w:start w:val="1"/>
      <w:numFmt w:val="bullet"/>
      <w:lvlText w:val="o"/>
      <w:lvlJc w:val="left"/>
      <w:pPr>
        <w:ind w:left="3957" w:hanging="360"/>
      </w:pPr>
      <w:rPr>
        <w:rFonts w:ascii="Courier New" w:hAnsi="Courier New" w:cs="Courier New" w:hint="default"/>
      </w:rPr>
    </w:lvl>
    <w:lvl w:ilvl="5" w:tplc="04210005" w:tentative="1">
      <w:start w:val="1"/>
      <w:numFmt w:val="bullet"/>
      <w:lvlText w:val=""/>
      <w:lvlJc w:val="left"/>
      <w:pPr>
        <w:ind w:left="4677" w:hanging="360"/>
      </w:pPr>
      <w:rPr>
        <w:rFonts w:ascii="Wingdings" w:hAnsi="Wingdings" w:hint="default"/>
      </w:rPr>
    </w:lvl>
    <w:lvl w:ilvl="6" w:tplc="04210001" w:tentative="1">
      <w:start w:val="1"/>
      <w:numFmt w:val="bullet"/>
      <w:lvlText w:val=""/>
      <w:lvlJc w:val="left"/>
      <w:pPr>
        <w:ind w:left="5397" w:hanging="360"/>
      </w:pPr>
      <w:rPr>
        <w:rFonts w:ascii="Symbol" w:hAnsi="Symbol" w:hint="default"/>
      </w:rPr>
    </w:lvl>
    <w:lvl w:ilvl="7" w:tplc="04210003" w:tentative="1">
      <w:start w:val="1"/>
      <w:numFmt w:val="bullet"/>
      <w:lvlText w:val="o"/>
      <w:lvlJc w:val="left"/>
      <w:pPr>
        <w:ind w:left="6117" w:hanging="360"/>
      </w:pPr>
      <w:rPr>
        <w:rFonts w:ascii="Courier New" w:hAnsi="Courier New" w:cs="Courier New" w:hint="default"/>
      </w:rPr>
    </w:lvl>
    <w:lvl w:ilvl="8" w:tplc="04210005" w:tentative="1">
      <w:start w:val="1"/>
      <w:numFmt w:val="bullet"/>
      <w:lvlText w:val=""/>
      <w:lvlJc w:val="left"/>
      <w:pPr>
        <w:ind w:left="6837" w:hanging="360"/>
      </w:pPr>
      <w:rPr>
        <w:rFonts w:ascii="Wingdings" w:hAnsi="Wingdings" w:hint="default"/>
      </w:rPr>
    </w:lvl>
  </w:abstractNum>
  <w:abstractNum w:abstractNumId="93" w15:restartNumberingAfterBreak="0">
    <w:nsid w:val="59696972"/>
    <w:multiLevelType w:val="hybridMultilevel"/>
    <w:tmpl w:val="1EAACDEC"/>
    <w:lvl w:ilvl="0" w:tplc="B8A2C284">
      <w:start w:val="1"/>
      <w:numFmt w:val="lowerLetter"/>
      <w:lvlText w:val="%1)"/>
      <w:lvlJc w:val="left"/>
      <w:pPr>
        <w:ind w:left="1713" w:hanging="360"/>
      </w:pPr>
      <w:rPr>
        <w:rFonts w:cs="Times New Roman" w:hint="default"/>
        <w:b w:val="0"/>
        <w:i w:val="0"/>
        <w:color w:val="auto"/>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94" w15:restartNumberingAfterBreak="0">
    <w:nsid w:val="59C2232F"/>
    <w:multiLevelType w:val="hybridMultilevel"/>
    <w:tmpl w:val="462C7E4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5" w15:restartNumberingAfterBreak="0">
    <w:nsid w:val="59DC18E4"/>
    <w:multiLevelType w:val="hybridMultilevel"/>
    <w:tmpl w:val="E160CDE2"/>
    <w:lvl w:ilvl="0" w:tplc="314CAC06">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96" w15:restartNumberingAfterBreak="0">
    <w:nsid w:val="5A6513BA"/>
    <w:multiLevelType w:val="hybridMultilevel"/>
    <w:tmpl w:val="BD18CB72"/>
    <w:lvl w:ilvl="0" w:tplc="65F01570">
      <w:start w:val="1"/>
      <w:numFmt w:val="decimal"/>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97" w15:restartNumberingAfterBreak="0">
    <w:nsid w:val="5AAF413C"/>
    <w:multiLevelType w:val="hybridMultilevel"/>
    <w:tmpl w:val="78FA957E"/>
    <w:lvl w:ilvl="0" w:tplc="9B84ACF4">
      <w:start w:val="1"/>
      <w:numFmt w:val="decimal"/>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98" w15:restartNumberingAfterBreak="0">
    <w:nsid w:val="5B4D6566"/>
    <w:multiLevelType w:val="hybridMultilevel"/>
    <w:tmpl w:val="CC1E4A80"/>
    <w:lvl w:ilvl="0" w:tplc="C0700C9C">
      <w:start w:val="1"/>
      <w:numFmt w:val="decimal"/>
      <w:lvlText w:val="%1"/>
      <w:lvlJc w:val="left"/>
      <w:pPr>
        <w:ind w:left="775" w:hanging="360"/>
      </w:pPr>
      <w:rPr>
        <w:rFonts w:hint="default"/>
      </w:rPr>
    </w:lvl>
    <w:lvl w:ilvl="1" w:tplc="04090019" w:tentative="1">
      <w:start w:val="1"/>
      <w:numFmt w:val="lowerLetter"/>
      <w:lvlText w:val="%2."/>
      <w:lvlJc w:val="left"/>
      <w:pPr>
        <w:ind w:left="1495" w:hanging="360"/>
      </w:pPr>
    </w:lvl>
    <w:lvl w:ilvl="2" w:tplc="0409001B" w:tentative="1">
      <w:start w:val="1"/>
      <w:numFmt w:val="lowerRoman"/>
      <w:lvlText w:val="%3."/>
      <w:lvlJc w:val="right"/>
      <w:pPr>
        <w:ind w:left="2215" w:hanging="180"/>
      </w:pPr>
    </w:lvl>
    <w:lvl w:ilvl="3" w:tplc="0409000F" w:tentative="1">
      <w:start w:val="1"/>
      <w:numFmt w:val="decimal"/>
      <w:lvlText w:val="%4."/>
      <w:lvlJc w:val="left"/>
      <w:pPr>
        <w:ind w:left="2935" w:hanging="360"/>
      </w:pPr>
    </w:lvl>
    <w:lvl w:ilvl="4" w:tplc="04090019" w:tentative="1">
      <w:start w:val="1"/>
      <w:numFmt w:val="lowerLetter"/>
      <w:lvlText w:val="%5."/>
      <w:lvlJc w:val="left"/>
      <w:pPr>
        <w:ind w:left="3655" w:hanging="360"/>
      </w:pPr>
    </w:lvl>
    <w:lvl w:ilvl="5" w:tplc="0409001B" w:tentative="1">
      <w:start w:val="1"/>
      <w:numFmt w:val="lowerRoman"/>
      <w:lvlText w:val="%6."/>
      <w:lvlJc w:val="right"/>
      <w:pPr>
        <w:ind w:left="4375" w:hanging="180"/>
      </w:pPr>
    </w:lvl>
    <w:lvl w:ilvl="6" w:tplc="0409000F" w:tentative="1">
      <w:start w:val="1"/>
      <w:numFmt w:val="decimal"/>
      <w:lvlText w:val="%7."/>
      <w:lvlJc w:val="left"/>
      <w:pPr>
        <w:ind w:left="5095" w:hanging="360"/>
      </w:pPr>
    </w:lvl>
    <w:lvl w:ilvl="7" w:tplc="04090019" w:tentative="1">
      <w:start w:val="1"/>
      <w:numFmt w:val="lowerLetter"/>
      <w:lvlText w:val="%8."/>
      <w:lvlJc w:val="left"/>
      <w:pPr>
        <w:ind w:left="5815" w:hanging="360"/>
      </w:pPr>
    </w:lvl>
    <w:lvl w:ilvl="8" w:tplc="0409001B" w:tentative="1">
      <w:start w:val="1"/>
      <w:numFmt w:val="lowerRoman"/>
      <w:lvlText w:val="%9."/>
      <w:lvlJc w:val="right"/>
      <w:pPr>
        <w:ind w:left="6535" w:hanging="180"/>
      </w:pPr>
    </w:lvl>
  </w:abstractNum>
  <w:abstractNum w:abstractNumId="99" w15:restartNumberingAfterBreak="0">
    <w:nsid w:val="5C685D17"/>
    <w:multiLevelType w:val="hybridMultilevel"/>
    <w:tmpl w:val="2B1075E2"/>
    <w:lvl w:ilvl="0" w:tplc="04210017">
      <w:start w:val="1"/>
      <w:numFmt w:val="lowerLetter"/>
      <w:lvlText w:val="%1)"/>
      <w:lvlJc w:val="left"/>
      <w:pPr>
        <w:ind w:left="2345" w:hanging="360"/>
      </w:pPr>
      <w:rPr>
        <w:rFonts w:hint="default"/>
      </w:rPr>
    </w:lvl>
    <w:lvl w:ilvl="1" w:tplc="04210019" w:tentative="1">
      <w:start w:val="1"/>
      <w:numFmt w:val="lowerLetter"/>
      <w:lvlText w:val="%2."/>
      <w:lvlJc w:val="left"/>
      <w:pPr>
        <w:ind w:left="3065" w:hanging="360"/>
      </w:pPr>
    </w:lvl>
    <w:lvl w:ilvl="2" w:tplc="0421001B" w:tentative="1">
      <w:start w:val="1"/>
      <w:numFmt w:val="lowerRoman"/>
      <w:lvlText w:val="%3."/>
      <w:lvlJc w:val="right"/>
      <w:pPr>
        <w:ind w:left="3785" w:hanging="180"/>
      </w:pPr>
    </w:lvl>
    <w:lvl w:ilvl="3" w:tplc="0421000F" w:tentative="1">
      <w:start w:val="1"/>
      <w:numFmt w:val="decimal"/>
      <w:lvlText w:val="%4."/>
      <w:lvlJc w:val="left"/>
      <w:pPr>
        <w:ind w:left="4505" w:hanging="360"/>
      </w:pPr>
    </w:lvl>
    <w:lvl w:ilvl="4" w:tplc="04210019" w:tentative="1">
      <w:start w:val="1"/>
      <w:numFmt w:val="lowerLetter"/>
      <w:lvlText w:val="%5."/>
      <w:lvlJc w:val="left"/>
      <w:pPr>
        <w:ind w:left="5225" w:hanging="360"/>
      </w:pPr>
    </w:lvl>
    <w:lvl w:ilvl="5" w:tplc="0421001B" w:tentative="1">
      <w:start w:val="1"/>
      <w:numFmt w:val="lowerRoman"/>
      <w:lvlText w:val="%6."/>
      <w:lvlJc w:val="right"/>
      <w:pPr>
        <w:ind w:left="5945" w:hanging="180"/>
      </w:pPr>
    </w:lvl>
    <w:lvl w:ilvl="6" w:tplc="0421000F" w:tentative="1">
      <w:start w:val="1"/>
      <w:numFmt w:val="decimal"/>
      <w:lvlText w:val="%7."/>
      <w:lvlJc w:val="left"/>
      <w:pPr>
        <w:ind w:left="6665" w:hanging="360"/>
      </w:pPr>
    </w:lvl>
    <w:lvl w:ilvl="7" w:tplc="04210019" w:tentative="1">
      <w:start w:val="1"/>
      <w:numFmt w:val="lowerLetter"/>
      <w:lvlText w:val="%8."/>
      <w:lvlJc w:val="left"/>
      <w:pPr>
        <w:ind w:left="7385" w:hanging="360"/>
      </w:pPr>
    </w:lvl>
    <w:lvl w:ilvl="8" w:tplc="0421001B" w:tentative="1">
      <w:start w:val="1"/>
      <w:numFmt w:val="lowerRoman"/>
      <w:lvlText w:val="%9."/>
      <w:lvlJc w:val="right"/>
      <w:pPr>
        <w:ind w:left="8105" w:hanging="180"/>
      </w:pPr>
    </w:lvl>
  </w:abstractNum>
  <w:abstractNum w:abstractNumId="100" w15:restartNumberingAfterBreak="0">
    <w:nsid w:val="5C83494D"/>
    <w:multiLevelType w:val="hybridMultilevel"/>
    <w:tmpl w:val="AA32F02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DEC72BA"/>
    <w:multiLevelType w:val="hybridMultilevel"/>
    <w:tmpl w:val="FA787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F965797"/>
    <w:multiLevelType w:val="hybridMultilevel"/>
    <w:tmpl w:val="263EA23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3" w15:restartNumberingAfterBreak="0">
    <w:nsid w:val="6000315A"/>
    <w:multiLevelType w:val="hybridMultilevel"/>
    <w:tmpl w:val="E5EE8EFA"/>
    <w:lvl w:ilvl="0" w:tplc="C09A507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15:restartNumberingAfterBreak="0">
    <w:nsid w:val="6069774B"/>
    <w:multiLevelType w:val="hybridMultilevel"/>
    <w:tmpl w:val="0052B3A8"/>
    <w:lvl w:ilvl="0" w:tplc="3A38EAC2">
      <w:start w:val="1"/>
      <w:numFmt w:val="decimal"/>
      <w:lvlText w:val="%1."/>
      <w:lvlJc w:val="left"/>
      <w:pPr>
        <w:ind w:left="339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60710D6C"/>
    <w:multiLevelType w:val="hybridMultilevel"/>
    <w:tmpl w:val="F4FE7F20"/>
    <w:lvl w:ilvl="0" w:tplc="04210019">
      <w:start w:val="1"/>
      <w:numFmt w:val="low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06" w15:restartNumberingAfterBreak="0">
    <w:nsid w:val="616E788C"/>
    <w:multiLevelType w:val="hybridMultilevel"/>
    <w:tmpl w:val="BA5E47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3870110"/>
    <w:multiLevelType w:val="hybridMultilevel"/>
    <w:tmpl w:val="78723E76"/>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8" w15:restartNumberingAfterBreak="0">
    <w:nsid w:val="64BF3534"/>
    <w:multiLevelType w:val="hybridMultilevel"/>
    <w:tmpl w:val="D334EAC4"/>
    <w:lvl w:ilvl="0" w:tplc="EB221A22">
      <w:start w:val="1"/>
      <w:numFmt w:val="decimal"/>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109" w15:restartNumberingAfterBreak="0">
    <w:nsid w:val="65792768"/>
    <w:multiLevelType w:val="hybridMultilevel"/>
    <w:tmpl w:val="B75CF800"/>
    <w:lvl w:ilvl="0" w:tplc="452E777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0" w15:restartNumberingAfterBreak="0">
    <w:nsid w:val="65BC271E"/>
    <w:multiLevelType w:val="hybridMultilevel"/>
    <w:tmpl w:val="175477C4"/>
    <w:lvl w:ilvl="0" w:tplc="B8A2C284">
      <w:start w:val="1"/>
      <w:numFmt w:val="lowerLetter"/>
      <w:lvlText w:val="%1)"/>
      <w:lvlJc w:val="left"/>
      <w:pPr>
        <w:ind w:left="1713" w:hanging="360"/>
      </w:pPr>
      <w:rPr>
        <w:rFonts w:cs="Times New Roman" w:hint="default"/>
        <w:i w:val="0"/>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111" w15:restartNumberingAfterBreak="0">
    <w:nsid w:val="66300115"/>
    <w:multiLevelType w:val="hybridMultilevel"/>
    <w:tmpl w:val="11A06F22"/>
    <w:lvl w:ilvl="0" w:tplc="04210019">
      <w:start w:val="1"/>
      <w:numFmt w:val="lowerLetter"/>
      <w:lvlText w:val="%1."/>
      <w:lvlJc w:val="left"/>
      <w:pPr>
        <w:ind w:left="1311" w:hanging="360"/>
      </w:pPr>
      <w:rPr>
        <w:rFonts w:hint="default"/>
      </w:rPr>
    </w:lvl>
    <w:lvl w:ilvl="1" w:tplc="04210019" w:tentative="1">
      <w:start w:val="1"/>
      <w:numFmt w:val="lowerLetter"/>
      <w:lvlText w:val="%2."/>
      <w:lvlJc w:val="left"/>
      <w:pPr>
        <w:ind w:left="2031" w:hanging="360"/>
      </w:pPr>
    </w:lvl>
    <w:lvl w:ilvl="2" w:tplc="0421001B" w:tentative="1">
      <w:start w:val="1"/>
      <w:numFmt w:val="lowerRoman"/>
      <w:lvlText w:val="%3."/>
      <w:lvlJc w:val="right"/>
      <w:pPr>
        <w:ind w:left="2751" w:hanging="180"/>
      </w:pPr>
    </w:lvl>
    <w:lvl w:ilvl="3" w:tplc="0421000F" w:tentative="1">
      <w:start w:val="1"/>
      <w:numFmt w:val="decimal"/>
      <w:lvlText w:val="%4."/>
      <w:lvlJc w:val="left"/>
      <w:pPr>
        <w:ind w:left="3471" w:hanging="360"/>
      </w:pPr>
    </w:lvl>
    <w:lvl w:ilvl="4" w:tplc="04210019" w:tentative="1">
      <w:start w:val="1"/>
      <w:numFmt w:val="lowerLetter"/>
      <w:lvlText w:val="%5."/>
      <w:lvlJc w:val="left"/>
      <w:pPr>
        <w:ind w:left="4191" w:hanging="360"/>
      </w:pPr>
    </w:lvl>
    <w:lvl w:ilvl="5" w:tplc="0421001B" w:tentative="1">
      <w:start w:val="1"/>
      <w:numFmt w:val="lowerRoman"/>
      <w:lvlText w:val="%6."/>
      <w:lvlJc w:val="right"/>
      <w:pPr>
        <w:ind w:left="4911" w:hanging="180"/>
      </w:pPr>
    </w:lvl>
    <w:lvl w:ilvl="6" w:tplc="0421000F" w:tentative="1">
      <w:start w:val="1"/>
      <w:numFmt w:val="decimal"/>
      <w:lvlText w:val="%7."/>
      <w:lvlJc w:val="left"/>
      <w:pPr>
        <w:ind w:left="5631" w:hanging="360"/>
      </w:pPr>
    </w:lvl>
    <w:lvl w:ilvl="7" w:tplc="04210019" w:tentative="1">
      <w:start w:val="1"/>
      <w:numFmt w:val="lowerLetter"/>
      <w:lvlText w:val="%8."/>
      <w:lvlJc w:val="left"/>
      <w:pPr>
        <w:ind w:left="6351" w:hanging="360"/>
      </w:pPr>
    </w:lvl>
    <w:lvl w:ilvl="8" w:tplc="0421001B" w:tentative="1">
      <w:start w:val="1"/>
      <w:numFmt w:val="lowerRoman"/>
      <w:lvlText w:val="%9."/>
      <w:lvlJc w:val="right"/>
      <w:pPr>
        <w:ind w:left="7071" w:hanging="180"/>
      </w:pPr>
    </w:lvl>
  </w:abstractNum>
  <w:abstractNum w:abstractNumId="112" w15:restartNumberingAfterBreak="0">
    <w:nsid w:val="68DE5762"/>
    <w:multiLevelType w:val="hybridMultilevel"/>
    <w:tmpl w:val="27789F7E"/>
    <w:lvl w:ilvl="0" w:tplc="04210011">
      <w:start w:val="1"/>
      <w:numFmt w:val="decimal"/>
      <w:lvlText w:val="%1)"/>
      <w:lvlJc w:val="left"/>
      <w:pPr>
        <w:ind w:left="1352" w:hanging="360"/>
      </w:pPr>
      <w:rPr>
        <w:rFonts w:hint="default"/>
      </w:rPr>
    </w:lvl>
    <w:lvl w:ilvl="1" w:tplc="04210019" w:tentative="1">
      <w:start w:val="1"/>
      <w:numFmt w:val="lowerLetter"/>
      <w:lvlText w:val="%2."/>
      <w:lvlJc w:val="left"/>
      <w:pPr>
        <w:ind w:left="2072" w:hanging="360"/>
      </w:pPr>
    </w:lvl>
    <w:lvl w:ilvl="2" w:tplc="0421001B" w:tentative="1">
      <w:start w:val="1"/>
      <w:numFmt w:val="lowerRoman"/>
      <w:lvlText w:val="%3."/>
      <w:lvlJc w:val="right"/>
      <w:pPr>
        <w:ind w:left="2792" w:hanging="180"/>
      </w:pPr>
    </w:lvl>
    <w:lvl w:ilvl="3" w:tplc="0421000F" w:tentative="1">
      <w:start w:val="1"/>
      <w:numFmt w:val="decimal"/>
      <w:lvlText w:val="%4."/>
      <w:lvlJc w:val="left"/>
      <w:pPr>
        <w:ind w:left="3512" w:hanging="360"/>
      </w:pPr>
    </w:lvl>
    <w:lvl w:ilvl="4" w:tplc="04210019" w:tentative="1">
      <w:start w:val="1"/>
      <w:numFmt w:val="lowerLetter"/>
      <w:lvlText w:val="%5."/>
      <w:lvlJc w:val="left"/>
      <w:pPr>
        <w:ind w:left="4232" w:hanging="360"/>
      </w:pPr>
    </w:lvl>
    <w:lvl w:ilvl="5" w:tplc="0421001B" w:tentative="1">
      <w:start w:val="1"/>
      <w:numFmt w:val="lowerRoman"/>
      <w:lvlText w:val="%6."/>
      <w:lvlJc w:val="right"/>
      <w:pPr>
        <w:ind w:left="4952" w:hanging="180"/>
      </w:pPr>
    </w:lvl>
    <w:lvl w:ilvl="6" w:tplc="0421000F" w:tentative="1">
      <w:start w:val="1"/>
      <w:numFmt w:val="decimal"/>
      <w:lvlText w:val="%7."/>
      <w:lvlJc w:val="left"/>
      <w:pPr>
        <w:ind w:left="5672" w:hanging="360"/>
      </w:pPr>
    </w:lvl>
    <w:lvl w:ilvl="7" w:tplc="04210019" w:tentative="1">
      <w:start w:val="1"/>
      <w:numFmt w:val="lowerLetter"/>
      <w:lvlText w:val="%8."/>
      <w:lvlJc w:val="left"/>
      <w:pPr>
        <w:ind w:left="6392" w:hanging="360"/>
      </w:pPr>
    </w:lvl>
    <w:lvl w:ilvl="8" w:tplc="0421001B" w:tentative="1">
      <w:start w:val="1"/>
      <w:numFmt w:val="lowerRoman"/>
      <w:lvlText w:val="%9."/>
      <w:lvlJc w:val="right"/>
      <w:pPr>
        <w:ind w:left="7112" w:hanging="180"/>
      </w:pPr>
    </w:lvl>
  </w:abstractNum>
  <w:abstractNum w:abstractNumId="113" w15:restartNumberingAfterBreak="0">
    <w:nsid w:val="694E351E"/>
    <w:multiLevelType w:val="hybridMultilevel"/>
    <w:tmpl w:val="3A9E1D32"/>
    <w:lvl w:ilvl="0" w:tplc="97D2E41A">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14" w15:restartNumberingAfterBreak="0">
    <w:nsid w:val="6BDA5CE7"/>
    <w:multiLevelType w:val="hybridMultilevel"/>
    <w:tmpl w:val="C57CBA4C"/>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5" w15:restartNumberingAfterBreak="0">
    <w:nsid w:val="6C7A4976"/>
    <w:multiLevelType w:val="hybridMultilevel"/>
    <w:tmpl w:val="0066B32E"/>
    <w:lvl w:ilvl="0" w:tplc="04210019">
      <w:start w:val="1"/>
      <w:numFmt w:val="low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16" w15:restartNumberingAfterBreak="0">
    <w:nsid w:val="6D42495A"/>
    <w:multiLevelType w:val="hybridMultilevel"/>
    <w:tmpl w:val="87B48DC4"/>
    <w:lvl w:ilvl="0" w:tplc="0421000F">
      <w:start w:val="1"/>
      <w:numFmt w:val="decimal"/>
      <w:lvlText w:val="%1."/>
      <w:lvlJc w:val="left"/>
      <w:pPr>
        <w:ind w:left="1713" w:hanging="360"/>
      </w:p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117" w15:restartNumberingAfterBreak="0">
    <w:nsid w:val="6F2E0CD9"/>
    <w:multiLevelType w:val="hybridMultilevel"/>
    <w:tmpl w:val="38D0E9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70250094"/>
    <w:multiLevelType w:val="hybridMultilevel"/>
    <w:tmpl w:val="3C588BEC"/>
    <w:lvl w:ilvl="0" w:tplc="04090019">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9" w15:restartNumberingAfterBreak="0">
    <w:nsid w:val="710F2396"/>
    <w:multiLevelType w:val="hybridMultilevel"/>
    <w:tmpl w:val="3AAAD660"/>
    <w:lvl w:ilvl="0" w:tplc="DFD229E4">
      <w:start w:val="1"/>
      <w:numFmt w:val="decimal"/>
      <w:lvlText w:val="%1."/>
      <w:lvlJc w:val="left"/>
      <w:pPr>
        <w:ind w:left="1353" w:hanging="360"/>
      </w:pPr>
      <w:rPr>
        <w:rFonts w:hint="default"/>
        <w:b/>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120" w15:restartNumberingAfterBreak="0">
    <w:nsid w:val="71521B05"/>
    <w:multiLevelType w:val="hybridMultilevel"/>
    <w:tmpl w:val="D3F29FF0"/>
    <w:lvl w:ilvl="0" w:tplc="C8CA8BF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1" w15:restartNumberingAfterBreak="0">
    <w:nsid w:val="71CB4664"/>
    <w:multiLevelType w:val="hybridMultilevel"/>
    <w:tmpl w:val="DED2B68A"/>
    <w:lvl w:ilvl="0" w:tplc="880CCE32">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22" w15:restartNumberingAfterBreak="0">
    <w:nsid w:val="731C4155"/>
    <w:multiLevelType w:val="hybridMultilevel"/>
    <w:tmpl w:val="0A468566"/>
    <w:lvl w:ilvl="0" w:tplc="04090019">
      <w:start w:val="1"/>
      <w:numFmt w:val="lowerLetter"/>
      <w:lvlText w:val="%1."/>
      <w:lvlJc w:val="left"/>
      <w:pPr>
        <w:ind w:left="108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3" w15:restartNumberingAfterBreak="0">
    <w:nsid w:val="73AC5F96"/>
    <w:multiLevelType w:val="hybridMultilevel"/>
    <w:tmpl w:val="F796C6A2"/>
    <w:lvl w:ilvl="0" w:tplc="F476E830">
      <w:start w:val="1"/>
      <w:numFmt w:val="decimal"/>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124" w15:restartNumberingAfterBreak="0">
    <w:nsid w:val="73C47A10"/>
    <w:multiLevelType w:val="hybridMultilevel"/>
    <w:tmpl w:val="6E32171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3D03A52"/>
    <w:multiLevelType w:val="hybridMultilevel"/>
    <w:tmpl w:val="4BB23FD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6" w15:restartNumberingAfterBreak="0">
    <w:nsid w:val="751E5351"/>
    <w:multiLevelType w:val="hybridMultilevel"/>
    <w:tmpl w:val="0052B3A8"/>
    <w:lvl w:ilvl="0" w:tplc="3A38EAC2">
      <w:start w:val="1"/>
      <w:numFmt w:val="decimal"/>
      <w:lvlText w:val="%1."/>
      <w:lvlJc w:val="left"/>
      <w:pPr>
        <w:ind w:left="339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5BD19DD"/>
    <w:multiLevelType w:val="hybridMultilevel"/>
    <w:tmpl w:val="5DB8C5FC"/>
    <w:lvl w:ilvl="0" w:tplc="04210011">
      <w:start w:val="1"/>
      <w:numFmt w:val="decimal"/>
      <w:lvlText w:val="%1)"/>
      <w:lvlJc w:val="left"/>
      <w:pPr>
        <w:ind w:left="1352" w:hanging="360"/>
      </w:pPr>
      <w:rPr>
        <w:rFonts w:hint="default"/>
      </w:rPr>
    </w:lvl>
    <w:lvl w:ilvl="1" w:tplc="04210019" w:tentative="1">
      <w:start w:val="1"/>
      <w:numFmt w:val="lowerLetter"/>
      <w:lvlText w:val="%2."/>
      <w:lvlJc w:val="left"/>
      <w:pPr>
        <w:ind w:left="2072" w:hanging="360"/>
      </w:pPr>
    </w:lvl>
    <w:lvl w:ilvl="2" w:tplc="0421001B" w:tentative="1">
      <w:start w:val="1"/>
      <w:numFmt w:val="lowerRoman"/>
      <w:lvlText w:val="%3."/>
      <w:lvlJc w:val="right"/>
      <w:pPr>
        <w:ind w:left="2792" w:hanging="180"/>
      </w:pPr>
    </w:lvl>
    <w:lvl w:ilvl="3" w:tplc="0421000F" w:tentative="1">
      <w:start w:val="1"/>
      <w:numFmt w:val="decimal"/>
      <w:lvlText w:val="%4."/>
      <w:lvlJc w:val="left"/>
      <w:pPr>
        <w:ind w:left="3512" w:hanging="360"/>
      </w:pPr>
    </w:lvl>
    <w:lvl w:ilvl="4" w:tplc="04210019" w:tentative="1">
      <w:start w:val="1"/>
      <w:numFmt w:val="lowerLetter"/>
      <w:lvlText w:val="%5."/>
      <w:lvlJc w:val="left"/>
      <w:pPr>
        <w:ind w:left="4232" w:hanging="360"/>
      </w:pPr>
    </w:lvl>
    <w:lvl w:ilvl="5" w:tplc="0421001B" w:tentative="1">
      <w:start w:val="1"/>
      <w:numFmt w:val="lowerRoman"/>
      <w:lvlText w:val="%6."/>
      <w:lvlJc w:val="right"/>
      <w:pPr>
        <w:ind w:left="4952" w:hanging="180"/>
      </w:pPr>
    </w:lvl>
    <w:lvl w:ilvl="6" w:tplc="0421000F" w:tentative="1">
      <w:start w:val="1"/>
      <w:numFmt w:val="decimal"/>
      <w:lvlText w:val="%7."/>
      <w:lvlJc w:val="left"/>
      <w:pPr>
        <w:ind w:left="5672" w:hanging="360"/>
      </w:pPr>
    </w:lvl>
    <w:lvl w:ilvl="7" w:tplc="04210019" w:tentative="1">
      <w:start w:val="1"/>
      <w:numFmt w:val="lowerLetter"/>
      <w:lvlText w:val="%8."/>
      <w:lvlJc w:val="left"/>
      <w:pPr>
        <w:ind w:left="6392" w:hanging="360"/>
      </w:pPr>
    </w:lvl>
    <w:lvl w:ilvl="8" w:tplc="0421001B" w:tentative="1">
      <w:start w:val="1"/>
      <w:numFmt w:val="lowerRoman"/>
      <w:lvlText w:val="%9."/>
      <w:lvlJc w:val="right"/>
      <w:pPr>
        <w:ind w:left="7112" w:hanging="180"/>
      </w:pPr>
    </w:lvl>
  </w:abstractNum>
  <w:abstractNum w:abstractNumId="128" w15:restartNumberingAfterBreak="0">
    <w:nsid w:val="77B9597B"/>
    <w:multiLevelType w:val="hybridMultilevel"/>
    <w:tmpl w:val="23969BAC"/>
    <w:lvl w:ilvl="0" w:tplc="04090019">
      <w:start w:val="1"/>
      <w:numFmt w:val="lowerLetter"/>
      <w:lvlText w:val="%1."/>
      <w:lvlJc w:val="left"/>
      <w:pPr>
        <w:ind w:left="108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9" w15:restartNumberingAfterBreak="0">
    <w:nsid w:val="77D04A75"/>
    <w:multiLevelType w:val="hybridMultilevel"/>
    <w:tmpl w:val="C0FE55D6"/>
    <w:lvl w:ilvl="0" w:tplc="79986052">
      <w:start w:val="1"/>
      <w:numFmt w:val="lowerLetter"/>
      <w:lvlText w:val="(%1)"/>
      <w:lvlJc w:val="left"/>
      <w:pPr>
        <w:ind w:left="1077" w:hanging="360"/>
      </w:pPr>
      <w:rPr>
        <w:rFonts w:cs="Times New Roman" w:hint="default"/>
      </w:rPr>
    </w:lvl>
    <w:lvl w:ilvl="1" w:tplc="04210003" w:tentative="1">
      <w:start w:val="1"/>
      <w:numFmt w:val="bullet"/>
      <w:lvlText w:val="o"/>
      <w:lvlJc w:val="left"/>
      <w:pPr>
        <w:ind w:left="1797" w:hanging="360"/>
      </w:pPr>
      <w:rPr>
        <w:rFonts w:ascii="Courier New" w:hAnsi="Courier New" w:cs="Courier New" w:hint="default"/>
      </w:rPr>
    </w:lvl>
    <w:lvl w:ilvl="2" w:tplc="04210005" w:tentative="1">
      <w:start w:val="1"/>
      <w:numFmt w:val="bullet"/>
      <w:lvlText w:val=""/>
      <w:lvlJc w:val="left"/>
      <w:pPr>
        <w:ind w:left="2517" w:hanging="360"/>
      </w:pPr>
      <w:rPr>
        <w:rFonts w:ascii="Wingdings" w:hAnsi="Wingdings" w:hint="default"/>
      </w:rPr>
    </w:lvl>
    <w:lvl w:ilvl="3" w:tplc="04210001" w:tentative="1">
      <w:start w:val="1"/>
      <w:numFmt w:val="bullet"/>
      <w:lvlText w:val=""/>
      <w:lvlJc w:val="left"/>
      <w:pPr>
        <w:ind w:left="3237" w:hanging="360"/>
      </w:pPr>
      <w:rPr>
        <w:rFonts w:ascii="Symbol" w:hAnsi="Symbol" w:hint="default"/>
      </w:rPr>
    </w:lvl>
    <w:lvl w:ilvl="4" w:tplc="04210003" w:tentative="1">
      <w:start w:val="1"/>
      <w:numFmt w:val="bullet"/>
      <w:lvlText w:val="o"/>
      <w:lvlJc w:val="left"/>
      <w:pPr>
        <w:ind w:left="3957" w:hanging="360"/>
      </w:pPr>
      <w:rPr>
        <w:rFonts w:ascii="Courier New" w:hAnsi="Courier New" w:cs="Courier New" w:hint="default"/>
      </w:rPr>
    </w:lvl>
    <w:lvl w:ilvl="5" w:tplc="04210005" w:tentative="1">
      <w:start w:val="1"/>
      <w:numFmt w:val="bullet"/>
      <w:lvlText w:val=""/>
      <w:lvlJc w:val="left"/>
      <w:pPr>
        <w:ind w:left="4677" w:hanging="360"/>
      </w:pPr>
      <w:rPr>
        <w:rFonts w:ascii="Wingdings" w:hAnsi="Wingdings" w:hint="default"/>
      </w:rPr>
    </w:lvl>
    <w:lvl w:ilvl="6" w:tplc="04210001" w:tentative="1">
      <w:start w:val="1"/>
      <w:numFmt w:val="bullet"/>
      <w:lvlText w:val=""/>
      <w:lvlJc w:val="left"/>
      <w:pPr>
        <w:ind w:left="5397" w:hanging="360"/>
      </w:pPr>
      <w:rPr>
        <w:rFonts w:ascii="Symbol" w:hAnsi="Symbol" w:hint="default"/>
      </w:rPr>
    </w:lvl>
    <w:lvl w:ilvl="7" w:tplc="04210003" w:tentative="1">
      <w:start w:val="1"/>
      <w:numFmt w:val="bullet"/>
      <w:lvlText w:val="o"/>
      <w:lvlJc w:val="left"/>
      <w:pPr>
        <w:ind w:left="6117" w:hanging="360"/>
      </w:pPr>
      <w:rPr>
        <w:rFonts w:ascii="Courier New" w:hAnsi="Courier New" w:cs="Courier New" w:hint="default"/>
      </w:rPr>
    </w:lvl>
    <w:lvl w:ilvl="8" w:tplc="04210005" w:tentative="1">
      <w:start w:val="1"/>
      <w:numFmt w:val="bullet"/>
      <w:lvlText w:val=""/>
      <w:lvlJc w:val="left"/>
      <w:pPr>
        <w:ind w:left="6837" w:hanging="360"/>
      </w:pPr>
      <w:rPr>
        <w:rFonts w:ascii="Wingdings" w:hAnsi="Wingdings" w:hint="default"/>
      </w:rPr>
    </w:lvl>
  </w:abstractNum>
  <w:abstractNum w:abstractNumId="130" w15:restartNumberingAfterBreak="0">
    <w:nsid w:val="77F07B32"/>
    <w:multiLevelType w:val="hybridMultilevel"/>
    <w:tmpl w:val="8C28441E"/>
    <w:lvl w:ilvl="0" w:tplc="C09A507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1" w15:restartNumberingAfterBreak="0">
    <w:nsid w:val="77F6602D"/>
    <w:multiLevelType w:val="hybridMultilevel"/>
    <w:tmpl w:val="FA787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78F76A0B"/>
    <w:multiLevelType w:val="hybridMultilevel"/>
    <w:tmpl w:val="0FA2FDA4"/>
    <w:lvl w:ilvl="0" w:tplc="04210017">
      <w:start w:val="1"/>
      <w:numFmt w:val="lowerLetter"/>
      <w:lvlText w:val="%1)"/>
      <w:lvlJc w:val="left"/>
      <w:pPr>
        <w:ind w:left="1713" w:hanging="360"/>
      </w:pPr>
      <w:rPr>
        <w:rFonts w:hint="default"/>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133" w15:restartNumberingAfterBreak="0">
    <w:nsid w:val="7D381A76"/>
    <w:multiLevelType w:val="hybridMultilevel"/>
    <w:tmpl w:val="D652BDAC"/>
    <w:lvl w:ilvl="0" w:tplc="04090011">
      <w:start w:val="1"/>
      <w:numFmt w:val="decimal"/>
      <w:lvlText w:val="%1)"/>
      <w:lvlJc w:val="left"/>
      <w:pPr>
        <w:ind w:left="2345" w:hanging="360"/>
      </w:pPr>
      <w:rPr>
        <w:rFonts w:hint="default"/>
      </w:rPr>
    </w:lvl>
    <w:lvl w:ilvl="1" w:tplc="04210019" w:tentative="1">
      <w:start w:val="1"/>
      <w:numFmt w:val="lowerLetter"/>
      <w:lvlText w:val="%2."/>
      <w:lvlJc w:val="left"/>
      <w:pPr>
        <w:ind w:left="3065" w:hanging="360"/>
      </w:pPr>
    </w:lvl>
    <w:lvl w:ilvl="2" w:tplc="0421001B" w:tentative="1">
      <w:start w:val="1"/>
      <w:numFmt w:val="lowerRoman"/>
      <w:lvlText w:val="%3."/>
      <w:lvlJc w:val="right"/>
      <w:pPr>
        <w:ind w:left="3785" w:hanging="180"/>
      </w:pPr>
    </w:lvl>
    <w:lvl w:ilvl="3" w:tplc="0421000F" w:tentative="1">
      <w:start w:val="1"/>
      <w:numFmt w:val="decimal"/>
      <w:lvlText w:val="%4."/>
      <w:lvlJc w:val="left"/>
      <w:pPr>
        <w:ind w:left="4505" w:hanging="360"/>
      </w:pPr>
    </w:lvl>
    <w:lvl w:ilvl="4" w:tplc="04210019" w:tentative="1">
      <w:start w:val="1"/>
      <w:numFmt w:val="lowerLetter"/>
      <w:lvlText w:val="%5."/>
      <w:lvlJc w:val="left"/>
      <w:pPr>
        <w:ind w:left="5225" w:hanging="360"/>
      </w:pPr>
    </w:lvl>
    <w:lvl w:ilvl="5" w:tplc="0421001B" w:tentative="1">
      <w:start w:val="1"/>
      <w:numFmt w:val="lowerRoman"/>
      <w:lvlText w:val="%6."/>
      <w:lvlJc w:val="right"/>
      <w:pPr>
        <w:ind w:left="5945" w:hanging="180"/>
      </w:pPr>
    </w:lvl>
    <w:lvl w:ilvl="6" w:tplc="0421000F" w:tentative="1">
      <w:start w:val="1"/>
      <w:numFmt w:val="decimal"/>
      <w:lvlText w:val="%7."/>
      <w:lvlJc w:val="left"/>
      <w:pPr>
        <w:ind w:left="6665" w:hanging="360"/>
      </w:pPr>
    </w:lvl>
    <w:lvl w:ilvl="7" w:tplc="04210019" w:tentative="1">
      <w:start w:val="1"/>
      <w:numFmt w:val="lowerLetter"/>
      <w:lvlText w:val="%8."/>
      <w:lvlJc w:val="left"/>
      <w:pPr>
        <w:ind w:left="7385" w:hanging="360"/>
      </w:pPr>
    </w:lvl>
    <w:lvl w:ilvl="8" w:tplc="0421001B" w:tentative="1">
      <w:start w:val="1"/>
      <w:numFmt w:val="lowerRoman"/>
      <w:lvlText w:val="%9."/>
      <w:lvlJc w:val="right"/>
      <w:pPr>
        <w:ind w:left="8105" w:hanging="180"/>
      </w:pPr>
    </w:lvl>
  </w:abstractNum>
  <w:abstractNum w:abstractNumId="134" w15:restartNumberingAfterBreak="0">
    <w:nsid w:val="7D417075"/>
    <w:multiLevelType w:val="hybridMultilevel"/>
    <w:tmpl w:val="C79642B4"/>
    <w:lvl w:ilvl="0" w:tplc="637E2FCC">
      <w:start w:val="1"/>
      <w:numFmt w:val="decimal"/>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135" w15:restartNumberingAfterBreak="0">
    <w:nsid w:val="7DC540A9"/>
    <w:multiLevelType w:val="hybridMultilevel"/>
    <w:tmpl w:val="CBECBE5E"/>
    <w:lvl w:ilvl="0" w:tplc="718695EA">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36" w15:restartNumberingAfterBreak="0">
    <w:nsid w:val="7DC71916"/>
    <w:multiLevelType w:val="hybridMultilevel"/>
    <w:tmpl w:val="B164E8C6"/>
    <w:lvl w:ilvl="0" w:tplc="79986052">
      <w:start w:val="1"/>
      <w:numFmt w:val="lowerLetter"/>
      <w:lvlText w:val="(%1)"/>
      <w:lvlJc w:val="left"/>
      <w:pPr>
        <w:ind w:left="1077" w:hanging="360"/>
      </w:pPr>
      <w:rPr>
        <w:rFonts w:cs="Times New Roman" w:hint="default"/>
      </w:rPr>
    </w:lvl>
    <w:lvl w:ilvl="1" w:tplc="04210003" w:tentative="1">
      <w:start w:val="1"/>
      <w:numFmt w:val="bullet"/>
      <w:lvlText w:val="o"/>
      <w:lvlJc w:val="left"/>
      <w:pPr>
        <w:ind w:left="1797" w:hanging="360"/>
      </w:pPr>
      <w:rPr>
        <w:rFonts w:ascii="Courier New" w:hAnsi="Courier New" w:cs="Courier New" w:hint="default"/>
      </w:rPr>
    </w:lvl>
    <w:lvl w:ilvl="2" w:tplc="04210005" w:tentative="1">
      <w:start w:val="1"/>
      <w:numFmt w:val="bullet"/>
      <w:lvlText w:val=""/>
      <w:lvlJc w:val="left"/>
      <w:pPr>
        <w:ind w:left="2517" w:hanging="360"/>
      </w:pPr>
      <w:rPr>
        <w:rFonts w:ascii="Wingdings" w:hAnsi="Wingdings" w:hint="default"/>
      </w:rPr>
    </w:lvl>
    <w:lvl w:ilvl="3" w:tplc="04210001" w:tentative="1">
      <w:start w:val="1"/>
      <w:numFmt w:val="bullet"/>
      <w:lvlText w:val=""/>
      <w:lvlJc w:val="left"/>
      <w:pPr>
        <w:ind w:left="3237" w:hanging="360"/>
      </w:pPr>
      <w:rPr>
        <w:rFonts w:ascii="Symbol" w:hAnsi="Symbol" w:hint="default"/>
      </w:rPr>
    </w:lvl>
    <w:lvl w:ilvl="4" w:tplc="04210003" w:tentative="1">
      <w:start w:val="1"/>
      <w:numFmt w:val="bullet"/>
      <w:lvlText w:val="o"/>
      <w:lvlJc w:val="left"/>
      <w:pPr>
        <w:ind w:left="3957" w:hanging="360"/>
      </w:pPr>
      <w:rPr>
        <w:rFonts w:ascii="Courier New" w:hAnsi="Courier New" w:cs="Courier New" w:hint="default"/>
      </w:rPr>
    </w:lvl>
    <w:lvl w:ilvl="5" w:tplc="04210005" w:tentative="1">
      <w:start w:val="1"/>
      <w:numFmt w:val="bullet"/>
      <w:lvlText w:val=""/>
      <w:lvlJc w:val="left"/>
      <w:pPr>
        <w:ind w:left="4677" w:hanging="360"/>
      </w:pPr>
      <w:rPr>
        <w:rFonts w:ascii="Wingdings" w:hAnsi="Wingdings" w:hint="default"/>
      </w:rPr>
    </w:lvl>
    <w:lvl w:ilvl="6" w:tplc="04210001" w:tentative="1">
      <w:start w:val="1"/>
      <w:numFmt w:val="bullet"/>
      <w:lvlText w:val=""/>
      <w:lvlJc w:val="left"/>
      <w:pPr>
        <w:ind w:left="5397" w:hanging="360"/>
      </w:pPr>
      <w:rPr>
        <w:rFonts w:ascii="Symbol" w:hAnsi="Symbol" w:hint="default"/>
      </w:rPr>
    </w:lvl>
    <w:lvl w:ilvl="7" w:tplc="04210003" w:tentative="1">
      <w:start w:val="1"/>
      <w:numFmt w:val="bullet"/>
      <w:lvlText w:val="o"/>
      <w:lvlJc w:val="left"/>
      <w:pPr>
        <w:ind w:left="6117" w:hanging="360"/>
      </w:pPr>
      <w:rPr>
        <w:rFonts w:ascii="Courier New" w:hAnsi="Courier New" w:cs="Courier New" w:hint="default"/>
      </w:rPr>
    </w:lvl>
    <w:lvl w:ilvl="8" w:tplc="04210005" w:tentative="1">
      <w:start w:val="1"/>
      <w:numFmt w:val="bullet"/>
      <w:lvlText w:val=""/>
      <w:lvlJc w:val="left"/>
      <w:pPr>
        <w:ind w:left="6837" w:hanging="360"/>
      </w:pPr>
      <w:rPr>
        <w:rFonts w:ascii="Wingdings" w:hAnsi="Wingdings" w:hint="default"/>
      </w:rPr>
    </w:lvl>
  </w:abstractNum>
  <w:abstractNum w:abstractNumId="137" w15:restartNumberingAfterBreak="0">
    <w:nsid w:val="7DDF3008"/>
    <w:multiLevelType w:val="hybridMultilevel"/>
    <w:tmpl w:val="6D1C4B1E"/>
    <w:lvl w:ilvl="0" w:tplc="B8A2C284">
      <w:start w:val="1"/>
      <w:numFmt w:val="lowerLetter"/>
      <w:lvlText w:val="%1)"/>
      <w:lvlJc w:val="left"/>
      <w:pPr>
        <w:ind w:left="1713" w:hanging="360"/>
      </w:pPr>
      <w:rPr>
        <w:rFonts w:cs="Times New Roman" w:hint="default"/>
        <w:i w:val="0"/>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num w:numId="1">
    <w:abstractNumId w:val="106"/>
  </w:num>
  <w:num w:numId="2">
    <w:abstractNumId w:val="40"/>
  </w:num>
  <w:num w:numId="3">
    <w:abstractNumId w:val="113"/>
  </w:num>
  <w:num w:numId="4">
    <w:abstractNumId w:val="53"/>
  </w:num>
  <w:num w:numId="5">
    <w:abstractNumId w:val="81"/>
  </w:num>
  <w:num w:numId="6">
    <w:abstractNumId w:val="25"/>
  </w:num>
  <w:num w:numId="7">
    <w:abstractNumId w:val="120"/>
  </w:num>
  <w:num w:numId="8">
    <w:abstractNumId w:val="57"/>
  </w:num>
  <w:num w:numId="9">
    <w:abstractNumId w:val="116"/>
  </w:num>
  <w:num w:numId="10">
    <w:abstractNumId w:val="109"/>
  </w:num>
  <w:num w:numId="11">
    <w:abstractNumId w:val="59"/>
  </w:num>
  <w:num w:numId="12">
    <w:abstractNumId w:val="82"/>
  </w:num>
  <w:num w:numId="13">
    <w:abstractNumId w:val="72"/>
  </w:num>
  <w:num w:numId="14">
    <w:abstractNumId w:val="55"/>
  </w:num>
  <w:num w:numId="15">
    <w:abstractNumId w:val="90"/>
  </w:num>
  <w:num w:numId="16">
    <w:abstractNumId w:val="43"/>
  </w:num>
  <w:num w:numId="17">
    <w:abstractNumId w:val="52"/>
  </w:num>
  <w:num w:numId="18">
    <w:abstractNumId w:val="132"/>
  </w:num>
  <w:num w:numId="19">
    <w:abstractNumId w:val="31"/>
  </w:num>
  <w:num w:numId="20">
    <w:abstractNumId w:val="14"/>
  </w:num>
  <w:num w:numId="21">
    <w:abstractNumId w:val="7"/>
  </w:num>
  <w:num w:numId="22">
    <w:abstractNumId w:val="4"/>
  </w:num>
  <w:num w:numId="23">
    <w:abstractNumId w:val="75"/>
  </w:num>
  <w:num w:numId="24">
    <w:abstractNumId w:val="50"/>
  </w:num>
  <w:num w:numId="25">
    <w:abstractNumId w:val="1"/>
  </w:num>
  <w:num w:numId="26">
    <w:abstractNumId w:val="56"/>
  </w:num>
  <w:num w:numId="27">
    <w:abstractNumId w:val="38"/>
  </w:num>
  <w:num w:numId="28">
    <w:abstractNumId w:val="23"/>
  </w:num>
  <w:num w:numId="29">
    <w:abstractNumId w:val="39"/>
  </w:num>
  <w:num w:numId="30">
    <w:abstractNumId w:val="85"/>
  </w:num>
  <w:num w:numId="31">
    <w:abstractNumId w:val="35"/>
  </w:num>
  <w:num w:numId="32">
    <w:abstractNumId w:val="76"/>
  </w:num>
  <w:num w:numId="33">
    <w:abstractNumId w:val="99"/>
  </w:num>
  <w:num w:numId="34">
    <w:abstractNumId w:val="48"/>
  </w:num>
  <w:num w:numId="35">
    <w:abstractNumId w:val="112"/>
  </w:num>
  <w:num w:numId="36">
    <w:abstractNumId w:val="114"/>
  </w:num>
  <w:num w:numId="37">
    <w:abstractNumId w:val="62"/>
  </w:num>
  <w:num w:numId="38">
    <w:abstractNumId w:val="68"/>
  </w:num>
  <w:num w:numId="39">
    <w:abstractNumId w:val="127"/>
  </w:num>
  <w:num w:numId="40">
    <w:abstractNumId w:val="32"/>
  </w:num>
  <w:num w:numId="41">
    <w:abstractNumId w:val="77"/>
  </w:num>
  <w:num w:numId="42">
    <w:abstractNumId w:val="70"/>
  </w:num>
  <w:num w:numId="43">
    <w:abstractNumId w:val="125"/>
  </w:num>
  <w:num w:numId="44">
    <w:abstractNumId w:val="54"/>
  </w:num>
  <w:num w:numId="45">
    <w:abstractNumId w:val="133"/>
  </w:num>
  <w:num w:numId="46">
    <w:abstractNumId w:val="10"/>
  </w:num>
  <w:num w:numId="47">
    <w:abstractNumId w:val="119"/>
  </w:num>
  <w:num w:numId="48">
    <w:abstractNumId w:val="102"/>
  </w:num>
  <w:num w:numId="49">
    <w:abstractNumId w:val="105"/>
  </w:num>
  <w:num w:numId="50">
    <w:abstractNumId w:val="111"/>
  </w:num>
  <w:num w:numId="51">
    <w:abstractNumId w:val="49"/>
  </w:num>
  <w:num w:numId="52">
    <w:abstractNumId w:val="17"/>
  </w:num>
  <w:num w:numId="53">
    <w:abstractNumId w:val="115"/>
  </w:num>
  <w:num w:numId="54">
    <w:abstractNumId w:val="79"/>
  </w:num>
  <w:num w:numId="55">
    <w:abstractNumId w:val="42"/>
  </w:num>
  <w:num w:numId="56">
    <w:abstractNumId w:val="80"/>
  </w:num>
  <w:num w:numId="57">
    <w:abstractNumId w:val="123"/>
  </w:num>
  <w:num w:numId="58">
    <w:abstractNumId w:val="108"/>
  </w:num>
  <w:num w:numId="59">
    <w:abstractNumId w:val="97"/>
  </w:num>
  <w:num w:numId="60">
    <w:abstractNumId w:val="15"/>
  </w:num>
  <w:num w:numId="61">
    <w:abstractNumId w:val="66"/>
  </w:num>
  <w:num w:numId="62">
    <w:abstractNumId w:val="69"/>
  </w:num>
  <w:num w:numId="63">
    <w:abstractNumId w:val="96"/>
  </w:num>
  <w:num w:numId="64">
    <w:abstractNumId w:val="86"/>
  </w:num>
  <w:num w:numId="65">
    <w:abstractNumId w:val="18"/>
  </w:num>
  <w:num w:numId="66">
    <w:abstractNumId w:val="73"/>
  </w:num>
  <w:num w:numId="67">
    <w:abstractNumId w:val="36"/>
  </w:num>
  <w:num w:numId="68">
    <w:abstractNumId w:val="27"/>
  </w:num>
  <w:num w:numId="69">
    <w:abstractNumId w:val="134"/>
  </w:num>
  <w:num w:numId="70">
    <w:abstractNumId w:val="60"/>
  </w:num>
  <w:num w:numId="71">
    <w:abstractNumId w:val="26"/>
  </w:num>
  <w:num w:numId="72">
    <w:abstractNumId w:val="107"/>
  </w:num>
  <w:num w:numId="73">
    <w:abstractNumId w:val="20"/>
  </w:num>
  <w:num w:numId="74">
    <w:abstractNumId w:val="37"/>
  </w:num>
  <w:num w:numId="75">
    <w:abstractNumId w:val="28"/>
  </w:num>
  <w:num w:numId="76">
    <w:abstractNumId w:val="137"/>
  </w:num>
  <w:num w:numId="77">
    <w:abstractNumId w:val="34"/>
  </w:num>
  <w:num w:numId="78">
    <w:abstractNumId w:val="103"/>
  </w:num>
  <w:num w:numId="79">
    <w:abstractNumId w:val="45"/>
  </w:num>
  <w:num w:numId="80">
    <w:abstractNumId w:val="91"/>
  </w:num>
  <w:num w:numId="81">
    <w:abstractNumId w:val="130"/>
  </w:num>
  <w:num w:numId="82">
    <w:abstractNumId w:val="22"/>
  </w:num>
  <w:num w:numId="83">
    <w:abstractNumId w:val="93"/>
  </w:num>
  <w:num w:numId="84">
    <w:abstractNumId w:val="71"/>
  </w:num>
  <w:num w:numId="85">
    <w:abstractNumId w:val="44"/>
  </w:num>
  <w:num w:numId="86">
    <w:abstractNumId w:val="89"/>
  </w:num>
  <w:num w:numId="87">
    <w:abstractNumId w:val="19"/>
  </w:num>
  <w:num w:numId="88">
    <w:abstractNumId w:val="51"/>
  </w:num>
  <w:num w:numId="89">
    <w:abstractNumId w:val="136"/>
  </w:num>
  <w:num w:numId="90">
    <w:abstractNumId w:val="63"/>
  </w:num>
  <w:num w:numId="91">
    <w:abstractNumId w:val="92"/>
  </w:num>
  <w:num w:numId="92">
    <w:abstractNumId w:val="110"/>
  </w:num>
  <w:num w:numId="93">
    <w:abstractNumId w:val="21"/>
  </w:num>
  <w:num w:numId="94">
    <w:abstractNumId w:val="95"/>
  </w:num>
  <w:num w:numId="95">
    <w:abstractNumId w:val="33"/>
  </w:num>
  <w:num w:numId="96">
    <w:abstractNumId w:val="129"/>
  </w:num>
  <w:num w:numId="97">
    <w:abstractNumId w:val="135"/>
  </w:num>
  <w:num w:numId="98">
    <w:abstractNumId w:val="9"/>
  </w:num>
  <w:num w:numId="99">
    <w:abstractNumId w:val="64"/>
  </w:num>
  <w:num w:numId="100">
    <w:abstractNumId w:val="121"/>
  </w:num>
  <w:num w:numId="101">
    <w:abstractNumId w:val="30"/>
  </w:num>
  <w:num w:numId="102">
    <w:abstractNumId w:val="11"/>
  </w:num>
  <w:num w:numId="103">
    <w:abstractNumId w:val="58"/>
  </w:num>
  <w:num w:numId="104">
    <w:abstractNumId w:val="3"/>
  </w:num>
  <w:num w:numId="105">
    <w:abstractNumId w:val="61"/>
  </w:num>
  <w:num w:numId="106">
    <w:abstractNumId w:val="100"/>
  </w:num>
  <w:num w:numId="107">
    <w:abstractNumId w:val="78"/>
  </w:num>
  <w:num w:numId="108">
    <w:abstractNumId w:val="29"/>
  </w:num>
  <w:num w:numId="109">
    <w:abstractNumId w:val="117"/>
  </w:num>
  <w:num w:numId="110">
    <w:abstractNumId w:val="98"/>
  </w:num>
  <w:num w:numId="111">
    <w:abstractNumId w:val="94"/>
  </w:num>
  <w:num w:numId="112">
    <w:abstractNumId w:val="126"/>
  </w:num>
  <w:num w:numId="113">
    <w:abstractNumId w:val="104"/>
  </w:num>
  <w:num w:numId="114">
    <w:abstractNumId w:val="6"/>
  </w:num>
  <w:num w:numId="115">
    <w:abstractNumId w:val="16"/>
  </w:num>
  <w:num w:numId="116">
    <w:abstractNumId w:val="12"/>
  </w:num>
  <w:num w:numId="117">
    <w:abstractNumId w:val="87"/>
  </w:num>
  <w:num w:numId="118">
    <w:abstractNumId w:val="47"/>
  </w:num>
  <w:num w:numId="119">
    <w:abstractNumId w:val="101"/>
  </w:num>
  <w:num w:numId="120">
    <w:abstractNumId w:val="0"/>
  </w:num>
  <w:num w:numId="121">
    <w:abstractNumId w:val="8"/>
  </w:num>
  <w:num w:numId="122">
    <w:abstractNumId w:val="24"/>
  </w:num>
  <w:num w:numId="123">
    <w:abstractNumId w:val="88"/>
  </w:num>
  <w:num w:numId="124">
    <w:abstractNumId w:val="131"/>
  </w:num>
  <w:num w:numId="125">
    <w:abstractNumId w:val="5"/>
  </w:num>
  <w:num w:numId="126">
    <w:abstractNumId w:val="46"/>
  </w:num>
  <w:num w:numId="127">
    <w:abstractNumId w:val="124"/>
  </w:num>
  <w:num w:numId="128">
    <w:abstractNumId w:val="13"/>
  </w:num>
  <w:num w:numId="129">
    <w:abstractNumId w:val="118"/>
  </w:num>
  <w:num w:numId="130">
    <w:abstractNumId w:val="2"/>
  </w:num>
  <w:num w:numId="131">
    <w:abstractNumId w:val="65"/>
  </w:num>
  <w:num w:numId="132">
    <w:abstractNumId w:val="128"/>
  </w:num>
  <w:num w:numId="133">
    <w:abstractNumId w:val="41"/>
  </w:num>
  <w:num w:numId="134">
    <w:abstractNumId w:val="67"/>
  </w:num>
  <w:num w:numId="135">
    <w:abstractNumId w:val="83"/>
  </w:num>
  <w:num w:numId="136">
    <w:abstractNumId w:val="84"/>
  </w:num>
  <w:num w:numId="137">
    <w:abstractNumId w:val="122"/>
  </w:num>
  <w:num w:numId="138">
    <w:abstractNumId w:val="74"/>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8"/>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E51"/>
    <w:rsid w:val="0002747E"/>
    <w:rsid w:val="00027E01"/>
    <w:rsid w:val="00031409"/>
    <w:rsid w:val="00034F0D"/>
    <w:rsid w:val="0004405E"/>
    <w:rsid w:val="000575C6"/>
    <w:rsid w:val="00077B42"/>
    <w:rsid w:val="000840CC"/>
    <w:rsid w:val="00095173"/>
    <w:rsid w:val="000A2079"/>
    <w:rsid w:val="000A46D8"/>
    <w:rsid w:val="000C00F0"/>
    <w:rsid w:val="000D22D5"/>
    <w:rsid w:val="000D5F6F"/>
    <w:rsid w:val="000E05DA"/>
    <w:rsid w:val="000F0806"/>
    <w:rsid w:val="000F24B2"/>
    <w:rsid w:val="000F24E2"/>
    <w:rsid w:val="000F51FF"/>
    <w:rsid w:val="0010446B"/>
    <w:rsid w:val="001106DA"/>
    <w:rsid w:val="001153FD"/>
    <w:rsid w:val="00126819"/>
    <w:rsid w:val="00131689"/>
    <w:rsid w:val="001519FB"/>
    <w:rsid w:val="00162CD3"/>
    <w:rsid w:val="0017115F"/>
    <w:rsid w:val="00175B93"/>
    <w:rsid w:val="001A4A2B"/>
    <w:rsid w:val="001B6E16"/>
    <w:rsid w:val="001D52FB"/>
    <w:rsid w:val="001E3CA5"/>
    <w:rsid w:val="001E3F4C"/>
    <w:rsid w:val="00206FB2"/>
    <w:rsid w:val="002129CA"/>
    <w:rsid w:val="002171EE"/>
    <w:rsid w:val="0022465E"/>
    <w:rsid w:val="002256A8"/>
    <w:rsid w:val="00226C46"/>
    <w:rsid w:val="00230A23"/>
    <w:rsid w:val="00247980"/>
    <w:rsid w:val="002746BB"/>
    <w:rsid w:val="0029441E"/>
    <w:rsid w:val="0029595F"/>
    <w:rsid w:val="002A35A7"/>
    <w:rsid w:val="002A6595"/>
    <w:rsid w:val="002A781A"/>
    <w:rsid w:val="002B6BE9"/>
    <w:rsid w:val="002B7D5E"/>
    <w:rsid w:val="002C6D13"/>
    <w:rsid w:val="002D1B97"/>
    <w:rsid w:val="002F019B"/>
    <w:rsid w:val="002F40E5"/>
    <w:rsid w:val="00324B2F"/>
    <w:rsid w:val="00324FF4"/>
    <w:rsid w:val="00332262"/>
    <w:rsid w:val="00342E78"/>
    <w:rsid w:val="00345766"/>
    <w:rsid w:val="00347F1E"/>
    <w:rsid w:val="0035147C"/>
    <w:rsid w:val="003A7B58"/>
    <w:rsid w:val="003D3AD7"/>
    <w:rsid w:val="003D4A33"/>
    <w:rsid w:val="003E0F26"/>
    <w:rsid w:val="003E262C"/>
    <w:rsid w:val="004052DD"/>
    <w:rsid w:val="00410C55"/>
    <w:rsid w:val="0041271F"/>
    <w:rsid w:val="004215C8"/>
    <w:rsid w:val="00452414"/>
    <w:rsid w:val="004621CF"/>
    <w:rsid w:val="0046754C"/>
    <w:rsid w:val="0047557B"/>
    <w:rsid w:val="004861E4"/>
    <w:rsid w:val="004871F5"/>
    <w:rsid w:val="004B09E7"/>
    <w:rsid w:val="004B2D57"/>
    <w:rsid w:val="004B3134"/>
    <w:rsid w:val="004D3765"/>
    <w:rsid w:val="004D7B6F"/>
    <w:rsid w:val="004E090A"/>
    <w:rsid w:val="00502C28"/>
    <w:rsid w:val="00504C41"/>
    <w:rsid w:val="00522355"/>
    <w:rsid w:val="00526FBD"/>
    <w:rsid w:val="00556845"/>
    <w:rsid w:val="005609AE"/>
    <w:rsid w:val="0056668E"/>
    <w:rsid w:val="005710A2"/>
    <w:rsid w:val="0058783B"/>
    <w:rsid w:val="00587C10"/>
    <w:rsid w:val="00590460"/>
    <w:rsid w:val="00592C43"/>
    <w:rsid w:val="00596484"/>
    <w:rsid w:val="005A0E4F"/>
    <w:rsid w:val="005A1FC3"/>
    <w:rsid w:val="005B45E4"/>
    <w:rsid w:val="005B6A93"/>
    <w:rsid w:val="005C13CC"/>
    <w:rsid w:val="005C2CBB"/>
    <w:rsid w:val="005D4D95"/>
    <w:rsid w:val="005E191B"/>
    <w:rsid w:val="005E40F0"/>
    <w:rsid w:val="005F0A51"/>
    <w:rsid w:val="005F15F5"/>
    <w:rsid w:val="005F4D2E"/>
    <w:rsid w:val="005F7447"/>
    <w:rsid w:val="00600E51"/>
    <w:rsid w:val="006228FD"/>
    <w:rsid w:val="00633351"/>
    <w:rsid w:val="00665959"/>
    <w:rsid w:val="00677CFD"/>
    <w:rsid w:val="00694FAD"/>
    <w:rsid w:val="006953E3"/>
    <w:rsid w:val="00697861"/>
    <w:rsid w:val="006A0868"/>
    <w:rsid w:val="006A5B48"/>
    <w:rsid w:val="006B7F73"/>
    <w:rsid w:val="006C3378"/>
    <w:rsid w:val="006C63F7"/>
    <w:rsid w:val="006D0AA2"/>
    <w:rsid w:val="006D37BA"/>
    <w:rsid w:val="006D5571"/>
    <w:rsid w:val="006F2631"/>
    <w:rsid w:val="007116D5"/>
    <w:rsid w:val="007148D5"/>
    <w:rsid w:val="00734C26"/>
    <w:rsid w:val="007401F7"/>
    <w:rsid w:val="00755D59"/>
    <w:rsid w:val="007610A0"/>
    <w:rsid w:val="007677F9"/>
    <w:rsid w:val="00780D6C"/>
    <w:rsid w:val="007823A8"/>
    <w:rsid w:val="007865E8"/>
    <w:rsid w:val="007A2C4B"/>
    <w:rsid w:val="007A598A"/>
    <w:rsid w:val="007B46DC"/>
    <w:rsid w:val="007B5673"/>
    <w:rsid w:val="007B6B86"/>
    <w:rsid w:val="007C0916"/>
    <w:rsid w:val="007C51CA"/>
    <w:rsid w:val="007D4825"/>
    <w:rsid w:val="007E7765"/>
    <w:rsid w:val="0080672A"/>
    <w:rsid w:val="0081681C"/>
    <w:rsid w:val="008262ED"/>
    <w:rsid w:val="00827653"/>
    <w:rsid w:val="00841466"/>
    <w:rsid w:val="00850F65"/>
    <w:rsid w:val="00867FA0"/>
    <w:rsid w:val="00873F75"/>
    <w:rsid w:val="00881D0C"/>
    <w:rsid w:val="00883CAF"/>
    <w:rsid w:val="00883E03"/>
    <w:rsid w:val="0089732C"/>
    <w:rsid w:val="008B4828"/>
    <w:rsid w:val="008C67F8"/>
    <w:rsid w:val="008D291F"/>
    <w:rsid w:val="008E189C"/>
    <w:rsid w:val="008F131B"/>
    <w:rsid w:val="008F4989"/>
    <w:rsid w:val="008F5D19"/>
    <w:rsid w:val="0090565C"/>
    <w:rsid w:val="009076D7"/>
    <w:rsid w:val="0092559E"/>
    <w:rsid w:val="00925D4A"/>
    <w:rsid w:val="00935AEC"/>
    <w:rsid w:val="00952E6B"/>
    <w:rsid w:val="009535A5"/>
    <w:rsid w:val="0095719B"/>
    <w:rsid w:val="00965B88"/>
    <w:rsid w:val="009802FB"/>
    <w:rsid w:val="0098084F"/>
    <w:rsid w:val="0098570B"/>
    <w:rsid w:val="00985E40"/>
    <w:rsid w:val="00990C62"/>
    <w:rsid w:val="009913C7"/>
    <w:rsid w:val="009A2C30"/>
    <w:rsid w:val="009B0E9D"/>
    <w:rsid w:val="009B22F0"/>
    <w:rsid w:val="009C2C17"/>
    <w:rsid w:val="009C35F2"/>
    <w:rsid w:val="009C71C8"/>
    <w:rsid w:val="009D39C4"/>
    <w:rsid w:val="009D3E7F"/>
    <w:rsid w:val="009D7925"/>
    <w:rsid w:val="009E56F2"/>
    <w:rsid w:val="009E6AC5"/>
    <w:rsid w:val="009F46A8"/>
    <w:rsid w:val="009F7D56"/>
    <w:rsid w:val="00A029C9"/>
    <w:rsid w:val="00A02D46"/>
    <w:rsid w:val="00A03E9B"/>
    <w:rsid w:val="00A16EFC"/>
    <w:rsid w:val="00A2411D"/>
    <w:rsid w:val="00A41E81"/>
    <w:rsid w:val="00A456EC"/>
    <w:rsid w:val="00A50CE9"/>
    <w:rsid w:val="00A5462F"/>
    <w:rsid w:val="00A63342"/>
    <w:rsid w:val="00A64CB0"/>
    <w:rsid w:val="00A80115"/>
    <w:rsid w:val="00A8252B"/>
    <w:rsid w:val="00AA1AE3"/>
    <w:rsid w:val="00AB2686"/>
    <w:rsid w:val="00AC7523"/>
    <w:rsid w:val="00AD54A5"/>
    <w:rsid w:val="00AE79D9"/>
    <w:rsid w:val="00B07095"/>
    <w:rsid w:val="00B12F98"/>
    <w:rsid w:val="00B16BAC"/>
    <w:rsid w:val="00B2744C"/>
    <w:rsid w:val="00B27988"/>
    <w:rsid w:val="00B54280"/>
    <w:rsid w:val="00B56745"/>
    <w:rsid w:val="00B7666D"/>
    <w:rsid w:val="00B96BAB"/>
    <w:rsid w:val="00BA17F3"/>
    <w:rsid w:val="00BB43BB"/>
    <w:rsid w:val="00BC1734"/>
    <w:rsid w:val="00BF29B5"/>
    <w:rsid w:val="00BF5392"/>
    <w:rsid w:val="00C2428C"/>
    <w:rsid w:val="00C3769E"/>
    <w:rsid w:val="00C476CC"/>
    <w:rsid w:val="00C51B1B"/>
    <w:rsid w:val="00C51F08"/>
    <w:rsid w:val="00C52C7F"/>
    <w:rsid w:val="00C65888"/>
    <w:rsid w:val="00C76E50"/>
    <w:rsid w:val="00CA046E"/>
    <w:rsid w:val="00CC0CFD"/>
    <w:rsid w:val="00CC1A51"/>
    <w:rsid w:val="00CC4B07"/>
    <w:rsid w:val="00CC6B73"/>
    <w:rsid w:val="00CE3041"/>
    <w:rsid w:val="00CE4AF8"/>
    <w:rsid w:val="00CF795A"/>
    <w:rsid w:val="00D22271"/>
    <w:rsid w:val="00D43C07"/>
    <w:rsid w:val="00D514E5"/>
    <w:rsid w:val="00D51D9A"/>
    <w:rsid w:val="00D730B7"/>
    <w:rsid w:val="00D767CF"/>
    <w:rsid w:val="00D777BE"/>
    <w:rsid w:val="00D932D1"/>
    <w:rsid w:val="00D937F1"/>
    <w:rsid w:val="00D95171"/>
    <w:rsid w:val="00DA6FFB"/>
    <w:rsid w:val="00DB1617"/>
    <w:rsid w:val="00DB31ED"/>
    <w:rsid w:val="00DC6AF0"/>
    <w:rsid w:val="00DD1626"/>
    <w:rsid w:val="00DD1657"/>
    <w:rsid w:val="00DD312D"/>
    <w:rsid w:val="00DF07BE"/>
    <w:rsid w:val="00DF454B"/>
    <w:rsid w:val="00E000A9"/>
    <w:rsid w:val="00E02FC7"/>
    <w:rsid w:val="00E11796"/>
    <w:rsid w:val="00E15BAE"/>
    <w:rsid w:val="00E168E9"/>
    <w:rsid w:val="00E267A6"/>
    <w:rsid w:val="00E55965"/>
    <w:rsid w:val="00E65E44"/>
    <w:rsid w:val="00E704E7"/>
    <w:rsid w:val="00E70A86"/>
    <w:rsid w:val="00E84CD3"/>
    <w:rsid w:val="00E857AA"/>
    <w:rsid w:val="00E87681"/>
    <w:rsid w:val="00E90F83"/>
    <w:rsid w:val="00EA1280"/>
    <w:rsid w:val="00EB7048"/>
    <w:rsid w:val="00EC2EBC"/>
    <w:rsid w:val="00EF4519"/>
    <w:rsid w:val="00F02B13"/>
    <w:rsid w:val="00F03C99"/>
    <w:rsid w:val="00F1691E"/>
    <w:rsid w:val="00F2781D"/>
    <w:rsid w:val="00F318DD"/>
    <w:rsid w:val="00F3618B"/>
    <w:rsid w:val="00F41726"/>
    <w:rsid w:val="00F46FBE"/>
    <w:rsid w:val="00F574A3"/>
    <w:rsid w:val="00F76737"/>
    <w:rsid w:val="00F956A2"/>
    <w:rsid w:val="00FA099C"/>
    <w:rsid w:val="00FA204D"/>
    <w:rsid w:val="00FA3AB1"/>
    <w:rsid w:val="00FA7A65"/>
    <w:rsid w:val="00FB26CE"/>
    <w:rsid w:val="00FD033A"/>
    <w:rsid w:val="00FD5C06"/>
    <w:rsid w:val="00FE306F"/>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135543"/>
  <w15:chartTrackingRefBased/>
  <w15:docId w15:val="{749393D5-5067-45FC-9FDE-2338C54F74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Calibri" w:hAnsi="Arial" w:cs="Arial"/>
        <w:sz w:val="22"/>
        <w:szCs w:val="22"/>
        <w:lang w:val="id-ID" w:eastAsia="id-ID"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style>
  <w:style w:type="paragraph" w:styleId="Heading1">
    <w:name w:val="heading 1"/>
    <w:basedOn w:val="Normal"/>
    <w:next w:val="Normal"/>
    <w:link w:val="Heading1Char"/>
    <w:uiPriority w:val="9"/>
    <w:qFormat/>
    <w:rsid w:val="00FA204D"/>
    <w:pPr>
      <w:keepNext/>
      <w:keepLines/>
      <w:spacing w:after="0" w:line="480" w:lineRule="auto"/>
      <w:ind w:left="425" w:firstLine="567"/>
      <w:jc w:val="center"/>
      <w:outlineLvl w:val="0"/>
    </w:pPr>
    <w:rPr>
      <w:rFonts w:eastAsia="Times New Roman"/>
      <w:b/>
      <w:bCs/>
      <w:szCs w:val="28"/>
    </w:rPr>
  </w:style>
  <w:style w:type="paragraph" w:styleId="Heading2">
    <w:name w:val="heading 2"/>
    <w:basedOn w:val="Normal"/>
    <w:next w:val="Normal"/>
    <w:link w:val="Heading2Char"/>
    <w:uiPriority w:val="9"/>
    <w:unhideWhenUsed/>
    <w:qFormat/>
    <w:rsid w:val="000A46D8"/>
    <w:pPr>
      <w:keepNext/>
      <w:keepLines/>
      <w:numPr>
        <w:numId w:val="104"/>
      </w:numPr>
      <w:spacing w:before="40" w:after="0"/>
      <w:outlineLvl w:val="1"/>
    </w:pPr>
    <w:rPr>
      <w:rFonts w:eastAsia="Times New Roman"/>
      <w:b/>
      <w:szCs w:val="26"/>
    </w:rPr>
  </w:style>
  <w:style w:type="paragraph" w:styleId="Heading3">
    <w:name w:val="heading 3"/>
    <w:basedOn w:val="Normal"/>
    <w:next w:val="Normal"/>
    <w:link w:val="Heading3Char"/>
    <w:uiPriority w:val="9"/>
    <w:unhideWhenUsed/>
    <w:qFormat/>
    <w:rsid w:val="00FA204D"/>
    <w:pPr>
      <w:keepNext/>
      <w:keepLines/>
      <w:spacing w:after="0" w:line="480" w:lineRule="auto"/>
      <w:jc w:val="both"/>
      <w:outlineLvl w:val="2"/>
    </w:pPr>
    <w:rPr>
      <w:rFonts w:eastAsia="Times New Roman"/>
      <w:b/>
      <w:szCs w:val="24"/>
    </w:rPr>
  </w:style>
  <w:style w:type="paragraph" w:styleId="Heading4">
    <w:name w:val="heading 4"/>
    <w:basedOn w:val="Normal"/>
    <w:next w:val="Normal"/>
    <w:link w:val="Heading4Char"/>
    <w:uiPriority w:val="9"/>
    <w:unhideWhenUsed/>
    <w:qFormat/>
    <w:rsid w:val="0004405E"/>
    <w:pPr>
      <w:keepNext/>
      <w:keepLines/>
      <w:spacing w:after="0" w:line="480" w:lineRule="auto"/>
      <w:jc w:val="center"/>
      <w:outlineLvl w:val="3"/>
    </w:pPr>
    <w:rPr>
      <w:rFonts w:eastAsia="Times New Roman"/>
      <w:b/>
      <w:iCs/>
    </w:rPr>
  </w:style>
  <w:style w:type="paragraph" w:styleId="Heading7">
    <w:name w:val="heading 7"/>
    <w:basedOn w:val="Normal"/>
    <w:next w:val="Normal"/>
    <w:link w:val="Heading7Char"/>
    <w:uiPriority w:val="9"/>
    <w:semiHidden/>
    <w:unhideWhenUsed/>
    <w:qFormat/>
    <w:rsid w:val="00526FBD"/>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A204D"/>
    <w:rPr>
      <w:rFonts w:ascii="Arial" w:eastAsia="Times New Roman" w:hAnsi="Arial"/>
      <w:b/>
      <w:bCs/>
      <w:sz w:val="22"/>
      <w:szCs w:val="28"/>
      <w:lang w:eastAsia="en-US"/>
    </w:rPr>
  </w:style>
  <w:style w:type="table" w:styleId="TableGrid">
    <w:name w:val="Table Grid"/>
    <w:basedOn w:val="TableNormal"/>
    <w:uiPriority w:val="59"/>
    <w:rsid w:val="00347F1E"/>
    <w:pPr>
      <w:ind w:left="425" w:firstLine="567"/>
      <w:jc w:val="both"/>
    </w:pPr>
    <w:rPr>
      <w:rFonts w:ascii="Tahoma" w:hAnsi="Tahoma" w:cs="Tahoma"/>
      <w:bC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347F1E"/>
    <w:pPr>
      <w:spacing w:after="0" w:line="480" w:lineRule="auto"/>
      <w:ind w:left="720" w:firstLine="567"/>
      <w:contextualSpacing/>
      <w:jc w:val="both"/>
    </w:pPr>
    <w:rPr>
      <w:rFonts w:ascii="Tahoma" w:hAnsi="Tahoma" w:cs="Tahoma"/>
      <w:bCs/>
    </w:rPr>
  </w:style>
  <w:style w:type="paragraph" w:styleId="Header">
    <w:name w:val="header"/>
    <w:basedOn w:val="Normal"/>
    <w:link w:val="HeaderChar"/>
    <w:uiPriority w:val="99"/>
    <w:unhideWhenUsed/>
    <w:rsid w:val="009076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076D7"/>
  </w:style>
  <w:style w:type="paragraph" w:styleId="Footer">
    <w:name w:val="footer"/>
    <w:basedOn w:val="Normal"/>
    <w:link w:val="FooterChar"/>
    <w:uiPriority w:val="99"/>
    <w:unhideWhenUsed/>
    <w:rsid w:val="009076D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076D7"/>
  </w:style>
  <w:style w:type="character" w:customStyle="1" w:styleId="Heading2Char">
    <w:name w:val="Heading 2 Char"/>
    <w:link w:val="Heading2"/>
    <w:uiPriority w:val="9"/>
    <w:rsid w:val="000A46D8"/>
    <w:rPr>
      <w:rFonts w:eastAsia="Times New Roman"/>
      <w:b/>
      <w:szCs w:val="26"/>
    </w:rPr>
  </w:style>
  <w:style w:type="character" w:customStyle="1" w:styleId="Heading3Char">
    <w:name w:val="Heading 3 Char"/>
    <w:link w:val="Heading3"/>
    <w:uiPriority w:val="9"/>
    <w:rsid w:val="00FA204D"/>
    <w:rPr>
      <w:rFonts w:ascii="Arial" w:eastAsia="Times New Roman" w:hAnsi="Arial"/>
      <w:b/>
      <w:sz w:val="22"/>
      <w:szCs w:val="24"/>
      <w:lang w:val="en-US" w:eastAsia="en-US"/>
    </w:rPr>
  </w:style>
  <w:style w:type="table" w:customStyle="1" w:styleId="TableGrid1">
    <w:name w:val="Table Grid1"/>
    <w:basedOn w:val="TableNormal"/>
    <w:next w:val="TableGrid"/>
    <w:uiPriority w:val="59"/>
    <w:rsid w:val="00FA099C"/>
    <w:rPr>
      <w:rFonts w:ascii="Tahoma" w:hAnsi="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link w:val="Heading4"/>
    <w:uiPriority w:val="9"/>
    <w:rsid w:val="00A03E9B"/>
    <w:rPr>
      <w:rFonts w:ascii="Arial" w:eastAsia="Times New Roman" w:hAnsi="Arial"/>
      <w:b/>
      <w:iCs/>
      <w:sz w:val="22"/>
      <w:szCs w:val="22"/>
      <w:lang w:val="en-US" w:eastAsia="en-US"/>
    </w:rPr>
  </w:style>
  <w:style w:type="paragraph" w:styleId="BalloonText">
    <w:name w:val="Balloon Text"/>
    <w:basedOn w:val="Normal"/>
    <w:link w:val="BalloonTextChar"/>
    <w:uiPriority w:val="99"/>
    <w:semiHidden/>
    <w:unhideWhenUsed/>
    <w:rsid w:val="0041271F"/>
    <w:pPr>
      <w:spacing w:after="0" w:line="240" w:lineRule="auto"/>
      <w:ind w:left="425" w:firstLine="567"/>
      <w:jc w:val="both"/>
    </w:pPr>
    <w:rPr>
      <w:rFonts w:ascii="Tahoma" w:hAnsi="Tahoma" w:cs="Tahoma"/>
      <w:sz w:val="16"/>
      <w:szCs w:val="16"/>
    </w:rPr>
  </w:style>
  <w:style w:type="character" w:customStyle="1" w:styleId="BalloonTextChar">
    <w:name w:val="Balloon Text Char"/>
    <w:link w:val="BalloonText"/>
    <w:uiPriority w:val="99"/>
    <w:semiHidden/>
    <w:rsid w:val="0041271F"/>
    <w:rPr>
      <w:rFonts w:ascii="Tahoma" w:hAnsi="Tahoma" w:cs="Tahoma"/>
      <w:sz w:val="16"/>
      <w:szCs w:val="16"/>
      <w:lang w:val="id-ID"/>
    </w:rPr>
  </w:style>
  <w:style w:type="character" w:styleId="Hyperlink">
    <w:name w:val="Hyperlink"/>
    <w:uiPriority w:val="99"/>
    <w:unhideWhenUsed/>
    <w:rsid w:val="0041271F"/>
    <w:rPr>
      <w:color w:val="0563C1"/>
      <w:u w:val="single"/>
    </w:rPr>
  </w:style>
  <w:style w:type="character" w:customStyle="1" w:styleId="ListParagraphChar">
    <w:name w:val="List Paragraph Char"/>
    <w:basedOn w:val="DefaultParagraphFont"/>
    <w:link w:val="ListParagraph"/>
    <w:uiPriority w:val="34"/>
    <w:locked/>
    <w:rsid w:val="002256A8"/>
    <w:rPr>
      <w:rFonts w:ascii="Tahoma" w:hAnsi="Tahoma" w:cs="Tahoma"/>
      <w:bCs/>
      <w:sz w:val="22"/>
      <w:szCs w:val="22"/>
      <w:lang w:eastAsia="en-US"/>
    </w:rPr>
  </w:style>
  <w:style w:type="paragraph" w:styleId="TOC4">
    <w:name w:val="toc 4"/>
    <w:basedOn w:val="Normal"/>
    <w:next w:val="Normal"/>
    <w:autoRedefine/>
    <w:uiPriority w:val="39"/>
    <w:unhideWhenUsed/>
    <w:rsid w:val="003D3AD7"/>
    <w:pPr>
      <w:tabs>
        <w:tab w:val="left" w:pos="990"/>
        <w:tab w:val="right" w:leader="dot" w:pos="7927"/>
      </w:tabs>
      <w:spacing w:after="100"/>
      <w:ind w:left="990" w:hanging="990"/>
    </w:pPr>
  </w:style>
  <w:style w:type="paragraph" w:styleId="TOC1">
    <w:name w:val="toc 1"/>
    <w:basedOn w:val="Normal"/>
    <w:next w:val="Normal"/>
    <w:autoRedefine/>
    <w:uiPriority w:val="39"/>
    <w:unhideWhenUsed/>
    <w:rsid w:val="00A2411D"/>
    <w:pPr>
      <w:tabs>
        <w:tab w:val="left" w:pos="851"/>
        <w:tab w:val="right" w:leader="dot" w:pos="7927"/>
      </w:tabs>
      <w:spacing w:after="100" w:line="480" w:lineRule="auto"/>
    </w:pPr>
    <w:rPr>
      <w:b/>
      <w:noProof/>
      <w:lang w:val="en-US"/>
    </w:rPr>
  </w:style>
  <w:style w:type="paragraph" w:styleId="TOCHeading">
    <w:name w:val="TOC Heading"/>
    <w:basedOn w:val="Heading1"/>
    <w:next w:val="Normal"/>
    <w:uiPriority w:val="39"/>
    <w:unhideWhenUsed/>
    <w:qFormat/>
    <w:rsid w:val="00A2411D"/>
    <w:pPr>
      <w:spacing w:before="240" w:line="259" w:lineRule="auto"/>
      <w:ind w:left="0" w:firstLine="0"/>
      <w:jc w:val="left"/>
      <w:outlineLvl w:val="9"/>
    </w:pPr>
    <w:rPr>
      <w:rFonts w:asciiTheme="majorHAnsi" w:eastAsiaTheme="majorEastAsia" w:hAnsiTheme="majorHAnsi" w:cstheme="majorBidi"/>
      <w:b w:val="0"/>
      <w:bCs w:val="0"/>
      <w:color w:val="2E74B5" w:themeColor="accent1" w:themeShade="BF"/>
      <w:sz w:val="32"/>
      <w:szCs w:val="32"/>
      <w:lang w:val="en-US" w:eastAsia="en-US"/>
    </w:rPr>
  </w:style>
  <w:style w:type="paragraph" w:styleId="TOC2">
    <w:name w:val="toc 2"/>
    <w:basedOn w:val="Normal"/>
    <w:next w:val="Normal"/>
    <w:autoRedefine/>
    <w:uiPriority w:val="39"/>
    <w:unhideWhenUsed/>
    <w:rsid w:val="0047557B"/>
    <w:pPr>
      <w:tabs>
        <w:tab w:val="left" w:pos="1134"/>
        <w:tab w:val="right" w:leader="dot" w:pos="7927"/>
      </w:tabs>
      <w:spacing w:after="100" w:line="480" w:lineRule="auto"/>
      <w:ind w:left="851"/>
    </w:pPr>
    <w:rPr>
      <w:rFonts w:asciiTheme="minorHAnsi" w:eastAsiaTheme="minorEastAsia" w:hAnsiTheme="minorHAnsi" w:cs="Times New Roman"/>
      <w:lang w:val="en-US" w:eastAsia="en-US"/>
    </w:rPr>
  </w:style>
  <w:style w:type="paragraph" w:styleId="TOC3">
    <w:name w:val="toc 3"/>
    <w:basedOn w:val="Normal"/>
    <w:next w:val="Normal"/>
    <w:autoRedefine/>
    <w:uiPriority w:val="39"/>
    <w:unhideWhenUsed/>
    <w:rsid w:val="0047557B"/>
    <w:pPr>
      <w:tabs>
        <w:tab w:val="left" w:pos="1418"/>
        <w:tab w:val="right" w:leader="dot" w:pos="7927"/>
      </w:tabs>
      <w:spacing w:after="100" w:line="480" w:lineRule="auto"/>
      <w:ind w:left="1134"/>
    </w:pPr>
    <w:rPr>
      <w:rFonts w:asciiTheme="minorHAnsi" w:eastAsiaTheme="minorEastAsia" w:hAnsiTheme="minorHAnsi" w:cs="Times New Roman"/>
      <w:lang w:val="en-US" w:eastAsia="en-US"/>
    </w:rPr>
  </w:style>
  <w:style w:type="character" w:customStyle="1" w:styleId="Heading7Char">
    <w:name w:val="Heading 7 Char"/>
    <w:basedOn w:val="DefaultParagraphFont"/>
    <w:link w:val="Heading7"/>
    <w:uiPriority w:val="9"/>
    <w:semiHidden/>
    <w:rsid w:val="00526FBD"/>
    <w:rPr>
      <w:rFonts w:asciiTheme="majorHAnsi" w:eastAsiaTheme="majorEastAsia" w:hAnsiTheme="majorHAnsi" w:cstheme="majorBidi"/>
      <w:i/>
      <w:iCs/>
      <w:color w:val="1F4D78"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3986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indosdm.com/kamus-kompetensi-inisiatif-initiatif" TargetMode="External"/><Relationship Id="rId21" Type="http://schemas.openxmlformats.org/officeDocument/2006/relationships/chart" Target="charts/chart4.xml"/><Relationship Id="rId42" Type="http://schemas.openxmlformats.org/officeDocument/2006/relationships/image" Target="media/image14.jpg"/><Relationship Id="rId47" Type="http://schemas.openxmlformats.org/officeDocument/2006/relationships/image" Target="media/image19.jpg"/><Relationship Id="rId63" Type="http://schemas.openxmlformats.org/officeDocument/2006/relationships/image" Target="media/image35.jpg"/><Relationship Id="rId68" Type="http://schemas.openxmlformats.org/officeDocument/2006/relationships/image" Target="media/image40.jpg"/><Relationship Id="rId84" Type="http://schemas.openxmlformats.org/officeDocument/2006/relationships/footer" Target="footer7.xml"/><Relationship Id="rId16" Type="http://schemas.openxmlformats.org/officeDocument/2006/relationships/chart" Target="charts/chart1.xml"/><Relationship Id="rId11" Type="http://schemas.openxmlformats.org/officeDocument/2006/relationships/image" Target="media/image4.jpg"/><Relationship Id="rId32" Type="http://schemas.openxmlformats.org/officeDocument/2006/relationships/hyperlink" Target="http://suaranuraniguru.wordpress.com/2011/12/01/disiplin/" TargetMode="External"/><Relationship Id="rId37" Type="http://schemas.openxmlformats.org/officeDocument/2006/relationships/image" Target="media/image9.jpg"/><Relationship Id="rId53" Type="http://schemas.openxmlformats.org/officeDocument/2006/relationships/image" Target="media/image25.jpg"/><Relationship Id="rId58" Type="http://schemas.openxmlformats.org/officeDocument/2006/relationships/image" Target="media/image30.jpg"/><Relationship Id="rId74" Type="http://schemas.openxmlformats.org/officeDocument/2006/relationships/image" Target="media/image46.jpg"/><Relationship Id="rId79" Type="http://schemas.openxmlformats.org/officeDocument/2006/relationships/image" Target="media/image51.jpg"/><Relationship Id="rId5" Type="http://schemas.openxmlformats.org/officeDocument/2006/relationships/webSettings" Target="webSettings.xml"/><Relationship Id="rId19" Type="http://schemas.openxmlformats.org/officeDocument/2006/relationships/chart" Target="charts/chart3.xml"/><Relationship Id="rId14" Type="http://schemas.openxmlformats.org/officeDocument/2006/relationships/footer" Target="footer1.xml"/><Relationship Id="rId22" Type="http://schemas.openxmlformats.org/officeDocument/2006/relationships/footer" Target="footer5.xml"/><Relationship Id="rId27" Type="http://schemas.openxmlformats.org/officeDocument/2006/relationships/hyperlink" Target="http://ani-eka.blogspot.com/2009/10/membangun-kemandirian-remaja.html" TargetMode="External"/><Relationship Id="rId30" Type="http://schemas.openxmlformats.org/officeDocument/2006/relationships/hyperlink" Target="http://novitakussuma.blogspot.com/2012/12/6-anak-percaya-diri.html" TargetMode="External"/><Relationship Id="rId35" Type="http://schemas.openxmlformats.org/officeDocument/2006/relationships/image" Target="media/image7.jpg"/><Relationship Id="rId43" Type="http://schemas.openxmlformats.org/officeDocument/2006/relationships/image" Target="media/image15.jpg"/><Relationship Id="rId48" Type="http://schemas.openxmlformats.org/officeDocument/2006/relationships/image" Target="media/image20.jpg"/><Relationship Id="rId56" Type="http://schemas.openxmlformats.org/officeDocument/2006/relationships/image" Target="media/image28.jpg"/><Relationship Id="rId64" Type="http://schemas.openxmlformats.org/officeDocument/2006/relationships/image" Target="media/image36.jpg"/><Relationship Id="rId69" Type="http://schemas.openxmlformats.org/officeDocument/2006/relationships/image" Target="media/image41.jpg"/><Relationship Id="rId77" Type="http://schemas.openxmlformats.org/officeDocument/2006/relationships/image" Target="media/image49.jpg"/><Relationship Id="rId8" Type="http://schemas.openxmlformats.org/officeDocument/2006/relationships/image" Target="media/image1.png"/><Relationship Id="rId51" Type="http://schemas.openxmlformats.org/officeDocument/2006/relationships/image" Target="media/image23.jpg"/><Relationship Id="rId72" Type="http://schemas.openxmlformats.org/officeDocument/2006/relationships/image" Target="media/image44.jpg"/><Relationship Id="rId80" Type="http://schemas.openxmlformats.org/officeDocument/2006/relationships/image" Target="media/image52.jp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footer" Target="footer3.xml"/><Relationship Id="rId25" Type="http://schemas.openxmlformats.org/officeDocument/2006/relationships/chart" Target="charts/chart6.xml"/><Relationship Id="rId33" Type="http://schemas.openxmlformats.org/officeDocument/2006/relationships/hyperlink" Target="http://wakhinuddin.wordpress.com/2009/07/21/pendidikan-kejuruan/" TargetMode="External"/><Relationship Id="rId38" Type="http://schemas.openxmlformats.org/officeDocument/2006/relationships/image" Target="media/image10.jpg"/><Relationship Id="rId46" Type="http://schemas.openxmlformats.org/officeDocument/2006/relationships/image" Target="media/image18.jpg"/><Relationship Id="rId59" Type="http://schemas.openxmlformats.org/officeDocument/2006/relationships/image" Target="media/image31.jpg"/><Relationship Id="rId67" Type="http://schemas.openxmlformats.org/officeDocument/2006/relationships/image" Target="media/image39.jpg"/><Relationship Id="rId20" Type="http://schemas.openxmlformats.org/officeDocument/2006/relationships/footer" Target="footer4.xml"/><Relationship Id="rId41" Type="http://schemas.openxmlformats.org/officeDocument/2006/relationships/image" Target="media/image13.jpg"/><Relationship Id="rId54" Type="http://schemas.openxmlformats.org/officeDocument/2006/relationships/image" Target="media/image26.jpg"/><Relationship Id="rId62" Type="http://schemas.openxmlformats.org/officeDocument/2006/relationships/image" Target="media/image34.jpg"/><Relationship Id="rId70" Type="http://schemas.openxmlformats.org/officeDocument/2006/relationships/image" Target="media/image42.jpg"/><Relationship Id="rId75" Type="http://schemas.openxmlformats.org/officeDocument/2006/relationships/image" Target="media/image47.jpg"/><Relationship Id="rId83" Type="http://schemas.openxmlformats.org/officeDocument/2006/relationships/image" Target="media/image5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chart" Target="charts/chart5.xml"/><Relationship Id="rId28" Type="http://schemas.openxmlformats.org/officeDocument/2006/relationships/hyperlink" Target="http://prezi.com/itd9doabisuj/autonomy-indicator-at-different-ages/" TargetMode="External"/><Relationship Id="rId36" Type="http://schemas.openxmlformats.org/officeDocument/2006/relationships/image" Target="media/image8.jpg"/><Relationship Id="rId49" Type="http://schemas.openxmlformats.org/officeDocument/2006/relationships/image" Target="media/image21.jpg"/><Relationship Id="rId57" Type="http://schemas.openxmlformats.org/officeDocument/2006/relationships/image" Target="media/image29.jpg"/><Relationship Id="rId10" Type="http://schemas.openxmlformats.org/officeDocument/2006/relationships/image" Target="media/image3.jpg"/><Relationship Id="rId31" Type="http://schemas.openxmlformats.org/officeDocument/2006/relationships/hyperlink" Target="http://mayyoli.blogspot.com/2013/01/hakikat-tanggung-jawab.html" TargetMode="External"/><Relationship Id="rId44" Type="http://schemas.openxmlformats.org/officeDocument/2006/relationships/image" Target="media/image16.jpg"/><Relationship Id="rId52" Type="http://schemas.openxmlformats.org/officeDocument/2006/relationships/image" Target="media/image24.jpg"/><Relationship Id="rId60" Type="http://schemas.openxmlformats.org/officeDocument/2006/relationships/image" Target="media/image32.jpg"/><Relationship Id="rId65" Type="http://schemas.openxmlformats.org/officeDocument/2006/relationships/image" Target="media/image37.jpg"/><Relationship Id="rId73" Type="http://schemas.openxmlformats.org/officeDocument/2006/relationships/image" Target="media/image45.jpg"/><Relationship Id="rId78" Type="http://schemas.openxmlformats.org/officeDocument/2006/relationships/image" Target="media/image50.jpg"/><Relationship Id="rId81" Type="http://schemas.openxmlformats.org/officeDocument/2006/relationships/image" Target="media/image53.jp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chart" Target="charts/chart2.xml"/><Relationship Id="rId39" Type="http://schemas.openxmlformats.org/officeDocument/2006/relationships/image" Target="media/image11.jpg"/><Relationship Id="rId34" Type="http://schemas.openxmlformats.org/officeDocument/2006/relationships/image" Target="media/image6.jpg"/><Relationship Id="rId50" Type="http://schemas.openxmlformats.org/officeDocument/2006/relationships/image" Target="media/image22.jpg"/><Relationship Id="rId55" Type="http://schemas.openxmlformats.org/officeDocument/2006/relationships/image" Target="media/image27.jpg"/><Relationship Id="rId76" Type="http://schemas.openxmlformats.org/officeDocument/2006/relationships/image" Target="media/image48.jpg"/><Relationship Id="rId7" Type="http://schemas.openxmlformats.org/officeDocument/2006/relationships/endnotes" Target="endnotes.xml"/><Relationship Id="rId71" Type="http://schemas.openxmlformats.org/officeDocument/2006/relationships/image" Target="media/image43.jpg"/><Relationship Id="rId2" Type="http://schemas.openxmlformats.org/officeDocument/2006/relationships/numbering" Target="numbering.xml"/><Relationship Id="rId29" Type="http://schemas.openxmlformats.org/officeDocument/2006/relationships/hyperlink" Target="http://usmanfauzanalan.blogspot.com/2012/03/karakteristik-dan-tuntutan-perkembangan.html" TargetMode="External"/><Relationship Id="rId24" Type="http://schemas.openxmlformats.org/officeDocument/2006/relationships/footer" Target="footer6.xml"/><Relationship Id="rId40" Type="http://schemas.openxmlformats.org/officeDocument/2006/relationships/image" Target="media/image12.jpg"/><Relationship Id="rId45" Type="http://schemas.openxmlformats.org/officeDocument/2006/relationships/image" Target="media/image17.jpg"/><Relationship Id="rId66" Type="http://schemas.openxmlformats.org/officeDocument/2006/relationships/image" Target="media/image38.jpg"/><Relationship Id="rId61" Type="http://schemas.openxmlformats.org/officeDocument/2006/relationships/image" Target="media/image33.jpg"/><Relationship Id="rId82" Type="http://schemas.openxmlformats.org/officeDocument/2006/relationships/image" Target="media/image54.jpg"/></Relationships>
</file>

<file path=word/charts/_rels/chart1.xml.rels><?xml version="1.0" encoding="UTF-8" standalone="yes"?>
<Relationships xmlns="http://schemas.openxmlformats.org/package/2006/relationships"><Relationship Id="rId3" Type="http://schemas.openxmlformats.org/officeDocument/2006/relationships/oleObject" Target="file:///D:\Skrips\SKRP\Hasil%20observasi%20siswa-siswa%20rev%20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Skrips\SKRP\Hasil%20observasi%20siswa-siswa%20rev%20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Skrips\SKRP\Hasil%20observasi%20siswa-siswa%20rev%20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Skrips\SKRP\Hasil%20observasi%20siswa-siswa%20rev%20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Skrips\SKRP\Hasil%20observasi%20siswa-siswa%20rev%20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2" Type="http://schemas.openxmlformats.org/officeDocument/2006/relationships/oleObject" Target="file:///D:\Skrips\SKRP\Hasil%20observasi%20siswa-siswa%20rev%202.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Pra</a:t>
            </a:r>
            <a:r>
              <a:rPr lang="en-US" baseline="0"/>
              <a:t> Siklus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Prasiklus!$C$40:$P$40</c:f>
              <c:numCache>
                <c:formatCode>0.00</c:formatCode>
                <c:ptCount val="14"/>
                <c:pt idx="0">
                  <c:v>26.666666666666668</c:v>
                </c:pt>
                <c:pt idx="1">
                  <c:v>29.166666666666668</c:v>
                </c:pt>
                <c:pt idx="2">
                  <c:v>25</c:v>
                </c:pt>
                <c:pt idx="3">
                  <c:v>30.833333333333336</c:v>
                </c:pt>
                <c:pt idx="4">
                  <c:v>25</c:v>
                </c:pt>
                <c:pt idx="5">
                  <c:v>25</c:v>
                </c:pt>
                <c:pt idx="6">
                  <c:v>25</c:v>
                </c:pt>
                <c:pt idx="7">
                  <c:v>97.5</c:v>
                </c:pt>
                <c:pt idx="8">
                  <c:v>54.166666666666664</c:v>
                </c:pt>
                <c:pt idx="9">
                  <c:v>26.666666666666668</c:v>
                </c:pt>
                <c:pt idx="10">
                  <c:v>28.333333333333332</c:v>
                </c:pt>
                <c:pt idx="11">
                  <c:v>25</c:v>
                </c:pt>
                <c:pt idx="12">
                  <c:v>25</c:v>
                </c:pt>
                <c:pt idx="13">
                  <c:v>70</c:v>
                </c:pt>
              </c:numCache>
            </c:numRef>
          </c:val>
          <c:extLst>
            <c:ext xmlns:c16="http://schemas.microsoft.com/office/drawing/2014/chart" uri="{C3380CC4-5D6E-409C-BE32-E72D297353CC}">
              <c16:uniqueId val="{00000000-40CB-4385-94B3-7EF589001AD5}"/>
            </c:ext>
          </c:extLst>
        </c:ser>
        <c:dLbls>
          <c:dLblPos val="outEnd"/>
          <c:showLegendKey val="0"/>
          <c:showVal val="1"/>
          <c:showCatName val="0"/>
          <c:showSerName val="0"/>
          <c:showPercent val="0"/>
          <c:showBubbleSize val="0"/>
        </c:dLbls>
        <c:gapWidth val="219"/>
        <c:overlap val="-27"/>
        <c:axId val="643598847"/>
        <c:axId val="643598015"/>
      </c:barChart>
      <c:catAx>
        <c:axId val="643598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3598015"/>
        <c:crosses val="autoZero"/>
        <c:auto val="1"/>
        <c:lblAlgn val="ctr"/>
        <c:lblOffset val="100"/>
        <c:noMultiLvlLbl val="0"/>
      </c:catAx>
      <c:valAx>
        <c:axId val="64359801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359884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Siklus I Pertemuan 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'Si1 (p1)'!$C$40:$P$40</c:f>
              <c:numCache>
                <c:formatCode>0.00</c:formatCode>
                <c:ptCount val="14"/>
                <c:pt idx="0">
                  <c:v>29.838709677419356</c:v>
                </c:pt>
                <c:pt idx="1">
                  <c:v>62.096774193548384</c:v>
                </c:pt>
                <c:pt idx="2">
                  <c:v>29.838709677419356</c:v>
                </c:pt>
                <c:pt idx="3">
                  <c:v>62.096774193548384</c:v>
                </c:pt>
                <c:pt idx="4">
                  <c:v>25</c:v>
                </c:pt>
                <c:pt idx="5">
                  <c:v>31.451612903225808</c:v>
                </c:pt>
                <c:pt idx="6">
                  <c:v>41.12903225806452</c:v>
                </c:pt>
                <c:pt idx="7">
                  <c:v>47.580645161290327</c:v>
                </c:pt>
                <c:pt idx="8">
                  <c:v>69.354838709677423</c:v>
                </c:pt>
                <c:pt idx="9">
                  <c:v>29.838709677419356</c:v>
                </c:pt>
                <c:pt idx="10">
                  <c:v>62.096774193548384</c:v>
                </c:pt>
                <c:pt idx="11">
                  <c:v>29.838709677419356</c:v>
                </c:pt>
                <c:pt idx="12">
                  <c:v>25</c:v>
                </c:pt>
                <c:pt idx="13">
                  <c:v>100</c:v>
                </c:pt>
              </c:numCache>
            </c:numRef>
          </c:val>
          <c:extLst>
            <c:ext xmlns:c16="http://schemas.microsoft.com/office/drawing/2014/chart" uri="{C3380CC4-5D6E-409C-BE32-E72D297353CC}">
              <c16:uniqueId val="{00000000-5EE2-400B-A201-1DC3F8F90810}"/>
            </c:ext>
          </c:extLst>
        </c:ser>
        <c:dLbls>
          <c:dLblPos val="outEnd"/>
          <c:showLegendKey val="0"/>
          <c:showVal val="1"/>
          <c:showCatName val="0"/>
          <c:showSerName val="0"/>
          <c:showPercent val="0"/>
          <c:showBubbleSize val="0"/>
        </c:dLbls>
        <c:gapWidth val="219"/>
        <c:overlap val="-27"/>
        <c:axId val="577300975"/>
        <c:axId val="577305967"/>
      </c:barChart>
      <c:catAx>
        <c:axId val="577300975"/>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305967"/>
        <c:crosses val="autoZero"/>
        <c:auto val="1"/>
        <c:lblAlgn val="ctr"/>
        <c:lblOffset val="100"/>
        <c:noMultiLvlLbl val="0"/>
      </c:catAx>
      <c:valAx>
        <c:axId val="57730596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3009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Siklus I Pertemuan II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'Si1 (p2)'!$C$41:$P$41</c:f>
              <c:numCache>
                <c:formatCode>0.00</c:formatCode>
                <c:ptCount val="14"/>
                <c:pt idx="0">
                  <c:v>41.935483870967744</c:v>
                </c:pt>
                <c:pt idx="1">
                  <c:v>59.677419354838712</c:v>
                </c:pt>
                <c:pt idx="2">
                  <c:v>54.032258064516128</c:v>
                </c:pt>
                <c:pt idx="3">
                  <c:v>39.516129032258064</c:v>
                </c:pt>
                <c:pt idx="4">
                  <c:v>37.903225806451616</c:v>
                </c:pt>
                <c:pt idx="5">
                  <c:v>29.032258064516132</c:v>
                </c:pt>
                <c:pt idx="6">
                  <c:v>33.87096774193548</c:v>
                </c:pt>
                <c:pt idx="7">
                  <c:v>70.161290322580655</c:v>
                </c:pt>
                <c:pt idx="8">
                  <c:v>70.161290322580655</c:v>
                </c:pt>
                <c:pt idx="9">
                  <c:v>51.612903225806448</c:v>
                </c:pt>
                <c:pt idx="10">
                  <c:v>50</c:v>
                </c:pt>
                <c:pt idx="11">
                  <c:v>100</c:v>
                </c:pt>
                <c:pt idx="12">
                  <c:v>33.87096774193548</c:v>
                </c:pt>
                <c:pt idx="13">
                  <c:v>100</c:v>
                </c:pt>
              </c:numCache>
            </c:numRef>
          </c:val>
          <c:extLst>
            <c:ext xmlns:c16="http://schemas.microsoft.com/office/drawing/2014/chart" uri="{C3380CC4-5D6E-409C-BE32-E72D297353CC}">
              <c16:uniqueId val="{00000000-C8AA-47EA-A3C2-363CF8AC82E7}"/>
            </c:ext>
          </c:extLst>
        </c:ser>
        <c:dLbls>
          <c:dLblPos val="outEnd"/>
          <c:showLegendKey val="0"/>
          <c:showVal val="1"/>
          <c:showCatName val="0"/>
          <c:showSerName val="0"/>
          <c:showPercent val="0"/>
          <c:showBubbleSize val="0"/>
        </c:dLbls>
        <c:gapWidth val="219"/>
        <c:overlap val="-27"/>
        <c:axId val="708930767"/>
        <c:axId val="708931183"/>
      </c:barChart>
      <c:catAx>
        <c:axId val="708930767"/>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8931183"/>
        <c:crosses val="autoZero"/>
        <c:auto val="1"/>
        <c:lblAlgn val="ctr"/>
        <c:lblOffset val="100"/>
        <c:noMultiLvlLbl val="0"/>
      </c:catAx>
      <c:valAx>
        <c:axId val="70893118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89307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Siklus II Pertemuan I</a:t>
            </a:r>
          </a:p>
        </c:rich>
      </c:tx>
      <c:layout>
        <c:manualLayout>
          <c:xMode val="edge"/>
          <c:yMode val="edge"/>
          <c:x val="0.33190266841644794"/>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088648293963255"/>
          <c:y val="0.11619834710743801"/>
          <c:w val="0.8585579615048119"/>
          <c:h val="0.75598750569401951"/>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 2 (p1)'!$C$41:$P$41</c:f>
              <c:numCache>
                <c:formatCode>0.00</c:formatCode>
                <c:ptCount val="14"/>
                <c:pt idx="0">
                  <c:v>66.379310344827587</c:v>
                </c:pt>
                <c:pt idx="1">
                  <c:v>84.482758620689651</c:v>
                </c:pt>
                <c:pt idx="2">
                  <c:v>64.65517241379311</c:v>
                </c:pt>
                <c:pt idx="3">
                  <c:v>85.34482758620689</c:v>
                </c:pt>
                <c:pt idx="4">
                  <c:v>55.172413793103445</c:v>
                </c:pt>
                <c:pt idx="5">
                  <c:v>64.65517241379311</c:v>
                </c:pt>
                <c:pt idx="6">
                  <c:v>81.034482758620683</c:v>
                </c:pt>
                <c:pt idx="7">
                  <c:v>100</c:v>
                </c:pt>
                <c:pt idx="8">
                  <c:v>78.448275862068968</c:v>
                </c:pt>
                <c:pt idx="9">
                  <c:v>73.275862068965509</c:v>
                </c:pt>
                <c:pt idx="10">
                  <c:v>86.206896551724128</c:v>
                </c:pt>
                <c:pt idx="11">
                  <c:v>95.689655172413794</c:v>
                </c:pt>
                <c:pt idx="12">
                  <c:v>62.068965517241381</c:v>
                </c:pt>
                <c:pt idx="13">
                  <c:v>100</c:v>
                </c:pt>
              </c:numCache>
            </c:numRef>
          </c:val>
          <c:extLst>
            <c:ext xmlns:c16="http://schemas.microsoft.com/office/drawing/2014/chart" uri="{C3380CC4-5D6E-409C-BE32-E72D297353CC}">
              <c16:uniqueId val="{00000000-9D08-4187-8873-054DE8F63490}"/>
            </c:ext>
          </c:extLst>
        </c:ser>
        <c:dLbls>
          <c:dLblPos val="outEnd"/>
          <c:showLegendKey val="0"/>
          <c:showVal val="1"/>
          <c:showCatName val="0"/>
          <c:showSerName val="0"/>
          <c:showPercent val="0"/>
          <c:showBubbleSize val="0"/>
        </c:dLbls>
        <c:gapWidth val="219"/>
        <c:axId val="705067999"/>
        <c:axId val="705065087"/>
      </c:barChart>
      <c:catAx>
        <c:axId val="705067999"/>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5065087"/>
        <c:crosses val="autoZero"/>
        <c:auto val="1"/>
        <c:lblAlgn val="ctr"/>
        <c:lblOffset val="100"/>
        <c:noMultiLvlLbl val="0"/>
      </c:catAx>
      <c:valAx>
        <c:axId val="70506508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506799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spcAft>
          <a:spcPts val="1800"/>
        </a:spcAft>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Siklus</a:t>
            </a:r>
            <a:r>
              <a:rPr lang="en-US" baseline="0"/>
              <a:t> II Pertemuan II</a:t>
            </a:r>
            <a:endParaRPr lang="en-US"/>
          </a:p>
        </c:rich>
      </c:tx>
      <c:layout>
        <c:manualLayout>
          <c:xMode val="edge"/>
          <c:yMode val="edge"/>
          <c:x val="0.32700678040244974"/>
          <c:y val="2.31481481481481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088648293963255"/>
          <c:y val="0.13004629629629633"/>
          <c:w val="0.8585579615048119"/>
          <c:h val="0.76255431612715063"/>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 2 (p2)'!$C$40:$P$40</c:f>
              <c:numCache>
                <c:formatCode>0.00</c:formatCode>
                <c:ptCount val="14"/>
                <c:pt idx="0">
                  <c:v>62.903225806451616</c:v>
                </c:pt>
                <c:pt idx="1">
                  <c:v>85.483870967741936</c:v>
                </c:pt>
                <c:pt idx="2">
                  <c:v>64.516129032258064</c:v>
                </c:pt>
                <c:pt idx="3">
                  <c:v>87.903225806451616</c:v>
                </c:pt>
                <c:pt idx="4">
                  <c:v>62.903225806451616</c:v>
                </c:pt>
                <c:pt idx="5">
                  <c:v>63.70967741935484</c:v>
                </c:pt>
                <c:pt idx="6">
                  <c:v>80.645161290322577</c:v>
                </c:pt>
                <c:pt idx="7">
                  <c:v>98.387096774193552</c:v>
                </c:pt>
                <c:pt idx="8">
                  <c:v>91.129032258064512</c:v>
                </c:pt>
                <c:pt idx="9">
                  <c:v>72.58064516129032</c:v>
                </c:pt>
                <c:pt idx="10">
                  <c:v>91.129032258064512</c:v>
                </c:pt>
                <c:pt idx="11">
                  <c:v>100</c:v>
                </c:pt>
                <c:pt idx="12">
                  <c:v>61.29032258064516</c:v>
                </c:pt>
                <c:pt idx="13">
                  <c:v>100</c:v>
                </c:pt>
              </c:numCache>
            </c:numRef>
          </c:val>
          <c:extLst>
            <c:ext xmlns:c16="http://schemas.microsoft.com/office/drawing/2014/chart" uri="{C3380CC4-5D6E-409C-BE32-E72D297353CC}">
              <c16:uniqueId val="{00000000-7CAA-461E-A27A-FC11C85C2B18}"/>
            </c:ext>
          </c:extLst>
        </c:ser>
        <c:dLbls>
          <c:dLblPos val="outEnd"/>
          <c:showLegendKey val="0"/>
          <c:showVal val="1"/>
          <c:showCatName val="0"/>
          <c:showSerName val="0"/>
          <c:showPercent val="0"/>
          <c:showBubbleSize val="0"/>
        </c:dLbls>
        <c:gapWidth val="219"/>
        <c:overlap val="-27"/>
        <c:axId val="637783567"/>
        <c:axId val="637784815"/>
      </c:barChart>
      <c:catAx>
        <c:axId val="637783567"/>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7784815"/>
        <c:crosses val="autoZero"/>
        <c:auto val="1"/>
        <c:lblAlgn val="ctr"/>
        <c:lblOffset val="100"/>
        <c:noMultiLvlLbl val="0"/>
      </c:catAx>
      <c:valAx>
        <c:axId val="63778481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77835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Pra Siklus</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Peningkatan!$X$37:$Y$39</c:f>
              <c:strCache>
                <c:ptCount val="3"/>
                <c:pt idx="0">
                  <c:v>Rata-rata</c:v>
                </c:pt>
                <c:pt idx="1">
                  <c:v>Nilai Maksimal</c:v>
                </c:pt>
                <c:pt idx="2">
                  <c:v>Nilai Minimal</c:v>
                </c:pt>
              </c:strCache>
            </c:strRef>
          </c:cat>
          <c:val>
            <c:numRef>
              <c:f>Peningkatan!$R$37:$R$39</c:f>
              <c:numCache>
                <c:formatCode>0.00</c:formatCode>
                <c:ptCount val="3"/>
                <c:pt idx="0">
                  <c:v>36.66666666666665</c:v>
                </c:pt>
                <c:pt idx="1">
                  <c:v>44.642857142857146</c:v>
                </c:pt>
                <c:pt idx="2">
                  <c:v>32.142857142857146</c:v>
                </c:pt>
              </c:numCache>
            </c:numRef>
          </c:val>
          <c:extLst>
            <c:ext xmlns:c16="http://schemas.microsoft.com/office/drawing/2014/chart" uri="{C3380CC4-5D6E-409C-BE32-E72D297353CC}">
              <c16:uniqueId val="{00000000-3C61-478D-9845-F319EF3B32FA}"/>
            </c:ext>
          </c:extLst>
        </c:ser>
        <c:ser>
          <c:idx val="1"/>
          <c:order val="1"/>
          <c:tx>
            <c:v>Siklus 1</c:v>
          </c:tx>
          <c:spPr>
            <a:solidFill>
              <a:schemeClr val="accent2"/>
            </a:solidFill>
            <a:ln>
              <a:noFill/>
            </a:ln>
            <a:effectLst/>
          </c:spPr>
          <c:invertIfNegative val="0"/>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71CA-4701-8369-A043A93A70A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Peningkatan!$X$37:$Y$39</c:f>
              <c:strCache>
                <c:ptCount val="3"/>
                <c:pt idx="0">
                  <c:v>Rata-rata</c:v>
                </c:pt>
                <c:pt idx="1">
                  <c:v>Nilai Maksimal</c:v>
                </c:pt>
                <c:pt idx="2">
                  <c:v>Nilai Minimal</c:v>
                </c:pt>
              </c:strCache>
            </c:strRef>
          </c:cat>
          <c:val>
            <c:numRef>
              <c:f>Peningkatan!$S$37:$S$39</c:f>
              <c:numCache>
                <c:formatCode>0.00</c:formatCode>
                <c:ptCount val="3"/>
                <c:pt idx="0">
                  <c:v>50.595238095238088</c:v>
                </c:pt>
                <c:pt idx="1">
                  <c:v>61.607142857142861</c:v>
                </c:pt>
                <c:pt idx="2">
                  <c:v>45.535714285714285</c:v>
                </c:pt>
              </c:numCache>
            </c:numRef>
          </c:val>
          <c:extLst>
            <c:ext xmlns:c16="http://schemas.microsoft.com/office/drawing/2014/chart" uri="{C3380CC4-5D6E-409C-BE32-E72D297353CC}">
              <c16:uniqueId val="{00000001-3C61-478D-9845-F319EF3B32FA}"/>
            </c:ext>
          </c:extLst>
        </c:ser>
        <c:ser>
          <c:idx val="2"/>
          <c:order val="2"/>
          <c:tx>
            <c:v>Siklus 2</c:v>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Peningkatan!$X$37:$Y$39</c:f>
              <c:strCache>
                <c:ptCount val="3"/>
                <c:pt idx="0">
                  <c:v>Rata-rata</c:v>
                </c:pt>
                <c:pt idx="1">
                  <c:v>Nilai Maksimal</c:v>
                </c:pt>
                <c:pt idx="2">
                  <c:v>Nilai Minimal</c:v>
                </c:pt>
              </c:strCache>
            </c:strRef>
          </c:cat>
          <c:val>
            <c:numRef>
              <c:f>Peningkatan!$AA$37:$AA$39</c:f>
              <c:numCache>
                <c:formatCode>0.00</c:formatCode>
                <c:ptCount val="3"/>
                <c:pt idx="0">
                  <c:v>74.910714285714292</c:v>
                </c:pt>
                <c:pt idx="1">
                  <c:v>86.607142857142861</c:v>
                </c:pt>
                <c:pt idx="2">
                  <c:v>72.321428571428569</c:v>
                </c:pt>
              </c:numCache>
            </c:numRef>
          </c:val>
          <c:extLst>
            <c:ext xmlns:c16="http://schemas.microsoft.com/office/drawing/2014/chart" uri="{C3380CC4-5D6E-409C-BE32-E72D297353CC}">
              <c16:uniqueId val="{00000002-3C61-478D-9845-F319EF3B32FA}"/>
            </c:ext>
          </c:extLst>
        </c:ser>
        <c:dLbls>
          <c:dLblPos val="outEnd"/>
          <c:showLegendKey val="0"/>
          <c:showVal val="1"/>
          <c:showCatName val="0"/>
          <c:showSerName val="0"/>
          <c:showPercent val="0"/>
          <c:showBubbleSize val="0"/>
        </c:dLbls>
        <c:gapWidth val="219"/>
        <c:overlap val="-27"/>
        <c:axId val="325419488"/>
        <c:axId val="325420048"/>
      </c:barChart>
      <c:catAx>
        <c:axId val="32541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420048"/>
        <c:crosses val="autoZero"/>
        <c:auto val="1"/>
        <c:lblAlgn val="ctr"/>
        <c:lblOffset val="100"/>
        <c:noMultiLvlLbl val="0"/>
      </c:catAx>
      <c:valAx>
        <c:axId val="3254200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4194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spcAft>
          <a:spcPts val="600"/>
        </a:spcAft>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F063A3-2493-479A-BB62-0C4E806FCC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154</Pages>
  <Words>19832</Words>
  <Characters>113043</Characters>
  <Application>Microsoft Office Word</Application>
  <DocSecurity>0</DocSecurity>
  <Lines>942</Lines>
  <Paragraphs>265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132610</CharactersWithSpaces>
  <SharedDoc>false</SharedDoc>
  <HLinks>
    <vt:vector size="48" baseType="variant">
      <vt:variant>
        <vt:i4>1441879</vt:i4>
      </vt:variant>
      <vt:variant>
        <vt:i4>21</vt:i4>
      </vt:variant>
      <vt:variant>
        <vt:i4>0</vt:i4>
      </vt:variant>
      <vt:variant>
        <vt:i4>5</vt:i4>
      </vt:variant>
      <vt:variant>
        <vt:lpwstr>http://wakhinuddin.wordpress.com/2009/07/21/pendidikan-kejuruan/</vt:lpwstr>
      </vt:variant>
      <vt:variant>
        <vt:lpwstr/>
      </vt:variant>
      <vt:variant>
        <vt:i4>4915203</vt:i4>
      </vt:variant>
      <vt:variant>
        <vt:i4>18</vt:i4>
      </vt:variant>
      <vt:variant>
        <vt:i4>0</vt:i4>
      </vt:variant>
      <vt:variant>
        <vt:i4>5</vt:i4>
      </vt:variant>
      <vt:variant>
        <vt:lpwstr>http://suaranuraniguru.wordpress.com/2011/12/01/disiplin/</vt:lpwstr>
      </vt:variant>
      <vt:variant>
        <vt:lpwstr/>
      </vt:variant>
      <vt:variant>
        <vt:i4>7340087</vt:i4>
      </vt:variant>
      <vt:variant>
        <vt:i4>15</vt:i4>
      </vt:variant>
      <vt:variant>
        <vt:i4>0</vt:i4>
      </vt:variant>
      <vt:variant>
        <vt:i4>5</vt:i4>
      </vt:variant>
      <vt:variant>
        <vt:lpwstr>http://mayyoli.blogspot.com/2013/01/hakikat-tanggung-jawab.html</vt:lpwstr>
      </vt:variant>
      <vt:variant>
        <vt:lpwstr/>
      </vt:variant>
      <vt:variant>
        <vt:i4>2228344</vt:i4>
      </vt:variant>
      <vt:variant>
        <vt:i4>12</vt:i4>
      </vt:variant>
      <vt:variant>
        <vt:i4>0</vt:i4>
      </vt:variant>
      <vt:variant>
        <vt:i4>5</vt:i4>
      </vt:variant>
      <vt:variant>
        <vt:lpwstr>http://novitakussuma.blogspot.com/2012/12/6-anak-percaya-diri.html</vt:lpwstr>
      </vt:variant>
      <vt:variant>
        <vt:lpwstr/>
      </vt:variant>
      <vt:variant>
        <vt:i4>1179679</vt:i4>
      </vt:variant>
      <vt:variant>
        <vt:i4>9</vt:i4>
      </vt:variant>
      <vt:variant>
        <vt:i4>0</vt:i4>
      </vt:variant>
      <vt:variant>
        <vt:i4>5</vt:i4>
      </vt:variant>
      <vt:variant>
        <vt:lpwstr>http://usmanfauzanalan.blogspot.com/2012/03/karakteristik-dan-tuntutan-perkembangan.html</vt:lpwstr>
      </vt:variant>
      <vt:variant>
        <vt:lpwstr/>
      </vt:variant>
      <vt:variant>
        <vt:i4>6291503</vt:i4>
      </vt:variant>
      <vt:variant>
        <vt:i4>6</vt:i4>
      </vt:variant>
      <vt:variant>
        <vt:i4>0</vt:i4>
      </vt:variant>
      <vt:variant>
        <vt:i4>5</vt:i4>
      </vt:variant>
      <vt:variant>
        <vt:lpwstr>http://prezi.com/itd9doabisuj/autonomy-indicator-at-different-ages/</vt:lpwstr>
      </vt:variant>
      <vt:variant>
        <vt:lpwstr/>
      </vt:variant>
      <vt:variant>
        <vt:i4>4194386</vt:i4>
      </vt:variant>
      <vt:variant>
        <vt:i4>3</vt:i4>
      </vt:variant>
      <vt:variant>
        <vt:i4>0</vt:i4>
      </vt:variant>
      <vt:variant>
        <vt:i4>5</vt:i4>
      </vt:variant>
      <vt:variant>
        <vt:lpwstr>http://ani-eka.blogspot.com/2009/10/membangun-kemandirian-remaja.html</vt:lpwstr>
      </vt:variant>
      <vt:variant>
        <vt:lpwstr/>
      </vt:variant>
      <vt:variant>
        <vt:i4>3211313</vt:i4>
      </vt:variant>
      <vt:variant>
        <vt:i4>0</vt:i4>
      </vt:variant>
      <vt:variant>
        <vt:i4>0</vt:i4>
      </vt:variant>
      <vt:variant>
        <vt:i4>5</vt:i4>
      </vt:variant>
      <vt:variant>
        <vt:lpwstr>http://indosdm.com/kamus-kompetensi-inisiatif-initiatif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wasilatun</dc:creator>
  <cp:keywords/>
  <dc:description/>
  <cp:lastModifiedBy>jee</cp:lastModifiedBy>
  <cp:revision>5</cp:revision>
  <cp:lastPrinted>2018-01-17T06:48:00Z</cp:lastPrinted>
  <dcterms:created xsi:type="dcterms:W3CDTF">2018-01-17T06:36:00Z</dcterms:created>
  <dcterms:modified xsi:type="dcterms:W3CDTF">2018-01-17T06:59:00Z</dcterms:modified>
</cp:coreProperties>
</file>