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EB" w:rsidRDefault="00E40CEB" w:rsidP="00E40CEB">
      <w:pPr>
        <w:ind w:right="-48"/>
        <w:jc w:val="center"/>
        <w:rPr>
          <w:spacing w:val="8"/>
          <w:sz w:val="24"/>
          <w:szCs w:val="24"/>
          <w:lang w:val="af-ZA"/>
        </w:rPr>
      </w:pPr>
      <w:r w:rsidRPr="00555213">
        <w:rPr>
          <w:spacing w:val="8"/>
          <w:sz w:val="24"/>
          <w:szCs w:val="24"/>
          <w:lang w:val="af-ZA"/>
        </w:rPr>
        <w:t xml:space="preserve">IMPLEMENTASI </w:t>
      </w:r>
      <w:r>
        <w:rPr>
          <w:spacing w:val="8"/>
          <w:sz w:val="24"/>
          <w:szCs w:val="24"/>
          <w:lang w:val="af-ZA"/>
        </w:rPr>
        <w:t>PEMBELAJARAN</w:t>
      </w:r>
      <w:r w:rsidRPr="00555213">
        <w:rPr>
          <w:spacing w:val="8"/>
          <w:sz w:val="24"/>
          <w:szCs w:val="24"/>
          <w:lang w:val="af-ZA"/>
        </w:rPr>
        <w:t xml:space="preserve"> KIMIA DALAM MENGHADAPI PELAKSANAAN </w:t>
      </w:r>
      <w:r>
        <w:rPr>
          <w:spacing w:val="8"/>
          <w:sz w:val="24"/>
          <w:szCs w:val="24"/>
          <w:lang w:val="af-ZA"/>
        </w:rPr>
        <w:t xml:space="preserve">KURIKULUM </w:t>
      </w:r>
      <w:r w:rsidRPr="00555213">
        <w:rPr>
          <w:spacing w:val="8"/>
          <w:sz w:val="24"/>
          <w:szCs w:val="24"/>
          <w:lang w:val="af-ZA"/>
        </w:rPr>
        <w:t xml:space="preserve">T1NGKAT SATUAN PENDIDIKAN (KTSP) PADA SMA DI </w:t>
      </w:r>
      <w:r>
        <w:rPr>
          <w:spacing w:val="8"/>
          <w:sz w:val="24"/>
          <w:szCs w:val="24"/>
          <w:lang w:val="af-ZA"/>
        </w:rPr>
        <w:t>KABUPATEN KLATEN</w:t>
      </w:r>
    </w:p>
    <w:p w:rsidR="00E40CEB" w:rsidRPr="00555213" w:rsidRDefault="00E40CEB" w:rsidP="00E40CEB">
      <w:pPr>
        <w:ind w:right="-48"/>
        <w:jc w:val="center"/>
        <w:rPr>
          <w:spacing w:val="8"/>
          <w:sz w:val="24"/>
          <w:szCs w:val="24"/>
          <w:lang w:val="af-ZA"/>
        </w:rPr>
      </w:pPr>
    </w:p>
    <w:p w:rsidR="00E40CEB" w:rsidRDefault="00E40CEB" w:rsidP="00E40CEB">
      <w:pPr>
        <w:ind w:right="-48"/>
        <w:jc w:val="center"/>
        <w:rPr>
          <w:spacing w:val="8"/>
          <w:sz w:val="24"/>
          <w:szCs w:val="24"/>
          <w:lang w:val="af-ZA"/>
        </w:rPr>
      </w:pPr>
      <w:r w:rsidRPr="00555213">
        <w:rPr>
          <w:spacing w:val="8"/>
          <w:sz w:val="24"/>
          <w:szCs w:val="24"/>
          <w:lang w:val="af-ZA"/>
        </w:rPr>
        <w:t>Oleh :</w:t>
      </w:r>
    </w:p>
    <w:p w:rsidR="00E40CEB" w:rsidRPr="00555213" w:rsidRDefault="00E40CEB" w:rsidP="00E40CEB">
      <w:pPr>
        <w:ind w:right="-48"/>
        <w:jc w:val="center"/>
        <w:rPr>
          <w:spacing w:val="8"/>
          <w:sz w:val="24"/>
          <w:szCs w:val="24"/>
          <w:lang w:val="af-ZA"/>
        </w:rPr>
      </w:pPr>
    </w:p>
    <w:p w:rsidR="00E40CEB" w:rsidRDefault="00E40CEB" w:rsidP="00E40CEB">
      <w:pPr>
        <w:ind w:right="-48"/>
        <w:jc w:val="center"/>
        <w:rPr>
          <w:spacing w:val="8"/>
          <w:sz w:val="24"/>
          <w:szCs w:val="24"/>
          <w:lang w:val="af-ZA"/>
        </w:rPr>
      </w:pPr>
      <w:r w:rsidRPr="00555213">
        <w:rPr>
          <w:spacing w:val="8"/>
          <w:sz w:val="24"/>
          <w:szCs w:val="24"/>
          <w:lang w:val="af-ZA"/>
        </w:rPr>
        <w:t xml:space="preserve">Rininta Budi </w:t>
      </w:r>
      <w:r>
        <w:rPr>
          <w:spacing w:val="8"/>
          <w:sz w:val="24"/>
          <w:szCs w:val="24"/>
          <w:lang w:val="af-ZA"/>
        </w:rPr>
        <w:t>A</w:t>
      </w:r>
      <w:r w:rsidRPr="00555213">
        <w:rPr>
          <w:spacing w:val="8"/>
          <w:sz w:val="24"/>
          <w:szCs w:val="24"/>
          <w:lang w:val="af-ZA"/>
        </w:rPr>
        <w:t xml:space="preserve">stuti </w:t>
      </w:r>
    </w:p>
    <w:p w:rsidR="00E40CEB" w:rsidRDefault="00E40CEB" w:rsidP="00E40CEB">
      <w:pPr>
        <w:ind w:right="-48"/>
        <w:jc w:val="center"/>
        <w:rPr>
          <w:spacing w:val="8"/>
          <w:sz w:val="24"/>
          <w:szCs w:val="24"/>
          <w:lang w:val="af-ZA"/>
        </w:rPr>
      </w:pPr>
      <w:r w:rsidRPr="00555213">
        <w:rPr>
          <w:spacing w:val="8"/>
          <w:sz w:val="24"/>
          <w:szCs w:val="24"/>
          <w:lang w:val="af-ZA"/>
        </w:rPr>
        <w:t>NI</w:t>
      </w:r>
      <w:r>
        <w:rPr>
          <w:spacing w:val="8"/>
          <w:sz w:val="24"/>
          <w:szCs w:val="24"/>
          <w:lang w:val="af-ZA"/>
        </w:rPr>
        <w:t>M</w:t>
      </w:r>
      <w:r w:rsidRPr="00555213">
        <w:rPr>
          <w:spacing w:val="8"/>
          <w:sz w:val="24"/>
          <w:szCs w:val="24"/>
          <w:lang w:val="af-ZA"/>
        </w:rPr>
        <w:t xml:space="preserve"> 033324727</w:t>
      </w:r>
    </w:p>
    <w:p w:rsidR="00E40CEB" w:rsidRPr="00555213" w:rsidRDefault="00E40CEB" w:rsidP="00E40CEB">
      <w:pPr>
        <w:ind w:right="-48"/>
        <w:jc w:val="center"/>
        <w:rPr>
          <w:spacing w:val="8"/>
          <w:sz w:val="24"/>
          <w:szCs w:val="24"/>
          <w:lang w:val="af-ZA"/>
        </w:rPr>
      </w:pPr>
    </w:p>
    <w:p w:rsidR="00E40CEB" w:rsidRPr="00555213" w:rsidRDefault="00E40CEB" w:rsidP="00E40CEB">
      <w:pPr>
        <w:ind w:right="-48"/>
        <w:jc w:val="center"/>
        <w:rPr>
          <w:spacing w:val="8"/>
          <w:sz w:val="24"/>
          <w:szCs w:val="24"/>
          <w:lang w:val="af-ZA"/>
        </w:rPr>
      </w:pPr>
      <w:r>
        <w:rPr>
          <w:spacing w:val="8"/>
          <w:sz w:val="24"/>
          <w:szCs w:val="24"/>
          <w:lang w:val="af-ZA"/>
        </w:rPr>
        <w:t>Pembimbing</w:t>
      </w:r>
      <w:r w:rsidRPr="00555213">
        <w:rPr>
          <w:spacing w:val="8"/>
          <w:sz w:val="24"/>
          <w:szCs w:val="24"/>
          <w:lang w:val="af-ZA"/>
        </w:rPr>
        <w:tab/>
        <w:t xml:space="preserve">: Rr </w:t>
      </w:r>
      <w:r>
        <w:rPr>
          <w:spacing w:val="8"/>
          <w:sz w:val="24"/>
          <w:szCs w:val="24"/>
          <w:lang w:val="af-ZA"/>
        </w:rPr>
        <w:t>Lis</w:t>
      </w:r>
      <w:r w:rsidRPr="00555213">
        <w:rPr>
          <w:spacing w:val="8"/>
          <w:sz w:val="24"/>
          <w:szCs w:val="24"/>
          <w:lang w:val="af-ZA"/>
        </w:rPr>
        <w:t xml:space="preserve"> Permana Sari, M.Si.</w:t>
      </w:r>
    </w:p>
    <w:p w:rsidR="00E40CEB" w:rsidRPr="00555213" w:rsidRDefault="00E40CEB" w:rsidP="00E40CEB">
      <w:pPr>
        <w:ind w:right="-48"/>
        <w:jc w:val="center"/>
        <w:rPr>
          <w:spacing w:val="8"/>
          <w:sz w:val="24"/>
          <w:szCs w:val="24"/>
          <w:lang w:val="af-ZA"/>
        </w:rPr>
      </w:pPr>
      <w:r>
        <w:rPr>
          <w:spacing w:val="8"/>
          <w:sz w:val="24"/>
          <w:szCs w:val="24"/>
          <w:lang w:val="af-ZA"/>
        </w:rPr>
        <w:t>P</w:t>
      </w:r>
      <w:r w:rsidRPr="00555213">
        <w:rPr>
          <w:spacing w:val="8"/>
          <w:sz w:val="24"/>
          <w:szCs w:val="24"/>
          <w:lang w:val="af-ZA"/>
        </w:rPr>
        <w:t>embimbing Pendamping</w:t>
      </w:r>
      <w:r w:rsidRPr="00555213">
        <w:rPr>
          <w:spacing w:val="8"/>
          <w:sz w:val="24"/>
          <w:szCs w:val="24"/>
          <w:lang w:val="af-ZA"/>
        </w:rPr>
        <w:tab/>
        <w:t xml:space="preserve">: Sukisman Purtadi, </w:t>
      </w:r>
      <w:r>
        <w:rPr>
          <w:spacing w:val="8"/>
          <w:sz w:val="24"/>
          <w:szCs w:val="24"/>
          <w:lang w:val="af-ZA"/>
        </w:rPr>
        <w:t>M.</w:t>
      </w:r>
      <w:r w:rsidRPr="00555213">
        <w:rPr>
          <w:spacing w:val="8"/>
          <w:sz w:val="24"/>
          <w:szCs w:val="24"/>
          <w:lang w:val="af-ZA"/>
        </w:rPr>
        <w:t>LPd.</w:t>
      </w:r>
    </w:p>
    <w:p w:rsidR="00E40CEB" w:rsidRDefault="00E40CEB" w:rsidP="00E40CEB">
      <w:pPr>
        <w:ind w:right="-48"/>
        <w:jc w:val="center"/>
        <w:rPr>
          <w:spacing w:val="8"/>
          <w:sz w:val="24"/>
          <w:szCs w:val="24"/>
          <w:lang w:val="af-ZA"/>
        </w:rPr>
      </w:pPr>
    </w:p>
    <w:p w:rsidR="00E40CEB" w:rsidRDefault="00E40CEB" w:rsidP="00E40CEB">
      <w:pPr>
        <w:ind w:right="-48"/>
        <w:jc w:val="center"/>
        <w:rPr>
          <w:spacing w:val="8"/>
          <w:sz w:val="24"/>
          <w:szCs w:val="24"/>
          <w:lang w:val="af-ZA"/>
        </w:rPr>
      </w:pPr>
      <w:r w:rsidRPr="00555213">
        <w:rPr>
          <w:spacing w:val="8"/>
          <w:sz w:val="24"/>
          <w:szCs w:val="24"/>
          <w:lang w:val="af-ZA"/>
        </w:rPr>
        <w:t>ABS</w:t>
      </w:r>
      <w:r>
        <w:rPr>
          <w:spacing w:val="8"/>
          <w:sz w:val="24"/>
          <w:szCs w:val="24"/>
          <w:lang w:val="af-ZA"/>
        </w:rPr>
        <w:t>T</w:t>
      </w:r>
      <w:r w:rsidRPr="00555213">
        <w:rPr>
          <w:spacing w:val="8"/>
          <w:sz w:val="24"/>
          <w:szCs w:val="24"/>
          <w:lang w:val="af-ZA"/>
        </w:rPr>
        <w:t>RAK</w:t>
      </w:r>
    </w:p>
    <w:p w:rsidR="00E40CEB" w:rsidRPr="00555213" w:rsidRDefault="00E40CEB" w:rsidP="00E40CEB">
      <w:pPr>
        <w:ind w:right="-48"/>
        <w:jc w:val="center"/>
        <w:rPr>
          <w:spacing w:val="8"/>
          <w:sz w:val="24"/>
          <w:szCs w:val="24"/>
          <w:lang w:val="af-ZA"/>
        </w:rPr>
      </w:pPr>
    </w:p>
    <w:p w:rsidR="00E40CEB" w:rsidRPr="00555213" w:rsidRDefault="00E40CEB" w:rsidP="00E40CEB">
      <w:pPr>
        <w:ind w:right="-48" w:firstLine="432"/>
        <w:jc w:val="both"/>
        <w:rPr>
          <w:spacing w:val="8"/>
          <w:sz w:val="24"/>
          <w:szCs w:val="24"/>
          <w:lang w:val="af-ZA"/>
        </w:rPr>
      </w:pPr>
      <w:r w:rsidRPr="00555213">
        <w:rPr>
          <w:spacing w:val="8"/>
          <w:sz w:val="24"/>
          <w:szCs w:val="24"/>
          <w:lang w:val="af-ZA"/>
        </w:rPr>
        <w:t xml:space="preserve">Penelitian </w:t>
      </w:r>
      <w:r>
        <w:rPr>
          <w:spacing w:val="4"/>
          <w:sz w:val="24"/>
          <w:szCs w:val="24"/>
          <w:lang w:val="af-ZA"/>
        </w:rPr>
        <w:t>ini</w:t>
      </w:r>
      <w:r w:rsidRPr="00555213">
        <w:rPr>
          <w:spacing w:val="4"/>
          <w:sz w:val="24"/>
          <w:szCs w:val="24"/>
          <w:lang w:val="af-ZA"/>
        </w:rPr>
        <w:t xml:space="preserve"> </w:t>
      </w:r>
      <w:r w:rsidRPr="00555213">
        <w:rPr>
          <w:spacing w:val="8"/>
          <w:sz w:val="24"/>
          <w:szCs w:val="24"/>
          <w:lang w:val="af-ZA"/>
        </w:rPr>
        <w:t>bertujuan untuk mengetahui: (1) implementasi pembelajaran kimia berdasarkan KTSP pada SN1A dl Kabupaten Klaten ditinjau dari perencanaan, pelaksanaan, dan penilaian; (2) kesiapan sarana dan prasarana pembelajaran kimia dalam menghadapi pelaksanaan K"fSP; (3) kendala-kendala vang dihadapi guru kimia SMA di wilayah Kabupaten Klaten dalam men0hadapi pelaksanaan KTSP.</w:t>
      </w:r>
    </w:p>
    <w:p w:rsidR="00E40CEB" w:rsidRPr="00555213" w:rsidRDefault="00E40CEB" w:rsidP="00E40CEB">
      <w:pPr>
        <w:ind w:right="-48" w:firstLine="576"/>
        <w:jc w:val="both"/>
        <w:rPr>
          <w:spacing w:val="8"/>
          <w:sz w:val="24"/>
          <w:szCs w:val="24"/>
          <w:lang w:val="af-ZA"/>
        </w:rPr>
      </w:pPr>
      <w:r w:rsidRPr="00555213">
        <w:rPr>
          <w:spacing w:val="8"/>
          <w:sz w:val="24"/>
          <w:szCs w:val="24"/>
          <w:lang w:val="af-ZA"/>
        </w:rPr>
        <w:t>1'enelitian ini merupakan penelitian deskriptif rnenggunakan desain penelitian satu variabel den,</w:t>
      </w:r>
      <w:r w:rsidRPr="00555213">
        <w:rPr>
          <w:spacing w:val="8"/>
          <w:sz w:val="24"/>
          <w:szCs w:val="24"/>
          <w:vertAlign w:val="superscript"/>
          <w:lang w:val="af-ZA"/>
        </w:rPr>
        <w:t>,</w:t>
      </w:r>
      <w:r w:rsidRPr="00555213">
        <w:rPr>
          <w:spacing w:val="8"/>
          <w:sz w:val="24"/>
          <w:szCs w:val="24"/>
          <w:vertAlign w:val="subscript"/>
          <w:lang w:val="af-ZA"/>
        </w:rPr>
        <w:t>-</w:t>
      </w:r>
      <w:r w:rsidRPr="00555213">
        <w:rPr>
          <w:spacing w:val="8"/>
          <w:sz w:val="24"/>
          <w:szCs w:val="24"/>
          <w:lang w:val="af-ZA"/>
        </w:rPr>
        <w:t>,,an lima sub variabel. Variabe! penelitian lm adalah implementasi pembelajaran kimia dalam menghadapi KTSP, clan sub variabelnya meliputi: (1) perencamaan KTSP; (2) pelaksanaan KTSP; (s) penilaian/evaluasi KTSP; (d) kesiapan sarana clan prasarana pernbelajaran kirnia pada SMA dl wilavah I{abupaten Klaten; (5) serta kendala-kendala pelaksarlaan KTSP pada SMA di tivilayah Kabupaten Klaten. Populasi dalam penelitian lm adalah 31 SMA van</w:t>
      </w:r>
      <w:r w:rsidRPr="00555213">
        <w:rPr>
          <w:spacing w:val="8"/>
          <w:sz w:val="24"/>
          <w:szCs w:val="24"/>
          <w:vertAlign w:val="superscript"/>
          <w:lang w:val="af-ZA"/>
        </w:rPr>
        <w:t>,,</w:t>
      </w:r>
      <w:r w:rsidRPr="00555213">
        <w:rPr>
          <w:spacing w:val="8"/>
          <w:sz w:val="24"/>
          <w:szCs w:val="24"/>
          <w:lang w:val="af-ZA"/>
        </w:rPr>
        <w:t xml:space="preserve"> berada di Kabupaten Klaten. Secara urea prupo.oive </w:t>
      </w:r>
      <w:r w:rsidRPr="00555213">
        <w:rPr>
          <w:spacing w:val="4"/>
          <w:sz w:val="24"/>
          <w:szCs w:val="24"/>
          <w:lang w:val="af-ZA"/>
        </w:rPr>
        <w:t xml:space="preserve">.carTZhlity </w:t>
      </w:r>
      <w:r w:rsidRPr="00555213">
        <w:rPr>
          <w:spacing w:val="8"/>
          <w:sz w:val="24"/>
          <w:szCs w:val="24"/>
          <w:lang w:val="af-ZA"/>
        </w:rPr>
        <w:t xml:space="preserve">diambil 10 SMA sebagai sarnpei, dengan guru kimia sebagai responden. Data dalam penelitian </w:t>
      </w:r>
      <w:r w:rsidRPr="00555213">
        <w:rPr>
          <w:spacing w:val="4"/>
          <w:sz w:val="24"/>
          <w:szCs w:val="24"/>
          <w:lang w:val="af-ZA"/>
        </w:rPr>
        <w:t xml:space="preserve">MI </w:t>
      </w:r>
      <w:r w:rsidRPr="00555213">
        <w:rPr>
          <w:spacing w:val="8"/>
          <w:sz w:val="24"/>
          <w:szCs w:val="24"/>
          <w:lang w:val="af-ZA"/>
        </w:rPr>
        <w:t>diambii melalui kuesioner clan observas]. Kuesioner diberikan kepada guru r</w:t>
      </w:r>
      <w:r w:rsidRPr="00555213">
        <w:rPr>
          <w:spacing w:val="8"/>
          <w:sz w:val="24"/>
          <w:szCs w:val="24"/>
          <w:vertAlign w:val="superscript"/>
          <w:lang w:val="af-ZA"/>
        </w:rPr>
        <w:t>-</w:t>
      </w:r>
      <w:r w:rsidRPr="00555213">
        <w:rPr>
          <w:spacing w:val="8"/>
          <w:sz w:val="24"/>
          <w:szCs w:val="24"/>
          <w:lang w:val="af-ZA"/>
        </w:rPr>
        <w:t xml:space="preserve">esponden </w:t>
      </w:r>
      <w:r w:rsidRPr="00555213">
        <w:rPr>
          <w:sz w:val="24"/>
          <w:szCs w:val="24"/>
          <w:lang w:val="af-ZA"/>
        </w:rPr>
        <w:t xml:space="preserve">LIMA </w:t>
      </w:r>
      <w:r w:rsidRPr="00555213">
        <w:rPr>
          <w:spacing w:val="8"/>
          <w:sz w:val="24"/>
          <w:szCs w:val="24"/>
          <w:lang w:val="af-ZA"/>
        </w:rPr>
        <w:t>diisi. Observasi dilakukan untuk memperkuat data hasil jawaban guru responden.</w:t>
      </w:r>
    </w:p>
    <w:p w:rsidR="00CF6EC2" w:rsidRDefault="00E40CEB" w:rsidP="00E40CEB">
      <w:r w:rsidRPr="00555213">
        <w:rPr>
          <w:spacing w:val="8"/>
          <w:sz w:val="24"/>
          <w:szCs w:val="24"/>
          <w:lang w:val="af-ZA"/>
        </w:rPr>
        <w:t>Hasil penelitian menunjukkan bahwa tin</w:t>
      </w:r>
      <w:r>
        <w:rPr>
          <w:spacing w:val="8"/>
          <w:sz w:val="24"/>
          <w:szCs w:val="24"/>
          <w:lang w:val="af-ZA"/>
        </w:rPr>
        <w:t>g</w:t>
      </w:r>
      <w:r w:rsidRPr="00555213">
        <w:rPr>
          <w:spacing w:val="8"/>
          <w:sz w:val="24"/>
          <w:szCs w:val="24"/>
          <w:lang w:val="af-ZA"/>
        </w:rPr>
        <w:t>kat implementasi pembelajaran kirrria dalam merlghada</w:t>
      </w:r>
      <w:r>
        <w:rPr>
          <w:spacing w:val="8"/>
          <w:sz w:val="24"/>
          <w:szCs w:val="24"/>
          <w:lang w:val="af-ZA"/>
        </w:rPr>
        <w:t>pi KTSP pada SMA dl Kabupaten K</w:t>
      </w:r>
      <w:r w:rsidRPr="00555213">
        <w:rPr>
          <w:spacing w:val="8"/>
          <w:sz w:val="24"/>
          <w:szCs w:val="24"/>
          <w:lang w:val="af-ZA"/>
        </w:rPr>
        <w:t xml:space="preserve">laten adalah sangat tinggi dengan rerata persentase 78,10° </w:t>
      </w:r>
      <w:r w:rsidRPr="00555213">
        <w:rPr>
          <w:sz w:val="24"/>
          <w:szCs w:val="24"/>
          <w:lang w:val="af-ZA"/>
        </w:rPr>
        <w:t xml:space="preserve">o. </w:t>
      </w:r>
      <w:r w:rsidRPr="00555213">
        <w:rPr>
          <w:spacing w:val="8"/>
          <w:sz w:val="24"/>
          <w:szCs w:val="24"/>
          <w:lang w:val="af-ZA"/>
        </w:rPr>
        <w:t>Hal ini didukun</w:t>
      </w:r>
      <w:r>
        <w:rPr>
          <w:spacing w:val="8"/>
          <w:sz w:val="24"/>
          <w:szCs w:val="24"/>
          <w:lang w:val="af-ZA"/>
        </w:rPr>
        <w:t>g</w:t>
      </w:r>
      <w:r w:rsidRPr="00555213">
        <w:rPr>
          <w:spacing w:val="8"/>
          <w:sz w:val="24"/>
          <w:szCs w:val="24"/>
          <w:lang w:val="af-ZA"/>
        </w:rPr>
        <w:t xml:space="preserve"> dengan kesiapan sarana dan prasarana pembelajaran kimia dalam kategori tinggi dengan rerata persentase 66,75%. Dala</w:t>
      </w:r>
      <w:r>
        <w:rPr>
          <w:spacing w:val="8"/>
          <w:sz w:val="24"/>
          <w:szCs w:val="24"/>
          <w:lang w:val="af-ZA"/>
        </w:rPr>
        <w:t>m mengimplerrrentasikan pembela</w:t>
      </w:r>
      <w:r w:rsidRPr="00555213">
        <w:rPr>
          <w:spacing w:val="8"/>
          <w:sz w:val="24"/>
          <w:szCs w:val="24"/>
          <w:lang w:val="af-ZA"/>
        </w:rPr>
        <w:t>jaran kimia yang berdasarkan KTSP, masih terdapat kendala-kendala yang dihadapi, balk dalam persiapan, pelaksanaan, maupun penilaian KTSP.</w:t>
      </w:r>
    </w:p>
    <w:sectPr w:rsidR="00CF6EC2" w:rsidSect="00CF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CEB"/>
    <w:rsid w:val="00041C31"/>
    <w:rsid w:val="00CF6EC2"/>
    <w:rsid w:val="00E4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Kuswari</dc:creator>
  <cp:lastModifiedBy>Kuswari</cp:lastModifiedBy>
  <cp:revision>1</cp:revision>
  <dcterms:created xsi:type="dcterms:W3CDTF">2010-08-25T14:22:00Z</dcterms:created>
  <dcterms:modified xsi:type="dcterms:W3CDTF">2010-08-25T14:22:00Z</dcterms:modified>
</cp:coreProperties>
</file>