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FF" w:rsidRDefault="001C04FF" w:rsidP="001C04FF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D05C75">
        <w:rPr>
          <w:rFonts w:asciiTheme="majorBidi" w:hAnsiTheme="majorBidi" w:cstheme="majorBidi"/>
          <w:b/>
          <w:bCs/>
          <w:i/>
          <w:sz w:val="24"/>
          <w:szCs w:val="24"/>
          <w:lang w:val="id-ID"/>
        </w:rPr>
        <w:t xml:space="preserve">FUZZY ELMAN RECURRENT NEURAL </w:t>
      </w:r>
      <w:r w:rsidRPr="00BA1BBA">
        <w:rPr>
          <w:rFonts w:asciiTheme="majorBidi" w:hAnsiTheme="majorBidi" w:cstheme="majorBidi"/>
          <w:b/>
          <w:bCs/>
          <w:i/>
          <w:sz w:val="24"/>
          <w:szCs w:val="24"/>
          <w:lang w:val="id-ID"/>
        </w:rPr>
        <w:t>NETWORK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</w:p>
    <w:p w:rsidR="001C04FF" w:rsidRDefault="001C04FF" w:rsidP="001C04FF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DALAM PERAMALAN HARGA MINYAK MENTAH DI INDONESIA </w:t>
      </w:r>
      <w:r w:rsidRPr="00425856">
        <w:rPr>
          <w:rFonts w:asciiTheme="majorBidi" w:hAnsiTheme="majorBidi" w:cstheme="majorBidi"/>
          <w:b/>
          <w:bCs/>
          <w:sz w:val="24"/>
          <w:szCs w:val="24"/>
        </w:rPr>
        <w:t>DENGAN OPTIMASI ALGORITMA GENETIK</w:t>
      </w:r>
      <w:r>
        <w:rPr>
          <w:rFonts w:asciiTheme="majorBidi" w:hAnsiTheme="majorBidi" w:cstheme="majorBidi"/>
          <w:b/>
          <w:bCs/>
          <w:sz w:val="24"/>
          <w:szCs w:val="24"/>
        </w:rPr>
        <w:t>A</w:t>
      </w:r>
    </w:p>
    <w:p w:rsidR="001C04FF" w:rsidRPr="00BA1BBA" w:rsidRDefault="001C04FF" w:rsidP="001C04FF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1C04FF" w:rsidRDefault="001C04FF" w:rsidP="001C04F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color w:val="000000"/>
          <w:sz w:val="23"/>
          <w:szCs w:val="23"/>
          <w:lang w:val="id-ID" w:eastAsia="ko-KR"/>
        </w:rPr>
      </w:pPr>
      <w:r w:rsidRPr="009A3D48">
        <w:rPr>
          <w:rFonts w:ascii="Times New Roman" w:eastAsiaTheme="minorEastAsia" w:hAnsi="Times New Roman" w:cs="Times New Roman"/>
          <w:color w:val="000000"/>
          <w:sz w:val="23"/>
          <w:szCs w:val="23"/>
          <w:lang w:val="id-ID" w:eastAsia="ko-KR"/>
        </w:rPr>
        <w:t>Oleh :</w:t>
      </w:r>
    </w:p>
    <w:p w:rsidR="001C04FF" w:rsidRPr="009A3D48" w:rsidRDefault="001C04FF" w:rsidP="001C04F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color w:val="000000"/>
          <w:sz w:val="23"/>
          <w:szCs w:val="23"/>
          <w:lang w:val="id-ID" w:eastAsia="ko-KR"/>
        </w:rPr>
      </w:pPr>
    </w:p>
    <w:p w:rsidR="001C04FF" w:rsidRPr="009A3D48" w:rsidRDefault="001C04FF" w:rsidP="001C04F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color w:val="000000"/>
          <w:sz w:val="23"/>
          <w:szCs w:val="23"/>
          <w:lang w:eastAsia="ko-KR"/>
        </w:rPr>
      </w:pPr>
      <w:r>
        <w:rPr>
          <w:rFonts w:ascii="Times New Roman" w:eastAsiaTheme="minorEastAsia" w:hAnsi="Times New Roman" w:cs="Times New Roman"/>
          <w:color w:val="000000"/>
          <w:sz w:val="23"/>
          <w:szCs w:val="23"/>
          <w:lang w:eastAsia="ko-KR"/>
        </w:rPr>
        <w:t xml:space="preserve">Linda </w:t>
      </w:r>
      <w:proofErr w:type="spellStart"/>
      <w:r>
        <w:rPr>
          <w:rFonts w:ascii="Times New Roman" w:eastAsiaTheme="minorEastAsia" w:hAnsi="Times New Roman" w:cs="Times New Roman"/>
          <w:color w:val="000000"/>
          <w:sz w:val="23"/>
          <w:szCs w:val="23"/>
          <w:lang w:eastAsia="ko-KR"/>
        </w:rPr>
        <w:t>Saraswati</w:t>
      </w:r>
      <w:proofErr w:type="spellEnd"/>
    </w:p>
    <w:p w:rsidR="001C04FF" w:rsidRPr="009A3D48" w:rsidRDefault="001C04FF" w:rsidP="001C04F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D48">
        <w:rPr>
          <w:rFonts w:ascii="Times New Roman" w:eastAsiaTheme="minorEastAsia" w:hAnsi="Times New Roman" w:cs="Times New Roman"/>
          <w:color w:val="000000"/>
          <w:sz w:val="23"/>
          <w:szCs w:val="23"/>
          <w:lang w:val="id-ID" w:eastAsia="ko-KR"/>
        </w:rPr>
        <w:t>NIM. 1330514</w:t>
      </w:r>
      <w:r>
        <w:rPr>
          <w:rFonts w:ascii="Times New Roman" w:eastAsiaTheme="minorEastAsia" w:hAnsi="Times New Roman" w:cs="Times New Roman"/>
          <w:color w:val="000000"/>
          <w:sz w:val="23"/>
          <w:szCs w:val="23"/>
          <w:lang w:eastAsia="ko-KR"/>
        </w:rPr>
        <w:t>1061</w:t>
      </w:r>
    </w:p>
    <w:p w:rsidR="001C04FF" w:rsidRPr="00EB6E9C" w:rsidRDefault="001C04FF" w:rsidP="001C04FF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lang w:val="id-ID"/>
        </w:rPr>
      </w:pPr>
      <w:bookmarkStart w:id="0" w:name="_Toc492332302"/>
      <w:bookmarkStart w:id="1" w:name="_GoBack"/>
      <w:r w:rsidRPr="00EB6E9C">
        <w:rPr>
          <w:rFonts w:ascii="Times New Roman" w:hAnsi="Times New Roman" w:cs="Times New Roman"/>
          <w:color w:val="auto"/>
          <w:sz w:val="24"/>
          <w:lang w:val="id-ID"/>
        </w:rPr>
        <w:t>ABSTRAK</w:t>
      </w:r>
      <w:bookmarkEnd w:id="0"/>
    </w:p>
    <w:bookmarkEnd w:id="1"/>
    <w:p w:rsidR="001C04FF" w:rsidRPr="00975DFC" w:rsidRDefault="001C04FF" w:rsidP="001C04FF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1C04FF" w:rsidRPr="00284D4B" w:rsidRDefault="001C04FF" w:rsidP="001C04FF">
      <w:pPr>
        <w:spacing w:after="200" w:line="240" w:lineRule="auto"/>
        <w:ind w:firstLine="426"/>
        <w:rPr>
          <w:rFonts w:ascii="Times New Roman" w:hAnsi="Times New Roman" w:cs="Times New Roman"/>
          <w:bCs/>
          <w:sz w:val="24"/>
          <w:lang w:val="id-ID"/>
        </w:rPr>
      </w:pPr>
      <w:proofErr w:type="gramStart"/>
      <w:r>
        <w:rPr>
          <w:rFonts w:ascii="Times New Roman" w:hAnsi="Times New Roman" w:cs="Times New Roman"/>
          <w:bCs/>
          <w:i/>
          <w:iCs/>
          <w:sz w:val="24"/>
        </w:rPr>
        <w:t xml:space="preserve">Fuzzy Elman Recurrent Neural Network </w:t>
      </w:r>
      <w:r>
        <w:rPr>
          <w:rFonts w:ascii="Times New Roman" w:hAnsi="Times New Roman" w:cs="Times New Roman"/>
          <w:bCs/>
          <w:sz w:val="24"/>
        </w:rPr>
        <w:t xml:space="preserve">(FERNN) </w:t>
      </w:r>
      <w:proofErr w:type="spellStart"/>
      <w:r>
        <w:rPr>
          <w:rFonts w:ascii="Times New Roman" w:hAnsi="Times New Roman" w:cs="Times New Roman"/>
          <w:bCs/>
          <w:sz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model yang </w:t>
      </w:r>
      <w:proofErr w:type="spellStart"/>
      <w:r>
        <w:rPr>
          <w:rFonts w:ascii="Times New Roman" w:hAnsi="Times New Roman" w:cs="Times New Roman"/>
          <w:bCs/>
          <w:sz w:val="24"/>
        </w:rPr>
        <w:t>menggabungkan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konsep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logika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fuzzy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jaringan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Elman Recurrent Neural Network </w:t>
      </w:r>
      <w:r>
        <w:rPr>
          <w:rFonts w:ascii="Times New Roman" w:hAnsi="Times New Roman" w:cs="Times New Roman"/>
          <w:bCs/>
          <w:sz w:val="24"/>
        </w:rPr>
        <w:t>(ERNN).</w:t>
      </w:r>
      <w:proofErr w:type="gramEnd"/>
      <w:r>
        <w:rPr>
          <w:rFonts w:ascii="Times New Roman" w:hAnsi="Times New Roman" w:cs="Times New Roman"/>
          <w:bCs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Data </w:t>
      </w:r>
      <w:r w:rsidRPr="000A6ECD">
        <w:rPr>
          <w:rFonts w:ascii="Times New Roman" w:hAnsi="Times New Roman"/>
          <w:i/>
          <w:iCs/>
          <w:sz w:val="24"/>
          <w:szCs w:val="24"/>
        </w:rPr>
        <w:t xml:space="preserve">input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A6ECD">
        <w:rPr>
          <w:rFonts w:ascii="Times New Roman" w:hAnsi="Times New Roman"/>
          <w:i/>
          <w:iCs/>
          <w:sz w:val="24"/>
          <w:szCs w:val="24"/>
        </w:rPr>
        <w:t>output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ERNN</w:t>
      </w:r>
      <w:r>
        <w:rPr>
          <w:rFonts w:ascii="Times New Roman" w:hAnsi="Times New Roman"/>
          <w:sz w:val="24"/>
          <w:szCs w:val="24"/>
          <w:lang w:val="id-ID"/>
        </w:rPr>
        <w:t xml:space="preserve"> yang berupa data perkiraan harga minyak mentah di Indonesia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dihitung derajat</w:t>
      </w:r>
      <w:r w:rsidRPr="00AB7373">
        <w:rPr>
          <w:rFonts w:ascii="Times New Roman" w:hAnsi="Times New Roman"/>
          <w:sz w:val="24"/>
          <w:szCs w:val="24"/>
          <w:lang w:val="id-ID"/>
        </w:rPr>
        <w:t xml:space="preserve"> keanggotaan</w:t>
      </w:r>
      <w:r>
        <w:rPr>
          <w:rFonts w:ascii="Times New Roman" w:hAnsi="Times New Roman"/>
          <w:iCs/>
          <w:sz w:val="24"/>
          <w:szCs w:val="24"/>
          <w:lang w:val="id-ID"/>
        </w:rPr>
        <w:t>nya menggunakan fungsi keanggotaan yang ditentukan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Bobot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model F</w:t>
      </w:r>
      <w:r>
        <w:rPr>
          <w:rFonts w:ascii="Times New Roman" w:hAnsi="Times New Roman"/>
          <w:sz w:val="24"/>
          <w:szCs w:val="24"/>
          <w:lang w:val="id-ID"/>
        </w:rPr>
        <w:t>ER</w:t>
      </w:r>
      <w:r>
        <w:rPr>
          <w:rFonts w:ascii="Times New Roman" w:hAnsi="Times New Roman"/>
          <w:sz w:val="24"/>
          <w:szCs w:val="24"/>
        </w:rPr>
        <w:t xml:space="preserve">NN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dioptimasi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algoritma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rangking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</w:rPr>
        <w:t>rank selection</w:t>
      </w:r>
      <w:r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menentukan arsitektur terbaik FERNN untuk meramalkan harga minyak mentah di Indonesia dan mengoptimasi model FERNN dengan algoritma genetika untuk peramalan harga minyak mentah di Indonesia</w:t>
      </w:r>
    </w:p>
    <w:p w:rsidR="001C04FF" w:rsidRPr="003334E6" w:rsidRDefault="001C04FF" w:rsidP="001C04FF">
      <w:pPr>
        <w:spacing w:after="200" w:line="240" w:lineRule="auto"/>
        <w:ind w:firstLine="426"/>
        <w:rPr>
          <w:rFonts w:ascii="Times New Roman" w:hAnsi="Times New Roman" w:cs="Times New Roman"/>
          <w:bCs/>
          <w:i/>
          <w:iCs/>
          <w:sz w:val="24"/>
        </w:rPr>
      </w:pPr>
      <w:r w:rsidRPr="00230EEF">
        <w:rPr>
          <w:rFonts w:ascii="Times New Roman" w:hAnsi="Times New Roman" w:cs="Times New Roman"/>
          <w:bCs/>
          <w:sz w:val="24"/>
          <w:lang w:val="id-ID"/>
        </w:rPr>
        <w:t xml:space="preserve">Prosedur pembentukan model </w:t>
      </w:r>
      <w:proofErr w:type="spellStart"/>
      <w:r>
        <w:rPr>
          <w:rFonts w:ascii="Times New Roman" w:hAnsi="Times New Roman" w:cs="Times New Roman"/>
          <w:bCs/>
          <w:sz w:val="24"/>
        </w:rPr>
        <w:t>yaitu</w:t>
      </w:r>
      <w:proofErr w:type="spellEnd"/>
      <w:r w:rsidRPr="00230EEF">
        <w:rPr>
          <w:rFonts w:ascii="Times New Roman" w:hAnsi="Times New Roman" w:cs="Times New Roman"/>
          <w:bCs/>
          <w:sz w:val="24"/>
          <w:lang w:val="id-ID"/>
        </w:rPr>
        <w:t xml:space="preserve"> menentukan </w:t>
      </w:r>
      <w:r w:rsidRPr="00230EEF">
        <w:rPr>
          <w:rFonts w:ascii="Times New Roman" w:hAnsi="Times New Roman" w:cs="Times New Roman"/>
          <w:bCs/>
          <w:i/>
          <w:iCs/>
          <w:sz w:val="24"/>
          <w:lang w:val="id-ID"/>
        </w:rPr>
        <w:t>input</w:t>
      </w:r>
      <w:r>
        <w:rPr>
          <w:rFonts w:ascii="Times New Roman" w:hAnsi="Times New Roman" w:cs="Times New Roman"/>
          <w:bCs/>
          <w:sz w:val="24"/>
          <w:lang w:val="id-ID"/>
        </w:rPr>
        <w:t xml:space="preserve"> d</w:t>
      </w:r>
      <w:r w:rsidRPr="00230EEF">
        <w:rPr>
          <w:rFonts w:ascii="Times New Roman" w:hAnsi="Times New Roman" w:cs="Times New Roman"/>
          <w:bCs/>
          <w:sz w:val="24"/>
          <w:lang w:val="id-ID"/>
        </w:rPr>
        <w:t xml:space="preserve">engan melihat </w:t>
      </w:r>
      <w:r w:rsidRPr="008820B7">
        <w:rPr>
          <w:rFonts w:ascii="Times New Roman" w:hAnsi="Times New Roman" w:cs="Times New Roman"/>
          <w:bCs/>
          <w:i/>
          <w:iCs/>
          <w:sz w:val="24"/>
          <w:lang w:val="id-ID"/>
        </w:rPr>
        <w:t>lag</w:t>
      </w:r>
      <w:r w:rsidRPr="00230EEF">
        <w:rPr>
          <w:rFonts w:ascii="Times New Roman" w:hAnsi="Times New Roman" w:cs="Times New Roman"/>
          <w:bCs/>
          <w:sz w:val="24"/>
          <w:lang w:val="id-ID"/>
        </w:rPr>
        <w:t xml:space="preserve"> ya</w:t>
      </w:r>
      <w:r>
        <w:rPr>
          <w:rFonts w:ascii="Times New Roman" w:hAnsi="Times New Roman" w:cs="Times New Roman"/>
          <w:bCs/>
          <w:sz w:val="24"/>
          <w:lang w:val="id-ID"/>
        </w:rPr>
        <w:t xml:space="preserve">ng signifikan </w:t>
      </w:r>
      <w:proofErr w:type="spellStart"/>
      <w:r>
        <w:rPr>
          <w:rFonts w:ascii="Times New Roman" w:hAnsi="Times New Roman" w:cs="Times New Roman"/>
          <w:bCs/>
          <w:sz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lang w:val="id-ID"/>
        </w:rPr>
        <w:t xml:space="preserve">plot </w:t>
      </w:r>
      <w:proofErr w:type="spellStart"/>
      <w:r>
        <w:rPr>
          <w:rFonts w:ascii="Times New Roman" w:hAnsi="Times New Roman" w:cs="Times New Roman"/>
          <w:bCs/>
          <w:sz w:val="24"/>
        </w:rPr>
        <w:t>autokorelasi</w:t>
      </w:r>
      <w:proofErr w:type="spellEnd"/>
      <w:r w:rsidRPr="00230EEF">
        <w:rPr>
          <w:rFonts w:ascii="Times New Roman" w:hAnsi="Times New Roman" w:cs="Times New Roman"/>
          <w:bCs/>
          <w:sz w:val="24"/>
          <w:lang w:val="id-ID"/>
        </w:rPr>
        <w:t xml:space="preserve">, pembagian data menjadi data </w:t>
      </w:r>
      <w:r w:rsidRPr="00230EEF">
        <w:rPr>
          <w:rFonts w:ascii="Times New Roman" w:hAnsi="Times New Roman" w:cs="Times New Roman"/>
          <w:bCs/>
          <w:i/>
          <w:iCs/>
          <w:sz w:val="24"/>
          <w:lang w:val="id-ID"/>
        </w:rPr>
        <w:t xml:space="preserve">training </w:t>
      </w:r>
      <w:r w:rsidRPr="00230EEF">
        <w:rPr>
          <w:rFonts w:ascii="Times New Roman" w:hAnsi="Times New Roman" w:cs="Times New Roman"/>
          <w:bCs/>
          <w:sz w:val="24"/>
          <w:lang w:val="id-ID"/>
        </w:rPr>
        <w:t>dan</w:t>
      </w:r>
      <w:r>
        <w:rPr>
          <w:rFonts w:ascii="Times New Roman" w:hAnsi="Times New Roman" w:cs="Times New Roman"/>
          <w:bCs/>
          <w:sz w:val="24"/>
          <w:lang w:val="id-ID"/>
        </w:rPr>
        <w:t xml:space="preserve"> </w:t>
      </w:r>
      <w:r w:rsidRPr="00230EEF">
        <w:rPr>
          <w:rFonts w:ascii="Times New Roman" w:hAnsi="Times New Roman" w:cs="Times New Roman"/>
          <w:bCs/>
          <w:i/>
          <w:iCs/>
          <w:sz w:val="24"/>
          <w:lang w:val="id-ID"/>
        </w:rPr>
        <w:t>testing,</w:t>
      </w:r>
      <w:r>
        <w:rPr>
          <w:rFonts w:ascii="Times New Roman" w:hAnsi="Times New Roman" w:cs="Times New Roman"/>
          <w:bCs/>
          <w:i/>
          <w:iCs/>
          <w:sz w:val="24"/>
          <w:lang w:val="id-ID"/>
        </w:rPr>
        <w:t xml:space="preserve"> </w:t>
      </w:r>
      <w:r w:rsidRPr="00BE0744">
        <w:rPr>
          <w:rFonts w:ascii="Times New Roman" w:hAnsi="Times New Roman" w:cs="Times New Roman"/>
          <w:bCs/>
          <w:i/>
          <w:sz w:val="24"/>
        </w:rPr>
        <w:t>f</w:t>
      </w:r>
      <w:r w:rsidRPr="00BE0744">
        <w:rPr>
          <w:rFonts w:ascii="Times New Roman" w:hAnsi="Times New Roman" w:cs="Times New Roman"/>
          <w:bCs/>
          <w:i/>
          <w:sz w:val="24"/>
          <w:lang w:val="id-ID"/>
        </w:rPr>
        <w:t>uzzyfikasi</w:t>
      </w:r>
      <w:r w:rsidRPr="00230EEF">
        <w:rPr>
          <w:rFonts w:ascii="Times New Roman" w:hAnsi="Times New Roman" w:cs="Times New Roman"/>
          <w:bCs/>
          <w:sz w:val="24"/>
          <w:lang w:val="id-ID"/>
        </w:rPr>
        <w:t xml:space="preserve">, membangun model </w:t>
      </w:r>
      <w:r>
        <w:rPr>
          <w:rFonts w:ascii="Times New Roman" w:hAnsi="Times New Roman" w:cs="Times New Roman"/>
          <w:bCs/>
          <w:sz w:val="24"/>
        </w:rPr>
        <w:t>FERNN</w:t>
      </w:r>
      <w:r>
        <w:rPr>
          <w:rFonts w:ascii="Times New Roman" w:hAnsi="Times New Roman" w:cs="Times New Roman"/>
          <w:bCs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nilai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MAPE</w:t>
      </w:r>
      <w:r>
        <w:rPr>
          <w:rFonts w:ascii="Times New Roman" w:hAnsi="Times New Roman" w:cs="Times New Roman"/>
          <w:bCs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terkecil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  <w:r w:rsidRPr="00230EEF">
        <w:rPr>
          <w:rFonts w:ascii="Times New Roman" w:hAnsi="Times New Roman" w:cs="Times New Roman"/>
          <w:bCs/>
          <w:sz w:val="24"/>
          <w:lang w:val="id-ID"/>
        </w:rPr>
        <w:t xml:space="preserve">Bobot pembelajaran dioptimasi menggunakan algoritma genetika sehingga diperoleh bobot baru yang digunakan untuk </w:t>
      </w:r>
      <w:proofErr w:type="spellStart"/>
      <w:r>
        <w:rPr>
          <w:rFonts w:ascii="Times New Roman" w:hAnsi="Times New Roman" w:cs="Times New Roman"/>
          <w:bCs/>
          <w:sz w:val="24"/>
        </w:rPr>
        <w:t>peramalan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harga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minyak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mentah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di Indonesia</w:t>
      </w:r>
      <w:r w:rsidRPr="00230EEF">
        <w:rPr>
          <w:rFonts w:ascii="Times New Roman" w:hAnsi="Times New Roman" w:cs="Times New Roman"/>
          <w:bCs/>
          <w:sz w:val="24"/>
          <w:lang w:val="id-ID"/>
        </w:rPr>
        <w:t>.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</w:rPr>
        <w:t xml:space="preserve">Model yang </w:t>
      </w:r>
      <w:proofErr w:type="spellStart"/>
      <w:r>
        <w:rPr>
          <w:rFonts w:ascii="Times New Roman" w:hAnsi="Times New Roman" w:cs="Times New Roman"/>
          <w:bCs/>
          <w:sz w:val="24"/>
        </w:rPr>
        <w:t>diperoleh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kesesuaian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uji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white noise </w:t>
      </w:r>
      <w:proofErr w:type="spellStart"/>
      <w:r>
        <w:rPr>
          <w:rFonts w:ascii="Times New Roman" w:hAnsi="Times New Roman" w:cs="Times New Roman"/>
          <w:bCs/>
          <w:sz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ACF </w:t>
      </w:r>
      <w:proofErr w:type="spellStart"/>
      <w:r>
        <w:rPr>
          <w:rFonts w:ascii="Times New Roman" w:hAnsi="Times New Roman" w:cs="Times New Roman"/>
          <w:bCs/>
          <w:sz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PACF data </w:t>
      </w:r>
      <w:r>
        <w:rPr>
          <w:rFonts w:ascii="Times New Roman" w:hAnsi="Times New Roman" w:cs="Times New Roman"/>
          <w:bCs/>
          <w:i/>
          <w:iCs/>
          <w:sz w:val="24"/>
        </w:rPr>
        <w:t>residual.</w:t>
      </w:r>
      <w:proofErr w:type="gramEnd"/>
    </w:p>
    <w:p w:rsidR="001C04FF" w:rsidRDefault="001C04FF" w:rsidP="001C04FF">
      <w:pPr>
        <w:spacing w:after="200" w:line="240" w:lineRule="auto"/>
        <w:ind w:firstLine="426"/>
        <w:rPr>
          <w:rFonts w:ascii="Times New Roman" w:eastAsiaTheme="minorEastAsia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sz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variabel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input </w:t>
      </w:r>
      <w:r>
        <w:rPr>
          <w:rFonts w:ascii="Times New Roman" w:hAnsi="Times New Roman" w:cs="Times New Roman"/>
          <w:bCs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bCs/>
          <w:sz w:val="24"/>
        </w:rPr>
        <w:t>digunakan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data 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time series </w:t>
      </w:r>
      <w:proofErr w:type="spellStart"/>
      <w:r>
        <w:rPr>
          <w:rFonts w:ascii="Times New Roman" w:hAnsi="Times New Roman" w:cs="Times New Roman"/>
          <w:bCs/>
          <w:sz w:val="24"/>
        </w:rPr>
        <w:t>harga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minyak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mentah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di Indonesia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Januari</w:t>
      </w:r>
      <w:proofErr w:type="spellEnd"/>
      <w:r>
        <w:rPr>
          <w:rFonts w:ascii="Times New Roman" w:hAnsi="Times New Roman"/>
          <w:sz w:val="24"/>
          <w:szCs w:val="24"/>
        </w:rPr>
        <w:t xml:space="preserve"> 2007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n</w:t>
      </w:r>
      <w:r>
        <w:rPr>
          <w:rFonts w:ascii="Times New Roman" w:hAnsi="Times New Roman"/>
          <w:sz w:val="24"/>
          <w:szCs w:val="24"/>
        </w:rPr>
        <w:t xml:space="preserve">i 2017.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keanggotaan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fuzzy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kurva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-S pertumbuhan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himpunan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678A7">
        <w:rPr>
          <w:rFonts w:ascii="Times New Roman" w:hAnsi="Times New Roman"/>
          <w:i/>
          <w:iCs/>
          <w:sz w:val="24"/>
          <w:szCs w:val="24"/>
        </w:rPr>
        <w:t>fuzzy.</w:t>
      </w:r>
      <w:proofErr w:type="gramEnd"/>
      <w:r w:rsidRPr="00267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8A7">
        <w:rPr>
          <w:rFonts w:ascii="Times New Roman" w:hAnsi="Times New Roman"/>
          <w:sz w:val="24"/>
          <w:szCs w:val="24"/>
        </w:rPr>
        <w:t>Arsitektur</w:t>
      </w:r>
      <w:proofErr w:type="spellEnd"/>
      <w:r w:rsidRPr="002678A7">
        <w:rPr>
          <w:rFonts w:ascii="Times New Roman" w:hAnsi="Times New Roman"/>
          <w:sz w:val="24"/>
          <w:szCs w:val="24"/>
        </w:rPr>
        <w:t xml:space="preserve"> FERNN </w:t>
      </w:r>
      <w:proofErr w:type="spellStart"/>
      <w:r w:rsidRPr="002678A7">
        <w:rPr>
          <w:rFonts w:ascii="Times New Roman" w:hAnsi="Times New Roman"/>
          <w:sz w:val="24"/>
          <w:szCs w:val="24"/>
        </w:rPr>
        <w:t>terbaik</w:t>
      </w:r>
      <w:proofErr w:type="spellEnd"/>
      <w:r w:rsidRPr="00267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8A7">
        <w:rPr>
          <w:rFonts w:ascii="Times New Roman" w:hAnsi="Times New Roman"/>
          <w:sz w:val="24"/>
          <w:szCs w:val="24"/>
        </w:rPr>
        <w:t>diperoleh</w:t>
      </w:r>
      <w:proofErr w:type="spellEnd"/>
      <w:r w:rsidRPr="002678A7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2678A7">
        <w:rPr>
          <w:rFonts w:ascii="Times New Roman" w:hAnsi="Times New Roman"/>
          <w:sz w:val="24"/>
          <w:szCs w:val="24"/>
        </w:rPr>
        <w:t>variabel</w:t>
      </w:r>
      <w:proofErr w:type="spellEnd"/>
      <w:r w:rsidRPr="002678A7">
        <w:rPr>
          <w:rFonts w:ascii="Times New Roman" w:hAnsi="Times New Roman"/>
          <w:i/>
          <w:iCs/>
          <w:sz w:val="24"/>
          <w:szCs w:val="24"/>
        </w:rPr>
        <w:t xml:space="preserve"> input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10</w:t>
      </w:r>
      <w:r w:rsidRPr="002678A7">
        <w:rPr>
          <w:rFonts w:ascii="Times New Roman" w:hAnsi="Times New Roman"/>
          <w:sz w:val="24"/>
          <w:szCs w:val="24"/>
        </w:rPr>
        <w:t xml:space="preserve"> </w:t>
      </w:r>
      <w:r w:rsidRPr="002678A7">
        <w:rPr>
          <w:rFonts w:ascii="Times New Roman" w:hAnsi="Times New Roman"/>
          <w:i/>
          <w:iCs/>
          <w:sz w:val="24"/>
          <w:szCs w:val="24"/>
        </w:rPr>
        <w:t xml:space="preserve">neuron </w:t>
      </w:r>
      <w:r w:rsidRPr="00BA1BBA">
        <w:rPr>
          <w:rFonts w:ascii="Times New Roman" w:hAnsi="Times New Roman"/>
          <w:iCs/>
          <w:sz w:val="24"/>
          <w:szCs w:val="24"/>
          <w:lang w:val="id-ID"/>
        </w:rPr>
        <w:t xml:space="preserve">pada lapisan </w:t>
      </w:r>
      <w:proofErr w:type="spellStart"/>
      <w:r w:rsidRPr="002678A7">
        <w:rPr>
          <w:rFonts w:ascii="Times New Roman" w:hAnsi="Times New Roman"/>
          <w:sz w:val="24"/>
          <w:szCs w:val="24"/>
        </w:rPr>
        <w:t>tersembunyi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 10 neuron pada lapisan tambahan</w:t>
      </w:r>
      <w:r w:rsidRPr="00267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dan 1 </w:t>
      </w:r>
      <w:r w:rsidRPr="005017F9">
        <w:rPr>
          <w:rFonts w:ascii="Times New Roman" w:hAnsi="Times New Roman"/>
          <w:i/>
          <w:sz w:val="24"/>
          <w:szCs w:val="24"/>
          <w:lang w:val="id-ID"/>
        </w:rPr>
        <w:t>neuron</w:t>
      </w:r>
      <w:r>
        <w:rPr>
          <w:rFonts w:ascii="Times New Roman" w:hAnsi="Times New Roman"/>
          <w:sz w:val="24"/>
          <w:szCs w:val="24"/>
          <w:lang w:val="id-ID"/>
        </w:rPr>
        <w:t xml:space="preserve"> pada lapisan </w:t>
      </w:r>
      <w:r w:rsidRPr="005017F9">
        <w:rPr>
          <w:rFonts w:ascii="Times New Roman" w:hAnsi="Times New Roman"/>
          <w:i/>
          <w:sz w:val="24"/>
          <w:szCs w:val="24"/>
          <w:lang w:val="id-ID"/>
        </w:rPr>
        <w:t>output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2678A7">
        <w:rPr>
          <w:rFonts w:ascii="Times New Roman" w:hAnsi="Times New Roman"/>
          <w:sz w:val="24"/>
          <w:szCs w:val="24"/>
        </w:rPr>
        <w:t>dengan</w:t>
      </w:r>
      <w:proofErr w:type="spellEnd"/>
      <w:r w:rsidRPr="00267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8A7">
        <w:rPr>
          <w:rFonts w:ascii="Times New Roman" w:hAnsi="Times New Roman"/>
          <w:sz w:val="24"/>
          <w:szCs w:val="24"/>
        </w:rPr>
        <w:t>fungsi</w:t>
      </w:r>
      <w:proofErr w:type="spellEnd"/>
      <w:r w:rsidRPr="00267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8A7">
        <w:rPr>
          <w:rFonts w:ascii="Times New Roman" w:hAnsi="Times New Roman"/>
          <w:sz w:val="24"/>
          <w:szCs w:val="24"/>
        </w:rPr>
        <w:t>aktivasi</w:t>
      </w:r>
      <w:proofErr w:type="spellEnd"/>
      <w:r w:rsidRPr="002678A7">
        <w:rPr>
          <w:rFonts w:ascii="Times New Roman" w:hAnsi="Times New Roman"/>
          <w:sz w:val="24"/>
          <w:szCs w:val="24"/>
        </w:rPr>
        <w:t xml:space="preserve"> </w:t>
      </w:r>
      <w:r w:rsidRPr="005017F9">
        <w:rPr>
          <w:rFonts w:ascii="Times New Roman" w:hAnsi="Times New Roman"/>
          <w:i/>
          <w:sz w:val="24"/>
          <w:szCs w:val="24"/>
        </w:rPr>
        <w:t>sigmoid bipolar</w:t>
      </w:r>
      <w:r w:rsidRPr="00267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8A7">
        <w:rPr>
          <w:rFonts w:ascii="Times New Roman" w:hAnsi="Times New Roman"/>
          <w:sz w:val="24"/>
          <w:szCs w:val="24"/>
        </w:rPr>
        <w:t>pada</w:t>
      </w:r>
      <w:proofErr w:type="spellEnd"/>
      <w:r w:rsidRPr="00267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8A7">
        <w:rPr>
          <w:rFonts w:ascii="Times New Roman" w:hAnsi="Times New Roman"/>
          <w:sz w:val="24"/>
          <w:szCs w:val="24"/>
        </w:rPr>
        <w:t>lapisan</w:t>
      </w:r>
      <w:proofErr w:type="spellEnd"/>
      <w:r w:rsidRPr="00267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8A7">
        <w:rPr>
          <w:rFonts w:ascii="Times New Roman" w:hAnsi="Times New Roman"/>
          <w:sz w:val="24"/>
          <w:szCs w:val="24"/>
        </w:rPr>
        <w:t>tersembuyi</w:t>
      </w:r>
      <w:proofErr w:type="spellEnd"/>
      <w:r w:rsidRPr="00267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8A7">
        <w:rPr>
          <w:rFonts w:ascii="Times New Roman" w:hAnsi="Times New Roman"/>
          <w:sz w:val="24"/>
          <w:szCs w:val="24"/>
        </w:rPr>
        <w:t>dan</w:t>
      </w:r>
      <w:proofErr w:type="spellEnd"/>
      <w:r w:rsidRPr="002678A7">
        <w:rPr>
          <w:rFonts w:ascii="Times New Roman" w:hAnsi="Times New Roman"/>
          <w:sz w:val="24"/>
          <w:szCs w:val="24"/>
        </w:rPr>
        <w:t xml:space="preserve"> </w:t>
      </w:r>
      <w:r w:rsidRPr="005017F9">
        <w:rPr>
          <w:rFonts w:ascii="Times New Roman" w:hAnsi="Times New Roman"/>
          <w:i/>
          <w:sz w:val="24"/>
          <w:szCs w:val="24"/>
        </w:rPr>
        <w:t>sigmoid linear</w:t>
      </w:r>
      <w:r w:rsidRPr="00267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8A7">
        <w:rPr>
          <w:rFonts w:ascii="Times New Roman" w:hAnsi="Times New Roman"/>
          <w:sz w:val="24"/>
          <w:szCs w:val="24"/>
        </w:rPr>
        <w:t>pada</w:t>
      </w:r>
      <w:proofErr w:type="spellEnd"/>
      <w:r w:rsidRPr="00267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8A7">
        <w:rPr>
          <w:rFonts w:ascii="Times New Roman" w:hAnsi="Times New Roman"/>
          <w:sz w:val="24"/>
          <w:szCs w:val="24"/>
        </w:rPr>
        <w:t>lapisan</w:t>
      </w:r>
      <w:proofErr w:type="spellEnd"/>
      <w:r w:rsidRPr="002678A7">
        <w:rPr>
          <w:rFonts w:ascii="Times New Roman" w:hAnsi="Times New Roman"/>
          <w:sz w:val="24"/>
          <w:szCs w:val="24"/>
        </w:rPr>
        <w:t xml:space="preserve"> </w:t>
      </w:r>
      <w:r w:rsidRPr="002678A7">
        <w:rPr>
          <w:rFonts w:ascii="Times New Roman" w:hAnsi="Times New Roman"/>
          <w:i/>
          <w:sz w:val="24"/>
          <w:szCs w:val="24"/>
        </w:rPr>
        <w:t>o</w:t>
      </w:r>
      <w:r>
        <w:rPr>
          <w:rFonts w:ascii="Times New Roman" w:hAnsi="Times New Roman"/>
          <w:i/>
          <w:sz w:val="24"/>
          <w:szCs w:val="24"/>
          <w:lang w:val="id-ID"/>
        </w:rPr>
        <w:t>u</w:t>
      </w:r>
      <w:proofErr w:type="spellStart"/>
      <w:r w:rsidRPr="002678A7">
        <w:rPr>
          <w:rFonts w:ascii="Times New Roman" w:hAnsi="Times New Roman"/>
          <w:i/>
          <w:sz w:val="24"/>
          <w:szCs w:val="24"/>
        </w:rPr>
        <w:t>tput</w:t>
      </w:r>
      <w:proofErr w:type="spellEnd"/>
      <w:r w:rsidRPr="002678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Pr="002678A7">
        <w:rPr>
          <w:rFonts w:ascii="Times New Roman" w:hAnsi="Times New Roman"/>
          <w:sz w:val="24"/>
          <w:szCs w:val="24"/>
        </w:rPr>
        <w:t>erbandingan</w:t>
      </w:r>
      <w:proofErr w:type="spellEnd"/>
      <w:r w:rsidRPr="00267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8A7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data</w:t>
      </w:r>
      <w:r w:rsidRPr="002678A7">
        <w:rPr>
          <w:rFonts w:ascii="Times New Roman" w:hAnsi="Times New Roman"/>
          <w:sz w:val="24"/>
          <w:szCs w:val="24"/>
        </w:rPr>
        <w:t xml:space="preserve"> </w:t>
      </w:r>
      <w:r w:rsidRPr="002678A7">
        <w:rPr>
          <w:rFonts w:ascii="Times New Roman" w:hAnsi="Times New Roman"/>
          <w:i/>
          <w:sz w:val="24"/>
          <w:szCs w:val="24"/>
        </w:rPr>
        <w:t>training</w:t>
      </w:r>
      <w:r w:rsidRPr="00267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8A7">
        <w:rPr>
          <w:rFonts w:ascii="Times New Roman" w:hAnsi="Times New Roman"/>
          <w:sz w:val="24"/>
          <w:szCs w:val="24"/>
        </w:rPr>
        <w:t>dan</w:t>
      </w:r>
      <w:proofErr w:type="spellEnd"/>
      <w:r w:rsidRPr="002678A7">
        <w:rPr>
          <w:rFonts w:ascii="Times New Roman" w:hAnsi="Times New Roman"/>
          <w:sz w:val="24"/>
          <w:szCs w:val="24"/>
        </w:rPr>
        <w:t xml:space="preserve"> </w:t>
      </w:r>
      <w:r w:rsidRPr="002678A7">
        <w:rPr>
          <w:rFonts w:ascii="Times New Roman" w:hAnsi="Times New Roman"/>
          <w:i/>
          <w:sz w:val="24"/>
          <w:szCs w:val="24"/>
        </w:rPr>
        <w:t>testing</w:t>
      </w:r>
      <w:r w:rsidRPr="00267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pada model </w:t>
      </w:r>
      <w:proofErr w:type="spellStart"/>
      <w:r w:rsidRPr="002678A7">
        <w:rPr>
          <w:rFonts w:ascii="Times New Roman" w:hAnsi="Times New Roman"/>
          <w:sz w:val="24"/>
          <w:szCs w:val="24"/>
        </w:rPr>
        <w:t>sebesar</w:t>
      </w:r>
      <w:proofErr w:type="spellEnd"/>
      <w:r w:rsidRPr="002678A7">
        <w:rPr>
          <w:rFonts w:ascii="Times New Roman" w:hAnsi="Times New Roman"/>
          <w:sz w:val="24"/>
          <w:szCs w:val="24"/>
        </w:rPr>
        <w:t xml:space="preserve"> 75% </w:t>
      </w:r>
      <w:proofErr w:type="spellStart"/>
      <w:r w:rsidRPr="002678A7">
        <w:rPr>
          <w:rFonts w:ascii="Times New Roman" w:hAnsi="Times New Roman"/>
          <w:sz w:val="24"/>
          <w:szCs w:val="24"/>
        </w:rPr>
        <w:t>dan</w:t>
      </w:r>
      <w:proofErr w:type="spellEnd"/>
      <w:r w:rsidRPr="002678A7">
        <w:rPr>
          <w:rFonts w:ascii="Times New Roman" w:hAnsi="Times New Roman"/>
          <w:sz w:val="24"/>
          <w:szCs w:val="24"/>
        </w:rPr>
        <w:t xml:space="preserve"> 25%. </w:t>
      </w:r>
      <w:proofErr w:type="spellStart"/>
      <w:r w:rsidRPr="002678A7">
        <w:rPr>
          <w:rFonts w:ascii="Times New Roman" w:hAnsi="Times New Roman"/>
          <w:sz w:val="24"/>
          <w:szCs w:val="24"/>
        </w:rPr>
        <w:t>Hasil</w:t>
      </w:r>
      <w:proofErr w:type="spellEnd"/>
      <w:r w:rsidRPr="002678A7">
        <w:rPr>
          <w:rFonts w:ascii="Times New Roman" w:hAnsi="Times New Roman"/>
          <w:sz w:val="24"/>
          <w:szCs w:val="24"/>
        </w:rPr>
        <w:t xml:space="preserve"> MAPE </w:t>
      </w:r>
      <w:r>
        <w:rPr>
          <w:rFonts w:ascii="Times New Roman" w:hAnsi="Times New Roman"/>
          <w:sz w:val="24"/>
          <w:szCs w:val="24"/>
          <w:lang w:val="id-ID"/>
        </w:rPr>
        <w:t>data</w:t>
      </w:r>
      <w:r w:rsidRPr="002678A7">
        <w:rPr>
          <w:rFonts w:ascii="Times New Roman" w:hAnsi="Times New Roman"/>
          <w:sz w:val="24"/>
          <w:szCs w:val="24"/>
        </w:rPr>
        <w:t xml:space="preserve"> </w:t>
      </w:r>
      <w:r w:rsidRPr="002678A7">
        <w:rPr>
          <w:rFonts w:ascii="Times New Roman" w:hAnsi="Times New Roman"/>
          <w:i/>
          <w:sz w:val="24"/>
          <w:szCs w:val="24"/>
        </w:rPr>
        <w:t>training</w:t>
      </w:r>
      <w:r w:rsidRPr="00267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8A7">
        <w:rPr>
          <w:rFonts w:ascii="Times New Roman" w:hAnsi="Times New Roman"/>
          <w:sz w:val="24"/>
          <w:szCs w:val="24"/>
        </w:rPr>
        <w:t>dan</w:t>
      </w:r>
      <w:proofErr w:type="spellEnd"/>
      <w:r w:rsidRPr="002678A7">
        <w:rPr>
          <w:rFonts w:ascii="Times New Roman" w:hAnsi="Times New Roman"/>
          <w:sz w:val="24"/>
          <w:szCs w:val="24"/>
        </w:rPr>
        <w:t xml:space="preserve"> </w:t>
      </w:r>
      <w:r w:rsidRPr="002678A7">
        <w:rPr>
          <w:rFonts w:ascii="Times New Roman" w:hAnsi="Times New Roman"/>
          <w:i/>
          <w:sz w:val="24"/>
          <w:szCs w:val="24"/>
        </w:rPr>
        <w:t>testing</w:t>
      </w:r>
      <w:r w:rsidRPr="00267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8A7">
        <w:rPr>
          <w:rFonts w:ascii="Times New Roman" w:hAnsi="Times New Roman"/>
          <w:sz w:val="24"/>
          <w:szCs w:val="24"/>
        </w:rPr>
        <w:t>dari</w:t>
      </w:r>
      <w:proofErr w:type="spellEnd"/>
      <w:r w:rsidRPr="00267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8A7">
        <w:rPr>
          <w:rFonts w:ascii="Times New Roman" w:hAnsi="Times New Roman"/>
          <w:sz w:val="24"/>
          <w:szCs w:val="24"/>
        </w:rPr>
        <w:t>penelitian</w:t>
      </w:r>
      <w:proofErr w:type="spellEnd"/>
      <w:r w:rsidRPr="00267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8A7">
        <w:rPr>
          <w:rFonts w:ascii="Times New Roman" w:hAnsi="Times New Roman"/>
          <w:sz w:val="24"/>
          <w:szCs w:val="24"/>
        </w:rPr>
        <w:t>ini</w:t>
      </w:r>
      <w:proofErr w:type="spellEnd"/>
      <w:r w:rsidRPr="00267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8A7">
        <w:rPr>
          <w:rFonts w:ascii="Times New Roman" w:hAnsi="Times New Roman"/>
          <w:sz w:val="24"/>
          <w:szCs w:val="24"/>
        </w:rPr>
        <w:t>secara</w:t>
      </w:r>
      <w:proofErr w:type="spellEnd"/>
      <w:r w:rsidRPr="00267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8A7"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z w:val="24"/>
          <w:szCs w:val="24"/>
        </w:rPr>
        <w:t>rturut-turut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model FERNN</w:t>
      </w:r>
      <w:r>
        <w:rPr>
          <w:rFonts w:ascii="Times New Roman" w:hAnsi="Times New Roman"/>
          <w:sz w:val="24"/>
          <w:szCs w:val="24"/>
          <w:lang w:val="id-ID"/>
        </w:rPr>
        <w:t xml:space="preserve"> sebesar </w:t>
      </w:r>
      <w:r>
        <w:rPr>
          <w:rFonts w:ascii="Times New Roman" w:hAnsi="Times New Roman" w:cs="Times New Roman"/>
          <w:sz w:val="24"/>
          <w:szCs w:val="24"/>
          <w:lang w:val="id-ID"/>
        </w:rPr>
        <w:t>8,3237</w:t>
      </w:r>
      <w:r w:rsidRPr="002704FE">
        <w:rPr>
          <w:rFonts w:ascii="Times New Roman" w:eastAsiaTheme="minorEastAsia" w:hAnsi="Times New Roman"/>
          <w:sz w:val="24"/>
          <w:szCs w:val="24"/>
        </w:rPr>
        <w:t xml:space="preserve">% </w:t>
      </w:r>
      <w:proofErr w:type="spellStart"/>
      <w:r w:rsidRPr="002704FE">
        <w:rPr>
          <w:rFonts w:ascii="Times New Roman" w:eastAsiaTheme="minorEastAsia" w:hAnsi="Times New Roman"/>
          <w:sz w:val="24"/>
          <w:szCs w:val="24"/>
        </w:rPr>
        <w:t>dan</w:t>
      </w:r>
      <w:proofErr w:type="spellEnd"/>
      <w:r w:rsidRPr="002704FE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id-ID"/>
        </w:rPr>
        <w:t>43,0113</w:t>
      </w:r>
      <w:r>
        <w:rPr>
          <w:rFonts w:ascii="Times New Roman" w:eastAsiaTheme="minorEastAsia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2678A7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model</w:t>
      </w:r>
      <w:r>
        <w:rPr>
          <w:rFonts w:ascii="Times New Roman" w:hAnsi="Times New Roman"/>
          <w:sz w:val="24"/>
          <w:szCs w:val="24"/>
        </w:rPr>
        <w:t xml:space="preserve"> FERNN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o</w:t>
      </w:r>
      <w:proofErr w:type="spellStart"/>
      <w:r>
        <w:rPr>
          <w:rFonts w:ascii="Times New Roman" w:hAnsi="Times New Roman"/>
          <w:sz w:val="24"/>
          <w:szCs w:val="24"/>
        </w:rPr>
        <w:t>ptimasi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/>
          <w:sz w:val="24"/>
          <w:szCs w:val="24"/>
        </w:rPr>
        <w:t>lgoritma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G</w:t>
      </w:r>
      <w:proofErr w:type="spellStart"/>
      <w:r w:rsidRPr="002678A7">
        <w:rPr>
          <w:rFonts w:ascii="Times New Roman" w:hAnsi="Times New Roman"/>
          <w:sz w:val="24"/>
          <w:szCs w:val="24"/>
        </w:rPr>
        <w:t>enetika</w:t>
      </w:r>
      <w:proofErr w:type="spellEnd"/>
      <w:r w:rsidRPr="00267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sebesar</w:t>
      </w:r>
      <w:r w:rsidRPr="00267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6,9498</w:t>
      </w:r>
      <w:r w:rsidRPr="002704FE">
        <w:rPr>
          <w:rFonts w:ascii="Times New Roman" w:eastAsiaTheme="minorEastAsia" w:hAnsi="Times New Roman"/>
          <w:sz w:val="24"/>
          <w:szCs w:val="24"/>
        </w:rPr>
        <w:t xml:space="preserve">% </w:t>
      </w:r>
      <w:proofErr w:type="spellStart"/>
      <w:r w:rsidRPr="002704FE">
        <w:rPr>
          <w:rFonts w:ascii="Times New Roman" w:eastAsiaTheme="minorEastAsia" w:hAnsi="Times New Roman"/>
          <w:sz w:val="24"/>
          <w:szCs w:val="24"/>
        </w:rPr>
        <w:t>dan</w:t>
      </w:r>
      <w:proofErr w:type="spellEnd"/>
      <w:r w:rsidRPr="00A65977">
        <w:rPr>
          <w:rFonts w:ascii="Times New Roman" w:eastAsiaTheme="minorEastAsia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id-ID"/>
        </w:rPr>
        <w:t>6,9642</w:t>
      </w:r>
      <w:r w:rsidRPr="002704FE">
        <w:rPr>
          <w:rFonts w:ascii="Times New Roman" w:eastAsiaTheme="minorEastAsia" w:hAnsi="Times New Roman"/>
          <w:sz w:val="24"/>
          <w:szCs w:val="24"/>
        </w:rPr>
        <w:t>%.</w:t>
      </w:r>
    </w:p>
    <w:p w:rsidR="001C04FF" w:rsidRPr="00E428CC" w:rsidRDefault="001C04FF" w:rsidP="001C04FF">
      <w:pPr>
        <w:spacing w:after="200" w:line="240" w:lineRule="auto"/>
        <w:ind w:firstLine="426"/>
        <w:rPr>
          <w:rFonts w:ascii="Times New Roman" w:hAnsi="Times New Roman" w:cs="Times New Roman"/>
          <w:b/>
          <w:sz w:val="24"/>
          <w:lang w:val="id-ID"/>
        </w:rPr>
      </w:pPr>
    </w:p>
    <w:p w:rsidR="001C04FF" w:rsidRPr="00714D44" w:rsidRDefault="001C04FF" w:rsidP="001C04FF">
      <w:pPr>
        <w:spacing w:after="200" w:line="240" w:lineRule="auto"/>
        <w:rPr>
          <w:rFonts w:ascii="Times New Roman" w:hAnsi="Times New Roman" w:cs="Times New Roman"/>
          <w:i/>
          <w:iCs/>
          <w:sz w:val="24"/>
          <w:lang w:val="id-ID"/>
        </w:rPr>
      </w:pPr>
      <w:r w:rsidRPr="00975DFC">
        <w:rPr>
          <w:rFonts w:ascii="Times New Roman" w:hAnsi="Times New Roman" w:cs="Times New Roman"/>
          <w:b/>
          <w:sz w:val="24"/>
          <w:lang w:val="id-ID"/>
        </w:rPr>
        <w:t xml:space="preserve">Kata Kunci : </w:t>
      </w:r>
      <w:r w:rsidRPr="00D80D78">
        <w:rPr>
          <w:rFonts w:ascii="Times New Roman" w:hAnsi="Times New Roman" w:cs="Times New Roman"/>
          <w:i/>
          <w:iCs/>
          <w:sz w:val="24"/>
        </w:rPr>
        <w:t>time series</w:t>
      </w:r>
      <w:r>
        <w:rPr>
          <w:rFonts w:ascii="Times New Roman" w:hAnsi="Times New Roman" w:cs="Times New Roman"/>
          <w:sz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elman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recurrent</w:t>
      </w:r>
      <w:r>
        <w:rPr>
          <w:rFonts w:ascii="Times New Roman" w:hAnsi="Times New Roman" w:cs="Times New Roman"/>
          <w:i/>
          <w:sz w:val="24"/>
          <w:lang w:val="id-ID"/>
        </w:rPr>
        <w:t xml:space="preserve"> neural networ</w:t>
      </w:r>
      <w:r>
        <w:rPr>
          <w:rFonts w:ascii="Times New Roman" w:hAnsi="Times New Roman" w:cs="Times New Roman"/>
          <w:i/>
          <w:sz w:val="24"/>
        </w:rPr>
        <w:t>k</w:t>
      </w:r>
      <w:r>
        <w:rPr>
          <w:rFonts w:ascii="Times New Roman" w:hAnsi="Times New Roman" w:cs="Times New Roman"/>
          <w:i/>
          <w:sz w:val="24"/>
          <w:lang w:val="id-ID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lang w:val="id-ID"/>
        </w:rPr>
        <w:t>algoritma genetika</w:t>
      </w:r>
      <w:r>
        <w:rPr>
          <w:rFonts w:ascii="Times New Roman" w:hAnsi="Times New Roman" w:cs="Times New Roman"/>
          <w:i/>
          <w:iCs/>
          <w:sz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lang w:val="id-ID"/>
        </w:rPr>
        <w:t>harga minyak mentah di Indonesia</w:t>
      </w:r>
      <w:r>
        <w:rPr>
          <w:rFonts w:ascii="Times New Roman" w:hAnsi="Times New Roman" w:cs="Times New Roman"/>
          <w:i/>
          <w:iCs/>
          <w:sz w:val="24"/>
        </w:rPr>
        <w:t>.</w:t>
      </w:r>
    </w:p>
    <w:sectPr w:rsidR="001C04FF" w:rsidRPr="00714D44" w:rsidSect="001C04FF">
      <w:footerReference w:type="default" r:id="rId8"/>
      <w:pgSz w:w="11907" w:h="16839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22" w:rsidRDefault="00A76B22" w:rsidP="001C04FF">
      <w:pPr>
        <w:spacing w:line="240" w:lineRule="auto"/>
      </w:pPr>
      <w:r>
        <w:separator/>
      </w:r>
    </w:p>
  </w:endnote>
  <w:endnote w:type="continuationSeparator" w:id="0">
    <w:p w:rsidR="00A76B22" w:rsidRDefault="00A76B22" w:rsidP="001C04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30641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04FF" w:rsidRPr="001C04FF" w:rsidRDefault="001C04F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04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04F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04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1C04F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C04FF" w:rsidRDefault="001C04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22" w:rsidRDefault="00A76B22" w:rsidP="001C04FF">
      <w:pPr>
        <w:spacing w:line="240" w:lineRule="auto"/>
      </w:pPr>
      <w:r>
        <w:separator/>
      </w:r>
    </w:p>
  </w:footnote>
  <w:footnote w:type="continuationSeparator" w:id="0">
    <w:p w:rsidR="00A76B22" w:rsidRDefault="00A76B22" w:rsidP="001C04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FF"/>
    <w:rsid w:val="001C04FF"/>
    <w:rsid w:val="008F36E9"/>
    <w:rsid w:val="00A7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FF"/>
    <w:pPr>
      <w:spacing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0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C04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4FF"/>
  </w:style>
  <w:style w:type="paragraph" w:styleId="Footer">
    <w:name w:val="footer"/>
    <w:basedOn w:val="Normal"/>
    <w:link w:val="FooterChar"/>
    <w:uiPriority w:val="99"/>
    <w:unhideWhenUsed/>
    <w:rsid w:val="001C04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FF"/>
    <w:pPr>
      <w:spacing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0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C04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4FF"/>
  </w:style>
  <w:style w:type="paragraph" w:styleId="Footer">
    <w:name w:val="footer"/>
    <w:basedOn w:val="Normal"/>
    <w:link w:val="FooterChar"/>
    <w:uiPriority w:val="99"/>
    <w:unhideWhenUsed/>
    <w:rsid w:val="001C04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89DAA-271D-4B4C-B9C8-809FBE74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1</cp:revision>
  <dcterms:created xsi:type="dcterms:W3CDTF">2017-09-15T02:51:00Z</dcterms:created>
  <dcterms:modified xsi:type="dcterms:W3CDTF">2017-09-15T02:53:00Z</dcterms:modified>
</cp:coreProperties>
</file>