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32" w:rsidRDefault="00B73B32" w:rsidP="00B73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B32" w:rsidRDefault="00B73B32" w:rsidP="00B73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Rencana Pelaksanaan Pembelajaran</w:t>
      </w:r>
    </w:p>
    <w:p w:rsidR="00B73B32" w:rsidRDefault="00B73B32" w:rsidP="00B73B3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(RPP 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3B32" w:rsidRDefault="00B73B32" w:rsidP="00B73B3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SMP N 3 Godean</w:t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IX</w:t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Satu (1)</w:t>
      </w:r>
    </w:p>
    <w:p w:rsidR="00B73B32" w:rsidRDefault="00B73B32" w:rsidP="00B73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Seni Budaya (Seni Tari)</w:t>
      </w:r>
    </w:p>
    <w:p w:rsidR="00B73B32" w:rsidRDefault="00B73B32" w:rsidP="00B73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40x2 JP = 80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menit jam pelajaran (1x pertemuan)</w:t>
      </w:r>
    </w:p>
    <w:p w:rsidR="00B73B32" w:rsidRDefault="00B73B32" w:rsidP="00B73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Kompetensi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Mengapresiasi Karya Seni Tari</w:t>
      </w:r>
    </w:p>
    <w:p w:rsidR="00B73B32" w:rsidRDefault="00B73B32" w:rsidP="00B73B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Mengidentifikasi karya seni tari mancanegara di Asia</w:t>
      </w:r>
    </w:p>
    <w:p w:rsidR="00B73B32" w:rsidRDefault="00B73B32" w:rsidP="00B73B32">
      <w:pPr>
        <w:pStyle w:val="ListParagraph"/>
        <w:numPr>
          <w:ilvl w:val="0"/>
          <w:numId w:val="1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Mengidentifikasi fungsi dan keunikan tari mancanegara</w:t>
      </w:r>
    </w:p>
    <w:p w:rsidR="00B73B32" w:rsidRDefault="00B73B32" w:rsidP="00B73B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B32" w:rsidRDefault="00B73B32" w:rsidP="00B73B3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Kognitif</w:t>
      </w:r>
    </w:p>
    <w:p w:rsidR="00B73B32" w:rsidRDefault="00B73B32" w:rsidP="00B73B3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Peserta didik mampu menyebutkan fungsi seni tari mancanegara.</w:t>
      </w:r>
    </w:p>
    <w:p w:rsidR="00B73B32" w:rsidRDefault="00B73B32" w:rsidP="00B73B32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Melalui diskusi kelompok peserta didik mampu  menyebutkan ciri-ciri gerak, tata rias dan busana tari mancanegara dengan santun.</w:t>
      </w:r>
    </w:p>
    <w:p w:rsidR="00B73B32" w:rsidRDefault="00B73B32" w:rsidP="00B73B32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Proses</w:t>
      </w:r>
    </w:p>
    <w:p w:rsidR="00B73B32" w:rsidRDefault="00B73B32" w:rsidP="00B73B32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Peserta didik dinilai dari antusiasme dalam mengikuti proses kegiatan belajar mengajar.</w:t>
      </w:r>
    </w:p>
    <w:p w:rsidR="00B73B32" w:rsidRDefault="00B73B32" w:rsidP="00B73B32">
      <w:pPr>
        <w:pStyle w:val="ListParagraph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Keaktifan peserta didik dalam menanggapi materi yang diajarkan.</w:t>
      </w:r>
    </w:p>
    <w:p w:rsidR="00B73B32" w:rsidRDefault="00B73B32" w:rsidP="00B73B32">
      <w:pPr>
        <w:pStyle w:val="ListParagraph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didik dinilai dari kesopanan, kerapian, etika, dan  kreatifitas dalam mengikuti kegiatan belajar mengajar.</w:t>
      </w:r>
    </w:p>
    <w:p w:rsidR="00B73B32" w:rsidRDefault="00B73B32" w:rsidP="00B73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Materi 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Tari mancanegara di Asia</w:t>
      </w:r>
    </w:p>
    <w:p w:rsidR="00B73B32" w:rsidRDefault="00B73B32" w:rsidP="00B73B32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Ciri-ciri khas tari mancanegara di Asia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B32" w:rsidRDefault="00B73B32" w:rsidP="00B73B32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Video tari mancanegara (Odissi)</w:t>
      </w:r>
    </w:p>
    <w:p w:rsidR="00B73B32" w:rsidRDefault="00B73B32" w:rsidP="00B73B32">
      <w:pPr>
        <w:spacing w:line="360" w:lineRule="auto"/>
        <w:ind w:left="2160" w:hanging="17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Metode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Ceramah, Pengamatan, Diskusi kelompok.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Kegiatan Pembelajaran: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Kegiatan Pendahuluan</w:t>
      </w:r>
    </w:p>
    <w:p w:rsidR="00B73B32" w:rsidRDefault="00B73B32" w:rsidP="00B73B3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Membuka pelajaran dengan mengucap salam.</w:t>
      </w:r>
    </w:p>
    <w:p w:rsidR="00B73B32" w:rsidRDefault="00B73B32" w:rsidP="00B73B3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Membimbing peserta didik untuk berdoa bersama.</w:t>
      </w:r>
    </w:p>
    <w:p w:rsidR="00B73B32" w:rsidRDefault="00B73B32" w:rsidP="00B73B3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Mengabsen kehadiran peserta didik.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Kegiatan Inti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Eksplorasi</w:t>
      </w:r>
    </w:p>
    <w:p w:rsidR="00B73B32" w:rsidRDefault="00B73B32" w:rsidP="00B73B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memberikan apresepsi materi yang akan disampaikan</w:t>
      </w:r>
    </w:p>
    <w:p w:rsidR="00B73B32" w:rsidRDefault="00B73B32" w:rsidP="00B73B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membagi kelompok</w:t>
      </w:r>
    </w:p>
    <w:p w:rsidR="00B73B32" w:rsidRDefault="00B73B32" w:rsidP="00B73B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 membagi kelompok dan memberi tugas kepada masing-masing kelompok.</w:t>
      </w:r>
    </w:p>
    <w:p w:rsidR="00B73B32" w:rsidRDefault="00B73B32" w:rsidP="00B73B3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Masing-masing kelompok peserta didik melakukan pengamatan penayangan video tari secara cermat dan teliti.</w:t>
      </w: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Elaborasi</w:t>
      </w: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Peserta didik membuat catatan tertulis secara cermat dan teliti tentang penayangan video tari mancanegara melalui VCD. </w:t>
      </w: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Peserta didik melakukan diskusi tentang hasil pengamatan tentang penayangan tari mancanegara.</w:t>
      </w: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Peserta didik mempresentasikan hasil pengamatan  dengan santun</w:t>
      </w: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spacing w:line="36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Konfirmasi</w:t>
      </w:r>
    </w:p>
    <w:p w:rsidR="00B73B32" w:rsidRDefault="00B73B32" w:rsidP="00B73B3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a. Pendidik memberikan penegasan mengenai hasil diskusi.</w:t>
      </w:r>
    </w:p>
    <w:p w:rsidR="00B73B32" w:rsidRDefault="00B73B32" w:rsidP="00B73B32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Peserta didik disamakan presepsinya akan materi yang telah disampaikan..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Kegiatan Penutup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Peserta didik diingatkan akan materi selanjutnya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Menutup pelajaran dengan berdoa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ab/>
        <w:t>Sumber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Video Tari Mancanegara (Odissi), Buku Seni Tari</w:t>
      </w:r>
    </w:p>
    <w:p w:rsidR="00B73B32" w:rsidRDefault="00B73B32" w:rsidP="00B73B3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73B32" w:rsidRDefault="00B73B32" w:rsidP="00B73B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 tertulis</w:t>
      </w:r>
    </w:p>
    <w:p w:rsidR="00B73B32" w:rsidRDefault="00B73B32" w:rsidP="00B73B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Essay</w:t>
      </w:r>
    </w:p>
    <w:p w:rsidR="00B73B32" w:rsidRDefault="00B73B32" w:rsidP="00B73B3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Soal</w:t>
      </w:r>
    </w:p>
    <w:p w:rsidR="00B73B32" w:rsidRDefault="00B73B32" w:rsidP="00B73B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Essay</w:t>
      </w:r>
    </w:p>
    <w:p w:rsidR="00B73B32" w:rsidRDefault="00B73B32" w:rsidP="00B73B3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73B32" w:rsidRDefault="00B73B32" w:rsidP="00B73B3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Jawablah Dengan Benar !</w:t>
      </w:r>
    </w:p>
    <w:p w:rsidR="00B73B32" w:rsidRDefault="00B73B32" w:rsidP="00B73B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fungsi tari mancanegara dan  jelaskan !</w:t>
      </w:r>
    </w:p>
    <w:p w:rsidR="00B73B32" w:rsidRDefault="00B73B32" w:rsidP="00B73B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tari sebagai media pertunjukkan dapat dibedakan manjadi 2, sebutkan dan jelaskan !</w:t>
      </w:r>
    </w:p>
    <w:p w:rsidR="00B73B32" w:rsidRDefault="00B73B32" w:rsidP="00B73B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ciri-ciri gerak tari mancanegara!</w:t>
      </w:r>
    </w:p>
    <w:p w:rsidR="00B73B32" w:rsidRDefault="00B73B32" w:rsidP="00B73B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Berikan kesan  atau setelah menonton video tari mancanegara!</w:t>
      </w:r>
    </w:p>
    <w:p w:rsidR="00B73B32" w:rsidRDefault="00B73B32" w:rsidP="00B73B3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Bagaiamana bentuk iringan, tata rias dan tari mancanegara?</w:t>
      </w:r>
    </w:p>
    <w:p w:rsidR="00B73B32" w:rsidRDefault="00B73B32" w:rsidP="00B73B3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 :</w:t>
      </w:r>
    </w:p>
    <w:p w:rsidR="00B73B32" w:rsidRDefault="00B73B32" w:rsidP="00B73B32">
      <w:pPr>
        <w:pStyle w:val="ListParagraph"/>
        <w:numPr>
          <w:ilvl w:val="3"/>
          <w:numId w:val="4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Tari sebagai media pergaulan antar pencipta tari, sebagai ajang menjalin silaturhami antar seniman tari.</w:t>
      </w:r>
    </w:p>
    <w:p w:rsidR="00B73B32" w:rsidRDefault="00B73B32" w:rsidP="00B73B32">
      <w:pPr>
        <w:pStyle w:val="ListParagraph"/>
        <w:numPr>
          <w:ilvl w:val="1"/>
          <w:numId w:val="4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 sebagai media hiburan, berfungsi sebagai media ekspresi jiwa manusia dalam meluapkan isi hatinya.</w:t>
      </w:r>
    </w:p>
    <w:p w:rsidR="00B73B32" w:rsidRDefault="00B73B32" w:rsidP="00B73B32">
      <w:pPr>
        <w:pStyle w:val="ListParagraph"/>
        <w:numPr>
          <w:ilvl w:val="1"/>
          <w:numId w:val="4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 sebagai media pertunjukkan, berfungsi sebagai sebuah kegiatan yang sengaja digelar untuk dinikmati, ditonton oleh semua kalangan.</w:t>
      </w:r>
    </w:p>
    <w:p w:rsidR="00B73B32" w:rsidRDefault="00B73B32" w:rsidP="00B73B3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Concert dance </w:t>
      </w:r>
      <w:r>
        <w:rPr>
          <w:rFonts w:ascii="Times New Roman" w:hAnsi="Times New Roman" w:cs="Times New Roman"/>
          <w:sz w:val="24"/>
          <w:szCs w:val="24"/>
        </w:rPr>
        <w:t>sebuah pertunjukkan yang sengaja disiapkan untuk konser tari.</w:t>
      </w:r>
    </w:p>
    <w:p w:rsidR="00B73B32" w:rsidRDefault="00B73B32" w:rsidP="00B73B3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Show Dance </w:t>
      </w:r>
      <w:r>
        <w:rPr>
          <w:rFonts w:ascii="Times New Roman" w:hAnsi="Times New Roman" w:cs="Times New Roman"/>
          <w:sz w:val="24"/>
          <w:szCs w:val="24"/>
        </w:rPr>
        <w:t>pertunjukkan tari yang digelar untuk memeriahkan sebuah acara tertentu.</w:t>
      </w:r>
    </w:p>
    <w:p w:rsidR="00B73B32" w:rsidRDefault="00B73B32" w:rsidP="00B73B32">
      <w:pPr>
        <w:pStyle w:val="ListParagraph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a. </w:t>
      </w:r>
      <w:r>
        <w:rPr>
          <w:rFonts w:ascii="Times New Roman" w:hAnsi="Times New Roman" w:cs="Times New Roman"/>
          <w:sz w:val="24"/>
          <w:szCs w:val="24"/>
        </w:rPr>
        <w:tab/>
        <w:t>Ragam gerak tari yang didukung oleh pekerja/buruh  saling merespons dan mengisi, berpasang-pasangan membentuk formasi, melingkar, menyudut, dan berbanjar.</w:t>
      </w:r>
    </w:p>
    <w:p w:rsidR="00B73B32" w:rsidRDefault="00B73B32" w:rsidP="00B73B32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Ragam gerak di kalangan bangsawan  bergaris lengkung dengan tumpuan jari yang kuat.</w:t>
      </w:r>
    </w:p>
    <w:p w:rsidR="00B73B32" w:rsidRDefault="00B73B32" w:rsidP="00B73B32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masing-masing peserta didik</w:t>
      </w:r>
    </w:p>
    <w:p w:rsidR="00B73B32" w:rsidRDefault="00B73B32" w:rsidP="00B73B32">
      <w:pPr>
        <w:pStyle w:val="ListParagraph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Iringan menggunakan alat musik tradisional khas negara masing-masing, tata rias dan busana tergantung khas negara masing-masing.</w:t>
      </w:r>
    </w:p>
    <w:p w:rsidR="00B73B32" w:rsidRDefault="00B73B32" w:rsidP="00B73B3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Penilaian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1524" w:type="dxa"/>
        <w:tblLook w:val="04A0" w:firstRow="1" w:lastRow="0" w:firstColumn="1" w:lastColumn="0" w:noHBand="0" w:noVBand="1"/>
      </w:tblPr>
      <w:tblGrid>
        <w:gridCol w:w="648"/>
        <w:gridCol w:w="4410"/>
        <w:gridCol w:w="2166"/>
      </w:tblGrid>
      <w:tr w:rsidR="00B73B32" w:rsidTr="00B73B3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B73B32" w:rsidTr="00B73B3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3B32" w:rsidTr="00B73B3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B32" w:rsidTr="00B73B3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B32" w:rsidTr="00B73B3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B32" w:rsidRDefault="00B73B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3B32" w:rsidRDefault="00B73B32" w:rsidP="00B73B3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73B32" w:rsidRDefault="00B73B32" w:rsidP="00B73B32">
      <w:pPr>
        <w:tabs>
          <w:tab w:val="left" w:pos="720"/>
          <w:tab w:val="left" w:pos="11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261620</wp:posOffset>
                </wp:positionV>
                <wp:extent cx="2413635" cy="21590"/>
                <wp:effectExtent l="0" t="0" r="24765" b="355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7.2pt;margin-top:20.6pt;width:190.05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</w:t>
      </w:r>
      <w:r>
        <w:rPr>
          <w:rFonts w:ascii="Times New Roman" w:hAnsi="Times New Roman" w:cs="Times New Roman"/>
          <w:sz w:val="40"/>
          <w:szCs w:val="40"/>
          <w:vertAlign w:val="subscript"/>
        </w:rPr>
        <w:t>A</w:t>
      </w:r>
      <w:r>
        <w:rPr>
          <w:rFonts w:ascii="Times New Roman" w:hAnsi="Times New Roman" w:cs="Times New Roman"/>
          <w:sz w:val="40"/>
          <w:szCs w:val="40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Jumlah skor yang dicapai siswa </w:t>
      </w:r>
      <w:r>
        <w:rPr>
          <w:rFonts w:ascii="Times New Roman" w:hAnsi="Times New Roman" w:cs="Times New Roman"/>
          <w:sz w:val="24"/>
          <w:szCs w:val="24"/>
        </w:rPr>
        <w:tab/>
        <w:t>x 100</w:t>
      </w:r>
    </w:p>
    <w:p w:rsidR="00B73B32" w:rsidRDefault="00B73B32" w:rsidP="00B73B32">
      <w:pPr>
        <w:tabs>
          <w:tab w:val="left" w:pos="346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Jumlah skor maks yang mungkin dicapai siswa</w:t>
      </w:r>
    </w:p>
    <w:p w:rsidR="00B73B32" w:rsidRDefault="00B73B32" w:rsidP="00B73B3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32" w:rsidRDefault="00B73B32" w:rsidP="00B73B3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Godean,  26 Agustus 2013</w:t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Guru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Sri Utami,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Ana Amin Lestari</w:t>
      </w:r>
    </w:p>
    <w:p w:rsidR="00B73B32" w:rsidRDefault="00B73B32" w:rsidP="00B73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 196504031989 03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 10209244024</w:t>
      </w:r>
    </w:p>
    <w:p w:rsidR="00E56BCE" w:rsidRDefault="00E56BCE"/>
    <w:sectPr w:rsidR="00E5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830"/>
    <w:multiLevelType w:val="hybridMultilevel"/>
    <w:tmpl w:val="7E7AB35A"/>
    <w:lvl w:ilvl="0" w:tplc="1CE00D5A">
      <w:start w:val="1"/>
      <w:numFmt w:val="lowerLetter"/>
      <w:lvlText w:val="%1."/>
      <w:lvlJc w:val="left"/>
      <w:pPr>
        <w:ind w:left="1793" w:hanging="360"/>
      </w:pPr>
    </w:lvl>
    <w:lvl w:ilvl="1" w:tplc="04210019">
      <w:start w:val="1"/>
      <w:numFmt w:val="lowerLetter"/>
      <w:lvlText w:val="%2."/>
      <w:lvlJc w:val="left"/>
      <w:pPr>
        <w:ind w:left="2513" w:hanging="360"/>
      </w:pPr>
    </w:lvl>
    <w:lvl w:ilvl="2" w:tplc="0421001B">
      <w:start w:val="1"/>
      <w:numFmt w:val="lowerRoman"/>
      <w:lvlText w:val="%3."/>
      <w:lvlJc w:val="right"/>
      <w:pPr>
        <w:ind w:left="3233" w:hanging="180"/>
      </w:pPr>
    </w:lvl>
    <w:lvl w:ilvl="3" w:tplc="0421000F">
      <w:start w:val="1"/>
      <w:numFmt w:val="decimal"/>
      <w:lvlText w:val="%4."/>
      <w:lvlJc w:val="left"/>
      <w:pPr>
        <w:ind w:left="3953" w:hanging="360"/>
      </w:pPr>
    </w:lvl>
    <w:lvl w:ilvl="4" w:tplc="04210019">
      <w:start w:val="1"/>
      <w:numFmt w:val="lowerLetter"/>
      <w:lvlText w:val="%5."/>
      <w:lvlJc w:val="left"/>
      <w:pPr>
        <w:ind w:left="4673" w:hanging="360"/>
      </w:pPr>
    </w:lvl>
    <w:lvl w:ilvl="5" w:tplc="0421001B">
      <w:start w:val="1"/>
      <w:numFmt w:val="lowerRoman"/>
      <w:lvlText w:val="%6."/>
      <w:lvlJc w:val="right"/>
      <w:pPr>
        <w:ind w:left="5393" w:hanging="180"/>
      </w:pPr>
    </w:lvl>
    <w:lvl w:ilvl="6" w:tplc="0421000F">
      <w:start w:val="1"/>
      <w:numFmt w:val="decimal"/>
      <w:lvlText w:val="%7."/>
      <w:lvlJc w:val="left"/>
      <w:pPr>
        <w:ind w:left="6113" w:hanging="360"/>
      </w:pPr>
    </w:lvl>
    <w:lvl w:ilvl="7" w:tplc="04210019">
      <w:start w:val="1"/>
      <w:numFmt w:val="lowerLetter"/>
      <w:lvlText w:val="%8."/>
      <w:lvlJc w:val="left"/>
      <w:pPr>
        <w:ind w:left="6833" w:hanging="360"/>
      </w:pPr>
    </w:lvl>
    <w:lvl w:ilvl="8" w:tplc="0421001B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01443093"/>
    <w:multiLevelType w:val="hybridMultilevel"/>
    <w:tmpl w:val="7C065A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AA9"/>
    <w:multiLevelType w:val="hybridMultilevel"/>
    <w:tmpl w:val="708E6F2C"/>
    <w:lvl w:ilvl="0" w:tplc="251C04FC">
      <w:start w:val="2"/>
      <w:numFmt w:val="lowerLetter"/>
      <w:lvlText w:val="%1."/>
      <w:lvlJc w:val="left"/>
      <w:pPr>
        <w:ind w:left="4320" w:hanging="360"/>
      </w:pPr>
    </w:lvl>
    <w:lvl w:ilvl="1" w:tplc="04210019">
      <w:start w:val="1"/>
      <w:numFmt w:val="lowerLetter"/>
      <w:lvlText w:val="%2."/>
      <w:lvlJc w:val="left"/>
      <w:pPr>
        <w:ind w:left="5040" w:hanging="360"/>
      </w:pPr>
    </w:lvl>
    <w:lvl w:ilvl="2" w:tplc="0421001B">
      <w:start w:val="1"/>
      <w:numFmt w:val="lowerRoman"/>
      <w:lvlText w:val="%3."/>
      <w:lvlJc w:val="right"/>
      <w:pPr>
        <w:ind w:left="5760" w:hanging="180"/>
      </w:pPr>
    </w:lvl>
    <w:lvl w:ilvl="3" w:tplc="0421000F">
      <w:start w:val="1"/>
      <w:numFmt w:val="decimal"/>
      <w:lvlText w:val="%4."/>
      <w:lvlJc w:val="left"/>
      <w:pPr>
        <w:ind w:left="6480" w:hanging="360"/>
      </w:pPr>
    </w:lvl>
    <w:lvl w:ilvl="4" w:tplc="04210019">
      <w:start w:val="1"/>
      <w:numFmt w:val="lowerLetter"/>
      <w:lvlText w:val="%5."/>
      <w:lvlJc w:val="left"/>
      <w:pPr>
        <w:ind w:left="7200" w:hanging="360"/>
      </w:pPr>
    </w:lvl>
    <w:lvl w:ilvl="5" w:tplc="0421001B">
      <w:start w:val="1"/>
      <w:numFmt w:val="lowerRoman"/>
      <w:lvlText w:val="%6."/>
      <w:lvlJc w:val="right"/>
      <w:pPr>
        <w:ind w:left="7920" w:hanging="180"/>
      </w:pPr>
    </w:lvl>
    <w:lvl w:ilvl="6" w:tplc="0421000F">
      <w:start w:val="1"/>
      <w:numFmt w:val="decimal"/>
      <w:lvlText w:val="%7."/>
      <w:lvlJc w:val="left"/>
      <w:pPr>
        <w:ind w:left="8640" w:hanging="360"/>
      </w:pPr>
    </w:lvl>
    <w:lvl w:ilvl="7" w:tplc="04210019">
      <w:start w:val="1"/>
      <w:numFmt w:val="lowerLetter"/>
      <w:lvlText w:val="%8."/>
      <w:lvlJc w:val="left"/>
      <w:pPr>
        <w:ind w:left="9360" w:hanging="360"/>
      </w:pPr>
    </w:lvl>
    <w:lvl w:ilvl="8" w:tplc="0421001B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5E13625"/>
    <w:multiLevelType w:val="hybridMultilevel"/>
    <w:tmpl w:val="8C9CB7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2487A"/>
    <w:multiLevelType w:val="hybridMultilevel"/>
    <w:tmpl w:val="08723DE8"/>
    <w:lvl w:ilvl="0" w:tplc="291EEC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2"/>
    <w:rsid w:val="00B73B32"/>
    <w:rsid w:val="00E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2"/>
    <w:pPr>
      <w:ind w:left="720"/>
      <w:contextualSpacing/>
    </w:pPr>
  </w:style>
  <w:style w:type="table" w:styleId="TableGrid">
    <w:name w:val="Table Grid"/>
    <w:basedOn w:val="TableNormal"/>
    <w:uiPriority w:val="59"/>
    <w:rsid w:val="00B73B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32"/>
    <w:pPr>
      <w:ind w:left="720"/>
      <w:contextualSpacing/>
    </w:pPr>
  </w:style>
  <w:style w:type="table" w:styleId="TableGrid">
    <w:name w:val="Table Grid"/>
    <w:basedOn w:val="TableNormal"/>
    <w:uiPriority w:val="59"/>
    <w:rsid w:val="00B73B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2013-08-30T01:50:00Z</dcterms:created>
  <dcterms:modified xsi:type="dcterms:W3CDTF">2013-08-30T01:52:00Z</dcterms:modified>
</cp:coreProperties>
</file>