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8248" w:tblpY="-284"/>
        <w:tblW w:w="3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96"/>
        <w:gridCol w:w="273"/>
        <w:gridCol w:w="1527"/>
      </w:tblGrid>
      <w:tr w:rsidR="00A92AEB" w:rsidRPr="000E6063" w:rsidTr="00A92AEB">
        <w:tc>
          <w:tcPr>
            <w:tcW w:w="1396" w:type="dxa"/>
          </w:tcPr>
          <w:p w:rsidR="00A92AEB" w:rsidRPr="00475D90" w:rsidRDefault="00A92AEB" w:rsidP="000E6063">
            <w:pPr>
              <w:pStyle w:val="Header"/>
              <w:spacing w:line="360" w:lineRule="auto"/>
              <w:rPr>
                <w:sz w:val="16"/>
                <w:szCs w:val="16"/>
              </w:rPr>
            </w:pPr>
            <w:r w:rsidRPr="00475D90">
              <w:rPr>
                <w:sz w:val="16"/>
                <w:szCs w:val="16"/>
              </w:rPr>
              <w:t xml:space="preserve">No. </w:t>
            </w:r>
            <w:proofErr w:type="spellStart"/>
            <w:r w:rsidRPr="00475D90">
              <w:rPr>
                <w:sz w:val="16"/>
                <w:szCs w:val="16"/>
              </w:rPr>
              <w:t>Dokumen</w:t>
            </w:r>
            <w:proofErr w:type="spellEnd"/>
          </w:p>
        </w:tc>
        <w:tc>
          <w:tcPr>
            <w:tcW w:w="273" w:type="dxa"/>
          </w:tcPr>
          <w:p w:rsidR="00A92AEB" w:rsidRPr="00475D90" w:rsidRDefault="00A92AEB" w:rsidP="000E6063">
            <w:pPr>
              <w:pStyle w:val="Header"/>
              <w:spacing w:line="360" w:lineRule="auto"/>
              <w:rPr>
                <w:sz w:val="16"/>
                <w:szCs w:val="16"/>
              </w:rPr>
            </w:pPr>
            <w:r w:rsidRPr="00475D90">
              <w:rPr>
                <w:sz w:val="16"/>
                <w:szCs w:val="16"/>
              </w:rPr>
              <w:t>:</w:t>
            </w:r>
          </w:p>
        </w:tc>
        <w:tc>
          <w:tcPr>
            <w:tcW w:w="1527" w:type="dxa"/>
          </w:tcPr>
          <w:p w:rsidR="00A92AEB" w:rsidRPr="00475D90" w:rsidRDefault="00A92AEB" w:rsidP="000E6063">
            <w:pPr>
              <w:pStyle w:val="Header"/>
              <w:spacing w:line="360" w:lineRule="auto"/>
              <w:rPr>
                <w:sz w:val="16"/>
                <w:szCs w:val="16"/>
              </w:rPr>
            </w:pPr>
            <w:r w:rsidRPr="00475D90">
              <w:rPr>
                <w:sz w:val="16"/>
                <w:szCs w:val="16"/>
              </w:rPr>
              <w:t>FM-</w:t>
            </w:r>
            <w:proofErr w:type="spellStart"/>
            <w:r w:rsidRPr="00475D90">
              <w:rPr>
                <w:sz w:val="16"/>
                <w:szCs w:val="16"/>
              </w:rPr>
              <w:t>SPros</w:t>
            </w:r>
            <w:proofErr w:type="spellEnd"/>
            <w:r w:rsidRPr="00475D90">
              <w:rPr>
                <w:sz w:val="16"/>
                <w:szCs w:val="16"/>
              </w:rPr>
              <w:t>/02-01</w:t>
            </w:r>
          </w:p>
        </w:tc>
      </w:tr>
      <w:tr w:rsidR="00A92AEB" w:rsidRPr="000E6063" w:rsidTr="00A92AEB">
        <w:tc>
          <w:tcPr>
            <w:tcW w:w="1396" w:type="dxa"/>
          </w:tcPr>
          <w:p w:rsidR="00A92AEB" w:rsidRPr="00475D90" w:rsidRDefault="00A92AEB" w:rsidP="000E6063">
            <w:pPr>
              <w:pStyle w:val="Header"/>
              <w:spacing w:line="360" w:lineRule="auto"/>
              <w:rPr>
                <w:sz w:val="16"/>
                <w:szCs w:val="16"/>
              </w:rPr>
            </w:pPr>
            <w:r w:rsidRPr="00475D90">
              <w:rPr>
                <w:sz w:val="16"/>
                <w:szCs w:val="16"/>
              </w:rPr>
              <w:t xml:space="preserve">No. </w:t>
            </w:r>
            <w:proofErr w:type="spellStart"/>
            <w:r w:rsidRPr="00475D90">
              <w:rPr>
                <w:sz w:val="16"/>
                <w:szCs w:val="16"/>
              </w:rPr>
              <w:t>Revisi</w:t>
            </w:r>
            <w:proofErr w:type="spellEnd"/>
          </w:p>
        </w:tc>
        <w:tc>
          <w:tcPr>
            <w:tcW w:w="273" w:type="dxa"/>
          </w:tcPr>
          <w:p w:rsidR="00A92AEB" w:rsidRPr="00475D90" w:rsidRDefault="00A92AEB" w:rsidP="000E6063">
            <w:pPr>
              <w:pStyle w:val="Header"/>
              <w:spacing w:line="360" w:lineRule="auto"/>
              <w:rPr>
                <w:sz w:val="16"/>
                <w:szCs w:val="16"/>
              </w:rPr>
            </w:pPr>
            <w:r w:rsidRPr="00475D90">
              <w:rPr>
                <w:sz w:val="16"/>
                <w:szCs w:val="16"/>
              </w:rPr>
              <w:t>:</w:t>
            </w:r>
          </w:p>
        </w:tc>
        <w:tc>
          <w:tcPr>
            <w:tcW w:w="1527" w:type="dxa"/>
          </w:tcPr>
          <w:p w:rsidR="00A92AEB" w:rsidRPr="00475D90" w:rsidRDefault="00A92AEB" w:rsidP="000E6063">
            <w:pPr>
              <w:pStyle w:val="Header"/>
              <w:spacing w:line="360" w:lineRule="auto"/>
              <w:rPr>
                <w:sz w:val="16"/>
                <w:szCs w:val="16"/>
              </w:rPr>
            </w:pPr>
            <w:r w:rsidRPr="00475D90">
              <w:rPr>
                <w:sz w:val="16"/>
                <w:szCs w:val="16"/>
              </w:rPr>
              <w:t>0</w:t>
            </w:r>
          </w:p>
        </w:tc>
      </w:tr>
      <w:tr w:rsidR="00A92AEB" w:rsidRPr="000E6063" w:rsidTr="00A92AEB">
        <w:tc>
          <w:tcPr>
            <w:tcW w:w="1396" w:type="dxa"/>
          </w:tcPr>
          <w:p w:rsidR="00A92AEB" w:rsidRPr="00475D90" w:rsidRDefault="00A92AEB" w:rsidP="000E6063">
            <w:pPr>
              <w:pStyle w:val="Header"/>
              <w:spacing w:line="360" w:lineRule="auto"/>
              <w:rPr>
                <w:sz w:val="16"/>
                <w:szCs w:val="16"/>
              </w:rPr>
            </w:pPr>
            <w:proofErr w:type="spellStart"/>
            <w:r w:rsidRPr="00475D90">
              <w:rPr>
                <w:sz w:val="16"/>
                <w:szCs w:val="16"/>
              </w:rPr>
              <w:t>Tanggal</w:t>
            </w:r>
            <w:proofErr w:type="spellEnd"/>
            <w:r w:rsidRPr="00475D90">
              <w:rPr>
                <w:sz w:val="16"/>
                <w:szCs w:val="16"/>
              </w:rPr>
              <w:t xml:space="preserve"> </w:t>
            </w:r>
            <w:proofErr w:type="spellStart"/>
            <w:r w:rsidRPr="00475D90">
              <w:rPr>
                <w:sz w:val="16"/>
                <w:szCs w:val="16"/>
              </w:rPr>
              <w:t>Berlaku</w:t>
            </w:r>
            <w:proofErr w:type="spellEnd"/>
          </w:p>
        </w:tc>
        <w:tc>
          <w:tcPr>
            <w:tcW w:w="273" w:type="dxa"/>
          </w:tcPr>
          <w:p w:rsidR="00A92AEB" w:rsidRPr="00475D90" w:rsidRDefault="00A92AEB" w:rsidP="000E6063">
            <w:pPr>
              <w:pStyle w:val="Header"/>
              <w:spacing w:line="360" w:lineRule="auto"/>
              <w:rPr>
                <w:sz w:val="16"/>
                <w:szCs w:val="16"/>
              </w:rPr>
            </w:pPr>
            <w:r w:rsidRPr="00475D90">
              <w:rPr>
                <w:sz w:val="16"/>
                <w:szCs w:val="16"/>
              </w:rPr>
              <w:t>:</w:t>
            </w:r>
          </w:p>
        </w:tc>
        <w:tc>
          <w:tcPr>
            <w:tcW w:w="1527" w:type="dxa"/>
          </w:tcPr>
          <w:p w:rsidR="00A92AEB" w:rsidRPr="00475D90" w:rsidRDefault="00A92AEB" w:rsidP="000E6063">
            <w:pPr>
              <w:pStyle w:val="Header"/>
              <w:spacing w:line="360" w:lineRule="auto"/>
              <w:rPr>
                <w:sz w:val="16"/>
                <w:szCs w:val="16"/>
              </w:rPr>
            </w:pPr>
            <w:r w:rsidRPr="00475D90">
              <w:rPr>
                <w:sz w:val="16"/>
                <w:szCs w:val="16"/>
              </w:rPr>
              <w:t xml:space="preserve">1 </w:t>
            </w:r>
            <w:proofErr w:type="spellStart"/>
            <w:r w:rsidRPr="00475D90">
              <w:rPr>
                <w:sz w:val="16"/>
                <w:szCs w:val="16"/>
              </w:rPr>
              <w:t>Juli</w:t>
            </w:r>
            <w:proofErr w:type="spellEnd"/>
            <w:r w:rsidRPr="00475D90">
              <w:rPr>
                <w:sz w:val="16"/>
                <w:szCs w:val="16"/>
              </w:rPr>
              <w:t xml:space="preserve"> 2012</w:t>
            </w:r>
          </w:p>
        </w:tc>
      </w:tr>
    </w:tbl>
    <w:p w:rsidR="00A92AEB" w:rsidRPr="000E6063" w:rsidRDefault="00A92AEB" w:rsidP="000E606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2AEB" w:rsidRPr="000E6063" w:rsidRDefault="00A92AEB" w:rsidP="000E60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92AEB" w:rsidRPr="000E6063" w:rsidRDefault="00A92AEB" w:rsidP="000E606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E6063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 xml:space="preserve"> (RPP)</w:t>
      </w:r>
    </w:p>
    <w:p w:rsidR="00A92AEB" w:rsidRPr="000E6063" w:rsidRDefault="00A92AEB" w:rsidP="000E60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E6063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ab/>
      </w:r>
      <w:r w:rsidRPr="000E6063">
        <w:rPr>
          <w:rFonts w:ascii="Times New Roman" w:hAnsi="Times New Roman" w:cs="Times New Roman"/>
          <w:sz w:val="24"/>
          <w:szCs w:val="24"/>
        </w:rPr>
        <w:tab/>
      </w:r>
      <w:r w:rsidRPr="000E6063">
        <w:rPr>
          <w:rFonts w:ascii="Times New Roman" w:hAnsi="Times New Roman" w:cs="Times New Roman"/>
          <w:sz w:val="24"/>
          <w:szCs w:val="24"/>
        </w:rPr>
        <w:tab/>
        <w:t xml:space="preserve">: SMK N 1 </w:t>
      </w:r>
      <w:proofErr w:type="spellStart"/>
      <w:r w:rsidRPr="000E6063">
        <w:rPr>
          <w:rFonts w:ascii="Times New Roman" w:hAnsi="Times New Roman" w:cs="Times New Roman"/>
          <w:sz w:val="24"/>
          <w:szCs w:val="24"/>
        </w:rPr>
        <w:t>Sedayu</w:t>
      </w:r>
      <w:proofErr w:type="spellEnd"/>
    </w:p>
    <w:p w:rsidR="00A92AEB" w:rsidRPr="000E6063" w:rsidRDefault="00A92AEB" w:rsidP="000E60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E6063"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 w:rsidRPr="000E6063"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ab/>
      </w:r>
      <w:r w:rsidRPr="000E6063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FD3249" w:rsidRPr="000E6063">
        <w:rPr>
          <w:rFonts w:ascii="Times New Roman" w:hAnsi="Times New Roman" w:cs="Times New Roman"/>
          <w:sz w:val="24"/>
          <w:szCs w:val="24"/>
        </w:rPr>
        <w:t>Menggambar</w:t>
      </w:r>
      <w:proofErr w:type="spellEnd"/>
      <w:r w:rsidR="00F47ECA" w:rsidRPr="000E6063">
        <w:rPr>
          <w:rFonts w:ascii="Times New Roman" w:hAnsi="Times New Roman" w:cs="Times New Roman"/>
          <w:sz w:val="24"/>
          <w:szCs w:val="24"/>
        </w:rPr>
        <w:t xml:space="preserve"> interior </w:t>
      </w:r>
      <w:proofErr w:type="spellStart"/>
      <w:r w:rsidR="00F47ECA" w:rsidRPr="000E606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F47ECA" w:rsidRPr="000E6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ECA" w:rsidRPr="000E6063">
        <w:rPr>
          <w:rFonts w:ascii="Times New Roman" w:hAnsi="Times New Roman" w:cs="Times New Roman"/>
          <w:sz w:val="24"/>
          <w:szCs w:val="24"/>
        </w:rPr>
        <w:t>eksterior</w:t>
      </w:r>
      <w:proofErr w:type="spellEnd"/>
    </w:p>
    <w:p w:rsidR="00A92AEB" w:rsidRPr="000E6063" w:rsidRDefault="00A92AEB" w:rsidP="000E6063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ja-JP"/>
        </w:rPr>
      </w:pPr>
      <w:proofErr w:type="spellStart"/>
      <w:r w:rsidRPr="000E6063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 xml:space="preserve"> / semester</w:t>
      </w:r>
      <w:r w:rsidRPr="000E6063">
        <w:rPr>
          <w:rFonts w:ascii="Times New Roman" w:hAnsi="Times New Roman" w:cs="Times New Roman"/>
          <w:sz w:val="24"/>
          <w:szCs w:val="24"/>
        </w:rPr>
        <w:tab/>
      </w:r>
      <w:r w:rsidRPr="000E6063">
        <w:rPr>
          <w:rFonts w:ascii="Times New Roman" w:hAnsi="Times New Roman" w:cs="Times New Roman"/>
          <w:sz w:val="24"/>
          <w:szCs w:val="24"/>
        </w:rPr>
        <w:tab/>
        <w:t>: XI</w:t>
      </w:r>
      <w:r w:rsidR="00373E28" w:rsidRPr="000E6063">
        <w:rPr>
          <w:rFonts w:ascii="Times New Roman" w:hAnsi="Times New Roman" w:cs="Times New Roman"/>
          <w:sz w:val="24"/>
          <w:szCs w:val="24"/>
          <w:lang w:eastAsia="ja-JP"/>
        </w:rPr>
        <w:t>I</w:t>
      </w:r>
      <w:r w:rsidR="00373E28" w:rsidRPr="000E6063">
        <w:rPr>
          <w:rFonts w:ascii="Times New Roman" w:hAnsi="Times New Roman" w:cs="Times New Roman"/>
          <w:sz w:val="24"/>
          <w:szCs w:val="24"/>
        </w:rPr>
        <w:t xml:space="preserve"> / </w:t>
      </w:r>
      <w:r w:rsidR="00373E28" w:rsidRPr="000E6063">
        <w:rPr>
          <w:rFonts w:ascii="Times New Roman" w:hAnsi="Times New Roman" w:cs="Times New Roman"/>
          <w:sz w:val="24"/>
          <w:szCs w:val="24"/>
          <w:lang w:eastAsia="ja-JP"/>
        </w:rPr>
        <w:t>1</w:t>
      </w:r>
    </w:p>
    <w:p w:rsidR="00A92AEB" w:rsidRPr="000E6063" w:rsidRDefault="00A92AEB" w:rsidP="000E60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E6063">
        <w:rPr>
          <w:rFonts w:ascii="Times New Roman" w:hAnsi="Times New Roman" w:cs="Times New Roman"/>
          <w:sz w:val="24"/>
          <w:szCs w:val="24"/>
        </w:rPr>
        <w:t>Kode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ab/>
        <w:t>: 044.KK.11</w:t>
      </w:r>
    </w:p>
    <w:p w:rsidR="00A92AEB" w:rsidRPr="000E6063" w:rsidRDefault="00A92AEB" w:rsidP="000E60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E6063">
        <w:rPr>
          <w:rFonts w:ascii="Times New Roman" w:hAnsi="Times New Roman" w:cs="Times New Roman"/>
          <w:sz w:val="24"/>
          <w:szCs w:val="24"/>
        </w:rPr>
        <w:t>Alokasi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ab/>
      </w:r>
      <w:r w:rsidRPr="000E6063">
        <w:rPr>
          <w:rFonts w:ascii="Times New Roman" w:hAnsi="Times New Roman" w:cs="Times New Roman"/>
          <w:sz w:val="24"/>
          <w:szCs w:val="24"/>
        </w:rPr>
        <w:tab/>
      </w:r>
      <w:r w:rsidRPr="000E6063">
        <w:rPr>
          <w:rFonts w:ascii="Times New Roman" w:hAnsi="Times New Roman" w:cs="Times New Roman"/>
          <w:sz w:val="24"/>
          <w:szCs w:val="24"/>
        </w:rPr>
        <w:tab/>
      </w:r>
      <w:r w:rsidR="00FD3249" w:rsidRPr="000E6063">
        <w:rPr>
          <w:rFonts w:ascii="Times New Roman" w:hAnsi="Times New Roman" w:cs="Times New Roman"/>
          <w:sz w:val="24"/>
          <w:szCs w:val="24"/>
        </w:rPr>
        <w:t>: 5</w:t>
      </w:r>
      <w:r w:rsidRPr="000E6063">
        <w:rPr>
          <w:rFonts w:ascii="Times New Roman" w:hAnsi="Times New Roman" w:cs="Times New Roman"/>
          <w:sz w:val="24"/>
          <w:szCs w:val="24"/>
        </w:rPr>
        <w:t xml:space="preserve"> x 45 </w:t>
      </w:r>
      <w:proofErr w:type="spellStart"/>
      <w:r w:rsidRPr="000E6063">
        <w:rPr>
          <w:rFonts w:ascii="Times New Roman" w:hAnsi="Times New Roman" w:cs="Times New Roman"/>
          <w:sz w:val="24"/>
          <w:szCs w:val="24"/>
        </w:rPr>
        <w:t>menit</w:t>
      </w:r>
      <w:proofErr w:type="spellEnd"/>
    </w:p>
    <w:p w:rsidR="003A745D" w:rsidRPr="000E6063" w:rsidRDefault="00E95F30" w:rsidP="000E60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E6063"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ab/>
      </w:r>
      <w:r w:rsidRPr="000E6063">
        <w:rPr>
          <w:rFonts w:ascii="Times New Roman" w:hAnsi="Times New Roman" w:cs="Times New Roman"/>
          <w:sz w:val="24"/>
          <w:szCs w:val="24"/>
        </w:rPr>
        <w:tab/>
      </w:r>
      <w:r w:rsidRPr="000E6063">
        <w:rPr>
          <w:rFonts w:ascii="Times New Roman" w:hAnsi="Times New Roman" w:cs="Times New Roman"/>
          <w:sz w:val="24"/>
          <w:szCs w:val="24"/>
        </w:rPr>
        <w:tab/>
        <w:t>: 3</w:t>
      </w:r>
    </w:p>
    <w:p w:rsidR="00FD3249" w:rsidRPr="000E6063" w:rsidRDefault="003A745D" w:rsidP="000E60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E6063">
        <w:rPr>
          <w:rFonts w:ascii="Times New Roman" w:hAnsi="Times New Roman" w:cs="Times New Roman"/>
          <w:sz w:val="24"/>
          <w:szCs w:val="24"/>
        </w:rPr>
        <w:t>KKM</w:t>
      </w:r>
      <w:r w:rsidRPr="000E6063">
        <w:rPr>
          <w:rFonts w:ascii="Times New Roman" w:hAnsi="Times New Roman" w:cs="Times New Roman"/>
          <w:sz w:val="24"/>
          <w:szCs w:val="24"/>
        </w:rPr>
        <w:tab/>
      </w:r>
      <w:r w:rsidRPr="000E6063">
        <w:rPr>
          <w:rFonts w:ascii="Times New Roman" w:hAnsi="Times New Roman" w:cs="Times New Roman"/>
          <w:sz w:val="24"/>
          <w:szCs w:val="24"/>
        </w:rPr>
        <w:tab/>
      </w:r>
      <w:r w:rsidRPr="000E6063">
        <w:rPr>
          <w:rFonts w:ascii="Times New Roman" w:hAnsi="Times New Roman" w:cs="Times New Roman"/>
          <w:sz w:val="24"/>
          <w:szCs w:val="24"/>
        </w:rPr>
        <w:tab/>
      </w:r>
      <w:r w:rsidRPr="000E6063">
        <w:rPr>
          <w:rFonts w:ascii="Times New Roman" w:hAnsi="Times New Roman" w:cs="Times New Roman"/>
          <w:sz w:val="24"/>
          <w:szCs w:val="24"/>
        </w:rPr>
        <w:tab/>
        <w:t>: 75</w:t>
      </w:r>
    </w:p>
    <w:p w:rsidR="00FD3249" w:rsidRPr="000E6063" w:rsidRDefault="00FD3249" w:rsidP="000E60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D3249" w:rsidRPr="000E6063" w:rsidRDefault="00FD3249" w:rsidP="000E6063">
      <w:pPr>
        <w:pStyle w:val="ListParagraph"/>
        <w:numPr>
          <w:ilvl w:val="0"/>
          <w:numId w:val="1"/>
        </w:numPr>
        <w:spacing w:after="0" w:line="360" w:lineRule="auto"/>
        <w:ind w:left="0" w:hanging="142"/>
        <w:rPr>
          <w:rFonts w:ascii="Times New Roman" w:hAnsi="Times New Roman" w:cs="Times New Roman"/>
          <w:sz w:val="24"/>
          <w:szCs w:val="24"/>
        </w:rPr>
      </w:pPr>
      <w:proofErr w:type="spellStart"/>
      <w:r w:rsidRPr="000E6063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hAnsi="Times New Roman" w:cs="Times New Roman"/>
          <w:sz w:val="24"/>
          <w:szCs w:val="24"/>
        </w:rPr>
        <w:t>kompetensi</w:t>
      </w:r>
      <w:proofErr w:type="spellEnd"/>
    </w:p>
    <w:p w:rsidR="00FD3249" w:rsidRDefault="00FD3249" w:rsidP="000E6063">
      <w:pPr>
        <w:pStyle w:val="ListParagraph"/>
        <w:spacing w:after="0" w:line="360" w:lineRule="auto"/>
        <w:ind w:left="0" w:firstLine="180"/>
        <w:rPr>
          <w:rFonts w:ascii="Times New Roman" w:hAnsi="Times New Roman" w:cs="Times New Roman"/>
          <w:sz w:val="24"/>
          <w:szCs w:val="24"/>
        </w:rPr>
      </w:pPr>
      <w:proofErr w:type="spellStart"/>
      <w:r w:rsidRPr="000E6063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48DD" w:rsidRPr="000E6063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hAnsi="Times New Roman" w:cs="Times New Roman"/>
          <w:sz w:val="24"/>
          <w:szCs w:val="24"/>
        </w:rPr>
        <w:t>penunjang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 xml:space="preserve"> interior </w:t>
      </w:r>
      <w:proofErr w:type="spellStart"/>
      <w:r w:rsidRPr="000E606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hAnsi="Times New Roman" w:cs="Times New Roman"/>
          <w:sz w:val="24"/>
          <w:szCs w:val="24"/>
        </w:rPr>
        <w:t>eksterior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hAnsi="Times New Roman" w:cs="Times New Roman"/>
          <w:sz w:val="24"/>
          <w:szCs w:val="24"/>
        </w:rPr>
        <w:t>bangunan</w:t>
      </w:r>
      <w:proofErr w:type="spellEnd"/>
    </w:p>
    <w:p w:rsidR="00CB3D74" w:rsidRPr="000E6063" w:rsidRDefault="00CB3D74" w:rsidP="000E6063">
      <w:pPr>
        <w:pStyle w:val="ListParagraph"/>
        <w:spacing w:after="0" w:line="360" w:lineRule="auto"/>
        <w:ind w:left="0" w:firstLine="180"/>
        <w:rPr>
          <w:rFonts w:ascii="Times New Roman" w:hAnsi="Times New Roman" w:cs="Times New Roman"/>
          <w:sz w:val="24"/>
          <w:szCs w:val="24"/>
        </w:rPr>
      </w:pPr>
    </w:p>
    <w:p w:rsidR="003A745D" w:rsidRPr="000E6063" w:rsidRDefault="003A745D" w:rsidP="000E6063">
      <w:pPr>
        <w:pStyle w:val="ListParagraph"/>
        <w:numPr>
          <w:ilvl w:val="0"/>
          <w:numId w:val="1"/>
        </w:numPr>
        <w:tabs>
          <w:tab w:val="left" w:pos="0"/>
        </w:tabs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proofErr w:type="spellStart"/>
      <w:r w:rsidRPr="000E6063"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hAnsi="Times New Roman" w:cs="Times New Roman"/>
          <w:sz w:val="24"/>
          <w:szCs w:val="24"/>
        </w:rPr>
        <w:t>dasar</w:t>
      </w:r>
      <w:proofErr w:type="spellEnd"/>
    </w:p>
    <w:p w:rsidR="003A745D" w:rsidRDefault="00CF0CF2" w:rsidP="000E6063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E6063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 xml:space="preserve"> ornament interior </w:t>
      </w:r>
      <w:proofErr w:type="spellStart"/>
      <w:r w:rsidRPr="000E606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hAnsi="Times New Roman" w:cs="Times New Roman"/>
          <w:sz w:val="24"/>
          <w:szCs w:val="24"/>
        </w:rPr>
        <w:t>eksterior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hAnsi="Times New Roman" w:cs="Times New Roman"/>
          <w:sz w:val="24"/>
          <w:szCs w:val="24"/>
        </w:rPr>
        <w:t>bangunan</w:t>
      </w:r>
      <w:proofErr w:type="spellEnd"/>
    </w:p>
    <w:p w:rsidR="00CB3D74" w:rsidRPr="000E6063" w:rsidRDefault="00CB3D74" w:rsidP="000E6063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D3249" w:rsidRPr="000E6063" w:rsidRDefault="00FD3249" w:rsidP="000E6063">
      <w:pPr>
        <w:pStyle w:val="ListParagraph"/>
        <w:numPr>
          <w:ilvl w:val="0"/>
          <w:numId w:val="1"/>
        </w:numPr>
        <w:spacing w:after="0" w:line="360" w:lineRule="auto"/>
        <w:ind w:left="0" w:hanging="142"/>
        <w:rPr>
          <w:rFonts w:ascii="Times New Roman" w:hAnsi="Times New Roman" w:cs="Times New Roman"/>
          <w:sz w:val="24"/>
          <w:szCs w:val="24"/>
        </w:rPr>
      </w:pPr>
      <w:proofErr w:type="spellStart"/>
      <w:r w:rsidRPr="000E6063">
        <w:rPr>
          <w:rFonts w:ascii="Times New Roman" w:hAnsi="Times New Roman" w:cs="Times New Roman"/>
          <w:sz w:val="24"/>
          <w:szCs w:val="24"/>
        </w:rPr>
        <w:t>Indikator</w:t>
      </w:r>
      <w:proofErr w:type="spellEnd"/>
    </w:p>
    <w:p w:rsidR="00FD3249" w:rsidRPr="000E6063" w:rsidRDefault="00CF0CF2" w:rsidP="000E6063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E6063">
        <w:rPr>
          <w:rFonts w:ascii="Times New Roman" w:hAnsi="Times New Roman" w:cs="Times New Roman"/>
          <w:sz w:val="24"/>
          <w:szCs w:val="24"/>
        </w:rPr>
        <w:t>Diketahuinya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hAnsi="Times New Roman" w:cs="Times New Roman"/>
          <w:sz w:val="24"/>
          <w:szCs w:val="24"/>
        </w:rPr>
        <w:t>deskripsi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 xml:space="preserve"> ornament interior </w:t>
      </w:r>
      <w:proofErr w:type="spellStart"/>
      <w:r w:rsidRPr="000E606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hAnsi="Times New Roman" w:cs="Times New Roman"/>
          <w:sz w:val="24"/>
          <w:szCs w:val="24"/>
        </w:rPr>
        <w:t>eksterior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hAnsi="Times New Roman" w:cs="Times New Roman"/>
          <w:sz w:val="24"/>
          <w:szCs w:val="24"/>
        </w:rPr>
        <w:t>bangunan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>.</w:t>
      </w:r>
    </w:p>
    <w:p w:rsidR="00FD3249" w:rsidRPr="000E6063" w:rsidRDefault="00CF0CF2" w:rsidP="000E6063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E6063">
        <w:rPr>
          <w:rFonts w:ascii="Times New Roman" w:hAnsi="Times New Roman" w:cs="Times New Roman"/>
          <w:sz w:val="24"/>
          <w:szCs w:val="24"/>
        </w:rPr>
        <w:t>Diketahuinya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hAnsi="Times New Roman" w:cs="Times New Roman"/>
          <w:sz w:val="24"/>
          <w:szCs w:val="24"/>
        </w:rPr>
        <w:t>macam-macam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hAnsi="Times New Roman" w:cs="Times New Roman"/>
          <w:sz w:val="24"/>
          <w:szCs w:val="24"/>
        </w:rPr>
        <w:t>ornamen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 xml:space="preserve"> interior </w:t>
      </w:r>
      <w:proofErr w:type="spellStart"/>
      <w:r w:rsidRPr="000E606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hAnsi="Times New Roman" w:cs="Times New Roman"/>
          <w:sz w:val="24"/>
          <w:szCs w:val="24"/>
        </w:rPr>
        <w:t>eksterior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hAnsi="Times New Roman" w:cs="Times New Roman"/>
          <w:sz w:val="24"/>
          <w:szCs w:val="24"/>
        </w:rPr>
        <w:t>bangunan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>.</w:t>
      </w:r>
    </w:p>
    <w:p w:rsidR="00CF0CF2" w:rsidRDefault="00CF0CF2" w:rsidP="000E6063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E6063">
        <w:rPr>
          <w:rFonts w:ascii="Times New Roman" w:hAnsi="Times New Roman" w:cs="Times New Roman"/>
          <w:sz w:val="24"/>
          <w:szCs w:val="24"/>
        </w:rPr>
        <w:t>Tergambarnya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 xml:space="preserve"> ornament </w:t>
      </w:r>
      <w:proofErr w:type="spellStart"/>
      <w:r w:rsidRPr="000E6063">
        <w:rPr>
          <w:rFonts w:ascii="Times New Roman" w:hAnsi="Times New Roman" w:cs="Times New Roman"/>
          <w:sz w:val="24"/>
          <w:szCs w:val="24"/>
        </w:rPr>
        <w:t>bangunan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>.</w:t>
      </w:r>
    </w:p>
    <w:p w:rsidR="00CB3D74" w:rsidRPr="000E6063" w:rsidRDefault="00CB3D74" w:rsidP="00CB3D74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92AEB" w:rsidRPr="000E6063" w:rsidRDefault="00A92AEB" w:rsidP="000E6063">
      <w:pPr>
        <w:pStyle w:val="ListParagraph"/>
        <w:numPr>
          <w:ilvl w:val="0"/>
          <w:numId w:val="1"/>
        </w:numPr>
        <w:tabs>
          <w:tab w:val="left" w:pos="0"/>
        </w:tabs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proofErr w:type="spellStart"/>
      <w:r w:rsidRPr="000E6063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</w:p>
    <w:p w:rsidR="00A92AEB" w:rsidRPr="000E6063" w:rsidRDefault="00FD3249" w:rsidP="000E6063">
      <w:pPr>
        <w:pStyle w:val="ListParagraph"/>
        <w:numPr>
          <w:ilvl w:val="0"/>
          <w:numId w:val="2"/>
        </w:numPr>
        <w:tabs>
          <w:tab w:val="left" w:pos="0"/>
        </w:tabs>
        <w:spacing w:after="0" w:line="360" w:lineRule="auto"/>
        <w:ind w:left="450"/>
        <w:rPr>
          <w:rFonts w:ascii="Times New Roman" w:hAnsi="Times New Roman" w:cs="Times New Roman"/>
          <w:sz w:val="24"/>
          <w:szCs w:val="24"/>
        </w:rPr>
      </w:pPr>
      <w:proofErr w:type="spellStart"/>
      <w:r w:rsidRPr="000E6063">
        <w:rPr>
          <w:rFonts w:ascii="Times New Roman" w:hAnsi="Times New Roman" w:cs="Times New Roman"/>
          <w:sz w:val="24"/>
          <w:szCs w:val="24"/>
        </w:rPr>
        <w:t>Pra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hAnsi="Times New Roman" w:cs="Times New Roman"/>
          <w:sz w:val="24"/>
          <w:szCs w:val="24"/>
        </w:rPr>
        <w:t>syarat</w:t>
      </w:r>
      <w:proofErr w:type="spellEnd"/>
    </w:p>
    <w:p w:rsidR="00FD3249" w:rsidRPr="000E6063" w:rsidRDefault="00FD3249" w:rsidP="000E6063">
      <w:pPr>
        <w:pStyle w:val="ListParagraph"/>
        <w:numPr>
          <w:ilvl w:val="0"/>
          <w:numId w:val="16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E6063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hAnsi="Times New Roman" w:cs="Times New Roman"/>
          <w:sz w:val="24"/>
          <w:szCs w:val="24"/>
        </w:rPr>
        <w:t>penger</w:t>
      </w:r>
      <w:r w:rsidR="00CF0CF2" w:rsidRPr="000E6063">
        <w:rPr>
          <w:rFonts w:ascii="Times New Roman" w:hAnsi="Times New Roman" w:cs="Times New Roman"/>
          <w:sz w:val="24"/>
          <w:szCs w:val="24"/>
        </w:rPr>
        <w:t>tian</w:t>
      </w:r>
      <w:proofErr w:type="spellEnd"/>
      <w:r w:rsidR="00CF0CF2" w:rsidRPr="000E6063">
        <w:rPr>
          <w:rFonts w:ascii="Times New Roman" w:hAnsi="Times New Roman" w:cs="Times New Roman"/>
          <w:sz w:val="24"/>
          <w:szCs w:val="24"/>
        </w:rPr>
        <w:t xml:space="preserve"> ornament interior </w:t>
      </w:r>
      <w:proofErr w:type="spellStart"/>
      <w:r w:rsidR="00CF0CF2" w:rsidRPr="000E606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CF0CF2" w:rsidRPr="000E6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0CF2" w:rsidRPr="000E6063">
        <w:rPr>
          <w:rFonts w:ascii="Times New Roman" w:hAnsi="Times New Roman" w:cs="Times New Roman"/>
          <w:sz w:val="24"/>
          <w:szCs w:val="24"/>
        </w:rPr>
        <w:t>eksterior</w:t>
      </w:r>
      <w:proofErr w:type="spellEnd"/>
    </w:p>
    <w:p w:rsidR="00FD3249" w:rsidRPr="000E6063" w:rsidRDefault="00FD3249" w:rsidP="000E6063">
      <w:pPr>
        <w:pStyle w:val="ListParagraph"/>
        <w:numPr>
          <w:ilvl w:val="0"/>
          <w:numId w:val="16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E6063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0CF2" w:rsidRPr="000E6063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="00CF0CF2" w:rsidRPr="000E6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0CF2" w:rsidRPr="000E6063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CF0CF2" w:rsidRPr="000E6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0CF2" w:rsidRPr="000E6063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="00CF0CF2" w:rsidRPr="000E6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0CF2" w:rsidRPr="000E6063">
        <w:rPr>
          <w:rFonts w:ascii="Times New Roman" w:hAnsi="Times New Roman" w:cs="Times New Roman"/>
          <w:sz w:val="24"/>
          <w:szCs w:val="24"/>
        </w:rPr>
        <w:t>macam-macam</w:t>
      </w:r>
      <w:proofErr w:type="spellEnd"/>
      <w:r w:rsidR="00CF0CF2" w:rsidRPr="000E6063">
        <w:rPr>
          <w:rFonts w:ascii="Times New Roman" w:hAnsi="Times New Roman" w:cs="Times New Roman"/>
          <w:sz w:val="24"/>
          <w:szCs w:val="24"/>
        </w:rPr>
        <w:t xml:space="preserve"> ornament interior </w:t>
      </w:r>
      <w:proofErr w:type="spellStart"/>
      <w:r w:rsidR="00CF0CF2" w:rsidRPr="000E606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CF0CF2" w:rsidRPr="000E6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0CF2" w:rsidRPr="000E6063">
        <w:rPr>
          <w:rFonts w:ascii="Times New Roman" w:hAnsi="Times New Roman" w:cs="Times New Roman"/>
          <w:sz w:val="24"/>
          <w:szCs w:val="24"/>
        </w:rPr>
        <w:t>eksterior</w:t>
      </w:r>
      <w:proofErr w:type="spellEnd"/>
      <w:r w:rsidR="00CF0CF2" w:rsidRPr="000E6063">
        <w:rPr>
          <w:rFonts w:ascii="Times New Roman" w:hAnsi="Times New Roman" w:cs="Times New Roman"/>
          <w:sz w:val="24"/>
          <w:szCs w:val="24"/>
        </w:rPr>
        <w:t>.</w:t>
      </w:r>
    </w:p>
    <w:p w:rsidR="00FD3249" w:rsidRPr="000E6063" w:rsidRDefault="00FD3249" w:rsidP="000E6063">
      <w:pPr>
        <w:pStyle w:val="ListParagraph"/>
        <w:numPr>
          <w:ilvl w:val="0"/>
          <w:numId w:val="2"/>
        </w:numPr>
        <w:tabs>
          <w:tab w:val="left" w:pos="0"/>
        </w:tabs>
        <w:spacing w:after="0" w:line="360" w:lineRule="auto"/>
        <w:ind w:left="450"/>
        <w:rPr>
          <w:rFonts w:ascii="Times New Roman" w:hAnsi="Times New Roman" w:cs="Times New Roman"/>
          <w:sz w:val="24"/>
          <w:szCs w:val="24"/>
        </w:rPr>
      </w:pPr>
      <w:proofErr w:type="spellStart"/>
      <w:r w:rsidRPr="000E6063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</w:p>
    <w:p w:rsidR="00FD3249" w:rsidRPr="000E6063" w:rsidRDefault="00FD3249" w:rsidP="000E6063">
      <w:pPr>
        <w:pStyle w:val="ListParagraph"/>
        <w:numPr>
          <w:ilvl w:val="0"/>
          <w:numId w:val="17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E6063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hAnsi="Times New Roman" w:cs="Times New Roman"/>
          <w:sz w:val="24"/>
          <w:szCs w:val="24"/>
        </w:rPr>
        <w:t>mendesain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hAnsi="Times New Roman" w:cs="Times New Roman"/>
          <w:sz w:val="24"/>
          <w:szCs w:val="24"/>
        </w:rPr>
        <w:t>r</w:t>
      </w:r>
      <w:r w:rsidR="00CF0CF2" w:rsidRPr="000E6063">
        <w:rPr>
          <w:rFonts w:ascii="Times New Roman" w:hAnsi="Times New Roman" w:cs="Times New Roman"/>
          <w:sz w:val="24"/>
          <w:szCs w:val="24"/>
        </w:rPr>
        <w:t>uang</w:t>
      </w:r>
      <w:proofErr w:type="spellEnd"/>
      <w:r w:rsidR="00CF0CF2" w:rsidRPr="000E6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0CF2" w:rsidRPr="000E606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CF0CF2" w:rsidRPr="000E6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0CF2" w:rsidRPr="000E6063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CF0CF2" w:rsidRPr="000E6063">
        <w:rPr>
          <w:rFonts w:ascii="Times New Roman" w:hAnsi="Times New Roman" w:cs="Times New Roman"/>
          <w:sz w:val="24"/>
          <w:szCs w:val="24"/>
        </w:rPr>
        <w:t xml:space="preserve"> ornament interior </w:t>
      </w:r>
      <w:proofErr w:type="spellStart"/>
      <w:r w:rsidR="00CF0CF2" w:rsidRPr="000E606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CF0CF2" w:rsidRPr="000E6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0CF2" w:rsidRPr="000E6063">
        <w:rPr>
          <w:rFonts w:ascii="Times New Roman" w:hAnsi="Times New Roman" w:cs="Times New Roman"/>
          <w:sz w:val="24"/>
          <w:szCs w:val="24"/>
        </w:rPr>
        <w:t>eksterior</w:t>
      </w:r>
      <w:proofErr w:type="spellEnd"/>
      <w:r w:rsidR="00CF0CF2" w:rsidRPr="000E6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0CF2" w:rsidRPr="000E6063">
        <w:rPr>
          <w:rFonts w:ascii="Times New Roman" w:hAnsi="Times New Roman" w:cs="Times New Roman"/>
          <w:sz w:val="24"/>
          <w:szCs w:val="24"/>
        </w:rPr>
        <w:t>bangunan</w:t>
      </w:r>
      <w:proofErr w:type="spellEnd"/>
      <w:r w:rsidR="00CF0CF2" w:rsidRPr="000E6063">
        <w:rPr>
          <w:rFonts w:ascii="Times New Roman" w:hAnsi="Times New Roman" w:cs="Times New Roman"/>
          <w:sz w:val="24"/>
          <w:szCs w:val="24"/>
        </w:rPr>
        <w:t>.</w:t>
      </w:r>
    </w:p>
    <w:p w:rsidR="00752F76" w:rsidRDefault="00FD3249" w:rsidP="00CB3D74">
      <w:pPr>
        <w:pStyle w:val="ListParagraph"/>
        <w:numPr>
          <w:ilvl w:val="0"/>
          <w:numId w:val="17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E6063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="00CF0CF2" w:rsidRPr="000E6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0CF2" w:rsidRPr="000E606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CF0CF2" w:rsidRPr="000E6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0CF2" w:rsidRPr="000E6063">
        <w:rPr>
          <w:rFonts w:ascii="Times New Roman" w:hAnsi="Times New Roman" w:cs="Times New Roman"/>
          <w:sz w:val="24"/>
          <w:szCs w:val="24"/>
        </w:rPr>
        <w:t>mendesain</w:t>
      </w:r>
      <w:proofErr w:type="spellEnd"/>
      <w:r w:rsidR="00CF0CF2" w:rsidRPr="000E6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0CF2" w:rsidRPr="000E6063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="00CF0CF2" w:rsidRPr="000E6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0CF2" w:rsidRPr="000E606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CF0CF2" w:rsidRPr="000E6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F76" w:rsidRPr="000E6063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752F76" w:rsidRPr="000E6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F76" w:rsidRPr="000E6063">
        <w:rPr>
          <w:rFonts w:ascii="Times New Roman" w:hAnsi="Times New Roman" w:cs="Times New Roman"/>
          <w:sz w:val="24"/>
          <w:szCs w:val="24"/>
        </w:rPr>
        <w:t>macam</w:t>
      </w:r>
      <w:proofErr w:type="spellEnd"/>
      <w:r w:rsidR="00752F76" w:rsidRPr="000E6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F76" w:rsidRPr="000E6063">
        <w:rPr>
          <w:rFonts w:ascii="Times New Roman" w:hAnsi="Times New Roman" w:cs="Times New Roman"/>
          <w:sz w:val="24"/>
          <w:szCs w:val="24"/>
        </w:rPr>
        <w:t>tipe</w:t>
      </w:r>
      <w:proofErr w:type="spellEnd"/>
      <w:r w:rsidR="00752F76" w:rsidRPr="000E6063">
        <w:rPr>
          <w:rFonts w:ascii="Times New Roman" w:hAnsi="Times New Roman" w:cs="Times New Roman"/>
          <w:sz w:val="24"/>
          <w:szCs w:val="24"/>
        </w:rPr>
        <w:t xml:space="preserve"> motif ornament interior </w:t>
      </w:r>
      <w:proofErr w:type="spellStart"/>
      <w:r w:rsidR="00752F76" w:rsidRPr="000E606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752F76" w:rsidRPr="000E6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F76" w:rsidRPr="000E6063">
        <w:rPr>
          <w:rFonts w:ascii="Times New Roman" w:hAnsi="Times New Roman" w:cs="Times New Roman"/>
          <w:sz w:val="24"/>
          <w:szCs w:val="24"/>
        </w:rPr>
        <w:t>eksterior</w:t>
      </w:r>
      <w:proofErr w:type="spellEnd"/>
      <w:r w:rsidR="00752F76" w:rsidRPr="000E6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F76" w:rsidRPr="000E6063">
        <w:rPr>
          <w:rFonts w:ascii="Times New Roman" w:hAnsi="Times New Roman" w:cs="Times New Roman"/>
          <w:sz w:val="24"/>
          <w:szCs w:val="24"/>
        </w:rPr>
        <w:t>bangunan</w:t>
      </w:r>
      <w:proofErr w:type="spellEnd"/>
      <w:r w:rsidR="00752F76" w:rsidRPr="000E6063">
        <w:rPr>
          <w:rFonts w:ascii="Times New Roman" w:hAnsi="Times New Roman" w:cs="Times New Roman"/>
          <w:sz w:val="24"/>
          <w:szCs w:val="24"/>
        </w:rPr>
        <w:t>.</w:t>
      </w:r>
    </w:p>
    <w:p w:rsidR="00CB3D74" w:rsidRPr="00CB3D74" w:rsidRDefault="00CB3D74" w:rsidP="00CB3D74">
      <w:pPr>
        <w:pStyle w:val="ListParagraph"/>
        <w:tabs>
          <w:tab w:val="left" w:pos="0"/>
        </w:tabs>
        <w:spacing w:after="0" w:line="360" w:lineRule="auto"/>
        <w:ind w:left="1170"/>
        <w:rPr>
          <w:rFonts w:ascii="Times New Roman" w:hAnsi="Times New Roman" w:cs="Times New Roman"/>
          <w:sz w:val="24"/>
          <w:szCs w:val="24"/>
        </w:rPr>
      </w:pPr>
    </w:p>
    <w:p w:rsidR="00A92AEB" w:rsidRPr="000E6063" w:rsidRDefault="00A92AEB" w:rsidP="000E6063">
      <w:pPr>
        <w:pStyle w:val="ListParagraph"/>
        <w:numPr>
          <w:ilvl w:val="0"/>
          <w:numId w:val="1"/>
        </w:numPr>
        <w:tabs>
          <w:tab w:val="left" w:pos="0"/>
        </w:tabs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proofErr w:type="spellStart"/>
      <w:r w:rsidRPr="000E6063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 xml:space="preserve"> ajar</w:t>
      </w:r>
    </w:p>
    <w:p w:rsidR="007B4D6B" w:rsidRPr="000E6063" w:rsidRDefault="00752F76" w:rsidP="000E6063">
      <w:pPr>
        <w:pStyle w:val="ListParagraph"/>
        <w:numPr>
          <w:ilvl w:val="0"/>
          <w:numId w:val="23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Pengertian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ornament</w:t>
      </w:r>
    </w:p>
    <w:p w:rsidR="006F793C" w:rsidRPr="000E6063" w:rsidRDefault="006F793C" w:rsidP="000E6063">
      <w:pPr>
        <w:pStyle w:val="ListParagraph"/>
        <w:numPr>
          <w:ilvl w:val="0"/>
          <w:numId w:val="24"/>
        </w:numPr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Berasal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kata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“ORNARE” (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bahasa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Latin) yang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berarti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menghias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F793C" w:rsidRPr="000E6063" w:rsidRDefault="006F793C" w:rsidP="000E6063">
      <w:pPr>
        <w:pStyle w:val="ListParagraph"/>
        <w:numPr>
          <w:ilvl w:val="0"/>
          <w:numId w:val="24"/>
        </w:numPr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berarti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dekorasi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hiasan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F793C" w:rsidRPr="000E6063" w:rsidRDefault="006F793C" w:rsidP="000E6063">
      <w:pPr>
        <w:pStyle w:val="ListParagraph"/>
        <w:numPr>
          <w:ilvl w:val="0"/>
          <w:numId w:val="24"/>
        </w:numPr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Sering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disebut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disain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dekoratif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disain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ragam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hias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F793C" w:rsidRPr="000E6063" w:rsidRDefault="006F793C" w:rsidP="000E6063">
      <w:pPr>
        <w:pStyle w:val="ListParagraph"/>
        <w:spacing w:line="36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lastRenderedPageBreak/>
        <w:t>Setiap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hiasan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bergaya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geometrik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bergaya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lain,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ornamen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dibuat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suatu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bentuk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dasar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suatu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6063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hasil kerajinan tangan (perabotan, pakaian dan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sebagainya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termasuk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arsitektur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F793C" w:rsidRPr="000E6063" w:rsidRDefault="006F793C" w:rsidP="000E6063">
      <w:pPr>
        <w:pStyle w:val="ListParagraph"/>
        <w:spacing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752F76" w:rsidRPr="000E6063" w:rsidRDefault="00752F76" w:rsidP="000E6063">
      <w:pPr>
        <w:pStyle w:val="ListParagraph"/>
        <w:numPr>
          <w:ilvl w:val="0"/>
          <w:numId w:val="23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Fungsi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ornament</w:t>
      </w:r>
    </w:p>
    <w:p w:rsidR="006F793C" w:rsidRPr="000E6063" w:rsidRDefault="006F793C" w:rsidP="000E6063">
      <w:pPr>
        <w:pStyle w:val="ListParagraph"/>
        <w:numPr>
          <w:ilvl w:val="0"/>
          <w:numId w:val="25"/>
        </w:numPr>
        <w:spacing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Ornamen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menambah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estetis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suatu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benda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produk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akhirnya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pula </w:t>
      </w:r>
      <w:proofErr w:type="spellStart"/>
      <w:proofErr w:type="gramStart"/>
      <w:r w:rsidRPr="000E6063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menambah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finansial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benda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produk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F793C" w:rsidRPr="000E6063" w:rsidRDefault="006F793C" w:rsidP="000E6063">
      <w:pPr>
        <w:pStyle w:val="ListParagraph"/>
        <w:numPr>
          <w:ilvl w:val="0"/>
          <w:numId w:val="25"/>
        </w:numPr>
        <w:spacing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ragam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hias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murni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maksudnya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bentuk-</w:t>
      </w:r>
      <w:proofErr w:type="gramStart"/>
      <w:r w:rsidRPr="000E6063">
        <w:rPr>
          <w:rFonts w:ascii="Times New Roman" w:eastAsia="Times New Roman" w:hAnsi="Times New Roman" w:cs="Times New Roman"/>
          <w:sz w:val="24"/>
          <w:szCs w:val="24"/>
        </w:rPr>
        <w:t>bentuk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ragam</w:t>
      </w:r>
      <w:proofErr w:type="spellEnd"/>
      <w:proofErr w:type="gram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hias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dibuat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menghias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demi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keindahan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suatu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bentuk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benda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)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bangunan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dimana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ornament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ditempatkan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Penerapannya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biasanya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alat-alat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rumah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tangga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arsitektur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pakaian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(batik,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bordir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kerawang</w:t>
      </w:r>
      <w:proofErr w:type="spellEnd"/>
      <w:proofErr w:type="gramStart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proofErr w:type="gram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alat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transportasi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sebagainya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0E6063">
        <w:rPr>
          <w:rFonts w:ascii="Times New Roman" w:eastAsia="Times New Roman" w:hAnsi="Times New Roman" w:cs="Times New Roman"/>
          <w:sz w:val="24"/>
          <w:szCs w:val="24"/>
        </w:rPr>
        <w:t>dibuat</w:t>
      </w:r>
      <w:proofErr w:type="spellEnd"/>
      <w:proofErr w:type="gram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mempunyai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fungsi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penghias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suatu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benda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simbolis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tertentu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dalamnya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menurut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norma-norma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tertentu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adat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, agama,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lainnya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Bentuk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, motif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penempatannya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sangat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ditentukan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norma-norma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adat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maupun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agama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E6063">
        <w:rPr>
          <w:rFonts w:ascii="Times New Roman" w:eastAsia="Times New Roman" w:hAnsi="Times New Roman" w:cs="Times New Roman"/>
          <w:sz w:val="24"/>
          <w:szCs w:val="24"/>
        </w:rPr>
        <w:t>menghindari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timbulnya</w:t>
      </w:r>
      <w:proofErr w:type="spellEnd"/>
      <w:proofErr w:type="gram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pengertian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makna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simbolis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terkandung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didalamnya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sebab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pengerjaan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suatu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ornamen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simbolis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hendaknya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menepati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aturan-aturan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ditentukan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Contoh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ragam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hias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misalnya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motif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kaligrafi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, motif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pohon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hayat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lambang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kehidupan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, motif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burung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phonik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lambang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keabadian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, motif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padma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swastika</w:t>
      </w:r>
      <w:proofErr w:type="gramStart"/>
      <w:r w:rsidRPr="000E6063">
        <w:rPr>
          <w:rFonts w:ascii="Times New Roman" w:eastAsia="Times New Roman" w:hAnsi="Times New Roman" w:cs="Times New Roman"/>
          <w:sz w:val="24"/>
          <w:szCs w:val="24"/>
        </w:rPr>
        <w:t>,lamak</w:t>
      </w:r>
      <w:proofErr w:type="spellEnd"/>
      <w:proofErr w:type="gram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sebagainya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F793C" w:rsidRPr="000E6063" w:rsidRDefault="006F793C" w:rsidP="000E6063">
      <w:pPr>
        <w:pStyle w:val="ListParagraph"/>
        <w:spacing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752F76" w:rsidRPr="000E6063" w:rsidRDefault="00752F76" w:rsidP="000E6063">
      <w:pPr>
        <w:pStyle w:val="ListParagraph"/>
        <w:numPr>
          <w:ilvl w:val="0"/>
          <w:numId w:val="23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Sifat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ornament</w:t>
      </w:r>
    </w:p>
    <w:p w:rsidR="00744E85" w:rsidRPr="000E6063" w:rsidRDefault="00744E85" w:rsidP="000E6063">
      <w:pPr>
        <w:pStyle w:val="ListParagraph"/>
        <w:numPr>
          <w:ilvl w:val="0"/>
          <w:numId w:val="26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Pasif</w:t>
      </w:r>
      <w:proofErr w:type="spellEnd"/>
    </w:p>
    <w:p w:rsidR="00744E85" w:rsidRPr="000E6063" w:rsidRDefault="00744E85" w:rsidP="000E6063">
      <w:pPr>
        <w:pStyle w:val="ListParagraph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Ornamen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berfungsi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menghias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kaitanya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lain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ikut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mendukung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konstruksi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kekuatan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suatu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benda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44E85" w:rsidRPr="000E6063" w:rsidRDefault="00744E85" w:rsidP="000E6063">
      <w:pPr>
        <w:pStyle w:val="ListParagraph"/>
        <w:numPr>
          <w:ilvl w:val="0"/>
          <w:numId w:val="26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Aktif</w:t>
      </w:r>
      <w:proofErr w:type="spellEnd"/>
    </w:p>
    <w:p w:rsidR="00744E85" w:rsidRPr="000E6063" w:rsidRDefault="00744E85" w:rsidP="000E6063">
      <w:pPr>
        <w:pStyle w:val="ListParagraph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menghias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suatu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benda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mendukung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lain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benda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misalnya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ikut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menentukan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kekuatanya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(kaki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kursi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motif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belalai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gajah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/motif kaki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elang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:rsidR="00744E85" w:rsidRPr="000E6063" w:rsidRDefault="00744E85" w:rsidP="000E6063">
      <w:pPr>
        <w:pStyle w:val="ListParagraph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075C" w:rsidRPr="000E6063" w:rsidRDefault="00752F76" w:rsidP="000E6063">
      <w:pPr>
        <w:pStyle w:val="ListParagraph"/>
        <w:numPr>
          <w:ilvl w:val="0"/>
          <w:numId w:val="23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Macam-macam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motif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ornament</w:t>
      </w:r>
      <w:r w:rsidR="00D2075C" w:rsidRPr="000E606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2075C" w:rsidRPr="000E6063" w:rsidRDefault="00D2075C" w:rsidP="000E6063">
      <w:pPr>
        <w:pStyle w:val="ListParagraph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Motif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bentuk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dasar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penciptaan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perwujudan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suatu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karya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ornamen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44E85" w:rsidRPr="000E6063" w:rsidRDefault="00D2075C" w:rsidP="000E6063">
      <w:pPr>
        <w:pStyle w:val="ListParagraph"/>
        <w:spacing w:line="36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Motif 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proofErr w:type="gram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ornamen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meliputi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2075C" w:rsidRPr="000E6063" w:rsidRDefault="00D2075C" w:rsidP="000E6063">
      <w:pPr>
        <w:pStyle w:val="ListParagraph"/>
        <w:numPr>
          <w:ilvl w:val="0"/>
          <w:numId w:val="27"/>
        </w:numPr>
        <w:spacing w:line="360" w:lineRule="auto"/>
        <w:ind w:left="993"/>
        <w:rPr>
          <w:rFonts w:ascii="Times New Roman" w:eastAsia="Times New Roman" w:hAnsi="Times New Roman" w:cs="Times New Roman"/>
          <w:sz w:val="24"/>
          <w:szCs w:val="24"/>
        </w:rPr>
      </w:pPr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Motif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Geometris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2075C" w:rsidRPr="000E6063" w:rsidRDefault="00D2075C" w:rsidP="000E6063">
      <w:pPr>
        <w:pStyle w:val="ListParagraph"/>
        <w:numPr>
          <w:ilvl w:val="0"/>
          <w:numId w:val="27"/>
        </w:numPr>
        <w:spacing w:line="360" w:lineRule="auto"/>
        <w:ind w:left="993"/>
        <w:rPr>
          <w:rFonts w:ascii="Times New Roman" w:eastAsia="Times New Roman" w:hAnsi="Times New Roman" w:cs="Times New Roman"/>
          <w:sz w:val="24"/>
          <w:szCs w:val="24"/>
        </w:rPr>
      </w:pPr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Motif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tumbuh-tumbuhan</w:t>
      </w:r>
      <w:proofErr w:type="spellEnd"/>
      <w:proofErr w:type="gramStart"/>
      <w:r w:rsidRPr="000E6063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gramEnd"/>
    </w:p>
    <w:p w:rsidR="00D2075C" w:rsidRPr="000E6063" w:rsidRDefault="00D2075C" w:rsidP="000E6063">
      <w:pPr>
        <w:pStyle w:val="ListParagraph"/>
        <w:numPr>
          <w:ilvl w:val="0"/>
          <w:numId w:val="27"/>
        </w:numPr>
        <w:spacing w:line="360" w:lineRule="auto"/>
        <w:ind w:left="993"/>
        <w:rPr>
          <w:rFonts w:ascii="Times New Roman" w:eastAsia="Times New Roman" w:hAnsi="Times New Roman" w:cs="Times New Roman"/>
          <w:sz w:val="24"/>
          <w:szCs w:val="24"/>
        </w:rPr>
      </w:pPr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Motif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binatang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2075C" w:rsidRPr="000E6063" w:rsidRDefault="00D2075C" w:rsidP="000E6063">
      <w:pPr>
        <w:pStyle w:val="ListParagraph"/>
        <w:numPr>
          <w:ilvl w:val="0"/>
          <w:numId w:val="27"/>
        </w:numPr>
        <w:spacing w:line="360" w:lineRule="auto"/>
        <w:ind w:left="993"/>
        <w:rPr>
          <w:rFonts w:ascii="Times New Roman" w:eastAsia="Times New Roman" w:hAnsi="Times New Roman" w:cs="Times New Roman"/>
          <w:sz w:val="24"/>
          <w:szCs w:val="24"/>
        </w:rPr>
      </w:pPr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Motif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manusia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2075C" w:rsidRPr="000E6063" w:rsidRDefault="00D2075C" w:rsidP="000E6063">
      <w:pPr>
        <w:pStyle w:val="ListParagraph"/>
        <w:numPr>
          <w:ilvl w:val="0"/>
          <w:numId w:val="27"/>
        </w:numPr>
        <w:spacing w:line="360" w:lineRule="auto"/>
        <w:ind w:left="993"/>
        <w:rPr>
          <w:rFonts w:ascii="Times New Roman" w:eastAsia="Times New Roman" w:hAnsi="Times New Roman" w:cs="Times New Roman"/>
          <w:sz w:val="24"/>
          <w:szCs w:val="24"/>
        </w:rPr>
      </w:pPr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Motif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gunung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, air,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awan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batu-batuan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lain-lain.</w:t>
      </w:r>
    </w:p>
    <w:p w:rsidR="00D2075C" w:rsidRPr="000E6063" w:rsidRDefault="00D2075C" w:rsidP="000E6063">
      <w:pPr>
        <w:pStyle w:val="ListParagraph"/>
        <w:numPr>
          <w:ilvl w:val="0"/>
          <w:numId w:val="27"/>
        </w:numPr>
        <w:spacing w:line="360" w:lineRule="auto"/>
        <w:ind w:left="993"/>
        <w:rPr>
          <w:rFonts w:ascii="Times New Roman" w:eastAsia="Times New Roman" w:hAnsi="Times New Roman" w:cs="Times New Roman"/>
          <w:sz w:val="24"/>
          <w:szCs w:val="24"/>
        </w:rPr>
      </w:pPr>
      <w:r w:rsidRPr="000E606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Motif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Kreasi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khayalan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2075C" w:rsidRPr="000E6063" w:rsidRDefault="00D2075C" w:rsidP="000E6063">
      <w:pPr>
        <w:pStyle w:val="ListParagraph"/>
        <w:spacing w:line="36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</w:p>
    <w:p w:rsidR="00752F76" w:rsidRPr="000E6063" w:rsidRDefault="00752F76" w:rsidP="000E6063">
      <w:pPr>
        <w:pStyle w:val="ListParagraph"/>
        <w:numPr>
          <w:ilvl w:val="0"/>
          <w:numId w:val="23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Pola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corak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ornament</w:t>
      </w:r>
    </w:p>
    <w:p w:rsidR="00D2075C" w:rsidRPr="000E6063" w:rsidRDefault="000E6063" w:rsidP="000E6063">
      <w:pPr>
        <w:spacing w:line="36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0E6063">
        <w:rPr>
          <w:rFonts w:ascii="Times New Roman" w:eastAsia="Times New Roman" w:hAnsi="Times New Roman" w:cs="Times New Roman"/>
          <w:sz w:val="24"/>
          <w:szCs w:val="24"/>
        </w:rPr>
        <w:t>P</w:t>
      </w:r>
      <w:r w:rsidR="00D2075C" w:rsidRPr="000E6063">
        <w:rPr>
          <w:rFonts w:ascii="Times New Roman" w:eastAsia="Times New Roman" w:hAnsi="Times New Roman" w:cs="Times New Roman"/>
          <w:sz w:val="24"/>
          <w:szCs w:val="24"/>
        </w:rPr>
        <w:t>ola</w:t>
      </w:r>
      <w:proofErr w:type="spellEnd"/>
      <w:r w:rsidR="00D2075C"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2075C" w:rsidRPr="000E6063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="00D2075C"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2075C" w:rsidRPr="000E6063">
        <w:rPr>
          <w:rFonts w:ascii="Times New Roman" w:eastAsia="Times New Roman" w:hAnsi="Times New Roman" w:cs="Times New Roman"/>
          <w:sz w:val="24"/>
          <w:szCs w:val="24"/>
        </w:rPr>
        <w:t>suatu</w:t>
      </w:r>
      <w:proofErr w:type="spellEnd"/>
      <w:r w:rsidR="00D2075C"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2075C" w:rsidRPr="000E6063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="00D2075C"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2075C" w:rsidRPr="000E6063">
        <w:rPr>
          <w:rFonts w:ascii="Times New Roman" w:eastAsia="Times New Roman" w:hAnsi="Times New Roman" w:cs="Times New Roman"/>
          <w:sz w:val="24"/>
          <w:szCs w:val="24"/>
        </w:rPr>
        <w:t>susunan</w:t>
      </w:r>
      <w:proofErr w:type="spellEnd"/>
      <w:r w:rsidR="00D2075C"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2075C" w:rsidRPr="000E6063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="00D2075C"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2075C" w:rsidRPr="000E6063">
        <w:rPr>
          <w:rFonts w:ascii="Times New Roman" w:eastAsia="Times New Roman" w:hAnsi="Times New Roman" w:cs="Times New Roman"/>
          <w:sz w:val="24"/>
          <w:szCs w:val="24"/>
        </w:rPr>
        <w:t>pengorganisasian</w:t>
      </w:r>
      <w:proofErr w:type="spellEnd"/>
      <w:r w:rsidR="00D2075C"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2075C" w:rsidRPr="000E6063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0E6063">
        <w:rPr>
          <w:rFonts w:ascii="Times New Roman" w:eastAsia="Times New Roman" w:hAnsi="Times New Roman" w:cs="Times New Roman"/>
          <w:sz w:val="24"/>
          <w:szCs w:val="24"/>
        </w:rPr>
        <w:t>ari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motif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tertentu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bentuk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komposisi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tertentu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pula.</w:t>
      </w:r>
      <w:proofErr w:type="gramEnd"/>
    </w:p>
    <w:p w:rsidR="000E6063" w:rsidRPr="000E6063" w:rsidRDefault="000E6063" w:rsidP="000E6063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0E6063">
        <w:rPr>
          <w:rFonts w:ascii="Times New Roman" w:hAnsi="Times New Roman" w:cs="Times New Roman"/>
          <w:sz w:val="24"/>
          <w:szCs w:val="24"/>
        </w:rPr>
        <w:t>Contohnya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E6063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hAnsi="Times New Roman" w:cs="Times New Roman"/>
          <w:sz w:val="24"/>
          <w:szCs w:val="24"/>
        </w:rPr>
        <w:t>hias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 xml:space="preserve"> batik, </w:t>
      </w:r>
      <w:proofErr w:type="spellStart"/>
      <w:r w:rsidRPr="000E6063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hAnsi="Times New Roman" w:cs="Times New Roman"/>
          <w:sz w:val="24"/>
          <w:szCs w:val="24"/>
        </w:rPr>
        <w:t>hias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hAnsi="Times New Roman" w:cs="Times New Roman"/>
          <w:sz w:val="24"/>
          <w:szCs w:val="24"/>
        </w:rPr>
        <w:t>majapahit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6063">
        <w:rPr>
          <w:rFonts w:ascii="Times New Roman" w:hAnsi="Times New Roman" w:cs="Times New Roman"/>
          <w:sz w:val="24"/>
          <w:szCs w:val="24"/>
        </w:rPr>
        <w:t>jepara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0E6063">
        <w:rPr>
          <w:rFonts w:ascii="Times New Roman" w:hAnsi="Times New Roman" w:cs="Times New Roman"/>
          <w:sz w:val="24"/>
          <w:szCs w:val="24"/>
        </w:rPr>
        <w:t>bali</w:t>
      </w:r>
      <w:proofErr w:type="spellEnd"/>
      <w:proofErr w:type="gramEnd"/>
      <w:r w:rsidRPr="000E60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6063">
        <w:rPr>
          <w:rFonts w:ascii="Times New Roman" w:hAnsi="Times New Roman" w:cs="Times New Roman"/>
          <w:sz w:val="24"/>
          <w:szCs w:val="24"/>
        </w:rPr>
        <w:t>mataram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 xml:space="preserve"> lain-lain.</w:t>
      </w:r>
    </w:p>
    <w:p w:rsidR="000E6063" w:rsidRDefault="000E6063" w:rsidP="000E6063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E6063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E6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hAnsi="Times New Roman" w:cs="Times New Roman"/>
          <w:sz w:val="24"/>
          <w:szCs w:val="24"/>
        </w:rPr>
        <w:t>penyebaran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hAnsi="Times New Roman" w:cs="Times New Roman"/>
          <w:sz w:val="24"/>
          <w:szCs w:val="24"/>
        </w:rPr>
        <w:t>at</w:t>
      </w:r>
      <w:r>
        <w:rPr>
          <w:rFonts w:ascii="Times New Roman" w:hAnsi="Times New Roman" w:cs="Times New Roman"/>
          <w:sz w:val="24"/>
          <w:szCs w:val="24"/>
        </w:rPr>
        <w:t>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motif-motif.</w:t>
      </w:r>
    </w:p>
    <w:p w:rsidR="000E6063" w:rsidRPr="000E6063" w:rsidRDefault="000E6063" w:rsidP="000E6063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E6063">
        <w:rPr>
          <w:rFonts w:ascii="Times New Roman" w:hAnsi="Times New Roman" w:cs="Times New Roman"/>
          <w:sz w:val="24"/>
          <w:szCs w:val="24"/>
        </w:rPr>
        <w:t xml:space="preserve">FUNGSI POLA </w:t>
      </w:r>
    </w:p>
    <w:p w:rsidR="000E6063" w:rsidRDefault="000E6063" w:rsidP="000E6063">
      <w:pPr>
        <w:spacing w:line="360" w:lineRule="auto"/>
        <w:ind w:left="709"/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</w:t>
      </w:r>
      <w:r w:rsidRPr="000E6063">
        <w:rPr>
          <w:rFonts w:ascii="Times New Roman" w:hAnsi="Times New Roman" w:cs="Times New Roman"/>
          <w:sz w:val="24"/>
          <w:szCs w:val="24"/>
        </w:rPr>
        <w:t>ebagai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hAnsi="Times New Roman" w:cs="Times New Roman"/>
          <w:sz w:val="24"/>
          <w:szCs w:val="24"/>
        </w:rPr>
        <w:t>arahan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hAnsi="Times New Roman" w:cs="Times New Roman"/>
          <w:sz w:val="24"/>
          <w:szCs w:val="24"/>
        </w:rPr>
        <w:t>perwujudan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pegangan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t>pembuatan</w:t>
      </w:r>
      <w:proofErr w:type="spellEnd"/>
      <w:r w:rsidRPr="000E6063">
        <w:t xml:space="preserve"> agar </w:t>
      </w:r>
      <w:proofErr w:type="spellStart"/>
      <w:r w:rsidRPr="000E6063">
        <w:t>tidak</w:t>
      </w:r>
      <w:proofErr w:type="spellEnd"/>
      <w:r w:rsidRPr="000E6063">
        <w:t xml:space="preserve"> </w:t>
      </w:r>
      <w:proofErr w:type="spellStart"/>
      <w:r w:rsidRPr="000E6063">
        <w:t>menyimpang</w:t>
      </w:r>
      <w:proofErr w:type="spellEnd"/>
      <w:r w:rsidRPr="000E6063">
        <w:t xml:space="preserve"> </w:t>
      </w:r>
      <w:proofErr w:type="spellStart"/>
      <w:r w:rsidRPr="000E6063">
        <w:t>dari</w:t>
      </w:r>
      <w:proofErr w:type="spellEnd"/>
      <w:r w:rsidRPr="000E6063">
        <w:t xml:space="preserve"> </w:t>
      </w:r>
      <w:proofErr w:type="spellStart"/>
      <w:r w:rsidRPr="000E6063">
        <w:t>bentuk</w:t>
      </w:r>
      <w:proofErr w:type="spellEnd"/>
      <w:r w:rsidRPr="000E6063">
        <w:t xml:space="preserve">/motif yang </w:t>
      </w:r>
      <w:proofErr w:type="spellStart"/>
      <w:r w:rsidRPr="000E6063">
        <w:t>dikehendaki</w:t>
      </w:r>
      <w:proofErr w:type="spellEnd"/>
      <w:r w:rsidRPr="000E6063">
        <w:t xml:space="preserve">, </w:t>
      </w:r>
      <w:proofErr w:type="spellStart"/>
      <w:r w:rsidRPr="000E6063">
        <w:t>sehingga</w:t>
      </w:r>
      <w:proofErr w:type="spellEnd"/>
      <w:r w:rsidRPr="000E6063">
        <w:t xml:space="preserve"> </w:t>
      </w:r>
      <w:proofErr w:type="spellStart"/>
      <w:r w:rsidRPr="000E6063">
        <w:t>hasil</w:t>
      </w:r>
      <w:proofErr w:type="spellEnd"/>
      <w:r w:rsidRPr="000E6063">
        <w:t xml:space="preserve"> </w:t>
      </w:r>
      <w:proofErr w:type="spellStart"/>
      <w:r w:rsidRPr="000E6063">
        <w:t>karya</w:t>
      </w:r>
      <w:proofErr w:type="spellEnd"/>
      <w:r w:rsidRPr="000E6063">
        <w:t xml:space="preserve"> </w:t>
      </w:r>
      <w:proofErr w:type="spellStart"/>
      <w:r w:rsidRPr="000E6063">
        <w:t>sesuai</w:t>
      </w:r>
      <w:proofErr w:type="spellEnd"/>
      <w:r w:rsidRPr="000E6063">
        <w:t xml:space="preserve"> </w:t>
      </w:r>
      <w:proofErr w:type="spellStart"/>
      <w:r w:rsidRPr="000E6063">
        <w:t>dengan</w:t>
      </w:r>
      <w:proofErr w:type="spellEnd"/>
      <w:r w:rsidRPr="000E6063">
        <w:t xml:space="preserve"> </w:t>
      </w:r>
      <w:proofErr w:type="spellStart"/>
      <w:r w:rsidRPr="000E6063">
        <w:t>ide</w:t>
      </w:r>
      <w:proofErr w:type="spellEnd"/>
      <w:r w:rsidRPr="000E6063">
        <w:t xml:space="preserve"> yang </w:t>
      </w:r>
      <w:proofErr w:type="spellStart"/>
      <w:r w:rsidRPr="000E6063">
        <w:t>diungkapkan</w:t>
      </w:r>
      <w:proofErr w:type="spellEnd"/>
      <w:r w:rsidRPr="000E6063">
        <w:t>.</w:t>
      </w:r>
      <w:proofErr w:type="gramEnd"/>
      <w:r w:rsidRPr="000E6063">
        <w:t xml:space="preserve"> </w:t>
      </w:r>
      <w:r>
        <w:t xml:space="preserve"> </w:t>
      </w:r>
      <w:proofErr w:type="spellStart"/>
      <w:r>
        <w:t>Pola</w:t>
      </w:r>
      <w:proofErr w:type="spellEnd"/>
      <w:r>
        <w:t xml:space="preserve"> </w:t>
      </w:r>
      <w:proofErr w:type="spellStart"/>
      <w:r>
        <w:t>biasanya</w:t>
      </w:r>
      <w:proofErr w:type="spellEnd"/>
      <w:r>
        <w:t xml:space="preserve"> </w:t>
      </w:r>
    </w:p>
    <w:p w:rsidR="000E6063" w:rsidRDefault="000E6063" w:rsidP="000E6063">
      <w:pPr>
        <w:pStyle w:val="ListParagraph"/>
        <w:numPr>
          <w:ilvl w:val="0"/>
          <w:numId w:val="28"/>
        </w:numPr>
        <w:spacing w:line="360" w:lineRule="auto"/>
      </w:pPr>
      <w:r>
        <w:t xml:space="preserve">Motif </w:t>
      </w:r>
      <w:proofErr w:type="spellStart"/>
      <w:r>
        <w:t>pokok</w:t>
      </w:r>
      <w:proofErr w:type="spellEnd"/>
    </w:p>
    <w:p w:rsidR="000E6063" w:rsidRPr="00475D90" w:rsidRDefault="000E6063" w:rsidP="00475D90">
      <w:pPr>
        <w:pStyle w:val="ListParagraph"/>
        <w:numPr>
          <w:ilvl w:val="0"/>
          <w:numId w:val="28"/>
        </w:numPr>
        <w:spacing w:line="360" w:lineRule="auto"/>
      </w:pPr>
      <w:r>
        <w:t xml:space="preserve">Motif </w:t>
      </w:r>
      <w:proofErr w:type="spellStart"/>
      <w:r>
        <w:t>pendukung</w:t>
      </w:r>
      <w:proofErr w:type="spellEnd"/>
      <w:r>
        <w:t xml:space="preserve"> /</w:t>
      </w:r>
      <w:proofErr w:type="spellStart"/>
      <w:r>
        <w:t>figuran</w:t>
      </w:r>
      <w:proofErr w:type="spellEnd"/>
    </w:p>
    <w:p w:rsidR="00752F76" w:rsidRPr="000E6063" w:rsidRDefault="00752F76" w:rsidP="000E6063">
      <w:pPr>
        <w:pStyle w:val="ListParagraph"/>
        <w:numPr>
          <w:ilvl w:val="0"/>
          <w:numId w:val="23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Teknik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penggambaran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ornament</w:t>
      </w:r>
    </w:p>
    <w:p w:rsidR="00752F76" w:rsidRPr="000E6063" w:rsidRDefault="00752F76" w:rsidP="000E6063">
      <w:pPr>
        <w:pStyle w:val="ListParagraph"/>
        <w:numPr>
          <w:ilvl w:val="0"/>
          <w:numId w:val="23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Teknik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penyelesaian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ornament.</w:t>
      </w:r>
    </w:p>
    <w:p w:rsidR="007B4D6B" w:rsidRPr="00CB3D74" w:rsidRDefault="007B4D6B" w:rsidP="00CB3D7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4D6B" w:rsidRPr="000E6063" w:rsidRDefault="007B4D6B" w:rsidP="000E6063">
      <w:pPr>
        <w:pStyle w:val="ListParagraph"/>
        <w:numPr>
          <w:ilvl w:val="0"/>
          <w:numId w:val="1"/>
        </w:numPr>
        <w:tabs>
          <w:tab w:val="left" w:pos="360"/>
          <w:tab w:val="left" w:pos="72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E6063">
        <w:rPr>
          <w:rFonts w:ascii="Times New Roman" w:eastAsia="Times New Roman" w:hAnsi="Times New Roman" w:cs="Times New Roman"/>
          <w:b/>
          <w:sz w:val="24"/>
          <w:szCs w:val="24"/>
        </w:rPr>
        <w:t>Metode</w:t>
      </w:r>
      <w:proofErr w:type="spellEnd"/>
    </w:p>
    <w:p w:rsidR="007B4D6B" w:rsidRPr="000E6063" w:rsidRDefault="007B4D6B" w:rsidP="000E6063">
      <w:pPr>
        <w:pStyle w:val="ListParagraph"/>
        <w:tabs>
          <w:tab w:val="left" w:pos="360"/>
          <w:tab w:val="left" w:pos="720"/>
        </w:tabs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E6063">
        <w:rPr>
          <w:rFonts w:ascii="Times New Roman" w:eastAsia="Times New Roman" w:hAnsi="Times New Roman" w:cs="Times New Roman"/>
          <w:sz w:val="24"/>
          <w:szCs w:val="24"/>
        </w:rPr>
        <w:tab/>
      </w:r>
      <w:r w:rsidRPr="000E606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05356" w:rsidRPr="000E6063" w:rsidRDefault="007B4D6B" w:rsidP="000E6063">
      <w:pPr>
        <w:pStyle w:val="ListParagraph"/>
        <w:tabs>
          <w:tab w:val="left" w:pos="360"/>
          <w:tab w:val="left" w:pos="720"/>
        </w:tabs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E6063">
        <w:rPr>
          <w:rFonts w:ascii="Times New Roman" w:eastAsia="Times New Roman" w:hAnsi="Times New Roman" w:cs="Times New Roman"/>
          <w:sz w:val="24"/>
          <w:szCs w:val="24"/>
        </w:rPr>
        <w:tab/>
      </w:r>
      <w:r w:rsidRPr="000E6063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Presentasi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Diskusi</w:t>
      </w:r>
      <w:proofErr w:type="gramStart"/>
      <w:r w:rsidRPr="000E6063">
        <w:rPr>
          <w:rFonts w:ascii="Times New Roman" w:eastAsia="Times New Roman" w:hAnsi="Times New Roman" w:cs="Times New Roman"/>
          <w:sz w:val="24"/>
          <w:szCs w:val="24"/>
        </w:rPr>
        <w:t>,Tanya</w:t>
      </w:r>
      <w:proofErr w:type="spellEnd"/>
      <w:proofErr w:type="gram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jawab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penugasan</w:t>
      </w:r>
      <w:proofErr w:type="spellEnd"/>
    </w:p>
    <w:p w:rsidR="007B4D6B" w:rsidRPr="000E6063" w:rsidRDefault="007B4D6B" w:rsidP="000E6063">
      <w:pPr>
        <w:tabs>
          <w:tab w:val="left" w:pos="360"/>
          <w:tab w:val="left" w:pos="72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4D6B" w:rsidRPr="000E6063" w:rsidRDefault="007B4D6B" w:rsidP="000E6063">
      <w:pPr>
        <w:pStyle w:val="ListParagraph"/>
        <w:numPr>
          <w:ilvl w:val="0"/>
          <w:numId w:val="1"/>
        </w:numPr>
        <w:tabs>
          <w:tab w:val="left" w:pos="360"/>
          <w:tab w:val="left" w:pos="72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E6063">
        <w:rPr>
          <w:rFonts w:ascii="Times New Roman" w:eastAsia="Times New Roman" w:hAnsi="Times New Roman" w:cs="Times New Roman"/>
          <w:b/>
          <w:sz w:val="24"/>
          <w:szCs w:val="24"/>
        </w:rPr>
        <w:t>Langkah</w:t>
      </w:r>
      <w:proofErr w:type="spellEnd"/>
      <w:r w:rsidRPr="000E6063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0E6063">
        <w:rPr>
          <w:rFonts w:ascii="Times New Roman" w:eastAsia="Times New Roman" w:hAnsi="Times New Roman" w:cs="Times New Roman"/>
          <w:b/>
          <w:sz w:val="24"/>
          <w:szCs w:val="24"/>
        </w:rPr>
        <w:t>langkah</w:t>
      </w:r>
      <w:proofErr w:type="spellEnd"/>
      <w:r w:rsidRPr="000E60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b/>
          <w:sz w:val="24"/>
          <w:szCs w:val="24"/>
        </w:rPr>
        <w:t>Pembelajaran</w:t>
      </w:r>
      <w:proofErr w:type="spellEnd"/>
      <w:r w:rsidRPr="000E6063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7B4D6B" w:rsidRPr="00CB3D74" w:rsidRDefault="007B4D6B" w:rsidP="00CB3D74">
      <w:pPr>
        <w:tabs>
          <w:tab w:val="left" w:pos="360"/>
          <w:tab w:val="left" w:pos="72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1072" w:type="dxa"/>
        <w:tblInd w:w="-743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2269"/>
        <w:gridCol w:w="2126"/>
        <w:gridCol w:w="992"/>
        <w:gridCol w:w="1560"/>
        <w:gridCol w:w="1275"/>
        <w:gridCol w:w="993"/>
        <w:gridCol w:w="1290"/>
      </w:tblGrid>
      <w:tr w:rsidR="00050E2B" w:rsidRPr="000E6063" w:rsidTr="00050E2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N</w:t>
            </w:r>
            <w:r w:rsidR="00E05356"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D6B" w:rsidRPr="000E6063" w:rsidRDefault="007B4D6B" w:rsidP="000E606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="00E05356"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egiatan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D6B" w:rsidRPr="000E6063" w:rsidRDefault="00E05356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Rincian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waktu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D6B" w:rsidRPr="000E6063" w:rsidRDefault="00E05356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Peralatan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pendukung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D6B" w:rsidRPr="000E6063" w:rsidRDefault="00E05356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Metode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D6B" w:rsidRPr="000E6063" w:rsidRDefault="00E05356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Tempat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belajar</w:t>
            </w:r>
            <w:proofErr w:type="spellEnd"/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D6B" w:rsidRPr="000E6063" w:rsidRDefault="00E05356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Sumber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belajar</w:t>
            </w:r>
            <w:proofErr w:type="spellEnd"/>
          </w:p>
        </w:tc>
      </w:tr>
      <w:tr w:rsidR="00050E2B" w:rsidRPr="000E6063" w:rsidTr="00050E2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D6B" w:rsidRPr="000E6063" w:rsidRDefault="00E05356" w:rsidP="000E606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Pendidik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D6B" w:rsidRPr="000E6063" w:rsidRDefault="00E05356" w:rsidP="000E606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didik</w:t>
            </w:r>
            <w:proofErr w:type="spellEnd"/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0E2B" w:rsidRPr="000E6063" w:rsidTr="00050E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D6B" w:rsidRPr="000E6063" w:rsidRDefault="00E05356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awal</w:t>
            </w:r>
            <w:proofErr w:type="spellEnd"/>
          </w:p>
          <w:p w:rsidR="007B4D6B" w:rsidRPr="000E6063" w:rsidRDefault="007B4D6B" w:rsidP="000E6063">
            <w:pPr>
              <w:tabs>
                <w:tab w:val="num" w:pos="154"/>
              </w:tabs>
              <w:spacing w:after="0" w:line="360" w:lineRule="auto"/>
              <w:ind w:hanging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063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·   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Membuka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pertemuan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berdoa</w:t>
            </w:r>
            <w:proofErr w:type="spellEnd"/>
          </w:p>
          <w:p w:rsidR="007B4D6B" w:rsidRPr="000E6063" w:rsidRDefault="007B4D6B" w:rsidP="000E6063">
            <w:pPr>
              <w:tabs>
                <w:tab w:val="num" w:pos="154"/>
              </w:tabs>
              <w:spacing w:after="0" w:line="360" w:lineRule="auto"/>
              <w:ind w:hanging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063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·   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Absensi</w:t>
            </w:r>
            <w:proofErr w:type="spellEnd"/>
          </w:p>
          <w:p w:rsidR="007B4D6B" w:rsidRPr="000E6063" w:rsidRDefault="007B4D6B" w:rsidP="000E6063">
            <w:pPr>
              <w:tabs>
                <w:tab w:val="num" w:pos="154"/>
              </w:tabs>
              <w:spacing w:after="0" w:line="360" w:lineRule="auto"/>
              <w:ind w:hanging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063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·   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Apresiasi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Motivasi</w:t>
            </w:r>
            <w:proofErr w:type="spellEnd"/>
          </w:p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D6B" w:rsidRPr="000E6063" w:rsidRDefault="007B4D6B" w:rsidP="000E6063">
            <w:pPr>
              <w:tabs>
                <w:tab w:val="num" w:pos="7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Tertib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berdoa</w:t>
            </w:r>
            <w:proofErr w:type="spellEnd"/>
            <w:r w:rsidRPr="000E6063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Memperhatikan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merespon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Absensi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kelengkapan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mengajar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lainnya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Presentasi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informasi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Studio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gambar</w:t>
            </w:r>
            <w:proofErr w:type="spellEnd"/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0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TATA </w:t>
            </w:r>
            <w:r w:rsidRPr="000E606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RUANG, Fritz </w:t>
            </w:r>
            <w:proofErr w:type="spellStart"/>
            <w:r w:rsidRPr="000E6063">
              <w:rPr>
                <w:rFonts w:ascii="Times New Roman" w:eastAsia="Calibri" w:hAnsi="Times New Roman" w:cs="Times New Roman"/>
                <w:sz w:val="24"/>
                <w:szCs w:val="24"/>
              </w:rPr>
              <w:t>Wilkening</w:t>
            </w:r>
            <w:proofErr w:type="spellEnd"/>
            <w:r w:rsidRPr="000E60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E6063">
              <w:rPr>
                <w:rFonts w:ascii="Times New Roman" w:eastAsia="Calibri" w:hAnsi="Times New Roman" w:cs="Times New Roman"/>
                <w:sz w:val="24"/>
                <w:szCs w:val="24"/>
              </w:rPr>
              <w:t>Kanisius</w:t>
            </w:r>
            <w:proofErr w:type="spellEnd"/>
            <w:r w:rsidRPr="000E60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1987, Jogjakarta.</w:t>
            </w:r>
          </w:p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0E2B" w:rsidRPr="000E6063" w:rsidTr="00050E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D6B" w:rsidRPr="000E6063" w:rsidRDefault="00050E2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inti</w:t>
            </w:r>
            <w:proofErr w:type="spellEnd"/>
          </w:p>
          <w:p w:rsidR="00050E2B" w:rsidRPr="000E6063" w:rsidRDefault="007B4D6B" w:rsidP="000E6063">
            <w:pPr>
              <w:pStyle w:val="ListParagraph"/>
              <w:numPr>
                <w:ilvl w:val="0"/>
                <w:numId w:val="20"/>
              </w:numPr>
              <w:spacing w:after="0" w:line="360" w:lineRule="auto"/>
              <w:ind w:left="318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Me</w:t>
            </w:r>
            <w:r w:rsidR="00355ED3"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njelaskan</w:t>
            </w:r>
            <w:proofErr w:type="spellEnd"/>
            <w:r w:rsidR="00355ED3"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5ED3"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pengertian</w:t>
            </w:r>
            <w:proofErr w:type="spellEnd"/>
            <w:r w:rsidR="00355ED3"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ornament interior </w:t>
            </w:r>
            <w:proofErr w:type="spellStart"/>
            <w:r w:rsidR="00355ED3"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dan</w:t>
            </w:r>
            <w:proofErr w:type="spellEnd"/>
            <w:r w:rsidR="00355ED3"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5ED3"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eksterior</w:t>
            </w:r>
            <w:proofErr w:type="spellEnd"/>
            <w:r w:rsidR="00355ED3"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5ED3"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bangunan</w:t>
            </w:r>
            <w:proofErr w:type="spellEnd"/>
            <w:r w:rsidR="00355ED3"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50E2B" w:rsidRPr="000E6063" w:rsidRDefault="00050E2B" w:rsidP="000E6063">
            <w:pPr>
              <w:pStyle w:val="ListParagraph"/>
              <w:spacing w:after="0" w:line="360" w:lineRule="auto"/>
              <w:ind w:left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0E2B" w:rsidRPr="000E6063" w:rsidRDefault="007B4D6B" w:rsidP="000E6063">
            <w:pPr>
              <w:pStyle w:val="ListParagraph"/>
              <w:numPr>
                <w:ilvl w:val="0"/>
                <w:numId w:val="20"/>
              </w:numPr>
              <w:spacing w:after="0" w:line="360" w:lineRule="auto"/>
              <w:ind w:left="318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Meminta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ikut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terlibat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="00355ED3"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enentukan</w:t>
            </w:r>
            <w:proofErr w:type="spellEnd"/>
            <w:r w:rsidR="00355ED3"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motif ornament.</w:t>
            </w:r>
          </w:p>
          <w:p w:rsidR="00050E2B" w:rsidRPr="000E6063" w:rsidRDefault="00050E2B" w:rsidP="000E6063">
            <w:pPr>
              <w:pStyle w:val="ListParagraph"/>
              <w:spacing w:after="0" w:line="360" w:lineRule="auto"/>
              <w:ind w:left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0E2B" w:rsidRPr="000E6063" w:rsidRDefault="00355ED3" w:rsidP="000E6063">
            <w:pPr>
              <w:pStyle w:val="ListParagraph"/>
              <w:numPr>
                <w:ilvl w:val="0"/>
                <w:numId w:val="20"/>
              </w:numPr>
              <w:spacing w:after="0" w:line="360" w:lineRule="auto"/>
              <w:ind w:left="318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fungsi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sifat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ornamen</w:t>
            </w:r>
            <w:proofErr w:type="spellEnd"/>
            <w:r w:rsidR="00050E2B"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50E2B" w:rsidRPr="000E6063" w:rsidRDefault="00050E2B" w:rsidP="000E6063">
            <w:pPr>
              <w:pStyle w:val="ListParagraph"/>
              <w:spacing w:after="0" w:line="360" w:lineRule="auto"/>
              <w:ind w:left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0E2B" w:rsidRPr="000E6063" w:rsidRDefault="00355ED3" w:rsidP="000E6063">
            <w:pPr>
              <w:pStyle w:val="ListParagraph"/>
              <w:numPr>
                <w:ilvl w:val="0"/>
                <w:numId w:val="20"/>
              </w:numPr>
              <w:spacing w:after="0" w:line="360" w:lineRule="auto"/>
              <w:ind w:left="318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pola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corak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ornament.</w:t>
            </w:r>
          </w:p>
          <w:p w:rsidR="00050E2B" w:rsidRPr="000E6063" w:rsidRDefault="00050E2B" w:rsidP="000E6063">
            <w:pPr>
              <w:pStyle w:val="ListParagraph"/>
              <w:spacing w:after="0" w:line="360" w:lineRule="auto"/>
              <w:ind w:left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0E2B" w:rsidRPr="000E6063" w:rsidRDefault="007B4D6B" w:rsidP="000E6063">
            <w:pPr>
              <w:pStyle w:val="ListParagraph"/>
              <w:numPr>
                <w:ilvl w:val="0"/>
                <w:numId w:val="20"/>
              </w:numPr>
              <w:spacing w:after="0" w:line="360" w:lineRule="auto"/>
              <w:ind w:left="318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Meminta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menye</w:t>
            </w:r>
            <w:r w:rsidR="00355ED3"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butkan</w:t>
            </w:r>
            <w:proofErr w:type="spellEnd"/>
            <w:r w:rsidR="00355ED3"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5ED3"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berbagai</w:t>
            </w:r>
            <w:proofErr w:type="spellEnd"/>
            <w:r w:rsidR="00355ED3"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5ED3"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macam</w:t>
            </w:r>
            <w:proofErr w:type="spellEnd"/>
            <w:r w:rsidR="00355ED3"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5ED3"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jenis</w:t>
            </w:r>
            <w:proofErr w:type="spellEnd"/>
            <w:r w:rsidR="00355ED3"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ornament yang </w:t>
            </w:r>
            <w:proofErr w:type="spellStart"/>
            <w:r w:rsidR="00355ED3"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di</w:t>
            </w:r>
            <w:proofErr w:type="spellEnd"/>
            <w:r w:rsidR="00355ED3"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5ED3"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sekitar</w:t>
            </w:r>
            <w:proofErr w:type="spellEnd"/>
            <w:r w:rsidR="00355ED3"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5ED3"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kita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50E2B" w:rsidRPr="000E6063" w:rsidRDefault="00050E2B" w:rsidP="000E6063">
            <w:pPr>
              <w:pStyle w:val="ListParagraph"/>
              <w:spacing w:after="0" w:line="360" w:lineRule="auto"/>
              <w:ind w:left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0E2B" w:rsidRPr="000E6063" w:rsidRDefault="00355ED3" w:rsidP="000E6063">
            <w:pPr>
              <w:pStyle w:val="ListParagraph"/>
              <w:numPr>
                <w:ilvl w:val="0"/>
                <w:numId w:val="20"/>
              </w:numPr>
              <w:spacing w:after="0" w:line="360" w:lineRule="auto"/>
              <w:ind w:left="318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perlunya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pembuatan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ornament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interior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eksterior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bangunan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50E2B" w:rsidRPr="000E6063" w:rsidRDefault="00050E2B" w:rsidP="000E6063">
            <w:pPr>
              <w:pStyle w:val="ListParagraph"/>
              <w:spacing w:after="0" w:line="360" w:lineRule="auto"/>
              <w:ind w:left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0E2B" w:rsidRPr="000E6063" w:rsidRDefault="007B4D6B" w:rsidP="000E6063">
            <w:pPr>
              <w:pStyle w:val="ListParagraph"/>
              <w:numPr>
                <w:ilvl w:val="0"/>
                <w:numId w:val="20"/>
              </w:numPr>
              <w:spacing w:after="0" w:line="360" w:lineRule="auto"/>
              <w:ind w:left="318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Meminta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mengidentifikasi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perabotan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meubel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</w:t>
            </w:r>
            <w:r w:rsidR="00355ED3"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 </w:t>
            </w:r>
            <w:proofErr w:type="spellStart"/>
            <w:r w:rsidR="00355ED3"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mempunyai</w:t>
            </w:r>
            <w:proofErr w:type="spellEnd"/>
            <w:r w:rsidR="00355ED3"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motif </w:t>
            </w:r>
            <w:proofErr w:type="spellStart"/>
            <w:r w:rsidR="00355ED3"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tertentu</w:t>
            </w:r>
            <w:proofErr w:type="spellEnd"/>
            <w:r w:rsidR="00355ED3"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50E2B" w:rsidRPr="000E6063" w:rsidRDefault="00050E2B" w:rsidP="000E6063">
            <w:pPr>
              <w:pStyle w:val="ListParagraph"/>
              <w:spacing w:after="0" w:line="360" w:lineRule="auto"/>
              <w:ind w:left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0E2B" w:rsidRPr="000E6063" w:rsidRDefault="007B4D6B" w:rsidP="000E6063">
            <w:pPr>
              <w:pStyle w:val="ListParagraph"/>
              <w:numPr>
                <w:ilvl w:val="0"/>
                <w:numId w:val="20"/>
              </w:numPr>
              <w:spacing w:after="0" w:line="360" w:lineRule="auto"/>
              <w:ind w:left="318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Tanya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jawab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berk</w:t>
            </w:r>
            <w:r w:rsidR="00355ED3"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aitan</w:t>
            </w:r>
            <w:proofErr w:type="spellEnd"/>
            <w:r w:rsidR="00355ED3"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5ED3"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dgn</w:t>
            </w:r>
            <w:proofErr w:type="spellEnd"/>
            <w:r w:rsidR="00355ED3"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5ED3"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peran</w:t>
            </w:r>
            <w:proofErr w:type="spellEnd"/>
            <w:r w:rsidR="00355ED3"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5ED3"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ornamen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dal</w:t>
            </w:r>
            <w:r w:rsidR="00355ED3"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am</w:t>
            </w:r>
            <w:proofErr w:type="spellEnd"/>
            <w:r w:rsidR="00355ED3"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5ED3"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mengoptimalkan</w:t>
            </w:r>
            <w:proofErr w:type="spellEnd"/>
            <w:r w:rsidR="00355ED3"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5ED3"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desain</w:t>
            </w:r>
            <w:proofErr w:type="spellEnd"/>
            <w:r w:rsidR="00355ED3"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interior </w:t>
            </w:r>
            <w:proofErr w:type="spellStart"/>
            <w:r w:rsidR="00355ED3"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="00355ED3"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5ED3"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eksterior</w:t>
            </w:r>
            <w:proofErr w:type="spellEnd"/>
            <w:r w:rsidR="00355ED3"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5ED3"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bangunan</w:t>
            </w:r>
            <w:proofErr w:type="spellEnd"/>
            <w:r w:rsidR="00050E2B"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50E2B" w:rsidRPr="000E6063" w:rsidRDefault="00050E2B" w:rsidP="000E6063">
            <w:pPr>
              <w:pStyle w:val="ListParagraph"/>
              <w:spacing w:after="0" w:line="360" w:lineRule="auto"/>
              <w:ind w:left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0E2B" w:rsidRPr="000E6063" w:rsidRDefault="007B4D6B" w:rsidP="000E6063">
            <w:pPr>
              <w:pStyle w:val="ListParagraph"/>
              <w:numPr>
                <w:ilvl w:val="0"/>
                <w:numId w:val="20"/>
              </w:numPr>
              <w:spacing w:after="0" w:line="360" w:lineRule="auto"/>
              <w:ind w:left="318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Mengapresia</w:t>
            </w:r>
            <w:r w:rsidR="005A6E23"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="005A6E23"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6E23"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="005A6E23"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5A6E23"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aktif</w:t>
            </w:r>
            <w:proofErr w:type="spellEnd"/>
            <w:r w:rsidR="005A6E23"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A6E23"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="005A6E23"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6E23"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memberi</w:t>
            </w:r>
            <w:proofErr w:type="spellEnd"/>
            <w:r w:rsidR="005A6E23"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jawaban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benar</w:t>
            </w:r>
            <w:proofErr w:type="spellEnd"/>
          </w:p>
          <w:p w:rsidR="00050E2B" w:rsidRPr="000E6063" w:rsidRDefault="00050E2B" w:rsidP="000E6063">
            <w:pPr>
              <w:pStyle w:val="ListParagraph"/>
              <w:spacing w:after="0" w:line="360" w:lineRule="auto"/>
              <w:ind w:left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0E2B" w:rsidRPr="000E6063" w:rsidRDefault="007B4D6B" w:rsidP="000E6063">
            <w:pPr>
              <w:pStyle w:val="ListParagraph"/>
              <w:numPr>
                <w:ilvl w:val="0"/>
                <w:numId w:val="20"/>
              </w:numPr>
              <w:spacing w:after="0" w:line="360" w:lineRule="auto"/>
              <w:ind w:left="318" w:hanging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Mengulangi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penjelasan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bagian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kurang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dipahami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r w:rsidR="00050E2B"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wa</w:t>
            </w:r>
            <w:proofErr w:type="spellEnd"/>
          </w:p>
          <w:p w:rsidR="00050E2B" w:rsidRPr="000E6063" w:rsidRDefault="00050E2B" w:rsidP="000E6063">
            <w:pPr>
              <w:pStyle w:val="ListParagraph"/>
              <w:spacing w:after="0" w:line="360" w:lineRule="auto"/>
              <w:ind w:left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0E2B" w:rsidRPr="000E6063" w:rsidRDefault="007B4D6B" w:rsidP="000E6063">
            <w:pPr>
              <w:pStyle w:val="ListParagraph"/>
              <w:numPr>
                <w:ilvl w:val="0"/>
                <w:numId w:val="20"/>
              </w:numPr>
              <w:spacing w:after="0" w:line="360" w:lineRule="auto"/>
              <w:ind w:left="318" w:hanging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Meninjau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ulang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kembali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pemahaman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siswa</w:t>
            </w:r>
            <w:proofErr w:type="spellEnd"/>
          </w:p>
          <w:p w:rsidR="00416260" w:rsidRPr="000E6063" w:rsidRDefault="00416260" w:rsidP="000E6063">
            <w:pPr>
              <w:pStyle w:val="ListParagraph"/>
              <w:spacing w:after="0" w:line="360" w:lineRule="auto"/>
              <w:ind w:left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4D6B" w:rsidRPr="000E6063" w:rsidRDefault="007B4D6B" w:rsidP="000E6063">
            <w:pPr>
              <w:pStyle w:val="ListParagraph"/>
              <w:numPr>
                <w:ilvl w:val="0"/>
                <w:numId w:val="20"/>
              </w:numPr>
              <w:spacing w:after="0" w:line="360" w:lineRule="auto"/>
              <w:ind w:left="318" w:hanging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Menugaskan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mendapatkan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gamba</w:t>
            </w:r>
            <w:r w:rsidR="00355ED3"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proofErr w:type="spellEnd"/>
            <w:r w:rsidR="00355ED3"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5ED3"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="00355ED3"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5ED3"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berbagai</w:t>
            </w:r>
            <w:proofErr w:type="spellEnd"/>
            <w:r w:rsidR="00355ED3"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5ED3"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ornamen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ditempatkan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suatu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ruang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beserta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ukurannya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4D6B" w:rsidRPr="000E6063" w:rsidRDefault="007B4D6B" w:rsidP="000E6063">
            <w:pPr>
              <w:tabs>
                <w:tab w:val="num" w:pos="72"/>
              </w:tabs>
              <w:spacing w:after="0" w:line="360" w:lineRule="auto"/>
              <w:ind w:hanging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063">
              <w:rPr>
                <w:rFonts w:ascii="Times New Roman" w:eastAsia="Symbol" w:hAnsi="Times New Roman" w:cs="Times New Roman"/>
                <w:sz w:val="24"/>
                <w:szCs w:val="24"/>
              </w:rPr>
              <w:t>·</w:t>
            </w:r>
            <w:r w:rsidR="00050E2B" w:rsidRPr="000E6063">
              <w:rPr>
                <w:rFonts w:ascii="Times New Roman" w:eastAsia="Symbol" w:hAnsi="Times New Roman" w:cs="Times New Roman"/>
                <w:sz w:val="24"/>
                <w:szCs w:val="24"/>
              </w:rPr>
              <w:t>  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Memperhatikan</w:t>
            </w:r>
            <w:proofErr w:type="spellEnd"/>
          </w:p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4D6B" w:rsidRPr="000E6063" w:rsidRDefault="007B4D6B" w:rsidP="000E6063">
            <w:pPr>
              <w:tabs>
                <w:tab w:val="num" w:pos="72"/>
              </w:tabs>
              <w:spacing w:after="0" w:line="360" w:lineRule="auto"/>
              <w:ind w:hanging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063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·   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Aktif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Tanya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jawa</w:t>
            </w:r>
            <w:r w:rsidR="00355ED3"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proofErr w:type="spellEnd"/>
          </w:p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4D6B" w:rsidRPr="000E6063" w:rsidRDefault="007B4D6B" w:rsidP="000E6063">
            <w:pPr>
              <w:tabs>
                <w:tab w:val="num" w:pos="72"/>
              </w:tabs>
              <w:spacing w:after="0" w:line="360" w:lineRule="auto"/>
              <w:ind w:hanging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063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·   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Memperhatikan</w:t>
            </w:r>
            <w:proofErr w:type="spellEnd"/>
          </w:p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4D6B" w:rsidRPr="000E6063" w:rsidRDefault="007B4D6B" w:rsidP="000E6063">
            <w:pPr>
              <w:tabs>
                <w:tab w:val="num" w:pos="72"/>
              </w:tabs>
              <w:spacing w:after="0" w:line="360" w:lineRule="auto"/>
              <w:ind w:hanging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063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·   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Memperhatikan</w:t>
            </w:r>
            <w:proofErr w:type="spellEnd"/>
          </w:p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Aktif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Tanya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jawa</w:t>
            </w:r>
            <w:proofErr w:type="spellEnd"/>
          </w:p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4D6B" w:rsidRPr="000E6063" w:rsidRDefault="007B4D6B" w:rsidP="000E6063">
            <w:pPr>
              <w:tabs>
                <w:tab w:val="num" w:pos="72"/>
              </w:tabs>
              <w:spacing w:after="0" w:line="360" w:lineRule="auto"/>
              <w:ind w:hanging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063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·   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Memperhatikan</w:t>
            </w:r>
            <w:proofErr w:type="spellEnd"/>
          </w:p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4D6B" w:rsidRPr="000E6063" w:rsidRDefault="007B4D6B" w:rsidP="000E606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Merespon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aktif</w:t>
            </w:r>
            <w:proofErr w:type="spellEnd"/>
          </w:p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4D6B" w:rsidRPr="000E6063" w:rsidRDefault="007B4D6B" w:rsidP="000E6063">
            <w:pPr>
              <w:tabs>
                <w:tab w:val="num" w:pos="7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Aktif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Tanya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jawab</w:t>
            </w:r>
            <w:proofErr w:type="spellEnd"/>
          </w:p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4D6B" w:rsidRPr="000E6063" w:rsidRDefault="007B4D6B" w:rsidP="000E6063">
            <w:pPr>
              <w:tabs>
                <w:tab w:val="num" w:pos="162"/>
              </w:tabs>
              <w:spacing w:after="0" w:line="360" w:lineRule="auto"/>
              <w:ind w:hanging="8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063">
              <w:rPr>
                <w:rFonts w:ascii="Times New Roman" w:eastAsia="Symbol" w:hAnsi="Times New Roman" w:cs="Times New Roman"/>
                <w:sz w:val="24"/>
                <w:szCs w:val="24"/>
              </w:rPr>
              <w:t>·</w:t>
            </w:r>
            <w:r w:rsidR="00416260" w:rsidRPr="000E6063">
              <w:rPr>
                <w:rFonts w:ascii="Times New Roman" w:eastAsia="Symbol" w:hAnsi="Times New Roman" w:cs="Times New Roman"/>
                <w:sz w:val="24"/>
                <w:szCs w:val="24"/>
              </w:rPr>
              <w:t>           </w:t>
            </w:r>
            <w:r w:rsidR="00416260"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Brows</w:t>
            </w:r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ing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di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internet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6260" w:rsidRPr="000E6063" w:rsidRDefault="00416260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6260" w:rsidRPr="000E6063" w:rsidRDefault="00416260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6260" w:rsidRPr="000E6063" w:rsidRDefault="00416260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6260" w:rsidRPr="000E6063" w:rsidRDefault="00416260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6260" w:rsidRPr="000E6063" w:rsidRDefault="00416260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6260" w:rsidRPr="000E6063" w:rsidRDefault="00416260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6260" w:rsidRPr="000E6063" w:rsidRDefault="00416260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6260" w:rsidRPr="000E6063" w:rsidRDefault="00416260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6260" w:rsidRPr="000E6063" w:rsidRDefault="00416260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Komputer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infocuss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white board,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mistar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siku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siku</w:t>
            </w:r>
            <w:proofErr w:type="spellEnd"/>
          </w:p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Persentasi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diskusi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Penugasan</w:t>
            </w:r>
            <w:proofErr w:type="spellEnd"/>
          </w:p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Studio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gambar</w:t>
            </w:r>
            <w:proofErr w:type="spellEnd"/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0E2B" w:rsidRPr="000E6063" w:rsidTr="00050E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PENUTUP</w:t>
            </w:r>
          </w:p>
          <w:p w:rsidR="005A6E23" w:rsidRPr="000E6063" w:rsidRDefault="005A6E23" w:rsidP="000E6063">
            <w:pPr>
              <w:pStyle w:val="ListParagraph"/>
              <w:numPr>
                <w:ilvl w:val="0"/>
                <w:numId w:val="22"/>
              </w:numPr>
              <w:spacing w:after="0" w:line="360" w:lineRule="auto"/>
              <w:ind w:left="318" w:hanging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Menyimpulkan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materi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dgn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melibat</w:t>
            </w:r>
            <w:r w:rsidR="007B4D6B"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kan</w:t>
            </w:r>
            <w:proofErr w:type="spellEnd"/>
            <w:r w:rsidR="007B4D6B"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4D6B"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A6E23" w:rsidRPr="000E6063" w:rsidRDefault="007B4D6B" w:rsidP="000E6063">
            <w:pPr>
              <w:pStyle w:val="ListParagraph"/>
              <w:numPr>
                <w:ilvl w:val="0"/>
                <w:numId w:val="22"/>
              </w:numPr>
              <w:spacing w:after="0" w:line="360" w:lineRule="auto"/>
              <w:ind w:left="318" w:hanging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Evaluasi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lisan</w:t>
            </w:r>
            <w:proofErr w:type="spellEnd"/>
            <w:proofErr w:type="gramEnd"/>
            <w:r w:rsidR="005A6E23"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B4D6B" w:rsidRPr="000E6063" w:rsidRDefault="007B4D6B" w:rsidP="000E6063">
            <w:pPr>
              <w:pStyle w:val="ListParagraph"/>
              <w:numPr>
                <w:ilvl w:val="0"/>
                <w:numId w:val="22"/>
              </w:numPr>
              <w:spacing w:after="0" w:line="360" w:lineRule="auto"/>
              <w:ind w:left="318" w:hanging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Menutup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berdoa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4D6B" w:rsidRPr="000E6063" w:rsidRDefault="007B4D6B" w:rsidP="000E6063">
            <w:pPr>
              <w:tabs>
                <w:tab w:val="num" w:pos="72"/>
              </w:tabs>
              <w:spacing w:after="0" w:line="360" w:lineRule="auto"/>
              <w:ind w:hanging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063">
              <w:rPr>
                <w:rFonts w:ascii="Times New Roman" w:eastAsia="Symbol" w:hAnsi="Times New Roman" w:cs="Times New Roman"/>
                <w:sz w:val="24"/>
                <w:szCs w:val="24"/>
              </w:rPr>
              <w:lastRenderedPageBreak/>
              <w:t xml:space="preserve">·   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Merespon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aktif</w:t>
            </w:r>
            <w:proofErr w:type="spellEnd"/>
          </w:p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4D6B" w:rsidRPr="000E6063" w:rsidRDefault="007B4D6B" w:rsidP="000E6063">
            <w:pPr>
              <w:tabs>
                <w:tab w:val="num" w:pos="72"/>
              </w:tabs>
              <w:spacing w:after="0" w:line="360" w:lineRule="auto"/>
              <w:ind w:hanging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063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·   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Berdoa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bersama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15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D6B" w:rsidRPr="000E6063" w:rsidRDefault="007B4D6B" w:rsidP="000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B4D6B" w:rsidRPr="000E6063" w:rsidRDefault="007B4D6B" w:rsidP="000E6063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7B4D6B" w:rsidRPr="000E6063" w:rsidRDefault="007B4D6B" w:rsidP="000E6063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7B4D6B" w:rsidRPr="000E6063" w:rsidRDefault="007B4D6B" w:rsidP="000E6063">
      <w:pPr>
        <w:pStyle w:val="ListParagraph"/>
        <w:numPr>
          <w:ilvl w:val="0"/>
          <w:numId w:val="1"/>
        </w:numPr>
        <w:tabs>
          <w:tab w:val="left" w:pos="3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6063">
        <w:rPr>
          <w:rFonts w:ascii="Times New Roman" w:eastAsia="Times New Roman" w:hAnsi="Times New Roman" w:cs="Times New Roman"/>
          <w:sz w:val="24"/>
          <w:szCs w:val="24"/>
        </w:rPr>
        <w:t>PENILAIAN</w:t>
      </w:r>
    </w:p>
    <w:p w:rsidR="00416260" w:rsidRPr="000E6063" w:rsidRDefault="007B4D6B" w:rsidP="000E6063">
      <w:pPr>
        <w:tabs>
          <w:tab w:val="left" w:pos="360"/>
        </w:tabs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Tugas</w:t>
      </w:r>
      <w:proofErr w:type="spellEnd"/>
      <w:r w:rsidR="00642C1D" w:rsidRPr="000E606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42C1D" w:rsidRPr="000E6063" w:rsidRDefault="00642C1D" w:rsidP="000E6063">
      <w:pPr>
        <w:tabs>
          <w:tab w:val="left" w:pos="360"/>
        </w:tabs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Buatlah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F793C" w:rsidRPr="000E6063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="006F793C" w:rsidRPr="000E6063">
        <w:rPr>
          <w:rFonts w:ascii="Times New Roman" w:eastAsia="Times New Roman" w:hAnsi="Times New Roman" w:cs="Times New Roman"/>
          <w:sz w:val="24"/>
          <w:szCs w:val="24"/>
        </w:rPr>
        <w:t xml:space="preserve"> motif</w:t>
      </w:r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3AD1" w:rsidRPr="000E6063">
        <w:rPr>
          <w:rFonts w:ascii="Times New Roman" w:eastAsia="Times New Roman" w:hAnsi="Times New Roman" w:cs="Times New Roman"/>
          <w:sz w:val="24"/>
          <w:szCs w:val="24"/>
        </w:rPr>
        <w:t xml:space="preserve">ornament </w:t>
      </w:r>
      <w:proofErr w:type="spellStart"/>
      <w:r w:rsidR="00DA3AD1" w:rsidRPr="000E6063">
        <w:rPr>
          <w:rFonts w:ascii="Times New Roman" w:eastAsia="Times New Roman" w:hAnsi="Times New Roman" w:cs="Times New Roman"/>
          <w:sz w:val="24"/>
          <w:szCs w:val="24"/>
        </w:rPr>
        <w:t>tertentu</w:t>
      </w:r>
      <w:proofErr w:type="spellEnd"/>
      <w:r w:rsidR="00DA3AD1" w:rsidRPr="000E606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A3AD1" w:rsidRPr="000E6063" w:rsidRDefault="00DA3AD1" w:rsidP="000E6063">
      <w:pPr>
        <w:tabs>
          <w:tab w:val="left" w:pos="360"/>
        </w:tabs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DA3AD1" w:rsidRPr="000E6063" w:rsidRDefault="00DA3AD1" w:rsidP="000E6063">
      <w:pPr>
        <w:tabs>
          <w:tab w:val="left" w:pos="360"/>
        </w:tabs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Penilaian</w:t>
      </w:r>
      <w:proofErr w:type="spellEnd"/>
    </w:p>
    <w:tbl>
      <w:tblPr>
        <w:tblStyle w:val="TableGrid"/>
        <w:tblW w:w="0" w:type="auto"/>
        <w:tblInd w:w="360" w:type="dxa"/>
        <w:tblLook w:val="04A0"/>
      </w:tblPr>
      <w:tblGrid>
        <w:gridCol w:w="4601"/>
        <w:gridCol w:w="4566"/>
      </w:tblGrid>
      <w:tr w:rsidR="00DA3AD1" w:rsidRPr="000E6063" w:rsidTr="00DA3AD1">
        <w:tc>
          <w:tcPr>
            <w:tcW w:w="4788" w:type="dxa"/>
          </w:tcPr>
          <w:p w:rsidR="00DA3AD1" w:rsidRPr="000E6063" w:rsidRDefault="00DA3AD1" w:rsidP="000E6063">
            <w:pPr>
              <w:tabs>
                <w:tab w:val="left" w:pos="36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Faktor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4788" w:type="dxa"/>
          </w:tcPr>
          <w:p w:rsidR="00DA3AD1" w:rsidRPr="000E6063" w:rsidRDefault="00DA3AD1" w:rsidP="000E6063">
            <w:pPr>
              <w:tabs>
                <w:tab w:val="left" w:pos="36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Skor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(0-10)</w:t>
            </w:r>
          </w:p>
        </w:tc>
      </w:tr>
      <w:tr w:rsidR="00DA3AD1" w:rsidRPr="000E6063" w:rsidTr="00DA3AD1">
        <w:tc>
          <w:tcPr>
            <w:tcW w:w="4788" w:type="dxa"/>
          </w:tcPr>
          <w:p w:rsidR="00DA3AD1" w:rsidRPr="000E6063" w:rsidRDefault="00DA3AD1" w:rsidP="000E6063">
            <w:pPr>
              <w:tabs>
                <w:tab w:val="left" w:pos="360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Kreativitas</w:t>
            </w:r>
            <w:proofErr w:type="spellEnd"/>
          </w:p>
        </w:tc>
        <w:tc>
          <w:tcPr>
            <w:tcW w:w="4788" w:type="dxa"/>
          </w:tcPr>
          <w:p w:rsidR="00DA3AD1" w:rsidRPr="000E6063" w:rsidRDefault="00DA3AD1" w:rsidP="000E6063">
            <w:pPr>
              <w:tabs>
                <w:tab w:val="left" w:pos="360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3AD1" w:rsidRPr="000E6063" w:rsidTr="00DA3AD1">
        <w:tc>
          <w:tcPr>
            <w:tcW w:w="4788" w:type="dxa"/>
          </w:tcPr>
          <w:p w:rsidR="00DA3AD1" w:rsidRPr="000E6063" w:rsidRDefault="00DA3AD1" w:rsidP="000E6063">
            <w:pPr>
              <w:tabs>
                <w:tab w:val="left" w:pos="360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Kerapian</w:t>
            </w:r>
            <w:proofErr w:type="spellEnd"/>
          </w:p>
        </w:tc>
        <w:tc>
          <w:tcPr>
            <w:tcW w:w="4788" w:type="dxa"/>
          </w:tcPr>
          <w:p w:rsidR="00DA3AD1" w:rsidRPr="000E6063" w:rsidRDefault="00DA3AD1" w:rsidP="000E6063">
            <w:pPr>
              <w:tabs>
                <w:tab w:val="left" w:pos="360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3AD1" w:rsidRPr="000E6063" w:rsidTr="00DA3AD1">
        <w:tc>
          <w:tcPr>
            <w:tcW w:w="4788" w:type="dxa"/>
          </w:tcPr>
          <w:p w:rsidR="00DA3AD1" w:rsidRPr="000E6063" w:rsidRDefault="00DA3AD1" w:rsidP="000E6063">
            <w:pPr>
              <w:tabs>
                <w:tab w:val="left" w:pos="360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Tingkat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kesulitan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gambar</w:t>
            </w:r>
            <w:proofErr w:type="spellEnd"/>
          </w:p>
        </w:tc>
        <w:tc>
          <w:tcPr>
            <w:tcW w:w="4788" w:type="dxa"/>
          </w:tcPr>
          <w:p w:rsidR="00DA3AD1" w:rsidRPr="000E6063" w:rsidRDefault="00DA3AD1" w:rsidP="000E6063">
            <w:pPr>
              <w:tabs>
                <w:tab w:val="left" w:pos="360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3AD1" w:rsidRPr="000E6063" w:rsidTr="00DA3AD1">
        <w:tc>
          <w:tcPr>
            <w:tcW w:w="4788" w:type="dxa"/>
          </w:tcPr>
          <w:p w:rsidR="00DA3AD1" w:rsidRPr="000E6063" w:rsidRDefault="00475D90" w:rsidP="000E6063">
            <w:pPr>
              <w:tabs>
                <w:tab w:val="left" w:pos="360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Kebersihan</w:t>
            </w:r>
            <w:proofErr w:type="spellEnd"/>
          </w:p>
        </w:tc>
        <w:tc>
          <w:tcPr>
            <w:tcW w:w="4788" w:type="dxa"/>
          </w:tcPr>
          <w:p w:rsidR="00DA3AD1" w:rsidRPr="000E6063" w:rsidRDefault="00DA3AD1" w:rsidP="000E6063">
            <w:pPr>
              <w:tabs>
                <w:tab w:val="left" w:pos="360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A3AD1" w:rsidRPr="000E6063" w:rsidRDefault="00DA3AD1" w:rsidP="000E6063">
      <w:pPr>
        <w:tabs>
          <w:tab w:val="left" w:pos="360"/>
        </w:tabs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491999" w:rsidRPr="00491999" w:rsidRDefault="00491999" w:rsidP="00491999">
      <w:pPr>
        <w:rPr>
          <w:rFonts w:ascii="Tahoma" w:eastAsia="MS Mincho" w:hAnsi="Tahoma" w:cs="Tahoma"/>
          <w:sz w:val="21"/>
          <w:szCs w:val="21"/>
          <w:lang w:eastAsia="ja-JP"/>
        </w:rPr>
      </w:pPr>
    </w:p>
    <w:p w:rsidR="00491999" w:rsidRPr="00E979BA" w:rsidRDefault="00491999" w:rsidP="00491999">
      <w:pPr>
        <w:jc w:val="right"/>
        <w:rPr>
          <w:rFonts w:ascii="Tahoma" w:eastAsia="MS Mincho" w:hAnsi="Tahoma" w:cs="Tahoma" w:hint="eastAsia"/>
          <w:sz w:val="21"/>
          <w:szCs w:val="21"/>
          <w:lang w:val="pt-BR" w:eastAsia="ja-JP"/>
        </w:rPr>
      </w:pPr>
      <w:r w:rsidRPr="00E979BA">
        <w:rPr>
          <w:rFonts w:ascii="Tahoma" w:hAnsi="Tahoma" w:cs="Tahoma"/>
          <w:sz w:val="21"/>
          <w:szCs w:val="21"/>
          <w:lang w:val="pt-BR"/>
        </w:rPr>
        <w:t>Sedayu</w:t>
      </w:r>
      <w:bookmarkStart w:id="0" w:name="_GoBack"/>
      <w:bookmarkEnd w:id="0"/>
      <w:r w:rsidRPr="00E979BA">
        <w:rPr>
          <w:rFonts w:ascii="Tahoma" w:eastAsia="MS Mincho" w:hAnsi="Tahoma" w:cs="Tahoma" w:hint="eastAsia"/>
          <w:sz w:val="21"/>
          <w:szCs w:val="21"/>
          <w:lang w:val="pt-BR" w:eastAsia="ja-JP"/>
        </w:rPr>
        <w:t>, 3 September</w:t>
      </w:r>
      <w:r w:rsidRPr="00E979BA">
        <w:rPr>
          <w:rFonts w:ascii="Tahoma" w:hAnsi="Tahoma" w:cs="Tahoma"/>
          <w:sz w:val="21"/>
          <w:szCs w:val="21"/>
          <w:lang w:val="pt-BR"/>
        </w:rPr>
        <w:t xml:space="preserve"> 201</w:t>
      </w:r>
      <w:r w:rsidRPr="00E979BA">
        <w:rPr>
          <w:rFonts w:ascii="Tahoma" w:eastAsia="MS Mincho" w:hAnsi="Tahoma" w:cs="Tahoma" w:hint="eastAsia"/>
          <w:sz w:val="21"/>
          <w:szCs w:val="21"/>
          <w:lang w:val="pt-BR" w:eastAsia="ja-JP"/>
        </w:rPr>
        <w:t>3</w:t>
      </w:r>
    </w:p>
    <w:p w:rsidR="00491999" w:rsidRPr="00E979BA" w:rsidRDefault="00491999" w:rsidP="00491999">
      <w:pPr>
        <w:ind w:left="720"/>
        <w:jc w:val="both"/>
        <w:rPr>
          <w:rFonts w:ascii="Tahoma" w:eastAsia="MS Mincho" w:hAnsi="Tahoma" w:cs="Tahoma" w:hint="eastAsia"/>
          <w:sz w:val="21"/>
          <w:szCs w:val="21"/>
          <w:lang w:val="pt-BR" w:eastAsia="ja-JP"/>
        </w:rPr>
      </w:pPr>
    </w:p>
    <w:p w:rsidR="00491999" w:rsidRPr="00E979BA" w:rsidRDefault="00491999" w:rsidP="00491999">
      <w:pPr>
        <w:ind w:left="720"/>
        <w:jc w:val="both"/>
        <w:rPr>
          <w:rFonts w:ascii="Tahoma" w:eastAsia="MS Mincho" w:hAnsi="Tahoma" w:cs="Tahoma"/>
          <w:sz w:val="21"/>
          <w:szCs w:val="21"/>
          <w:lang w:val="pt-BR" w:eastAsia="ja-JP"/>
        </w:rPr>
      </w:pPr>
      <w:r w:rsidRPr="00E979BA">
        <w:rPr>
          <w:rFonts w:ascii="Tahoma" w:eastAsia="MS Mincho" w:hAnsi="Tahoma" w:cs="Tahoma" w:hint="eastAsia"/>
          <w:sz w:val="21"/>
          <w:szCs w:val="21"/>
          <w:lang w:val="pt-BR" w:eastAsia="ja-JP"/>
        </w:rPr>
        <w:t xml:space="preserve">      </w:t>
      </w:r>
      <w:r>
        <w:rPr>
          <w:rFonts w:ascii="Tahoma" w:hAnsi="Tahoma" w:cs="Tahoma"/>
          <w:sz w:val="21"/>
          <w:szCs w:val="21"/>
          <w:lang w:val="pt-BR"/>
        </w:rPr>
        <w:t xml:space="preserve">Guru </w:t>
      </w:r>
      <w:r>
        <w:rPr>
          <w:rFonts w:ascii="Tahoma" w:eastAsia="MS Mincho" w:hAnsi="Tahoma" w:cs="Tahoma" w:hint="eastAsia"/>
          <w:sz w:val="21"/>
          <w:szCs w:val="21"/>
          <w:lang w:val="pt-BR" w:eastAsia="ja-JP"/>
        </w:rPr>
        <w:t>Mata Pelajaran</w:t>
      </w:r>
      <w:r w:rsidRPr="00E979BA">
        <w:rPr>
          <w:rFonts w:ascii="Tahoma" w:hAnsi="Tahoma" w:cs="Tahoma"/>
          <w:sz w:val="21"/>
          <w:szCs w:val="21"/>
          <w:lang w:val="pt-BR"/>
        </w:rPr>
        <w:t>,</w:t>
      </w:r>
      <w:r w:rsidRPr="00E979BA">
        <w:rPr>
          <w:rFonts w:ascii="Tahoma" w:hAnsi="Tahoma" w:cs="Tahoma"/>
          <w:sz w:val="21"/>
          <w:szCs w:val="21"/>
          <w:lang w:val="pt-BR"/>
        </w:rPr>
        <w:tab/>
      </w:r>
      <w:r w:rsidRPr="00E979BA">
        <w:rPr>
          <w:rFonts w:ascii="Tahoma" w:hAnsi="Tahoma" w:cs="Tahoma"/>
          <w:sz w:val="21"/>
          <w:szCs w:val="21"/>
          <w:lang w:val="pt-BR"/>
        </w:rPr>
        <w:tab/>
      </w:r>
      <w:r w:rsidRPr="00E979BA">
        <w:rPr>
          <w:rFonts w:ascii="Tahoma" w:hAnsi="Tahoma" w:cs="Tahoma"/>
          <w:sz w:val="21"/>
          <w:szCs w:val="21"/>
          <w:lang w:val="pt-BR"/>
        </w:rPr>
        <w:tab/>
      </w:r>
      <w:r w:rsidRPr="00E979BA">
        <w:rPr>
          <w:rFonts w:ascii="Tahoma" w:hAnsi="Tahoma" w:cs="Tahoma"/>
          <w:sz w:val="21"/>
          <w:szCs w:val="21"/>
          <w:lang w:val="pt-BR"/>
        </w:rPr>
        <w:tab/>
      </w:r>
      <w:r w:rsidRPr="00E979BA">
        <w:rPr>
          <w:rFonts w:ascii="Tahoma" w:hAnsi="Tahoma" w:cs="Tahoma"/>
          <w:sz w:val="21"/>
          <w:szCs w:val="21"/>
          <w:lang w:val="pt-BR"/>
        </w:rPr>
        <w:tab/>
        <w:t xml:space="preserve">      Mahasiswa,</w:t>
      </w:r>
      <w:r w:rsidRPr="00E979BA">
        <w:rPr>
          <w:rFonts w:ascii="Tahoma" w:hAnsi="Tahoma" w:cs="Tahoma"/>
          <w:sz w:val="21"/>
          <w:szCs w:val="21"/>
          <w:lang w:val="pt-BR"/>
        </w:rPr>
        <w:tab/>
      </w:r>
      <w:r w:rsidRPr="00E979BA">
        <w:rPr>
          <w:rFonts w:ascii="Tahoma" w:hAnsi="Tahoma" w:cs="Tahoma"/>
          <w:sz w:val="21"/>
          <w:szCs w:val="21"/>
          <w:lang w:val="pt-BR"/>
        </w:rPr>
        <w:tab/>
      </w:r>
      <w:r w:rsidRPr="00E979BA">
        <w:rPr>
          <w:rFonts w:ascii="Tahoma" w:hAnsi="Tahoma" w:cs="Tahoma"/>
          <w:sz w:val="21"/>
          <w:szCs w:val="21"/>
          <w:lang w:val="pt-BR"/>
        </w:rPr>
        <w:tab/>
      </w:r>
      <w:r w:rsidRPr="00E979BA">
        <w:rPr>
          <w:rFonts w:ascii="Tahoma" w:hAnsi="Tahoma" w:cs="Tahoma"/>
          <w:sz w:val="21"/>
          <w:szCs w:val="21"/>
          <w:lang w:val="pt-BR"/>
        </w:rPr>
        <w:tab/>
      </w:r>
      <w:r w:rsidRPr="00E979BA">
        <w:rPr>
          <w:rFonts w:ascii="Tahoma" w:hAnsi="Tahoma" w:cs="Tahoma"/>
          <w:sz w:val="21"/>
          <w:szCs w:val="21"/>
          <w:lang w:val="pt-BR"/>
        </w:rPr>
        <w:tab/>
      </w:r>
    </w:p>
    <w:p w:rsidR="00491999" w:rsidRPr="00E979BA" w:rsidRDefault="00491999" w:rsidP="00491999">
      <w:pPr>
        <w:ind w:left="720" w:firstLine="720"/>
        <w:jc w:val="both"/>
        <w:rPr>
          <w:rFonts w:ascii="Tahoma" w:hAnsi="Tahoma" w:cs="Tahoma"/>
          <w:sz w:val="21"/>
          <w:szCs w:val="21"/>
          <w:lang w:val="id-ID"/>
        </w:rPr>
      </w:pPr>
      <w:r w:rsidRPr="00E979BA">
        <w:rPr>
          <w:rFonts w:ascii="Tahoma" w:hAnsi="Tahoma" w:cs="Tahoma"/>
          <w:sz w:val="21"/>
          <w:szCs w:val="21"/>
          <w:lang w:val="pt-BR"/>
        </w:rPr>
        <w:tab/>
      </w:r>
    </w:p>
    <w:p w:rsidR="00491999" w:rsidRPr="00E979BA" w:rsidRDefault="00491999" w:rsidP="00491999">
      <w:pPr>
        <w:jc w:val="both"/>
        <w:rPr>
          <w:rFonts w:ascii="Tahoma" w:hAnsi="Tahoma" w:cs="Tahoma"/>
          <w:sz w:val="21"/>
          <w:szCs w:val="21"/>
          <w:lang w:val="id-ID"/>
        </w:rPr>
      </w:pPr>
    </w:p>
    <w:p w:rsidR="00491999" w:rsidRPr="00E979BA" w:rsidRDefault="00491999" w:rsidP="00491999">
      <w:pPr>
        <w:jc w:val="both"/>
        <w:rPr>
          <w:rFonts w:ascii="Tahoma" w:hAnsi="Tahoma" w:cs="Tahoma"/>
          <w:sz w:val="21"/>
          <w:szCs w:val="21"/>
          <w:lang w:val="id-ID"/>
        </w:rPr>
      </w:pPr>
    </w:p>
    <w:p w:rsidR="00491999" w:rsidRPr="00E979BA" w:rsidRDefault="00491999" w:rsidP="00491999">
      <w:pPr>
        <w:jc w:val="both"/>
        <w:rPr>
          <w:rFonts w:ascii="Tahoma" w:hAnsi="Tahoma" w:cs="Tahoma"/>
          <w:sz w:val="21"/>
          <w:szCs w:val="21"/>
          <w:lang w:val="id-ID"/>
        </w:rPr>
      </w:pPr>
    </w:p>
    <w:p w:rsidR="00491999" w:rsidRPr="00E979BA" w:rsidRDefault="00491999" w:rsidP="00491999">
      <w:pPr>
        <w:jc w:val="both"/>
        <w:rPr>
          <w:rFonts w:ascii="Tahoma" w:hAnsi="Tahoma" w:cs="Tahoma" w:hint="eastAsia"/>
          <w:sz w:val="21"/>
          <w:szCs w:val="21"/>
          <w:lang w:val="pt-BR"/>
        </w:rPr>
      </w:pPr>
      <w:r w:rsidRPr="00E979BA">
        <w:rPr>
          <w:rFonts w:ascii="Tahoma" w:hAnsi="Tahoma" w:cs="Tahoma"/>
          <w:sz w:val="21"/>
          <w:szCs w:val="21"/>
          <w:lang w:val="pt-BR"/>
        </w:rPr>
        <w:tab/>
      </w:r>
      <w:r w:rsidRPr="00E979BA">
        <w:rPr>
          <w:rFonts w:ascii="Tahoma" w:eastAsia="MS Mincho" w:hAnsi="Tahoma" w:cs="Tahoma" w:hint="eastAsia"/>
          <w:sz w:val="21"/>
          <w:szCs w:val="21"/>
          <w:lang w:val="pt-BR" w:eastAsia="ja-JP"/>
        </w:rPr>
        <w:t xml:space="preserve">       Alrosyid Ridlo, S.Pd</w:t>
      </w:r>
      <w:r w:rsidRPr="00E979BA">
        <w:rPr>
          <w:rFonts w:ascii="Tahoma" w:hAnsi="Tahoma" w:cs="Tahoma"/>
          <w:sz w:val="21"/>
          <w:szCs w:val="21"/>
          <w:lang w:val="pt-BR"/>
        </w:rPr>
        <w:tab/>
      </w:r>
      <w:r w:rsidRPr="00E979BA">
        <w:rPr>
          <w:rFonts w:ascii="Tahoma" w:hAnsi="Tahoma" w:cs="Tahoma"/>
          <w:sz w:val="21"/>
          <w:szCs w:val="21"/>
          <w:lang w:val="pt-BR"/>
        </w:rPr>
        <w:tab/>
      </w:r>
      <w:r w:rsidRPr="00E979BA">
        <w:rPr>
          <w:rFonts w:ascii="Tahoma" w:hAnsi="Tahoma" w:cs="Tahoma"/>
          <w:sz w:val="21"/>
          <w:szCs w:val="21"/>
          <w:lang w:val="pt-BR"/>
        </w:rPr>
        <w:tab/>
      </w:r>
      <w:r w:rsidRPr="00E979BA">
        <w:rPr>
          <w:rFonts w:ascii="Tahoma" w:hAnsi="Tahoma" w:cs="Tahoma"/>
          <w:sz w:val="21"/>
          <w:szCs w:val="21"/>
          <w:lang w:val="pt-BR"/>
        </w:rPr>
        <w:tab/>
      </w:r>
      <w:r w:rsidRPr="00E979BA">
        <w:rPr>
          <w:rFonts w:ascii="Tahoma" w:hAnsi="Tahoma" w:cs="Tahoma"/>
          <w:sz w:val="21"/>
          <w:szCs w:val="21"/>
          <w:lang w:val="pt-BR"/>
        </w:rPr>
        <w:tab/>
      </w:r>
      <w:r>
        <w:rPr>
          <w:rFonts w:ascii="Tahoma" w:eastAsia="MS Mincho" w:hAnsi="Tahoma" w:cs="Tahoma" w:hint="eastAsia"/>
          <w:sz w:val="21"/>
          <w:szCs w:val="21"/>
          <w:lang w:val="pt-BR" w:eastAsia="ja-JP"/>
        </w:rPr>
        <w:t xml:space="preserve"> </w:t>
      </w:r>
      <w:r>
        <w:rPr>
          <w:rFonts w:ascii="Tahoma" w:eastAsia="MS Mincho" w:hAnsi="Tahoma" w:cs="Tahoma"/>
          <w:sz w:val="21"/>
          <w:szCs w:val="21"/>
          <w:lang w:val="pt-BR" w:eastAsia="ja-JP"/>
        </w:rPr>
        <w:t>Tri Agus Sunanto</w:t>
      </w:r>
    </w:p>
    <w:p w:rsidR="00491999" w:rsidRPr="00E979BA" w:rsidRDefault="00491999" w:rsidP="00491999">
      <w:pPr>
        <w:ind w:left="720" w:firstLine="720"/>
        <w:rPr>
          <w:rFonts w:ascii="Tahoma" w:eastAsia="MS Mincho" w:hAnsi="Tahoma" w:cs="Tahoma" w:hint="eastAsia"/>
          <w:sz w:val="21"/>
          <w:szCs w:val="21"/>
          <w:lang w:val="pt-BR" w:eastAsia="ja-JP"/>
        </w:rPr>
      </w:pPr>
      <w:r w:rsidRPr="00E979BA">
        <w:rPr>
          <w:rFonts w:ascii="Tahoma" w:eastAsia="MS Mincho" w:hAnsi="Tahoma" w:cs="Tahoma" w:hint="eastAsia"/>
          <w:noProof/>
          <w:sz w:val="21"/>
          <w:szCs w:val="21"/>
          <w:lang w:eastAsia="ja-JP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41.3pt;margin-top:6.75pt;width:126.45pt;height:0;z-index:251661312" o:connectortype="straight"/>
        </w:pict>
      </w:r>
      <w:r w:rsidRPr="00E979BA">
        <w:rPr>
          <w:rFonts w:ascii="Tahoma" w:hAnsi="Tahoma" w:cs="Tahoma"/>
          <w:noProof/>
          <w:sz w:val="21"/>
          <w:szCs w:val="21"/>
          <w:lang w:eastAsia="ja-JP"/>
        </w:rPr>
        <w:pict>
          <v:shape id="_x0000_s1026" type="#_x0000_t32" style="position:absolute;left:0;text-align:left;margin-left:309.75pt;margin-top:6.75pt;width:126.45pt;height:0;z-index:251660288" o:connectortype="straight"/>
        </w:pict>
      </w:r>
      <w:r w:rsidRPr="00E979BA">
        <w:rPr>
          <w:rFonts w:ascii="Tahoma" w:eastAsia="MS Mincho" w:hAnsi="Tahoma" w:cs="Tahoma" w:hint="eastAsia"/>
          <w:sz w:val="21"/>
          <w:szCs w:val="21"/>
          <w:lang w:val="pt-BR" w:eastAsia="ja-JP"/>
        </w:rPr>
        <w:t xml:space="preserve">                         </w:t>
      </w:r>
    </w:p>
    <w:p w:rsidR="003A745D" w:rsidRPr="00CB3D74" w:rsidRDefault="00491999" w:rsidP="00491999">
      <w:pPr>
        <w:pStyle w:val="ListParagraph"/>
        <w:tabs>
          <w:tab w:val="left" w:pos="1710"/>
        </w:tabs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979BA">
        <w:rPr>
          <w:rFonts w:ascii="Tahoma" w:eastAsia="MS Mincho" w:hAnsi="Tahoma" w:cs="Tahoma" w:hint="eastAsia"/>
          <w:sz w:val="21"/>
          <w:szCs w:val="21"/>
          <w:lang w:val="pt-BR" w:eastAsia="ja-JP"/>
        </w:rPr>
        <w:t xml:space="preserve">           </w:t>
      </w:r>
      <w:r w:rsidRPr="00E979BA">
        <w:rPr>
          <w:rFonts w:ascii="Tahoma" w:hAnsi="Tahoma" w:cs="Tahoma"/>
          <w:sz w:val="21"/>
          <w:szCs w:val="21"/>
          <w:lang w:val="pt-BR"/>
        </w:rPr>
        <w:t>NIP.</w:t>
      </w:r>
      <w:r w:rsidRPr="00E979BA">
        <w:rPr>
          <w:rFonts w:ascii="Tahoma" w:eastAsia="MS Mincho" w:hAnsi="Tahoma" w:cs="Tahoma" w:hint="eastAsia"/>
          <w:sz w:val="21"/>
          <w:szCs w:val="21"/>
          <w:lang w:val="pt-BR" w:eastAsia="ja-JP"/>
        </w:rPr>
        <w:t xml:space="preserve"> 19811117 201001 1 016</w:t>
      </w:r>
      <w:r w:rsidRPr="00E979BA">
        <w:rPr>
          <w:rFonts w:ascii="Tahoma" w:hAnsi="Tahoma" w:cs="Tahoma"/>
          <w:sz w:val="21"/>
          <w:szCs w:val="21"/>
          <w:lang w:val="pt-BR"/>
        </w:rPr>
        <w:tab/>
      </w:r>
      <w:r>
        <w:rPr>
          <w:rFonts w:ascii="Tahoma" w:hAnsi="Tahoma" w:cs="Tahoma"/>
          <w:sz w:val="21"/>
          <w:szCs w:val="21"/>
          <w:lang w:val="pt-BR"/>
        </w:rPr>
        <w:tab/>
      </w:r>
      <w:r w:rsidRPr="00E979BA">
        <w:rPr>
          <w:rFonts w:ascii="Tahoma" w:hAnsi="Tahoma" w:cs="Tahoma"/>
          <w:sz w:val="21"/>
          <w:szCs w:val="21"/>
          <w:lang w:val="pt-BR"/>
        </w:rPr>
        <w:tab/>
      </w:r>
      <w:r>
        <w:rPr>
          <w:rFonts w:ascii="Tahoma" w:eastAsia="MS Mincho" w:hAnsi="Tahoma" w:cs="Tahoma" w:hint="eastAsia"/>
          <w:sz w:val="21"/>
          <w:szCs w:val="21"/>
          <w:lang w:val="pt-BR" w:eastAsia="ja-JP"/>
        </w:rPr>
        <w:t xml:space="preserve">        </w:t>
      </w:r>
      <w:r w:rsidRPr="00E979BA">
        <w:rPr>
          <w:rFonts w:ascii="Tahoma" w:eastAsia="MS Mincho" w:hAnsi="Tahoma" w:cs="Tahoma" w:hint="eastAsia"/>
          <w:sz w:val="21"/>
          <w:szCs w:val="21"/>
          <w:lang w:val="pt-BR" w:eastAsia="ja-JP"/>
        </w:rPr>
        <w:t xml:space="preserve">   </w:t>
      </w:r>
      <w:r w:rsidRPr="00E979BA">
        <w:rPr>
          <w:rFonts w:ascii="Tahoma" w:hAnsi="Tahoma" w:cs="Tahoma"/>
          <w:sz w:val="21"/>
          <w:szCs w:val="21"/>
          <w:lang w:val="pt-BR"/>
        </w:rPr>
        <w:t>NIM.</w:t>
      </w:r>
      <w:r w:rsidRPr="00E979BA">
        <w:rPr>
          <w:rFonts w:ascii="Tahoma" w:eastAsia="MS Mincho" w:hAnsi="Tahoma" w:cs="Tahoma" w:hint="eastAsia"/>
          <w:sz w:val="21"/>
          <w:szCs w:val="21"/>
          <w:lang w:val="pt-BR" w:eastAsia="ja-JP"/>
        </w:rPr>
        <w:t>10505244010</w:t>
      </w:r>
      <w:r w:rsidRPr="00E979BA">
        <w:rPr>
          <w:rFonts w:ascii="Tahoma" w:hAnsi="Tahoma" w:cs="Tahoma"/>
          <w:sz w:val="21"/>
          <w:szCs w:val="21"/>
          <w:lang w:val="pt-BR"/>
        </w:rPr>
        <w:tab/>
      </w:r>
    </w:p>
    <w:sectPr w:rsidR="003A745D" w:rsidRPr="00CB3D74" w:rsidSect="00CB3D74">
      <w:pgSz w:w="12191" w:h="18711" w:code="30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978B7"/>
    <w:multiLevelType w:val="hybridMultilevel"/>
    <w:tmpl w:val="CBCCF85E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5F00146"/>
    <w:multiLevelType w:val="hybridMultilevel"/>
    <w:tmpl w:val="0C741E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66C64"/>
    <w:multiLevelType w:val="hybridMultilevel"/>
    <w:tmpl w:val="FF96BFB6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>
    <w:nsid w:val="09233B9A"/>
    <w:multiLevelType w:val="hybridMultilevel"/>
    <w:tmpl w:val="8DC42E64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1146FFD"/>
    <w:multiLevelType w:val="hybridMultilevel"/>
    <w:tmpl w:val="EB664AC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6E92F58"/>
    <w:multiLevelType w:val="hybridMultilevel"/>
    <w:tmpl w:val="FEA8361C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AE740A2"/>
    <w:multiLevelType w:val="hybridMultilevel"/>
    <w:tmpl w:val="8B0849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B23707"/>
    <w:multiLevelType w:val="hybridMultilevel"/>
    <w:tmpl w:val="8DA8E274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04D73C3"/>
    <w:multiLevelType w:val="hybridMultilevel"/>
    <w:tmpl w:val="B4A49ED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A507A6D"/>
    <w:multiLevelType w:val="hybridMultilevel"/>
    <w:tmpl w:val="FBD01CBE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>
    <w:nsid w:val="2D136E70"/>
    <w:multiLevelType w:val="hybridMultilevel"/>
    <w:tmpl w:val="0D444EB0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>
    <w:nsid w:val="356E6ED8"/>
    <w:multiLevelType w:val="hybridMultilevel"/>
    <w:tmpl w:val="31A4F1BC"/>
    <w:lvl w:ilvl="0" w:tplc="0409000F">
      <w:start w:val="1"/>
      <w:numFmt w:val="decimal"/>
      <w:lvlText w:val="%1."/>
      <w:lvlJc w:val="left"/>
      <w:pPr>
        <w:ind w:left="566" w:hanging="360"/>
      </w:pPr>
    </w:lvl>
    <w:lvl w:ilvl="1" w:tplc="04090019">
      <w:start w:val="1"/>
      <w:numFmt w:val="lowerLetter"/>
      <w:lvlText w:val="%2."/>
      <w:lvlJc w:val="left"/>
      <w:pPr>
        <w:ind w:left="1286" w:hanging="360"/>
      </w:pPr>
    </w:lvl>
    <w:lvl w:ilvl="2" w:tplc="0409001B" w:tentative="1">
      <w:start w:val="1"/>
      <w:numFmt w:val="lowerRoman"/>
      <w:lvlText w:val="%3."/>
      <w:lvlJc w:val="right"/>
      <w:pPr>
        <w:ind w:left="2006" w:hanging="180"/>
      </w:pPr>
    </w:lvl>
    <w:lvl w:ilvl="3" w:tplc="0409000F" w:tentative="1">
      <w:start w:val="1"/>
      <w:numFmt w:val="decimal"/>
      <w:lvlText w:val="%4."/>
      <w:lvlJc w:val="left"/>
      <w:pPr>
        <w:ind w:left="2726" w:hanging="360"/>
      </w:pPr>
    </w:lvl>
    <w:lvl w:ilvl="4" w:tplc="04090019" w:tentative="1">
      <w:start w:val="1"/>
      <w:numFmt w:val="lowerLetter"/>
      <w:lvlText w:val="%5."/>
      <w:lvlJc w:val="left"/>
      <w:pPr>
        <w:ind w:left="3446" w:hanging="360"/>
      </w:pPr>
    </w:lvl>
    <w:lvl w:ilvl="5" w:tplc="0409001B" w:tentative="1">
      <w:start w:val="1"/>
      <w:numFmt w:val="lowerRoman"/>
      <w:lvlText w:val="%6."/>
      <w:lvlJc w:val="right"/>
      <w:pPr>
        <w:ind w:left="4166" w:hanging="180"/>
      </w:pPr>
    </w:lvl>
    <w:lvl w:ilvl="6" w:tplc="0409000F" w:tentative="1">
      <w:start w:val="1"/>
      <w:numFmt w:val="decimal"/>
      <w:lvlText w:val="%7."/>
      <w:lvlJc w:val="left"/>
      <w:pPr>
        <w:ind w:left="4886" w:hanging="360"/>
      </w:pPr>
    </w:lvl>
    <w:lvl w:ilvl="7" w:tplc="04090019" w:tentative="1">
      <w:start w:val="1"/>
      <w:numFmt w:val="lowerLetter"/>
      <w:lvlText w:val="%8."/>
      <w:lvlJc w:val="left"/>
      <w:pPr>
        <w:ind w:left="5606" w:hanging="360"/>
      </w:pPr>
    </w:lvl>
    <w:lvl w:ilvl="8" w:tplc="04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12">
    <w:nsid w:val="36BA3102"/>
    <w:multiLevelType w:val="hybridMultilevel"/>
    <w:tmpl w:val="C5AE32AA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3F810529"/>
    <w:multiLevelType w:val="hybridMultilevel"/>
    <w:tmpl w:val="55D66966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>
    <w:nsid w:val="468A523A"/>
    <w:multiLevelType w:val="hybridMultilevel"/>
    <w:tmpl w:val="2FB8F920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6963563"/>
    <w:multiLevelType w:val="hybridMultilevel"/>
    <w:tmpl w:val="A47A82A4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606729A"/>
    <w:multiLevelType w:val="hybridMultilevel"/>
    <w:tmpl w:val="B94075DC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6DF0465"/>
    <w:multiLevelType w:val="hybridMultilevel"/>
    <w:tmpl w:val="F5AEDC84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>
    <w:nsid w:val="578850CA"/>
    <w:multiLevelType w:val="hybridMultilevel"/>
    <w:tmpl w:val="F5AEDC84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>
    <w:nsid w:val="57C446CF"/>
    <w:multiLevelType w:val="hybridMultilevel"/>
    <w:tmpl w:val="7F962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0F056B"/>
    <w:multiLevelType w:val="hybridMultilevel"/>
    <w:tmpl w:val="F77625AE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67905899"/>
    <w:multiLevelType w:val="hybridMultilevel"/>
    <w:tmpl w:val="96DAB51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>
    <w:nsid w:val="6B7C4FF4"/>
    <w:multiLevelType w:val="hybridMultilevel"/>
    <w:tmpl w:val="06CAF71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CFA09E2"/>
    <w:multiLevelType w:val="hybridMultilevel"/>
    <w:tmpl w:val="96DAB51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4">
    <w:nsid w:val="6DC619E9"/>
    <w:multiLevelType w:val="hybridMultilevel"/>
    <w:tmpl w:val="6B64527E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2ED4EDEC">
      <w:numFmt w:val="bullet"/>
      <w:lvlText w:val="·"/>
      <w:lvlJc w:val="left"/>
      <w:pPr>
        <w:ind w:left="1890" w:hanging="360"/>
      </w:pPr>
      <w:rPr>
        <w:rFonts w:ascii="Times New Roman" w:eastAsia="Symbol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5">
    <w:nsid w:val="71F47848"/>
    <w:multiLevelType w:val="hybridMultilevel"/>
    <w:tmpl w:val="FEA8361C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26A0E84"/>
    <w:multiLevelType w:val="hybridMultilevel"/>
    <w:tmpl w:val="2446DB32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>
    <w:nsid w:val="754B0AF2"/>
    <w:multiLevelType w:val="hybridMultilevel"/>
    <w:tmpl w:val="50B0D17A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0"/>
  </w:num>
  <w:num w:numId="3">
    <w:abstractNumId w:val="15"/>
  </w:num>
  <w:num w:numId="4">
    <w:abstractNumId w:val="16"/>
  </w:num>
  <w:num w:numId="5">
    <w:abstractNumId w:val="27"/>
  </w:num>
  <w:num w:numId="6">
    <w:abstractNumId w:val="26"/>
  </w:num>
  <w:num w:numId="7">
    <w:abstractNumId w:val="13"/>
  </w:num>
  <w:num w:numId="8">
    <w:abstractNumId w:val="21"/>
  </w:num>
  <w:num w:numId="9">
    <w:abstractNumId w:val="2"/>
  </w:num>
  <w:num w:numId="10">
    <w:abstractNumId w:val="23"/>
  </w:num>
  <w:num w:numId="11">
    <w:abstractNumId w:val="9"/>
  </w:num>
  <w:num w:numId="12">
    <w:abstractNumId w:val="20"/>
  </w:num>
  <w:num w:numId="13">
    <w:abstractNumId w:val="7"/>
  </w:num>
  <w:num w:numId="14">
    <w:abstractNumId w:val="12"/>
  </w:num>
  <w:num w:numId="15">
    <w:abstractNumId w:val="6"/>
  </w:num>
  <w:num w:numId="16">
    <w:abstractNumId w:val="10"/>
  </w:num>
  <w:num w:numId="17">
    <w:abstractNumId w:val="24"/>
  </w:num>
  <w:num w:numId="18">
    <w:abstractNumId w:val="14"/>
  </w:num>
  <w:num w:numId="19">
    <w:abstractNumId w:val="18"/>
  </w:num>
  <w:num w:numId="20">
    <w:abstractNumId w:val="17"/>
  </w:num>
  <w:num w:numId="21">
    <w:abstractNumId w:val="11"/>
  </w:num>
  <w:num w:numId="22">
    <w:abstractNumId w:val="19"/>
  </w:num>
  <w:num w:numId="23">
    <w:abstractNumId w:val="4"/>
  </w:num>
  <w:num w:numId="24">
    <w:abstractNumId w:val="8"/>
  </w:num>
  <w:num w:numId="25">
    <w:abstractNumId w:val="1"/>
  </w:num>
  <w:num w:numId="26">
    <w:abstractNumId w:val="25"/>
  </w:num>
  <w:num w:numId="27">
    <w:abstractNumId w:val="5"/>
  </w:num>
  <w:num w:numId="28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2AEB"/>
    <w:rsid w:val="00050E2B"/>
    <w:rsid w:val="000A0472"/>
    <w:rsid w:val="000B2040"/>
    <w:rsid w:val="000E6063"/>
    <w:rsid w:val="002375B7"/>
    <w:rsid w:val="00355ED3"/>
    <w:rsid w:val="00373E28"/>
    <w:rsid w:val="003A5056"/>
    <w:rsid w:val="003A745D"/>
    <w:rsid w:val="00416260"/>
    <w:rsid w:val="00475D90"/>
    <w:rsid w:val="00491999"/>
    <w:rsid w:val="00527A78"/>
    <w:rsid w:val="00591094"/>
    <w:rsid w:val="005A6E23"/>
    <w:rsid w:val="005C030E"/>
    <w:rsid w:val="005C1315"/>
    <w:rsid w:val="00642C1D"/>
    <w:rsid w:val="00651524"/>
    <w:rsid w:val="006B00F8"/>
    <w:rsid w:val="006F793C"/>
    <w:rsid w:val="00744E85"/>
    <w:rsid w:val="00752F76"/>
    <w:rsid w:val="00760B89"/>
    <w:rsid w:val="007B4D6B"/>
    <w:rsid w:val="00807361"/>
    <w:rsid w:val="00833772"/>
    <w:rsid w:val="009707C4"/>
    <w:rsid w:val="009960C9"/>
    <w:rsid w:val="00A92AEB"/>
    <w:rsid w:val="00AB76CB"/>
    <w:rsid w:val="00B941FA"/>
    <w:rsid w:val="00BD58A1"/>
    <w:rsid w:val="00C21D14"/>
    <w:rsid w:val="00C5561B"/>
    <w:rsid w:val="00CA2B68"/>
    <w:rsid w:val="00CB3D74"/>
    <w:rsid w:val="00CC48DD"/>
    <w:rsid w:val="00CF0CF2"/>
    <w:rsid w:val="00D2075C"/>
    <w:rsid w:val="00DA3AD1"/>
    <w:rsid w:val="00DD1CE8"/>
    <w:rsid w:val="00E05356"/>
    <w:rsid w:val="00E95F30"/>
    <w:rsid w:val="00F1749A"/>
    <w:rsid w:val="00F47ECA"/>
    <w:rsid w:val="00F541C3"/>
    <w:rsid w:val="00FD3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3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92AE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A92AEB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92AEB"/>
    <w:pPr>
      <w:ind w:left="720"/>
      <w:contextualSpacing/>
    </w:pPr>
  </w:style>
  <w:style w:type="table" w:styleId="TableGrid">
    <w:name w:val="Table Grid"/>
    <w:basedOn w:val="TableNormal"/>
    <w:uiPriority w:val="59"/>
    <w:rsid w:val="00DA3A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F7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0B17B-3D53-4568-B809-C3199E3E8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950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BANTING</Company>
  <LinksUpToDate>false</LinksUpToDate>
  <CharactersWithSpaces>6354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</dc:creator>
  <cp:keywords/>
  <dc:description/>
  <cp:lastModifiedBy>moelan</cp:lastModifiedBy>
  <cp:revision>11</cp:revision>
  <cp:lastPrinted>2013-10-09T03:50:00Z</cp:lastPrinted>
  <dcterms:created xsi:type="dcterms:W3CDTF">2013-09-05T19:38:00Z</dcterms:created>
  <dcterms:modified xsi:type="dcterms:W3CDTF">2013-10-15T16:24:00Z</dcterms:modified>
</cp:coreProperties>
</file>