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D" w:rsidRPr="004104CE" w:rsidRDefault="00F11BFD" w:rsidP="00F11BFD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fi-FI"/>
        </w:rPr>
      </w:pPr>
      <w:r w:rsidRPr="004104CE">
        <w:rPr>
          <w:rFonts w:ascii="Times New Roman" w:hAnsi="Times New Roman"/>
          <w:b/>
          <w:bCs/>
          <w:sz w:val="28"/>
          <w:szCs w:val="28"/>
          <w:lang w:val="fi-FI"/>
        </w:rPr>
        <w:t>BAB III</w:t>
      </w:r>
    </w:p>
    <w:p w:rsidR="00F11BFD" w:rsidRPr="004104CE" w:rsidRDefault="00F11BFD" w:rsidP="00F11BFD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4104CE">
        <w:rPr>
          <w:rFonts w:ascii="Times New Roman" w:hAnsi="Times New Roman"/>
          <w:b/>
          <w:bCs/>
          <w:sz w:val="28"/>
          <w:szCs w:val="28"/>
          <w:lang w:val="fi-FI"/>
        </w:rPr>
        <w:t>PENUTUP</w:t>
      </w:r>
    </w:p>
    <w:p w:rsidR="00F11BFD" w:rsidRPr="004104CE" w:rsidRDefault="00F11BFD" w:rsidP="00F11BFD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11BFD" w:rsidRPr="004104CE" w:rsidRDefault="00F11BFD" w:rsidP="00F11BF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4104CE">
        <w:rPr>
          <w:rFonts w:ascii="Times New Roman" w:hAnsi="Times New Roman"/>
          <w:b/>
          <w:bCs/>
          <w:sz w:val="24"/>
          <w:szCs w:val="24"/>
          <w:lang w:val="fi-FI"/>
        </w:rPr>
        <w:t>Kesimpulan</w:t>
      </w:r>
    </w:p>
    <w:p w:rsidR="00F11BFD" w:rsidRPr="004104CE" w:rsidRDefault="00F11BFD" w:rsidP="00F11BFD">
      <w:pPr>
        <w:spacing w:line="360" w:lineRule="auto"/>
        <w:ind w:left="450" w:firstLine="425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4104CE">
        <w:rPr>
          <w:rFonts w:ascii="Times New Roman" w:hAnsi="Times New Roman"/>
          <w:sz w:val="24"/>
          <w:szCs w:val="24"/>
          <w:lang w:val="fi-FI"/>
        </w:rPr>
        <w:t xml:space="preserve">Dari hasil kegiatan PPL di </w:t>
      </w:r>
      <w:r w:rsidRPr="004104CE">
        <w:rPr>
          <w:rFonts w:ascii="Times New Roman" w:hAnsi="Times New Roman"/>
          <w:sz w:val="24"/>
          <w:szCs w:val="24"/>
        </w:rPr>
        <w:t>SM</w:t>
      </w:r>
      <w:r w:rsidRPr="004104CE">
        <w:rPr>
          <w:rFonts w:ascii="Times New Roman" w:hAnsi="Times New Roman"/>
          <w:sz w:val="24"/>
          <w:szCs w:val="24"/>
          <w:lang w:val="id-ID"/>
        </w:rPr>
        <w:t xml:space="preserve">A Negeri </w:t>
      </w:r>
      <w:r>
        <w:rPr>
          <w:rFonts w:ascii="Times New Roman" w:hAnsi="Times New Roman"/>
          <w:sz w:val="24"/>
          <w:szCs w:val="24"/>
        </w:rPr>
        <w:t>2 Wates</w:t>
      </w:r>
      <w:r w:rsidRPr="004104C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104CE">
        <w:rPr>
          <w:rFonts w:ascii="Times New Roman" w:hAnsi="Times New Roman"/>
          <w:sz w:val="24"/>
          <w:szCs w:val="24"/>
          <w:lang w:val="fi-FI"/>
        </w:rPr>
        <w:t>dapat disimpulkan sebagai berikut:</w:t>
      </w:r>
    </w:p>
    <w:p w:rsidR="00F11BFD" w:rsidRPr="004104CE" w:rsidRDefault="00F11BFD" w:rsidP="00F11BFD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left="851" w:hanging="456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 w:rsidRPr="004104CE">
        <w:rPr>
          <w:rFonts w:ascii="Times New Roman" w:hAnsi="Times New Roman"/>
          <w:sz w:val="24"/>
          <w:szCs w:val="24"/>
          <w:lang w:val="fi-FI"/>
        </w:rPr>
        <w:t>Kegiatan Praktek Pengalaman Lapangan (PPL) telah memberikan wawasan dan rasa tanggung jawab sebagai pendidik</w:t>
      </w:r>
      <w:r w:rsidRPr="004104CE">
        <w:rPr>
          <w:rFonts w:ascii="Times New Roman" w:hAnsi="Times New Roman"/>
          <w:sz w:val="24"/>
          <w:szCs w:val="24"/>
          <w:lang w:val="id-ID"/>
        </w:rPr>
        <w:t xml:space="preserve">  dan</w:t>
      </w:r>
      <w:r w:rsidRPr="004104CE">
        <w:rPr>
          <w:rFonts w:ascii="Times New Roman" w:hAnsi="Times New Roman"/>
          <w:sz w:val="24"/>
          <w:szCs w:val="24"/>
          <w:lang w:val="fi-FI"/>
        </w:rPr>
        <w:t xml:space="preserve"> pengelolaan proses belajar mengajar di sekolah, </w:t>
      </w:r>
      <w:r w:rsidRPr="004104CE">
        <w:rPr>
          <w:rFonts w:ascii="Times New Roman" w:hAnsi="Times New Roman"/>
          <w:sz w:val="24"/>
          <w:szCs w:val="24"/>
          <w:lang w:val="id-ID"/>
        </w:rPr>
        <w:t xml:space="preserve">serta </w:t>
      </w:r>
      <w:r w:rsidRPr="004104CE">
        <w:rPr>
          <w:rFonts w:ascii="Times New Roman" w:hAnsi="Times New Roman"/>
          <w:sz w:val="24"/>
          <w:szCs w:val="24"/>
          <w:lang w:val="fi-FI"/>
        </w:rPr>
        <w:t>memberikan pengalaman pendidikan yang dapat meningkatkan kemampuan</w:t>
      </w:r>
      <w:r w:rsidRPr="004104C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104CE">
        <w:rPr>
          <w:rFonts w:ascii="Times New Roman" w:hAnsi="Times New Roman"/>
          <w:sz w:val="24"/>
          <w:szCs w:val="24"/>
          <w:lang w:val="fi-FI"/>
        </w:rPr>
        <w:t>/</w:t>
      </w:r>
      <w:r w:rsidRPr="004104C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104CE">
        <w:rPr>
          <w:rFonts w:ascii="Times New Roman" w:hAnsi="Times New Roman"/>
          <w:sz w:val="24"/>
          <w:szCs w:val="24"/>
          <w:lang w:val="fi-FI"/>
        </w:rPr>
        <w:t>personalisme calon pendidik di bidang kependidikan.</w:t>
      </w:r>
    </w:p>
    <w:p w:rsidR="00F11BFD" w:rsidRPr="004104CE" w:rsidRDefault="00F11BFD" w:rsidP="00F11BFD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left="851" w:hanging="456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 w:rsidRPr="004104CE">
        <w:rPr>
          <w:rFonts w:ascii="Times New Roman" w:hAnsi="Times New Roman"/>
          <w:sz w:val="24"/>
          <w:szCs w:val="24"/>
        </w:rPr>
        <w:t>Sekolah memberikan sambutan hangat, dukungan dan bantuan kepada mahasiswa KKN</w:t>
      </w:r>
      <w:r>
        <w:rPr>
          <w:rFonts w:ascii="Times New Roman" w:hAnsi="Times New Roman"/>
          <w:sz w:val="24"/>
          <w:szCs w:val="24"/>
        </w:rPr>
        <w:t xml:space="preserve"> PPL</w:t>
      </w:r>
      <w:r w:rsidRPr="004104CE">
        <w:rPr>
          <w:rFonts w:ascii="Times New Roman" w:hAnsi="Times New Roman"/>
          <w:sz w:val="24"/>
          <w:szCs w:val="24"/>
        </w:rPr>
        <w:t xml:space="preserve"> baik bantuan moril maupun spiritual.</w:t>
      </w:r>
    </w:p>
    <w:p w:rsidR="00F11BFD" w:rsidRPr="004104CE" w:rsidRDefault="00F11BFD" w:rsidP="00F11BFD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left="851" w:hanging="456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 w:rsidRPr="004104CE">
        <w:rPr>
          <w:rFonts w:ascii="Times New Roman" w:hAnsi="Times New Roman"/>
          <w:sz w:val="24"/>
          <w:szCs w:val="24"/>
          <w:lang w:val="id-ID"/>
        </w:rPr>
        <w:t>Praktikan</w:t>
      </w:r>
      <w:r w:rsidRPr="004104CE">
        <w:rPr>
          <w:rFonts w:ascii="Times New Roman" w:hAnsi="Times New Roman"/>
          <w:sz w:val="24"/>
          <w:szCs w:val="24"/>
        </w:rPr>
        <w:t xml:space="preserve"> secara maksimal telah melaksanakan KKN</w:t>
      </w:r>
      <w:r>
        <w:rPr>
          <w:rFonts w:ascii="Times New Roman" w:hAnsi="Times New Roman"/>
          <w:sz w:val="24"/>
          <w:szCs w:val="24"/>
        </w:rPr>
        <w:t xml:space="preserve"> PPL</w:t>
      </w:r>
      <w:r w:rsidRPr="004104CE">
        <w:rPr>
          <w:rFonts w:ascii="Times New Roman" w:hAnsi="Times New Roman"/>
          <w:sz w:val="24"/>
          <w:szCs w:val="24"/>
        </w:rPr>
        <w:t xml:space="preserve"> di SM</w:t>
      </w:r>
      <w:r w:rsidRPr="004104CE">
        <w:rPr>
          <w:rFonts w:ascii="Times New Roman" w:hAnsi="Times New Roman"/>
          <w:sz w:val="24"/>
          <w:szCs w:val="24"/>
          <w:lang w:val="id-ID"/>
        </w:rPr>
        <w:t xml:space="preserve">A Negeri </w:t>
      </w:r>
      <w:r>
        <w:rPr>
          <w:rFonts w:ascii="Times New Roman" w:hAnsi="Times New Roman"/>
          <w:sz w:val="24"/>
          <w:szCs w:val="24"/>
        </w:rPr>
        <w:t>2 Wates</w:t>
      </w:r>
      <w:r w:rsidRPr="004104CE">
        <w:rPr>
          <w:rFonts w:ascii="Times New Roman" w:hAnsi="Times New Roman"/>
          <w:sz w:val="24"/>
          <w:szCs w:val="24"/>
        </w:rPr>
        <w:t>, terbukti dengan terlaksananya semua kegiatan yang diprogramkan.</w:t>
      </w:r>
    </w:p>
    <w:p w:rsidR="00F11BFD" w:rsidRPr="004104CE" w:rsidRDefault="00F11BFD" w:rsidP="00F11BFD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left="851" w:hanging="456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 w:rsidRPr="004104CE">
        <w:rPr>
          <w:rFonts w:ascii="Times New Roman" w:hAnsi="Times New Roman"/>
          <w:sz w:val="24"/>
          <w:szCs w:val="24"/>
          <w:lang w:val="id-ID"/>
        </w:rPr>
        <w:t>K</w:t>
      </w:r>
      <w:r w:rsidRPr="004104CE">
        <w:rPr>
          <w:rFonts w:ascii="Times New Roman" w:hAnsi="Times New Roman"/>
          <w:sz w:val="24"/>
          <w:szCs w:val="24"/>
        </w:rPr>
        <w:t>erjasama dengan pihak SM</w:t>
      </w:r>
      <w:r w:rsidRPr="004104CE">
        <w:rPr>
          <w:rFonts w:ascii="Times New Roman" w:hAnsi="Times New Roman"/>
          <w:sz w:val="24"/>
          <w:szCs w:val="24"/>
          <w:lang w:val="id-ID"/>
        </w:rPr>
        <w:t xml:space="preserve">A Negeri </w:t>
      </w:r>
      <w:r>
        <w:rPr>
          <w:rFonts w:ascii="Times New Roman" w:hAnsi="Times New Roman"/>
          <w:sz w:val="24"/>
          <w:szCs w:val="24"/>
        </w:rPr>
        <w:t>2 Wates</w:t>
      </w:r>
      <w:r w:rsidRPr="004104CE">
        <w:rPr>
          <w:rFonts w:ascii="Times New Roman" w:hAnsi="Times New Roman"/>
          <w:sz w:val="24"/>
          <w:szCs w:val="24"/>
        </w:rPr>
        <w:t xml:space="preserve">, suatu wadah transfer pengetahuan dan ketrampilan yang dimiliki oleh </w:t>
      </w:r>
      <w:r w:rsidRPr="004104CE">
        <w:rPr>
          <w:rFonts w:ascii="Times New Roman" w:hAnsi="Times New Roman"/>
          <w:sz w:val="24"/>
          <w:szCs w:val="24"/>
          <w:lang w:val="id-ID"/>
        </w:rPr>
        <w:t>praktikan</w:t>
      </w:r>
      <w:r w:rsidRPr="004104CE">
        <w:rPr>
          <w:rFonts w:ascii="Times New Roman" w:hAnsi="Times New Roman"/>
          <w:sz w:val="24"/>
          <w:szCs w:val="24"/>
        </w:rPr>
        <w:t xml:space="preserve"> kepada siswa melalui pelaksanaan KKN </w:t>
      </w:r>
      <w:r>
        <w:rPr>
          <w:rFonts w:ascii="Times New Roman" w:hAnsi="Times New Roman"/>
          <w:sz w:val="24"/>
          <w:szCs w:val="24"/>
        </w:rPr>
        <w:t xml:space="preserve">PPL </w:t>
      </w:r>
      <w:r w:rsidRPr="004104CE">
        <w:rPr>
          <w:rFonts w:ascii="Times New Roman" w:hAnsi="Times New Roman"/>
          <w:sz w:val="24"/>
          <w:szCs w:val="24"/>
        </w:rPr>
        <w:t>di sekolah dan proses KBM di kelas.</w:t>
      </w:r>
    </w:p>
    <w:p w:rsidR="00F11BFD" w:rsidRPr="004104CE" w:rsidRDefault="00F11BFD" w:rsidP="00F11BFD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left="851" w:hanging="456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 w:rsidRPr="004104CE">
        <w:rPr>
          <w:rFonts w:ascii="Times New Roman" w:hAnsi="Times New Roman"/>
          <w:sz w:val="24"/>
          <w:szCs w:val="24"/>
        </w:rPr>
        <w:t>Praktik mengajar memberikan pengalaman baru tentang proses pembelajaran di kelas bagi praktikan yang akan bermanfaat di masa sekarang dan yang akan datang.</w:t>
      </w:r>
    </w:p>
    <w:p w:rsidR="00F11BFD" w:rsidRPr="004104CE" w:rsidRDefault="00F11BFD" w:rsidP="00F11BFD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left="851" w:hanging="456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 w:rsidRPr="004104CE">
        <w:rPr>
          <w:rFonts w:ascii="Times New Roman" w:hAnsi="Times New Roman"/>
          <w:sz w:val="24"/>
          <w:szCs w:val="24"/>
          <w:lang w:val="id-ID"/>
        </w:rPr>
        <w:t>P</w:t>
      </w:r>
      <w:r w:rsidRPr="004104CE">
        <w:rPr>
          <w:rFonts w:ascii="Times New Roman" w:hAnsi="Times New Roman"/>
          <w:sz w:val="24"/>
          <w:szCs w:val="24"/>
        </w:rPr>
        <w:t>eran guru dan dosen pembimbing dalam rangka pelaksanaan praktik mengajar sangat dibutuhkan oleh praktikan agar tercapainya kualitas calon guru yang unggul.</w:t>
      </w:r>
    </w:p>
    <w:p w:rsidR="00F11BFD" w:rsidRPr="004104CE" w:rsidRDefault="00F11BFD" w:rsidP="00F11BF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1BFD" w:rsidRPr="004104CE" w:rsidRDefault="00F11BFD" w:rsidP="00F11BF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104CE">
        <w:rPr>
          <w:rFonts w:ascii="Times New Roman" w:hAnsi="Times New Roman"/>
          <w:b/>
          <w:bCs/>
          <w:sz w:val="24"/>
          <w:szCs w:val="24"/>
        </w:rPr>
        <w:t>Saran</w:t>
      </w:r>
    </w:p>
    <w:p w:rsidR="00F11BFD" w:rsidRPr="004104CE" w:rsidRDefault="00F11BFD" w:rsidP="00F11BFD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900" w:hanging="425"/>
        <w:contextualSpacing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4104CE">
        <w:rPr>
          <w:rFonts w:ascii="Times New Roman" w:hAnsi="Times New Roman"/>
          <w:b/>
          <w:sz w:val="24"/>
          <w:szCs w:val="24"/>
          <w:lang w:val="sv-SE"/>
        </w:rPr>
        <w:t>Pihak Universitas Negeri Yogyakarta (UPPL UNY)</w:t>
      </w:r>
    </w:p>
    <w:p w:rsidR="00F11BFD" w:rsidRPr="004104CE" w:rsidRDefault="00F11BFD" w:rsidP="00F11BFD">
      <w:pPr>
        <w:numPr>
          <w:ilvl w:val="0"/>
          <w:numId w:val="2"/>
        </w:numPr>
        <w:tabs>
          <w:tab w:val="clear" w:pos="1800"/>
          <w:tab w:val="num" w:pos="709"/>
          <w:tab w:val="num" w:pos="1311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4104CE">
        <w:rPr>
          <w:rFonts w:ascii="Times New Roman" w:hAnsi="Times New Roman"/>
          <w:sz w:val="24"/>
          <w:szCs w:val="24"/>
        </w:rPr>
        <w:t>Pembentukan kelompok harus dise</w:t>
      </w:r>
      <w:r w:rsidRPr="004104CE">
        <w:rPr>
          <w:rFonts w:ascii="Times New Roman" w:hAnsi="Times New Roman"/>
          <w:sz w:val="24"/>
          <w:szCs w:val="24"/>
          <w:lang w:val="id-ID"/>
        </w:rPr>
        <w:t>s</w:t>
      </w:r>
      <w:r w:rsidRPr="004104CE">
        <w:rPr>
          <w:rFonts w:ascii="Times New Roman" w:hAnsi="Times New Roman"/>
          <w:sz w:val="24"/>
          <w:szCs w:val="24"/>
        </w:rPr>
        <w:t>uaikan dengan kebutuhan tempat KKN-PPL sehingga kesiapan dan tugas kelompok dapat berjalan dengan baik.</w:t>
      </w:r>
    </w:p>
    <w:p w:rsidR="00F11BFD" w:rsidRPr="004104CE" w:rsidRDefault="00F11BFD" w:rsidP="00F11BFD">
      <w:pPr>
        <w:numPr>
          <w:ilvl w:val="0"/>
          <w:numId w:val="2"/>
        </w:numPr>
        <w:tabs>
          <w:tab w:val="clear" w:pos="1800"/>
          <w:tab w:val="num" w:pos="709"/>
          <w:tab w:val="num" w:pos="1311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4104CE">
        <w:rPr>
          <w:rFonts w:ascii="Times New Roman" w:hAnsi="Times New Roman"/>
          <w:sz w:val="24"/>
          <w:szCs w:val="24"/>
          <w:lang w:val="sv-SE"/>
        </w:rPr>
        <w:t xml:space="preserve">Sosialisasi program KKN-PPL terpadu perlu lebih ditingkatkan secara jelas dan transparan kepada pihak sekolah maupun kepada praktikan. </w:t>
      </w:r>
    </w:p>
    <w:p w:rsidR="00F11BFD" w:rsidRPr="004104CE" w:rsidRDefault="00F11BFD" w:rsidP="00F11BFD">
      <w:pPr>
        <w:numPr>
          <w:ilvl w:val="0"/>
          <w:numId w:val="2"/>
        </w:numPr>
        <w:tabs>
          <w:tab w:val="clear" w:pos="1800"/>
          <w:tab w:val="num" w:pos="709"/>
          <w:tab w:val="num" w:pos="1311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4104CE">
        <w:rPr>
          <w:rFonts w:ascii="Times New Roman" w:hAnsi="Times New Roman"/>
          <w:sz w:val="24"/>
          <w:szCs w:val="24"/>
          <w:lang w:val="sv-SE"/>
        </w:rPr>
        <w:t xml:space="preserve">Memberikan pembekalan yang lebih representatif mengenai proses belajar mengajar yang sekiranya nanti dihadapi </w:t>
      </w:r>
      <w:r w:rsidRPr="004104CE">
        <w:rPr>
          <w:rFonts w:ascii="Times New Roman" w:hAnsi="Times New Roman"/>
          <w:sz w:val="24"/>
          <w:szCs w:val="24"/>
          <w:lang w:val="id-ID"/>
        </w:rPr>
        <w:t>praktikan</w:t>
      </w:r>
      <w:r w:rsidRPr="004104CE">
        <w:rPr>
          <w:rFonts w:ascii="Times New Roman" w:hAnsi="Times New Roman"/>
          <w:sz w:val="24"/>
          <w:szCs w:val="24"/>
          <w:lang w:val="sv-SE"/>
        </w:rPr>
        <w:t xml:space="preserve"> di tempat praktik, kegiatan apa </w:t>
      </w:r>
      <w:r w:rsidRPr="004104CE">
        <w:rPr>
          <w:rFonts w:ascii="Times New Roman" w:hAnsi="Times New Roman"/>
          <w:sz w:val="24"/>
          <w:szCs w:val="24"/>
          <w:lang w:val="sv-SE"/>
        </w:rPr>
        <w:lastRenderedPageBreak/>
        <w:t xml:space="preserve">saja yang </w:t>
      </w:r>
      <w:r w:rsidR="00C4534F">
        <w:rPr>
          <w:rFonts w:ascii="Times New Roman" w:hAnsi="Times New Roman"/>
          <w:sz w:val="24"/>
          <w:szCs w:val="24"/>
          <w:lang w:val="sv-SE"/>
        </w:rPr>
        <w:t xml:space="preserve">harus </w:t>
      </w:r>
      <w:r w:rsidRPr="004104CE">
        <w:rPr>
          <w:rFonts w:ascii="Times New Roman" w:hAnsi="Times New Roman"/>
          <w:sz w:val="24"/>
          <w:szCs w:val="24"/>
          <w:lang w:val="sv-SE"/>
        </w:rPr>
        <w:t xml:space="preserve">dilakukan </w:t>
      </w:r>
      <w:r w:rsidRPr="004104CE">
        <w:rPr>
          <w:rFonts w:ascii="Times New Roman" w:hAnsi="Times New Roman"/>
          <w:sz w:val="24"/>
          <w:szCs w:val="24"/>
          <w:lang w:val="id-ID"/>
        </w:rPr>
        <w:t>praktikan</w:t>
      </w:r>
      <w:r w:rsidRPr="004104CE">
        <w:rPr>
          <w:rFonts w:ascii="Times New Roman" w:hAnsi="Times New Roman"/>
          <w:sz w:val="24"/>
          <w:szCs w:val="24"/>
          <w:lang w:val="sv-SE"/>
        </w:rPr>
        <w:t xml:space="preserve"> di tempat praktik, serta pembuatan proposal dan pembuatan laporan KKN-PPL.</w:t>
      </w:r>
    </w:p>
    <w:p w:rsidR="00F11BFD" w:rsidRPr="004104CE" w:rsidRDefault="00F11BFD" w:rsidP="00F11BFD">
      <w:pPr>
        <w:tabs>
          <w:tab w:val="num" w:pos="180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11BFD" w:rsidRPr="004104CE" w:rsidRDefault="00F11BFD" w:rsidP="00F11BFD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900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04CE">
        <w:rPr>
          <w:rFonts w:ascii="Times New Roman" w:hAnsi="Times New Roman"/>
          <w:b/>
          <w:sz w:val="24"/>
          <w:szCs w:val="24"/>
        </w:rPr>
        <w:t>Pihak SM</w:t>
      </w:r>
      <w:r w:rsidRPr="004104CE">
        <w:rPr>
          <w:rFonts w:ascii="Times New Roman" w:hAnsi="Times New Roman"/>
          <w:b/>
          <w:sz w:val="24"/>
          <w:szCs w:val="24"/>
          <w:lang w:val="id-ID"/>
        </w:rPr>
        <w:t xml:space="preserve">A Negeri </w:t>
      </w:r>
      <w:r>
        <w:rPr>
          <w:rFonts w:ascii="Times New Roman" w:hAnsi="Times New Roman"/>
          <w:b/>
          <w:sz w:val="24"/>
          <w:szCs w:val="24"/>
        </w:rPr>
        <w:t>2 Wates</w:t>
      </w:r>
    </w:p>
    <w:p w:rsidR="00F11BFD" w:rsidRPr="004104CE" w:rsidRDefault="00F11BFD" w:rsidP="00F11BFD">
      <w:pPr>
        <w:pStyle w:val="ListParagraph"/>
        <w:numPr>
          <w:ilvl w:val="0"/>
          <w:numId w:val="3"/>
        </w:numPr>
        <w:tabs>
          <w:tab w:val="clear" w:pos="180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04CE">
        <w:rPr>
          <w:rFonts w:ascii="Times New Roman" w:hAnsi="Times New Roman" w:cs="Times New Roman"/>
          <w:sz w:val="24"/>
          <w:szCs w:val="24"/>
        </w:rPr>
        <w:t>Pihak sekolah dapat memberikan gambaran program kerja yang akan dilaksanakan dari kesiswaan, kurikulum dan sebagainya seh</w:t>
      </w:r>
      <w:r w:rsidRPr="004104CE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104CE">
        <w:rPr>
          <w:rFonts w:ascii="Times New Roman" w:hAnsi="Times New Roman" w:cs="Times New Roman"/>
          <w:sz w:val="24"/>
          <w:szCs w:val="24"/>
        </w:rPr>
        <w:t>ngga program kerja KKN-PPL dapat disesuaikan dengan program sekolah.</w:t>
      </w:r>
    </w:p>
    <w:p w:rsidR="00F11BFD" w:rsidRPr="004104CE" w:rsidRDefault="00F11BFD" w:rsidP="00F11BFD">
      <w:pPr>
        <w:numPr>
          <w:ilvl w:val="0"/>
          <w:numId w:val="3"/>
        </w:numPr>
        <w:tabs>
          <w:tab w:val="clear" w:pos="1800"/>
          <w:tab w:val="num" w:pos="1134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4104CE">
        <w:rPr>
          <w:rFonts w:ascii="Times New Roman" w:hAnsi="Times New Roman"/>
          <w:sz w:val="24"/>
          <w:szCs w:val="24"/>
        </w:rPr>
        <w:t xml:space="preserve">Program-program yang telah dilaksanakan mahasiswa </w:t>
      </w:r>
      <w:r w:rsidRPr="004104CE">
        <w:rPr>
          <w:rFonts w:ascii="Times New Roman" w:hAnsi="Times New Roman"/>
          <w:sz w:val="24"/>
          <w:szCs w:val="24"/>
          <w:lang w:val="id-ID"/>
        </w:rPr>
        <w:t xml:space="preserve">KKN-PPL </w:t>
      </w:r>
      <w:r w:rsidRPr="004104CE">
        <w:rPr>
          <w:rFonts w:ascii="Times New Roman" w:hAnsi="Times New Roman"/>
          <w:sz w:val="24"/>
          <w:szCs w:val="24"/>
        </w:rPr>
        <w:t>hendaknya dipelihara, diteruskan dan ditindaklanjuti agar lebih bermanfaat</w:t>
      </w:r>
      <w:r w:rsidRPr="004104CE">
        <w:rPr>
          <w:rFonts w:ascii="Times New Roman" w:hAnsi="Times New Roman"/>
          <w:sz w:val="24"/>
          <w:szCs w:val="24"/>
          <w:lang w:val="id-ID"/>
        </w:rPr>
        <w:t>.</w:t>
      </w:r>
    </w:p>
    <w:p w:rsidR="00F11BFD" w:rsidRPr="004104CE" w:rsidRDefault="00F11BFD" w:rsidP="00F11BFD">
      <w:pPr>
        <w:numPr>
          <w:ilvl w:val="0"/>
          <w:numId w:val="3"/>
        </w:numPr>
        <w:tabs>
          <w:tab w:val="clear" w:pos="1800"/>
          <w:tab w:val="num" w:pos="1134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4104CE">
        <w:rPr>
          <w:rFonts w:ascii="Times New Roman" w:hAnsi="Times New Roman"/>
          <w:sz w:val="24"/>
          <w:szCs w:val="24"/>
        </w:rPr>
        <w:t xml:space="preserve">Perlu adanya kontrol yang lebih cermat lagi terhadap mahasiswa dari pihak sekolah demi keberhasilan </w:t>
      </w:r>
      <w:r w:rsidRPr="004104CE">
        <w:rPr>
          <w:rFonts w:ascii="Times New Roman" w:hAnsi="Times New Roman"/>
          <w:sz w:val="24"/>
          <w:szCs w:val="24"/>
          <w:lang w:val="id-ID"/>
        </w:rPr>
        <w:t>KKN-</w:t>
      </w:r>
      <w:r w:rsidRPr="004104CE">
        <w:rPr>
          <w:rFonts w:ascii="Times New Roman" w:hAnsi="Times New Roman"/>
          <w:sz w:val="24"/>
          <w:szCs w:val="24"/>
        </w:rPr>
        <w:t>PPL</w:t>
      </w:r>
      <w:r w:rsidRPr="004104CE">
        <w:rPr>
          <w:rFonts w:ascii="Times New Roman" w:hAnsi="Times New Roman"/>
          <w:sz w:val="24"/>
          <w:szCs w:val="24"/>
          <w:lang w:val="id-ID"/>
        </w:rPr>
        <w:t>.</w:t>
      </w:r>
    </w:p>
    <w:p w:rsidR="00F11BFD" w:rsidRPr="004104CE" w:rsidRDefault="00F11BFD" w:rsidP="00F11BFD">
      <w:pPr>
        <w:tabs>
          <w:tab w:val="num" w:pos="1134"/>
        </w:tabs>
        <w:spacing w:after="0" w:line="360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11BFD" w:rsidRPr="004104CE" w:rsidRDefault="00F11BFD" w:rsidP="00F11BFD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810" w:hanging="425"/>
        <w:contextualSpacing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4104CE">
        <w:rPr>
          <w:rFonts w:ascii="Times New Roman" w:hAnsi="Times New Roman"/>
          <w:b/>
          <w:sz w:val="24"/>
          <w:szCs w:val="24"/>
          <w:lang w:val="sv-SE"/>
        </w:rPr>
        <w:t>Pihak mahasiswa PPL yang akan datang</w:t>
      </w:r>
    </w:p>
    <w:p w:rsidR="00F11BFD" w:rsidRPr="004104CE" w:rsidRDefault="00F11BFD" w:rsidP="00F11BFD">
      <w:pPr>
        <w:numPr>
          <w:ilvl w:val="2"/>
          <w:numId w:val="1"/>
        </w:numPr>
        <w:tabs>
          <w:tab w:val="num" w:pos="1134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4104CE">
        <w:rPr>
          <w:rFonts w:ascii="Times New Roman" w:hAnsi="Times New Roman"/>
          <w:sz w:val="24"/>
          <w:szCs w:val="24"/>
          <w:lang w:val="sv-SE"/>
        </w:rPr>
        <w:t>Dalam melaksanakan kegiatan PPL seyogyanya mahasiswa mencari informasi secara akurat mengenai sekolah</w:t>
      </w:r>
    </w:p>
    <w:p w:rsidR="00F11BFD" w:rsidRPr="004104CE" w:rsidRDefault="00F11BFD" w:rsidP="00F11BFD">
      <w:pPr>
        <w:numPr>
          <w:ilvl w:val="2"/>
          <w:numId w:val="1"/>
        </w:numPr>
        <w:tabs>
          <w:tab w:val="num" w:pos="1134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4104CE">
        <w:rPr>
          <w:rFonts w:ascii="Times New Roman" w:hAnsi="Times New Roman"/>
          <w:sz w:val="24"/>
          <w:szCs w:val="24"/>
          <w:lang w:val="sv-SE"/>
        </w:rPr>
        <w:t>Praktikan sebaiknya menjalin hubungan baik dengan siapa saja, pandai menempatkan diri dan berperan sebagaimana mestinya.</w:t>
      </w:r>
    </w:p>
    <w:p w:rsidR="00F11BFD" w:rsidRPr="004104CE" w:rsidRDefault="00F11BFD" w:rsidP="00F11BFD">
      <w:pPr>
        <w:numPr>
          <w:ilvl w:val="2"/>
          <w:numId w:val="1"/>
        </w:numPr>
        <w:tabs>
          <w:tab w:val="num" w:pos="1134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 w:rsidRPr="004104CE">
        <w:rPr>
          <w:rFonts w:ascii="Times New Roman" w:hAnsi="Times New Roman"/>
          <w:sz w:val="24"/>
          <w:szCs w:val="24"/>
          <w:lang w:val="fi-FI"/>
        </w:rPr>
        <w:t>Mempersiapkan sedini mungkin materi yang akan diberikan kepada peserta didik agar dapat meminimalisasi kesalahan-kesalahan konsep.</w:t>
      </w:r>
    </w:p>
    <w:p w:rsidR="00F11BFD" w:rsidRPr="004104CE" w:rsidRDefault="00F11BFD" w:rsidP="00F11BFD">
      <w:pPr>
        <w:numPr>
          <w:ilvl w:val="2"/>
          <w:numId w:val="1"/>
        </w:numPr>
        <w:tabs>
          <w:tab w:val="num" w:pos="1134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4104CE">
        <w:rPr>
          <w:rFonts w:ascii="Times New Roman" w:hAnsi="Times New Roman"/>
          <w:sz w:val="24"/>
          <w:szCs w:val="24"/>
          <w:lang w:val="sv-SE"/>
        </w:rPr>
        <w:t>Praktikan harus banyak membaca referensi tentang materi yang akan diajarkan, dan sering berkonsultasi dengan guru pembimbing.</w:t>
      </w:r>
    </w:p>
    <w:p w:rsidR="00F11BFD" w:rsidRPr="004104CE" w:rsidRDefault="00F11BFD" w:rsidP="00F11BFD">
      <w:pPr>
        <w:numPr>
          <w:ilvl w:val="2"/>
          <w:numId w:val="1"/>
        </w:numPr>
        <w:tabs>
          <w:tab w:val="num" w:pos="1134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4104CE">
        <w:rPr>
          <w:rFonts w:ascii="Times New Roman" w:hAnsi="Times New Roman"/>
          <w:sz w:val="24"/>
          <w:szCs w:val="24"/>
        </w:rPr>
        <w:t xml:space="preserve">Untuk pihak mahasiswa, </w:t>
      </w:r>
      <w:r w:rsidRPr="004104CE">
        <w:rPr>
          <w:rFonts w:ascii="Times New Roman" w:hAnsi="Times New Roman"/>
          <w:sz w:val="24"/>
          <w:szCs w:val="24"/>
          <w:lang w:val="id-ID"/>
        </w:rPr>
        <w:t xml:space="preserve">kedisiplinan </w:t>
      </w:r>
      <w:r w:rsidRPr="004104CE">
        <w:rPr>
          <w:rFonts w:ascii="Times New Roman" w:hAnsi="Times New Roman"/>
          <w:sz w:val="24"/>
          <w:szCs w:val="24"/>
        </w:rPr>
        <w:t xml:space="preserve">waktu perlu </w:t>
      </w:r>
      <w:r w:rsidRPr="004104CE">
        <w:rPr>
          <w:rFonts w:ascii="Times New Roman" w:hAnsi="Times New Roman"/>
          <w:sz w:val="24"/>
          <w:szCs w:val="24"/>
          <w:lang w:val="id-ID"/>
        </w:rPr>
        <w:t>di perhatikan agar kegiatan berjalan sesuai rencana</w:t>
      </w:r>
      <w:r w:rsidRPr="004104CE">
        <w:rPr>
          <w:rFonts w:ascii="Times New Roman" w:hAnsi="Times New Roman"/>
          <w:sz w:val="24"/>
          <w:szCs w:val="24"/>
          <w:lang w:val="sv-SE"/>
        </w:rPr>
        <w:t>.</w:t>
      </w:r>
    </w:p>
    <w:p w:rsidR="00F11BFD" w:rsidRPr="004104CE" w:rsidRDefault="00F11BFD" w:rsidP="00F11BFD">
      <w:pPr>
        <w:numPr>
          <w:ilvl w:val="2"/>
          <w:numId w:val="1"/>
        </w:numPr>
        <w:tabs>
          <w:tab w:val="num" w:pos="1134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4104CE">
        <w:rPr>
          <w:rFonts w:ascii="Times New Roman" w:hAnsi="Times New Roman"/>
          <w:sz w:val="24"/>
          <w:szCs w:val="24"/>
          <w:lang w:val="sv-SE"/>
        </w:rPr>
        <w:t>Pembuatan perangkat pembelajaran yang lengkap dan baik untuk persiapan pelaksanaan mengajar</w:t>
      </w:r>
    </w:p>
    <w:p w:rsidR="00F11BFD" w:rsidRDefault="00F11BFD" w:rsidP="00F11BFD">
      <w:pPr>
        <w:pStyle w:val="Heading3"/>
        <w:spacing w:line="360" w:lineRule="auto"/>
        <w:contextualSpacing/>
        <w:rPr>
          <w:rFonts w:ascii="Times New Roman" w:hAnsi="Times New Roman"/>
          <w:bCs w:val="0"/>
          <w:color w:val="auto"/>
          <w:sz w:val="24"/>
          <w:szCs w:val="24"/>
        </w:rPr>
      </w:pPr>
    </w:p>
    <w:p w:rsidR="00F11BFD" w:rsidRDefault="00F11BFD" w:rsidP="00F11BFD"/>
    <w:p w:rsidR="00F11BFD" w:rsidRPr="00F11BFD" w:rsidRDefault="00F11BFD" w:rsidP="00F11BFD"/>
    <w:p w:rsidR="00F11BFD" w:rsidRPr="004104CE" w:rsidRDefault="00F11BFD" w:rsidP="00F11BFD">
      <w:pPr>
        <w:pStyle w:val="Heading3"/>
        <w:spacing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lang w:val="id-ID"/>
        </w:rPr>
      </w:pPr>
      <w:r w:rsidRPr="004104CE">
        <w:rPr>
          <w:rFonts w:ascii="Times New Roman" w:hAnsi="Times New Roman"/>
          <w:color w:val="auto"/>
          <w:sz w:val="24"/>
          <w:szCs w:val="24"/>
        </w:rPr>
        <w:lastRenderedPageBreak/>
        <w:t>DAFTAR PUSTAKA</w:t>
      </w:r>
    </w:p>
    <w:p w:rsidR="00F11BFD" w:rsidRPr="004104CE" w:rsidRDefault="00F11BFD" w:rsidP="00F11BFD">
      <w:pPr>
        <w:tabs>
          <w:tab w:val="num" w:pos="540"/>
        </w:tabs>
        <w:spacing w:line="36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4104CE">
        <w:rPr>
          <w:rFonts w:ascii="Times New Roman" w:hAnsi="Times New Roman"/>
          <w:sz w:val="24"/>
          <w:szCs w:val="24"/>
          <w:lang w:val="id-ID"/>
        </w:rPr>
        <w:t xml:space="preserve">TIM </w:t>
      </w:r>
      <w:r w:rsidRPr="004104CE">
        <w:rPr>
          <w:rFonts w:ascii="Times New Roman" w:hAnsi="Times New Roman"/>
          <w:sz w:val="24"/>
          <w:szCs w:val="24"/>
          <w:lang w:val="sv-SE"/>
        </w:rPr>
        <w:t>UPPL. 20</w:t>
      </w:r>
      <w:r w:rsidRPr="004104CE">
        <w:rPr>
          <w:rFonts w:ascii="Times New Roman" w:hAnsi="Times New Roman"/>
          <w:sz w:val="24"/>
          <w:szCs w:val="24"/>
          <w:lang w:val="id-ID"/>
        </w:rPr>
        <w:t>1</w:t>
      </w:r>
      <w:r w:rsidRPr="004104CE">
        <w:rPr>
          <w:rFonts w:ascii="Times New Roman" w:hAnsi="Times New Roman"/>
          <w:sz w:val="24"/>
          <w:szCs w:val="24"/>
        </w:rPr>
        <w:t>2</w:t>
      </w:r>
      <w:r w:rsidRPr="004104CE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4104CE">
        <w:rPr>
          <w:rFonts w:ascii="Times New Roman" w:hAnsi="Times New Roman"/>
          <w:i/>
          <w:iCs/>
          <w:sz w:val="24"/>
          <w:szCs w:val="24"/>
          <w:lang w:val="sv-SE"/>
        </w:rPr>
        <w:t>Panduan KKN-PPL 20</w:t>
      </w:r>
      <w:r w:rsidRPr="004104CE">
        <w:rPr>
          <w:rFonts w:ascii="Times New Roman" w:hAnsi="Times New Roman"/>
          <w:i/>
          <w:iCs/>
          <w:sz w:val="24"/>
          <w:szCs w:val="24"/>
          <w:lang w:val="id-ID"/>
        </w:rPr>
        <w:t>11</w:t>
      </w:r>
      <w:r w:rsidRPr="004104CE">
        <w:rPr>
          <w:rFonts w:ascii="Times New Roman" w:hAnsi="Times New Roman"/>
          <w:i/>
          <w:iCs/>
          <w:sz w:val="24"/>
          <w:szCs w:val="24"/>
          <w:lang w:val="sv-SE"/>
        </w:rPr>
        <w:t xml:space="preserve"> .</w:t>
      </w:r>
      <w:r w:rsidRPr="004104CE">
        <w:rPr>
          <w:rFonts w:ascii="Times New Roman" w:hAnsi="Times New Roman"/>
          <w:sz w:val="24"/>
          <w:szCs w:val="24"/>
          <w:lang w:val="sv-SE"/>
        </w:rPr>
        <w:t>Yogyakarta :</w:t>
      </w:r>
      <w:r w:rsidRPr="004104CE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r w:rsidRPr="004104CE">
        <w:rPr>
          <w:rFonts w:ascii="Times New Roman" w:hAnsi="Times New Roman"/>
          <w:sz w:val="24"/>
          <w:szCs w:val="24"/>
          <w:lang w:val="sv-SE"/>
        </w:rPr>
        <w:t>UPPL Universitas Negeri Yogyakarta.</w:t>
      </w:r>
    </w:p>
    <w:p w:rsidR="00F11BFD" w:rsidRPr="004104CE" w:rsidRDefault="00F11BFD" w:rsidP="00F11BFD">
      <w:pPr>
        <w:tabs>
          <w:tab w:val="num" w:pos="540"/>
        </w:tabs>
        <w:spacing w:line="36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4104CE">
        <w:rPr>
          <w:rFonts w:ascii="Times New Roman" w:hAnsi="Times New Roman"/>
          <w:sz w:val="24"/>
          <w:szCs w:val="24"/>
          <w:lang w:val="id-ID"/>
        </w:rPr>
        <w:t xml:space="preserve">TIM </w:t>
      </w:r>
      <w:r w:rsidRPr="004104CE">
        <w:rPr>
          <w:rFonts w:ascii="Times New Roman" w:hAnsi="Times New Roman"/>
          <w:sz w:val="24"/>
          <w:szCs w:val="24"/>
          <w:lang w:val="sv-SE"/>
        </w:rPr>
        <w:t>UPPL. 20</w:t>
      </w:r>
      <w:r w:rsidRPr="004104CE">
        <w:rPr>
          <w:rFonts w:ascii="Times New Roman" w:hAnsi="Times New Roman"/>
          <w:sz w:val="24"/>
          <w:szCs w:val="24"/>
          <w:lang w:val="id-ID"/>
        </w:rPr>
        <w:t>1</w:t>
      </w:r>
      <w:r w:rsidRPr="004104CE">
        <w:rPr>
          <w:rFonts w:ascii="Times New Roman" w:hAnsi="Times New Roman"/>
          <w:sz w:val="24"/>
          <w:szCs w:val="24"/>
        </w:rPr>
        <w:t>2</w:t>
      </w:r>
      <w:r w:rsidRPr="004104CE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4104CE">
        <w:rPr>
          <w:rFonts w:ascii="Times New Roman" w:hAnsi="Times New Roman"/>
          <w:i/>
          <w:iCs/>
          <w:sz w:val="24"/>
          <w:szCs w:val="24"/>
          <w:lang w:val="sv-SE"/>
        </w:rPr>
        <w:t xml:space="preserve">Panduan </w:t>
      </w:r>
      <w:r w:rsidRPr="004104CE">
        <w:rPr>
          <w:rFonts w:ascii="Times New Roman" w:hAnsi="Times New Roman"/>
          <w:i/>
          <w:iCs/>
          <w:sz w:val="24"/>
          <w:szCs w:val="24"/>
          <w:lang w:val="id-ID"/>
        </w:rPr>
        <w:t>Pengajaran Mikro</w:t>
      </w:r>
      <w:r w:rsidRPr="004104CE">
        <w:rPr>
          <w:rFonts w:ascii="Times New Roman" w:hAnsi="Times New Roman"/>
          <w:i/>
          <w:iCs/>
          <w:sz w:val="24"/>
          <w:szCs w:val="24"/>
          <w:lang w:val="sv-SE"/>
        </w:rPr>
        <w:t xml:space="preserve"> .</w:t>
      </w:r>
      <w:r w:rsidRPr="004104CE">
        <w:rPr>
          <w:rFonts w:ascii="Times New Roman" w:hAnsi="Times New Roman"/>
          <w:sz w:val="24"/>
          <w:szCs w:val="24"/>
          <w:lang w:val="sv-SE"/>
        </w:rPr>
        <w:t>Yogyakarta :</w:t>
      </w:r>
      <w:r w:rsidRPr="004104CE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r w:rsidRPr="004104CE">
        <w:rPr>
          <w:rFonts w:ascii="Times New Roman" w:hAnsi="Times New Roman"/>
          <w:sz w:val="24"/>
          <w:szCs w:val="24"/>
          <w:lang w:val="sv-SE"/>
        </w:rPr>
        <w:t>UPPL Universitas Negeri Yogyakarta.</w:t>
      </w:r>
    </w:p>
    <w:p w:rsidR="00AC1176" w:rsidRDefault="00DE63DF"/>
    <w:sectPr w:rsidR="00AC1176" w:rsidSect="00F11BFD">
      <w:headerReference w:type="default" r:id="rId7"/>
      <w:footerReference w:type="default" r:id="rId8"/>
      <w:pgSz w:w="11909" w:h="16834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DF" w:rsidRDefault="00DE63DF" w:rsidP="00F11BFD">
      <w:pPr>
        <w:spacing w:after="0" w:line="240" w:lineRule="auto"/>
      </w:pPr>
      <w:r>
        <w:separator/>
      </w:r>
    </w:p>
  </w:endnote>
  <w:endnote w:type="continuationSeparator" w:id="1">
    <w:p w:rsidR="00DE63DF" w:rsidRDefault="00DE63DF" w:rsidP="00F1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66" w:rsidRPr="00251F70" w:rsidRDefault="00DA5B66" w:rsidP="00DA5B66">
    <w:pPr>
      <w:pStyle w:val="Footer"/>
      <w:rPr>
        <w:rFonts w:ascii="Curlz MT" w:hAnsi="Curlz MT"/>
        <w:b/>
        <w:sz w:val="20"/>
        <w:szCs w:val="20"/>
      </w:rPr>
    </w:pPr>
    <w:r>
      <w:rPr>
        <w:rFonts w:ascii="Curlz MT" w:hAnsi="Curlz MT"/>
        <w:b/>
        <w:sz w:val="20"/>
        <w:szCs w:val="20"/>
      </w:rPr>
      <w:t>KKN-PPL UNY 2013 SMA NEGERI 2 Wates</w:t>
    </w:r>
  </w:p>
  <w:p w:rsidR="00DA5B66" w:rsidRDefault="00DA5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DF" w:rsidRDefault="00DE63DF" w:rsidP="00F11BFD">
      <w:pPr>
        <w:spacing w:after="0" w:line="240" w:lineRule="auto"/>
      </w:pPr>
      <w:r>
        <w:separator/>
      </w:r>
    </w:p>
  </w:footnote>
  <w:footnote w:type="continuationSeparator" w:id="1">
    <w:p w:rsidR="00DE63DF" w:rsidRDefault="00DE63DF" w:rsidP="00F1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648" w:type="dxa"/>
      <w:tblInd w:w="647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69"/>
      <w:gridCol w:w="7879"/>
    </w:tblGrid>
    <w:tr w:rsidR="00F11BFD" w:rsidRPr="006109C1" w:rsidTr="00FC35AA">
      <w:trPr>
        <w:trHeight w:val="1379"/>
      </w:trPr>
      <w:tc>
        <w:tcPr>
          <w:tcW w:w="769" w:type="dxa"/>
        </w:tcPr>
        <w:p w:rsidR="00F11BFD" w:rsidRPr="006109C1" w:rsidRDefault="00F11BFD" w:rsidP="00FC35AA">
          <w:pPr>
            <w:pStyle w:val="Header"/>
            <w:rPr>
              <w:rFonts w:ascii="Times New Roman" w:hAnsi="Times New Roman"/>
            </w:rPr>
          </w:pPr>
          <w:r w:rsidRPr="006109C1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190500</wp:posOffset>
                </wp:positionV>
                <wp:extent cx="533400" cy="514350"/>
                <wp:effectExtent l="19050" t="0" r="0" b="0"/>
                <wp:wrapNone/>
                <wp:docPr id="8" name="Picture 0" descr="Copy of U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y of UNY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6000"/>
                          </a:scheme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79" w:type="dxa"/>
        </w:tcPr>
        <w:p w:rsidR="00F11BFD" w:rsidRPr="006109C1" w:rsidRDefault="00F11BFD" w:rsidP="00FC35AA">
          <w:pPr>
            <w:pStyle w:val="Header"/>
            <w:spacing w:line="276" w:lineRule="auto"/>
            <w:jc w:val="center"/>
            <w:rPr>
              <w:rFonts w:ascii="Times New Roman" w:hAnsi="Times New Roman"/>
              <w:b/>
              <w:bCs/>
              <w:sz w:val="8"/>
              <w:szCs w:val="8"/>
            </w:rPr>
          </w:pPr>
        </w:p>
        <w:p w:rsidR="00F11BFD" w:rsidRPr="006109C1" w:rsidRDefault="00F11BFD" w:rsidP="00FC35AA">
          <w:pPr>
            <w:pStyle w:val="Header"/>
            <w:spacing w:line="276" w:lineRule="auto"/>
            <w:jc w:val="center"/>
            <w:rPr>
              <w:rFonts w:ascii="Times New Roman" w:hAnsi="Times New Roman"/>
              <w:b/>
              <w:bCs/>
            </w:rPr>
          </w:pPr>
          <w:r w:rsidRPr="006109C1">
            <w:rPr>
              <w:rFonts w:ascii="Times New Roman" w:hAnsi="Times New Roman"/>
              <w:b/>
              <w:bCs/>
            </w:rPr>
            <w:t>KULIAH KERJA NYATA – PRAKTEK PENGALAMAN LAPANGAN</w:t>
          </w:r>
        </w:p>
        <w:p w:rsidR="00F11BFD" w:rsidRPr="006109C1" w:rsidRDefault="00F11BFD" w:rsidP="00FC35AA">
          <w:pPr>
            <w:pStyle w:val="Header"/>
            <w:tabs>
              <w:tab w:val="center" w:pos="3665"/>
              <w:tab w:val="left" w:pos="6255"/>
            </w:tabs>
            <w:spacing w:line="276" w:lineRule="auto"/>
            <w:jc w:val="center"/>
            <w:rPr>
              <w:rFonts w:ascii="Times New Roman" w:hAnsi="Times New Roman"/>
              <w:b/>
              <w:bCs/>
              <w:lang w:val="sv-SE"/>
            </w:rPr>
          </w:pPr>
          <w:r w:rsidRPr="006109C1">
            <w:rPr>
              <w:rFonts w:ascii="Times New Roman" w:hAnsi="Times New Roman"/>
              <w:b/>
              <w:bCs/>
              <w:lang w:val="sv-SE"/>
            </w:rPr>
            <w:t>UNIVERSITAS NEGERI YOGYAKARTA</w:t>
          </w:r>
        </w:p>
        <w:p w:rsidR="00F11BFD" w:rsidRPr="006109C1" w:rsidRDefault="00F11BFD" w:rsidP="00FC35AA">
          <w:pPr>
            <w:pStyle w:val="Header"/>
            <w:tabs>
              <w:tab w:val="clear" w:pos="4680"/>
            </w:tabs>
            <w:spacing w:line="276" w:lineRule="auto"/>
            <w:jc w:val="center"/>
            <w:rPr>
              <w:rFonts w:ascii="Times New Roman" w:hAnsi="Times New Roman"/>
              <w:b/>
              <w:bCs/>
              <w:lang w:val="en-US"/>
            </w:rPr>
          </w:pPr>
          <w:r w:rsidRPr="006109C1">
            <w:rPr>
              <w:rFonts w:ascii="Times New Roman" w:hAnsi="Times New Roman"/>
              <w:b/>
              <w:bCs/>
              <w:lang w:val="pt-BR"/>
            </w:rPr>
            <w:t>SMA Negeri 2 Wates</w:t>
          </w:r>
        </w:p>
        <w:p w:rsidR="00F11BFD" w:rsidRPr="006109C1" w:rsidRDefault="00F11BFD" w:rsidP="00FC35AA">
          <w:pPr>
            <w:pStyle w:val="Header"/>
            <w:spacing w:line="276" w:lineRule="auto"/>
            <w:ind w:left="825" w:hanging="709"/>
            <w:jc w:val="center"/>
            <w:rPr>
              <w:rFonts w:ascii="Times New Roman" w:hAnsi="Times New Roman"/>
              <w:noProof/>
              <w:lang w:val="sv-SE"/>
            </w:rPr>
          </w:pPr>
          <w:r w:rsidRPr="006109C1">
            <w:rPr>
              <w:rFonts w:ascii="Times New Roman" w:hAnsi="Times New Roman"/>
              <w:b/>
              <w:bCs/>
              <w:sz w:val="18"/>
              <w:szCs w:val="18"/>
              <w:lang w:val="pt-BR"/>
            </w:rPr>
            <w:t xml:space="preserve">Alamat : </w:t>
          </w:r>
          <w:r w:rsidRPr="006109C1">
            <w:rPr>
              <w:rFonts w:ascii="Times New Roman" w:hAnsi="Times New Roman"/>
              <w:noProof/>
              <w:lang w:val="sv-SE"/>
            </w:rPr>
            <w:t>Jl. KH Wahid Hasyim, Bendungan Wates, Kulon Progo 55651</w:t>
          </w:r>
        </w:p>
        <w:p w:rsidR="00F11BFD" w:rsidRPr="006109C1" w:rsidRDefault="00F11BFD" w:rsidP="00FC35AA">
          <w:pPr>
            <w:pStyle w:val="Header"/>
            <w:spacing w:line="276" w:lineRule="auto"/>
            <w:ind w:left="825" w:hanging="709"/>
            <w:jc w:val="center"/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</w:pPr>
          <w:r w:rsidRPr="006109C1">
            <w:rPr>
              <w:rFonts w:ascii="Times New Roman" w:hAnsi="Times New Roman"/>
              <w:b/>
              <w:bCs/>
              <w:sz w:val="18"/>
              <w:szCs w:val="18"/>
              <w:lang w:val="pt-BR"/>
            </w:rPr>
            <w:t>Telepon :</w:t>
          </w:r>
          <w:r w:rsidRPr="006109C1"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 xml:space="preserve"> (0274) 773005</w:t>
          </w:r>
        </w:p>
      </w:tc>
    </w:tr>
  </w:tbl>
  <w:p w:rsidR="00F11BFD" w:rsidRDefault="00F11BFD" w:rsidP="00F11BFD">
    <w:pPr>
      <w:pStyle w:val="Header"/>
    </w:pPr>
  </w:p>
  <w:p w:rsidR="00F11BFD" w:rsidRDefault="00F11B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7938"/>
    <w:multiLevelType w:val="hybridMultilevel"/>
    <w:tmpl w:val="0B02B808"/>
    <w:lvl w:ilvl="0" w:tplc="719E5E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78F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F402B1"/>
    <w:multiLevelType w:val="hybridMultilevel"/>
    <w:tmpl w:val="C1FA39C6"/>
    <w:lvl w:ilvl="0" w:tplc="A8C62D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2">
    <w:nsid w:val="64A60996"/>
    <w:multiLevelType w:val="hybridMultilevel"/>
    <w:tmpl w:val="EAD222D6"/>
    <w:lvl w:ilvl="0" w:tplc="A8C62D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BFD"/>
    <w:rsid w:val="00007C62"/>
    <w:rsid w:val="000C18F2"/>
    <w:rsid w:val="002E7884"/>
    <w:rsid w:val="00437D63"/>
    <w:rsid w:val="0047487B"/>
    <w:rsid w:val="004D6943"/>
    <w:rsid w:val="00A92F5F"/>
    <w:rsid w:val="00C4534F"/>
    <w:rsid w:val="00DA5B66"/>
    <w:rsid w:val="00DE63DF"/>
    <w:rsid w:val="00F11BFD"/>
    <w:rsid w:val="00F7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FD"/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BF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FD"/>
  </w:style>
  <w:style w:type="paragraph" w:styleId="Footer">
    <w:name w:val="footer"/>
    <w:basedOn w:val="Normal"/>
    <w:link w:val="FooterChar"/>
    <w:uiPriority w:val="99"/>
    <w:semiHidden/>
    <w:unhideWhenUsed/>
    <w:rsid w:val="00F1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BFD"/>
  </w:style>
  <w:style w:type="table" w:styleId="TableGrid">
    <w:name w:val="Table Grid"/>
    <w:basedOn w:val="TableNormal"/>
    <w:uiPriority w:val="59"/>
    <w:rsid w:val="00F11BF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11BF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ListParagraph">
    <w:name w:val="List Paragraph"/>
    <w:basedOn w:val="Normal"/>
    <w:uiPriority w:val="99"/>
    <w:qFormat/>
    <w:rsid w:val="00F11BFD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2013-09-20T06:23:00Z</dcterms:created>
  <dcterms:modified xsi:type="dcterms:W3CDTF">2013-09-26T06:16:00Z</dcterms:modified>
</cp:coreProperties>
</file>