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1E" w:rsidRDefault="00F25E1E">
      <w:bookmarkStart w:id="0" w:name="_GoBack"/>
      <w:bookmarkEnd w:id="0"/>
    </w:p>
    <w:tbl>
      <w:tblPr>
        <w:tblW w:w="8789" w:type="dxa"/>
        <w:tblInd w:w="-106" w:type="dxa"/>
        <w:tblLook w:val="00A0"/>
      </w:tblPr>
      <w:tblGrid>
        <w:gridCol w:w="4395"/>
        <w:gridCol w:w="4394"/>
      </w:tblGrid>
      <w:tr w:rsidR="009310AF" w:rsidRPr="00856B9A">
        <w:tc>
          <w:tcPr>
            <w:tcW w:w="4395" w:type="dxa"/>
          </w:tcPr>
          <w:p w:rsidR="009310AF" w:rsidRPr="006072CE" w:rsidRDefault="009310AF" w:rsidP="00DF61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639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ama Mahasiswa      </w:t>
            </w:r>
            <w:r w:rsidRPr="000639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72CE">
              <w:rPr>
                <w:rFonts w:ascii="Times New Roman" w:hAnsi="Times New Roman" w:cs="Times New Roman"/>
                <w:sz w:val="24"/>
                <w:szCs w:val="24"/>
              </w:rPr>
              <w:t>Runi Perwitasari</w:t>
            </w:r>
          </w:p>
        </w:tc>
        <w:tc>
          <w:tcPr>
            <w:tcW w:w="4394" w:type="dxa"/>
          </w:tcPr>
          <w:p w:rsidR="009310AF" w:rsidRPr="00856B9A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6B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0639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ukul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 07.15</w:t>
            </w:r>
            <w:r w:rsidRPr="00856B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-selesai</w:t>
            </w:r>
          </w:p>
        </w:tc>
      </w:tr>
      <w:tr w:rsidR="009310AF" w:rsidRPr="00856B9A">
        <w:tc>
          <w:tcPr>
            <w:tcW w:w="4395" w:type="dxa"/>
          </w:tcPr>
          <w:p w:rsidR="009310AF" w:rsidRPr="006072CE" w:rsidRDefault="009310AF" w:rsidP="00A23B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B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Pr="000639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IM                   </w:t>
            </w:r>
            <w:r w:rsidRPr="00856B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6B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Pr="00856B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2042410</w:t>
            </w:r>
            <w:r w:rsidR="006072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94" w:type="dxa"/>
          </w:tcPr>
          <w:p w:rsidR="009310AF" w:rsidRPr="00856B9A" w:rsidRDefault="009310AF" w:rsidP="00DF61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6B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Pr="000639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empat Praktek    </w:t>
            </w:r>
            <w:r w:rsidRPr="00856B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: </w:t>
            </w:r>
            <w:r w:rsidR="00DF61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SMA N 2 Wates</w:t>
            </w:r>
          </w:p>
        </w:tc>
      </w:tr>
      <w:tr w:rsidR="009310AF" w:rsidRPr="00A23B44">
        <w:tc>
          <w:tcPr>
            <w:tcW w:w="4395" w:type="dxa"/>
          </w:tcPr>
          <w:p w:rsidR="009310AF" w:rsidRPr="00856B9A" w:rsidRDefault="009310AF" w:rsidP="00DF61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6B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Pr="000639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anggal Observasi</w:t>
            </w:r>
            <w:r w:rsidRPr="00856B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: </w:t>
            </w:r>
            <w:r w:rsidR="00DF61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 Februari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2013</w:t>
            </w:r>
          </w:p>
        </w:tc>
        <w:tc>
          <w:tcPr>
            <w:tcW w:w="4394" w:type="dxa"/>
          </w:tcPr>
          <w:p w:rsidR="009310AF" w:rsidRPr="00A23B44" w:rsidRDefault="009310AF" w:rsidP="004438C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6B9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Fak</w:t>
            </w:r>
            <w:r w:rsidRPr="00A23B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/Jur/Prodi          : </w:t>
            </w:r>
            <w:r w:rsidRPr="000639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FBS/</w:t>
            </w:r>
            <w:r w:rsidRPr="00A23B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JERMAN</w:t>
            </w:r>
          </w:p>
        </w:tc>
      </w:tr>
    </w:tbl>
    <w:p w:rsidR="009310AF" w:rsidRPr="00A23B44" w:rsidRDefault="009310AF" w:rsidP="0001334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4250"/>
        <w:gridCol w:w="4531"/>
      </w:tblGrid>
      <w:tr w:rsidR="009310AF" w:rsidRPr="002D1822">
        <w:tc>
          <w:tcPr>
            <w:tcW w:w="570" w:type="dxa"/>
          </w:tcPr>
          <w:p w:rsidR="009310AF" w:rsidRPr="002D1822" w:rsidRDefault="009310AF" w:rsidP="00B12A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962" w:type="dxa"/>
          </w:tcPr>
          <w:p w:rsidR="009310AF" w:rsidRPr="002D1822" w:rsidRDefault="009310AF" w:rsidP="00B12A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 yang diamati</w:t>
            </w:r>
          </w:p>
        </w:tc>
        <w:tc>
          <w:tcPr>
            <w:tcW w:w="5244" w:type="dxa"/>
          </w:tcPr>
          <w:p w:rsidR="009310AF" w:rsidRPr="002D1822" w:rsidRDefault="009310AF" w:rsidP="00B12A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DeskripsiHasilPengamatan</w:t>
            </w:r>
          </w:p>
        </w:tc>
      </w:tr>
      <w:tr w:rsidR="009310AF" w:rsidRPr="002D1822">
        <w:tc>
          <w:tcPr>
            <w:tcW w:w="570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962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PerangkatPembelajaran</w:t>
            </w:r>
          </w:p>
        </w:tc>
        <w:tc>
          <w:tcPr>
            <w:tcW w:w="5244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10AF" w:rsidRPr="00856B9A">
        <w:tc>
          <w:tcPr>
            <w:tcW w:w="570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0AF" w:rsidRPr="00856B9A" w:rsidRDefault="009310AF" w:rsidP="00DF613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56B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Kurikulum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Tingkat </w:t>
            </w:r>
            <w:r w:rsidRPr="00856B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Satuan Pendidikan (KTSP) SM</w:t>
            </w:r>
            <w:r w:rsidR="00DF61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5244" w:type="dxa"/>
          </w:tcPr>
          <w:p w:rsidR="009310AF" w:rsidRPr="00DF6136" w:rsidRDefault="009310AF" w:rsidP="00E673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6B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Tersedia sesuai dengan Kur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ikulu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 Tingkat </w:t>
            </w:r>
            <w:r w:rsidRPr="00856B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Satuan </w:t>
            </w:r>
            <w:r w:rsidR="00DF613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Pendidikan (KTSP) SMA.</w:t>
            </w:r>
          </w:p>
        </w:tc>
      </w:tr>
      <w:tr w:rsidR="009310AF" w:rsidRPr="002D1822">
        <w:tc>
          <w:tcPr>
            <w:tcW w:w="570" w:type="dxa"/>
          </w:tcPr>
          <w:p w:rsidR="009310AF" w:rsidRPr="00856B9A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2" w:type="dxa"/>
          </w:tcPr>
          <w:p w:rsidR="009310AF" w:rsidRPr="002D1822" w:rsidRDefault="009310AF" w:rsidP="0001334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</w:p>
        </w:tc>
        <w:tc>
          <w:tcPr>
            <w:tcW w:w="5244" w:type="dxa"/>
          </w:tcPr>
          <w:p w:rsidR="009310AF" w:rsidRPr="002D1822" w:rsidRDefault="009310AF" w:rsidP="00DF61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ilabus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Kurikulum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</w:t>
            </w:r>
            <w:r w:rsidR="00DF61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jurusan yang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diampu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0AF" w:rsidRPr="00856B9A">
        <w:tc>
          <w:tcPr>
            <w:tcW w:w="570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0AF" w:rsidRPr="002D1822" w:rsidRDefault="009310AF" w:rsidP="0001334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Pembalajaran (RPP)</w:t>
            </w:r>
          </w:p>
        </w:tc>
        <w:tc>
          <w:tcPr>
            <w:tcW w:w="5244" w:type="dxa"/>
          </w:tcPr>
          <w:p w:rsidR="009310AF" w:rsidRPr="00856B9A" w:rsidRDefault="009310AF" w:rsidP="00E673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56B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Telah dipersiapkan sesuai dengan silabus dan kompetensi yang diajarkan.</w:t>
            </w:r>
          </w:p>
        </w:tc>
      </w:tr>
      <w:tr w:rsidR="009310AF" w:rsidRPr="002D1822">
        <w:tc>
          <w:tcPr>
            <w:tcW w:w="570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962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Proses Pembelajaran</w:t>
            </w:r>
          </w:p>
        </w:tc>
        <w:tc>
          <w:tcPr>
            <w:tcW w:w="5244" w:type="dxa"/>
          </w:tcPr>
          <w:p w:rsidR="009310AF" w:rsidRPr="002D1822" w:rsidRDefault="009310AF" w:rsidP="00E673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10AF" w:rsidRPr="002D1822">
        <w:tc>
          <w:tcPr>
            <w:tcW w:w="570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0AF" w:rsidRPr="002D1822" w:rsidRDefault="009310AF" w:rsidP="0001334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</w:p>
        </w:tc>
        <w:tc>
          <w:tcPr>
            <w:tcW w:w="5244" w:type="dxa"/>
          </w:tcPr>
          <w:p w:rsidR="009310AF" w:rsidRPr="002D1822" w:rsidRDefault="009310AF" w:rsidP="00295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pelajaran guru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memimpin doa terlebih dahulu kemudian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salam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presensi.</w:t>
            </w:r>
          </w:p>
        </w:tc>
      </w:tr>
      <w:tr w:rsidR="009310AF" w:rsidRPr="00255444">
        <w:tc>
          <w:tcPr>
            <w:tcW w:w="570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0AF" w:rsidRPr="002D1822" w:rsidRDefault="009310AF" w:rsidP="0001334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5244" w:type="dxa"/>
          </w:tcPr>
          <w:p w:rsidR="009310AF" w:rsidRPr="00255444" w:rsidRDefault="009310AF" w:rsidP="002554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Dengan ceramah, 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menerangkan sedikit silabus dan </w:t>
            </w:r>
            <w:r w:rsidRPr="0025544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materi apa yang akan dipelajari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9310AF" w:rsidRPr="002D1822">
        <w:tc>
          <w:tcPr>
            <w:tcW w:w="570" w:type="dxa"/>
          </w:tcPr>
          <w:p w:rsidR="009310AF" w:rsidRPr="00255444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2" w:type="dxa"/>
          </w:tcPr>
          <w:p w:rsidR="009310AF" w:rsidRPr="002D1822" w:rsidRDefault="009310AF" w:rsidP="0001334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5244" w:type="dxa"/>
          </w:tcPr>
          <w:p w:rsidR="009310AF" w:rsidRPr="002D1822" w:rsidRDefault="009310AF" w:rsidP="00E673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komunikatif, guru mengajak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ikut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sehingga proses pembelajaran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searah.</w:t>
            </w:r>
          </w:p>
        </w:tc>
      </w:tr>
      <w:tr w:rsidR="009310AF" w:rsidRPr="002D1822">
        <w:tc>
          <w:tcPr>
            <w:tcW w:w="570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0AF" w:rsidRPr="002D1822" w:rsidRDefault="009310AF" w:rsidP="0001334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</w:p>
        </w:tc>
        <w:tc>
          <w:tcPr>
            <w:tcW w:w="5244" w:type="dxa"/>
          </w:tcPr>
          <w:p w:rsidR="009310AF" w:rsidRPr="002D1822" w:rsidRDefault="009310AF" w:rsidP="00295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Jerman, Inggris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bahasa Indonesia.</w:t>
            </w:r>
          </w:p>
        </w:tc>
      </w:tr>
      <w:tr w:rsidR="009310AF" w:rsidRPr="004F4F14">
        <w:tc>
          <w:tcPr>
            <w:tcW w:w="570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0AF" w:rsidRPr="002D1822" w:rsidRDefault="009310AF" w:rsidP="0001334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5244" w:type="dxa"/>
          </w:tcPr>
          <w:p w:rsidR="009310AF" w:rsidRPr="004F4F14" w:rsidRDefault="009310AF" w:rsidP="004F4F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Keterbatasan waktu KBM yang tersedia membuat guru harus lebih memanage waktu.</w:t>
            </w:r>
          </w:p>
        </w:tc>
      </w:tr>
      <w:tr w:rsidR="009310AF" w:rsidRPr="004F4F14">
        <w:tc>
          <w:tcPr>
            <w:tcW w:w="570" w:type="dxa"/>
          </w:tcPr>
          <w:p w:rsidR="009310AF" w:rsidRPr="004F4F14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2" w:type="dxa"/>
          </w:tcPr>
          <w:p w:rsidR="009310AF" w:rsidRPr="002D1822" w:rsidRDefault="009310AF" w:rsidP="0001334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</w:p>
        </w:tc>
        <w:tc>
          <w:tcPr>
            <w:tcW w:w="5244" w:type="dxa"/>
          </w:tcPr>
          <w:p w:rsidR="009310AF" w:rsidRPr="004F4F14" w:rsidRDefault="009310AF" w:rsidP="00E673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F14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14">
              <w:rPr>
                <w:rFonts w:ascii="Times New Roman" w:hAnsi="Times New Roman" w:cs="Times New Roman"/>
                <w:sz w:val="24"/>
                <w:szCs w:val="24"/>
              </w:rPr>
              <w:t>kombinasi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14"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14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1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14">
              <w:rPr>
                <w:rFonts w:ascii="Times New Roman" w:hAnsi="Times New Roman" w:cs="Times New Roman"/>
                <w:sz w:val="24"/>
                <w:szCs w:val="24"/>
              </w:rPr>
              <w:t>sesekali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14"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14">
              <w:rPr>
                <w:rFonts w:ascii="Times New Roman" w:hAnsi="Times New Roman" w:cs="Times New Roman"/>
                <w:sz w:val="24"/>
                <w:szCs w:val="24"/>
              </w:rPr>
              <w:t>mendekati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14">
              <w:rPr>
                <w:rFonts w:ascii="Times New Roman" w:hAnsi="Times New Roman" w:cs="Times New Roman"/>
                <w:sz w:val="24"/>
                <w:szCs w:val="24"/>
              </w:rPr>
              <w:t>siswa.</w:t>
            </w:r>
          </w:p>
        </w:tc>
      </w:tr>
      <w:tr w:rsidR="009310AF" w:rsidRPr="002D1822">
        <w:tc>
          <w:tcPr>
            <w:tcW w:w="570" w:type="dxa"/>
          </w:tcPr>
          <w:p w:rsidR="009310AF" w:rsidRPr="004F4F14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0AF" w:rsidRPr="002D1822" w:rsidRDefault="009310AF" w:rsidP="0001334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Cara memotivasi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5244" w:type="dxa"/>
          </w:tcPr>
          <w:p w:rsidR="009310AF" w:rsidRPr="002959D4" w:rsidRDefault="009310AF" w:rsidP="00E673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menyebutkan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yang mendapatkan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teringgi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sebelumnya agar siswa yang lain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bisa</w:t>
            </w:r>
            <w:r w:rsidR="00E6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meniru.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Guru bercerita tentang pengalaman siswanya dulu yang sudah berhasil di Jerman.</w:t>
            </w:r>
          </w:p>
        </w:tc>
      </w:tr>
      <w:tr w:rsidR="009310AF" w:rsidRPr="002D1822">
        <w:tc>
          <w:tcPr>
            <w:tcW w:w="570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0AF" w:rsidRPr="002D1822" w:rsidRDefault="009310AF" w:rsidP="0001334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bertanya</w:t>
            </w:r>
          </w:p>
        </w:tc>
        <w:tc>
          <w:tcPr>
            <w:tcW w:w="5244" w:type="dxa"/>
          </w:tcPr>
          <w:p w:rsidR="009310AF" w:rsidRPr="002D1822" w:rsidRDefault="009310AF" w:rsidP="00E673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bertanya guru menggunakan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suara yang nyaring.</w:t>
            </w:r>
          </w:p>
        </w:tc>
      </w:tr>
      <w:tr w:rsidR="009310AF" w:rsidRPr="002D1822">
        <w:tc>
          <w:tcPr>
            <w:tcW w:w="570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0AF" w:rsidRPr="002D1822" w:rsidRDefault="009310AF" w:rsidP="0001334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penguasaan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244" w:type="dxa"/>
          </w:tcPr>
          <w:p w:rsidR="009310AF" w:rsidRPr="002D1822" w:rsidRDefault="009310AF" w:rsidP="00E673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yang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berisik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 xml:space="preserve">kegaduhan di kelas,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segera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memperingatkan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diam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 yang disampaikan guru.</w:t>
            </w:r>
          </w:p>
        </w:tc>
      </w:tr>
      <w:tr w:rsidR="009310AF" w:rsidRPr="002D1822">
        <w:tc>
          <w:tcPr>
            <w:tcW w:w="570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0AF" w:rsidRPr="002D1822" w:rsidRDefault="009310AF" w:rsidP="0001334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Penggunaan media</w:t>
            </w:r>
          </w:p>
        </w:tc>
        <w:tc>
          <w:tcPr>
            <w:tcW w:w="5244" w:type="dxa"/>
          </w:tcPr>
          <w:p w:rsidR="009310AF" w:rsidRPr="006970A3" w:rsidRDefault="009310AF" w:rsidP="00DF61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white board dan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buku “</w:t>
            </w:r>
            <w:r w:rsidR="00DF61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KD, Giraffe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9310AF" w:rsidRPr="002D1822">
        <w:tc>
          <w:tcPr>
            <w:tcW w:w="570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0AF" w:rsidRPr="002D1822" w:rsidRDefault="009310AF" w:rsidP="0001334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evalu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244" w:type="dxa"/>
          </w:tcPr>
          <w:p w:rsidR="009310AF" w:rsidRPr="004F4F14" w:rsidRDefault="009310AF" w:rsidP="004F4F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Guru memberikan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materi yang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akan dipelajari dan menerangkan kembali tugas yang harus di tempuh oleh siswa dalam satu semester.</w:t>
            </w:r>
          </w:p>
        </w:tc>
      </w:tr>
      <w:tr w:rsidR="009310AF" w:rsidRPr="002D1822">
        <w:tc>
          <w:tcPr>
            <w:tcW w:w="570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0AF" w:rsidRPr="002D1822" w:rsidRDefault="009310AF" w:rsidP="0001334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Menutup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</w:p>
        </w:tc>
        <w:tc>
          <w:tcPr>
            <w:tcW w:w="5244" w:type="dxa"/>
          </w:tcPr>
          <w:p w:rsidR="009310AF" w:rsidRPr="002D1822" w:rsidRDefault="009310AF" w:rsidP="00E673C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Mengulas secara sekilas materi yang telah diberikan dan mengingatkan siswa tugas yang harus dikerjakan. </w:t>
            </w:r>
            <w:r w:rsidRPr="002D1822">
              <w:rPr>
                <w:rFonts w:ascii="Times New Roman" w:hAnsi="Times New Roman" w:cs="Times New Roman"/>
                <w:sz w:val="24"/>
                <w:szCs w:val="24"/>
              </w:rPr>
              <w:t>Salam penutup.</w:t>
            </w:r>
          </w:p>
        </w:tc>
      </w:tr>
      <w:tr w:rsidR="009310AF" w:rsidRPr="002D1822">
        <w:tc>
          <w:tcPr>
            <w:tcW w:w="570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Perilakusiswa</w:t>
            </w:r>
          </w:p>
        </w:tc>
        <w:tc>
          <w:tcPr>
            <w:tcW w:w="5244" w:type="dxa"/>
          </w:tcPr>
          <w:p w:rsidR="009310AF" w:rsidRPr="002D1822" w:rsidRDefault="009310AF" w:rsidP="00E673C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10AF" w:rsidRPr="00856B9A">
        <w:tc>
          <w:tcPr>
            <w:tcW w:w="570" w:type="dxa"/>
          </w:tcPr>
          <w:p w:rsidR="009310AF" w:rsidRPr="002D1822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10AF" w:rsidRPr="00856B9A" w:rsidRDefault="009310AF" w:rsidP="0001334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56B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Perilaku siswa di dalam kelas</w:t>
            </w:r>
          </w:p>
        </w:tc>
        <w:tc>
          <w:tcPr>
            <w:tcW w:w="5244" w:type="dxa"/>
          </w:tcPr>
          <w:p w:rsidR="009310AF" w:rsidRPr="004F4F14" w:rsidRDefault="009310AF" w:rsidP="00295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6B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Ada beberapa siswa yang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 hp</w:t>
            </w:r>
            <w:r w:rsidR="0096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saat KBM, berbicara dengan teman sebangku dan tidak memperhatikan guru</w:t>
            </w:r>
            <w:r w:rsidRPr="00856B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Ada yang benar-benar memperhatikan guru.</w:t>
            </w:r>
          </w:p>
        </w:tc>
      </w:tr>
      <w:tr w:rsidR="009310AF" w:rsidRPr="00856B9A">
        <w:tc>
          <w:tcPr>
            <w:tcW w:w="570" w:type="dxa"/>
          </w:tcPr>
          <w:p w:rsidR="009310AF" w:rsidRPr="00856B9A" w:rsidRDefault="009310AF" w:rsidP="00B12A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62" w:type="dxa"/>
          </w:tcPr>
          <w:p w:rsidR="009310AF" w:rsidRPr="00856B9A" w:rsidRDefault="009310AF" w:rsidP="0001334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56B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Perilaku siswa di luar kelas</w:t>
            </w:r>
          </w:p>
        </w:tc>
        <w:tc>
          <w:tcPr>
            <w:tcW w:w="5244" w:type="dxa"/>
          </w:tcPr>
          <w:p w:rsidR="009310AF" w:rsidRPr="00856B9A" w:rsidRDefault="009310AF" w:rsidP="00263E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56B9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Kelakuan siswa di luar kelas baik, karena tidak membuat keonaran, namun masih ada siswa yang belum menerapkan kedisiplinan dengan mematuhi aturan sekolah.</w:t>
            </w:r>
          </w:p>
        </w:tc>
      </w:tr>
    </w:tbl>
    <w:p w:rsidR="009310AF" w:rsidRPr="00F25E1E" w:rsidRDefault="009310AF" w:rsidP="00F25E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6136" w:rsidRPr="00DF6136" w:rsidRDefault="00DF6136" w:rsidP="00DF6136">
      <w:pPr>
        <w:tabs>
          <w:tab w:val="left" w:pos="1985"/>
          <w:tab w:val="left" w:pos="4678"/>
          <w:tab w:val="left" w:pos="6379"/>
        </w:tabs>
        <w:ind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600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F6136">
        <w:rPr>
          <w:rFonts w:ascii="Times New Roman" w:hAnsi="Times New Roman" w:cs="Times New Roman"/>
          <w:sz w:val="24"/>
          <w:szCs w:val="24"/>
          <w:lang w:val="id-ID"/>
        </w:rPr>
        <w:t>Bendungan, 13</w:t>
      </w:r>
      <w:r w:rsidRPr="00DF6136">
        <w:rPr>
          <w:rFonts w:ascii="Times New Roman" w:hAnsi="Times New Roman" w:cs="Times New Roman"/>
          <w:sz w:val="24"/>
          <w:szCs w:val="24"/>
        </w:rPr>
        <w:t>Februari 2013</w:t>
      </w:r>
    </w:p>
    <w:p w:rsidR="00DF6136" w:rsidRPr="00DF6136" w:rsidRDefault="00DF6136" w:rsidP="00DF6136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DF6136">
        <w:rPr>
          <w:rFonts w:ascii="Times New Roman" w:hAnsi="Times New Roman" w:cs="Times New Roman"/>
          <w:sz w:val="24"/>
          <w:szCs w:val="24"/>
          <w:lang w:val="id-ID"/>
        </w:rPr>
        <w:t xml:space="preserve">Koordinator </w:t>
      </w:r>
    </w:p>
    <w:p w:rsidR="00DF6136" w:rsidRPr="00DF6136" w:rsidRDefault="00DF6136" w:rsidP="00DF6136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DF6136">
        <w:rPr>
          <w:rFonts w:ascii="Times New Roman" w:hAnsi="Times New Roman" w:cs="Times New Roman"/>
          <w:sz w:val="24"/>
          <w:szCs w:val="24"/>
          <w:lang w:val="id-ID"/>
        </w:rPr>
        <w:t>KKN SMA N 2 Wates,</w:t>
      </w:r>
      <w:r w:rsidRPr="00DF61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1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1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1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136">
        <w:rPr>
          <w:rFonts w:ascii="Times New Roman" w:hAnsi="Times New Roman" w:cs="Times New Roman"/>
          <w:sz w:val="24"/>
          <w:szCs w:val="24"/>
          <w:lang w:val="id-ID"/>
        </w:rPr>
        <w:tab/>
        <w:t>Mahasiswa,</w:t>
      </w:r>
    </w:p>
    <w:p w:rsidR="00DF6136" w:rsidRPr="00DF6136" w:rsidRDefault="00DF6136" w:rsidP="00DF6136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DF6136" w:rsidRPr="00DF6136" w:rsidRDefault="00DF6136" w:rsidP="00DF6136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DF6136" w:rsidRPr="006072CE" w:rsidRDefault="00DF6136" w:rsidP="00DF6136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F6136">
        <w:rPr>
          <w:rFonts w:ascii="Times New Roman" w:hAnsi="Times New Roman" w:cs="Times New Roman"/>
          <w:sz w:val="24"/>
          <w:szCs w:val="24"/>
          <w:u w:val="single"/>
          <w:lang w:val="id-ID"/>
        </w:rPr>
        <w:t>Florentina Nurwati,S.Pd</w:t>
      </w:r>
      <w:r w:rsidRPr="00DF61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1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1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13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F613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072CE">
        <w:rPr>
          <w:rFonts w:ascii="Times New Roman" w:hAnsi="Times New Roman" w:cs="Times New Roman"/>
          <w:sz w:val="24"/>
          <w:szCs w:val="24"/>
          <w:u w:val="single"/>
        </w:rPr>
        <w:t>Runi Perwitasari</w:t>
      </w:r>
    </w:p>
    <w:p w:rsidR="009310AF" w:rsidRPr="006072CE" w:rsidRDefault="00DF6136" w:rsidP="006072C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F6136">
        <w:rPr>
          <w:rFonts w:ascii="Times New Roman" w:hAnsi="Times New Roman" w:cs="Times New Roman"/>
          <w:sz w:val="24"/>
          <w:szCs w:val="24"/>
          <w:lang w:val="id-ID"/>
        </w:rPr>
        <w:t>NIP 19680726 1</w:t>
      </w:r>
      <w:r w:rsidR="006072CE">
        <w:rPr>
          <w:rFonts w:ascii="Times New Roman" w:hAnsi="Times New Roman" w:cs="Times New Roman"/>
          <w:sz w:val="24"/>
          <w:szCs w:val="24"/>
          <w:lang w:val="id-ID"/>
        </w:rPr>
        <w:t>99402 2 001</w:t>
      </w:r>
      <w:r w:rsidR="006072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072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072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072C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072CE">
        <w:rPr>
          <w:rFonts w:ascii="Times New Roman" w:hAnsi="Times New Roman" w:cs="Times New Roman"/>
          <w:sz w:val="24"/>
          <w:szCs w:val="24"/>
          <w:lang w:val="id-ID"/>
        </w:rPr>
        <w:tab/>
        <w:t>NIM. 102032410</w:t>
      </w:r>
      <w:r w:rsidR="006072CE">
        <w:rPr>
          <w:rFonts w:ascii="Times New Roman" w:hAnsi="Times New Roman" w:cs="Times New Roman"/>
          <w:sz w:val="24"/>
          <w:szCs w:val="24"/>
        </w:rPr>
        <w:t>08</w:t>
      </w:r>
    </w:p>
    <w:sectPr w:rsidR="009310AF" w:rsidRPr="006072CE" w:rsidSect="00E63A66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10" w:rsidRDefault="000F77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F7710" w:rsidRDefault="000F77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10" w:rsidRDefault="000F77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F7710" w:rsidRDefault="000F77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AF" w:rsidRDefault="00153655" w:rsidP="00B12A7D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1536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57.2pt;margin-top:2.35pt;width:88.95pt;height:58.85pt;z-index:-251657216" wrapcoords="-182 -277 -182 21323 21782 21323 21782 -277 -182 -277">
          <v:textbox style="mso-next-textbox:#_x0000_s2049">
            <w:txbxContent>
              <w:p w:rsidR="009310AF" w:rsidRDefault="009310AF" w:rsidP="00B12A7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id-ID"/>
                  </w:rPr>
                </w:pPr>
                <w:r w:rsidRPr="002621E1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NPma.1</w:t>
                </w:r>
              </w:p>
              <w:p w:rsidR="009310AF" w:rsidRDefault="009310AF" w:rsidP="00B12A7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id-ID"/>
                  </w:rPr>
                </w:pPr>
              </w:p>
              <w:p w:rsidR="009310AF" w:rsidRPr="002621E1" w:rsidRDefault="009310AF" w:rsidP="00B12A7D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lang w:val="id-ID"/>
                  </w:rPr>
                </w:pPr>
                <w:r w:rsidRPr="002621E1">
                  <w:rPr>
                    <w:rFonts w:ascii="Times New Roman" w:hAnsi="Times New Roman" w:cs="Times New Roman"/>
                    <w:b/>
                    <w:bCs/>
                    <w:lang w:val="id-ID"/>
                  </w:rPr>
                  <w:t>UNTUK</w:t>
                </w:r>
              </w:p>
              <w:p w:rsidR="009310AF" w:rsidRPr="002621E1" w:rsidRDefault="009310AF" w:rsidP="00B12A7D">
                <w:pPr>
                  <w:spacing w:after="0" w:line="240" w:lineRule="auto"/>
                  <w:jc w:val="center"/>
                  <w:rPr>
                    <w:rFonts w:cs="Times New Roman"/>
                    <w:b/>
                    <w:bCs/>
                    <w:lang w:val="id-ID"/>
                  </w:rPr>
                </w:pPr>
                <w:r w:rsidRPr="002621E1">
                  <w:rPr>
                    <w:rFonts w:ascii="Times New Roman" w:hAnsi="Times New Roman" w:cs="Times New Roman"/>
                    <w:b/>
                    <w:bCs/>
                    <w:lang w:val="id-ID"/>
                  </w:rPr>
                  <w:t>MAHASISWA</w:t>
                </w:r>
              </w:p>
            </w:txbxContent>
          </v:textbox>
          <w10:wrap type="tight"/>
        </v:shape>
      </w:pict>
    </w:r>
    <w:r w:rsidRPr="001536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0" type="#_x0000_t75" alt="UNY Warna.jpg" style="position:absolute;left:0;text-align:left;margin-left:23pt;margin-top:.45pt;width:60.2pt;height:60.75pt;z-index:251656192;visibility:visible">
          <v:imagedata r:id="rId1" o:title="" grayscale="t"/>
        </v:shape>
      </w:pict>
    </w:r>
    <w:r w:rsidR="009310AF">
      <w:rPr>
        <w:rFonts w:ascii="Times New Roman" w:hAnsi="Times New Roman" w:cs="Times New Roman"/>
        <w:b/>
        <w:bCs/>
        <w:sz w:val="28"/>
        <w:szCs w:val="28"/>
      </w:rPr>
      <w:t xml:space="preserve">LEMBAR </w:t>
    </w:r>
    <w:r w:rsidR="009310AF" w:rsidRPr="00795C3C">
      <w:rPr>
        <w:rFonts w:ascii="Times New Roman" w:hAnsi="Times New Roman" w:cs="Times New Roman"/>
        <w:b/>
        <w:bCs/>
        <w:sz w:val="28"/>
        <w:szCs w:val="28"/>
      </w:rPr>
      <w:t xml:space="preserve">OBSERVASI </w:t>
    </w:r>
  </w:p>
  <w:p w:rsidR="009310AF" w:rsidRPr="00795C3C" w:rsidRDefault="00153655" w:rsidP="00B12A7D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15365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56.5pt;margin-top:13.9pt;width:88.95pt;height:0;z-index:251658240" o:connectortype="straight"/>
      </w:pict>
    </w:r>
    <w:r w:rsidR="009310AF" w:rsidRPr="00795C3C">
      <w:rPr>
        <w:rFonts w:ascii="Times New Roman" w:hAnsi="Times New Roman" w:cs="Times New Roman"/>
        <w:b/>
        <w:bCs/>
        <w:sz w:val="28"/>
        <w:szCs w:val="28"/>
      </w:rPr>
      <w:t>PEMBELAJARAN DI KELAS</w:t>
    </w:r>
  </w:p>
  <w:p w:rsidR="009310AF" w:rsidRPr="00795C3C" w:rsidRDefault="009310AF" w:rsidP="00B12A7D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795C3C">
      <w:rPr>
        <w:rFonts w:ascii="Times New Roman" w:hAnsi="Times New Roman" w:cs="Times New Roman"/>
        <w:b/>
        <w:bCs/>
        <w:sz w:val="28"/>
        <w:szCs w:val="28"/>
      </w:rPr>
      <w:t>DAN OBSERVASI PESERTA DIDIK</w:t>
    </w:r>
  </w:p>
  <w:p w:rsidR="009310AF" w:rsidRPr="002621E1" w:rsidRDefault="009310AF" w:rsidP="00B12A7D">
    <w:pPr>
      <w:pStyle w:val="Header"/>
      <w:ind w:firstLine="567"/>
      <w:rPr>
        <w:rFonts w:cs="Times New Roman"/>
        <w:b/>
        <w:bCs/>
        <w:sz w:val="28"/>
        <w:szCs w:val="28"/>
      </w:rPr>
    </w:pPr>
  </w:p>
  <w:p w:rsidR="009310AF" w:rsidRPr="00D13626" w:rsidRDefault="009310AF">
    <w:pPr>
      <w:pStyle w:val="Header"/>
      <w:rPr>
        <w:rFonts w:ascii="Times New Roman" w:hAnsi="Times New Roman" w:cs="Times New Roman"/>
        <w:b/>
        <w:bCs/>
        <w:sz w:val="18"/>
        <w:szCs w:val="18"/>
      </w:rPr>
    </w:pPr>
    <w:r w:rsidRPr="00D13626">
      <w:rPr>
        <w:rFonts w:ascii="Times New Roman" w:hAnsi="Times New Roman" w:cs="Times New Roman"/>
        <w:b/>
        <w:bCs/>
        <w:sz w:val="18"/>
        <w:szCs w:val="18"/>
      </w:rPr>
      <w:t>UniversitasNegeri Yogyakarta</w:t>
    </w:r>
  </w:p>
  <w:p w:rsidR="009310AF" w:rsidRPr="002A15EB" w:rsidRDefault="00153655">
    <w:pPr>
      <w:pStyle w:val="Header"/>
      <w:rPr>
        <w:rFonts w:cs="Times New Roman"/>
        <w:sz w:val="18"/>
        <w:szCs w:val="18"/>
      </w:rPr>
    </w:pPr>
    <w:r w:rsidRPr="00153655">
      <w:rPr>
        <w:noProof/>
      </w:rPr>
      <w:pict>
        <v:shape id="_x0000_s2052" type="#_x0000_t32" style="position:absolute;margin-left:-41.45pt;margin-top:3.2pt;width:538.25pt;height:0;z-index:251657216" o:connectortype="straight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8B8"/>
    <w:multiLevelType w:val="hybridMultilevel"/>
    <w:tmpl w:val="1166E2CA"/>
    <w:lvl w:ilvl="0" w:tplc="C144EA1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55956F7E"/>
    <w:multiLevelType w:val="hybridMultilevel"/>
    <w:tmpl w:val="48FE8A90"/>
    <w:lvl w:ilvl="0" w:tplc="DA10570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5F4E1110"/>
    <w:multiLevelType w:val="hybridMultilevel"/>
    <w:tmpl w:val="541E92B8"/>
    <w:lvl w:ilvl="0" w:tplc="D438FA2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>
      <w:start w:val="1"/>
      <w:numFmt w:val="decimal"/>
      <w:lvlText w:val="%4."/>
      <w:lvlJc w:val="left"/>
      <w:pPr>
        <w:ind w:left="2838" w:hanging="360"/>
      </w:pPr>
    </w:lvl>
    <w:lvl w:ilvl="4" w:tplc="04090019">
      <w:start w:val="1"/>
      <w:numFmt w:val="lowerLetter"/>
      <w:lvlText w:val="%5."/>
      <w:lvlJc w:val="left"/>
      <w:pPr>
        <w:ind w:left="3558" w:hanging="360"/>
      </w:pPr>
    </w:lvl>
    <w:lvl w:ilvl="5" w:tplc="0409001B">
      <w:start w:val="1"/>
      <w:numFmt w:val="lowerRoman"/>
      <w:lvlText w:val="%6."/>
      <w:lvlJc w:val="right"/>
      <w:pPr>
        <w:ind w:left="4278" w:hanging="180"/>
      </w:pPr>
    </w:lvl>
    <w:lvl w:ilvl="6" w:tplc="0409000F">
      <w:start w:val="1"/>
      <w:numFmt w:val="decimal"/>
      <w:lvlText w:val="%7."/>
      <w:lvlJc w:val="left"/>
      <w:pPr>
        <w:ind w:left="4998" w:hanging="360"/>
      </w:pPr>
    </w:lvl>
    <w:lvl w:ilvl="7" w:tplc="04090019">
      <w:start w:val="1"/>
      <w:numFmt w:val="lowerLetter"/>
      <w:lvlText w:val="%8."/>
      <w:lvlJc w:val="left"/>
      <w:pPr>
        <w:ind w:left="5718" w:hanging="360"/>
      </w:pPr>
    </w:lvl>
    <w:lvl w:ilvl="8" w:tplc="040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3" type="connector" idref="#_x0000_s2051"/>
        <o:r id="V:Rule4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34B"/>
    <w:rsid w:val="0001334B"/>
    <w:rsid w:val="000243E8"/>
    <w:rsid w:val="00031646"/>
    <w:rsid w:val="00046185"/>
    <w:rsid w:val="00063970"/>
    <w:rsid w:val="000C6033"/>
    <w:rsid w:val="000F7710"/>
    <w:rsid w:val="00153655"/>
    <w:rsid w:val="002156BF"/>
    <w:rsid w:val="00255444"/>
    <w:rsid w:val="002621E1"/>
    <w:rsid w:val="00263ECC"/>
    <w:rsid w:val="002959D4"/>
    <w:rsid w:val="002A15EB"/>
    <w:rsid w:val="002D1822"/>
    <w:rsid w:val="002E719D"/>
    <w:rsid w:val="003A4FD9"/>
    <w:rsid w:val="004438C0"/>
    <w:rsid w:val="00447AD5"/>
    <w:rsid w:val="00467AAD"/>
    <w:rsid w:val="00470F14"/>
    <w:rsid w:val="00494357"/>
    <w:rsid w:val="004E2DA8"/>
    <w:rsid w:val="004F4F14"/>
    <w:rsid w:val="006072CE"/>
    <w:rsid w:val="006125A0"/>
    <w:rsid w:val="006970A3"/>
    <w:rsid w:val="006C3042"/>
    <w:rsid w:val="00795C3C"/>
    <w:rsid w:val="00856B9A"/>
    <w:rsid w:val="00863E67"/>
    <w:rsid w:val="00875383"/>
    <w:rsid w:val="008D1508"/>
    <w:rsid w:val="009310AF"/>
    <w:rsid w:val="00955E00"/>
    <w:rsid w:val="00960064"/>
    <w:rsid w:val="00981642"/>
    <w:rsid w:val="009B33A5"/>
    <w:rsid w:val="009D30A4"/>
    <w:rsid w:val="00A041F4"/>
    <w:rsid w:val="00A23B44"/>
    <w:rsid w:val="00AB696F"/>
    <w:rsid w:val="00AD45E9"/>
    <w:rsid w:val="00B12A7D"/>
    <w:rsid w:val="00B17609"/>
    <w:rsid w:val="00C25789"/>
    <w:rsid w:val="00C40229"/>
    <w:rsid w:val="00C467A8"/>
    <w:rsid w:val="00CB1DE2"/>
    <w:rsid w:val="00D06A41"/>
    <w:rsid w:val="00D13626"/>
    <w:rsid w:val="00D6782A"/>
    <w:rsid w:val="00DF6136"/>
    <w:rsid w:val="00E61D78"/>
    <w:rsid w:val="00E63A66"/>
    <w:rsid w:val="00E673C2"/>
    <w:rsid w:val="00EA44F4"/>
    <w:rsid w:val="00F12459"/>
    <w:rsid w:val="00F16940"/>
    <w:rsid w:val="00F25E1E"/>
    <w:rsid w:val="00F33BB6"/>
    <w:rsid w:val="00F35059"/>
    <w:rsid w:val="00FA7497"/>
    <w:rsid w:val="00FF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34B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1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01334B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01334B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9816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98164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20</cp:revision>
  <cp:lastPrinted>2013-09-20T11:56:00Z</cp:lastPrinted>
  <dcterms:created xsi:type="dcterms:W3CDTF">2013-09-15T16:14:00Z</dcterms:created>
  <dcterms:modified xsi:type="dcterms:W3CDTF">2013-09-27T06:40:00Z</dcterms:modified>
</cp:coreProperties>
</file>