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EB" w:rsidRPr="00F402D7" w:rsidRDefault="00FA196E" w:rsidP="00620D80">
      <w:pPr>
        <w:rPr>
          <w:rFonts w:ascii="Times New Roman" w:hAnsi="Times New Roman" w:cs="Times New Roman"/>
          <w:b/>
          <w:sz w:val="24"/>
          <w:szCs w:val="24"/>
        </w:rPr>
      </w:pPr>
      <w:r w:rsidRPr="00F402D7">
        <w:rPr>
          <w:rFonts w:ascii="Times New Roman" w:hAnsi="Times New Roman" w:cs="Times New Roman"/>
          <w:b/>
          <w:sz w:val="24"/>
          <w:szCs w:val="24"/>
        </w:rPr>
        <w:t>BAB I</w:t>
      </w:r>
    </w:p>
    <w:p w:rsidR="00FA196E" w:rsidRPr="00F402D7" w:rsidRDefault="00FA196E" w:rsidP="00620D80">
      <w:pPr>
        <w:rPr>
          <w:rFonts w:ascii="Times New Roman" w:hAnsi="Times New Roman" w:cs="Times New Roman"/>
          <w:b/>
          <w:sz w:val="24"/>
          <w:szCs w:val="24"/>
        </w:rPr>
      </w:pPr>
      <w:r w:rsidRPr="00F402D7">
        <w:rPr>
          <w:rFonts w:ascii="Times New Roman" w:hAnsi="Times New Roman" w:cs="Times New Roman"/>
          <w:b/>
          <w:sz w:val="24"/>
          <w:szCs w:val="24"/>
        </w:rPr>
        <w:t>PENDAHULUAN</w:t>
      </w:r>
    </w:p>
    <w:p w:rsidR="00FA196E" w:rsidRPr="00F402D7" w:rsidRDefault="00FA196E" w:rsidP="009B75CD">
      <w:pPr>
        <w:jc w:val="both"/>
        <w:rPr>
          <w:rFonts w:ascii="Times New Roman" w:hAnsi="Times New Roman" w:cs="Times New Roman"/>
          <w:b/>
          <w:sz w:val="24"/>
          <w:szCs w:val="24"/>
        </w:rPr>
      </w:pPr>
    </w:p>
    <w:p w:rsidR="00B05DFA" w:rsidRPr="00F402D7" w:rsidRDefault="00FA196E" w:rsidP="002C570D">
      <w:pPr>
        <w:ind w:firstLine="851"/>
        <w:jc w:val="both"/>
        <w:rPr>
          <w:rFonts w:ascii="Times New Roman" w:hAnsi="Times New Roman" w:cs="Times New Roman"/>
          <w:sz w:val="24"/>
          <w:szCs w:val="24"/>
        </w:rPr>
      </w:pPr>
      <w:r w:rsidRPr="00F402D7">
        <w:rPr>
          <w:rFonts w:ascii="Times New Roman" w:hAnsi="Times New Roman" w:cs="Times New Roman"/>
          <w:sz w:val="24"/>
          <w:szCs w:val="24"/>
        </w:rPr>
        <w:t xml:space="preserve">Universitas Negeri Yogyakarta merupakan salah satu perguruan tinggi negeri </w:t>
      </w:r>
      <w:r w:rsidR="00C920CC" w:rsidRPr="00F402D7">
        <w:rPr>
          <w:rFonts w:ascii="Times New Roman" w:hAnsi="Times New Roman" w:cs="Times New Roman"/>
          <w:sz w:val="24"/>
          <w:szCs w:val="24"/>
        </w:rPr>
        <w:t>di Indonesia dengan tujuan mampu</w:t>
      </w:r>
      <w:r w:rsidRPr="00F402D7">
        <w:rPr>
          <w:rFonts w:ascii="Times New Roman" w:hAnsi="Times New Roman" w:cs="Times New Roman"/>
          <w:sz w:val="24"/>
          <w:szCs w:val="24"/>
        </w:rPr>
        <w:t xml:space="preserve"> mencentak generasi tenaga pendidik </w:t>
      </w:r>
      <w:r w:rsidR="00C920CC" w:rsidRPr="00F402D7">
        <w:rPr>
          <w:rFonts w:ascii="Times New Roman" w:hAnsi="Times New Roman" w:cs="Times New Roman"/>
          <w:sz w:val="24"/>
          <w:szCs w:val="24"/>
        </w:rPr>
        <w:t xml:space="preserve">berkualitas baik yang mampu bersaing </w:t>
      </w:r>
      <w:r w:rsidR="00DD2E58" w:rsidRPr="00F402D7">
        <w:rPr>
          <w:rFonts w:ascii="Times New Roman" w:hAnsi="Times New Roman" w:cs="Times New Roman"/>
          <w:sz w:val="24"/>
          <w:szCs w:val="24"/>
        </w:rPr>
        <w:t>secara global</w:t>
      </w:r>
      <w:r w:rsidR="00C920CC" w:rsidRPr="00F402D7">
        <w:rPr>
          <w:rFonts w:ascii="Times New Roman" w:hAnsi="Times New Roman" w:cs="Times New Roman"/>
          <w:sz w:val="24"/>
          <w:szCs w:val="24"/>
        </w:rPr>
        <w:t xml:space="preserve"> </w:t>
      </w:r>
      <w:r w:rsidRPr="00F402D7">
        <w:rPr>
          <w:rFonts w:ascii="Times New Roman" w:hAnsi="Times New Roman" w:cs="Times New Roman"/>
          <w:sz w:val="24"/>
          <w:szCs w:val="24"/>
        </w:rPr>
        <w:t xml:space="preserve">dengan berlandaskan visi </w:t>
      </w:r>
      <w:r w:rsidR="00437413" w:rsidRPr="00F402D7">
        <w:rPr>
          <w:rFonts w:ascii="Times New Roman" w:hAnsi="Times New Roman" w:cs="Times New Roman"/>
          <w:sz w:val="24"/>
          <w:szCs w:val="24"/>
        </w:rPr>
        <w:t xml:space="preserve">UNY yakni </w:t>
      </w:r>
      <w:r w:rsidRPr="00F402D7">
        <w:rPr>
          <w:rFonts w:ascii="Times New Roman" w:hAnsi="Times New Roman" w:cs="Times New Roman"/>
          <w:sz w:val="24"/>
          <w:szCs w:val="24"/>
        </w:rPr>
        <w:t xml:space="preserve">mampu menghasilkan </w:t>
      </w:r>
      <w:r w:rsidR="00C920CC" w:rsidRPr="00F402D7">
        <w:rPr>
          <w:rFonts w:ascii="Times New Roman" w:hAnsi="Times New Roman" w:cs="Times New Roman"/>
          <w:sz w:val="24"/>
          <w:szCs w:val="24"/>
        </w:rPr>
        <w:t>insan</w:t>
      </w:r>
      <w:r w:rsidRPr="00F402D7">
        <w:rPr>
          <w:rFonts w:ascii="Times New Roman" w:hAnsi="Times New Roman" w:cs="Times New Roman"/>
          <w:sz w:val="24"/>
          <w:szCs w:val="24"/>
        </w:rPr>
        <w:t xml:space="preserve"> bernurani, mandiri, dan cendekia</w:t>
      </w:r>
      <w:r w:rsidR="00C920CC" w:rsidRPr="00F402D7">
        <w:rPr>
          <w:rFonts w:ascii="Times New Roman" w:hAnsi="Times New Roman" w:cs="Times New Roman"/>
          <w:sz w:val="24"/>
          <w:szCs w:val="24"/>
        </w:rPr>
        <w:t>.</w:t>
      </w:r>
    </w:p>
    <w:p w:rsidR="00AC5C7B" w:rsidRPr="00F402D7" w:rsidRDefault="00C920CC" w:rsidP="002C570D">
      <w:pPr>
        <w:ind w:firstLine="851"/>
        <w:jc w:val="both"/>
        <w:rPr>
          <w:rFonts w:ascii="Times New Roman" w:hAnsi="Times New Roman" w:cs="Times New Roman"/>
          <w:sz w:val="24"/>
          <w:szCs w:val="24"/>
        </w:rPr>
      </w:pPr>
      <w:r w:rsidRPr="00F402D7">
        <w:rPr>
          <w:rFonts w:ascii="Times New Roman" w:hAnsi="Times New Roman" w:cs="Times New Roman"/>
          <w:sz w:val="24"/>
          <w:szCs w:val="24"/>
        </w:rPr>
        <w:t>Kuliah Kerja Nyata (KKN) adalah suatu kegiatan perkuliahan dan kerja lapangan yang merupakan pengintegrasian dari pendidikan dan pengajaran, penelitian dan pengabdian kepada masyarakat oleh mahasiswa secara pragmatis, berdimensi luas melalui pendekatan</w:t>
      </w:r>
      <w:r w:rsidR="00AC5C7B" w:rsidRPr="00F402D7">
        <w:rPr>
          <w:rFonts w:ascii="Times New Roman" w:hAnsi="Times New Roman" w:cs="Times New Roman"/>
          <w:sz w:val="24"/>
          <w:szCs w:val="24"/>
        </w:rPr>
        <w:t xml:space="preserve"> interdisipliner, komprehensif dan lintas sektoral, yang selaras dengan misi UNY yakni menyelenggarakan pendidikan, penelitian dan pengabdian masyarakat dalam rangka pembentukan insan cendekia.</w:t>
      </w:r>
    </w:p>
    <w:p w:rsidR="00C920CC" w:rsidRPr="00F402D7" w:rsidRDefault="00AC5C7B" w:rsidP="002C570D">
      <w:pPr>
        <w:ind w:firstLine="851"/>
        <w:jc w:val="both"/>
        <w:rPr>
          <w:rFonts w:ascii="Times New Roman" w:hAnsi="Times New Roman" w:cs="Times New Roman"/>
          <w:sz w:val="24"/>
          <w:szCs w:val="24"/>
        </w:rPr>
      </w:pPr>
      <w:r w:rsidRPr="00F402D7">
        <w:rPr>
          <w:rFonts w:ascii="Times New Roman" w:hAnsi="Times New Roman" w:cs="Times New Roman"/>
          <w:sz w:val="24"/>
          <w:szCs w:val="24"/>
        </w:rPr>
        <w:t>Sasaran kegiatan KKN adalah masyarakat umum, sekolah, lembaga/instansi, dan industry atau kelompok</w:t>
      </w:r>
      <w:r w:rsidR="009E2DB2" w:rsidRPr="00F402D7">
        <w:rPr>
          <w:rFonts w:ascii="Times New Roman" w:hAnsi="Times New Roman" w:cs="Times New Roman"/>
          <w:sz w:val="24"/>
          <w:szCs w:val="24"/>
        </w:rPr>
        <w:t xml:space="preserve"> usaha tertentu. KKN yang diselenggarakan ada dua jenis yakni Kuliah Kerja Nyata-Praktik Pengalaman Lapangan (KKN-PPL) terpadu untuk mahasiswa program kependidikan dan KKN masyarakat untuk program non</w:t>
      </w:r>
      <w:r w:rsidR="00701F10">
        <w:rPr>
          <w:rFonts w:ascii="Times New Roman" w:hAnsi="Times New Roman" w:cs="Times New Roman"/>
          <w:sz w:val="24"/>
          <w:szCs w:val="24"/>
          <w:lang w:val="id-ID"/>
        </w:rPr>
        <w:t>-</w:t>
      </w:r>
      <w:r w:rsidR="009E2DB2" w:rsidRPr="00F402D7">
        <w:rPr>
          <w:rFonts w:ascii="Times New Roman" w:hAnsi="Times New Roman" w:cs="Times New Roman"/>
          <w:sz w:val="24"/>
          <w:szCs w:val="24"/>
        </w:rPr>
        <w:t>kependidikan. KKN-PPL terpadu yang diselenggarakan disekolah dengan menggabungkan antara kegiatan KKN dan praktik mengajar. Dalam hal ini kami melaksanakan program KKN PPL di sekolah yang program pengabdiannya dipusatkan pada masyarakat sekolah dan masyarakat sekitar sekolah. Tujuan dari mata kuliah KKN-PPL terpadu diantaranya adalah memberikan pengalaman kepada mahasiswa dalam bidang pembelajaran disekolah atau lembaga dalam rangka melatih dan mengembangkan kompetensi keguruan atau kependidikan, memberikan kesempatan kepada mahasiswa untuk mengenal, mempela</w:t>
      </w:r>
      <w:r w:rsidR="00E53183" w:rsidRPr="00F402D7">
        <w:rPr>
          <w:rFonts w:ascii="Times New Roman" w:hAnsi="Times New Roman" w:cs="Times New Roman"/>
          <w:sz w:val="24"/>
          <w:szCs w:val="24"/>
        </w:rPr>
        <w:t xml:space="preserve">jari, </w:t>
      </w:r>
      <w:r w:rsidR="009E2DB2" w:rsidRPr="00F402D7">
        <w:rPr>
          <w:rFonts w:ascii="Times New Roman" w:hAnsi="Times New Roman" w:cs="Times New Roman"/>
          <w:sz w:val="24"/>
          <w:szCs w:val="24"/>
        </w:rPr>
        <w:t>menghayati</w:t>
      </w:r>
      <w:r w:rsidR="00E53183" w:rsidRPr="00F402D7">
        <w:rPr>
          <w:rFonts w:ascii="Times New Roman" w:hAnsi="Times New Roman" w:cs="Times New Roman"/>
          <w:sz w:val="24"/>
          <w:szCs w:val="24"/>
        </w:rPr>
        <w:t xml:space="preserve">, dan memecahkan </w:t>
      </w:r>
      <w:r w:rsidR="009E2DB2" w:rsidRPr="00F402D7">
        <w:rPr>
          <w:rFonts w:ascii="Times New Roman" w:hAnsi="Times New Roman" w:cs="Times New Roman"/>
          <w:sz w:val="24"/>
          <w:szCs w:val="24"/>
        </w:rPr>
        <w:t>permasalahan  sekolah atau lembaga yang terkait dengan proses pembelajaran</w:t>
      </w:r>
      <w:r w:rsidR="00E53183" w:rsidRPr="00F402D7">
        <w:rPr>
          <w:rFonts w:ascii="Times New Roman" w:hAnsi="Times New Roman" w:cs="Times New Roman"/>
          <w:sz w:val="24"/>
          <w:szCs w:val="24"/>
        </w:rPr>
        <w:t xml:space="preserve">, </w:t>
      </w:r>
      <w:r w:rsidR="009E2DB2" w:rsidRPr="00F402D7">
        <w:rPr>
          <w:rFonts w:ascii="Times New Roman" w:hAnsi="Times New Roman" w:cs="Times New Roman"/>
          <w:sz w:val="24"/>
          <w:szCs w:val="24"/>
        </w:rPr>
        <w:t xml:space="preserve">serta sebagai proses pembelajaran dalam </w:t>
      </w:r>
      <w:r w:rsidR="00E53183" w:rsidRPr="00F402D7">
        <w:rPr>
          <w:rFonts w:ascii="Times New Roman" w:hAnsi="Times New Roman" w:cs="Times New Roman"/>
          <w:sz w:val="24"/>
          <w:szCs w:val="24"/>
        </w:rPr>
        <w:t xml:space="preserve">meningkatkan kemampuan mahasiswa untuk </w:t>
      </w:r>
      <w:r w:rsidR="009E2DB2" w:rsidRPr="00F402D7">
        <w:rPr>
          <w:rFonts w:ascii="Times New Roman" w:hAnsi="Times New Roman" w:cs="Times New Roman"/>
          <w:sz w:val="24"/>
          <w:szCs w:val="24"/>
        </w:rPr>
        <w:t xml:space="preserve">menerapkan ilmu </w:t>
      </w:r>
      <w:r w:rsidR="00E53183" w:rsidRPr="00F402D7">
        <w:rPr>
          <w:rFonts w:ascii="Times New Roman" w:hAnsi="Times New Roman" w:cs="Times New Roman"/>
          <w:sz w:val="24"/>
          <w:szCs w:val="24"/>
        </w:rPr>
        <w:t xml:space="preserve">pengetahuan </w:t>
      </w:r>
      <w:r w:rsidR="009E2DB2" w:rsidRPr="00F402D7">
        <w:rPr>
          <w:rFonts w:ascii="Times New Roman" w:hAnsi="Times New Roman" w:cs="Times New Roman"/>
          <w:sz w:val="24"/>
          <w:szCs w:val="24"/>
        </w:rPr>
        <w:t>yang telah diperoleh selama perkuliahan sesuai dengan bidangnya</w:t>
      </w:r>
      <w:r w:rsidR="00E53183" w:rsidRPr="00F402D7">
        <w:rPr>
          <w:rFonts w:ascii="Times New Roman" w:hAnsi="Times New Roman" w:cs="Times New Roman"/>
          <w:sz w:val="24"/>
          <w:szCs w:val="24"/>
        </w:rPr>
        <w:t xml:space="preserve"> kedalam pembelajaran disekolah</w:t>
      </w:r>
      <w:r w:rsidR="009E2DB2" w:rsidRPr="00F402D7">
        <w:rPr>
          <w:rFonts w:ascii="Times New Roman" w:hAnsi="Times New Roman" w:cs="Times New Roman"/>
          <w:sz w:val="24"/>
          <w:szCs w:val="24"/>
        </w:rPr>
        <w:t>.</w:t>
      </w:r>
    </w:p>
    <w:p w:rsidR="00E53183" w:rsidRPr="00F402D7" w:rsidRDefault="00E53183" w:rsidP="002C570D">
      <w:pPr>
        <w:ind w:firstLine="851"/>
        <w:jc w:val="both"/>
        <w:rPr>
          <w:rFonts w:ascii="Times New Roman" w:hAnsi="Times New Roman" w:cs="Times New Roman"/>
          <w:sz w:val="24"/>
          <w:szCs w:val="24"/>
        </w:rPr>
      </w:pPr>
      <w:r w:rsidRPr="00F402D7">
        <w:rPr>
          <w:rFonts w:ascii="Times New Roman" w:hAnsi="Times New Roman" w:cs="Times New Roman"/>
          <w:sz w:val="24"/>
          <w:szCs w:val="24"/>
        </w:rPr>
        <w:t xml:space="preserve">Berdasarkan penjelasan tujuan dari mata kuliah KKN-PPL, fungsi dari KKN-PPL diantaranya bagi mahasiswa adalah menjadikan mahasiswa sebagai pemecah masalah, innovator dan motivator khususnya dalam kegiatan pembelajaran. Bagi pihak sekolah adalah mendapatkan bantuan pemikiran, tenaga </w:t>
      </w:r>
      <w:r w:rsidRPr="00F402D7">
        <w:rPr>
          <w:rFonts w:ascii="Times New Roman" w:hAnsi="Times New Roman" w:cs="Times New Roman"/>
          <w:sz w:val="24"/>
          <w:szCs w:val="24"/>
        </w:rPr>
        <w:lastRenderedPageBreak/>
        <w:t>ilmu dan teknologi dalam meningkatkan perencanaan dan pelaksanaan kegiatan pembelajaran menjadi lebih baik lagi.</w:t>
      </w:r>
    </w:p>
    <w:p w:rsidR="00C920CC" w:rsidRPr="00F402D7" w:rsidRDefault="00E53183" w:rsidP="002C570D">
      <w:pPr>
        <w:ind w:firstLine="851"/>
        <w:jc w:val="both"/>
        <w:rPr>
          <w:rFonts w:ascii="Times New Roman" w:hAnsi="Times New Roman" w:cs="Times New Roman"/>
          <w:sz w:val="24"/>
          <w:szCs w:val="24"/>
        </w:rPr>
      </w:pPr>
      <w:r w:rsidRPr="00F402D7">
        <w:rPr>
          <w:rFonts w:ascii="Times New Roman" w:hAnsi="Times New Roman" w:cs="Times New Roman"/>
          <w:sz w:val="24"/>
          <w:szCs w:val="24"/>
        </w:rPr>
        <w:t xml:space="preserve">Kegiatan KKN-PPL yang dilaksanakan oleh penyusun dilakukan pada masyarakat sekolah </w:t>
      </w:r>
      <w:r w:rsidR="00400AA2">
        <w:rPr>
          <w:rFonts w:ascii="Times New Roman" w:hAnsi="Times New Roman" w:cs="Times New Roman"/>
          <w:sz w:val="24"/>
          <w:szCs w:val="24"/>
        </w:rPr>
        <w:t>SMA Negeri 2 Yogyakarta</w:t>
      </w:r>
      <w:r w:rsidRPr="00F402D7">
        <w:rPr>
          <w:rFonts w:ascii="Times New Roman" w:hAnsi="Times New Roman" w:cs="Times New Roman"/>
          <w:sz w:val="24"/>
          <w:szCs w:val="24"/>
        </w:rPr>
        <w:t xml:space="preserve">. Sebelum melaksanakan kegiatan KKN-PPL di </w:t>
      </w:r>
      <w:r w:rsidR="00400AA2">
        <w:rPr>
          <w:rFonts w:ascii="Times New Roman" w:hAnsi="Times New Roman" w:cs="Times New Roman"/>
          <w:sz w:val="24"/>
          <w:szCs w:val="24"/>
        </w:rPr>
        <w:t>SMA Negeri 2 Yogyakarta</w:t>
      </w:r>
      <w:r w:rsidRPr="00F402D7">
        <w:rPr>
          <w:rFonts w:ascii="Times New Roman" w:hAnsi="Times New Roman" w:cs="Times New Roman"/>
          <w:sz w:val="24"/>
          <w:szCs w:val="24"/>
        </w:rPr>
        <w:t xml:space="preserve"> dilakukan kegiata</w:t>
      </w:r>
      <w:r w:rsidR="00694907" w:rsidRPr="00F402D7">
        <w:rPr>
          <w:rFonts w:ascii="Times New Roman" w:hAnsi="Times New Roman" w:cs="Times New Roman"/>
          <w:sz w:val="24"/>
          <w:szCs w:val="24"/>
        </w:rPr>
        <w:t>n</w:t>
      </w:r>
      <w:r w:rsidRPr="00F402D7">
        <w:rPr>
          <w:rFonts w:ascii="Times New Roman" w:hAnsi="Times New Roman" w:cs="Times New Roman"/>
          <w:sz w:val="24"/>
          <w:szCs w:val="24"/>
        </w:rPr>
        <w:t xml:space="preserve"> observasi disekolah oleh mahasiswa dengan tujuan untuk mengenal kondisi </w:t>
      </w:r>
      <w:r w:rsidR="00400AA2">
        <w:rPr>
          <w:rFonts w:ascii="Times New Roman" w:hAnsi="Times New Roman" w:cs="Times New Roman"/>
          <w:sz w:val="24"/>
          <w:szCs w:val="24"/>
        </w:rPr>
        <w:t>SMA Negeri 2 Yogyakarta</w:t>
      </w:r>
      <w:r w:rsidR="00437413" w:rsidRPr="00F402D7">
        <w:rPr>
          <w:rFonts w:ascii="Times New Roman" w:hAnsi="Times New Roman" w:cs="Times New Roman"/>
          <w:sz w:val="24"/>
          <w:szCs w:val="24"/>
        </w:rPr>
        <w:t>,</w:t>
      </w:r>
      <w:r w:rsidRPr="00F402D7">
        <w:rPr>
          <w:rFonts w:ascii="Times New Roman" w:hAnsi="Times New Roman" w:cs="Times New Roman"/>
          <w:sz w:val="24"/>
          <w:szCs w:val="24"/>
        </w:rPr>
        <w:t xml:space="preserve"> </w:t>
      </w:r>
      <w:r w:rsidR="00437413" w:rsidRPr="00F402D7">
        <w:rPr>
          <w:rFonts w:ascii="Times New Roman" w:hAnsi="Times New Roman" w:cs="Times New Roman"/>
          <w:sz w:val="24"/>
          <w:szCs w:val="24"/>
        </w:rPr>
        <w:t>yang dijadikan gambaran dan informasi bagi penyusunan program kerja KKN-PPL. Selain itu kita juga melakukan diskusi dengan pihak sekolah terkait hasil observasi dan rencana program kerja yang akan dilakukan.</w:t>
      </w:r>
    </w:p>
    <w:p w:rsidR="00437413" w:rsidRPr="00F402D7" w:rsidRDefault="00437413" w:rsidP="00EC5573">
      <w:pPr>
        <w:pStyle w:val="ListParagraph"/>
        <w:numPr>
          <w:ilvl w:val="0"/>
          <w:numId w:val="41"/>
        </w:numPr>
        <w:jc w:val="both"/>
        <w:rPr>
          <w:rFonts w:ascii="Times New Roman" w:hAnsi="Times New Roman" w:cs="Times New Roman"/>
          <w:b/>
          <w:sz w:val="24"/>
          <w:szCs w:val="24"/>
        </w:rPr>
      </w:pPr>
      <w:r w:rsidRPr="00F402D7">
        <w:rPr>
          <w:rFonts w:ascii="Times New Roman" w:hAnsi="Times New Roman" w:cs="Times New Roman"/>
          <w:b/>
          <w:sz w:val="24"/>
          <w:szCs w:val="24"/>
        </w:rPr>
        <w:t>Analisis Situasi</w:t>
      </w:r>
      <w:r w:rsidR="00A363D7" w:rsidRPr="00F402D7">
        <w:rPr>
          <w:rFonts w:ascii="Times New Roman" w:hAnsi="Times New Roman" w:cs="Times New Roman"/>
          <w:b/>
          <w:sz w:val="24"/>
          <w:szCs w:val="24"/>
        </w:rPr>
        <w:t xml:space="preserve"> </w:t>
      </w:r>
    </w:p>
    <w:p w:rsidR="00C34D86" w:rsidRDefault="00C1794B" w:rsidP="002C570D">
      <w:pPr>
        <w:ind w:firstLine="851"/>
        <w:jc w:val="both"/>
        <w:rPr>
          <w:rFonts w:ascii="Times New Roman" w:hAnsi="Times New Roman" w:cs="Times New Roman"/>
          <w:sz w:val="24"/>
          <w:szCs w:val="24"/>
        </w:rPr>
      </w:pPr>
      <w:r w:rsidRPr="00DD250C">
        <w:rPr>
          <w:rFonts w:asciiTheme="majorBidi" w:hAnsiTheme="majorBidi"/>
          <w:sz w:val="24"/>
          <w:szCs w:val="24"/>
          <w:lang w:val="sv-SE"/>
        </w:rPr>
        <w:t>SMA</w:t>
      </w:r>
      <w:r w:rsidRPr="00DD250C">
        <w:rPr>
          <w:rFonts w:asciiTheme="majorBidi" w:hAnsiTheme="majorBidi"/>
          <w:noProof/>
          <w:sz w:val="24"/>
          <w:szCs w:val="24"/>
        </w:rPr>
        <w:t xml:space="preserve"> Negeri 2 Yogyakarta terletak di Jalan Bener, Tegalrejo, Yogyakarta, Daerah Istimewa Yogyakarta</w:t>
      </w:r>
      <w:r w:rsidRPr="00DD250C">
        <w:rPr>
          <w:rFonts w:asciiTheme="majorBidi" w:hAnsiTheme="majorBidi"/>
          <w:sz w:val="24"/>
          <w:szCs w:val="24"/>
        </w:rPr>
        <w:t xml:space="preserve">. Sekolah Menengah Atas (SMA) Negeri 2 Yogyakarta merupakan salah satu di antara sekolah yang digunakan untuk lokasi PPL UNY pada semester khusus tahun 2013. </w:t>
      </w:r>
      <w:r w:rsidRPr="00DD250C">
        <w:rPr>
          <w:rFonts w:asciiTheme="majorBidi" w:hAnsiTheme="majorBidi"/>
          <w:noProof/>
          <w:sz w:val="24"/>
          <w:szCs w:val="24"/>
        </w:rPr>
        <w:t xml:space="preserve">Lokasi SMA Negeri 2 Yogyakarta cukup kondusif untuk kegiatan belajar mengajar karena terletak sekitar 300 meter dari jalan raya dan berada pada kompleks lingkungan perumahan yang tidak bising. Selain itu transportasi untuk ke sekolah juga mudah jika dijangkau dengan bus kota. </w:t>
      </w:r>
      <w:r w:rsidRPr="00DD250C">
        <w:rPr>
          <w:rFonts w:asciiTheme="majorBidi" w:hAnsiTheme="majorBidi"/>
          <w:sz w:val="24"/>
          <w:szCs w:val="24"/>
        </w:rPr>
        <w:t>Sekolah Menengah Atas (SMA) Negeri 2 Yogyakarta memiliki banyak tugas yang harus diselesaikan untuk persiapan diri, baik yang bersifat kualitas maupun kuantitas.</w:t>
      </w:r>
      <w:r w:rsidR="00DE3CEE">
        <w:rPr>
          <w:rFonts w:ascii="Times New Roman" w:hAnsi="Times New Roman" w:cs="Times New Roman"/>
          <w:sz w:val="24"/>
          <w:szCs w:val="24"/>
          <w:lang w:val="id-ID"/>
        </w:rPr>
        <w:t>SMA Negeri 2 Yogyakarta memiliki visi yang dijunjung tinggi yaitu Unggul dalam IMTAQ dan IPTEK, cerdas dan berakhlak mulia serta siap berkompetisi dalam dunia global</w:t>
      </w:r>
      <w:r w:rsidR="00C34D86" w:rsidRPr="00F402D7">
        <w:rPr>
          <w:rFonts w:ascii="Times New Roman" w:hAnsi="Times New Roman" w:cs="Times New Roman"/>
          <w:sz w:val="24"/>
          <w:szCs w:val="24"/>
        </w:rPr>
        <w:t xml:space="preserve">. Selain itu, misi dari </w:t>
      </w:r>
      <w:r w:rsidR="00400AA2">
        <w:rPr>
          <w:rFonts w:ascii="Times New Roman" w:hAnsi="Times New Roman" w:cs="Times New Roman"/>
          <w:sz w:val="24"/>
          <w:szCs w:val="24"/>
        </w:rPr>
        <w:t>SMA Negeri 2 Yogyakarta</w:t>
      </w:r>
      <w:r w:rsidR="00701F10">
        <w:rPr>
          <w:rFonts w:ascii="Times New Roman" w:hAnsi="Times New Roman" w:cs="Times New Roman"/>
          <w:sz w:val="24"/>
          <w:szCs w:val="24"/>
        </w:rPr>
        <w:t xml:space="preserve"> adalah sebagai berikut</w:t>
      </w:r>
      <w:r w:rsidR="00C34D86" w:rsidRPr="00F402D7">
        <w:rPr>
          <w:rFonts w:ascii="Times New Roman" w:hAnsi="Times New Roman" w:cs="Times New Roman"/>
          <w:sz w:val="24"/>
          <w:szCs w:val="24"/>
        </w:rPr>
        <w:t>:</w:t>
      </w:r>
    </w:p>
    <w:p w:rsidR="00A91577" w:rsidRPr="00A91577" w:rsidRDefault="00AE6048" w:rsidP="00EC5573">
      <w:pPr>
        <w:pStyle w:val="ListParagraph"/>
        <w:numPr>
          <w:ilvl w:val="0"/>
          <w:numId w:val="1"/>
        </w:numPr>
        <w:ind w:left="993"/>
        <w:jc w:val="both"/>
        <w:rPr>
          <w:rFonts w:ascii="Times New Roman" w:hAnsi="Times New Roman" w:cs="Times New Roman"/>
          <w:sz w:val="24"/>
          <w:szCs w:val="24"/>
        </w:rPr>
      </w:pPr>
      <w:r>
        <w:rPr>
          <w:rFonts w:ascii="Times New Roman;serif" w:hAnsi="Times New Roman;serif" w:cs="Times New Roman"/>
          <w:sz w:val="24"/>
          <w:szCs w:val="24"/>
        </w:rPr>
        <w:t xml:space="preserve">Mendidik siswa agar beriman kepada Tuhan Yang MAha </w:t>
      </w:r>
      <w:r>
        <w:rPr>
          <w:rFonts w:ascii="Times New Roman;serif" w:hAnsi="Times New Roman;serif" w:cs="Times New Roman"/>
          <w:sz w:val="24"/>
          <w:szCs w:val="24"/>
          <w:lang w:val="id-ID"/>
        </w:rPr>
        <w:t>Esa, dan berakhlak mulia.</w:t>
      </w:r>
    </w:p>
    <w:p w:rsidR="00A91577" w:rsidRPr="00AE6048" w:rsidRDefault="00AE6048" w:rsidP="00EC5573">
      <w:pPr>
        <w:pStyle w:val="ListParagraph"/>
        <w:numPr>
          <w:ilvl w:val="0"/>
          <w:numId w:val="1"/>
        </w:numPr>
        <w:ind w:left="993"/>
        <w:jc w:val="both"/>
        <w:rPr>
          <w:rFonts w:ascii="Times New Roman" w:hAnsi="Times New Roman" w:cs="Times New Roman"/>
          <w:sz w:val="24"/>
          <w:szCs w:val="24"/>
        </w:rPr>
      </w:pPr>
      <w:r>
        <w:rPr>
          <w:rFonts w:ascii="Times New Roman;serif" w:hAnsi="Times New Roman;serif"/>
          <w:sz w:val="24"/>
        </w:rPr>
        <w:t>Mendidik siswa agar memiliki kecerdasan intelektual, emosional, spiritual.</w:t>
      </w:r>
    </w:p>
    <w:p w:rsidR="00AE6048" w:rsidRPr="00AE6048" w:rsidRDefault="00AE6048" w:rsidP="00EC5573">
      <w:pPr>
        <w:pStyle w:val="ListParagraph"/>
        <w:numPr>
          <w:ilvl w:val="0"/>
          <w:numId w:val="1"/>
        </w:numPr>
        <w:ind w:left="993"/>
        <w:jc w:val="both"/>
        <w:rPr>
          <w:rFonts w:ascii="Times New Roman" w:hAnsi="Times New Roman" w:cs="Times New Roman"/>
          <w:sz w:val="24"/>
          <w:szCs w:val="24"/>
        </w:rPr>
      </w:pPr>
      <w:r>
        <w:rPr>
          <w:rFonts w:ascii="Times New Roman;serif" w:hAnsi="Times New Roman;serif"/>
          <w:sz w:val="24"/>
          <w:lang w:val="id-ID"/>
        </w:rPr>
        <w:t>Mendidik siswa agar memiliki wawasan kemasyarakatan dan kebangsaan serta memiliki kepekaan sosial yang tinggi.</w:t>
      </w:r>
    </w:p>
    <w:p w:rsidR="00AE6048" w:rsidRPr="00AE6048" w:rsidRDefault="00AE6048" w:rsidP="00EC5573">
      <w:pPr>
        <w:pStyle w:val="ListParagraph"/>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lang w:val="id-ID"/>
        </w:rPr>
        <w:t>Melaksanakan pembelajaran yang profesional dan efektif agar siswa mampu mengembangkan diri sesuai bakat dan potensinya secara optimal dalam bidang akademik non akademik sehingga mampu berkompetisi di era global.</w:t>
      </w:r>
    </w:p>
    <w:p w:rsidR="00AE6048" w:rsidRPr="00DE3CEE" w:rsidRDefault="00AE6048" w:rsidP="00EC5573">
      <w:pPr>
        <w:pStyle w:val="ListParagraph"/>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lang w:val="id-ID"/>
        </w:rPr>
        <w:lastRenderedPageBreak/>
        <w:t>Mengembangkan kemampuan siswa dalam berbahasa Indonesia, berbahasa Jawa, berbahasa Inggris</w:t>
      </w:r>
      <w:r w:rsidR="00DE3CEE">
        <w:rPr>
          <w:rFonts w:ascii="Times New Roman" w:hAnsi="Times New Roman" w:cs="Times New Roman"/>
          <w:sz w:val="24"/>
          <w:szCs w:val="24"/>
          <w:lang w:val="id-ID"/>
        </w:rPr>
        <w:t xml:space="preserve"> dan bahasa asing lain, serta dalam bidang IPTEK, olahraga seni dan budaya.</w:t>
      </w:r>
    </w:p>
    <w:p w:rsidR="00DE3CEE" w:rsidRPr="00DE3CEE" w:rsidRDefault="00DE3CEE" w:rsidP="00EC5573">
      <w:pPr>
        <w:pStyle w:val="ListParagraph"/>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lang w:val="id-ID"/>
        </w:rPr>
        <w:t>Mengembangkan sistem kelembagaan, organisasi, manajemen, administrasi, budaya saling mendukung kerja, serta mengembangkan sumber daya manusia warga sekolah guna mewujudkan sekolah yang dinamis, dan berprestasi.</w:t>
      </w:r>
    </w:p>
    <w:p w:rsidR="00DE3CEE" w:rsidRPr="00AE6048" w:rsidRDefault="00DE3CEE" w:rsidP="00EC5573">
      <w:pPr>
        <w:pStyle w:val="ListParagraph"/>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lang w:val="id-ID"/>
        </w:rPr>
        <w:t>Menciptakan akademik atsmosfir dan iklim kerja yang harmonis, budaya santun, dan budaya tertib, serta saling hormat antarwarga sekolah, orang tua, dan masyarakat.</w:t>
      </w:r>
    </w:p>
    <w:p w:rsidR="005A0231" w:rsidRPr="00F402D7" w:rsidRDefault="005A0231" w:rsidP="009B75CD">
      <w:pPr>
        <w:pStyle w:val="ListParagraph"/>
        <w:ind w:left="864"/>
        <w:jc w:val="both"/>
        <w:rPr>
          <w:rFonts w:ascii="Times New Roman" w:hAnsi="Times New Roman" w:cs="Times New Roman"/>
          <w:sz w:val="24"/>
          <w:szCs w:val="24"/>
        </w:rPr>
      </w:pPr>
    </w:p>
    <w:p w:rsidR="00C34D86" w:rsidRDefault="00C34D86" w:rsidP="009B75CD">
      <w:pPr>
        <w:ind w:left="720"/>
        <w:jc w:val="both"/>
        <w:rPr>
          <w:rFonts w:ascii="Times New Roman" w:hAnsi="Times New Roman" w:cs="Times New Roman"/>
          <w:sz w:val="24"/>
          <w:szCs w:val="24"/>
        </w:rPr>
      </w:pPr>
      <w:r w:rsidRPr="00F402D7">
        <w:rPr>
          <w:rFonts w:ascii="Times New Roman" w:hAnsi="Times New Roman" w:cs="Times New Roman"/>
          <w:sz w:val="24"/>
          <w:szCs w:val="24"/>
        </w:rPr>
        <w:t xml:space="preserve">Dari visi dan misi yang tercantum, </w:t>
      </w:r>
      <w:r w:rsidR="00400AA2">
        <w:rPr>
          <w:rFonts w:ascii="Times New Roman" w:hAnsi="Times New Roman" w:cs="Times New Roman"/>
          <w:sz w:val="24"/>
          <w:szCs w:val="24"/>
        </w:rPr>
        <w:t>SMA Negeri 2 Yogyakarta</w:t>
      </w:r>
      <w:r w:rsidRPr="00F402D7">
        <w:rPr>
          <w:rFonts w:ascii="Times New Roman" w:hAnsi="Times New Roman" w:cs="Times New Roman"/>
          <w:sz w:val="24"/>
          <w:szCs w:val="24"/>
        </w:rPr>
        <w:t xml:space="preserve"> bercita-cita dapat mencetak generasi yang memiliki kompentesi yang unggul tidak hanya dalam kognitif, juga unggul dari afektif dengan memiliki iman dan taqwa yang baik, s</w:t>
      </w:r>
      <w:r w:rsidR="00C1794B">
        <w:rPr>
          <w:rFonts w:ascii="Times New Roman" w:hAnsi="Times New Roman" w:cs="Times New Roman"/>
          <w:sz w:val="24"/>
          <w:szCs w:val="24"/>
        </w:rPr>
        <w:t xml:space="preserve">erta peduli dengan lingkungan. </w:t>
      </w:r>
    </w:p>
    <w:p w:rsidR="00461DDC" w:rsidRPr="00C1794B" w:rsidRDefault="00C1794B" w:rsidP="00EC5573">
      <w:pPr>
        <w:pStyle w:val="ListParagraph"/>
        <w:numPr>
          <w:ilvl w:val="0"/>
          <w:numId w:val="29"/>
        </w:numPr>
        <w:jc w:val="both"/>
        <w:rPr>
          <w:rFonts w:ascii="Times New Roman" w:hAnsi="Times New Roman" w:cs="Times New Roman"/>
          <w:sz w:val="24"/>
          <w:szCs w:val="24"/>
        </w:rPr>
      </w:pPr>
      <w:r>
        <w:rPr>
          <w:rFonts w:ascii="Times New Roman" w:hAnsi="Times New Roman" w:cs="Times New Roman"/>
          <w:b/>
          <w:sz w:val="24"/>
          <w:szCs w:val="24"/>
          <w:lang w:val="id-ID"/>
        </w:rPr>
        <w:t>Kondisi Fisik Sekolah</w:t>
      </w:r>
    </w:p>
    <w:p w:rsidR="00C1794B" w:rsidRDefault="00C1794B" w:rsidP="0050097E">
      <w:pPr>
        <w:pStyle w:val="ListParagraph"/>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SMA Negeri 2 Yogyakarta beral</w:t>
      </w:r>
      <w:r w:rsidR="0050097E">
        <w:rPr>
          <w:rFonts w:ascii="Times New Roman" w:hAnsi="Times New Roman" w:cs="Times New Roman"/>
          <w:sz w:val="24"/>
          <w:szCs w:val="24"/>
          <w:lang w:val="id-ID"/>
        </w:rPr>
        <w:t xml:space="preserve">amat di jalan Bener, Tegalrejo, </w:t>
      </w:r>
      <w:r>
        <w:rPr>
          <w:rFonts w:ascii="Times New Roman" w:hAnsi="Times New Roman" w:cs="Times New Roman"/>
          <w:sz w:val="24"/>
          <w:szCs w:val="24"/>
          <w:lang w:val="id-ID"/>
        </w:rPr>
        <w:t>Yogyakarta. Sekolah ini berbatasan pula dengan:</w:t>
      </w:r>
    </w:p>
    <w:p w:rsidR="00C1794B" w:rsidRDefault="0050097E" w:rsidP="00EC5573">
      <w:pPr>
        <w:pStyle w:val="ListParagraph"/>
        <w:numPr>
          <w:ilvl w:val="0"/>
          <w:numId w:val="30"/>
        </w:numPr>
        <w:jc w:val="both"/>
        <w:rPr>
          <w:rFonts w:ascii="Times New Roman" w:hAnsi="Times New Roman" w:cs="Times New Roman"/>
          <w:sz w:val="24"/>
          <w:szCs w:val="24"/>
          <w:lang w:val="id-ID"/>
        </w:rPr>
      </w:pPr>
      <w:r>
        <w:rPr>
          <w:rFonts w:ascii="Times New Roman" w:hAnsi="Times New Roman" w:cs="Times New Roman"/>
          <w:sz w:val="24"/>
          <w:szCs w:val="24"/>
          <w:lang w:val="id-ID"/>
        </w:rPr>
        <w:t>Kampung Bener, Tegalrejo di sebelah timur.</w:t>
      </w:r>
    </w:p>
    <w:p w:rsidR="0050097E" w:rsidRDefault="0050097E" w:rsidP="00EC5573">
      <w:pPr>
        <w:pStyle w:val="ListParagraph"/>
        <w:numPr>
          <w:ilvl w:val="0"/>
          <w:numId w:val="30"/>
        </w:numPr>
        <w:jc w:val="both"/>
        <w:rPr>
          <w:rFonts w:ascii="Times New Roman" w:hAnsi="Times New Roman" w:cs="Times New Roman"/>
          <w:sz w:val="24"/>
          <w:szCs w:val="24"/>
          <w:lang w:val="id-ID"/>
        </w:rPr>
      </w:pPr>
      <w:r>
        <w:rPr>
          <w:rFonts w:ascii="Times New Roman" w:hAnsi="Times New Roman" w:cs="Times New Roman"/>
          <w:sz w:val="24"/>
          <w:szCs w:val="24"/>
          <w:lang w:val="id-ID"/>
        </w:rPr>
        <w:t>ASMI Santa Maria dan Akademi Keperawatan Notokusuma di sebelah selatan.</w:t>
      </w:r>
    </w:p>
    <w:p w:rsidR="0050097E" w:rsidRDefault="0050097E" w:rsidP="00EC5573">
      <w:pPr>
        <w:pStyle w:val="ListParagraph"/>
        <w:numPr>
          <w:ilvl w:val="0"/>
          <w:numId w:val="30"/>
        </w:numPr>
        <w:jc w:val="both"/>
        <w:rPr>
          <w:rFonts w:ascii="Times New Roman" w:hAnsi="Times New Roman" w:cs="Times New Roman"/>
          <w:sz w:val="24"/>
          <w:szCs w:val="24"/>
          <w:lang w:val="id-ID"/>
        </w:rPr>
      </w:pPr>
      <w:r>
        <w:rPr>
          <w:rFonts w:ascii="Times New Roman" w:hAnsi="Times New Roman" w:cs="Times New Roman"/>
          <w:sz w:val="24"/>
          <w:szCs w:val="24"/>
          <w:lang w:val="id-ID"/>
        </w:rPr>
        <w:t>Perumahan Quantan Regency 2 di sebelah barat.</w:t>
      </w:r>
    </w:p>
    <w:p w:rsidR="0050097E" w:rsidRDefault="0050097E" w:rsidP="00EC5573">
      <w:pPr>
        <w:pStyle w:val="ListParagraph"/>
        <w:numPr>
          <w:ilvl w:val="0"/>
          <w:numId w:val="30"/>
        </w:numPr>
        <w:jc w:val="both"/>
        <w:rPr>
          <w:rFonts w:ascii="Times New Roman" w:hAnsi="Times New Roman" w:cs="Times New Roman"/>
          <w:sz w:val="24"/>
          <w:szCs w:val="24"/>
          <w:lang w:val="id-ID"/>
        </w:rPr>
      </w:pPr>
      <w:r>
        <w:rPr>
          <w:rFonts w:ascii="Times New Roman" w:hAnsi="Times New Roman" w:cs="Times New Roman"/>
          <w:sz w:val="24"/>
          <w:szCs w:val="24"/>
          <w:lang w:val="id-ID"/>
        </w:rPr>
        <w:t>SD Negeri Bener di sebelah utara.</w:t>
      </w:r>
    </w:p>
    <w:p w:rsidR="0050097E" w:rsidRPr="0050097E" w:rsidRDefault="0050097E" w:rsidP="0050097E">
      <w:pPr>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Kondisi tersebut sangat mendukung kenyamanan peserta didik, karena lokasinya yang tidak terlalu ramai namun tidak jauh pula dari jalan Godean yang hanya berjarak 300 Meter.</w:t>
      </w:r>
    </w:p>
    <w:p w:rsidR="00440CBA" w:rsidRDefault="00C34D86" w:rsidP="0050097E">
      <w:pPr>
        <w:ind w:left="1134" w:firstLine="567"/>
        <w:jc w:val="both"/>
        <w:rPr>
          <w:rFonts w:ascii="Times New Roman" w:hAnsi="Times New Roman" w:cs="Times New Roman"/>
          <w:sz w:val="24"/>
          <w:szCs w:val="24"/>
          <w:lang w:val="id-ID"/>
        </w:rPr>
      </w:pPr>
      <w:r w:rsidRPr="00F402D7">
        <w:rPr>
          <w:rFonts w:ascii="Times New Roman" w:hAnsi="Times New Roman" w:cs="Times New Roman"/>
          <w:sz w:val="24"/>
          <w:szCs w:val="24"/>
        </w:rPr>
        <w:t xml:space="preserve">Kegiatan KKN-PPL </w:t>
      </w:r>
      <w:r w:rsidR="00440CBA" w:rsidRPr="00F402D7">
        <w:rPr>
          <w:rFonts w:ascii="Times New Roman" w:hAnsi="Times New Roman" w:cs="Times New Roman"/>
          <w:sz w:val="24"/>
          <w:szCs w:val="24"/>
        </w:rPr>
        <w:t xml:space="preserve">di </w:t>
      </w:r>
      <w:r w:rsidR="00400AA2">
        <w:rPr>
          <w:rFonts w:ascii="Times New Roman" w:hAnsi="Times New Roman" w:cs="Times New Roman"/>
          <w:sz w:val="24"/>
          <w:szCs w:val="24"/>
        </w:rPr>
        <w:t>SMA Negeri 2 Yogyakarta</w:t>
      </w:r>
      <w:r w:rsidR="0050097E">
        <w:rPr>
          <w:rFonts w:ascii="Times New Roman" w:hAnsi="Times New Roman" w:cs="Times New Roman"/>
          <w:sz w:val="24"/>
          <w:szCs w:val="24"/>
          <w:lang w:val="id-ID"/>
        </w:rPr>
        <w:t xml:space="preserve"> </w:t>
      </w:r>
      <w:r w:rsidR="00440CBA" w:rsidRPr="00F402D7">
        <w:rPr>
          <w:rFonts w:ascii="Times New Roman" w:hAnsi="Times New Roman" w:cs="Times New Roman"/>
          <w:sz w:val="24"/>
          <w:szCs w:val="24"/>
        </w:rPr>
        <w:t>dimulai dengan melakukan observasi ke sekolah. Hal ini bertujuan untuk menget</w:t>
      </w:r>
      <w:r w:rsidR="0050097E">
        <w:rPr>
          <w:rFonts w:ascii="Times New Roman" w:hAnsi="Times New Roman" w:cs="Times New Roman"/>
          <w:sz w:val="24"/>
          <w:szCs w:val="24"/>
        </w:rPr>
        <w:t>ahui kondisi lingkungan sekolah</w:t>
      </w:r>
      <w:r w:rsidR="00440CBA" w:rsidRPr="00F402D7">
        <w:rPr>
          <w:rFonts w:ascii="Times New Roman" w:hAnsi="Times New Roman" w:cs="Times New Roman"/>
          <w:sz w:val="24"/>
          <w:szCs w:val="24"/>
        </w:rPr>
        <w:t>, mencari data dan informasi tentang hal-hal yang berkaitan sebagai gambaran perumusan program k</w:t>
      </w:r>
      <w:r w:rsidR="0050097E">
        <w:rPr>
          <w:rFonts w:ascii="Times New Roman" w:hAnsi="Times New Roman" w:cs="Times New Roman"/>
          <w:sz w:val="24"/>
          <w:szCs w:val="24"/>
        </w:rPr>
        <w:t>erja yang dapat dilakukan di SMA Negeri 2</w:t>
      </w:r>
      <w:r w:rsidR="0050097E">
        <w:rPr>
          <w:rFonts w:ascii="Times New Roman" w:hAnsi="Times New Roman" w:cs="Times New Roman"/>
          <w:sz w:val="24"/>
          <w:szCs w:val="24"/>
          <w:lang w:val="id-ID"/>
        </w:rPr>
        <w:t xml:space="preserve"> Yogyakarta</w:t>
      </w:r>
      <w:r w:rsidR="0050097E">
        <w:rPr>
          <w:rFonts w:ascii="Times New Roman" w:hAnsi="Times New Roman" w:cs="Times New Roman"/>
          <w:sz w:val="24"/>
          <w:szCs w:val="24"/>
        </w:rPr>
        <w:t>.</w:t>
      </w:r>
      <w:r w:rsidR="00795AA7">
        <w:rPr>
          <w:rFonts w:ascii="Times New Roman" w:hAnsi="Times New Roman" w:cs="Times New Roman"/>
          <w:sz w:val="24"/>
          <w:szCs w:val="24"/>
          <w:lang w:val="id-ID"/>
        </w:rPr>
        <w:t xml:space="preserve"> Observasi di SMA Negeri 2 nulai dilakukan pada bulan Februari 2013.</w:t>
      </w:r>
    </w:p>
    <w:p w:rsidR="00795AA7" w:rsidRPr="00795AA7" w:rsidRDefault="00795AA7" w:rsidP="0050097E">
      <w:pPr>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Kawasan SMA Negeri 2 Yogyakarta merupakan saah satu kawasan yang sesuai untuk proses belajar mengajar yang efektif. Hal ini </w:t>
      </w:r>
      <w:r>
        <w:rPr>
          <w:rFonts w:ascii="Times New Roman" w:hAnsi="Times New Roman" w:cs="Times New Roman"/>
          <w:sz w:val="24"/>
          <w:szCs w:val="24"/>
          <w:lang w:val="id-ID"/>
        </w:rPr>
        <w:lastRenderedPageBreak/>
        <w:t>dapat terlihat dari kelengkapan sarana dan prasarana yang tersedia dan tertata cukup rapi di dalam lingkungan sekolah.</w:t>
      </w:r>
    </w:p>
    <w:p w:rsidR="009C585B" w:rsidRDefault="00795AA7" w:rsidP="00795AA7">
      <w:pPr>
        <w:ind w:left="1134" w:firstLine="567"/>
        <w:jc w:val="left"/>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6568B8B4" wp14:editId="7D82BD5C">
            <wp:extent cx="3538882" cy="2274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ah S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4120" cy="2335273"/>
                    </a:xfrm>
                    <a:prstGeom prst="rect">
                      <a:avLst/>
                    </a:prstGeom>
                  </pic:spPr>
                </pic:pic>
              </a:graphicData>
            </a:graphic>
          </wp:inline>
        </w:drawing>
      </w:r>
    </w:p>
    <w:p w:rsidR="009C585B" w:rsidRPr="00795AA7" w:rsidRDefault="00795AA7" w:rsidP="00795AA7">
      <w:pPr>
        <w:ind w:firstLine="567"/>
        <w:rPr>
          <w:rFonts w:ascii="Times New Roman" w:hAnsi="Times New Roman" w:cs="Times New Roman"/>
          <w:b/>
          <w:sz w:val="24"/>
          <w:szCs w:val="24"/>
          <w:lang w:val="id-ID"/>
        </w:rPr>
      </w:pPr>
      <w:r>
        <w:rPr>
          <w:rFonts w:ascii="Times New Roman" w:hAnsi="Times New Roman" w:cs="Times New Roman"/>
          <w:b/>
          <w:sz w:val="24"/>
          <w:szCs w:val="24"/>
          <w:lang w:val="id-ID"/>
        </w:rPr>
        <w:t>Gambar 1. Denah Kampus SMA Negeri 2 Yogyakarta</w:t>
      </w:r>
    </w:p>
    <w:p w:rsidR="00D12882" w:rsidRDefault="002C570D" w:rsidP="00D12882">
      <w:pPr>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Sarana dan prasarana yang terdapat di SMA Negeri 2 juga sudah cukup mumpuni</w:t>
      </w:r>
      <w:r w:rsidR="00C26873">
        <w:rPr>
          <w:rFonts w:ascii="Times New Roman" w:hAnsi="Times New Roman" w:cs="Times New Roman"/>
          <w:sz w:val="24"/>
          <w:szCs w:val="24"/>
          <w:lang w:val="id-ID"/>
        </w:rPr>
        <w:t>. Salah satu sarana yang paling mendukung proses belajar mengajar di SMA Negeri 2 Yogyakarta ini adalah gedung sekolah.G</w:t>
      </w:r>
      <w:r w:rsidR="005A0231" w:rsidRPr="00F402D7">
        <w:rPr>
          <w:rFonts w:ascii="Times New Roman" w:hAnsi="Times New Roman" w:cs="Times New Roman"/>
          <w:sz w:val="24"/>
          <w:szCs w:val="24"/>
          <w:lang w:val="id-ID"/>
        </w:rPr>
        <w:t>edung sekolah merupakan sebuah unit bangunan yang terdiri dari berbagai ruangan dengan pembagian sebagai berikut:</w:t>
      </w:r>
    </w:p>
    <w:p w:rsidR="00D12882" w:rsidRDefault="00D12882" w:rsidP="00EC5573">
      <w:pPr>
        <w:pStyle w:val="ListParagraph"/>
        <w:numPr>
          <w:ilvl w:val="0"/>
          <w:numId w:val="31"/>
        </w:numPr>
        <w:ind w:left="1843"/>
        <w:jc w:val="both"/>
        <w:rPr>
          <w:rFonts w:ascii="Times New Roman" w:hAnsi="Times New Roman" w:cs="Times New Roman"/>
          <w:sz w:val="24"/>
          <w:szCs w:val="24"/>
          <w:lang w:val="id-ID"/>
        </w:rPr>
      </w:pPr>
      <w:r>
        <w:rPr>
          <w:rFonts w:ascii="Times New Roman" w:hAnsi="Times New Roman" w:cs="Times New Roman"/>
          <w:sz w:val="24"/>
          <w:szCs w:val="24"/>
          <w:lang w:val="id-ID"/>
        </w:rPr>
        <w:t>Ruang Kelas</w:t>
      </w:r>
    </w:p>
    <w:p w:rsidR="00D12882" w:rsidRPr="00D12882" w:rsidRDefault="00D12882" w:rsidP="00D12882">
      <w:pPr>
        <w:pStyle w:val="ListParagraph"/>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w:t>
      </w:r>
      <w:r w:rsidR="000D3D00">
        <w:rPr>
          <w:rFonts w:ascii="Times New Roman" w:hAnsi="Times New Roman" w:cs="Times New Roman"/>
          <w:sz w:val="24"/>
          <w:szCs w:val="24"/>
          <w:lang w:val="id-ID"/>
        </w:rPr>
        <w:t>30 ruang kelas yang tersebar di setiap sisi kampus SMA Negeri 2 Yogyakarta. Kelas X PMIIA 1 hingga X PMIIA 6 berada di lantai 1 sebelah selatan lapangan upacara, sedangkan Kelas XII IPA 1 hingga XII IPA 7 serta X PMIIA 7 berada di lantai 2. Kelas XI IPS 1 hingga XI IPA 7 berada di gedung sebelah utara lapangan basket. Dan gedung belakang perpustakaan di tempati oleh kelas X IIS 1 dan X IIS 2 dilantai 1 dan XII IPS 1 dan XII IPS 2 di lantai 2.</w:t>
      </w:r>
    </w:p>
    <w:p w:rsidR="00406A74" w:rsidRPr="00406A74" w:rsidRDefault="00406A74" w:rsidP="00EC557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lang w:val="id-ID"/>
        </w:rPr>
        <w:t>Ruang Kepala Sekolah</w:t>
      </w:r>
    </w:p>
    <w:p w:rsidR="00406A74" w:rsidRDefault="00406A74" w:rsidP="00406A74">
      <w:pPr>
        <w:pStyle w:val="ListParagraph"/>
        <w:ind w:left="1800"/>
        <w:jc w:val="both"/>
        <w:rPr>
          <w:rFonts w:ascii="Times New Roman" w:hAnsi="Times New Roman" w:cs="Times New Roman"/>
          <w:sz w:val="24"/>
          <w:szCs w:val="24"/>
          <w:lang w:val="id-ID"/>
        </w:rPr>
      </w:pPr>
      <w:r>
        <w:rPr>
          <w:rFonts w:ascii="Times New Roman" w:hAnsi="Times New Roman" w:cs="Times New Roman"/>
          <w:sz w:val="24"/>
          <w:szCs w:val="24"/>
          <w:lang w:val="id-ID"/>
        </w:rPr>
        <w:t>Ruang kepala sekolah terletak di sebelah barat ruang guru SMA Negeri 2 Yogyakarta. Ruangan ini merupakan sebuah ruangan yang cukup luas yang terbagi atas ruang penerima tamu dan ruang krja. Saat ini yang menjabat sebagai kepala sekolah di SMA Negeri 2 Yogyakarta adalah Drs. H. Bashori Muhammad, MM.</w:t>
      </w:r>
    </w:p>
    <w:p w:rsidR="00406A74" w:rsidRPr="00406A74" w:rsidRDefault="00406A74" w:rsidP="00EC557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lang w:val="id-ID"/>
        </w:rPr>
        <w:t>Ruang wakil kepala sekolah</w:t>
      </w:r>
    </w:p>
    <w:p w:rsidR="00406A74" w:rsidRDefault="00406A74" w:rsidP="00406A74">
      <w:pPr>
        <w:pStyle w:val="ListParagraph"/>
        <w:ind w:left="18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Ruang wakil kepala sekolah berada di sebelah </w:t>
      </w:r>
      <w:r w:rsidR="00D12882">
        <w:rPr>
          <w:rFonts w:ascii="Times New Roman" w:hAnsi="Times New Roman" w:cs="Times New Roman"/>
          <w:sz w:val="24"/>
          <w:szCs w:val="24"/>
          <w:lang w:val="id-ID"/>
        </w:rPr>
        <w:t>selatan ruang kepala sekolah. Ruang wakil kepala sekolah terdiri atas 6 meja kerja untuk tiap-tiap wakil kepala sekolah.</w:t>
      </w:r>
    </w:p>
    <w:p w:rsidR="00D12882" w:rsidRPr="00D12882" w:rsidRDefault="00D12882" w:rsidP="00EC557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lang w:val="id-ID"/>
        </w:rPr>
        <w:t>Ruang Guru</w:t>
      </w:r>
    </w:p>
    <w:p w:rsidR="00D12882" w:rsidRPr="000D3D00" w:rsidRDefault="00D12882" w:rsidP="000D3D00">
      <w:pPr>
        <w:pStyle w:val="ListParagraph"/>
        <w:ind w:left="1800"/>
        <w:jc w:val="both"/>
        <w:rPr>
          <w:rFonts w:ascii="Times New Roman" w:hAnsi="Times New Roman" w:cs="Times New Roman"/>
          <w:sz w:val="24"/>
          <w:szCs w:val="24"/>
          <w:lang w:val="id-ID"/>
        </w:rPr>
      </w:pPr>
      <w:r w:rsidRPr="00D12882">
        <w:rPr>
          <w:rFonts w:ascii="Times New Roman" w:hAnsi="Times New Roman" w:cs="Times New Roman"/>
          <w:sz w:val="24"/>
          <w:szCs w:val="24"/>
          <w:lang w:val="id-ID"/>
        </w:rPr>
        <w:t>Ruang guru bersebelahan dengan ruang  kepala sekolah dan jalan menuju lapangan basket. Ruang guru belum dibedakan berdasarkan jenis kelaminnya sehingga anatar guru putri dan putra masih berada dalam satu ruangan. Ruang guru digunakan oleh guru mata pelajaran untuk beristirahat dan menyiapkan perangkat pembelajaran. Dalam ruang guru terdapat meja dan kursi untuk guru, lemari dokumen guru, komputer, wastafel dan tempat minuman dan belum ada papan nama setiap guru.</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tata usaha</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tata usaha SMA Negeri 2 Yogyakarta terletak</w:t>
      </w:r>
      <w:r w:rsidRPr="00D12882">
        <w:rPr>
          <w:rFonts w:asciiTheme="majorBidi" w:eastAsia="Times New Roman" w:hAnsiTheme="majorBidi" w:cs="Times New Roman"/>
          <w:sz w:val="24"/>
          <w:szCs w:val="24"/>
        </w:rPr>
        <w:t xml:space="preserve"> tersendiri namun ada pintu yang menghubungkan ruang TU dengan ruang guru.</w:t>
      </w:r>
      <w:r w:rsidRPr="00D12882">
        <w:rPr>
          <w:rFonts w:asciiTheme="majorBidi" w:eastAsia="Times New Roman" w:hAnsiTheme="majorBidi" w:cs="Times New Roman"/>
          <w:sz w:val="24"/>
          <w:szCs w:val="24"/>
          <w:lang w:val="id-ID"/>
        </w:rPr>
        <w:t xml:space="preserve"> Ruang tata usaha ini cukup lebar untuk aktivitas </w:t>
      </w:r>
      <w:r w:rsidRPr="00D12882">
        <w:rPr>
          <w:rFonts w:asciiTheme="majorBidi" w:eastAsia="Times New Roman" w:hAnsiTheme="majorBidi" w:cs="Times New Roman"/>
          <w:sz w:val="24"/>
          <w:szCs w:val="24"/>
        </w:rPr>
        <w:t xml:space="preserve">staf </w:t>
      </w:r>
      <w:r w:rsidRPr="00D12882">
        <w:rPr>
          <w:rFonts w:asciiTheme="majorBidi" w:eastAsia="Times New Roman" w:hAnsiTheme="majorBidi" w:cs="Times New Roman"/>
          <w:sz w:val="24"/>
          <w:szCs w:val="24"/>
          <w:lang w:val="id-ID"/>
        </w:rPr>
        <w:t xml:space="preserve">tata usaha.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Bimbingan dan Konseling (BK)</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BK terletak</w:t>
      </w:r>
      <w:r w:rsidRPr="00D12882">
        <w:rPr>
          <w:rFonts w:asciiTheme="majorBidi" w:eastAsia="Times New Roman" w:hAnsiTheme="majorBidi" w:cs="Times New Roman"/>
          <w:sz w:val="24"/>
          <w:szCs w:val="24"/>
        </w:rPr>
        <w:t xml:space="preserve"> disamping ruang wakil kelapa sekolah dan disebelah jalan menuju lapangan upacara</w:t>
      </w:r>
      <w:r w:rsidRPr="00D12882">
        <w:rPr>
          <w:rFonts w:asciiTheme="majorBidi" w:eastAsia="Times New Roman" w:hAnsiTheme="majorBidi" w:cs="Times New Roman"/>
          <w:sz w:val="24"/>
          <w:szCs w:val="24"/>
          <w:lang w:val="id-ID"/>
        </w:rPr>
        <w:t xml:space="preserve">. Ruangan ini cukup luas untuk kegiatan yang berhubungan dengan BK. Ruang ini sudah dibagi secara rapi untuk memudahkan kinerja </w:t>
      </w:r>
      <w:r w:rsidRPr="00D12882">
        <w:rPr>
          <w:rFonts w:asciiTheme="majorBidi" w:eastAsia="Times New Roman" w:hAnsiTheme="majorBidi" w:cs="Times New Roman"/>
          <w:sz w:val="24"/>
          <w:szCs w:val="24"/>
        </w:rPr>
        <w:t>guru BK</w:t>
      </w:r>
      <w:r w:rsidRPr="00D12882">
        <w:rPr>
          <w:rFonts w:asciiTheme="majorBidi" w:eastAsia="Times New Roman" w:hAnsiTheme="majorBidi" w:cs="Times New Roman"/>
          <w:sz w:val="24"/>
          <w:szCs w:val="24"/>
          <w:lang w:val="id-ID"/>
        </w:rPr>
        <w:t xml:space="preserve">.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OSIS</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Ruang OSIS terletak didepan lapangan basket berdampingan dengan masjid As-Sidiq. Ruangan ini cukup luas untuk rapat para pengurus OSIS dan terdapat satu ruang tamu.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Laboratorium IPA (Fisika, Kimia, dan Biologi)</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Laboratorium fisika dan biologi terletak berdampingan di lantai 1 gedung baru sebelah selatan, sedangkan laboratorium kimia terletak dilantai 2. Semua laboratorium ini layak dan fasilitasnya cukup lengkap seperti LCD dan komputer sudah ada di masing – masing lab tersebut. </w:t>
      </w:r>
    </w:p>
    <w:p w:rsidR="00D12882" w:rsidRPr="00D12882" w:rsidRDefault="00D12882" w:rsidP="00EC5573">
      <w:pPr>
        <w:numPr>
          <w:ilvl w:val="0"/>
          <w:numId w:val="32"/>
        </w:numPr>
        <w:tabs>
          <w:tab w:val="left" w:pos="1276"/>
        </w:tabs>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 xml:space="preserve">Laboratorium TI </w:t>
      </w:r>
    </w:p>
    <w:p w:rsidR="00D12882" w:rsidRPr="00D12882" w:rsidRDefault="00D12882" w:rsidP="000D3D00">
      <w:pPr>
        <w:tabs>
          <w:tab w:val="left" w:pos="1276"/>
        </w:tabs>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lastRenderedPageBreak/>
        <w:t xml:space="preserve">Lab. TI ini terletak disamping lab. Kimia. Terdapat dua ruangan lab. TI yang saling terhubung. </w:t>
      </w:r>
    </w:p>
    <w:p w:rsidR="00D12882" w:rsidRPr="00D12882" w:rsidRDefault="00D12882" w:rsidP="00EC5573">
      <w:pPr>
        <w:numPr>
          <w:ilvl w:val="0"/>
          <w:numId w:val="34"/>
        </w:numPr>
        <w:tabs>
          <w:tab w:val="left" w:pos="1276"/>
        </w:tabs>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AVA / multimedia</w:t>
      </w:r>
    </w:p>
    <w:p w:rsidR="00D12882" w:rsidRPr="00D12882" w:rsidRDefault="00D12882" w:rsidP="000D3D00">
      <w:pPr>
        <w:tabs>
          <w:tab w:val="left" w:pos="1276"/>
        </w:tabs>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Ruang multimedia berada didepan lapangan basket. Ruangan ini terbagi menjadi 2 ruang yaitu ruang perlengkapan dan ruang </w:t>
      </w:r>
      <w:r w:rsidRPr="00D12882">
        <w:rPr>
          <w:rFonts w:asciiTheme="majorBidi" w:eastAsia="Times New Roman" w:hAnsiTheme="majorBidi" w:cs="Times New Roman"/>
          <w:i/>
          <w:sz w:val="24"/>
          <w:szCs w:val="24"/>
        </w:rPr>
        <w:t>meeting</w:t>
      </w:r>
      <w:r w:rsidRPr="00D12882">
        <w:rPr>
          <w:rFonts w:asciiTheme="majorBidi" w:eastAsia="Times New Roman" w:hAnsiTheme="majorBidi" w:cs="Times New Roman"/>
          <w:sz w:val="24"/>
          <w:szCs w:val="24"/>
        </w:rPr>
        <w:t xml:space="preserve"> (pertemuan). Ruangan ini sudah dilengkapi dengan LCD, komputer, dan </w:t>
      </w:r>
      <w:r w:rsidRPr="00D12882">
        <w:rPr>
          <w:rFonts w:asciiTheme="majorBidi" w:eastAsia="Times New Roman" w:hAnsiTheme="majorBidi" w:cs="Times New Roman"/>
          <w:i/>
          <w:sz w:val="24"/>
          <w:szCs w:val="24"/>
        </w:rPr>
        <w:t xml:space="preserve">home teater </w:t>
      </w:r>
      <w:r w:rsidRPr="00D12882">
        <w:rPr>
          <w:rFonts w:asciiTheme="majorBidi" w:eastAsia="Times New Roman" w:hAnsiTheme="majorBidi" w:cs="Times New Roman"/>
          <w:sz w:val="24"/>
          <w:szCs w:val="24"/>
        </w:rPr>
        <w:t xml:space="preserve">lengkap dengan </w:t>
      </w:r>
      <w:r w:rsidRPr="00D12882">
        <w:rPr>
          <w:rFonts w:asciiTheme="majorBidi" w:eastAsia="Times New Roman" w:hAnsiTheme="majorBidi" w:cs="Times New Roman"/>
          <w:i/>
          <w:sz w:val="24"/>
          <w:szCs w:val="24"/>
        </w:rPr>
        <w:t>sound system</w:t>
      </w:r>
      <w:r w:rsidRPr="00D12882">
        <w:rPr>
          <w:rFonts w:asciiTheme="majorBidi" w:eastAsia="Times New Roman" w:hAnsiTheme="majorBidi" w:cs="Times New Roman"/>
          <w:sz w:val="24"/>
          <w:szCs w:val="24"/>
        </w:rPr>
        <w:t xml:space="preserve">nya.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tamu / piket</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Ruang piket terletak didepan sendiri dan lurus dengan pintu gerbang utama. Disana terdapat meja piket, ruang tamu, dan kamar mandi.  Ruang piket juga dilengkapi dengan TV 21”. </w:t>
      </w:r>
    </w:p>
    <w:p w:rsidR="00D12882" w:rsidRPr="00D12882" w:rsidRDefault="00D12882" w:rsidP="00EC5573">
      <w:pPr>
        <w:numPr>
          <w:ilvl w:val="0"/>
          <w:numId w:val="32"/>
        </w:numPr>
        <w:tabs>
          <w:tab w:val="left" w:pos="1276"/>
        </w:tabs>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Perpustakaan</w:t>
      </w:r>
    </w:p>
    <w:p w:rsidR="00D12882" w:rsidRPr="00D12882" w:rsidRDefault="00D12882" w:rsidP="000D3D00">
      <w:pPr>
        <w:tabs>
          <w:tab w:val="left" w:pos="1276"/>
        </w:tabs>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noProof/>
          <w:sz w:val="24"/>
          <w:szCs w:val="24"/>
        </w:rPr>
        <w:t>Ruang perpustakaan terletak didepan Joglo wiyata mandala. Ruangan ini berisi:</w:t>
      </w:r>
    </w:p>
    <w:p w:rsidR="00D12882" w:rsidRPr="00D12882" w:rsidRDefault="00D12882" w:rsidP="00EC5573">
      <w:pPr>
        <w:numPr>
          <w:ilvl w:val="1"/>
          <w:numId w:val="33"/>
        </w:numPr>
        <w:spacing w:after="200"/>
        <w:contextualSpacing/>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Tempat untuk pengunjung (pembaca) ada 2 macam yaitu lesehan dengan 4 meja dan kursi (terdapaat 41 kursi serta 11 meja ), sedangkan kursi untuk karyawan ada 6 dan 5 meja.</w:t>
      </w:r>
    </w:p>
    <w:p w:rsidR="00D12882" w:rsidRPr="00D12882" w:rsidRDefault="00D12882" w:rsidP="00EC5573">
      <w:pPr>
        <w:numPr>
          <w:ilvl w:val="1"/>
          <w:numId w:val="33"/>
        </w:numPr>
        <w:spacing w:after="200"/>
        <w:contextualSpacing/>
        <w:jc w:val="both"/>
        <w:rPr>
          <w:rFonts w:asciiTheme="majorBidi" w:eastAsia="Times New Roman" w:hAnsiTheme="majorBidi" w:cs="Times New Roman"/>
          <w:sz w:val="24"/>
          <w:szCs w:val="24"/>
        </w:rPr>
      </w:pPr>
      <w:r w:rsidRPr="00D12882">
        <w:rPr>
          <w:rFonts w:asciiTheme="majorBidi" w:eastAsia="Times New Roman" w:hAnsiTheme="majorBidi" w:cs="Times New Roman"/>
          <w:sz w:val="24"/>
          <w:szCs w:val="24"/>
        </w:rPr>
        <w:t>Terdapat beberapa barang sekunder seperti 1 buah televisi, 2 buah printer,</w:t>
      </w:r>
      <w:r w:rsidRPr="00D12882">
        <w:rPr>
          <w:rFonts w:asciiTheme="majorBidi" w:eastAsia="Times New Roman" w:hAnsiTheme="majorBidi" w:cs="Times New Roman"/>
          <w:sz w:val="24"/>
          <w:szCs w:val="24"/>
          <w:lang w:val="id-ID"/>
        </w:rPr>
        <w:t xml:space="preserve"> </w:t>
      </w:r>
      <w:r w:rsidRPr="00D12882">
        <w:rPr>
          <w:rFonts w:asciiTheme="majorBidi" w:eastAsia="Times New Roman" w:hAnsiTheme="majorBidi" w:cs="Times New Roman"/>
          <w:sz w:val="24"/>
          <w:szCs w:val="24"/>
        </w:rPr>
        <w:t>1 buah scanner, dan 3 buah AC. Selain itu. Dalam perpustakaan ini pun terdapat loker berjumlah 32 loker.</w:t>
      </w:r>
    </w:p>
    <w:p w:rsidR="00D12882" w:rsidRPr="00D12882" w:rsidRDefault="00D12882" w:rsidP="00EC5573">
      <w:pPr>
        <w:numPr>
          <w:ilvl w:val="1"/>
          <w:numId w:val="33"/>
        </w:numPr>
        <w:spacing w:after="200"/>
        <w:contextualSpacing/>
        <w:jc w:val="both"/>
        <w:rPr>
          <w:rFonts w:asciiTheme="majorBidi" w:eastAsia="Times New Roman" w:hAnsiTheme="majorBidi" w:cs="Times New Roman"/>
          <w:sz w:val="24"/>
          <w:szCs w:val="24"/>
        </w:rPr>
      </w:pPr>
      <w:r w:rsidRPr="00D12882">
        <w:rPr>
          <w:rFonts w:asciiTheme="majorBidi" w:eastAsia="Times New Roman" w:hAnsiTheme="majorBidi" w:cs="Times New Roman"/>
          <w:sz w:val="24"/>
          <w:szCs w:val="24"/>
        </w:rPr>
        <w:t>Koleksi buku dalam perpustakaan ini cukup lengkap yang sudah dikelompokkan sesuai dengan bidangnya yang antara lain yaitu karya umum, komputer, psikologi, filsafat, agama, pendidikan, tata negara, kewarganegaraan, sosiologi, ekonomi, bahasa indonesia, bahasa inggris, bahasa-bahasa lain, kesenian, teknologi (ilmu terapan), ilmu sosial, biologi, kimia, fisika, matematika, seni dan olahraga, kesusasteraan, geografi, sejarah. Buku-buku tersebut diletakkan di rak sesuai dengan pengelompokkannya yang sudah diberi kode. Walaupun demikian, ternyata penempatan buku ada kurang sesuai dengan tempat pengelompokkanya.</w:t>
      </w:r>
    </w:p>
    <w:p w:rsidR="00D12882" w:rsidRPr="00D12882" w:rsidRDefault="00D12882" w:rsidP="00EC5573">
      <w:pPr>
        <w:numPr>
          <w:ilvl w:val="1"/>
          <w:numId w:val="33"/>
        </w:numPr>
        <w:spacing w:after="200"/>
        <w:contextualSpacing/>
        <w:jc w:val="both"/>
        <w:rPr>
          <w:rFonts w:asciiTheme="majorBidi" w:eastAsia="Times New Roman" w:hAnsiTheme="majorBidi" w:cs="Times New Roman"/>
          <w:sz w:val="24"/>
          <w:szCs w:val="24"/>
        </w:rPr>
      </w:pPr>
      <w:r w:rsidRPr="00D12882">
        <w:rPr>
          <w:rFonts w:asciiTheme="majorBidi" w:eastAsia="Times New Roman" w:hAnsiTheme="majorBidi" w:cs="Times New Roman"/>
          <w:sz w:val="24"/>
          <w:szCs w:val="24"/>
        </w:rPr>
        <w:lastRenderedPageBreak/>
        <w:t>Terdapat dua buah lemari untuk meletakkan buku-buku referensi SBI.</w:t>
      </w:r>
    </w:p>
    <w:p w:rsidR="00D12882" w:rsidRPr="00D12882" w:rsidRDefault="00D12882" w:rsidP="00EC5573">
      <w:pPr>
        <w:numPr>
          <w:ilvl w:val="1"/>
          <w:numId w:val="33"/>
        </w:numPr>
        <w:spacing w:after="200"/>
        <w:contextualSpacing/>
        <w:jc w:val="both"/>
        <w:rPr>
          <w:rFonts w:asciiTheme="majorBidi" w:eastAsia="Times New Roman" w:hAnsiTheme="majorBidi" w:cs="Times New Roman"/>
          <w:sz w:val="24"/>
          <w:szCs w:val="24"/>
        </w:rPr>
      </w:pPr>
      <w:r w:rsidRPr="00D12882">
        <w:rPr>
          <w:rFonts w:asciiTheme="majorBidi" w:eastAsia="Times New Roman" w:hAnsiTheme="majorBidi" w:cs="Times New Roman"/>
          <w:sz w:val="24"/>
          <w:szCs w:val="24"/>
        </w:rPr>
        <w:t>Terdapat pula koleksi majalah dan Koran.</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Aula / joglo</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Joglo wiyata mandala terletak di depan lapangan upacara dan perpustakaan. Joglo ini sering digunakan dalam acara – acara besar dan pusat kegiatan peserta didik. Fasilitas yang dimiliki adalah beberapa kipas angin.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Ruang U</w:t>
      </w:r>
      <w:r w:rsidRPr="00D12882">
        <w:rPr>
          <w:rFonts w:asciiTheme="majorBidi" w:eastAsia="Times New Roman" w:hAnsiTheme="majorBidi" w:cs="Times New Roman"/>
          <w:sz w:val="24"/>
          <w:szCs w:val="24"/>
        </w:rPr>
        <w:t>nit Kesehatan</w:t>
      </w:r>
      <w:r w:rsidRPr="00D12882">
        <w:rPr>
          <w:rFonts w:asciiTheme="majorBidi" w:eastAsia="Times New Roman" w:hAnsiTheme="majorBidi" w:cs="Times New Roman"/>
          <w:sz w:val="24"/>
          <w:szCs w:val="24"/>
          <w:lang w:val="id-ID"/>
        </w:rPr>
        <w:t xml:space="preserve"> Sekolah (UKS)</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Ruang UKS terletak </w:t>
      </w:r>
      <w:r w:rsidRPr="00D12882">
        <w:rPr>
          <w:rFonts w:asciiTheme="majorBidi" w:eastAsia="Times New Roman" w:hAnsiTheme="majorBidi" w:cs="Times New Roman"/>
          <w:sz w:val="24"/>
          <w:szCs w:val="24"/>
          <w:lang w:val="id-ID"/>
        </w:rPr>
        <w:t xml:space="preserve">di sebelah ruang guru. Ruang UKS ini tergolong baru, sebelumnya ruang UKS berada di belakang ruang wakil kepala sekolah, di depan ruang TU. </w:t>
      </w:r>
    </w:p>
    <w:p w:rsidR="00D12882" w:rsidRPr="00D12882" w:rsidRDefault="00D12882" w:rsidP="00EC5573">
      <w:pPr>
        <w:numPr>
          <w:ilvl w:val="0"/>
          <w:numId w:val="34"/>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M</w:t>
      </w:r>
      <w:r w:rsidRPr="00D12882">
        <w:rPr>
          <w:rFonts w:asciiTheme="majorBidi" w:eastAsia="Times New Roman" w:hAnsiTheme="majorBidi" w:cs="Times New Roman"/>
          <w:sz w:val="24"/>
          <w:szCs w:val="24"/>
        </w:rPr>
        <w:t>asjid As-sidiq</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Masjid terletak di belakang dan berdampingan dengan lapangan volley. Masjid SMA N 2 Yogyakarta termasuk tempat ibadah yang memadai. Didalamnya sudah terdapat struktur pengurus/takmir, almari tempat alquran dan mukena. </w:t>
      </w:r>
    </w:p>
    <w:p w:rsidR="00D12882" w:rsidRPr="00D12882" w:rsidRDefault="00D12882" w:rsidP="00EC5573">
      <w:pPr>
        <w:numPr>
          <w:ilvl w:val="0"/>
          <w:numId w:val="34"/>
        </w:numPr>
        <w:tabs>
          <w:tab w:val="left" w:pos="1276"/>
        </w:tabs>
        <w:spacing w:after="200" w:line="276" w:lineRule="auto"/>
        <w:jc w:val="both"/>
        <w:rPr>
          <w:rFonts w:asciiTheme="majorBidi" w:eastAsia="Times New Roman" w:hAnsiTheme="majorBidi" w:cs="Times New Roman"/>
          <w:sz w:val="24"/>
          <w:szCs w:val="24"/>
        </w:rPr>
      </w:pPr>
      <w:r w:rsidRPr="00D12882">
        <w:rPr>
          <w:rFonts w:asciiTheme="majorBidi" w:eastAsia="Times New Roman" w:hAnsiTheme="majorBidi" w:cs="Times New Roman"/>
          <w:sz w:val="24"/>
          <w:szCs w:val="24"/>
        </w:rPr>
        <w:t>Pos satpam</w:t>
      </w:r>
    </w:p>
    <w:p w:rsidR="00D12882" w:rsidRPr="00D12882" w:rsidRDefault="00D12882" w:rsidP="000D3D00">
      <w:pPr>
        <w:tabs>
          <w:tab w:val="left" w:pos="1276"/>
        </w:tabs>
        <w:ind w:left="1843"/>
        <w:jc w:val="both"/>
        <w:rPr>
          <w:rFonts w:asciiTheme="majorBidi" w:eastAsia="Times New Roman" w:hAnsiTheme="majorBidi" w:cs="Times New Roman"/>
          <w:sz w:val="24"/>
          <w:szCs w:val="24"/>
        </w:rPr>
      </w:pPr>
      <w:r w:rsidRPr="00D12882">
        <w:rPr>
          <w:rFonts w:asciiTheme="majorBidi" w:eastAsia="Times New Roman" w:hAnsiTheme="majorBidi" w:cs="Times New Roman"/>
          <w:sz w:val="24"/>
          <w:szCs w:val="24"/>
        </w:rPr>
        <w:t xml:space="preserve">Pos ini berada di bagian depan sekolah dan dekat dengan pintu gerbang utama. Ruangan ini hanya kecil dan hanya dipergunakan untuk berjaga satpam – satpam smada.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Lapangan upacara</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Lapangan upacara terletak ditengah – tengah sekolahan dan dikelilingi oleh – oleh gedung – gedung ruang kelas. Biasanya lapangan ini juga beralih fungsi menjadi tempat parkir mobil – mobil </w:t>
      </w:r>
      <w:r w:rsidRPr="00D12882">
        <w:rPr>
          <w:rFonts w:asciiTheme="majorBidi" w:eastAsia="Times New Roman" w:hAnsiTheme="majorBidi" w:cs="Times New Roman"/>
          <w:sz w:val="24"/>
          <w:szCs w:val="24"/>
          <w:lang w:val="id-ID"/>
        </w:rPr>
        <w:t xml:space="preserve"> </w:t>
      </w:r>
      <w:r w:rsidRPr="00D12882">
        <w:rPr>
          <w:rFonts w:asciiTheme="majorBidi" w:eastAsia="Times New Roman" w:hAnsiTheme="majorBidi" w:cs="Times New Roman"/>
          <w:sz w:val="24"/>
          <w:szCs w:val="24"/>
        </w:rPr>
        <w:t xml:space="preserve">guru atau tamu.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Lapangan basket</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Lapangan ini berada dibagian belakang sekolah. Lapangan ini dapat juga digunakan sebagai lapangan futsal dan tenis. Oleh karena itu dijuluki sebagai lapangan multi fungsi.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Lapangan voli</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lastRenderedPageBreak/>
        <w:t xml:space="preserve">Lapangan ini terletak didepan masjid As-sidiq. Lapangan ini sering digunakan untuk olahraga peserta didik. </w:t>
      </w:r>
      <w:r w:rsidRPr="00D12882">
        <w:rPr>
          <w:rFonts w:asciiTheme="majorBidi" w:eastAsia="Times New Roman" w:hAnsiTheme="majorBidi" w:cs="Times New Roman"/>
          <w:sz w:val="24"/>
          <w:szCs w:val="24"/>
          <w:lang w:val="id-ID"/>
        </w:rPr>
        <w:t xml:space="preserve">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i/>
          <w:sz w:val="24"/>
          <w:szCs w:val="24"/>
          <w:lang w:val="id-ID"/>
        </w:rPr>
      </w:pPr>
      <w:r w:rsidRPr="00D12882">
        <w:rPr>
          <w:rFonts w:asciiTheme="majorBidi" w:eastAsia="Times New Roman" w:hAnsiTheme="majorBidi" w:cs="Times New Roman"/>
          <w:i/>
          <w:sz w:val="24"/>
          <w:szCs w:val="24"/>
          <w:lang w:val="id-ID"/>
        </w:rPr>
        <w:t>Green house</w:t>
      </w:r>
    </w:p>
    <w:p w:rsidR="00D12882" w:rsidRPr="00D12882" w:rsidRDefault="00D12882" w:rsidP="000D3D00">
      <w:pPr>
        <w:ind w:left="1843"/>
        <w:jc w:val="both"/>
        <w:rPr>
          <w:rFonts w:asciiTheme="majorBidi" w:eastAsia="Times New Roman" w:hAnsiTheme="majorBidi" w:cs="Times New Roman"/>
          <w:i/>
          <w:sz w:val="24"/>
          <w:szCs w:val="24"/>
          <w:lang w:val="id-ID"/>
        </w:rPr>
      </w:pPr>
      <w:r w:rsidRPr="00D12882">
        <w:rPr>
          <w:rFonts w:asciiTheme="majorBidi" w:eastAsia="Times New Roman" w:hAnsiTheme="majorBidi" w:cs="Times New Roman"/>
          <w:sz w:val="24"/>
          <w:szCs w:val="24"/>
        </w:rPr>
        <w:t xml:space="preserve">Tempat ini ada dua yaitu disamping masjid dan disamping ruang multi media. Ruangan ini berisi tanaman – tanaman hias seperti anggrek untuk memperhijau sekolahan. </w:t>
      </w:r>
    </w:p>
    <w:p w:rsidR="00D12882" w:rsidRPr="00D12882" w:rsidRDefault="00D12882" w:rsidP="00EC5573">
      <w:pPr>
        <w:numPr>
          <w:ilvl w:val="0"/>
          <w:numId w:val="32"/>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Gudang olah raga</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Gudang olahraga berada disamping kantin depan lapangan basket. Gedung tersebut adalah kantor guru olahraga dan tempat menyimpan peralatan olahraga. </w:t>
      </w:r>
    </w:p>
    <w:p w:rsidR="00D12882" w:rsidRPr="00D12882" w:rsidRDefault="00D12882" w:rsidP="00EC5573">
      <w:pPr>
        <w:numPr>
          <w:ilvl w:val="0"/>
          <w:numId w:val="34"/>
        </w:numPr>
        <w:spacing w:after="200" w:line="276" w:lineRule="auto"/>
        <w:ind w:left="1843" w:hanging="28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Kantin dan WC</w:t>
      </w:r>
    </w:p>
    <w:p w:rsidR="00D12882" w:rsidRPr="00D12882" w:rsidRDefault="00D12882" w:rsidP="000D3D00">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rPr>
        <w:t xml:space="preserve">Kantin di lingkungan SMA N 2 Yogyakarta ini terdapat 4 buah kantin. 2 kantin terletak di bagian barat gedung laboratorium dan 2 kantin terletak didepan lapangan basket. WC di sekolah ini ada sekitar 24 ruangan yang masing – masing terdiri dari kamar mandi putra dan putri. </w:t>
      </w:r>
    </w:p>
    <w:p w:rsidR="00D12882" w:rsidRPr="00D12882" w:rsidRDefault="00D12882" w:rsidP="00EC5573">
      <w:pPr>
        <w:numPr>
          <w:ilvl w:val="0"/>
          <w:numId w:val="34"/>
        </w:numPr>
        <w:spacing w:after="200" w:line="276" w:lineRule="auto"/>
        <w:ind w:left="1843" w:hanging="294"/>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Koperasi Siswa</w:t>
      </w:r>
    </w:p>
    <w:p w:rsidR="009C585B" w:rsidRPr="002C570D" w:rsidRDefault="00D12882" w:rsidP="002C570D">
      <w:pPr>
        <w:ind w:left="1843"/>
        <w:jc w:val="both"/>
        <w:rPr>
          <w:rFonts w:asciiTheme="majorBidi" w:eastAsia="Times New Roman" w:hAnsiTheme="majorBidi" w:cs="Times New Roman"/>
          <w:sz w:val="24"/>
          <w:szCs w:val="24"/>
          <w:lang w:val="id-ID"/>
        </w:rPr>
      </w:pPr>
      <w:r w:rsidRPr="00D12882">
        <w:rPr>
          <w:rFonts w:asciiTheme="majorBidi" w:eastAsia="Times New Roman" w:hAnsiTheme="majorBidi" w:cs="Times New Roman"/>
          <w:sz w:val="24"/>
          <w:szCs w:val="24"/>
          <w:lang w:val="id-ID"/>
        </w:rPr>
        <w:t>Koperasi Siswa berada di belakang ruang BK dan di depan ruang TU. Di koperasi ini disediakan sarana mesin fotocopy, buku-buku pelajaran, alat tuli</w:t>
      </w:r>
      <w:r w:rsidR="002C570D">
        <w:rPr>
          <w:rFonts w:asciiTheme="majorBidi" w:eastAsia="Times New Roman" w:hAnsiTheme="majorBidi" w:cs="Times New Roman"/>
          <w:sz w:val="24"/>
          <w:szCs w:val="24"/>
          <w:lang w:val="id-ID"/>
        </w:rPr>
        <w:t>s untuk mendukung pembelajaran.</w:t>
      </w:r>
    </w:p>
    <w:p w:rsidR="00C26873" w:rsidRDefault="00C26873" w:rsidP="00C26873">
      <w:pPr>
        <w:pStyle w:val="NormalWeb"/>
        <w:spacing w:before="0" w:beforeAutospacing="0" w:after="0" w:afterAutospacing="0" w:line="360" w:lineRule="auto"/>
        <w:ind w:left="720" w:firstLine="698"/>
        <w:jc w:val="both"/>
        <w:rPr>
          <w:rFonts w:asciiTheme="majorBidi" w:hAnsiTheme="majorBidi"/>
        </w:rPr>
      </w:pPr>
      <w:r>
        <w:t>Selain sarana yang sudah mendukung terdapat juga prasaran yang ikut andil dalam proses belajar mengajar yang ada di kampus SMA Negeri 2 Yogyakarta.</w:t>
      </w:r>
      <w:r w:rsidR="00734188">
        <w:rPr>
          <w:rFonts w:asciiTheme="majorBidi" w:hAnsiTheme="majorBidi"/>
        </w:rPr>
        <w:t xml:space="preserve"> Terdapat </w:t>
      </w:r>
      <w:r>
        <w:rPr>
          <w:rFonts w:asciiTheme="majorBidi" w:hAnsiTheme="majorBidi"/>
        </w:rPr>
        <w:t>m</w:t>
      </w:r>
      <w:r w:rsidRPr="00DD250C">
        <w:rPr>
          <w:rFonts w:asciiTheme="majorBidi" w:hAnsiTheme="majorBidi"/>
        </w:rPr>
        <w:t>edia yang cukup memadai untuk kelancaran kegiatan belajar mengajar, hal ini ditandai dengan dilengkapinya ruang kelas dengan tempat duduk standar sesuai dengan jumlah peserta didik masing-masing kelas, papan tulis (</w:t>
      </w:r>
      <w:r w:rsidRPr="00DD250C">
        <w:rPr>
          <w:rFonts w:asciiTheme="majorBidi" w:hAnsiTheme="majorBidi"/>
          <w:i/>
        </w:rPr>
        <w:t>blackboard</w:t>
      </w:r>
      <w:r w:rsidRPr="00DD250C">
        <w:rPr>
          <w:rFonts w:asciiTheme="majorBidi" w:hAnsiTheme="majorBidi"/>
        </w:rPr>
        <w:t xml:space="preserve"> dan </w:t>
      </w:r>
      <w:r w:rsidRPr="00DD250C">
        <w:rPr>
          <w:rFonts w:asciiTheme="majorBidi" w:hAnsiTheme="majorBidi"/>
          <w:i/>
        </w:rPr>
        <w:t>whiteboard</w:t>
      </w:r>
      <w:r w:rsidRPr="00DD250C">
        <w:rPr>
          <w:rFonts w:asciiTheme="majorBidi" w:hAnsiTheme="majorBidi"/>
        </w:rPr>
        <w:t xml:space="preserve">), </w:t>
      </w:r>
      <w:r w:rsidRPr="00DD250C">
        <w:rPr>
          <w:rFonts w:asciiTheme="majorBidi" w:hAnsiTheme="majorBidi"/>
          <w:i/>
        </w:rPr>
        <w:t>hotspot</w:t>
      </w:r>
      <w:r w:rsidRPr="00DD250C">
        <w:rPr>
          <w:rFonts w:asciiTheme="majorBidi" w:hAnsiTheme="majorBidi"/>
        </w:rPr>
        <w:t xml:space="preserve"> SMADA dan LCD Proyektor.</w:t>
      </w:r>
    </w:p>
    <w:p w:rsidR="00734188" w:rsidRPr="00734188" w:rsidRDefault="00734188" w:rsidP="00734188">
      <w:pPr>
        <w:tabs>
          <w:tab w:val="left" w:pos="709"/>
        </w:tabs>
        <w:ind w:left="709" w:firstLine="709"/>
        <w:contextualSpacing/>
        <w:jc w:val="both"/>
        <w:rPr>
          <w:rFonts w:asciiTheme="majorBidi" w:eastAsia="Times New Roman" w:hAnsiTheme="majorBidi" w:cs="Times New Roman"/>
          <w:sz w:val="24"/>
          <w:szCs w:val="24"/>
          <w:lang w:val="id-ID"/>
        </w:rPr>
      </w:pPr>
      <w:r w:rsidRPr="00734188">
        <w:rPr>
          <w:rFonts w:asciiTheme="majorBidi" w:eastAsia="Times New Roman" w:hAnsiTheme="majorBidi" w:cs="Times New Roman"/>
          <w:sz w:val="24"/>
          <w:szCs w:val="24"/>
          <w:lang w:val="id-ID"/>
        </w:rPr>
        <w:t xml:space="preserve">Untuk ruang perpustakaan, banyak terdapat buku-buku bertaraf internasional (berbahasa inggris) yang menunjang peserta didik di dalam mencari sumber referensi. Selain itu, SMA Negeri 2 Yogyakarta sudah menggunakan daftar kunjungan perpustakaan berbasis elektronik sehingga jumlah pengunjung tiap harinya dapat didata dengan mudah. Selain itu, ruang </w:t>
      </w:r>
      <w:r w:rsidRPr="00734188">
        <w:rPr>
          <w:rFonts w:asciiTheme="majorBidi" w:eastAsia="Times New Roman" w:hAnsiTheme="majorBidi" w:cs="Times New Roman"/>
          <w:sz w:val="24"/>
          <w:szCs w:val="24"/>
          <w:lang w:val="id-ID"/>
        </w:rPr>
        <w:lastRenderedPageBreak/>
        <w:t xml:space="preserve">perpustakaan dilengkapi dengan AC, TV 21”, DVD </w:t>
      </w:r>
      <w:r w:rsidRPr="00734188">
        <w:rPr>
          <w:rFonts w:asciiTheme="majorBidi" w:eastAsia="Times New Roman" w:hAnsiTheme="majorBidi" w:cs="Times New Roman"/>
          <w:i/>
          <w:sz w:val="24"/>
          <w:szCs w:val="24"/>
          <w:lang w:val="id-ID"/>
        </w:rPr>
        <w:t xml:space="preserve">Player, </w:t>
      </w:r>
      <w:r w:rsidRPr="00734188">
        <w:rPr>
          <w:rFonts w:asciiTheme="majorBidi" w:eastAsia="Times New Roman" w:hAnsiTheme="majorBidi" w:cs="Times New Roman"/>
          <w:sz w:val="24"/>
          <w:szCs w:val="24"/>
          <w:lang w:val="id-ID"/>
        </w:rPr>
        <w:t>dan rental printer yang memudahkan peserta didik untuk dapat mencetak data tugas.</w:t>
      </w:r>
    </w:p>
    <w:p w:rsidR="00734188" w:rsidRPr="00734188" w:rsidRDefault="00734188" w:rsidP="00734188">
      <w:pPr>
        <w:tabs>
          <w:tab w:val="left" w:pos="709"/>
        </w:tabs>
        <w:ind w:left="709" w:firstLine="709"/>
        <w:contextualSpacing/>
        <w:jc w:val="both"/>
        <w:rPr>
          <w:rFonts w:asciiTheme="majorBidi" w:eastAsia="Times New Roman" w:hAnsiTheme="majorBidi" w:cs="Times New Roman"/>
          <w:sz w:val="24"/>
          <w:szCs w:val="24"/>
          <w:lang w:val="id-ID"/>
        </w:rPr>
      </w:pPr>
      <w:r w:rsidRPr="00734188">
        <w:rPr>
          <w:rFonts w:asciiTheme="majorBidi" w:eastAsia="Times New Roman" w:hAnsiTheme="majorBidi" w:cs="Times New Roman"/>
          <w:sz w:val="24"/>
          <w:szCs w:val="24"/>
          <w:lang w:val="id-ID"/>
        </w:rPr>
        <w:tab/>
        <w:t>Kondisi Unit Kesehatan Sekolah (UKS) di SMA N 2 Yogyakarta juga bersih dan tertata rapi, dilengkapi dengan fasilitas yang memadai, seperti ranjang, obat-obatan, air minum, alat penimbang badan, dan lain-lain. Selain itu, ruang UKS antara pria dan wanita juga dipisahkan untuk kenyamanan dan keamanan peserta didik yang beristirahat di UKS. Peserta didik yang mengikuti ekstrakurikuler PMR juga berpartisipasi dalam pengelolaan UKS.</w:t>
      </w:r>
    </w:p>
    <w:p w:rsidR="00734188" w:rsidRPr="00734188" w:rsidRDefault="00734188" w:rsidP="00734188">
      <w:pPr>
        <w:pStyle w:val="NormalWeb"/>
        <w:spacing w:before="0" w:beforeAutospacing="0" w:after="0" w:afterAutospacing="0" w:line="360" w:lineRule="auto"/>
        <w:ind w:left="709" w:firstLine="709"/>
        <w:jc w:val="both"/>
      </w:pPr>
      <w:r w:rsidRPr="00734188">
        <w:rPr>
          <w:rFonts w:asciiTheme="majorBidi" w:hAnsiTheme="majorBidi"/>
          <w:lang w:eastAsia="en-US"/>
        </w:rPr>
        <w:tab/>
        <w:t>Selain itu untuk transportasi atau kegiatan peserta didik, OSIS memiliki satu buah mobil APV yang diberikan oleh sekolah demi kelancaran kegiatan sekolah.</w:t>
      </w:r>
    </w:p>
    <w:p w:rsidR="00C868D7" w:rsidRPr="002C0C20" w:rsidRDefault="00C868D7" w:rsidP="002C0C20">
      <w:pPr>
        <w:pStyle w:val="ListParagraph"/>
        <w:numPr>
          <w:ilvl w:val="0"/>
          <w:numId w:val="29"/>
        </w:numPr>
        <w:jc w:val="both"/>
        <w:rPr>
          <w:rFonts w:asciiTheme="majorBidi" w:hAnsiTheme="majorBidi"/>
          <w:b/>
          <w:bCs/>
          <w:sz w:val="24"/>
          <w:szCs w:val="24"/>
        </w:rPr>
      </w:pPr>
      <w:r w:rsidRPr="002C0C20">
        <w:rPr>
          <w:rFonts w:asciiTheme="majorBidi" w:hAnsiTheme="majorBidi"/>
          <w:b/>
          <w:bCs/>
          <w:sz w:val="24"/>
          <w:szCs w:val="24"/>
        </w:rPr>
        <w:t>Kondisi Nonfisik Sekolah</w:t>
      </w:r>
    </w:p>
    <w:p w:rsidR="00C868D7" w:rsidRPr="00963013" w:rsidRDefault="00C868D7" w:rsidP="00C868D7">
      <w:pPr>
        <w:ind w:left="720" w:firstLine="698"/>
        <w:contextualSpacing/>
        <w:jc w:val="both"/>
        <w:rPr>
          <w:rFonts w:asciiTheme="majorBidi" w:hAnsiTheme="majorBidi"/>
          <w:sz w:val="24"/>
          <w:szCs w:val="24"/>
          <w:lang w:val="id-ID"/>
        </w:rPr>
      </w:pPr>
      <w:r w:rsidRPr="00DD250C">
        <w:rPr>
          <w:rFonts w:asciiTheme="majorBidi" w:hAnsiTheme="majorBidi"/>
          <w:sz w:val="24"/>
          <w:szCs w:val="24"/>
        </w:rPr>
        <w:t>Kondisi nonfisik meliputi kurikulum sekolah, potensi guru,</w:t>
      </w:r>
      <w:r w:rsidR="00963013">
        <w:rPr>
          <w:rFonts w:asciiTheme="majorBidi" w:hAnsiTheme="majorBidi"/>
          <w:sz w:val="24"/>
          <w:szCs w:val="24"/>
          <w:lang w:val="id-ID"/>
        </w:rPr>
        <w:t xml:space="preserve"> dan</w:t>
      </w:r>
      <w:r w:rsidRPr="00DD250C">
        <w:rPr>
          <w:rFonts w:asciiTheme="majorBidi" w:hAnsiTheme="majorBidi"/>
          <w:sz w:val="24"/>
          <w:szCs w:val="24"/>
        </w:rPr>
        <w:t xml:space="preserve"> potensi peser</w:t>
      </w:r>
      <w:r w:rsidR="00963013">
        <w:rPr>
          <w:rFonts w:asciiTheme="majorBidi" w:hAnsiTheme="majorBidi"/>
          <w:sz w:val="24"/>
          <w:szCs w:val="24"/>
        </w:rPr>
        <w:t>ta didik.</w:t>
      </w:r>
    </w:p>
    <w:p w:rsidR="00C868D7" w:rsidRPr="00C868D7" w:rsidRDefault="00C868D7" w:rsidP="00EC5573">
      <w:pPr>
        <w:pStyle w:val="ListParagraph"/>
        <w:numPr>
          <w:ilvl w:val="1"/>
          <w:numId w:val="35"/>
        </w:numPr>
        <w:tabs>
          <w:tab w:val="num" w:pos="1001"/>
          <w:tab w:val="left" w:pos="1170"/>
        </w:tabs>
        <w:ind w:left="2171" w:hanging="1451"/>
        <w:jc w:val="both"/>
        <w:rPr>
          <w:rFonts w:asciiTheme="majorBidi" w:hAnsiTheme="majorBidi"/>
          <w:sz w:val="24"/>
          <w:szCs w:val="24"/>
        </w:rPr>
      </w:pPr>
      <w:r w:rsidRPr="00C868D7">
        <w:rPr>
          <w:rFonts w:asciiTheme="majorBidi" w:hAnsiTheme="majorBidi"/>
          <w:sz w:val="24"/>
          <w:szCs w:val="24"/>
        </w:rPr>
        <w:t>Kurikulum Sekolah</w:t>
      </w:r>
    </w:p>
    <w:p w:rsidR="00C868D7" w:rsidRPr="00C868D7" w:rsidRDefault="00C868D7" w:rsidP="00C868D7">
      <w:pPr>
        <w:ind w:left="1001" w:firstLine="428"/>
        <w:contextualSpacing/>
        <w:jc w:val="both"/>
        <w:rPr>
          <w:rFonts w:asciiTheme="majorBidi" w:hAnsiTheme="majorBidi"/>
          <w:sz w:val="24"/>
          <w:szCs w:val="24"/>
        </w:rPr>
      </w:pPr>
      <w:r w:rsidRPr="00C868D7">
        <w:rPr>
          <w:rFonts w:asciiTheme="majorBidi" w:hAnsiTheme="majorBidi"/>
          <w:sz w:val="24"/>
          <w:szCs w:val="24"/>
        </w:rPr>
        <w:t>SMA N 2 Yogyakarta saat ini menerapkan Kurikulum Tingkat Satuan Pendidikan (KTSP).</w:t>
      </w:r>
    </w:p>
    <w:p w:rsidR="00C868D7" w:rsidRPr="00C868D7" w:rsidRDefault="00C868D7" w:rsidP="00EC5573">
      <w:pPr>
        <w:pStyle w:val="ListParagraph"/>
        <w:numPr>
          <w:ilvl w:val="1"/>
          <w:numId w:val="35"/>
        </w:numPr>
        <w:tabs>
          <w:tab w:val="clear" w:pos="2160"/>
        </w:tabs>
        <w:ind w:left="1004" w:hanging="284"/>
        <w:jc w:val="both"/>
        <w:rPr>
          <w:rFonts w:asciiTheme="majorBidi" w:hAnsiTheme="majorBidi"/>
          <w:sz w:val="24"/>
          <w:szCs w:val="24"/>
        </w:rPr>
      </w:pPr>
      <w:r w:rsidRPr="00C868D7">
        <w:rPr>
          <w:rFonts w:asciiTheme="majorBidi" w:hAnsiTheme="majorBidi"/>
          <w:sz w:val="24"/>
          <w:szCs w:val="24"/>
        </w:rPr>
        <w:t>Potensi Guru dan karyawan</w:t>
      </w:r>
    </w:p>
    <w:p w:rsidR="00C868D7" w:rsidRPr="00C868D7" w:rsidRDefault="00C868D7" w:rsidP="00C868D7">
      <w:pPr>
        <w:ind w:left="1004" w:firstLine="425"/>
        <w:contextualSpacing/>
        <w:jc w:val="both"/>
        <w:rPr>
          <w:rFonts w:asciiTheme="majorBidi" w:hAnsiTheme="majorBidi"/>
          <w:sz w:val="24"/>
          <w:szCs w:val="24"/>
        </w:rPr>
      </w:pPr>
      <w:r w:rsidRPr="00C868D7">
        <w:rPr>
          <w:rFonts w:asciiTheme="majorBidi" w:hAnsiTheme="majorBidi"/>
          <w:sz w:val="24"/>
          <w:szCs w:val="24"/>
        </w:rPr>
        <w:t>SMA Negeri 2 Yogyakarta didukung tenaga pengajar sebanyak 54 orang guru, 28 orang staf tata usaha, 1 orang urusan kepesertadidikan, 3 orang laboran, 7 orang tukang kebun, dan 6 orang satpam.</w:t>
      </w:r>
    </w:p>
    <w:p w:rsidR="00C868D7" w:rsidRPr="00C868D7" w:rsidRDefault="00C868D7" w:rsidP="00C868D7">
      <w:pPr>
        <w:ind w:left="1004" w:firstLine="425"/>
        <w:contextualSpacing/>
        <w:jc w:val="both"/>
        <w:rPr>
          <w:rFonts w:asciiTheme="majorBidi" w:hAnsiTheme="majorBidi"/>
          <w:sz w:val="24"/>
          <w:szCs w:val="24"/>
        </w:rPr>
      </w:pPr>
      <w:r w:rsidRPr="00C868D7">
        <w:rPr>
          <w:rFonts w:asciiTheme="majorBidi" w:hAnsiTheme="majorBidi"/>
          <w:sz w:val="24"/>
          <w:szCs w:val="24"/>
        </w:rPr>
        <w:t>Guru-guru di SMA Negeri 2 Yogyakarta ini semuanya berpendidikan sarjana, dengan 8 di antaranya telah menempuh S2. Tenaga pendidik di SMA 2 Yogyakarta memiliki latar belakang pendidikan (dalam bidangnya) dan agama yang berbeda, meskipun demikian, perbedaan tersebut tidak menjadi hambatan bagi tercapainya tujuan pendidikan, tujuan sekolah, dan visi serta misi sekolah.</w:t>
      </w:r>
    </w:p>
    <w:p w:rsidR="00C868D7" w:rsidRPr="00C868D7" w:rsidRDefault="00C868D7" w:rsidP="00EC5573">
      <w:pPr>
        <w:pStyle w:val="ListParagraph"/>
        <w:numPr>
          <w:ilvl w:val="1"/>
          <w:numId w:val="35"/>
        </w:numPr>
        <w:tabs>
          <w:tab w:val="clear" w:pos="2160"/>
        </w:tabs>
        <w:ind w:left="1004" w:hanging="284"/>
        <w:jc w:val="both"/>
        <w:rPr>
          <w:rFonts w:asciiTheme="majorBidi" w:hAnsiTheme="majorBidi"/>
          <w:sz w:val="24"/>
          <w:szCs w:val="24"/>
        </w:rPr>
      </w:pPr>
      <w:r w:rsidRPr="00C868D7">
        <w:rPr>
          <w:rFonts w:asciiTheme="majorBidi" w:hAnsiTheme="majorBidi"/>
          <w:sz w:val="24"/>
          <w:szCs w:val="24"/>
        </w:rPr>
        <w:t>Potensi Peserta Didik</w:t>
      </w:r>
    </w:p>
    <w:p w:rsidR="00C868D7" w:rsidRPr="00C868D7" w:rsidRDefault="00C868D7" w:rsidP="00C868D7">
      <w:pPr>
        <w:ind w:left="1004" w:firstLine="425"/>
        <w:contextualSpacing/>
        <w:jc w:val="both"/>
        <w:rPr>
          <w:rFonts w:asciiTheme="majorBidi" w:hAnsiTheme="majorBidi"/>
          <w:sz w:val="24"/>
          <w:szCs w:val="24"/>
        </w:rPr>
      </w:pPr>
      <w:r w:rsidRPr="00C868D7">
        <w:rPr>
          <w:rFonts w:asciiTheme="majorBidi" w:hAnsiTheme="majorBidi"/>
          <w:sz w:val="24"/>
          <w:szCs w:val="24"/>
        </w:rPr>
        <w:t xml:space="preserve">Peserta didik merupakan komponen utama yang harus ada dalam pendidikan agar proses transformasi ilmu dapat berlangsung. Peserta didik SMA N 2 Yogyakarta berasal dari berbagai kalangan masyarakat, baik yang berasal dari DIY dan luar DIY. Dilihat dari strata peserta didik SMA N 2 Yogyakarta dapat digolongkan dalam kalangan menengah. Hal ini dapat dilihat kisaran biaya sekolah yang dapat digolongkan dalam </w:t>
      </w:r>
      <w:r w:rsidRPr="00C868D7">
        <w:rPr>
          <w:rFonts w:asciiTheme="majorBidi" w:hAnsiTheme="majorBidi"/>
          <w:sz w:val="24"/>
          <w:szCs w:val="24"/>
        </w:rPr>
        <w:lastRenderedPageBreak/>
        <w:t>kategori menengah. Serta fasilitas peserta didik dalam kesehariannya ke sekolah, mayoritas peserta didik berangkat dengan mengendarai sepeda motor, sedikit sekali peserta didik yang menggunakan sepeda ataupun angkutan umum.</w:t>
      </w:r>
    </w:p>
    <w:p w:rsidR="00C868D7" w:rsidRPr="00C868D7" w:rsidRDefault="00C868D7" w:rsidP="00C868D7">
      <w:pPr>
        <w:ind w:left="993" w:firstLine="425"/>
        <w:contextualSpacing/>
        <w:jc w:val="both"/>
        <w:rPr>
          <w:rFonts w:asciiTheme="majorBidi" w:hAnsiTheme="majorBidi"/>
          <w:sz w:val="24"/>
          <w:szCs w:val="24"/>
        </w:rPr>
      </w:pPr>
      <w:r w:rsidRPr="00C868D7">
        <w:rPr>
          <w:rFonts w:asciiTheme="majorBidi" w:hAnsiTheme="majorBidi"/>
          <w:sz w:val="24"/>
          <w:szCs w:val="24"/>
        </w:rPr>
        <w:tab/>
        <w:t>Peserta didik SMA Negeri 2 Yogyakarta seluruhnya berjumlah 854 peserta didik yang ditampung dalam 27 kelas, antara lain:</w:t>
      </w:r>
    </w:p>
    <w:p w:rsidR="00C868D7" w:rsidRPr="00C868D7" w:rsidRDefault="00C868D7" w:rsidP="00EC5573">
      <w:pPr>
        <w:pStyle w:val="ListParagraph"/>
        <w:numPr>
          <w:ilvl w:val="0"/>
          <w:numId w:val="36"/>
        </w:numPr>
        <w:ind w:left="1418" w:hanging="425"/>
        <w:contextualSpacing w:val="0"/>
        <w:jc w:val="both"/>
        <w:rPr>
          <w:rFonts w:asciiTheme="majorBidi" w:hAnsiTheme="majorBidi"/>
          <w:sz w:val="24"/>
          <w:szCs w:val="24"/>
          <w:lang w:val="id-ID"/>
        </w:rPr>
      </w:pPr>
      <w:r w:rsidRPr="00C868D7">
        <w:rPr>
          <w:rFonts w:asciiTheme="majorBidi" w:hAnsiTheme="majorBidi"/>
          <w:sz w:val="24"/>
          <w:szCs w:val="24"/>
          <w:lang w:val="id-ID"/>
        </w:rPr>
        <w:t>kelas X  : 9 kelas, yang terdiri dari 7 kelas IPA dan 2 kelas IPS</w:t>
      </w:r>
    </w:p>
    <w:p w:rsidR="00C868D7" w:rsidRPr="00C868D7" w:rsidRDefault="00C868D7" w:rsidP="00EC5573">
      <w:pPr>
        <w:pStyle w:val="ListParagraph"/>
        <w:numPr>
          <w:ilvl w:val="0"/>
          <w:numId w:val="36"/>
        </w:numPr>
        <w:ind w:left="1418" w:hanging="425"/>
        <w:contextualSpacing w:val="0"/>
        <w:jc w:val="both"/>
        <w:rPr>
          <w:rFonts w:asciiTheme="majorBidi" w:hAnsiTheme="majorBidi"/>
          <w:sz w:val="24"/>
          <w:szCs w:val="24"/>
          <w:lang w:val="id-ID"/>
        </w:rPr>
      </w:pPr>
      <w:r w:rsidRPr="00C868D7">
        <w:rPr>
          <w:rFonts w:asciiTheme="majorBidi" w:hAnsiTheme="majorBidi"/>
          <w:sz w:val="24"/>
          <w:szCs w:val="24"/>
          <w:lang w:val="id-ID"/>
        </w:rPr>
        <w:t>kelas XI : 9 kelas, yang terdiri dari 7 kelas IPA dan 2 kelas IPS.</w:t>
      </w:r>
    </w:p>
    <w:p w:rsidR="00C868D7" w:rsidRPr="00C868D7" w:rsidRDefault="00C868D7" w:rsidP="00EC5573">
      <w:pPr>
        <w:pStyle w:val="ListParagraph"/>
        <w:numPr>
          <w:ilvl w:val="0"/>
          <w:numId w:val="36"/>
        </w:numPr>
        <w:ind w:left="1418" w:hanging="425"/>
        <w:contextualSpacing w:val="0"/>
        <w:jc w:val="both"/>
        <w:rPr>
          <w:rFonts w:asciiTheme="majorBidi" w:hAnsiTheme="majorBidi"/>
          <w:sz w:val="24"/>
          <w:szCs w:val="24"/>
          <w:lang w:val="id-ID"/>
        </w:rPr>
      </w:pPr>
      <w:r w:rsidRPr="00C868D7">
        <w:rPr>
          <w:rFonts w:asciiTheme="majorBidi" w:hAnsiTheme="majorBidi"/>
          <w:sz w:val="24"/>
          <w:szCs w:val="24"/>
          <w:lang w:val="id-ID"/>
        </w:rPr>
        <w:t>kelas XII : 9 kelas, yang terdiri dari 7 kelas IPA dan 2 kelas IPS.</w:t>
      </w:r>
    </w:p>
    <w:p w:rsidR="00C868D7" w:rsidRPr="00C868D7" w:rsidRDefault="00C868D7" w:rsidP="00C868D7">
      <w:pPr>
        <w:pStyle w:val="ListParagraph"/>
        <w:ind w:left="993" w:firstLine="338"/>
        <w:jc w:val="both"/>
        <w:rPr>
          <w:rFonts w:asciiTheme="majorBidi" w:hAnsiTheme="majorBidi"/>
          <w:sz w:val="24"/>
          <w:szCs w:val="24"/>
          <w:lang w:val="id-ID"/>
        </w:rPr>
      </w:pPr>
      <w:r w:rsidRPr="00C868D7">
        <w:rPr>
          <w:rFonts w:asciiTheme="majorBidi" w:hAnsiTheme="majorBidi"/>
          <w:sz w:val="24"/>
          <w:szCs w:val="24"/>
          <w:lang w:val="id-ID"/>
        </w:rPr>
        <w:t>Dengan rincian jumlah peserta didik masing-masing kelas adalah sebagai berikut:</w:t>
      </w:r>
    </w:p>
    <w:tbl>
      <w:tblPr>
        <w:tblStyle w:val="TableGrid"/>
        <w:tblW w:w="7728" w:type="dxa"/>
        <w:tblInd w:w="993" w:type="dxa"/>
        <w:tblLook w:val="04A0" w:firstRow="1" w:lastRow="0" w:firstColumn="1" w:lastColumn="0" w:noHBand="0" w:noVBand="1"/>
      </w:tblPr>
      <w:tblGrid>
        <w:gridCol w:w="1333"/>
        <w:gridCol w:w="1369"/>
        <w:gridCol w:w="1333"/>
        <w:gridCol w:w="1231"/>
        <w:gridCol w:w="1231"/>
        <w:gridCol w:w="1231"/>
      </w:tblGrid>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Kelas X</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Jumlah peserta didik</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Kelas XI</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Jumlah peserta didik</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Kelas XII</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Jumlah peserta didik</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MIIA 1</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1</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1</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30</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MIIA 2</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2</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2</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32</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MIIA 3</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3</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3</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32</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MIIA 4</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32</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MIIA 5</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5</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5</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32</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MIIA 6</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6</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6</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32</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MIIA 7</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31</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7</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IPA 7</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30</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IIS 1</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26</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IPS 1</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24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IPS 1</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31</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IIS 2</w:t>
            </w:r>
          </w:p>
        </w:tc>
        <w:tc>
          <w:tcPr>
            <w:tcW w:w="1369"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26</w:t>
            </w:r>
          </w:p>
        </w:tc>
        <w:tc>
          <w:tcPr>
            <w:tcW w:w="1333"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IPS 2</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24</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IPS 2</w:t>
            </w:r>
          </w:p>
        </w:tc>
        <w:tc>
          <w:tcPr>
            <w:tcW w:w="1231" w:type="dxa"/>
          </w:tcPr>
          <w:p w:rsidR="00C868D7" w:rsidRPr="00DD250C" w:rsidRDefault="00C868D7" w:rsidP="00F936EB">
            <w:pPr>
              <w:spacing w:line="360" w:lineRule="auto"/>
              <w:contextualSpacing/>
              <w:jc w:val="both"/>
              <w:rPr>
                <w:rFonts w:asciiTheme="majorBidi" w:hAnsiTheme="majorBidi"/>
                <w:sz w:val="24"/>
                <w:szCs w:val="24"/>
              </w:rPr>
            </w:pPr>
            <w:r w:rsidRPr="00DD250C">
              <w:rPr>
                <w:rFonts w:asciiTheme="majorBidi" w:hAnsiTheme="majorBidi"/>
                <w:sz w:val="24"/>
                <w:szCs w:val="24"/>
              </w:rPr>
              <w:t>30</w:t>
            </w:r>
          </w:p>
        </w:tc>
      </w:tr>
      <w:tr w:rsidR="00C868D7" w:rsidRPr="00DD250C" w:rsidTr="00F936EB">
        <w:tc>
          <w:tcPr>
            <w:tcW w:w="1333" w:type="dxa"/>
          </w:tcPr>
          <w:p w:rsidR="00C868D7" w:rsidRPr="00DD250C" w:rsidRDefault="00C868D7" w:rsidP="00F936EB">
            <w:pPr>
              <w:spacing w:line="360" w:lineRule="auto"/>
              <w:contextualSpacing/>
              <w:jc w:val="both"/>
              <w:rPr>
                <w:rFonts w:asciiTheme="majorBidi" w:hAnsiTheme="majorBidi"/>
                <w:b/>
                <w:bCs/>
                <w:sz w:val="24"/>
                <w:szCs w:val="24"/>
              </w:rPr>
            </w:pPr>
            <w:r w:rsidRPr="00DD250C">
              <w:rPr>
                <w:rFonts w:asciiTheme="majorBidi" w:hAnsiTheme="majorBidi"/>
                <w:b/>
                <w:bCs/>
                <w:sz w:val="24"/>
                <w:szCs w:val="24"/>
              </w:rPr>
              <w:t>Jumlah</w:t>
            </w:r>
          </w:p>
        </w:tc>
        <w:tc>
          <w:tcPr>
            <w:tcW w:w="1369" w:type="dxa"/>
          </w:tcPr>
          <w:p w:rsidR="00C868D7" w:rsidRPr="00DD250C" w:rsidRDefault="00C868D7" w:rsidP="00F936EB">
            <w:pPr>
              <w:spacing w:line="360" w:lineRule="auto"/>
              <w:contextualSpacing/>
              <w:jc w:val="both"/>
              <w:rPr>
                <w:rFonts w:asciiTheme="majorBidi" w:hAnsiTheme="majorBidi"/>
                <w:b/>
                <w:bCs/>
                <w:sz w:val="24"/>
                <w:szCs w:val="24"/>
              </w:rPr>
            </w:pPr>
            <w:r w:rsidRPr="00DD250C">
              <w:rPr>
                <w:rFonts w:asciiTheme="majorBidi" w:hAnsiTheme="majorBidi"/>
                <w:b/>
                <w:bCs/>
                <w:sz w:val="24"/>
                <w:szCs w:val="24"/>
              </w:rPr>
              <w:t>287</w:t>
            </w:r>
          </w:p>
        </w:tc>
        <w:tc>
          <w:tcPr>
            <w:tcW w:w="1333" w:type="dxa"/>
          </w:tcPr>
          <w:p w:rsidR="00C868D7" w:rsidRPr="00DD250C" w:rsidRDefault="00C868D7" w:rsidP="00F936EB">
            <w:pPr>
              <w:spacing w:line="360" w:lineRule="auto"/>
              <w:contextualSpacing/>
              <w:jc w:val="both"/>
              <w:rPr>
                <w:rFonts w:asciiTheme="majorBidi" w:hAnsiTheme="majorBidi"/>
                <w:b/>
                <w:bCs/>
                <w:sz w:val="24"/>
                <w:szCs w:val="24"/>
              </w:rPr>
            </w:pPr>
            <w:r w:rsidRPr="00DD250C">
              <w:rPr>
                <w:rFonts w:asciiTheme="majorBidi" w:hAnsiTheme="majorBidi"/>
                <w:b/>
                <w:bCs/>
                <w:sz w:val="24"/>
                <w:szCs w:val="24"/>
              </w:rPr>
              <w:t>Jumlah</w:t>
            </w:r>
          </w:p>
        </w:tc>
        <w:tc>
          <w:tcPr>
            <w:tcW w:w="1231" w:type="dxa"/>
          </w:tcPr>
          <w:p w:rsidR="00C868D7" w:rsidRPr="00DD250C" w:rsidRDefault="00C868D7" w:rsidP="00F936EB">
            <w:pPr>
              <w:spacing w:line="360" w:lineRule="auto"/>
              <w:contextualSpacing/>
              <w:jc w:val="both"/>
              <w:rPr>
                <w:rFonts w:asciiTheme="majorBidi" w:hAnsiTheme="majorBidi"/>
                <w:b/>
                <w:bCs/>
                <w:sz w:val="24"/>
                <w:szCs w:val="24"/>
              </w:rPr>
            </w:pPr>
            <w:r w:rsidRPr="00DD250C">
              <w:rPr>
                <w:rFonts w:asciiTheme="majorBidi" w:hAnsiTheme="majorBidi"/>
                <w:b/>
                <w:bCs/>
                <w:sz w:val="24"/>
                <w:szCs w:val="24"/>
              </w:rPr>
              <w:t>286</w:t>
            </w:r>
          </w:p>
        </w:tc>
        <w:tc>
          <w:tcPr>
            <w:tcW w:w="1231" w:type="dxa"/>
          </w:tcPr>
          <w:p w:rsidR="00C868D7" w:rsidRPr="00DD250C" w:rsidRDefault="00C868D7" w:rsidP="00F936EB">
            <w:pPr>
              <w:spacing w:line="360" w:lineRule="auto"/>
              <w:contextualSpacing/>
              <w:jc w:val="both"/>
              <w:rPr>
                <w:rFonts w:asciiTheme="majorBidi" w:hAnsiTheme="majorBidi"/>
                <w:b/>
                <w:bCs/>
                <w:sz w:val="24"/>
                <w:szCs w:val="24"/>
              </w:rPr>
            </w:pPr>
            <w:r w:rsidRPr="00DD250C">
              <w:rPr>
                <w:rFonts w:asciiTheme="majorBidi" w:hAnsiTheme="majorBidi"/>
                <w:b/>
                <w:bCs/>
                <w:sz w:val="24"/>
                <w:szCs w:val="24"/>
              </w:rPr>
              <w:t>Jumlah</w:t>
            </w:r>
          </w:p>
        </w:tc>
        <w:tc>
          <w:tcPr>
            <w:tcW w:w="1231" w:type="dxa"/>
          </w:tcPr>
          <w:p w:rsidR="00C868D7" w:rsidRPr="00DD250C" w:rsidRDefault="00C868D7" w:rsidP="00F936EB">
            <w:pPr>
              <w:spacing w:line="360" w:lineRule="auto"/>
              <w:contextualSpacing/>
              <w:jc w:val="both"/>
              <w:rPr>
                <w:rFonts w:asciiTheme="majorBidi" w:hAnsiTheme="majorBidi"/>
                <w:b/>
                <w:bCs/>
                <w:sz w:val="24"/>
                <w:szCs w:val="24"/>
              </w:rPr>
            </w:pPr>
            <w:r w:rsidRPr="00DD250C">
              <w:rPr>
                <w:rFonts w:asciiTheme="majorBidi" w:hAnsiTheme="majorBidi"/>
                <w:b/>
                <w:bCs/>
                <w:sz w:val="24"/>
                <w:szCs w:val="24"/>
              </w:rPr>
              <w:t>281</w:t>
            </w:r>
          </w:p>
        </w:tc>
      </w:tr>
    </w:tbl>
    <w:p w:rsidR="00C868D7" w:rsidRPr="008E194D" w:rsidRDefault="00562CCA" w:rsidP="008E194D">
      <w:pPr>
        <w:ind w:firstLine="993"/>
        <w:rPr>
          <w:rFonts w:asciiTheme="majorBidi" w:hAnsiTheme="majorBidi"/>
          <w:b/>
          <w:sz w:val="20"/>
          <w:szCs w:val="20"/>
          <w:lang w:val="id-ID"/>
        </w:rPr>
      </w:pPr>
      <w:r>
        <w:rPr>
          <w:rFonts w:asciiTheme="majorBidi" w:hAnsiTheme="majorBidi"/>
          <w:b/>
          <w:sz w:val="20"/>
          <w:szCs w:val="20"/>
          <w:lang w:val="id-ID"/>
        </w:rPr>
        <w:t>Tabel 1. Rincian Jum</w:t>
      </w:r>
      <w:r w:rsidR="008E194D" w:rsidRPr="008E194D">
        <w:rPr>
          <w:rFonts w:asciiTheme="majorBidi" w:hAnsiTheme="majorBidi"/>
          <w:b/>
          <w:sz w:val="20"/>
          <w:szCs w:val="20"/>
          <w:lang w:val="id-ID"/>
        </w:rPr>
        <w:t>lah Peserta Didik</w:t>
      </w:r>
    </w:p>
    <w:p w:rsidR="00C868D7" w:rsidRPr="00C868D7" w:rsidRDefault="00C868D7" w:rsidP="00C868D7">
      <w:pPr>
        <w:ind w:left="993" w:firstLine="425"/>
        <w:jc w:val="both"/>
        <w:rPr>
          <w:rFonts w:asciiTheme="majorBidi" w:hAnsiTheme="majorBidi"/>
          <w:sz w:val="24"/>
          <w:szCs w:val="24"/>
        </w:rPr>
      </w:pPr>
      <w:r w:rsidRPr="00C868D7">
        <w:rPr>
          <w:rFonts w:asciiTheme="majorBidi" w:hAnsiTheme="majorBidi"/>
          <w:sz w:val="24"/>
          <w:szCs w:val="24"/>
        </w:rPr>
        <w:t>Kegiatan ekstrakurikuler merupakan salah satu alat pengenalan peserta didik pada hubungan sosial. Di dalamnya terdapat pendidikan pengenalan diri dan pengembangan kemampuan selain pemahaman materi pelajaran. Berangkat dari pemikiran tersebut, di SMA Negeri 2 Yogyakarta menyelenggarakan berbagai kegiatan ekstrakurikuler sebagai berikut :</w:t>
      </w:r>
    </w:p>
    <w:p w:rsidR="00C868D7" w:rsidRPr="00C868D7" w:rsidRDefault="00C868D7" w:rsidP="00EC5573">
      <w:pPr>
        <w:pStyle w:val="ListParagraph"/>
        <w:numPr>
          <w:ilvl w:val="0"/>
          <w:numId w:val="37"/>
        </w:numPr>
        <w:contextualSpacing w:val="0"/>
        <w:jc w:val="both"/>
        <w:rPr>
          <w:rFonts w:asciiTheme="majorBidi" w:hAnsiTheme="majorBidi"/>
          <w:sz w:val="24"/>
          <w:szCs w:val="24"/>
          <w:lang w:val="id-ID"/>
        </w:rPr>
      </w:pPr>
      <w:r w:rsidRPr="00C868D7">
        <w:rPr>
          <w:rFonts w:asciiTheme="majorBidi" w:hAnsiTheme="majorBidi"/>
          <w:sz w:val="24"/>
          <w:szCs w:val="24"/>
          <w:lang w:val="id-ID"/>
        </w:rPr>
        <w:t>Olahraga (Voli, Sepak Bola, Taekwondo, Basket, Pecinta Alam, O2SN).</w:t>
      </w:r>
    </w:p>
    <w:p w:rsidR="00C868D7" w:rsidRPr="00C868D7" w:rsidRDefault="00C868D7" w:rsidP="00EC5573">
      <w:pPr>
        <w:pStyle w:val="ListParagraph"/>
        <w:numPr>
          <w:ilvl w:val="0"/>
          <w:numId w:val="37"/>
        </w:numPr>
        <w:contextualSpacing w:val="0"/>
        <w:jc w:val="both"/>
        <w:rPr>
          <w:rFonts w:asciiTheme="majorBidi" w:hAnsiTheme="majorBidi"/>
          <w:sz w:val="24"/>
          <w:szCs w:val="24"/>
          <w:lang w:val="id-ID"/>
        </w:rPr>
      </w:pPr>
      <w:r w:rsidRPr="00C868D7">
        <w:rPr>
          <w:rFonts w:asciiTheme="majorBidi" w:hAnsiTheme="majorBidi"/>
          <w:sz w:val="24"/>
          <w:szCs w:val="24"/>
          <w:lang w:val="id-ID"/>
        </w:rPr>
        <w:lastRenderedPageBreak/>
        <w:t>Seni (Seni Tari, Paduan Suara, Jurnalistik, Teater, Debat Bahasa Inggris, Seni Batik).</w:t>
      </w:r>
    </w:p>
    <w:p w:rsidR="00C868D7" w:rsidRPr="00C868D7" w:rsidRDefault="00C868D7" w:rsidP="00EC5573">
      <w:pPr>
        <w:pStyle w:val="ListParagraph"/>
        <w:numPr>
          <w:ilvl w:val="0"/>
          <w:numId w:val="37"/>
        </w:numPr>
        <w:contextualSpacing w:val="0"/>
        <w:jc w:val="both"/>
        <w:rPr>
          <w:rFonts w:asciiTheme="majorBidi" w:hAnsiTheme="majorBidi"/>
          <w:sz w:val="24"/>
          <w:szCs w:val="24"/>
          <w:lang w:val="id-ID"/>
        </w:rPr>
      </w:pPr>
      <w:r w:rsidRPr="00C868D7">
        <w:rPr>
          <w:rFonts w:asciiTheme="majorBidi" w:hAnsiTheme="majorBidi"/>
          <w:sz w:val="24"/>
          <w:szCs w:val="24"/>
          <w:lang w:val="id-ID"/>
        </w:rPr>
        <w:t>Iptek (</w:t>
      </w:r>
      <w:r w:rsidRPr="00C868D7">
        <w:rPr>
          <w:rFonts w:asciiTheme="majorBidi" w:hAnsiTheme="majorBidi"/>
          <w:i/>
          <w:sz w:val="24"/>
          <w:szCs w:val="24"/>
          <w:lang w:val="id-ID"/>
        </w:rPr>
        <w:t>Robotic</w:t>
      </w:r>
      <w:r w:rsidRPr="00C868D7">
        <w:rPr>
          <w:rFonts w:asciiTheme="majorBidi" w:hAnsiTheme="majorBidi"/>
          <w:sz w:val="24"/>
          <w:szCs w:val="24"/>
          <w:lang w:val="id-ID"/>
        </w:rPr>
        <w:t xml:space="preserve">, </w:t>
      </w:r>
      <w:r w:rsidRPr="00C868D7">
        <w:rPr>
          <w:rFonts w:asciiTheme="majorBidi" w:hAnsiTheme="majorBidi"/>
          <w:i/>
          <w:sz w:val="24"/>
          <w:szCs w:val="24"/>
          <w:lang w:val="id-ID"/>
        </w:rPr>
        <w:t>computer maintenance</w:t>
      </w:r>
      <w:r w:rsidRPr="00C868D7">
        <w:rPr>
          <w:rFonts w:asciiTheme="majorBidi" w:hAnsiTheme="majorBidi"/>
          <w:sz w:val="24"/>
          <w:szCs w:val="24"/>
          <w:lang w:val="id-ID"/>
        </w:rPr>
        <w:t>, Aeromodeling, Karya Ilmiah Remaja (KIR), Budidaya Anggrek, OSN).</w:t>
      </w:r>
    </w:p>
    <w:p w:rsidR="00C868D7" w:rsidRPr="00C868D7" w:rsidRDefault="00C868D7" w:rsidP="00EC5573">
      <w:pPr>
        <w:pStyle w:val="ListParagraph"/>
        <w:numPr>
          <w:ilvl w:val="0"/>
          <w:numId w:val="37"/>
        </w:numPr>
        <w:contextualSpacing w:val="0"/>
        <w:jc w:val="both"/>
        <w:rPr>
          <w:rFonts w:asciiTheme="majorBidi" w:hAnsiTheme="majorBidi"/>
          <w:sz w:val="24"/>
          <w:szCs w:val="24"/>
          <w:lang w:val="id-ID"/>
        </w:rPr>
      </w:pPr>
      <w:r w:rsidRPr="00C868D7">
        <w:rPr>
          <w:rFonts w:asciiTheme="majorBidi" w:hAnsiTheme="majorBidi"/>
          <w:sz w:val="24"/>
          <w:szCs w:val="24"/>
          <w:lang w:val="id-ID"/>
        </w:rPr>
        <w:t>Mental (Mentoring).</w:t>
      </w:r>
    </w:p>
    <w:p w:rsidR="00C868D7" w:rsidRPr="00F936EB" w:rsidRDefault="00C868D7" w:rsidP="00F936EB">
      <w:pPr>
        <w:pStyle w:val="ListParagraph"/>
        <w:numPr>
          <w:ilvl w:val="0"/>
          <w:numId w:val="37"/>
        </w:numPr>
        <w:contextualSpacing w:val="0"/>
        <w:jc w:val="both"/>
        <w:rPr>
          <w:rFonts w:asciiTheme="majorBidi" w:hAnsiTheme="majorBidi"/>
          <w:sz w:val="24"/>
          <w:szCs w:val="24"/>
          <w:lang w:val="id-ID"/>
        </w:rPr>
      </w:pPr>
      <w:r w:rsidRPr="00C868D7">
        <w:rPr>
          <w:rFonts w:asciiTheme="majorBidi" w:hAnsiTheme="majorBidi"/>
          <w:sz w:val="24"/>
          <w:szCs w:val="24"/>
          <w:lang w:val="id-ID"/>
        </w:rPr>
        <w:t>Bela Negara (Peleton Inti, Pramuka, dan Palang Merah Remaja).</w:t>
      </w:r>
    </w:p>
    <w:p w:rsidR="00F936EB" w:rsidRPr="00963013" w:rsidRDefault="00403E63" w:rsidP="002C0C20">
      <w:pPr>
        <w:pStyle w:val="Heading3"/>
        <w:numPr>
          <w:ilvl w:val="0"/>
          <w:numId w:val="29"/>
        </w:numPr>
        <w:spacing w:before="0"/>
        <w:rPr>
          <w:rFonts w:cs="Times New Roman"/>
          <w:szCs w:val="24"/>
        </w:rPr>
      </w:pPr>
      <w:bookmarkStart w:id="0" w:name="_Toc335147054"/>
      <w:bookmarkStart w:id="1" w:name="_Toc335326898"/>
      <w:r w:rsidRPr="00963013">
        <w:rPr>
          <w:rFonts w:cs="Times New Roman"/>
          <w:szCs w:val="24"/>
        </w:rPr>
        <w:t>Analisis Situasi Program Studi Kimia</w:t>
      </w:r>
      <w:bookmarkEnd w:id="0"/>
      <w:bookmarkEnd w:id="1"/>
    </w:p>
    <w:p w:rsidR="00403E63" w:rsidRPr="00C868D7" w:rsidRDefault="00403E63" w:rsidP="002C0C20">
      <w:pPr>
        <w:pStyle w:val="isisubbab1"/>
        <w:spacing w:before="0" w:after="0"/>
        <w:ind w:left="709" w:firstLine="709"/>
        <w:jc w:val="both"/>
        <w:rPr>
          <w:b w:val="0"/>
          <w:lang w:val="en-US"/>
        </w:rPr>
      </w:pPr>
      <w:r w:rsidRPr="00C868D7">
        <w:rPr>
          <w:b w:val="0"/>
        </w:rPr>
        <w:t xml:space="preserve">Program </w:t>
      </w:r>
      <w:r w:rsidRPr="00C868D7">
        <w:rPr>
          <w:b w:val="0"/>
          <w:lang w:val="en-US"/>
        </w:rPr>
        <w:t>mata pelajaran</w:t>
      </w:r>
      <w:r w:rsidRPr="00C868D7">
        <w:rPr>
          <w:b w:val="0"/>
        </w:rPr>
        <w:t xml:space="preserve"> </w:t>
      </w:r>
      <w:r w:rsidRPr="00C868D7">
        <w:rPr>
          <w:b w:val="0"/>
          <w:lang w:val="en-US"/>
        </w:rPr>
        <w:t>Kimia</w:t>
      </w:r>
      <w:r w:rsidRPr="00C868D7">
        <w:rPr>
          <w:b w:val="0"/>
        </w:rPr>
        <w:t xml:space="preserve"> saat ini memiliki </w:t>
      </w:r>
      <w:r w:rsidRPr="00C868D7">
        <w:rPr>
          <w:b w:val="0"/>
          <w:lang w:val="en-US"/>
        </w:rPr>
        <w:t>3</w:t>
      </w:r>
      <w:r w:rsidRPr="00C868D7">
        <w:rPr>
          <w:b w:val="0"/>
        </w:rPr>
        <w:t xml:space="preserve"> orang guru</w:t>
      </w:r>
      <w:r w:rsidRPr="00C868D7">
        <w:rPr>
          <w:b w:val="0"/>
          <w:lang w:val="en-US"/>
        </w:rPr>
        <w:t xml:space="preserve">. </w:t>
      </w:r>
      <w:r w:rsidRPr="00C868D7">
        <w:rPr>
          <w:b w:val="0"/>
        </w:rPr>
        <w:t xml:space="preserve">Pembagian tugas mengajar dilakukan sesuai dengan kompetensi yang dimiliki dari masing-masing Bapak/Ibu guru. Dalam pembagian tugas mengajar di program studi </w:t>
      </w:r>
      <w:r w:rsidRPr="00C868D7">
        <w:rPr>
          <w:b w:val="0"/>
          <w:lang w:val="en-US"/>
        </w:rPr>
        <w:t>Kimia,</w:t>
      </w:r>
      <w:r w:rsidRPr="00C868D7">
        <w:rPr>
          <w:b w:val="0"/>
        </w:rPr>
        <w:t xml:space="preserve"> </w:t>
      </w:r>
      <w:r w:rsidRPr="00C868D7">
        <w:rPr>
          <w:b w:val="0"/>
          <w:lang w:val="en-US"/>
        </w:rPr>
        <w:t>terdapat satu guru mengampu dua kelas, yakni kelas X</w:t>
      </w:r>
      <w:r w:rsidR="00F936EB">
        <w:rPr>
          <w:b w:val="0"/>
        </w:rPr>
        <w:t>I</w:t>
      </w:r>
      <w:r w:rsidRPr="00C868D7">
        <w:rPr>
          <w:b w:val="0"/>
          <w:lang w:val="en-US"/>
        </w:rPr>
        <w:t xml:space="preserve"> dan XII. Guru yang lainnya mengampu kelas XI, dan satunya lagi mengampu kela</w:t>
      </w:r>
      <w:r w:rsidR="00F936EB">
        <w:rPr>
          <w:b w:val="0"/>
          <w:lang w:val="en-US"/>
        </w:rPr>
        <w:t>s X</w:t>
      </w:r>
      <w:r w:rsidRPr="00C868D7">
        <w:rPr>
          <w:b w:val="0"/>
          <w:lang w:val="en-US"/>
        </w:rPr>
        <w:t xml:space="preserve">. </w:t>
      </w:r>
      <w:r w:rsidRPr="00C868D7">
        <w:rPr>
          <w:b w:val="0"/>
        </w:rPr>
        <w:t xml:space="preserve">Pelaksanaan pembelajaran mata pelajaran </w:t>
      </w:r>
      <w:r w:rsidRPr="00C868D7">
        <w:rPr>
          <w:b w:val="0"/>
          <w:lang w:val="en-US"/>
        </w:rPr>
        <w:t>dilaksanakan pada jam-jam efektif mulai hari Senin hingga Sabtu, sedangkan untuk p</w:t>
      </w:r>
      <w:r w:rsidR="00A363D7" w:rsidRPr="00C868D7">
        <w:rPr>
          <w:b w:val="0"/>
          <w:lang w:val="en-US"/>
        </w:rPr>
        <w:t xml:space="preserve">raktikum di laboratorium Kimia </w:t>
      </w:r>
      <w:r w:rsidRPr="00C868D7">
        <w:rPr>
          <w:b w:val="0"/>
          <w:lang w:val="en-US"/>
        </w:rPr>
        <w:t>dilaksanakan diluar jam efektif, yakni dilaksanakan setelah KBM selesai dengan susunan jadwal yang telah ditetapkan oleh kepala laboratorium kimia. Kegiatan belajar mengajar dikelas berlangsung selama 2x45 menit, sedangkan kegiatan pembelajaran praktikum yang dilakukan dilaboratorium biasanya berlan</w:t>
      </w:r>
      <w:r w:rsidR="00501D68" w:rsidRPr="00C868D7">
        <w:rPr>
          <w:b w:val="0"/>
          <w:lang w:val="en-US"/>
        </w:rPr>
        <w:t>g</w:t>
      </w:r>
      <w:r w:rsidRPr="00C868D7">
        <w:rPr>
          <w:b w:val="0"/>
          <w:lang w:val="en-US"/>
        </w:rPr>
        <w:t>sung selama 1x</w:t>
      </w:r>
      <w:r w:rsidR="008D5637" w:rsidRPr="00C868D7">
        <w:rPr>
          <w:b w:val="0"/>
          <w:lang w:val="en-US"/>
        </w:rPr>
        <w:t xml:space="preserve"> </w:t>
      </w:r>
      <w:r w:rsidRPr="00C868D7">
        <w:rPr>
          <w:b w:val="0"/>
          <w:lang w:val="en-US"/>
        </w:rPr>
        <w:t>45 menit.</w:t>
      </w:r>
    </w:p>
    <w:p w:rsidR="00963013" w:rsidRDefault="00A363D7" w:rsidP="002C0C20">
      <w:pPr>
        <w:pStyle w:val="isisubbab1"/>
        <w:spacing w:before="0" w:after="0"/>
        <w:ind w:left="709" w:firstLine="709"/>
        <w:jc w:val="both"/>
        <w:rPr>
          <w:b w:val="0"/>
          <w:lang w:val="en-US"/>
        </w:rPr>
      </w:pPr>
      <w:r w:rsidRPr="00C868D7">
        <w:rPr>
          <w:b w:val="0"/>
          <w:lang w:val="en-US"/>
        </w:rPr>
        <w:t xml:space="preserve">Berdasarkan hasil observasi, laboratorium kimia yang berfungsi sebagai tempat pembelajaran siswa dengan melakukan percobaan, dimana siswa belum diajarkan materi oleh guru. </w:t>
      </w:r>
      <w:r w:rsidRPr="00C868D7">
        <w:rPr>
          <w:b w:val="0"/>
        </w:rPr>
        <w:t>Laboratorium kimia terbagi atas 3 ruangan yakni ruangan utama untuk tempat</w:t>
      </w:r>
      <w:r w:rsidR="00F936EB">
        <w:rPr>
          <w:b w:val="0"/>
        </w:rPr>
        <w:t xml:space="preserve"> parktikum, ruangan penyimpanan alat dan bahan kimia</w:t>
      </w:r>
      <w:r w:rsidRPr="00C868D7">
        <w:rPr>
          <w:b w:val="0"/>
        </w:rPr>
        <w:t>, serta ruangan penyimpana</w:t>
      </w:r>
      <w:r w:rsidRPr="00C868D7">
        <w:rPr>
          <w:b w:val="0"/>
          <w:lang w:val="en-US"/>
        </w:rPr>
        <w:t>n</w:t>
      </w:r>
      <w:r w:rsidRPr="00C868D7">
        <w:rPr>
          <w:b w:val="0"/>
        </w:rPr>
        <w:t xml:space="preserve"> bahan kimia. Mengenai kelengkapan alat di laboratorium kimia sudah lengkap, alat yang terdapat di lab meliputi buret, alat-alat gelas yakni tabung reaksi, gelas ukur, pH meter, neraca, tabung U dan masih banyak lagi yang tersimpan rapi di </w:t>
      </w:r>
      <w:r w:rsidRPr="00C868D7">
        <w:rPr>
          <w:b w:val="0"/>
          <w:lang w:val="en-US"/>
        </w:rPr>
        <w:t xml:space="preserve">2 </w:t>
      </w:r>
      <w:r w:rsidRPr="00C868D7">
        <w:rPr>
          <w:b w:val="0"/>
        </w:rPr>
        <w:t xml:space="preserve">lemari penyimpanan khusus peralatan. Akan tetapi lemari asam </w:t>
      </w:r>
      <w:r w:rsidRPr="00C868D7">
        <w:rPr>
          <w:b w:val="0"/>
          <w:lang w:val="en-US"/>
        </w:rPr>
        <w:t xml:space="preserve">sudah </w:t>
      </w:r>
      <w:r w:rsidRPr="00C868D7">
        <w:rPr>
          <w:b w:val="0"/>
        </w:rPr>
        <w:t>tidak berfungsi</w:t>
      </w:r>
      <w:r w:rsidRPr="00C868D7">
        <w:rPr>
          <w:b w:val="0"/>
          <w:lang w:val="en-US"/>
        </w:rPr>
        <w:t xml:space="preserve"> dan hanya dijadikan sebagai tempat penyimpanan bahan kimia dengan konsentrasi pekat. Selain itu dilengkapi oleh TV, LCD, CD player, </w:t>
      </w:r>
      <w:r w:rsidR="008469AA" w:rsidRPr="00C868D7">
        <w:rPr>
          <w:b w:val="0"/>
          <w:lang w:val="en-US"/>
        </w:rPr>
        <w:t xml:space="preserve">serta </w:t>
      </w:r>
      <w:r w:rsidRPr="00C868D7">
        <w:rPr>
          <w:b w:val="0"/>
          <w:lang w:val="en-US"/>
        </w:rPr>
        <w:t>kipas angin</w:t>
      </w:r>
      <w:r w:rsidR="00F936EB">
        <w:rPr>
          <w:b w:val="0"/>
          <w:lang w:val="en-US"/>
        </w:rPr>
        <w:t xml:space="preserve">. Meja </w:t>
      </w:r>
      <w:r w:rsidR="00F936EB">
        <w:rPr>
          <w:b w:val="0"/>
        </w:rPr>
        <w:t>praktikum pun sudah memenuhi standar dan sesuai dengan kebutuhan siswa</w:t>
      </w:r>
      <w:r w:rsidR="008469AA" w:rsidRPr="00F402D7">
        <w:rPr>
          <w:b w:val="0"/>
        </w:rPr>
        <w:t>.</w:t>
      </w:r>
    </w:p>
    <w:p w:rsidR="00963013" w:rsidRPr="00501D68" w:rsidRDefault="00963013" w:rsidP="008D5637">
      <w:pPr>
        <w:pStyle w:val="isisubbab1"/>
        <w:spacing w:before="0" w:after="0"/>
        <w:ind w:left="0" w:firstLine="0"/>
        <w:jc w:val="both"/>
        <w:rPr>
          <w:b w:val="0"/>
          <w:lang w:val="en-US"/>
        </w:rPr>
      </w:pPr>
    </w:p>
    <w:p w:rsidR="005A0231" w:rsidRPr="002C0C20" w:rsidRDefault="008469AA" w:rsidP="002C0C20">
      <w:pPr>
        <w:pStyle w:val="ListParagraph"/>
        <w:numPr>
          <w:ilvl w:val="0"/>
          <w:numId w:val="41"/>
        </w:numPr>
        <w:tabs>
          <w:tab w:val="num" w:pos="709"/>
        </w:tabs>
        <w:jc w:val="both"/>
        <w:rPr>
          <w:rFonts w:ascii="Times New Roman" w:hAnsi="Times New Roman" w:cs="Times New Roman"/>
          <w:b/>
          <w:sz w:val="24"/>
          <w:szCs w:val="24"/>
        </w:rPr>
      </w:pPr>
      <w:r w:rsidRPr="002C0C20">
        <w:rPr>
          <w:rFonts w:ascii="Times New Roman" w:hAnsi="Times New Roman" w:cs="Times New Roman"/>
          <w:b/>
          <w:sz w:val="24"/>
          <w:szCs w:val="24"/>
        </w:rPr>
        <w:lastRenderedPageBreak/>
        <w:t>Perumusan Program dan Rancangan Kegiatan KKN-PPL</w:t>
      </w:r>
    </w:p>
    <w:p w:rsidR="008469AA" w:rsidRPr="00F402D7" w:rsidRDefault="008469AA" w:rsidP="002C0C20">
      <w:pPr>
        <w:ind w:firstLine="720"/>
        <w:jc w:val="both"/>
        <w:rPr>
          <w:rFonts w:ascii="Times New Roman" w:hAnsi="Times New Roman" w:cs="Times New Roman"/>
          <w:b/>
          <w:bCs/>
          <w:sz w:val="24"/>
          <w:szCs w:val="24"/>
        </w:rPr>
      </w:pPr>
      <w:r w:rsidRPr="00F402D7">
        <w:rPr>
          <w:rFonts w:ascii="Times New Roman" w:hAnsi="Times New Roman" w:cs="Times New Roman"/>
          <w:sz w:val="24"/>
          <w:szCs w:val="24"/>
        </w:rPr>
        <w:t xml:space="preserve">Program kerja KKN </w:t>
      </w:r>
      <w:r w:rsidRPr="00F402D7">
        <w:rPr>
          <w:rFonts w:ascii="Times New Roman" w:hAnsi="Times New Roman" w:cs="Times New Roman"/>
          <w:sz w:val="24"/>
          <w:szCs w:val="24"/>
          <w:lang w:val="id-ID"/>
        </w:rPr>
        <w:t xml:space="preserve">berkaitan dengan pemberdayaan potensi (siswa, guru, dan karyawan) dan optimalisasi sarana prasarana madrasah untuk meningkatkan kualitas pendidikan secara akademik maupun non-akademik di </w:t>
      </w:r>
      <w:r w:rsidR="00795AA7">
        <w:rPr>
          <w:rFonts w:ascii="Times New Roman" w:hAnsi="Times New Roman" w:cs="Times New Roman"/>
          <w:sz w:val="24"/>
          <w:szCs w:val="24"/>
          <w:lang w:val="id-ID"/>
        </w:rPr>
        <w:t>SMA Negeri 2 Yogyakarta</w:t>
      </w:r>
      <w:r w:rsidRPr="00F402D7">
        <w:rPr>
          <w:rFonts w:ascii="Times New Roman" w:hAnsi="Times New Roman" w:cs="Times New Roman"/>
          <w:sz w:val="24"/>
          <w:szCs w:val="24"/>
          <w:lang w:val="id-ID"/>
        </w:rPr>
        <w:t>. Perencanaan dan penentuan kegiatan yang telah disusun mengacu pada pemilihan kriteria berdasarkan:</w:t>
      </w:r>
    </w:p>
    <w:p w:rsidR="008469AA" w:rsidRPr="00F402D7" w:rsidRDefault="008469AA" w:rsidP="002C0C20">
      <w:pPr>
        <w:numPr>
          <w:ilvl w:val="0"/>
          <w:numId w:val="4"/>
        </w:numPr>
        <w:ind w:left="426" w:firstLine="708"/>
        <w:jc w:val="both"/>
        <w:rPr>
          <w:rFonts w:ascii="Times New Roman" w:hAnsi="Times New Roman" w:cs="Times New Roman"/>
          <w:sz w:val="24"/>
          <w:szCs w:val="24"/>
          <w:lang w:val="id-ID"/>
        </w:rPr>
      </w:pPr>
      <w:r w:rsidRPr="00F402D7">
        <w:rPr>
          <w:rFonts w:ascii="Times New Roman" w:hAnsi="Times New Roman" w:cs="Times New Roman"/>
          <w:sz w:val="24"/>
          <w:szCs w:val="24"/>
          <w:lang w:val="id-ID"/>
        </w:rPr>
        <w:t>Maksud, tujuan, manfaat, kelayakan dan fleksibilitas program</w:t>
      </w:r>
    </w:p>
    <w:p w:rsidR="008469AA" w:rsidRPr="00F402D7" w:rsidRDefault="008469AA" w:rsidP="00EC5573">
      <w:pPr>
        <w:numPr>
          <w:ilvl w:val="0"/>
          <w:numId w:val="4"/>
        </w:numPr>
        <w:ind w:left="426" w:firstLine="720"/>
        <w:jc w:val="both"/>
        <w:rPr>
          <w:rFonts w:ascii="Times New Roman" w:hAnsi="Times New Roman" w:cs="Times New Roman"/>
          <w:sz w:val="24"/>
          <w:szCs w:val="24"/>
          <w:lang w:val="id-ID"/>
        </w:rPr>
      </w:pPr>
      <w:r w:rsidRPr="00F402D7">
        <w:rPr>
          <w:rFonts w:ascii="Times New Roman" w:hAnsi="Times New Roman" w:cs="Times New Roman"/>
          <w:sz w:val="24"/>
          <w:szCs w:val="24"/>
          <w:lang w:val="id-ID"/>
        </w:rPr>
        <w:t>Potensi siswa, guru, dan karyawan</w:t>
      </w:r>
    </w:p>
    <w:p w:rsidR="008469AA" w:rsidRPr="00F402D7" w:rsidRDefault="008469AA" w:rsidP="00EC5573">
      <w:pPr>
        <w:numPr>
          <w:ilvl w:val="0"/>
          <w:numId w:val="4"/>
        </w:numPr>
        <w:ind w:left="426" w:firstLine="720"/>
        <w:jc w:val="both"/>
        <w:rPr>
          <w:rFonts w:ascii="Times New Roman" w:hAnsi="Times New Roman" w:cs="Times New Roman"/>
          <w:sz w:val="24"/>
          <w:szCs w:val="24"/>
          <w:lang w:val="id-ID"/>
        </w:rPr>
      </w:pPr>
      <w:r w:rsidRPr="00F402D7">
        <w:rPr>
          <w:rFonts w:ascii="Times New Roman" w:hAnsi="Times New Roman" w:cs="Times New Roman"/>
          <w:sz w:val="24"/>
          <w:szCs w:val="24"/>
          <w:lang w:val="id-ID"/>
        </w:rPr>
        <w:t>Waktu dan fasilitas yang tersedia</w:t>
      </w:r>
    </w:p>
    <w:p w:rsidR="008469AA" w:rsidRPr="00F402D7" w:rsidRDefault="008469AA" w:rsidP="00EC5573">
      <w:pPr>
        <w:numPr>
          <w:ilvl w:val="0"/>
          <w:numId w:val="4"/>
        </w:numPr>
        <w:ind w:left="426" w:firstLine="720"/>
        <w:jc w:val="both"/>
        <w:rPr>
          <w:rFonts w:ascii="Times New Roman" w:hAnsi="Times New Roman" w:cs="Times New Roman"/>
          <w:sz w:val="24"/>
          <w:szCs w:val="24"/>
          <w:lang w:val="id-ID"/>
        </w:rPr>
      </w:pPr>
      <w:r w:rsidRPr="00F402D7">
        <w:rPr>
          <w:rFonts w:ascii="Times New Roman" w:hAnsi="Times New Roman" w:cs="Times New Roman"/>
          <w:sz w:val="24"/>
          <w:szCs w:val="24"/>
          <w:lang w:val="id-ID"/>
        </w:rPr>
        <w:t>Kebutuhan dan dukungan dari guru, karyawan, dan siswa</w:t>
      </w:r>
    </w:p>
    <w:p w:rsidR="008469AA" w:rsidRPr="00F402D7" w:rsidRDefault="008469AA" w:rsidP="00EC5573">
      <w:pPr>
        <w:numPr>
          <w:ilvl w:val="0"/>
          <w:numId w:val="4"/>
        </w:numPr>
        <w:ind w:left="426" w:firstLine="720"/>
        <w:jc w:val="both"/>
        <w:rPr>
          <w:rFonts w:ascii="Times New Roman" w:hAnsi="Times New Roman" w:cs="Times New Roman"/>
          <w:sz w:val="24"/>
          <w:szCs w:val="24"/>
          <w:lang w:val="id-ID"/>
        </w:rPr>
      </w:pPr>
      <w:r w:rsidRPr="00F402D7">
        <w:rPr>
          <w:rFonts w:ascii="Times New Roman" w:hAnsi="Times New Roman" w:cs="Times New Roman"/>
          <w:sz w:val="24"/>
          <w:szCs w:val="24"/>
          <w:lang w:val="id-ID"/>
        </w:rPr>
        <w:t>Kemungkinan yang berkesinambungan</w:t>
      </w:r>
    </w:p>
    <w:p w:rsidR="000B219D" w:rsidRPr="00F402D7" w:rsidRDefault="000B219D" w:rsidP="002C0C20">
      <w:pPr>
        <w:ind w:firstLine="720"/>
        <w:jc w:val="both"/>
        <w:rPr>
          <w:rFonts w:ascii="Times New Roman" w:hAnsi="Times New Roman" w:cs="Times New Roman"/>
          <w:sz w:val="24"/>
          <w:szCs w:val="24"/>
          <w:lang w:val="id-ID"/>
        </w:rPr>
      </w:pPr>
      <w:r w:rsidRPr="00F402D7">
        <w:rPr>
          <w:rFonts w:ascii="Times New Roman" w:hAnsi="Times New Roman" w:cs="Times New Roman"/>
          <w:sz w:val="24"/>
          <w:szCs w:val="24"/>
        </w:rPr>
        <w:t xml:space="preserve">Sedangkan kegiatan PPL berpusat pada kegiatan pembelajaran dengan siswa meliputi perencanaan, pelaksanaan dan evaluasi dari hasil kegiatan pembelajaran. </w:t>
      </w:r>
    </w:p>
    <w:p w:rsidR="008469AA" w:rsidRPr="00F402D7" w:rsidRDefault="008469AA" w:rsidP="002C0C20">
      <w:pPr>
        <w:ind w:firstLine="720"/>
        <w:jc w:val="both"/>
        <w:rPr>
          <w:rFonts w:ascii="Times New Roman" w:hAnsi="Times New Roman" w:cs="Times New Roman"/>
          <w:sz w:val="24"/>
          <w:szCs w:val="24"/>
        </w:rPr>
      </w:pPr>
      <w:r w:rsidRPr="00F402D7">
        <w:rPr>
          <w:rFonts w:ascii="Times New Roman" w:hAnsi="Times New Roman" w:cs="Times New Roman"/>
          <w:sz w:val="24"/>
          <w:szCs w:val="24"/>
        </w:rPr>
        <w:t xml:space="preserve">Berdasarkan hasil analisis situasi saat melaksanakan kegiatan observasi yang dimulai pada tanggal 12 Februari 2013, maka </w:t>
      </w:r>
      <w:r w:rsidRPr="00F402D7">
        <w:rPr>
          <w:rFonts w:ascii="Times New Roman" w:hAnsi="Times New Roman" w:cs="Times New Roman"/>
          <w:sz w:val="24"/>
          <w:szCs w:val="24"/>
          <w:lang w:val="id-ID"/>
        </w:rPr>
        <w:t xml:space="preserve">penyusun </w:t>
      </w:r>
      <w:r w:rsidR="000B219D" w:rsidRPr="00F402D7">
        <w:rPr>
          <w:rFonts w:ascii="Times New Roman" w:hAnsi="Times New Roman" w:cs="Times New Roman"/>
          <w:sz w:val="24"/>
          <w:szCs w:val="24"/>
        </w:rPr>
        <w:t xml:space="preserve">dan tim KKN PPL UNY </w:t>
      </w:r>
      <w:r w:rsidRPr="00F402D7">
        <w:rPr>
          <w:rFonts w:ascii="Times New Roman" w:hAnsi="Times New Roman" w:cs="Times New Roman"/>
          <w:sz w:val="24"/>
          <w:szCs w:val="24"/>
          <w:lang w:val="id-ID"/>
        </w:rPr>
        <w:t>merumuskan program kerja KKN-PPL sebagai berikut</w:t>
      </w:r>
      <w:r w:rsidR="000B219D" w:rsidRPr="00F402D7">
        <w:rPr>
          <w:rFonts w:ascii="Times New Roman" w:hAnsi="Times New Roman" w:cs="Times New Roman"/>
          <w:sz w:val="24"/>
          <w:szCs w:val="24"/>
        </w:rPr>
        <w:t xml:space="preserve"> </w:t>
      </w:r>
      <w:r w:rsidRPr="00F402D7">
        <w:rPr>
          <w:rFonts w:ascii="Times New Roman" w:hAnsi="Times New Roman" w:cs="Times New Roman"/>
          <w:sz w:val="24"/>
          <w:szCs w:val="24"/>
          <w:lang w:val="id-ID"/>
        </w:rPr>
        <w:t>:</w:t>
      </w:r>
    </w:p>
    <w:p w:rsidR="000B219D" w:rsidRPr="00F402D7" w:rsidRDefault="000B219D" w:rsidP="002C0C20">
      <w:pPr>
        <w:pStyle w:val="ListParagraph"/>
        <w:numPr>
          <w:ilvl w:val="0"/>
          <w:numId w:val="11"/>
        </w:numPr>
        <w:ind w:left="284" w:firstLine="709"/>
        <w:jc w:val="both"/>
        <w:rPr>
          <w:rFonts w:ascii="Times New Roman" w:hAnsi="Times New Roman" w:cs="Times New Roman"/>
          <w:sz w:val="24"/>
          <w:szCs w:val="24"/>
        </w:rPr>
      </w:pPr>
      <w:r w:rsidRPr="00F402D7">
        <w:rPr>
          <w:rFonts w:ascii="Times New Roman" w:hAnsi="Times New Roman" w:cs="Times New Roman"/>
          <w:sz w:val="24"/>
          <w:szCs w:val="24"/>
        </w:rPr>
        <w:t>Program KKN Kelompok Besar</w:t>
      </w:r>
    </w:p>
    <w:p w:rsidR="009A70F8" w:rsidRPr="00F402D7" w:rsidRDefault="003A7C9B" w:rsidP="002C0C20">
      <w:pPr>
        <w:pStyle w:val="ListParagraph"/>
        <w:ind w:left="731" w:firstLine="709"/>
        <w:jc w:val="both"/>
        <w:rPr>
          <w:rFonts w:ascii="Times New Roman" w:hAnsi="Times New Roman" w:cs="Times New Roman"/>
          <w:sz w:val="24"/>
          <w:szCs w:val="24"/>
        </w:rPr>
      </w:pPr>
      <w:r>
        <w:rPr>
          <w:rFonts w:ascii="Times New Roman" w:hAnsi="Times New Roman" w:cs="Times New Roman"/>
          <w:sz w:val="24"/>
          <w:szCs w:val="24"/>
          <w:lang w:val="id-ID"/>
        </w:rPr>
        <w:t>(</w:t>
      </w:r>
      <w:r w:rsidR="000B219D" w:rsidRPr="00F402D7">
        <w:rPr>
          <w:rFonts w:ascii="Times New Roman" w:hAnsi="Times New Roman" w:cs="Times New Roman"/>
          <w:sz w:val="24"/>
          <w:szCs w:val="24"/>
        </w:rPr>
        <w:t>diuraikan pada laporan KKN-PPL kelompok)</w:t>
      </w:r>
    </w:p>
    <w:p w:rsidR="000B219D" w:rsidRPr="00F402D7" w:rsidRDefault="000B219D" w:rsidP="002C0C20">
      <w:pPr>
        <w:pStyle w:val="ListParagraph"/>
        <w:numPr>
          <w:ilvl w:val="0"/>
          <w:numId w:val="11"/>
        </w:numPr>
        <w:ind w:left="284" w:firstLine="709"/>
        <w:jc w:val="both"/>
        <w:rPr>
          <w:rFonts w:ascii="Times New Roman" w:hAnsi="Times New Roman" w:cs="Times New Roman"/>
          <w:sz w:val="24"/>
          <w:szCs w:val="24"/>
        </w:rPr>
      </w:pPr>
      <w:r w:rsidRPr="00F402D7">
        <w:rPr>
          <w:rFonts w:ascii="Times New Roman" w:hAnsi="Times New Roman" w:cs="Times New Roman"/>
          <w:sz w:val="24"/>
          <w:szCs w:val="24"/>
        </w:rPr>
        <w:t>Program Insidental</w:t>
      </w:r>
    </w:p>
    <w:p w:rsidR="009A70F8" w:rsidRPr="00F402D7" w:rsidRDefault="000B219D" w:rsidP="002C0C20">
      <w:pPr>
        <w:pStyle w:val="ListParagraph"/>
        <w:ind w:left="731" w:firstLine="709"/>
        <w:jc w:val="both"/>
        <w:rPr>
          <w:rFonts w:ascii="Times New Roman" w:hAnsi="Times New Roman" w:cs="Times New Roman"/>
          <w:sz w:val="24"/>
          <w:szCs w:val="24"/>
        </w:rPr>
      </w:pPr>
      <w:r w:rsidRPr="00F402D7">
        <w:rPr>
          <w:rFonts w:ascii="Times New Roman" w:hAnsi="Times New Roman" w:cs="Times New Roman"/>
          <w:sz w:val="24"/>
          <w:szCs w:val="24"/>
        </w:rPr>
        <w:t>(diuraikan pada laporan KKN-PPL kelompok)</w:t>
      </w:r>
    </w:p>
    <w:p w:rsidR="009A70F8" w:rsidRPr="00F402D7" w:rsidRDefault="000B219D" w:rsidP="002C0C20">
      <w:pPr>
        <w:pStyle w:val="ListParagraph"/>
        <w:numPr>
          <w:ilvl w:val="0"/>
          <w:numId w:val="11"/>
        </w:numPr>
        <w:ind w:left="284" w:firstLine="709"/>
        <w:jc w:val="both"/>
        <w:rPr>
          <w:rFonts w:ascii="Times New Roman" w:hAnsi="Times New Roman" w:cs="Times New Roman"/>
          <w:sz w:val="24"/>
          <w:szCs w:val="24"/>
        </w:rPr>
      </w:pPr>
      <w:r w:rsidRPr="00F402D7">
        <w:rPr>
          <w:rFonts w:ascii="Times New Roman" w:hAnsi="Times New Roman" w:cs="Times New Roman"/>
          <w:sz w:val="24"/>
          <w:szCs w:val="24"/>
        </w:rPr>
        <w:t>Program KKN Individu Pendidikan Kimia</w:t>
      </w:r>
    </w:p>
    <w:p w:rsidR="009A70F8" w:rsidRPr="00F402D7" w:rsidRDefault="000B219D" w:rsidP="002C0C20">
      <w:pPr>
        <w:pStyle w:val="ListParagraph"/>
        <w:numPr>
          <w:ilvl w:val="0"/>
          <w:numId w:val="5"/>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Pengadaan plang nama laboratorium kimia</w:t>
      </w:r>
    </w:p>
    <w:p w:rsidR="009A70F8" w:rsidRPr="00F402D7" w:rsidRDefault="000B219D" w:rsidP="002C0C20">
      <w:pPr>
        <w:pStyle w:val="ListParagraph"/>
        <w:numPr>
          <w:ilvl w:val="0"/>
          <w:numId w:val="5"/>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Pengadaan banner tata tertib laboratorium kimia</w:t>
      </w:r>
    </w:p>
    <w:p w:rsidR="009A70F8" w:rsidRPr="00F402D7" w:rsidRDefault="000B219D" w:rsidP="002C0C20">
      <w:pPr>
        <w:pStyle w:val="ListParagraph"/>
        <w:numPr>
          <w:ilvl w:val="0"/>
          <w:numId w:val="5"/>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Inventaris alat dan bahan laboratorium kimia, serta pelabelan bahan kimia</w:t>
      </w:r>
    </w:p>
    <w:p w:rsidR="000B219D" w:rsidRPr="00F402D7" w:rsidRDefault="000B219D" w:rsidP="002C0C20">
      <w:pPr>
        <w:pStyle w:val="ListParagraph"/>
        <w:numPr>
          <w:ilvl w:val="0"/>
          <w:numId w:val="5"/>
        </w:numPr>
        <w:tabs>
          <w:tab w:val="left" w:pos="1418"/>
        </w:tabs>
        <w:ind w:left="1985" w:hanging="284"/>
        <w:jc w:val="both"/>
        <w:rPr>
          <w:rFonts w:ascii="Times New Roman" w:hAnsi="Times New Roman" w:cs="Times New Roman"/>
          <w:sz w:val="24"/>
          <w:szCs w:val="24"/>
        </w:rPr>
      </w:pPr>
      <w:r w:rsidRPr="00F402D7">
        <w:rPr>
          <w:rFonts w:ascii="Times New Roman" w:hAnsi="Times New Roman" w:cs="Times New Roman"/>
          <w:sz w:val="24"/>
          <w:szCs w:val="24"/>
        </w:rPr>
        <w:t>Pembuatan modul petunjuk penggunaan alat dan bahan laboratorium kimia, dan modul praktikum kimia SMA/MA</w:t>
      </w:r>
    </w:p>
    <w:p w:rsidR="000B219D" w:rsidRPr="003A7C9B" w:rsidRDefault="000B219D" w:rsidP="002C0C20">
      <w:pPr>
        <w:pStyle w:val="ListParagraph"/>
        <w:numPr>
          <w:ilvl w:val="0"/>
          <w:numId w:val="11"/>
        </w:numPr>
        <w:ind w:left="0" w:firstLine="993"/>
        <w:jc w:val="both"/>
        <w:rPr>
          <w:rFonts w:ascii="Times New Roman" w:hAnsi="Times New Roman" w:cs="Times New Roman"/>
          <w:sz w:val="24"/>
          <w:szCs w:val="24"/>
        </w:rPr>
      </w:pPr>
      <w:r w:rsidRPr="003A7C9B">
        <w:rPr>
          <w:rFonts w:ascii="Times New Roman" w:hAnsi="Times New Roman" w:cs="Times New Roman"/>
          <w:sz w:val="24"/>
          <w:szCs w:val="24"/>
        </w:rPr>
        <w:t>Program PPL Pendidikan Kimia</w:t>
      </w:r>
    </w:p>
    <w:p w:rsidR="00031A6D" w:rsidRPr="00F402D7" w:rsidRDefault="00031A6D" w:rsidP="002C0C20">
      <w:pPr>
        <w:ind w:firstLine="720"/>
        <w:jc w:val="both"/>
        <w:rPr>
          <w:rFonts w:ascii="Times New Roman" w:hAnsi="Times New Roman" w:cs="Times New Roman"/>
          <w:sz w:val="24"/>
          <w:szCs w:val="24"/>
        </w:rPr>
      </w:pPr>
      <w:r w:rsidRPr="00F402D7">
        <w:rPr>
          <w:rFonts w:ascii="Times New Roman" w:hAnsi="Times New Roman" w:cs="Times New Roman"/>
          <w:sz w:val="24"/>
          <w:szCs w:val="24"/>
        </w:rPr>
        <w:t>Rangkaian kegiatan PPL dimulai dengan kegiatan persiapan mahasiswa dikampus terkait dengan pembelajaran sampai kegiatan praktik mengajar disekolah. Sebelum melaksanakan kegiatan PPL disekolah tentunya harus mempersiapkan rancangan kegiatan PPL agar kegiatan PPL berlangsung sesuai tujuan. Berikut ini adalah perumusan program dan rancangan kegiatan PPL secara umum sebelum melakukan praktik mengajar dikelas :</w:t>
      </w:r>
    </w:p>
    <w:p w:rsidR="00B958CA" w:rsidRPr="00F402D7" w:rsidRDefault="00B958CA" w:rsidP="00EC5573">
      <w:pPr>
        <w:pStyle w:val="ListParagraph"/>
        <w:numPr>
          <w:ilvl w:val="0"/>
          <w:numId w:val="6"/>
        </w:numPr>
        <w:ind w:left="426" w:firstLine="720"/>
        <w:jc w:val="both"/>
        <w:rPr>
          <w:rFonts w:ascii="Times New Roman" w:hAnsi="Times New Roman" w:cs="Times New Roman"/>
          <w:sz w:val="24"/>
          <w:szCs w:val="24"/>
        </w:rPr>
      </w:pPr>
      <w:r w:rsidRPr="00F402D7">
        <w:rPr>
          <w:rFonts w:ascii="Times New Roman" w:hAnsi="Times New Roman" w:cs="Times New Roman"/>
          <w:sz w:val="24"/>
          <w:szCs w:val="24"/>
        </w:rPr>
        <w:lastRenderedPageBreak/>
        <w:t>Observasi</w:t>
      </w:r>
      <w:r w:rsidR="00031A6D" w:rsidRPr="00F402D7">
        <w:rPr>
          <w:rFonts w:ascii="Times New Roman" w:hAnsi="Times New Roman" w:cs="Times New Roman"/>
          <w:sz w:val="24"/>
          <w:szCs w:val="24"/>
        </w:rPr>
        <w:t xml:space="preserve"> Pembelajaran</w:t>
      </w:r>
    </w:p>
    <w:p w:rsidR="004B6312" w:rsidRPr="00F402D7" w:rsidRDefault="003C0502" w:rsidP="002C0C20">
      <w:pPr>
        <w:ind w:left="1146" w:firstLine="720"/>
        <w:jc w:val="both"/>
        <w:rPr>
          <w:rFonts w:ascii="Times New Roman" w:hAnsi="Times New Roman" w:cs="Times New Roman"/>
          <w:sz w:val="24"/>
          <w:szCs w:val="24"/>
        </w:rPr>
      </w:pPr>
      <w:r w:rsidRPr="00F402D7">
        <w:rPr>
          <w:rFonts w:ascii="Times New Roman" w:hAnsi="Times New Roman" w:cs="Times New Roman"/>
          <w:sz w:val="24"/>
          <w:szCs w:val="24"/>
        </w:rPr>
        <w:t>Penyusunan program PPL dimulai dengan melakukan k</w:t>
      </w:r>
      <w:r w:rsidR="00B958CA" w:rsidRPr="00F402D7">
        <w:rPr>
          <w:rFonts w:ascii="Times New Roman" w:hAnsi="Times New Roman" w:cs="Times New Roman"/>
          <w:sz w:val="24"/>
          <w:szCs w:val="24"/>
        </w:rPr>
        <w:t xml:space="preserve">egiatan observasi </w:t>
      </w:r>
      <w:r w:rsidR="00031A6D" w:rsidRPr="00F402D7">
        <w:rPr>
          <w:rFonts w:ascii="Times New Roman" w:hAnsi="Times New Roman" w:cs="Times New Roman"/>
          <w:sz w:val="24"/>
          <w:szCs w:val="24"/>
        </w:rPr>
        <w:t xml:space="preserve">pembelajaran </w:t>
      </w:r>
      <w:r w:rsidR="00B958CA" w:rsidRPr="00F402D7">
        <w:rPr>
          <w:rFonts w:ascii="Times New Roman" w:hAnsi="Times New Roman" w:cs="Times New Roman"/>
          <w:sz w:val="24"/>
          <w:szCs w:val="24"/>
        </w:rPr>
        <w:t xml:space="preserve">yakni mengikuti kegiatan pembelajaran dikelas ketika guru pembimbing PPL mengajar. Tujuan dilakukannya observasi </w:t>
      </w:r>
      <w:r w:rsidR="00031A6D" w:rsidRPr="00F402D7">
        <w:rPr>
          <w:rFonts w:ascii="Times New Roman" w:hAnsi="Times New Roman" w:cs="Times New Roman"/>
          <w:sz w:val="24"/>
          <w:szCs w:val="24"/>
        </w:rPr>
        <w:t>pembelajaran</w:t>
      </w:r>
      <w:r w:rsidR="00B958CA" w:rsidRPr="00F402D7">
        <w:rPr>
          <w:rFonts w:ascii="Times New Roman" w:hAnsi="Times New Roman" w:cs="Times New Roman"/>
          <w:sz w:val="24"/>
          <w:szCs w:val="24"/>
        </w:rPr>
        <w:t xml:space="preserve"> ini adalah untuk mengetahui kegiatan pembelajaran dari membuka pembelajaran, penyampaian ma</w:t>
      </w:r>
      <w:r w:rsidRPr="00F402D7">
        <w:rPr>
          <w:rFonts w:ascii="Times New Roman" w:hAnsi="Times New Roman" w:cs="Times New Roman"/>
          <w:sz w:val="24"/>
          <w:szCs w:val="24"/>
        </w:rPr>
        <w:t xml:space="preserve">teri, metode pembelajaran, </w:t>
      </w:r>
      <w:r w:rsidR="00031A6D" w:rsidRPr="00F402D7">
        <w:rPr>
          <w:rFonts w:ascii="Times New Roman" w:hAnsi="Times New Roman" w:cs="Times New Roman"/>
          <w:sz w:val="24"/>
          <w:szCs w:val="24"/>
        </w:rPr>
        <w:t xml:space="preserve">alat dan media pembelajaran yang digunakan, </w:t>
      </w:r>
      <w:r w:rsidRPr="00F402D7">
        <w:rPr>
          <w:rFonts w:ascii="Times New Roman" w:hAnsi="Times New Roman" w:cs="Times New Roman"/>
          <w:sz w:val="24"/>
          <w:szCs w:val="24"/>
        </w:rPr>
        <w:t xml:space="preserve">memberikan motivasi, bertanya, dan lain-lain </w:t>
      </w:r>
      <w:r w:rsidR="00B958CA" w:rsidRPr="00F402D7">
        <w:rPr>
          <w:rFonts w:ascii="Times New Roman" w:hAnsi="Times New Roman" w:cs="Times New Roman"/>
          <w:sz w:val="24"/>
          <w:szCs w:val="24"/>
        </w:rPr>
        <w:t>yang dilakukan oleh guru pembimbing sebagai bahan referensi cara mengajar dis</w:t>
      </w:r>
      <w:r w:rsidR="00031A6D" w:rsidRPr="00F402D7">
        <w:rPr>
          <w:rFonts w:ascii="Times New Roman" w:hAnsi="Times New Roman" w:cs="Times New Roman"/>
          <w:sz w:val="24"/>
          <w:szCs w:val="24"/>
        </w:rPr>
        <w:t>ekolah</w:t>
      </w:r>
      <w:r w:rsidR="004B6312" w:rsidRPr="00F402D7">
        <w:rPr>
          <w:rFonts w:ascii="Times New Roman" w:hAnsi="Times New Roman" w:cs="Times New Roman"/>
          <w:sz w:val="24"/>
          <w:szCs w:val="24"/>
        </w:rPr>
        <w:t xml:space="preserve"> serta sebagai acuan pelaksanaan program PPL yang akan dilakukan.</w:t>
      </w:r>
      <w:r w:rsidR="00031A6D" w:rsidRPr="00F402D7">
        <w:rPr>
          <w:rFonts w:ascii="Times New Roman" w:hAnsi="Times New Roman" w:cs="Times New Roman"/>
          <w:sz w:val="24"/>
          <w:szCs w:val="24"/>
        </w:rPr>
        <w:t xml:space="preserve"> Selain itu, observasi pembelajaran berkaitan dengan perangkat pembelajaran yang meliputi silabus, RPP, program tahunan, program semester, </w:t>
      </w:r>
      <w:r w:rsidR="007D47D5">
        <w:rPr>
          <w:rFonts w:ascii="Times New Roman" w:hAnsi="Times New Roman" w:cs="Times New Roman"/>
          <w:sz w:val="24"/>
          <w:szCs w:val="24"/>
        </w:rPr>
        <w:t xml:space="preserve">perangkat </w:t>
      </w:r>
      <w:r w:rsidR="00031A6D" w:rsidRPr="00F402D7">
        <w:rPr>
          <w:rFonts w:ascii="Times New Roman" w:hAnsi="Times New Roman" w:cs="Times New Roman"/>
          <w:sz w:val="24"/>
          <w:szCs w:val="24"/>
        </w:rPr>
        <w:t xml:space="preserve">evaluasi dan lain-lain, </w:t>
      </w:r>
      <w:r w:rsidR="004B6312" w:rsidRPr="00F402D7">
        <w:rPr>
          <w:rFonts w:ascii="Times New Roman" w:hAnsi="Times New Roman" w:cs="Times New Roman"/>
          <w:sz w:val="24"/>
          <w:szCs w:val="24"/>
        </w:rPr>
        <w:t xml:space="preserve">sarana pembelajaran disekolah (kondisi kelas dan laboratorium), </w:t>
      </w:r>
      <w:r w:rsidR="00B958CA" w:rsidRPr="00F402D7">
        <w:rPr>
          <w:rFonts w:ascii="Times New Roman" w:hAnsi="Times New Roman" w:cs="Times New Roman"/>
          <w:sz w:val="24"/>
          <w:szCs w:val="24"/>
        </w:rPr>
        <w:t xml:space="preserve">kondisi </w:t>
      </w:r>
      <w:r w:rsidRPr="00F402D7">
        <w:rPr>
          <w:rFonts w:ascii="Times New Roman" w:hAnsi="Times New Roman" w:cs="Times New Roman"/>
          <w:sz w:val="24"/>
          <w:szCs w:val="24"/>
        </w:rPr>
        <w:t xml:space="preserve">dan perilaku </w:t>
      </w:r>
      <w:r w:rsidR="00B958CA" w:rsidRPr="00F402D7">
        <w:rPr>
          <w:rFonts w:ascii="Times New Roman" w:hAnsi="Times New Roman" w:cs="Times New Roman"/>
          <w:sz w:val="24"/>
          <w:szCs w:val="24"/>
        </w:rPr>
        <w:t>siswa</w:t>
      </w:r>
      <w:r w:rsidR="004B6312" w:rsidRPr="00F402D7">
        <w:rPr>
          <w:rFonts w:ascii="Times New Roman" w:hAnsi="Times New Roman" w:cs="Times New Roman"/>
          <w:sz w:val="24"/>
          <w:szCs w:val="24"/>
        </w:rPr>
        <w:t xml:space="preserve"> didalam dan diluar kelas. </w:t>
      </w:r>
    </w:p>
    <w:p w:rsidR="003C0502" w:rsidRPr="00F402D7" w:rsidRDefault="003C0502" w:rsidP="00EC5573">
      <w:pPr>
        <w:pStyle w:val="ListParagraph"/>
        <w:numPr>
          <w:ilvl w:val="0"/>
          <w:numId w:val="6"/>
        </w:numPr>
        <w:ind w:left="426" w:firstLine="720"/>
        <w:jc w:val="both"/>
        <w:rPr>
          <w:rFonts w:ascii="Times New Roman" w:hAnsi="Times New Roman" w:cs="Times New Roman"/>
          <w:sz w:val="24"/>
          <w:szCs w:val="24"/>
        </w:rPr>
      </w:pPr>
      <w:r w:rsidRPr="00F402D7">
        <w:rPr>
          <w:rFonts w:ascii="Times New Roman" w:hAnsi="Times New Roman" w:cs="Times New Roman"/>
          <w:sz w:val="24"/>
          <w:szCs w:val="24"/>
        </w:rPr>
        <w:t>Persiapan Mengajar</w:t>
      </w:r>
    </w:p>
    <w:p w:rsidR="00F82D44" w:rsidRPr="00F402D7" w:rsidRDefault="003C0502" w:rsidP="00836BED">
      <w:pPr>
        <w:pStyle w:val="ListParagraph"/>
        <w:numPr>
          <w:ilvl w:val="0"/>
          <w:numId w:val="7"/>
        </w:numPr>
        <w:ind w:left="1985" w:hanging="283"/>
        <w:jc w:val="both"/>
        <w:rPr>
          <w:rFonts w:ascii="Times New Roman" w:hAnsi="Times New Roman" w:cs="Times New Roman"/>
          <w:sz w:val="24"/>
          <w:szCs w:val="24"/>
        </w:rPr>
      </w:pPr>
      <w:r w:rsidRPr="00F402D7">
        <w:rPr>
          <w:rFonts w:ascii="Times New Roman" w:hAnsi="Times New Roman" w:cs="Times New Roman"/>
          <w:sz w:val="24"/>
          <w:szCs w:val="24"/>
        </w:rPr>
        <w:t>Konsultasi dengan guru pembimbing mengenai silabus, Rencana Pelaksanaan Pembelajaran (RPP), materi ajar yang akan di sampaikan, buku pembelajaran dan evaluasi pembelajaran.</w:t>
      </w:r>
    </w:p>
    <w:p w:rsidR="00F82D44" w:rsidRPr="00F402D7" w:rsidRDefault="003C0502" w:rsidP="00836BED">
      <w:pPr>
        <w:pStyle w:val="ListParagraph"/>
        <w:numPr>
          <w:ilvl w:val="0"/>
          <w:numId w:val="7"/>
        </w:numPr>
        <w:ind w:left="1985" w:hanging="283"/>
        <w:jc w:val="both"/>
        <w:rPr>
          <w:rFonts w:ascii="Times New Roman" w:hAnsi="Times New Roman" w:cs="Times New Roman"/>
          <w:sz w:val="24"/>
          <w:szCs w:val="24"/>
        </w:rPr>
      </w:pPr>
      <w:r w:rsidRPr="00F402D7">
        <w:rPr>
          <w:rFonts w:ascii="Times New Roman" w:hAnsi="Times New Roman" w:cs="Times New Roman"/>
          <w:sz w:val="24"/>
          <w:szCs w:val="24"/>
        </w:rPr>
        <w:t xml:space="preserve">Mempersiapkan </w:t>
      </w:r>
      <w:r w:rsidR="00F82D44" w:rsidRPr="00F402D7">
        <w:rPr>
          <w:rFonts w:ascii="Times New Roman" w:hAnsi="Times New Roman" w:cs="Times New Roman"/>
          <w:sz w:val="24"/>
          <w:szCs w:val="24"/>
        </w:rPr>
        <w:t xml:space="preserve">silabus, rencana pelaksanaan harian, program semester, program tahunan, </w:t>
      </w:r>
      <w:r w:rsidRPr="00F402D7">
        <w:rPr>
          <w:rFonts w:ascii="Times New Roman" w:hAnsi="Times New Roman" w:cs="Times New Roman"/>
          <w:sz w:val="24"/>
          <w:szCs w:val="24"/>
        </w:rPr>
        <w:t>RPP dan materi pembelajar</w:t>
      </w:r>
      <w:r w:rsidR="00F82D44" w:rsidRPr="00F402D7">
        <w:rPr>
          <w:rFonts w:ascii="Times New Roman" w:hAnsi="Times New Roman" w:cs="Times New Roman"/>
          <w:sz w:val="24"/>
          <w:szCs w:val="24"/>
        </w:rPr>
        <w:t>an</w:t>
      </w:r>
    </w:p>
    <w:p w:rsidR="00F82D44" w:rsidRPr="00F402D7" w:rsidRDefault="00F82D44" w:rsidP="00836BED">
      <w:pPr>
        <w:pStyle w:val="ListParagraph"/>
        <w:numPr>
          <w:ilvl w:val="0"/>
          <w:numId w:val="7"/>
        </w:numPr>
        <w:ind w:left="1985" w:hanging="283"/>
        <w:jc w:val="both"/>
        <w:rPr>
          <w:rFonts w:ascii="Times New Roman" w:hAnsi="Times New Roman" w:cs="Times New Roman"/>
          <w:sz w:val="24"/>
          <w:szCs w:val="24"/>
        </w:rPr>
      </w:pPr>
      <w:r w:rsidRPr="00F402D7">
        <w:rPr>
          <w:rFonts w:ascii="Times New Roman" w:hAnsi="Times New Roman" w:cs="Times New Roman"/>
          <w:sz w:val="24"/>
          <w:szCs w:val="24"/>
        </w:rPr>
        <w:t xml:space="preserve">Mendiskusikan rencana pemberian </w:t>
      </w:r>
      <w:r w:rsidR="004B6312" w:rsidRPr="00F402D7">
        <w:rPr>
          <w:rFonts w:ascii="Times New Roman" w:hAnsi="Times New Roman" w:cs="Times New Roman"/>
          <w:sz w:val="24"/>
          <w:szCs w:val="24"/>
        </w:rPr>
        <w:t xml:space="preserve">tugas terstruktur dan tugas </w:t>
      </w:r>
      <w:r w:rsidRPr="00F402D7">
        <w:rPr>
          <w:rFonts w:ascii="Times New Roman" w:hAnsi="Times New Roman" w:cs="Times New Roman"/>
          <w:sz w:val="24"/>
          <w:szCs w:val="24"/>
        </w:rPr>
        <w:t xml:space="preserve">mandiri </w:t>
      </w:r>
      <w:r w:rsidR="004B6312" w:rsidRPr="00F402D7">
        <w:rPr>
          <w:rFonts w:ascii="Times New Roman" w:hAnsi="Times New Roman" w:cs="Times New Roman"/>
          <w:sz w:val="24"/>
          <w:szCs w:val="24"/>
        </w:rPr>
        <w:t xml:space="preserve">tidak terstruktur </w:t>
      </w:r>
      <w:r w:rsidRPr="00F402D7">
        <w:rPr>
          <w:rFonts w:ascii="Times New Roman" w:hAnsi="Times New Roman" w:cs="Times New Roman"/>
          <w:sz w:val="24"/>
          <w:szCs w:val="24"/>
        </w:rPr>
        <w:t>dengan guru pembimbing, dan teman sejawat</w:t>
      </w:r>
    </w:p>
    <w:p w:rsidR="003C0502" w:rsidRPr="00F402D7" w:rsidRDefault="003C0502" w:rsidP="00836BED">
      <w:pPr>
        <w:pStyle w:val="ListParagraph"/>
        <w:numPr>
          <w:ilvl w:val="0"/>
          <w:numId w:val="7"/>
        </w:numPr>
        <w:ind w:left="1985" w:hanging="283"/>
        <w:jc w:val="both"/>
        <w:rPr>
          <w:rFonts w:ascii="Times New Roman" w:hAnsi="Times New Roman" w:cs="Times New Roman"/>
          <w:sz w:val="24"/>
          <w:szCs w:val="24"/>
        </w:rPr>
      </w:pPr>
      <w:r w:rsidRPr="00F402D7">
        <w:rPr>
          <w:rFonts w:ascii="Times New Roman" w:hAnsi="Times New Roman" w:cs="Times New Roman"/>
          <w:sz w:val="24"/>
          <w:szCs w:val="24"/>
        </w:rPr>
        <w:t>Mempersiapkan buku yang akan digunakan dalam pembelajaran</w:t>
      </w:r>
    </w:p>
    <w:p w:rsidR="003C0502" w:rsidRPr="00F402D7" w:rsidRDefault="003C0502" w:rsidP="00EC5573">
      <w:pPr>
        <w:pStyle w:val="ListParagraph"/>
        <w:numPr>
          <w:ilvl w:val="0"/>
          <w:numId w:val="6"/>
        </w:numPr>
        <w:ind w:left="426" w:firstLine="720"/>
        <w:jc w:val="both"/>
        <w:rPr>
          <w:rFonts w:ascii="Times New Roman" w:hAnsi="Times New Roman" w:cs="Times New Roman"/>
          <w:sz w:val="24"/>
          <w:szCs w:val="24"/>
        </w:rPr>
      </w:pPr>
      <w:r w:rsidRPr="00F402D7">
        <w:rPr>
          <w:rFonts w:ascii="Times New Roman" w:hAnsi="Times New Roman" w:cs="Times New Roman"/>
          <w:sz w:val="24"/>
          <w:szCs w:val="24"/>
        </w:rPr>
        <w:t>Praktik Mengajar</w:t>
      </w:r>
    </w:p>
    <w:p w:rsidR="003C0502" w:rsidRPr="00F402D7" w:rsidRDefault="003C0502" w:rsidP="00836BED">
      <w:pPr>
        <w:pStyle w:val="ListParagraph"/>
        <w:numPr>
          <w:ilvl w:val="0"/>
          <w:numId w:val="8"/>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Mengajarkan materi kelas X semester 1 yakni mengenai bab struktur atom</w:t>
      </w:r>
      <w:r w:rsidR="004B6312" w:rsidRPr="00F402D7">
        <w:rPr>
          <w:rFonts w:ascii="Times New Roman" w:hAnsi="Times New Roman" w:cs="Times New Roman"/>
          <w:sz w:val="24"/>
          <w:szCs w:val="24"/>
        </w:rPr>
        <w:t xml:space="preserve"> dengan minimal pertemuan sebanyak 10 kali.</w:t>
      </w:r>
    </w:p>
    <w:p w:rsidR="003C0502" w:rsidRPr="00F402D7" w:rsidRDefault="003C0502" w:rsidP="00836BED">
      <w:pPr>
        <w:pStyle w:val="ListParagraph"/>
        <w:numPr>
          <w:ilvl w:val="0"/>
          <w:numId w:val="8"/>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 xml:space="preserve">Pendampingan </w:t>
      </w:r>
      <w:r w:rsidR="004B6312" w:rsidRPr="00F402D7">
        <w:rPr>
          <w:rFonts w:ascii="Times New Roman" w:hAnsi="Times New Roman" w:cs="Times New Roman"/>
          <w:sz w:val="24"/>
          <w:szCs w:val="24"/>
        </w:rPr>
        <w:t xml:space="preserve">kegiatan </w:t>
      </w:r>
      <w:r w:rsidRPr="00F402D7">
        <w:rPr>
          <w:rFonts w:ascii="Times New Roman" w:hAnsi="Times New Roman" w:cs="Times New Roman"/>
          <w:sz w:val="24"/>
          <w:szCs w:val="24"/>
        </w:rPr>
        <w:t xml:space="preserve">praktikum </w:t>
      </w:r>
    </w:p>
    <w:p w:rsidR="003C0502" w:rsidRPr="00F402D7" w:rsidRDefault="00F82D44" w:rsidP="00EC5573">
      <w:pPr>
        <w:pStyle w:val="ListParagraph"/>
        <w:numPr>
          <w:ilvl w:val="0"/>
          <w:numId w:val="6"/>
        </w:numPr>
        <w:ind w:left="426" w:firstLine="720"/>
        <w:jc w:val="both"/>
        <w:rPr>
          <w:rFonts w:ascii="Times New Roman" w:hAnsi="Times New Roman" w:cs="Times New Roman"/>
          <w:sz w:val="24"/>
          <w:szCs w:val="24"/>
        </w:rPr>
      </w:pPr>
      <w:r w:rsidRPr="00F402D7">
        <w:rPr>
          <w:rFonts w:ascii="Times New Roman" w:hAnsi="Times New Roman" w:cs="Times New Roman"/>
          <w:sz w:val="24"/>
          <w:szCs w:val="24"/>
        </w:rPr>
        <w:t>Evaluasi keberhasilan mata pelajaran</w:t>
      </w:r>
    </w:p>
    <w:p w:rsidR="00F82D44" w:rsidRPr="00F402D7" w:rsidRDefault="00F82D44" w:rsidP="00836BED">
      <w:pPr>
        <w:pStyle w:val="ListParagraph"/>
        <w:numPr>
          <w:ilvl w:val="0"/>
          <w:numId w:val="9"/>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Membuat soal ulangan harian dengan materi mengenai struktur atom</w:t>
      </w:r>
    </w:p>
    <w:p w:rsidR="00F82D44" w:rsidRPr="00F402D7" w:rsidRDefault="00F82D44" w:rsidP="00836BED">
      <w:pPr>
        <w:pStyle w:val="ListParagraph"/>
        <w:numPr>
          <w:ilvl w:val="0"/>
          <w:numId w:val="9"/>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lastRenderedPageBreak/>
        <w:t>Membuat soal remidi bagi siswa yang mendapat nilai di bawah KKM dari hasil evaluasi ulangan harian</w:t>
      </w:r>
    </w:p>
    <w:p w:rsidR="00F82D44" w:rsidRPr="00F402D7" w:rsidRDefault="00F82D44" w:rsidP="00836BED">
      <w:pPr>
        <w:pStyle w:val="ListParagraph"/>
        <w:numPr>
          <w:ilvl w:val="0"/>
          <w:numId w:val="9"/>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Membuat soal pengayaan bagi siswa yang mendapat nilai diatas KKM dari hasil evaluasi ulangan harian.</w:t>
      </w:r>
    </w:p>
    <w:p w:rsidR="00F82D44" w:rsidRPr="00F402D7" w:rsidRDefault="00F82D44" w:rsidP="00836BED">
      <w:pPr>
        <w:pStyle w:val="ListParagraph"/>
        <w:numPr>
          <w:ilvl w:val="0"/>
          <w:numId w:val="9"/>
        </w:numPr>
        <w:ind w:left="1985" w:hanging="284"/>
        <w:jc w:val="both"/>
        <w:rPr>
          <w:rFonts w:ascii="Times New Roman" w:hAnsi="Times New Roman" w:cs="Times New Roman"/>
          <w:sz w:val="24"/>
          <w:szCs w:val="24"/>
        </w:rPr>
      </w:pPr>
      <w:r w:rsidRPr="00F402D7">
        <w:rPr>
          <w:rFonts w:ascii="Times New Roman" w:hAnsi="Times New Roman" w:cs="Times New Roman"/>
          <w:sz w:val="24"/>
          <w:szCs w:val="24"/>
        </w:rPr>
        <w:t>Menganalisis hasil ulangan harian,</w:t>
      </w:r>
      <w:r w:rsidR="007D47D5">
        <w:rPr>
          <w:rFonts w:ascii="Times New Roman" w:hAnsi="Times New Roman" w:cs="Times New Roman"/>
          <w:sz w:val="24"/>
          <w:szCs w:val="24"/>
        </w:rPr>
        <w:t xml:space="preserve"> dan analisis butir soal ulangan harian,</w:t>
      </w:r>
      <w:r w:rsidRPr="00F402D7">
        <w:rPr>
          <w:rFonts w:ascii="Times New Roman" w:hAnsi="Times New Roman" w:cs="Times New Roman"/>
          <w:sz w:val="24"/>
          <w:szCs w:val="24"/>
        </w:rPr>
        <w:t xml:space="preserve"> remidi dan pengayaan.</w:t>
      </w:r>
    </w:p>
    <w:p w:rsidR="007D5946" w:rsidRDefault="00F82D44" w:rsidP="00EC5573">
      <w:pPr>
        <w:pStyle w:val="ListParagraph"/>
        <w:numPr>
          <w:ilvl w:val="0"/>
          <w:numId w:val="6"/>
        </w:numPr>
        <w:ind w:left="426" w:firstLine="720"/>
        <w:jc w:val="both"/>
        <w:rPr>
          <w:rFonts w:ascii="Times New Roman" w:hAnsi="Times New Roman" w:cs="Times New Roman"/>
          <w:sz w:val="24"/>
          <w:szCs w:val="24"/>
        </w:rPr>
      </w:pPr>
      <w:r w:rsidRPr="00F402D7">
        <w:rPr>
          <w:rFonts w:ascii="Times New Roman" w:hAnsi="Times New Roman" w:cs="Times New Roman"/>
          <w:sz w:val="24"/>
          <w:szCs w:val="24"/>
        </w:rPr>
        <w:t>Menyusun laporan PPL</w:t>
      </w:r>
      <w:r w:rsidR="007D47D5">
        <w:rPr>
          <w:rFonts w:ascii="Times New Roman" w:hAnsi="Times New Roman" w:cs="Times New Roman"/>
          <w:sz w:val="24"/>
          <w:szCs w:val="24"/>
        </w:rPr>
        <w:t xml:space="preserve"> dari kegiatan PPL yang telah dilaku</w:t>
      </w:r>
      <w:r w:rsidR="008D5637">
        <w:rPr>
          <w:rFonts w:ascii="Times New Roman" w:hAnsi="Times New Roman" w:cs="Times New Roman"/>
          <w:sz w:val="24"/>
          <w:szCs w:val="24"/>
        </w:rPr>
        <w:t>kan</w:t>
      </w:r>
    </w:p>
    <w:p w:rsidR="00501D68" w:rsidRDefault="00501D68" w:rsidP="00501D68">
      <w:pPr>
        <w:pStyle w:val="ListParagraph"/>
        <w:ind w:left="1656"/>
        <w:jc w:val="both"/>
        <w:rPr>
          <w:rFonts w:ascii="Times New Roman" w:hAnsi="Times New Roman" w:cs="Times New Roman"/>
          <w:sz w:val="24"/>
          <w:szCs w:val="24"/>
        </w:rPr>
      </w:pPr>
    </w:p>
    <w:p w:rsidR="00634507" w:rsidRDefault="00634507" w:rsidP="00501D68">
      <w:pPr>
        <w:pStyle w:val="ListParagraph"/>
        <w:ind w:left="1656"/>
        <w:jc w:val="both"/>
        <w:rPr>
          <w:rFonts w:ascii="Times New Roman" w:hAnsi="Times New Roman" w:cs="Times New Roman"/>
          <w:sz w:val="24"/>
          <w:szCs w:val="24"/>
        </w:rPr>
      </w:pPr>
    </w:p>
    <w:p w:rsidR="00634507" w:rsidRDefault="00634507" w:rsidP="00501D68">
      <w:pPr>
        <w:pStyle w:val="ListParagraph"/>
        <w:ind w:left="1656"/>
        <w:jc w:val="both"/>
        <w:rPr>
          <w:rFonts w:ascii="Times New Roman" w:hAnsi="Times New Roman" w:cs="Times New Roman"/>
          <w:sz w:val="24"/>
          <w:szCs w:val="24"/>
        </w:rPr>
      </w:pPr>
    </w:p>
    <w:p w:rsidR="00634507" w:rsidRDefault="00634507" w:rsidP="00501D68">
      <w:pPr>
        <w:pStyle w:val="ListParagraph"/>
        <w:ind w:left="1656"/>
        <w:jc w:val="both"/>
        <w:rPr>
          <w:rFonts w:ascii="Times New Roman" w:hAnsi="Times New Roman" w:cs="Times New Roman"/>
          <w:sz w:val="24"/>
          <w:szCs w:val="24"/>
        </w:rPr>
      </w:pPr>
    </w:p>
    <w:p w:rsidR="001323FC" w:rsidRDefault="001323FC"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701F10" w:rsidRDefault="00701F10" w:rsidP="00501D68">
      <w:pPr>
        <w:pStyle w:val="ListParagraph"/>
        <w:ind w:left="1656"/>
        <w:jc w:val="both"/>
        <w:rPr>
          <w:rFonts w:ascii="Times New Roman" w:hAnsi="Times New Roman" w:cs="Times New Roman"/>
          <w:sz w:val="24"/>
          <w:szCs w:val="24"/>
        </w:rPr>
      </w:pPr>
    </w:p>
    <w:p w:rsidR="00634507" w:rsidRDefault="00634507" w:rsidP="00501D68">
      <w:pPr>
        <w:pStyle w:val="ListParagraph"/>
        <w:ind w:left="1656"/>
        <w:jc w:val="both"/>
        <w:rPr>
          <w:rFonts w:ascii="Times New Roman" w:hAnsi="Times New Roman" w:cs="Times New Roman"/>
          <w:sz w:val="24"/>
          <w:szCs w:val="24"/>
        </w:rPr>
      </w:pPr>
    </w:p>
    <w:p w:rsidR="008D5637" w:rsidRDefault="008D5637" w:rsidP="00836BED">
      <w:pPr>
        <w:jc w:val="both"/>
        <w:rPr>
          <w:rFonts w:ascii="Times New Roman" w:hAnsi="Times New Roman" w:cs="Times New Roman"/>
          <w:sz w:val="24"/>
          <w:szCs w:val="24"/>
        </w:rPr>
      </w:pPr>
    </w:p>
    <w:p w:rsidR="00701F10" w:rsidRPr="00836BED" w:rsidRDefault="00701F10" w:rsidP="00836BED">
      <w:pPr>
        <w:jc w:val="both"/>
        <w:rPr>
          <w:rFonts w:ascii="Times New Roman" w:hAnsi="Times New Roman" w:cs="Times New Roman"/>
          <w:sz w:val="24"/>
          <w:szCs w:val="24"/>
        </w:rPr>
      </w:pPr>
    </w:p>
    <w:p w:rsidR="007D5946" w:rsidRPr="00CD3CBE" w:rsidRDefault="007D5946" w:rsidP="00620D80">
      <w:pPr>
        <w:rPr>
          <w:rFonts w:ascii="Times New Roman" w:hAnsi="Times New Roman" w:cs="Times New Roman"/>
          <w:b/>
          <w:sz w:val="24"/>
          <w:szCs w:val="24"/>
        </w:rPr>
      </w:pPr>
      <w:r w:rsidRPr="00CD3CBE">
        <w:rPr>
          <w:rFonts w:ascii="Times New Roman" w:hAnsi="Times New Roman" w:cs="Times New Roman"/>
          <w:b/>
          <w:sz w:val="24"/>
          <w:szCs w:val="24"/>
        </w:rPr>
        <w:lastRenderedPageBreak/>
        <w:t>BAB II</w:t>
      </w:r>
    </w:p>
    <w:p w:rsidR="007D5946" w:rsidRPr="00CD3CBE" w:rsidRDefault="00B05DFA" w:rsidP="00620D80">
      <w:pPr>
        <w:rPr>
          <w:rFonts w:ascii="Times New Roman" w:hAnsi="Times New Roman" w:cs="Times New Roman"/>
          <w:b/>
          <w:sz w:val="24"/>
          <w:szCs w:val="24"/>
        </w:rPr>
      </w:pPr>
      <w:r w:rsidRPr="00CD3CBE">
        <w:rPr>
          <w:rFonts w:ascii="Times New Roman" w:hAnsi="Times New Roman" w:cs="Times New Roman"/>
          <w:b/>
          <w:sz w:val="24"/>
          <w:szCs w:val="24"/>
        </w:rPr>
        <w:t>PERSIAPAN, PELAKSANAAN, DAN ANALISIS HASIL</w:t>
      </w:r>
    </w:p>
    <w:p w:rsidR="00B05DFA" w:rsidRPr="00F402D7" w:rsidRDefault="00B05DFA" w:rsidP="009B75CD">
      <w:pPr>
        <w:jc w:val="both"/>
        <w:rPr>
          <w:rFonts w:ascii="Times New Roman" w:hAnsi="Times New Roman" w:cs="Times New Roman"/>
          <w:b/>
          <w:sz w:val="24"/>
          <w:szCs w:val="24"/>
        </w:rPr>
      </w:pPr>
    </w:p>
    <w:p w:rsidR="00B05DFA" w:rsidRPr="00F402D7" w:rsidRDefault="00B05DFA" w:rsidP="00EC5573">
      <w:pPr>
        <w:pStyle w:val="ListParagraph"/>
        <w:numPr>
          <w:ilvl w:val="0"/>
          <w:numId w:val="10"/>
        </w:numPr>
        <w:jc w:val="both"/>
        <w:rPr>
          <w:rFonts w:ascii="Times New Roman" w:hAnsi="Times New Roman" w:cs="Times New Roman"/>
          <w:b/>
          <w:sz w:val="24"/>
          <w:szCs w:val="24"/>
        </w:rPr>
      </w:pPr>
      <w:r w:rsidRPr="00F402D7">
        <w:rPr>
          <w:rFonts w:ascii="Times New Roman" w:hAnsi="Times New Roman" w:cs="Times New Roman"/>
          <w:b/>
          <w:sz w:val="24"/>
          <w:szCs w:val="24"/>
        </w:rPr>
        <w:t>Persiapan</w:t>
      </w:r>
      <w:r w:rsidR="00B03908" w:rsidRPr="00F402D7">
        <w:rPr>
          <w:rFonts w:ascii="Times New Roman" w:hAnsi="Times New Roman" w:cs="Times New Roman"/>
          <w:b/>
          <w:sz w:val="24"/>
          <w:szCs w:val="24"/>
        </w:rPr>
        <w:t xml:space="preserve"> </w:t>
      </w:r>
    </w:p>
    <w:p w:rsidR="00B05DFA" w:rsidRPr="00F402D7" w:rsidRDefault="00B05DFA" w:rsidP="009B75CD">
      <w:pPr>
        <w:pStyle w:val="ListParagraph"/>
        <w:ind w:firstLine="720"/>
        <w:jc w:val="both"/>
        <w:rPr>
          <w:rFonts w:ascii="Times New Roman" w:hAnsi="Times New Roman" w:cs="Times New Roman"/>
          <w:sz w:val="24"/>
          <w:szCs w:val="24"/>
        </w:rPr>
      </w:pPr>
      <w:r w:rsidRPr="00F402D7">
        <w:rPr>
          <w:rFonts w:ascii="Times New Roman" w:hAnsi="Times New Roman" w:cs="Times New Roman"/>
          <w:sz w:val="24"/>
          <w:szCs w:val="24"/>
        </w:rPr>
        <w:t>Kegiatan persiapan untuk program PPL merupakan salah satu aspek yang  penting, karena untuk memperoleh hasil yang baik maka perlu adanya usaha dalam menyiapkan segalanya melalui kegiatan persiapan. Persiapan-persiapan tersebut merupakan kegiatan yang telah diprogramkan dari lembaga UNY, serta diprogramkan oleh praktikan. Secara garis besar, kegiatan persiapan dalam melaksanakan program PPL antara lain meliputi :</w:t>
      </w:r>
    </w:p>
    <w:p w:rsidR="009A70F8" w:rsidRPr="00F402D7" w:rsidRDefault="009A70F8" w:rsidP="00EC5573">
      <w:pPr>
        <w:pStyle w:val="ListParagraph"/>
        <w:numPr>
          <w:ilvl w:val="0"/>
          <w:numId w:val="12"/>
        </w:numPr>
        <w:jc w:val="both"/>
        <w:rPr>
          <w:rFonts w:ascii="Times New Roman" w:hAnsi="Times New Roman" w:cs="Times New Roman"/>
          <w:sz w:val="24"/>
          <w:szCs w:val="24"/>
        </w:rPr>
      </w:pPr>
      <w:r w:rsidRPr="00F402D7">
        <w:rPr>
          <w:rFonts w:ascii="Times New Roman" w:hAnsi="Times New Roman" w:cs="Times New Roman"/>
          <w:sz w:val="24"/>
          <w:szCs w:val="24"/>
        </w:rPr>
        <w:t xml:space="preserve">Pengajaran </w:t>
      </w:r>
      <w:r w:rsidRPr="00F402D7">
        <w:rPr>
          <w:rFonts w:ascii="Times New Roman" w:hAnsi="Times New Roman" w:cs="Times New Roman"/>
          <w:i/>
          <w:sz w:val="24"/>
          <w:szCs w:val="24"/>
        </w:rPr>
        <w:t>micro</w:t>
      </w:r>
      <w:r w:rsidR="004B6312" w:rsidRPr="00F402D7">
        <w:rPr>
          <w:rFonts w:ascii="Times New Roman" w:hAnsi="Times New Roman" w:cs="Times New Roman"/>
          <w:i/>
          <w:sz w:val="24"/>
          <w:szCs w:val="24"/>
        </w:rPr>
        <w:t xml:space="preserve"> </w:t>
      </w:r>
      <w:r w:rsidR="004B6312" w:rsidRPr="00F402D7">
        <w:rPr>
          <w:rFonts w:ascii="Times New Roman" w:hAnsi="Times New Roman" w:cs="Times New Roman"/>
          <w:sz w:val="24"/>
          <w:szCs w:val="24"/>
        </w:rPr>
        <w:t>(</w:t>
      </w:r>
      <w:r w:rsidR="004B6312" w:rsidRPr="00F402D7">
        <w:rPr>
          <w:rFonts w:ascii="Times New Roman" w:hAnsi="Times New Roman" w:cs="Times New Roman"/>
          <w:i/>
          <w:sz w:val="24"/>
          <w:szCs w:val="24"/>
        </w:rPr>
        <w:t>Microteaching</w:t>
      </w:r>
      <w:r w:rsidR="004B6312" w:rsidRPr="00F402D7">
        <w:rPr>
          <w:rFonts w:ascii="Times New Roman" w:hAnsi="Times New Roman" w:cs="Times New Roman"/>
          <w:sz w:val="24"/>
          <w:szCs w:val="24"/>
        </w:rPr>
        <w:t>)</w:t>
      </w:r>
    </w:p>
    <w:p w:rsidR="00381CD0" w:rsidRPr="00F402D7" w:rsidRDefault="004B6312" w:rsidP="009B75CD">
      <w:pPr>
        <w:ind w:left="720" w:firstLine="720"/>
        <w:jc w:val="both"/>
        <w:rPr>
          <w:rFonts w:ascii="Times New Roman" w:hAnsi="Times New Roman" w:cs="Times New Roman"/>
          <w:sz w:val="24"/>
          <w:szCs w:val="24"/>
        </w:rPr>
      </w:pPr>
      <w:r w:rsidRPr="00F402D7">
        <w:rPr>
          <w:rFonts w:ascii="Times New Roman" w:hAnsi="Times New Roman" w:cs="Times New Roman"/>
          <w:sz w:val="24"/>
          <w:szCs w:val="24"/>
        </w:rPr>
        <w:t xml:space="preserve">Mata kuliah pengajaran </w:t>
      </w:r>
      <w:r w:rsidRPr="00F402D7">
        <w:rPr>
          <w:rFonts w:ascii="Times New Roman" w:hAnsi="Times New Roman" w:cs="Times New Roman"/>
          <w:i/>
          <w:sz w:val="24"/>
          <w:szCs w:val="24"/>
        </w:rPr>
        <w:t>micro</w:t>
      </w:r>
      <w:r w:rsidRPr="00F402D7">
        <w:rPr>
          <w:rFonts w:ascii="Times New Roman" w:hAnsi="Times New Roman" w:cs="Times New Roman"/>
          <w:sz w:val="24"/>
          <w:szCs w:val="24"/>
        </w:rPr>
        <w:t xml:space="preserve"> merupakan mata kuliah wajib yang harus ditempuh mahasiswa selama satu semester sebagai syarat pengambilan mata kuliah PPL. Minimal </w:t>
      </w:r>
      <w:r w:rsidR="00381CD0" w:rsidRPr="00F402D7">
        <w:rPr>
          <w:rFonts w:ascii="Times New Roman" w:hAnsi="Times New Roman" w:cs="Times New Roman"/>
          <w:sz w:val="24"/>
          <w:szCs w:val="24"/>
        </w:rPr>
        <w:t xml:space="preserve">kelulusan </w:t>
      </w:r>
      <w:r w:rsidRPr="00F402D7">
        <w:rPr>
          <w:rFonts w:ascii="Times New Roman" w:hAnsi="Times New Roman" w:cs="Times New Roman"/>
          <w:sz w:val="24"/>
          <w:szCs w:val="24"/>
        </w:rPr>
        <w:t>nilai mata kuliah pengajaran</w:t>
      </w:r>
      <w:r w:rsidRPr="00F402D7">
        <w:rPr>
          <w:rFonts w:ascii="Times New Roman" w:hAnsi="Times New Roman" w:cs="Times New Roman"/>
          <w:i/>
          <w:sz w:val="24"/>
          <w:szCs w:val="24"/>
        </w:rPr>
        <w:t xml:space="preserve"> micro</w:t>
      </w:r>
      <w:r w:rsidRPr="00F402D7">
        <w:rPr>
          <w:rFonts w:ascii="Times New Roman" w:hAnsi="Times New Roman" w:cs="Times New Roman"/>
          <w:sz w:val="24"/>
          <w:szCs w:val="24"/>
        </w:rPr>
        <w:t xml:space="preserve"> </w:t>
      </w:r>
      <w:r w:rsidR="00381CD0" w:rsidRPr="00F402D7">
        <w:rPr>
          <w:rFonts w:ascii="Times New Roman" w:hAnsi="Times New Roman" w:cs="Times New Roman"/>
          <w:sz w:val="24"/>
          <w:szCs w:val="24"/>
        </w:rPr>
        <w:t xml:space="preserve">adalah B.  Kegiatan pengajaran </w:t>
      </w:r>
      <w:r w:rsidR="00381CD0" w:rsidRPr="00F402D7">
        <w:rPr>
          <w:rFonts w:ascii="Times New Roman" w:hAnsi="Times New Roman" w:cs="Times New Roman"/>
          <w:i/>
          <w:sz w:val="24"/>
          <w:szCs w:val="24"/>
        </w:rPr>
        <w:t>micro</w:t>
      </w:r>
      <w:r w:rsidR="00381CD0" w:rsidRPr="00F402D7">
        <w:rPr>
          <w:rFonts w:ascii="Times New Roman" w:hAnsi="Times New Roman" w:cs="Times New Roman"/>
          <w:sz w:val="24"/>
          <w:szCs w:val="24"/>
        </w:rPr>
        <w:t xml:space="preserve"> merupakan pelatihan tahap awal dalam pembentukan kompetensi mengajar bagi mahasiswa, serta sebagai gambaran kecil mengenai pembelajaran dikelas sesungguhnya.</w:t>
      </w:r>
      <w:r w:rsidRPr="00F402D7">
        <w:rPr>
          <w:rFonts w:ascii="Times New Roman" w:hAnsi="Times New Roman" w:cs="Times New Roman"/>
          <w:sz w:val="24"/>
          <w:szCs w:val="24"/>
        </w:rPr>
        <w:t xml:space="preserve"> </w:t>
      </w:r>
      <w:r w:rsidR="00381CD0" w:rsidRPr="00F402D7">
        <w:rPr>
          <w:rFonts w:ascii="Times New Roman" w:hAnsi="Times New Roman" w:cs="Times New Roman"/>
          <w:sz w:val="24"/>
          <w:szCs w:val="24"/>
        </w:rPr>
        <w:t xml:space="preserve">Tujuan dari pengajaran micro adalah untuk memberikan bekal kepada mahasiswa tentang pengetahuan dasar yang diperlukan pada saat melakukan praktik mengajar. Pelaksanaan pengajaran micro dimulai pada bulan februari 2013 hingga juni 2013. </w:t>
      </w:r>
    </w:p>
    <w:p w:rsidR="00683352" w:rsidRPr="00F402D7" w:rsidRDefault="00381CD0" w:rsidP="00683352">
      <w:pPr>
        <w:ind w:left="720" w:firstLine="720"/>
        <w:jc w:val="both"/>
        <w:rPr>
          <w:rFonts w:ascii="Times New Roman" w:hAnsi="Times New Roman" w:cs="Times New Roman"/>
          <w:sz w:val="24"/>
          <w:szCs w:val="24"/>
        </w:rPr>
      </w:pPr>
      <w:r w:rsidRPr="00F402D7">
        <w:rPr>
          <w:rFonts w:ascii="Times New Roman" w:hAnsi="Times New Roman" w:cs="Times New Roman"/>
          <w:sz w:val="24"/>
          <w:szCs w:val="24"/>
        </w:rPr>
        <w:t xml:space="preserve">Dalam pelaksanaannya, pengajaran </w:t>
      </w:r>
      <w:r w:rsidRPr="00F402D7">
        <w:rPr>
          <w:rFonts w:ascii="Times New Roman" w:hAnsi="Times New Roman" w:cs="Times New Roman"/>
          <w:i/>
          <w:sz w:val="24"/>
          <w:szCs w:val="24"/>
        </w:rPr>
        <w:t>micro</w:t>
      </w:r>
      <w:r w:rsidRPr="00F402D7">
        <w:rPr>
          <w:rFonts w:ascii="Times New Roman" w:hAnsi="Times New Roman" w:cs="Times New Roman"/>
          <w:sz w:val="24"/>
          <w:szCs w:val="24"/>
        </w:rPr>
        <w:t xml:space="preserve"> dilakukan dalam kelompok kecil sekitar 9 orang dengan satu dosen p</w:t>
      </w:r>
      <w:r w:rsidR="00120AD8" w:rsidRPr="00F402D7">
        <w:rPr>
          <w:rFonts w:ascii="Times New Roman" w:hAnsi="Times New Roman" w:cs="Times New Roman"/>
          <w:sz w:val="24"/>
          <w:szCs w:val="24"/>
        </w:rPr>
        <w:t>embimbing micro</w:t>
      </w:r>
      <w:r w:rsidRPr="00F402D7">
        <w:rPr>
          <w:rFonts w:ascii="Times New Roman" w:hAnsi="Times New Roman" w:cs="Times New Roman"/>
          <w:sz w:val="24"/>
          <w:szCs w:val="24"/>
        </w:rPr>
        <w:t xml:space="preserve">. Kegiatan pengajaran </w:t>
      </w:r>
      <w:r w:rsidRPr="00F402D7">
        <w:rPr>
          <w:rFonts w:ascii="Times New Roman" w:hAnsi="Times New Roman" w:cs="Times New Roman"/>
          <w:i/>
          <w:sz w:val="24"/>
          <w:szCs w:val="24"/>
        </w:rPr>
        <w:t>micro</w:t>
      </w:r>
      <w:r w:rsidRPr="00F402D7">
        <w:rPr>
          <w:rFonts w:ascii="Times New Roman" w:hAnsi="Times New Roman" w:cs="Times New Roman"/>
          <w:sz w:val="24"/>
          <w:szCs w:val="24"/>
        </w:rPr>
        <w:t xml:space="preserve"> menggunakan praktik mengajar dengan model </w:t>
      </w:r>
      <w:r w:rsidRPr="00F402D7">
        <w:rPr>
          <w:rFonts w:ascii="Times New Roman" w:hAnsi="Times New Roman" w:cs="Times New Roman"/>
          <w:i/>
          <w:sz w:val="24"/>
          <w:szCs w:val="24"/>
        </w:rPr>
        <w:t>peer teaching</w:t>
      </w:r>
      <w:r w:rsidRPr="00F402D7">
        <w:rPr>
          <w:rFonts w:ascii="Times New Roman" w:hAnsi="Times New Roman" w:cs="Times New Roman"/>
          <w:sz w:val="24"/>
          <w:szCs w:val="24"/>
        </w:rPr>
        <w:t>, dimana mahasiswa mengajar teman kelasnya sebagai siswanya</w:t>
      </w:r>
      <w:r w:rsidR="009C2353" w:rsidRPr="00F402D7">
        <w:rPr>
          <w:rFonts w:ascii="Times New Roman" w:hAnsi="Times New Roman" w:cs="Times New Roman"/>
          <w:sz w:val="24"/>
          <w:szCs w:val="24"/>
        </w:rPr>
        <w:t xml:space="preserve"> </w:t>
      </w:r>
      <w:r w:rsidR="00120AD8" w:rsidRPr="00F402D7">
        <w:rPr>
          <w:rFonts w:ascii="Times New Roman" w:hAnsi="Times New Roman" w:cs="Times New Roman"/>
          <w:sz w:val="24"/>
          <w:szCs w:val="24"/>
        </w:rPr>
        <w:t xml:space="preserve"> dengan pengawasan dosen pembimbing sebagai pemberi saran dan kritik dari kegiatan praktik mengajar. Pada pengajaran </w:t>
      </w:r>
      <w:r w:rsidR="00120AD8" w:rsidRPr="00F402D7">
        <w:rPr>
          <w:rFonts w:ascii="Times New Roman" w:hAnsi="Times New Roman" w:cs="Times New Roman"/>
          <w:i/>
          <w:sz w:val="24"/>
          <w:szCs w:val="24"/>
        </w:rPr>
        <w:t>micro</w:t>
      </w:r>
      <w:r w:rsidR="00120AD8" w:rsidRPr="00F402D7">
        <w:rPr>
          <w:rFonts w:ascii="Times New Roman" w:hAnsi="Times New Roman" w:cs="Times New Roman"/>
          <w:sz w:val="24"/>
          <w:szCs w:val="24"/>
        </w:rPr>
        <w:t>, selain bertujuan untuk melatih kompetensi mahasiswa untuk mengajar</w:t>
      </w:r>
      <w:r w:rsidR="009C2353" w:rsidRPr="00F402D7">
        <w:rPr>
          <w:rFonts w:ascii="Times New Roman" w:hAnsi="Times New Roman" w:cs="Times New Roman"/>
          <w:sz w:val="24"/>
          <w:szCs w:val="24"/>
        </w:rPr>
        <w:t>,</w:t>
      </w:r>
      <w:r w:rsidR="00120AD8" w:rsidRPr="00F402D7">
        <w:rPr>
          <w:rFonts w:ascii="Times New Roman" w:hAnsi="Times New Roman" w:cs="Times New Roman"/>
          <w:sz w:val="24"/>
          <w:szCs w:val="24"/>
        </w:rPr>
        <w:t xml:space="preserve"> juga melatih mahasiswa dalam menyusun perangkat pembelajaran</w:t>
      </w:r>
      <w:r w:rsidR="009C2353" w:rsidRPr="00F402D7">
        <w:rPr>
          <w:rFonts w:ascii="Times New Roman" w:hAnsi="Times New Roman" w:cs="Times New Roman"/>
          <w:sz w:val="24"/>
          <w:szCs w:val="24"/>
        </w:rPr>
        <w:t xml:space="preserve"> (silabus, RPP, program tahunan, program semester, kisi-kisi soal, dll), penggunaan metode dan media pembelajaran yang sesuai dengan materi dan kondisi siswa, serta melatih penguasaan kompentensi kepribadian dan sosial meliputi sikap menjadi seorang guru yang baik.  Dengan demikian,  pengajaran </w:t>
      </w:r>
      <w:r w:rsidR="009C2353" w:rsidRPr="00F402D7">
        <w:rPr>
          <w:rFonts w:ascii="Times New Roman" w:hAnsi="Times New Roman" w:cs="Times New Roman"/>
          <w:i/>
          <w:sz w:val="24"/>
          <w:szCs w:val="24"/>
        </w:rPr>
        <w:t>micro</w:t>
      </w:r>
      <w:r w:rsidR="009C2353" w:rsidRPr="00F402D7">
        <w:rPr>
          <w:rFonts w:ascii="Times New Roman" w:hAnsi="Times New Roman" w:cs="Times New Roman"/>
          <w:sz w:val="24"/>
          <w:szCs w:val="24"/>
        </w:rPr>
        <w:t xml:space="preserve"> ini merupakan bekal persiapan bagi mahasiswa agar siap dalam pelaksanaan </w:t>
      </w:r>
      <w:r w:rsidR="009C2353" w:rsidRPr="00F402D7">
        <w:rPr>
          <w:rFonts w:ascii="Times New Roman" w:hAnsi="Times New Roman" w:cs="Times New Roman"/>
          <w:sz w:val="24"/>
          <w:szCs w:val="24"/>
        </w:rPr>
        <w:lastRenderedPageBreak/>
        <w:t>PPL disekolah, baik dari segi materi maupun pe</w:t>
      </w:r>
      <w:r w:rsidR="00683352">
        <w:rPr>
          <w:rFonts w:ascii="Times New Roman" w:hAnsi="Times New Roman" w:cs="Times New Roman"/>
          <w:sz w:val="24"/>
          <w:szCs w:val="24"/>
        </w:rPr>
        <w:t>nyampaian atau metode mengajar.</w:t>
      </w:r>
    </w:p>
    <w:p w:rsidR="009F27F6" w:rsidRPr="00F402D7" w:rsidRDefault="009F27F6" w:rsidP="00EC5573">
      <w:pPr>
        <w:pStyle w:val="ListParagraph"/>
        <w:numPr>
          <w:ilvl w:val="0"/>
          <w:numId w:val="12"/>
        </w:numPr>
        <w:jc w:val="both"/>
        <w:rPr>
          <w:rFonts w:ascii="Times New Roman" w:hAnsi="Times New Roman" w:cs="Times New Roman"/>
          <w:sz w:val="24"/>
          <w:szCs w:val="24"/>
        </w:rPr>
      </w:pPr>
      <w:r w:rsidRPr="00F402D7">
        <w:rPr>
          <w:rFonts w:ascii="Times New Roman" w:hAnsi="Times New Roman" w:cs="Times New Roman"/>
          <w:sz w:val="24"/>
          <w:szCs w:val="24"/>
        </w:rPr>
        <w:t>Pembekalan</w:t>
      </w:r>
    </w:p>
    <w:p w:rsidR="009F27F6" w:rsidRPr="00F402D7" w:rsidRDefault="009F27F6" w:rsidP="009B75CD">
      <w:pPr>
        <w:ind w:left="720" w:firstLine="720"/>
        <w:jc w:val="both"/>
        <w:rPr>
          <w:rFonts w:ascii="Times New Roman" w:hAnsi="Times New Roman"/>
          <w:sz w:val="24"/>
          <w:szCs w:val="24"/>
        </w:rPr>
      </w:pPr>
      <w:r w:rsidRPr="00F402D7">
        <w:rPr>
          <w:rFonts w:ascii="Times New Roman" w:hAnsi="Times New Roman"/>
          <w:sz w:val="24"/>
          <w:szCs w:val="24"/>
        </w:rPr>
        <w:t>Pembekalan dilakukan sebelum diterjunkan ke lapangan mempunyai tujuan agar mahasiswa menguasai kompetensi sebagai berikut :</w:t>
      </w:r>
    </w:p>
    <w:p w:rsidR="009F27F6" w:rsidRPr="00F402D7" w:rsidRDefault="009F27F6" w:rsidP="00EC5573">
      <w:pPr>
        <w:pStyle w:val="ListParagraph"/>
        <w:numPr>
          <w:ilvl w:val="0"/>
          <w:numId w:val="13"/>
        </w:numPr>
        <w:ind w:left="1440"/>
        <w:jc w:val="both"/>
        <w:rPr>
          <w:rFonts w:ascii="Times New Roman" w:hAnsi="Times New Roman"/>
          <w:sz w:val="24"/>
          <w:szCs w:val="24"/>
        </w:rPr>
      </w:pPr>
      <w:r w:rsidRPr="00F402D7">
        <w:rPr>
          <w:rFonts w:ascii="Times New Roman" w:hAnsi="Times New Roman"/>
          <w:sz w:val="24"/>
          <w:szCs w:val="24"/>
        </w:rPr>
        <w:t>Memahami dan menghayati konsep dasar, arti, tujuan, pendekatan, program, pelaksanaan, monitoring, dan evaluasi KKN-PPL.</w:t>
      </w:r>
    </w:p>
    <w:p w:rsidR="009F27F6" w:rsidRPr="00F402D7" w:rsidRDefault="009F27F6" w:rsidP="00EC5573">
      <w:pPr>
        <w:pStyle w:val="ListParagraph"/>
        <w:numPr>
          <w:ilvl w:val="0"/>
          <w:numId w:val="13"/>
        </w:numPr>
        <w:ind w:left="1440"/>
        <w:jc w:val="both"/>
        <w:rPr>
          <w:rFonts w:ascii="Times New Roman" w:hAnsi="Times New Roman"/>
          <w:sz w:val="24"/>
          <w:szCs w:val="24"/>
        </w:rPr>
      </w:pPr>
      <w:r w:rsidRPr="00F402D7">
        <w:rPr>
          <w:rFonts w:ascii="Times New Roman" w:hAnsi="Times New Roman"/>
          <w:sz w:val="24"/>
          <w:szCs w:val="24"/>
          <w:lang w:val="sv-SE"/>
        </w:rPr>
        <w:t>Mendapatkan informasi tentang situasi, kondisi, potensi dan permasalahan sekolah/ lembaga yang akan dijadikan lokasi KKN-PPL.</w:t>
      </w:r>
    </w:p>
    <w:p w:rsidR="009F27F6" w:rsidRPr="00F402D7" w:rsidRDefault="009F27F6" w:rsidP="00EC5573">
      <w:pPr>
        <w:pStyle w:val="ListParagraph"/>
        <w:numPr>
          <w:ilvl w:val="0"/>
          <w:numId w:val="13"/>
        </w:numPr>
        <w:ind w:left="1440"/>
        <w:jc w:val="both"/>
        <w:rPr>
          <w:rFonts w:ascii="Times New Roman" w:hAnsi="Times New Roman"/>
          <w:sz w:val="24"/>
          <w:szCs w:val="24"/>
        </w:rPr>
      </w:pPr>
      <w:r w:rsidRPr="00F402D7">
        <w:rPr>
          <w:rFonts w:ascii="Times New Roman" w:hAnsi="Times New Roman"/>
          <w:sz w:val="24"/>
          <w:szCs w:val="24"/>
        </w:rPr>
        <w:t>Memiliki bekal pengetahuan tata krama kehidupan disekolah/lembaga.</w:t>
      </w:r>
    </w:p>
    <w:p w:rsidR="009F27F6" w:rsidRPr="00F402D7" w:rsidRDefault="009F27F6" w:rsidP="00EC5573">
      <w:pPr>
        <w:pStyle w:val="ListParagraph"/>
        <w:numPr>
          <w:ilvl w:val="0"/>
          <w:numId w:val="13"/>
        </w:numPr>
        <w:ind w:left="1440"/>
        <w:jc w:val="both"/>
        <w:rPr>
          <w:rFonts w:ascii="Times New Roman" w:hAnsi="Times New Roman"/>
          <w:sz w:val="24"/>
          <w:szCs w:val="24"/>
        </w:rPr>
      </w:pPr>
      <w:r w:rsidRPr="00F402D7">
        <w:rPr>
          <w:rFonts w:ascii="Times New Roman" w:hAnsi="Times New Roman"/>
          <w:sz w:val="24"/>
          <w:szCs w:val="24"/>
        </w:rPr>
        <w:t>Memiliki wawasan tentang pengelolaan dan pengembangan lembaga pendidikan.</w:t>
      </w:r>
    </w:p>
    <w:p w:rsidR="009F27F6" w:rsidRPr="00F402D7" w:rsidRDefault="009F27F6" w:rsidP="00EC5573">
      <w:pPr>
        <w:pStyle w:val="ListParagraph"/>
        <w:numPr>
          <w:ilvl w:val="0"/>
          <w:numId w:val="13"/>
        </w:numPr>
        <w:ind w:left="1440"/>
        <w:jc w:val="both"/>
        <w:rPr>
          <w:rFonts w:ascii="Times New Roman" w:hAnsi="Times New Roman"/>
          <w:sz w:val="24"/>
          <w:szCs w:val="24"/>
        </w:rPr>
      </w:pPr>
      <w:r w:rsidRPr="00F402D7">
        <w:rPr>
          <w:rFonts w:ascii="Times New Roman" w:hAnsi="Times New Roman"/>
          <w:sz w:val="24"/>
          <w:szCs w:val="24"/>
          <w:lang w:val="sv-SE"/>
        </w:rPr>
        <w:t>Memiliki bekal pengetahuan dan keterampilan praktis agar dapat melaksanakan program dan tugas-tugasnya di sekolah/lembaga.</w:t>
      </w:r>
    </w:p>
    <w:p w:rsidR="009F27F6" w:rsidRPr="00F402D7" w:rsidRDefault="009F27F6" w:rsidP="00EC5573">
      <w:pPr>
        <w:pStyle w:val="ListParagraph"/>
        <w:numPr>
          <w:ilvl w:val="0"/>
          <w:numId w:val="13"/>
        </w:numPr>
        <w:ind w:left="1440"/>
        <w:jc w:val="both"/>
        <w:rPr>
          <w:rFonts w:ascii="Times New Roman" w:hAnsi="Times New Roman"/>
          <w:sz w:val="24"/>
          <w:szCs w:val="24"/>
        </w:rPr>
      </w:pPr>
      <w:r w:rsidRPr="00F402D7">
        <w:rPr>
          <w:rFonts w:ascii="Times New Roman" w:hAnsi="Times New Roman"/>
          <w:sz w:val="24"/>
          <w:szCs w:val="24"/>
        </w:rPr>
        <w:t>Memiliki kemampuan menggunakan waktu secara efisien pada saat melaksanakan program KKN- PPL.</w:t>
      </w:r>
    </w:p>
    <w:p w:rsidR="00D17D9F" w:rsidRPr="00F402D7" w:rsidRDefault="00D17D9F" w:rsidP="009B75CD">
      <w:pPr>
        <w:ind w:left="720" w:firstLine="720"/>
        <w:jc w:val="both"/>
        <w:rPr>
          <w:rFonts w:ascii="Times New Roman" w:hAnsi="Times New Roman"/>
          <w:sz w:val="24"/>
          <w:szCs w:val="24"/>
        </w:rPr>
      </w:pPr>
      <w:r w:rsidRPr="00F402D7">
        <w:rPr>
          <w:rFonts w:ascii="Times New Roman" w:hAnsi="Times New Roman"/>
          <w:sz w:val="24"/>
          <w:szCs w:val="24"/>
        </w:rPr>
        <w:t xml:space="preserve">Kegiatan pembekalan mengenai KKN-PPL ini dilakukan oleh dosen pembimbing lapangan KKN pada saat penyerahan ke sekolah dan rapat tim </w:t>
      </w:r>
      <w:r w:rsidR="00501D68">
        <w:rPr>
          <w:rFonts w:ascii="Times New Roman" w:hAnsi="Times New Roman"/>
          <w:sz w:val="24"/>
          <w:szCs w:val="24"/>
        </w:rPr>
        <w:t>yang dimulai pada bulan F</w:t>
      </w:r>
      <w:r w:rsidRPr="00F402D7">
        <w:rPr>
          <w:rFonts w:ascii="Times New Roman" w:hAnsi="Times New Roman"/>
          <w:sz w:val="24"/>
          <w:szCs w:val="24"/>
        </w:rPr>
        <w:t>ebruari 2013. Kegiatan pembekalan ini bertujuan untuk membekali mahasiswa dalam persiapan melakukan kegiatan KKN-PPL.</w:t>
      </w:r>
    </w:p>
    <w:p w:rsidR="00D17D9F" w:rsidRPr="00F402D7" w:rsidRDefault="00D17D9F" w:rsidP="00EC5573">
      <w:pPr>
        <w:pStyle w:val="ListParagraph"/>
        <w:numPr>
          <w:ilvl w:val="0"/>
          <w:numId w:val="12"/>
        </w:numPr>
        <w:jc w:val="both"/>
        <w:rPr>
          <w:rFonts w:ascii="Times New Roman" w:hAnsi="Times New Roman"/>
          <w:sz w:val="24"/>
          <w:szCs w:val="24"/>
        </w:rPr>
      </w:pPr>
      <w:r w:rsidRPr="00F402D7">
        <w:rPr>
          <w:rFonts w:ascii="Times New Roman" w:hAnsi="Times New Roman"/>
          <w:sz w:val="24"/>
          <w:szCs w:val="24"/>
        </w:rPr>
        <w:t>Observasi</w:t>
      </w:r>
    </w:p>
    <w:p w:rsidR="00D17D9F" w:rsidRPr="00F402D7" w:rsidRDefault="00D17D9F" w:rsidP="009B75CD">
      <w:pPr>
        <w:pStyle w:val="ListParagraph"/>
        <w:ind w:firstLine="720"/>
        <w:jc w:val="both"/>
        <w:rPr>
          <w:rFonts w:ascii="Times New Roman" w:hAnsi="Times New Roman"/>
          <w:sz w:val="24"/>
          <w:szCs w:val="24"/>
        </w:rPr>
      </w:pPr>
      <w:r w:rsidRPr="00F402D7">
        <w:rPr>
          <w:rFonts w:ascii="Times New Roman" w:hAnsi="Times New Roman"/>
          <w:sz w:val="24"/>
          <w:szCs w:val="24"/>
        </w:rPr>
        <w:t>Kegiatan observasi dilakukan mul</w:t>
      </w:r>
      <w:r w:rsidR="007D7273">
        <w:rPr>
          <w:rFonts w:ascii="Times New Roman" w:hAnsi="Times New Roman"/>
          <w:sz w:val="24"/>
          <w:szCs w:val="24"/>
        </w:rPr>
        <w:t>ai tanggal 15</w:t>
      </w:r>
      <w:r w:rsidRPr="00F402D7">
        <w:rPr>
          <w:rFonts w:ascii="Times New Roman" w:hAnsi="Times New Roman"/>
          <w:sz w:val="24"/>
          <w:szCs w:val="24"/>
        </w:rPr>
        <w:t xml:space="preserve"> Februari 2013 sekaligus sebagai penyerahan tim KKN PPL UNY yang diwakilkan oleh dosen pembimbing lapangan </w:t>
      </w:r>
      <w:r w:rsidR="00501D68">
        <w:rPr>
          <w:rFonts w:ascii="Times New Roman" w:hAnsi="Times New Roman"/>
          <w:sz w:val="24"/>
          <w:szCs w:val="24"/>
        </w:rPr>
        <w:t xml:space="preserve">KKN </w:t>
      </w:r>
      <w:r w:rsidR="00683352">
        <w:rPr>
          <w:rFonts w:ascii="Times New Roman" w:hAnsi="Times New Roman"/>
          <w:sz w:val="24"/>
          <w:szCs w:val="24"/>
        </w:rPr>
        <w:t xml:space="preserve">yakni Bapak Bambang </w:t>
      </w:r>
      <w:r w:rsidR="00683352">
        <w:rPr>
          <w:rFonts w:ascii="Times New Roman" w:hAnsi="Times New Roman"/>
          <w:sz w:val="24"/>
          <w:szCs w:val="24"/>
          <w:lang w:val="id-ID"/>
        </w:rPr>
        <w:t xml:space="preserve">Sumarno HM, M.Kom </w:t>
      </w:r>
      <w:r w:rsidR="00DD2E58" w:rsidRPr="00F402D7">
        <w:rPr>
          <w:rFonts w:ascii="Times New Roman" w:hAnsi="Times New Roman"/>
          <w:sz w:val="24"/>
          <w:szCs w:val="24"/>
        </w:rPr>
        <w:t xml:space="preserve"> </w:t>
      </w:r>
      <w:r w:rsidRPr="00F402D7">
        <w:rPr>
          <w:rFonts w:ascii="Times New Roman" w:hAnsi="Times New Roman"/>
          <w:sz w:val="24"/>
          <w:szCs w:val="24"/>
        </w:rPr>
        <w:t xml:space="preserve">kepada pihak </w:t>
      </w:r>
      <w:r w:rsidR="00400AA2">
        <w:rPr>
          <w:rFonts w:ascii="Times New Roman" w:hAnsi="Times New Roman"/>
          <w:sz w:val="24"/>
          <w:szCs w:val="24"/>
        </w:rPr>
        <w:t>SMA Negeri 2 Yogyakarta</w:t>
      </w:r>
      <w:r w:rsidRPr="00F402D7">
        <w:rPr>
          <w:rFonts w:ascii="Times New Roman" w:hAnsi="Times New Roman"/>
          <w:sz w:val="24"/>
          <w:szCs w:val="24"/>
        </w:rPr>
        <w:t xml:space="preserve"> </w:t>
      </w:r>
      <w:r w:rsidR="00DD2E58" w:rsidRPr="00F402D7">
        <w:rPr>
          <w:rFonts w:ascii="Times New Roman" w:hAnsi="Times New Roman"/>
          <w:sz w:val="24"/>
          <w:szCs w:val="24"/>
        </w:rPr>
        <w:t>yang d</w:t>
      </w:r>
      <w:r w:rsidR="00683352">
        <w:rPr>
          <w:rFonts w:ascii="Times New Roman" w:hAnsi="Times New Roman"/>
          <w:sz w:val="24"/>
          <w:szCs w:val="24"/>
          <w:lang w:val="id-ID"/>
        </w:rPr>
        <w:t>i</w:t>
      </w:r>
      <w:r w:rsidR="00DD2E58" w:rsidRPr="00F402D7">
        <w:rPr>
          <w:rFonts w:ascii="Times New Roman" w:hAnsi="Times New Roman"/>
          <w:sz w:val="24"/>
          <w:szCs w:val="24"/>
        </w:rPr>
        <w:t xml:space="preserve">wakilkan oleh koordinator KKN-PPL </w:t>
      </w:r>
      <w:r w:rsidR="00BB3FCD">
        <w:rPr>
          <w:rFonts w:ascii="Times New Roman" w:hAnsi="Times New Roman"/>
          <w:sz w:val="24"/>
          <w:szCs w:val="24"/>
        </w:rPr>
        <w:t>Bapak Drs. Jumadi, M.Si</w:t>
      </w:r>
      <w:r w:rsidR="00DD2E58" w:rsidRPr="00F402D7">
        <w:rPr>
          <w:rFonts w:ascii="Times New Roman" w:hAnsi="Times New Roman"/>
          <w:sz w:val="24"/>
          <w:szCs w:val="24"/>
        </w:rPr>
        <w:t xml:space="preserve"> </w:t>
      </w:r>
      <w:r w:rsidRPr="00F402D7">
        <w:rPr>
          <w:rFonts w:ascii="Times New Roman" w:hAnsi="Times New Roman"/>
          <w:sz w:val="24"/>
          <w:szCs w:val="24"/>
        </w:rPr>
        <w:t>dalam rangka observasi sekolah</w:t>
      </w:r>
      <w:r w:rsidR="00DD2E58" w:rsidRPr="00F402D7">
        <w:rPr>
          <w:rFonts w:ascii="Times New Roman" w:hAnsi="Times New Roman"/>
          <w:sz w:val="24"/>
          <w:szCs w:val="24"/>
        </w:rPr>
        <w:t xml:space="preserve">. Kegiatan observasi meliputi observasi keadaan sekolah secara keseluruhan, dan observasi kelas untuk setiap jurusan. Pihak sekolah memberikan data bagi mahasiswa mengenai guru pembimbing PPL untuk setiap jurusan. Setelah mengetahui guru pembimbing PPL, mahasiswa dapat melakukan konfirmasi pada guru pembimbing untuk melakukan observasi </w:t>
      </w:r>
      <w:r w:rsidR="00DD2E58" w:rsidRPr="00F402D7">
        <w:rPr>
          <w:rFonts w:ascii="Times New Roman" w:hAnsi="Times New Roman"/>
          <w:sz w:val="24"/>
          <w:szCs w:val="24"/>
        </w:rPr>
        <w:lastRenderedPageBreak/>
        <w:t>pembelajaran dikelas. Berikut adalah aspek yang diamati pada saat observasi pembelajaran kelas :</w:t>
      </w:r>
    </w:p>
    <w:p w:rsidR="00DD2E58" w:rsidRPr="00F402D7" w:rsidRDefault="00D17D9F" w:rsidP="00EC5573">
      <w:pPr>
        <w:pStyle w:val="BodyTextIndent2"/>
        <w:numPr>
          <w:ilvl w:val="0"/>
          <w:numId w:val="18"/>
        </w:numPr>
        <w:tabs>
          <w:tab w:val="left" w:pos="450"/>
          <w:tab w:val="left" w:pos="8415"/>
        </w:tabs>
        <w:autoSpaceDE w:val="0"/>
        <w:autoSpaceDN w:val="0"/>
        <w:adjustRightInd w:val="0"/>
        <w:spacing w:after="0" w:line="360" w:lineRule="auto"/>
        <w:ind w:left="1080"/>
        <w:jc w:val="both"/>
      </w:pPr>
      <w:r w:rsidRPr="00F402D7">
        <w:t>Perangkat pembelajaran</w:t>
      </w:r>
    </w:p>
    <w:p w:rsidR="004C43DE" w:rsidRPr="00F402D7" w:rsidRDefault="00DD2E58" w:rsidP="00EC5573">
      <w:pPr>
        <w:pStyle w:val="BodyTextIndent2"/>
        <w:numPr>
          <w:ilvl w:val="0"/>
          <w:numId w:val="20"/>
        </w:numPr>
        <w:tabs>
          <w:tab w:val="left" w:pos="450"/>
          <w:tab w:val="left" w:pos="8415"/>
        </w:tabs>
        <w:autoSpaceDE w:val="0"/>
        <w:autoSpaceDN w:val="0"/>
        <w:adjustRightInd w:val="0"/>
        <w:spacing w:after="0" w:line="360" w:lineRule="auto"/>
        <w:ind w:left="1512"/>
        <w:jc w:val="both"/>
      </w:pPr>
      <w:r w:rsidRPr="00F402D7">
        <w:t>Kurikulum Tingkat Satuan Pendidikan (KTSP)</w:t>
      </w:r>
    </w:p>
    <w:p w:rsidR="004C43DE" w:rsidRPr="00F402D7" w:rsidRDefault="00DD2E58" w:rsidP="00EC5573">
      <w:pPr>
        <w:pStyle w:val="BodyTextIndent2"/>
        <w:numPr>
          <w:ilvl w:val="0"/>
          <w:numId w:val="20"/>
        </w:numPr>
        <w:tabs>
          <w:tab w:val="left" w:pos="450"/>
          <w:tab w:val="left" w:pos="8415"/>
        </w:tabs>
        <w:autoSpaceDE w:val="0"/>
        <w:autoSpaceDN w:val="0"/>
        <w:adjustRightInd w:val="0"/>
        <w:spacing w:after="0" w:line="360" w:lineRule="auto"/>
        <w:ind w:left="1512"/>
        <w:jc w:val="both"/>
      </w:pPr>
      <w:r w:rsidRPr="00F402D7">
        <w:t>Silabus</w:t>
      </w:r>
    </w:p>
    <w:p w:rsidR="00DD2E58" w:rsidRPr="00F402D7" w:rsidRDefault="00DD2E58" w:rsidP="00EC5573">
      <w:pPr>
        <w:pStyle w:val="BodyTextIndent2"/>
        <w:numPr>
          <w:ilvl w:val="0"/>
          <w:numId w:val="20"/>
        </w:numPr>
        <w:tabs>
          <w:tab w:val="left" w:pos="450"/>
          <w:tab w:val="left" w:pos="8415"/>
        </w:tabs>
        <w:autoSpaceDE w:val="0"/>
        <w:autoSpaceDN w:val="0"/>
        <w:adjustRightInd w:val="0"/>
        <w:spacing w:after="0" w:line="360" w:lineRule="auto"/>
        <w:ind w:left="1512"/>
        <w:jc w:val="both"/>
      </w:pPr>
      <w:r w:rsidRPr="00F402D7">
        <w:t>Rencana Pelaksanaan Pembelajaran (RPP)</w:t>
      </w:r>
    </w:p>
    <w:p w:rsidR="00D17D9F" w:rsidRDefault="00D17D9F" w:rsidP="00EC5573">
      <w:pPr>
        <w:pStyle w:val="BodyTextIndent2"/>
        <w:numPr>
          <w:ilvl w:val="0"/>
          <w:numId w:val="19"/>
        </w:numPr>
        <w:tabs>
          <w:tab w:val="left" w:pos="450"/>
          <w:tab w:val="left" w:pos="8415"/>
        </w:tabs>
        <w:autoSpaceDE w:val="0"/>
        <w:autoSpaceDN w:val="0"/>
        <w:adjustRightInd w:val="0"/>
        <w:spacing w:after="0" w:line="360" w:lineRule="auto"/>
        <w:ind w:left="1512"/>
        <w:jc w:val="both"/>
      </w:pPr>
      <w:r w:rsidRPr="00F402D7">
        <w:t>Program Tahunan dan Program Semesteran</w:t>
      </w:r>
      <w:r w:rsidR="00DD2E58" w:rsidRPr="00F402D7">
        <w:t xml:space="preserve"> dan Perangkat evaluasi hasil pembelajaran</w:t>
      </w:r>
    </w:p>
    <w:p w:rsidR="00BB3FCD" w:rsidRPr="00F402D7" w:rsidRDefault="00BB3FCD" w:rsidP="00EC5573">
      <w:pPr>
        <w:pStyle w:val="BodyTextIndent2"/>
        <w:numPr>
          <w:ilvl w:val="0"/>
          <w:numId w:val="19"/>
        </w:numPr>
        <w:tabs>
          <w:tab w:val="left" w:pos="450"/>
          <w:tab w:val="left" w:pos="8415"/>
        </w:tabs>
        <w:autoSpaceDE w:val="0"/>
        <w:autoSpaceDN w:val="0"/>
        <w:adjustRightInd w:val="0"/>
        <w:spacing w:after="0" w:line="360" w:lineRule="auto"/>
        <w:ind w:left="1512"/>
        <w:jc w:val="both"/>
      </w:pPr>
      <w:r>
        <w:rPr>
          <w:lang w:val="id-ID"/>
        </w:rPr>
        <w:t>Analisis KKM</w:t>
      </w:r>
    </w:p>
    <w:p w:rsidR="00D17D9F" w:rsidRPr="00F402D7" w:rsidRDefault="00D17D9F" w:rsidP="00EC5573">
      <w:pPr>
        <w:pStyle w:val="BodyTextIndent2"/>
        <w:numPr>
          <w:ilvl w:val="0"/>
          <w:numId w:val="15"/>
        </w:numPr>
        <w:tabs>
          <w:tab w:val="left" w:pos="450"/>
          <w:tab w:val="left" w:pos="8415"/>
        </w:tabs>
        <w:autoSpaceDE w:val="0"/>
        <w:autoSpaceDN w:val="0"/>
        <w:adjustRightInd w:val="0"/>
        <w:spacing w:after="0" w:line="360" w:lineRule="auto"/>
        <w:jc w:val="both"/>
      </w:pPr>
      <w:r w:rsidRPr="00F402D7">
        <w:t>Proses Pembelajaran</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Membuka pelajaran</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Penyajian materi</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Metode pembelajaran</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Penggunaan bahasa</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Penggunaan waktu</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Gerak</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Cara memotivasi siswa</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Teknik bertanya dan menanggapi pertanyaan</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Teknik penguasaan kelas</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Pengguanaan media pembelajaran</w:t>
      </w:r>
    </w:p>
    <w:p w:rsidR="004C43DE" w:rsidRPr="00F402D7" w:rsidRDefault="00D17D9F"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Bentuk dan cara evaluasi</w:t>
      </w:r>
    </w:p>
    <w:p w:rsidR="00D17D9F" w:rsidRPr="00F402D7" w:rsidRDefault="004C43DE" w:rsidP="00EC5573">
      <w:pPr>
        <w:pStyle w:val="BodyTextIndent2"/>
        <w:numPr>
          <w:ilvl w:val="0"/>
          <w:numId w:val="16"/>
        </w:numPr>
        <w:tabs>
          <w:tab w:val="clear" w:pos="1080"/>
          <w:tab w:val="left" w:pos="720"/>
          <w:tab w:val="num" w:pos="1596"/>
          <w:tab w:val="left" w:pos="8415"/>
        </w:tabs>
        <w:autoSpaceDE w:val="0"/>
        <w:autoSpaceDN w:val="0"/>
        <w:adjustRightInd w:val="0"/>
        <w:spacing w:after="0" w:line="360" w:lineRule="auto"/>
        <w:ind w:left="1512"/>
        <w:jc w:val="both"/>
      </w:pPr>
      <w:r w:rsidRPr="00F402D7">
        <w:t>Menutup pelajaran</w:t>
      </w:r>
    </w:p>
    <w:p w:rsidR="00D17D9F" w:rsidRPr="00F402D7" w:rsidRDefault="00D17D9F" w:rsidP="00EC5573">
      <w:pPr>
        <w:pStyle w:val="BodyTextIndent2"/>
        <w:numPr>
          <w:ilvl w:val="0"/>
          <w:numId w:val="14"/>
        </w:numPr>
        <w:tabs>
          <w:tab w:val="clear" w:pos="1440"/>
          <w:tab w:val="left" w:pos="450"/>
          <w:tab w:val="num" w:pos="1254"/>
          <w:tab w:val="left" w:pos="8415"/>
        </w:tabs>
        <w:autoSpaceDE w:val="0"/>
        <w:autoSpaceDN w:val="0"/>
        <w:adjustRightInd w:val="0"/>
        <w:spacing w:after="0" w:line="360" w:lineRule="auto"/>
        <w:ind w:left="1080"/>
        <w:jc w:val="both"/>
      </w:pPr>
      <w:r w:rsidRPr="00F402D7">
        <w:t>Perilaku Siswa</w:t>
      </w:r>
    </w:p>
    <w:p w:rsidR="004C43DE" w:rsidRPr="00F402D7" w:rsidRDefault="00D17D9F" w:rsidP="00EC5573">
      <w:pPr>
        <w:pStyle w:val="BodyTextIndent2"/>
        <w:numPr>
          <w:ilvl w:val="0"/>
          <w:numId w:val="17"/>
        </w:numPr>
        <w:tabs>
          <w:tab w:val="clear" w:pos="1080"/>
          <w:tab w:val="left" w:pos="720"/>
          <w:tab w:val="num" w:pos="1596"/>
          <w:tab w:val="left" w:pos="8415"/>
        </w:tabs>
        <w:autoSpaceDE w:val="0"/>
        <w:autoSpaceDN w:val="0"/>
        <w:adjustRightInd w:val="0"/>
        <w:spacing w:after="0" w:line="360" w:lineRule="auto"/>
        <w:ind w:left="1699" w:hanging="547"/>
        <w:jc w:val="both"/>
        <w:rPr>
          <w:lang w:val="sv-SE"/>
        </w:rPr>
      </w:pPr>
      <w:r w:rsidRPr="00F402D7">
        <w:rPr>
          <w:lang w:val="sv-SE"/>
        </w:rPr>
        <w:t xml:space="preserve">Perilaku </w:t>
      </w:r>
      <w:r w:rsidR="004C43DE" w:rsidRPr="00F402D7">
        <w:rPr>
          <w:lang w:val="sv-SE"/>
        </w:rPr>
        <w:t>siswa di dalam kelas</w:t>
      </w:r>
    </w:p>
    <w:p w:rsidR="004C43DE" w:rsidRPr="007D47D5" w:rsidRDefault="004C43DE" w:rsidP="00EC5573">
      <w:pPr>
        <w:pStyle w:val="BodyTextIndent2"/>
        <w:numPr>
          <w:ilvl w:val="0"/>
          <w:numId w:val="17"/>
        </w:numPr>
        <w:tabs>
          <w:tab w:val="clear" w:pos="1080"/>
          <w:tab w:val="left" w:pos="720"/>
          <w:tab w:val="num" w:pos="1596"/>
          <w:tab w:val="left" w:pos="8415"/>
        </w:tabs>
        <w:autoSpaceDE w:val="0"/>
        <w:autoSpaceDN w:val="0"/>
        <w:adjustRightInd w:val="0"/>
        <w:spacing w:after="0" w:line="360" w:lineRule="auto"/>
        <w:ind w:left="1699" w:hanging="547"/>
        <w:jc w:val="both"/>
        <w:rPr>
          <w:lang w:val="sv-SE"/>
        </w:rPr>
      </w:pPr>
      <w:r w:rsidRPr="00F402D7">
        <w:rPr>
          <w:lang w:val="sv-SE"/>
        </w:rPr>
        <w:t>Perilaku siswa di luar kelas</w:t>
      </w:r>
    </w:p>
    <w:p w:rsidR="004C43DE" w:rsidRPr="00F402D7" w:rsidRDefault="004C43DE" w:rsidP="00EC5573">
      <w:pPr>
        <w:pStyle w:val="BodyTextIndent2"/>
        <w:numPr>
          <w:ilvl w:val="0"/>
          <w:numId w:val="12"/>
        </w:numPr>
        <w:tabs>
          <w:tab w:val="left" w:pos="720"/>
          <w:tab w:val="left" w:pos="8415"/>
        </w:tabs>
        <w:autoSpaceDE w:val="0"/>
        <w:autoSpaceDN w:val="0"/>
        <w:adjustRightInd w:val="0"/>
        <w:spacing w:after="0" w:line="360" w:lineRule="auto"/>
        <w:jc w:val="both"/>
        <w:rPr>
          <w:lang w:val="sv-SE"/>
        </w:rPr>
      </w:pPr>
      <w:r w:rsidRPr="00F402D7">
        <w:rPr>
          <w:lang w:val="sv-SE"/>
        </w:rPr>
        <w:t>Kegiatan Bimbingan dengan Guru Pembimbing PPL</w:t>
      </w:r>
    </w:p>
    <w:p w:rsidR="00701F10" w:rsidRPr="00F402D7" w:rsidRDefault="004C43DE" w:rsidP="00701F10">
      <w:pPr>
        <w:pStyle w:val="BodyTextIndent2"/>
        <w:tabs>
          <w:tab w:val="left" w:pos="720"/>
          <w:tab w:val="left" w:pos="8415"/>
        </w:tabs>
        <w:autoSpaceDE w:val="0"/>
        <w:autoSpaceDN w:val="0"/>
        <w:adjustRightInd w:val="0"/>
        <w:spacing w:after="0" w:line="360" w:lineRule="auto"/>
        <w:ind w:left="1080"/>
        <w:contextualSpacing/>
        <w:jc w:val="both"/>
        <w:rPr>
          <w:lang w:val="sv-SE"/>
        </w:rPr>
      </w:pPr>
      <w:r w:rsidRPr="00F402D7">
        <w:rPr>
          <w:lang w:val="sv-SE"/>
        </w:rPr>
        <w:t xml:space="preserve">           Kegiatan bimbingan dengan guru pembimbing dilakukan dalam rangka persiapan pada saat mengajar dikelas mengenai penentuan tanggal mengajar, materi pembelajaran, serta perangkat pembelajaran yang meliputi silabus, Rencana Pelaksanaan Pembelajaran (RPP), </w:t>
      </w:r>
      <w:r w:rsidR="00701F10">
        <w:rPr>
          <w:lang w:val="sv-SE"/>
        </w:rPr>
        <w:t>dan rencana pelaksanaan harian.</w:t>
      </w:r>
    </w:p>
    <w:p w:rsidR="004C43DE" w:rsidRPr="00F402D7" w:rsidRDefault="00B03908" w:rsidP="00EC5573">
      <w:pPr>
        <w:pStyle w:val="BodyTextIndent2"/>
        <w:numPr>
          <w:ilvl w:val="0"/>
          <w:numId w:val="10"/>
        </w:numPr>
        <w:tabs>
          <w:tab w:val="left" w:pos="720"/>
          <w:tab w:val="left" w:pos="8415"/>
        </w:tabs>
        <w:autoSpaceDE w:val="0"/>
        <w:autoSpaceDN w:val="0"/>
        <w:adjustRightInd w:val="0"/>
        <w:spacing w:after="0" w:line="360" w:lineRule="auto"/>
        <w:contextualSpacing/>
        <w:jc w:val="both"/>
        <w:rPr>
          <w:b/>
          <w:lang w:val="sv-SE"/>
        </w:rPr>
      </w:pPr>
      <w:r w:rsidRPr="00F402D7">
        <w:rPr>
          <w:b/>
          <w:lang w:val="sv-SE"/>
        </w:rPr>
        <w:t>Pelaksanaan Praktik Pengalaman Lapangan (PPL)</w:t>
      </w:r>
    </w:p>
    <w:p w:rsidR="00B03908" w:rsidRPr="00F402D7" w:rsidRDefault="00B03908" w:rsidP="009B75CD">
      <w:pPr>
        <w:pStyle w:val="BodyTextIndent2"/>
        <w:tabs>
          <w:tab w:val="left" w:pos="720"/>
          <w:tab w:val="left" w:pos="8415"/>
        </w:tabs>
        <w:autoSpaceDE w:val="0"/>
        <w:autoSpaceDN w:val="0"/>
        <w:adjustRightInd w:val="0"/>
        <w:spacing w:after="0" w:line="360" w:lineRule="auto"/>
        <w:ind w:left="720" w:firstLine="720"/>
        <w:jc w:val="both"/>
        <w:rPr>
          <w:lang w:val="sv-SE"/>
        </w:rPr>
      </w:pPr>
      <w:r w:rsidRPr="00F402D7">
        <w:rPr>
          <w:lang w:val="sv-SE"/>
        </w:rPr>
        <w:lastRenderedPageBreak/>
        <w:t>Pelaksanaan Praktik Pengalaman Lapang</w:t>
      </w:r>
      <w:r w:rsidR="00501D68">
        <w:rPr>
          <w:lang w:val="sv-SE"/>
        </w:rPr>
        <w:t>an (PPL) dimulai pada tanggal 1</w:t>
      </w:r>
      <w:r w:rsidRPr="00F402D7">
        <w:rPr>
          <w:lang w:val="sv-SE"/>
        </w:rPr>
        <w:t xml:space="preserve"> Juli 2013 sampai 17 September 2013. Kegiatan pelaksanaan PPL di </w:t>
      </w:r>
      <w:r w:rsidR="00400AA2">
        <w:rPr>
          <w:lang w:val="sv-SE"/>
        </w:rPr>
        <w:t>SMA Negeri 2 Yogyakarta</w:t>
      </w:r>
      <w:r w:rsidRPr="00F402D7">
        <w:rPr>
          <w:lang w:val="sv-SE"/>
        </w:rPr>
        <w:t xml:space="preserve"> meliputi sebagai berikut : </w:t>
      </w:r>
    </w:p>
    <w:p w:rsidR="00B03908" w:rsidRPr="00F402D7" w:rsidRDefault="00B03908" w:rsidP="00EC5573">
      <w:pPr>
        <w:pStyle w:val="BodyTextIndent2"/>
        <w:numPr>
          <w:ilvl w:val="3"/>
          <w:numId w:val="13"/>
        </w:numPr>
        <w:tabs>
          <w:tab w:val="left" w:pos="720"/>
          <w:tab w:val="left" w:pos="8415"/>
        </w:tabs>
        <w:autoSpaceDE w:val="0"/>
        <w:autoSpaceDN w:val="0"/>
        <w:adjustRightInd w:val="0"/>
        <w:spacing w:after="0" w:line="360" w:lineRule="auto"/>
        <w:ind w:left="1080"/>
        <w:jc w:val="both"/>
        <w:rPr>
          <w:lang w:val="sv-SE"/>
        </w:rPr>
      </w:pPr>
      <w:r w:rsidRPr="00F402D7">
        <w:rPr>
          <w:lang w:val="sv-SE"/>
        </w:rPr>
        <w:t>Observasi Pembelajaran</w:t>
      </w:r>
    </w:p>
    <w:p w:rsidR="001375CD" w:rsidRPr="00F402D7" w:rsidRDefault="00B03908" w:rsidP="00BB3FCD">
      <w:pPr>
        <w:pStyle w:val="BodyTextIndent2"/>
        <w:tabs>
          <w:tab w:val="left" w:pos="720"/>
          <w:tab w:val="left" w:pos="8415"/>
        </w:tabs>
        <w:autoSpaceDE w:val="0"/>
        <w:autoSpaceDN w:val="0"/>
        <w:adjustRightInd w:val="0"/>
        <w:spacing w:after="0" w:line="360" w:lineRule="auto"/>
        <w:ind w:left="720"/>
        <w:jc w:val="both"/>
        <w:rPr>
          <w:lang w:val="sv-SE"/>
        </w:rPr>
      </w:pPr>
      <w:r w:rsidRPr="00F402D7">
        <w:rPr>
          <w:lang w:val="sv-SE"/>
        </w:rPr>
        <w:t xml:space="preserve">            Kegiatan observasi pembel</w:t>
      </w:r>
      <w:r w:rsidR="00BB3FCD">
        <w:rPr>
          <w:lang w:val="sv-SE"/>
        </w:rPr>
        <w:t>ajaran dilakukan pada tanggal 18 Mei</w:t>
      </w:r>
      <w:r w:rsidRPr="00F402D7">
        <w:rPr>
          <w:lang w:val="sv-SE"/>
        </w:rPr>
        <w:t xml:space="preserve"> 2013 bersama guru </w:t>
      </w:r>
      <w:r w:rsidR="00BB3FCD">
        <w:rPr>
          <w:lang w:val="sv-SE"/>
        </w:rPr>
        <w:t>pembimbing PPL di</w:t>
      </w:r>
      <w:r w:rsidR="00BB3FCD">
        <w:rPr>
          <w:lang w:val="id-ID"/>
        </w:rPr>
        <w:t xml:space="preserve"> beberapa </w:t>
      </w:r>
      <w:r w:rsidR="00BB3FCD">
        <w:rPr>
          <w:lang w:val="sv-SE"/>
        </w:rPr>
        <w:t>kelas X</w:t>
      </w:r>
      <w:r w:rsidR="00BB3FCD">
        <w:rPr>
          <w:lang w:val="id-ID"/>
        </w:rPr>
        <w:t xml:space="preserve"> dan XI</w:t>
      </w:r>
      <w:r w:rsidRPr="00F402D7">
        <w:rPr>
          <w:lang w:val="sv-SE"/>
        </w:rPr>
        <w:t xml:space="preserve">. Dari hasil kegiatan observasi ini mahasiswa dapat belajar dari </w:t>
      </w:r>
      <w:r w:rsidR="009B75CD" w:rsidRPr="00F402D7">
        <w:rPr>
          <w:lang w:val="sv-SE"/>
        </w:rPr>
        <w:t>cara pengajaran dan peng</w:t>
      </w:r>
      <w:r w:rsidR="00A32697">
        <w:rPr>
          <w:lang w:val="sv-SE"/>
        </w:rPr>
        <w:t xml:space="preserve">uasaan </w:t>
      </w:r>
      <w:r w:rsidR="009B75CD" w:rsidRPr="00F402D7">
        <w:rPr>
          <w:lang w:val="sv-SE"/>
        </w:rPr>
        <w:t xml:space="preserve">kelas yang baik dari guru pembimbing, </w:t>
      </w:r>
      <w:r w:rsidRPr="00F402D7">
        <w:rPr>
          <w:lang w:val="sv-SE"/>
        </w:rPr>
        <w:t xml:space="preserve">dan mengetahui </w:t>
      </w:r>
      <w:r w:rsidR="009B75CD" w:rsidRPr="00F402D7">
        <w:rPr>
          <w:lang w:val="sv-SE"/>
        </w:rPr>
        <w:t xml:space="preserve">bagaimana </w:t>
      </w:r>
      <w:r w:rsidRPr="00F402D7">
        <w:rPr>
          <w:lang w:val="sv-SE"/>
        </w:rPr>
        <w:t xml:space="preserve">kondisi pembelajaran </w:t>
      </w:r>
      <w:r w:rsidR="009B75CD" w:rsidRPr="00F402D7">
        <w:rPr>
          <w:lang w:val="sv-SE"/>
        </w:rPr>
        <w:t>dan siswa dikelas.</w:t>
      </w:r>
    </w:p>
    <w:p w:rsidR="009B75CD" w:rsidRPr="00F402D7" w:rsidRDefault="009B75CD" w:rsidP="00EC5573">
      <w:pPr>
        <w:pStyle w:val="BodyTextIndent2"/>
        <w:numPr>
          <w:ilvl w:val="3"/>
          <w:numId w:val="13"/>
        </w:numPr>
        <w:tabs>
          <w:tab w:val="left" w:pos="720"/>
          <w:tab w:val="left" w:pos="8415"/>
        </w:tabs>
        <w:autoSpaceDE w:val="0"/>
        <w:autoSpaceDN w:val="0"/>
        <w:adjustRightInd w:val="0"/>
        <w:spacing w:after="0" w:line="360" w:lineRule="auto"/>
        <w:ind w:left="1080"/>
        <w:jc w:val="both"/>
        <w:rPr>
          <w:lang w:val="sv-SE"/>
        </w:rPr>
      </w:pPr>
      <w:r w:rsidRPr="00F402D7">
        <w:rPr>
          <w:lang w:val="sv-SE"/>
        </w:rPr>
        <w:t>Program PPL</w:t>
      </w:r>
    </w:p>
    <w:p w:rsidR="009B75CD" w:rsidRPr="00F402D7" w:rsidRDefault="009B75CD" w:rsidP="009B75CD">
      <w:pPr>
        <w:pStyle w:val="BodyTextIndent2"/>
        <w:tabs>
          <w:tab w:val="left" w:pos="720"/>
          <w:tab w:val="left" w:pos="8415"/>
        </w:tabs>
        <w:autoSpaceDE w:val="0"/>
        <w:autoSpaceDN w:val="0"/>
        <w:adjustRightInd w:val="0"/>
        <w:spacing w:after="0" w:line="360" w:lineRule="auto"/>
        <w:ind w:left="720" w:hanging="720"/>
        <w:jc w:val="both"/>
        <w:rPr>
          <w:lang w:val="sv-SE"/>
        </w:rPr>
      </w:pPr>
      <w:r w:rsidRPr="00F402D7">
        <w:rPr>
          <w:lang w:val="sv-SE"/>
        </w:rPr>
        <w:tab/>
        <w:t xml:space="preserve">            Setelah melakukan kegiatan observasi pembelajaran dikelas, kemudian praktikan berkonsultasi dengan guru pembimbing PPL mengenai tugas-tugas yang harus dilakukan selama melaksanakan PPL. Berikut adalah rincian tugas-tugas program PPL yang harus dilakukan praktikan meliputi :</w:t>
      </w:r>
    </w:p>
    <w:p w:rsidR="009B75CD" w:rsidRPr="00501D68" w:rsidRDefault="009B75CD" w:rsidP="00EC5573">
      <w:pPr>
        <w:pStyle w:val="BodyTextIndent2"/>
        <w:numPr>
          <w:ilvl w:val="4"/>
          <w:numId w:val="13"/>
        </w:numPr>
        <w:tabs>
          <w:tab w:val="left" w:pos="720"/>
          <w:tab w:val="left" w:pos="8415"/>
        </w:tabs>
        <w:autoSpaceDE w:val="0"/>
        <w:autoSpaceDN w:val="0"/>
        <w:adjustRightInd w:val="0"/>
        <w:spacing w:after="0" w:line="360" w:lineRule="auto"/>
        <w:ind w:left="1080"/>
        <w:jc w:val="both"/>
        <w:rPr>
          <w:lang w:val="sv-SE"/>
        </w:rPr>
      </w:pPr>
      <w:r w:rsidRPr="00501D68">
        <w:rPr>
          <w:lang w:val="sv-SE"/>
        </w:rPr>
        <w:t>Penyusunan Silabus, Rencana Pelaksanaan Pembelajaran (RPP</w:t>
      </w:r>
      <w:r w:rsidR="00BB3FCD">
        <w:rPr>
          <w:lang w:val="sv-SE"/>
        </w:rPr>
        <w:t>)</w:t>
      </w:r>
      <w:r w:rsidR="00BB3FCD">
        <w:rPr>
          <w:lang w:val="id-ID"/>
        </w:rPr>
        <w:t xml:space="preserve"> untuk kelas XI semester 1, Program Semester</w:t>
      </w:r>
      <w:r w:rsidR="00BB3FCD">
        <w:rPr>
          <w:lang w:val="sv-SE"/>
        </w:rPr>
        <w:t xml:space="preserve"> dan </w:t>
      </w:r>
      <w:r w:rsidR="00BB3FCD">
        <w:rPr>
          <w:lang w:val="id-ID"/>
        </w:rPr>
        <w:t>Program Tahunan.</w:t>
      </w:r>
    </w:p>
    <w:p w:rsidR="007B681E" w:rsidRDefault="009B75CD" w:rsidP="007B681E">
      <w:pPr>
        <w:pStyle w:val="BodyTextIndent2"/>
        <w:tabs>
          <w:tab w:val="left" w:pos="720"/>
          <w:tab w:val="left" w:pos="8415"/>
        </w:tabs>
        <w:autoSpaceDE w:val="0"/>
        <w:autoSpaceDN w:val="0"/>
        <w:adjustRightInd w:val="0"/>
        <w:spacing w:after="0" w:line="360" w:lineRule="auto"/>
        <w:ind w:left="720" w:hanging="720"/>
        <w:jc w:val="both"/>
        <w:rPr>
          <w:lang w:val="sv-SE"/>
        </w:rPr>
      </w:pPr>
      <w:r w:rsidRPr="00F402D7">
        <w:rPr>
          <w:lang w:val="sv-SE"/>
        </w:rPr>
        <w:t xml:space="preserve"> </w:t>
      </w:r>
      <w:r w:rsidRPr="00F402D7">
        <w:rPr>
          <w:lang w:val="sv-SE"/>
        </w:rPr>
        <w:tab/>
        <w:t xml:space="preserve">           Silabus yang disusun oleh praktikan adalah silabus mata pelajaran kimia kelas X</w:t>
      </w:r>
      <w:r w:rsidR="00BB3FCD">
        <w:rPr>
          <w:lang w:val="id-ID"/>
        </w:rPr>
        <w:t>I</w:t>
      </w:r>
      <w:r w:rsidRPr="00F402D7">
        <w:rPr>
          <w:lang w:val="sv-SE"/>
        </w:rPr>
        <w:t xml:space="preserve"> semester ganjil, dengan kurikulum KTSP yang masih berlaku disekolah. Kemudian dari penyusunan silabus harus diterjemahkan kedalam RPP untuk setiap satu kali pertemuan. Isi yang ada disilabus harus sesuai dengan isi dari RPP. </w:t>
      </w:r>
      <w:r w:rsidR="00AE25F6" w:rsidRPr="00F402D7">
        <w:rPr>
          <w:lang w:val="sv-SE"/>
        </w:rPr>
        <w:t xml:space="preserve"> Rencana Pelaksanaan Pembelajaran dibuat mengenai materi bab struktur atom</w:t>
      </w:r>
      <w:r w:rsidR="00BB3FCD">
        <w:rPr>
          <w:lang w:val="sv-SE"/>
        </w:rPr>
        <w:t xml:space="preserve"> </w:t>
      </w:r>
      <w:r w:rsidR="00BB3FCD">
        <w:rPr>
          <w:lang w:val="id-ID"/>
        </w:rPr>
        <w:t>dan sifat unsur sistem periodik</w:t>
      </w:r>
      <w:r w:rsidR="00AE25F6" w:rsidRPr="00F402D7">
        <w:rPr>
          <w:lang w:val="sv-SE"/>
        </w:rPr>
        <w:t xml:space="preserve">. </w:t>
      </w:r>
      <w:r w:rsidRPr="00F402D7">
        <w:rPr>
          <w:lang w:val="sv-SE"/>
        </w:rPr>
        <w:t xml:space="preserve">Selain itu membuat rencana pelaksanaan harian untuk setiap </w:t>
      </w:r>
      <w:r w:rsidR="00AE25F6" w:rsidRPr="00F402D7">
        <w:rPr>
          <w:lang w:val="sv-SE"/>
        </w:rPr>
        <w:t xml:space="preserve">kali pertemuan </w:t>
      </w:r>
      <w:r w:rsidRPr="00F402D7">
        <w:rPr>
          <w:lang w:val="sv-SE"/>
        </w:rPr>
        <w:t xml:space="preserve">kelas. </w:t>
      </w:r>
      <w:r w:rsidR="00A32697">
        <w:rPr>
          <w:lang w:val="sv-SE"/>
        </w:rPr>
        <w:t>Hasil silabus, RPP dan rencana pelaksanaan harian dikonsultasikan kepada guru pembimbing.</w:t>
      </w:r>
    </w:p>
    <w:p w:rsidR="00501D68" w:rsidRDefault="007B681E" w:rsidP="001375CD">
      <w:pPr>
        <w:pStyle w:val="BodyTextIndent2"/>
        <w:tabs>
          <w:tab w:val="left" w:pos="720"/>
        </w:tabs>
        <w:autoSpaceDE w:val="0"/>
        <w:autoSpaceDN w:val="0"/>
        <w:adjustRightInd w:val="0"/>
        <w:spacing w:after="0" w:line="360" w:lineRule="auto"/>
        <w:ind w:left="720" w:hanging="720"/>
        <w:jc w:val="both"/>
        <w:rPr>
          <w:lang w:val="sv-SE"/>
        </w:rPr>
      </w:pPr>
      <w:r>
        <w:rPr>
          <w:lang w:val="sv-SE"/>
        </w:rPr>
        <w:tab/>
      </w:r>
      <w:r>
        <w:rPr>
          <w:lang w:val="sv-SE"/>
        </w:rPr>
        <w:tab/>
      </w:r>
      <w:r w:rsidRPr="007B681E">
        <w:rPr>
          <w:lang w:val="sv-SE"/>
        </w:rPr>
        <w:t xml:space="preserve">Tujuan dari penyusunan RPP adalah </w:t>
      </w:r>
      <w:r>
        <w:rPr>
          <w:lang w:val="de-DE"/>
        </w:rPr>
        <w:t>m</w:t>
      </w:r>
      <w:r w:rsidRPr="007B681E">
        <w:rPr>
          <w:lang w:val="de-DE"/>
        </w:rPr>
        <w:t>erencanakan proses pembelajaran agar kegiatan belajar mengajar dikelas berjalan dengan lancar</w:t>
      </w:r>
      <w:r>
        <w:rPr>
          <w:lang w:val="de-DE"/>
        </w:rPr>
        <w:t>, dan m</w:t>
      </w:r>
      <w:r w:rsidRPr="007B681E">
        <w:rPr>
          <w:lang w:val="de-DE"/>
        </w:rPr>
        <w:t>empersiapkan pelaksanaan Kegiatan dalam belajar secara lebih detail</w:t>
      </w:r>
    </w:p>
    <w:p w:rsidR="001375CD" w:rsidRPr="00F402D7" w:rsidRDefault="001375CD" w:rsidP="001375CD">
      <w:pPr>
        <w:pStyle w:val="BodyTextIndent2"/>
        <w:tabs>
          <w:tab w:val="left" w:pos="720"/>
        </w:tabs>
        <w:autoSpaceDE w:val="0"/>
        <w:autoSpaceDN w:val="0"/>
        <w:adjustRightInd w:val="0"/>
        <w:spacing w:after="0" w:line="360" w:lineRule="auto"/>
        <w:ind w:left="720" w:hanging="720"/>
        <w:jc w:val="both"/>
        <w:rPr>
          <w:lang w:val="sv-SE"/>
        </w:rPr>
      </w:pPr>
    </w:p>
    <w:p w:rsidR="00AE25F6" w:rsidRPr="00501D68" w:rsidRDefault="00AE25F6" w:rsidP="00EC5573">
      <w:pPr>
        <w:pStyle w:val="BodyTextIndent2"/>
        <w:numPr>
          <w:ilvl w:val="1"/>
          <w:numId w:val="13"/>
        </w:numPr>
        <w:tabs>
          <w:tab w:val="left" w:pos="720"/>
          <w:tab w:val="left" w:pos="8415"/>
        </w:tabs>
        <w:autoSpaceDE w:val="0"/>
        <w:autoSpaceDN w:val="0"/>
        <w:adjustRightInd w:val="0"/>
        <w:spacing w:after="0" w:line="360" w:lineRule="auto"/>
        <w:ind w:left="1080"/>
        <w:jc w:val="both"/>
        <w:rPr>
          <w:lang w:val="sv-SE"/>
        </w:rPr>
      </w:pPr>
      <w:r w:rsidRPr="00501D68">
        <w:rPr>
          <w:lang w:val="sv-SE"/>
        </w:rPr>
        <w:t>Penyusunan Program Tahunan (Prota) dan Program Semester (Prosem)</w:t>
      </w:r>
    </w:p>
    <w:p w:rsidR="00AE25F6" w:rsidRDefault="00AE25F6" w:rsidP="00AE25F6">
      <w:pPr>
        <w:pStyle w:val="BodyTextIndent2"/>
        <w:tabs>
          <w:tab w:val="left" w:pos="720"/>
        </w:tabs>
        <w:autoSpaceDE w:val="0"/>
        <w:autoSpaceDN w:val="0"/>
        <w:adjustRightInd w:val="0"/>
        <w:spacing w:after="0" w:line="360" w:lineRule="auto"/>
        <w:ind w:left="720"/>
        <w:jc w:val="both"/>
        <w:rPr>
          <w:lang w:val="sv-SE"/>
        </w:rPr>
      </w:pPr>
      <w:r w:rsidRPr="00F402D7">
        <w:rPr>
          <w:lang w:val="sv-SE"/>
        </w:rPr>
        <w:tab/>
        <w:t>Program tahunan dan program semester yang dibuat adalah program tahunan kelas X</w:t>
      </w:r>
      <w:r w:rsidR="00BB3FCD">
        <w:rPr>
          <w:lang w:val="id-ID"/>
        </w:rPr>
        <w:t>I</w:t>
      </w:r>
      <w:r w:rsidRPr="00F402D7">
        <w:rPr>
          <w:lang w:val="sv-SE"/>
        </w:rPr>
        <w:t xml:space="preserve"> dan program semester kelas X</w:t>
      </w:r>
      <w:r w:rsidR="00BB3FCD">
        <w:rPr>
          <w:lang w:val="id-ID"/>
        </w:rPr>
        <w:t>I</w:t>
      </w:r>
      <w:r w:rsidRPr="00F402D7">
        <w:rPr>
          <w:lang w:val="sv-SE"/>
        </w:rPr>
        <w:t xml:space="preserve"> semester 1 </w:t>
      </w:r>
      <w:r w:rsidR="00BB3FCD">
        <w:rPr>
          <w:lang w:val="id-ID"/>
        </w:rPr>
        <w:t xml:space="preserve">dan semester 2 </w:t>
      </w:r>
      <w:r w:rsidRPr="00F402D7">
        <w:rPr>
          <w:lang w:val="sv-SE"/>
        </w:rPr>
        <w:t xml:space="preserve"> berdasarkan kalender pendidikan yang mencakup perhitungan jam efektif </w:t>
      </w:r>
      <w:r w:rsidRPr="00F402D7">
        <w:rPr>
          <w:lang w:val="sv-SE"/>
        </w:rPr>
        <w:lastRenderedPageBreak/>
        <w:t xml:space="preserve">dan alokasi waktu </w:t>
      </w:r>
      <w:r w:rsidR="001375CD">
        <w:rPr>
          <w:lang w:val="sv-SE"/>
        </w:rPr>
        <w:t>mengajar</w:t>
      </w:r>
      <w:r w:rsidRPr="00F402D7">
        <w:rPr>
          <w:lang w:val="sv-SE"/>
        </w:rPr>
        <w:t xml:space="preserve"> untuk setiap kompetensi dasar atau materi pokok berdasarkan silabus.   </w:t>
      </w:r>
    </w:p>
    <w:p w:rsidR="001F5426" w:rsidRPr="00F402D7" w:rsidRDefault="001F5426" w:rsidP="001F5426">
      <w:pPr>
        <w:pStyle w:val="BodyTextIndent2"/>
        <w:tabs>
          <w:tab w:val="left" w:pos="720"/>
        </w:tabs>
        <w:autoSpaceDE w:val="0"/>
        <w:autoSpaceDN w:val="0"/>
        <w:adjustRightInd w:val="0"/>
        <w:spacing w:after="0" w:line="360" w:lineRule="auto"/>
        <w:jc w:val="both"/>
        <w:rPr>
          <w:lang w:val="sv-SE"/>
        </w:rPr>
      </w:pPr>
    </w:p>
    <w:p w:rsidR="00AE25F6" w:rsidRPr="00501D68" w:rsidRDefault="00AE25F6" w:rsidP="00EC5573">
      <w:pPr>
        <w:pStyle w:val="BodyTextIndent2"/>
        <w:numPr>
          <w:ilvl w:val="1"/>
          <w:numId w:val="13"/>
        </w:numPr>
        <w:tabs>
          <w:tab w:val="left" w:pos="720"/>
        </w:tabs>
        <w:autoSpaceDE w:val="0"/>
        <w:autoSpaceDN w:val="0"/>
        <w:adjustRightInd w:val="0"/>
        <w:spacing w:after="0" w:line="360" w:lineRule="auto"/>
        <w:ind w:left="1080"/>
        <w:jc w:val="both"/>
        <w:rPr>
          <w:lang w:val="sv-SE"/>
        </w:rPr>
      </w:pPr>
      <w:r w:rsidRPr="00501D68">
        <w:rPr>
          <w:lang w:val="sv-SE"/>
        </w:rPr>
        <w:t>Praktik Mengajar</w:t>
      </w:r>
    </w:p>
    <w:p w:rsidR="00D57821" w:rsidRDefault="00AE25F6" w:rsidP="001375CD">
      <w:pPr>
        <w:pStyle w:val="BodyTextIndent2"/>
        <w:tabs>
          <w:tab w:val="left" w:pos="720"/>
        </w:tabs>
        <w:autoSpaceDE w:val="0"/>
        <w:autoSpaceDN w:val="0"/>
        <w:adjustRightInd w:val="0"/>
        <w:spacing w:after="0" w:line="360" w:lineRule="auto"/>
        <w:ind w:left="720"/>
        <w:jc w:val="both"/>
        <w:rPr>
          <w:lang w:val="sv-SE"/>
        </w:rPr>
      </w:pPr>
      <w:r w:rsidRPr="00F402D7">
        <w:rPr>
          <w:lang w:val="sv-SE"/>
        </w:rPr>
        <w:tab/>
        <w:t>Pelaksanaan praktik me</w:t>
      </w:r>
      <w:r w:rsidR="00BB3FCD">
        <w:rPr>
          <w:lang w:val="sv-SE"/>
        </w:rPr>
        <w:t>ngajar dimulai pada tanggal 20 Agustus 2013</w:t>
      </w:r>
      <w:r w:rsidRPr="00F402D7">
        <w:rPr>
          <w:lang w:val="sv-SE"/>
        </w:rPr>
        <w:t>. Jum</w:t>
      </w:r>
      <w:r w:rsidR="00BB3FCD">
        <w:rPr>
          <w:lang w:val="sv-SE"/>
        </w:rPr>
        <w:t xml:space="preserve">lah kelas yang diajar sebanyak 6 kelas, meliputi XI IPA 2, XI IPA 3, XI IPA 4, XI IPA 5, XI IPA 6 </w:t>
      </w:r>
      <w:r w:rsidR="00BB3FCD">
        <w:rPr>
          <w:lang w:val="id-ID"/>
        </w:rPr>
        <w:t>dan XI IPA 7</w:t>
      </w:r>
      <w:r w:rsidRPr="00F402D7">
        <w:rPr>
          <w:lang w:val="sv-SE"/>
        </w:rPr>
        <w:t>. Materi yang diajarkan adalah struktu</w:t>
      </w:r>
      <w:r w:rsidR="00475659">
        <w:rPr>
          <w:lang w:val="sv-SE"/>
        </w:rPr>
        <w:t>r atom, sifat periodik unsur, bentuk molekul dan gaya antar molekul</w:t>
      </w:r>
      <w:r w:rsidRPr="00F402D7">
        <w:rPr>
          <w:lang w:val="sv-SE"/>
        </w:rPr>
        <w:t>. Berikut adalah jadwal mengajar untuk masing-masing kelas :</w:t>
      </w:r>
    </w:p>
    <w:p w:rsidR="00D57821" w:rsidRPr="00F402D7" w:rsidRDefault="00D57821" w:rsidP="00475659">
      <w:pPr>
        <w:pStyle w:val="BodyTextIndent2"/>
        <w:tabs>
          <w:tab w:val="left" w:pos="720"/>
        </w:tabs>
        <w:autoSpaceDE w:val="0"/>
        <w:autoSpaceDN w:val="0"/>
        <w:adjustRightInd w:val="0"/>
        <w:spacing w:after="0" w:line="360" w:lineRule="auto"/>
        <w:ind w:left="0"/>
        <w:jc w:val="both"/>
        <w:rPr>
          <w:lang w:val="sv-SE"/>
        </w:rPr>
      </w:pPr>
    </w:p>
    <w:tbl>
      <w:tblPr>
        <w:tblStyle w:val="TableGrid"/>
        <w:tblW w:w="8631" w:type="dxa"/>
        <w:tblInd w:w="576" w:type="dxa"/>
        <w:tblLook w:val="01E0" w:firstRow="1" w:lastRow="1" w:firstColumn="1" w:lastColumn="1" w:noHBand="0" w:noVBand="0"/>
      </w:tblPr>
      <w:tblGrid>
        <w:gridCol w:w="640"/>
        <w:gridCol w:w="1614"/>
        <w:gridCol w:w="1276"/>
        <w:gridCol w:w="4111"/>
        <w:gridCol w:w="990"/>
      </w:tblGrid>
      <w:tr w:rsidR="009B75CD" w:rsidRPr="00F402D7" w:rsidTr="00475659">
        <w:tc>
          <w:tcPr>
            <w:tcW w:w="640" w:type="dxa"/>
            <w:vAlign w:val="center"/>
          </w:tcPr>
          <w:p w:rsidR="009B75CD" w:rsidRPr="00F402D7" w:rsidRDefault="009B75CD" w:rsidP="00AE25F6">
            <w:pPr>
              <w:pStyle w:val="ListParagraph"/>
              <w:tabs>
                <w:tab w:val="left" w:pos="270"/>
                <w:tab w:val="left" w:pos="360"/>
              </w:tabs>
              <w:spacing w:line="360" w:lineRule="auto"/>
              <w:ind w:left="0"/>
              <w:rPr>
                <w:rFonts w:ascii="Times New Roman" w:hAnsi="Times New Roman" w:cs="Times New Roman"/>
                <w:b/>
                <w:sz w:val="24"/>
                <w:szCs w:val="24"/>
              </w:rPr>
            </w:pPr>
            <w:r w:rsidRPr="00F402D7">
              <w:rPr>
                <w:rFonts w:ascii="Times New Roman" w:hAnsi="Times New Roman" w:cs="Times New Roman"/>
                <w:b/>
                <w:sz w:val="24"/>
                <w:szCs w:val="24"/>
              </w:rPr>
              <w:t>No.</w:t>
            </w:r>
          </w:p>
        </w:tc>
        <w:tc>
          <w:tcPr>
            <w:tcW w:w="1614" w:type="dxa"/>
            <w:vAlign w:val="center"/>
          </w:tcPr>
          <w:p w:rsidR="009B75CD" w:rsidRPr="00F402D7" w:rsidRDefault="009B75CD" w:rsidP="00AE25F6">
            <w:pPr>
              <w:pStyle w:val="ListParagraph"/>
              <w:tabs>
                <w:tab w:val="left" w:pos="270"/>
                <w:tab w:val="left" w:pos="360"/>
              </w:tabs>
              <w:spacing w:line="360" w:lineRule="auto"/>
              <w:ind w:left="0"/>
              <w:rPr>
                <w:rFonts w:ascii="Times New Roman" w:hAnsi="Times New Roman" w:cs="Times New Roman"/>
                <w:b/>
                <w:sz w:val="24"/>
                <w:szCs w:val="24"/>
              </w:rPr>
            </w:pPr>
            <w:r w:rsidRPr="00F402D7">
              <w:rPr>
                <w:rFonts w:ascii="Times New Roman" w:hAnsi="Times New Roman" w:cs="Times New Roman"/>
                <w:b/>
                <w:sz w:val="24"/>
                <w:szCs w:val="24"/>
              </w:rPr>
              <w:t>Tanggal</w:t>
            </w:r>
          </w:p>
        </w:tc>
        <w:tc>
          <w:tcPr>
            <w:tcW w:w="1276" w:type="dxa"/>
            <w:vAlign w:val="center"/>
          </w:tcPr>
          <w:p w:rsidR="009B75CD" w:rsidRPr="00F402D7" w:rsidRDefault="009B75CD" w:rsidP="00AE25F6">
            <w:pPr>
              <w:pStyle w:val="ListParagraph"/>
              <w:tabs>
                <w:tab w:val="left" w:pos="270"/>
                <w:tab w:val="left" w:pos="360"/>
              </w:tabs>
              <w:spacing w:line="360" w:lineRule="auto"/>
              <w:ind w:left="0"/>
              <w:rPr>
                <w:rFonts w:ascii="Times New Roman" w:hAnsi="Times New Roman" w:cs="Times New Roman"/>
                <w:b/>
                <w:sz w:val="24"/>
                <w:szCs w:val="24"/>
              </w:rPr>
            </w:pPr>
            <w:r w:rsidRPr="00F402D7">
              <w:rPr>
                <w:rFonts w:ascii="Times New Roman" w:hAnsi="Times New Roman" w:cs="Times New Roman"/>
                <w:b/>
                <w:sz w:val="24"/>
                <w:szCs w:val="24"/>
              </w:rPr>
              <w:t>Kelas</w:t>
            </w:r>
          </w:p>
        </w:tc>
        <w:tc>
          <w:tcPr>
            <w:tcW w:w="4111" w:type="dxa"/>
            <w:vAlign w:val="center"/>
          </w:tcPr>
          <w:p w:rsidR="009B75CD" w:rsidRPr="00F402D7" w:rsidRDefault="009B75CD" w:rsidP="00AE25F6">
            <w:pPr>
              <w:pStyle w:val="ListParagraph"/>
              <w:tabs>
                <w:tab w:val="left" w:pos="270"/>
                <w:tab w:val="left" w:pos="360"/>
              </w:tabs>
              <w:spacing w:line="360" w:lineRule="auto"/>
              <w:ind w:left="0"/>
              <w:rPr>
                <w:rFonts w:ascii="Times New Roman" w:hAnsi="Times New Roman" w:cs="Times New Roman"/>
                <w:b/>
                <w:sz w:val="24"/>
                <w:szCs w:val="24"/>
              </w:rPr>
            </w:pPr>
            <w:r w:rsidRPr="00F402D7">
              <w:rPr>
                <w:rFonts w:ascii="Times New Roman" w:hAnsi="Times New Roman" w:cs="Times New Roman"/>
                <w:b/>
                <w:sz w:val="24"/>
                <w:szCs w:val="24"/>
              </w:rPr>
              <w:t>Materi</w:t>
            </w:r>
          </w:p>
        </w:tc>
        <w:tc>
          <w:tcPr>
            <w:tcW w:w="990" w:type="dxa"/>
            <w:vAlign w:val="center"/>
          </w:tcPr>
          <w:p w:rsidR="009B75CD" w:rsidRPr="00F402D7" w:rsidRDefault="009B75CD" w:rsidP="00AE25F6">
            <w:pPr>
              <w:pStyle w:val="ListParagraph"/>
              <w:tabs>
                <w:tab w:val="left" w:pos="270"/>
                <w:tab w:val="left" w:pos="360"/>
              </w:tabs>
              <w:spacing w:line="360" w:lineRule="auto"/>
              <w:ind w:left="0"/>
              <w:rPr>
                <w:rFonts w:ascii="Times New Roman" w:hAnsi="Times New Roman" w:cs="Times New Roman"/>
                <w:b/>
                <w:sz w:val="24"/>
                <w:szCs w:val="24"/>
              </w:rPr>
            </w:pPr>
            <w:r w:rsidRPr="00F402D7">
              <w:rPr>
                <w:rFonts w:ascii="Times New Roman" w:hAnsi="Times New Roman" w:cs="Times New Roman"/>
                <w:b/>
                <w:sz w:val="24"/>
                <w:szCs w:val="24"/>
              </w:rPr>
              <w:t>Jumlah jam</w:t>
            </w:r>
          </w:p>
        </w:tc>
      </w:tr>
      <w:tr w:rsidR="009B75CD" w:rsidRPr="00F402D7" w:rsidTr="00475659">
        <w:tc>
          <w:tcPr>
            <w:tcW w:w="640" w:type="dxa"/>
            <w:vAlign w:val="center"/>
          </w:tcPr>
          <w:p w:rsidR="009B75CD" w:rsidRPr="00F402D7" w:rsidRDefault="009B75CD" w:rsidP="008328AB">
            <w:pPr>
              <w:pStyle w:val="ListParagraph"/>
              <w:tabs>
                <w:tab w:val="left" w:pos="270"/>
                <w:tab w:val="left" w:pos="360"/>
              </w:tabs>
              <w:spacing w:line="360" w:lineRule="auto"/>
              <w:ind w:left="0"/>
              <w:rPr>
                <w:rFonts w:ascii="Times New Roman" w:hAnsi="Times New Roman" w:cs="Times New Roman"/>
                <w:sz w:val="24"/>
                <w:szCs w:val="24"/>
              </w:rPr>
            </w:pPr>
            <w:r w:rsidRPr="00F402D7">
              <w:rPr>
                <w:rFonts w:ascii="Times New Roman" w:hAnsi="Times New Roman" w:cs="Times New Roman"/>
                <w:sz w:val="24"/>
                <w:szCs w:val="24"/>
              </w:rPr>
              <w:t>1.</w:t>
            </w:r>
          </w:p>
        </w:tc>
        <w:tc>
          <w:tcPr>
            <w:tcW w:w="1614" w:type="dxa"/>
            <w:vAlign w:val="center"/>
          </w:tcPr>
          <w:p w:rsidR="009B75CD" w:rsidRPr="00475659" w:rsidRDefault="00475659" w:rsidP="008328AB">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20 Agustus 2013</w:t>
            </w:r>
          </w:p>
        </w:tc>
        <w:tc>
          <w:tcPr>
            <w:tcW w:w="1276" w:type="dxa"/>
            <w:vAlign w:val="center"/>
          </w:tcPr>
          <w:p w:rsidR="009B75CD" w:rsidRPr="00F402D7" w:rsidRDefault="009B75CD" w:rsidP="008328AB">
            <w:pPr>
              <w:pStyle w:val="ListParagraph"/>
              <w:tabs>
                <w:tab w:val="left" w:pos="270"/>
                <w:tab w:val="left" w:pos="360"/>
              </w:tabs>
              <w:spacing w:line="360" w:lineRule="auto"/>
              <w:ind w:left="0"/>
              <w:rPr>
                <w:rFonts w:ascii="Times New Roman" w:hAnsi="Times New Roman" w:cs="Times New Roman"/>
                <w:sz w:val="24"/>
                <w:szCs w:val="24"/>
                <w:lang w:val="en-US"/>
              </w:rPr>
            </w:pPr>
            <w:r w:rsidRPr="00F402D7">
              <w:rPr>
                <w:rFonts w:ascii="Times New Roman" w:hAnsi="Times New Roman" w:cs="Times New Roman"/>
                <w:sz w:val="24"/>
                <w:szCs w:val="24"/>
              </w:rPr>
              <w:t>X</w:t>
            </w:r>
            <w:r w:rsidR="00475659">
              <w:rPr>
                <w:rFonts w:ascii="Times New Roman" w:hAnsi="Times New Roman" w:cs="Times New Roman"/>
                <w:sz w:val="24"/>
                <w:szCs w:val="24"/>
                <w:lang w:val="en-US"/>
              </w:rPr>
              <w:t>I IPA 6</w:t>
            </w:r>
          </w:p>
        </w:tc>
        <w:tc>
          <w:tcPr>
            <w:tcW w:w="4111" w:type="dxa"/>
            <w:vAlign w:val="center"/>
          </w:tcPr>
          <w:p w:rsidR="009B75CD" w:rsidRPr="00F402D7" w:rsidRDefault="00475659" w:rsidP="001375CD">
            <w:pPr>
              <w:pStyle w:val="ListParagraph"/>
              <w:tabs>
                <w:tab w:val="left" w:pos="270"/>
                <w:tab w:val="left" w:pos="360"/>
              </w:tabs>
              <w:spacing w:line="360" w:lineRule="auto"/>
              <w:ind w:left="0"/>
              <w:jc w:val="left"/>
              <w:rPr>
                <w:rFonts w:ascii="Times New Roman" w:hAnsi="Times New Roman" w:cs="Times New Roman"/>
                <w:sz w:val="24"/>
                <w:szCs w:val="24"/>
              </w:rPr>
            </w:pPr>
            <w:r>
              <w:rPr>
                <w:rFonts w:ascii="Times New Roman" w:hAnsi="Times New Roman" w:cs="Times New Roman"/>
                <w:sz w:val="24"/>
                <w:szCs w:val="24"/>
              </w:rPr>
              <w:t>Sifat periodik unsur, domain elektron dan hibridisasi</w:t>
            </w:r>
          </w:p>
        </w:tc>
        <w:tc>
          <w:tcPr>
            <w:tcW w:w="990" w:type="dxa"/>
            <w:vAlign w:val="center"/>
          </w:tcPr>
          <w:p w:rsidR="009B75CD" w:rsidRPr="00F402D7" w:rsidRDefault="00475659" w:rsidP="00F402D7">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B75CD" w:rsidRPr="00F402D7" w:rsidTr="00475659">
        <w:tc>
          <w:tcPr>
            <w:tcW w:w="640" w:type="dxa"/>
            <w:vAlign w:val="center"/>
          </w:tcPr>
          <w:p w:rsidR="009B75CD" w:rsidRPr="00F402D7" w:rsidRDefault="009B75CD" w:rsidP="008328AB">
            <w:pPr>
              <w:pStyle w:val="ListParagraph"/>
              <w:tabs>
                <w:tab w:val="left" w:pos="270"/>
                <w:tab w:val="left" w:pos="360"/>
              </w:tabs>
              <w:spacing w:line="360" w:lineRule="auto"/>
              <w:ind w:left="0"/>
              <w:rPr>
                <w:rFonts w:ascii="Times New Roman" w:hAnsi="Times New Roman" w:cs="Times New Roman"/>
                <w:sz w:val="24"/>
                <w:szCs w:val="24"/>
              </w:rPr>
            </w:pPr>
            <w:r w:rsidRPr="00F402D7">
              <w:rPr>
                <w:rFonts w:ascii="Times New Roman" w:hAnsi="Times New Roman" w:cs="Times New Roman"/>
                <w:sz w:val="24"/>
                <w:szCs w:val="24"/>
              </w:rPr>
              <w:t>2.</w:t>
            </w:r>
          </w:p>
        </w:tc>
        <w:tc>
          <w:tcPr>
            <w:tcW w:w="1614" w:type="dxa"/>
            <w:vAlign w:val="center"/>
          </w:tcPr>
          <w:p w:rsidR="009B75CD" w:rsidRPr="00F402D7" w:rsidRDefault="00475659" w:rsidP="008328AB">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rPr>
              <w:t>20 Agustus 2013</w:t>
            </w:r>
          </w:p>
        </w:tc>
        <w:tc>
          <w:tcPr>
            <w:tcW w:w="1276" w:type="dxa"/>
            <w:vAlign w:val="center"/>
          </w:tcPr>
          <w:p w:rsidR="009B75CD" w:rsidRPr="00F402D7" w:rsidRDefault="00475659" w:rsidP="008328AB">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rPr>
              <w:t>XI IPA 5</w:t>
            </w:r>
          </w:p>
        </w:tc>
        <w:tc>
          <w:tcPr>
            <w:tcW w:w="4111" w:type="dxa"/>
            <w:vAlign w:val="center"/>
          </w:tcPr>
          <w:p w:rsidR="009B75CD" w:rsidRPr="00F402D7" w:rsidRDefault="00475659" w:rsidP="001375CD">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Sifat periodik unsur, domain elektron dan hibridisasi</w:t>
            </w:r>
          </w:p>
        </w:tc>
        <w:tc>
          <w:tcPr>
            <w:tcW w:w="990" w:type="dxa"/>
            <w:vAlign w:val="center"/>
          </w:tcPr>
          <w:p w:rsidR="009B75CD" w:rsidRPr="00F402D7" w:rsidRDefault="00475659" w:rsidP="00F402D7">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9B75CD" w:rsidRPr="00F402D7" w:rsidTr="00475659">
        <w:tc>
          <w:tcPr>
            <w:tcW w:w="640" w:type="dxa"/>
            <w:vAlign w:val="center"/>
          </w:tcPr>
          <w:p w:rsidR="009B75CD" w:rsidRPr="00F402D7" w:rsidRDefault="009B75CD" w:rsidP="008328AB">
            <w:pPr>
              <w:pStyle w:val="ListParagraph"/>
              <w:tabs>
                <w:tab w:val="left" w:pos="270"/>
                <w:tab w:val="left" w:pos="360"/>
              </w:tabs>
              <w:spacing w:line="360" w:lineRule="auto"/>
              <w:ind w:left="0"/>
              <w:rPr>
                <w:rFonts w:ascii="Times New Roman" w:hAnsi="Times New Roman" w:cs="Times New Roman"/>
                <w:sz w:val="24"/>
                <w:szCs w:val="24"/>
              </w:rPr>
            </w:pPr>
            <w:r w:rsidRPr="00F402D7">
              <w:rPr>
                <w:rFonts w:ascii="Times New Roman" w:hAnsi="Times New Roman" w:cs="Times New Roman"/>
                <w:sz w:val="24"/>
                <w:szCs w:val="24"/>
              </w:rPr>
              <w:t>3.</w:t>
            </w:r>
          </w:p>
        </w:tc>
        <w:tc>
          <w:tcPr>
            <w:tcW w:w="1614" w:type="dxa"/>
            <w:vAlign w:val="center"/>
          </w:tcPr>
          <w:p w:rsidR="009B75CD" w:rsidRPr="00F402D7" w:rsidRDefault="00475659" w:rsidP="008328AB">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20</w:t>
            </w:r>
            <w:r w:rsidR="008328AB" w:rsidRPr="00F402D7">
              <w:rPr>
                <w:rFonts w:ascii="Times New Roman" w:hAnsi="Times New Roman" w:cs="Times New Roman"/>
                <w:sz w:val="24"/>
                <w:szCs w:val="24"/>
                <w:lang w:val="en-US"/>
              </w:rPr>
              <w:t xml:space="preserve"> Agustus 2013</w:t>
            </w:r>
          </w:p>
        </w:tc>
        <w:tc>
          <w:tcPr>
            <w:tcW w:w="1276" w:type="dxa"/>
            <w:vAlign w:val="center"/>
          </w:tcPr>
          <w:p w:rsidR="009B75CD" w:rsidRPr="00F402D7" w:rsidRDefault="00475659" w:rsidP="008328AB">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rPr>
              <w:t>XI IPA 3</w:t>
            </w:r>
          </w:p>
        </w:tc>
        <w:tc>
          <w:tcPr>
            <w:tcW w:w="4111" w:type="dxa"/>
            <w:vAlign w:val="center"/>
          </w:tcPr>
          <w:p w:rsidR="009B75CD" w:rsidRPr="00F402D7" w:rsidRDefault="00475659" w:rsidP="001375CD">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Sifat periodik unsur, domain elektron dan hibridisasi</w:t>
            </w:r>
          </w:p>
        </w:tc>
        <w:tc>
          <w:tcPr>
            <w:tcW w:w="990" w:type="dxa"/>
            <w:vAlign w:val="center"/>
          </w:tcPr>
          <w:p w:rsidR="009B75CD" w:rsidRPr="00F402D7" w:rsidRDefault="00475659" w:rsidP="00F402D7">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r>
      <w:tr w:rsidR="009B75CD" w:rsidRPr="00F402D7" w:rsidTr="00475659">
        <w:tc>
          <w:tcPr>
            <w:tcW w:w="640" w:type="dxa"/>
            <w:vAlign w:val="center"/>
          </w:tcPr>
          <w:p w:rsidR="009B75CD" w:rsidRPr="00F402D7" w:rsidRDefault="009B75CD" w:rsidP="008328AB">
            <w:pPr>
              <w:pStyle w:val="ListParagraph"/>
              <w:tabs>
                <w:tab w:val="left" w:pos="270"/>
                <w:tab w:val="left" w:pos="360"/>
              </w:tabs>
              <w:spacing w:line="360" w:lineRule="auto"/>
              <w:ind w:left="0"/>
              <w:rPr>
                <w:rFonts w:ascii="Times New Roman" w:hAnsi="Times New Roman" w:cs="Times New Roman"/>
                <w:sz w:val="24"/>
                <w:szCs w:val="24"/>
              </w:rPr>
            </w:pPr>
            <w:r w:rsidRPr="00F402D7">
              <w:rPr>
                <w:rFonts w:ascii="Times New Roman" w:hAnsi="Times New Roman" w:cs="Times New Roman"/>
                <w:sz w:val="24"/>
                <w:szCs w:val="24"/>
              </w:rPr>
              <w:t>4.</w:t>
            </w:r>
          </w:p>
        </w:tc>
        <w:tc>
          <w:tcPr>
            <w:tcW w:w="1614" w:type="dxa"/>
            <w:vAlign w:val="center"/>
          </w:tcPr>
          <w:p w:rsidR="009B75CD" w:rsidRPr="00F402D7" w:rsidRDefault="00475659" w:rsidP="008328AB">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21</w:t>
            </w:r>
            <w:r w:rsidR="008328AB" w:rsidRPr="00F402D7">
              <w:rPr>
                <w:rFonts w:ascii="Times New Roman" w:hAnsi="Times New Roman" w:cs="Times New Roman"/>
                <w:sz w:val="24"/>
                <w:szCs w:val="24"/>
                <w:lang w:val="en-US"/>
              </w:rPr>
              <w:t xml:space="preserve"> Agustus 2013</w:t>
            </w:r>
          </w:p>
        </w:tc>
        <w:tc>
          <w:tcPr>
            <w:tcW w:w="1276" w:type="dxa"/>
            <w:vAlign w:val="center"/>
          </w:tcPr>
          <w:p w:rsidR="009B75CD" w:rsidRPr="00475659" w:rsidRDefault="00475659" w:rsidP="008328AB">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3</w:t>
            </w:r>
          </w:p>
        </w:tc>
        <w:tc>
          <w:tcPr>
            <w:tcW w:w="4111" w:type="dxa"/>
            <w:vAlign w:val="center"/>
          </w:tcPr>
          <w:p w:rsidR="009B75CD" w:rsidRPr="00F402D7" w:rsidRDefault="00475659" w:rsidP="001375CD">
            <w:pPr>
              <w:pStyle w:val="ListParagraph"/>
              <w:tabs>
                <w:tab w:val="left" w:pos="270"/>
                <w:tab w:val="left" w:pos="360"/>
              </w:tabs>
              <w:spacing w:line="360" w:lineRule="auto"/>
              <w:ind w:left="0"/>
              <w:jc w:val="left"/>
              <w:rPr>
                <w:rFonts w:ascii="Times New Roman" w:hAnsi="Times New Roman" w:cs="Times New Roman"/>
                <w:sz w:val="24"/>
                <w:szCs w:val="24"/>
              </w:rPr>
            </w:pPr>
            <w:r>
              <w:rPr>
                <w:rFonts w:ascii="Times New Roman" w:hAnsi="Times New Roman" w:cs="Times New Roman"/>
                <w:sz w:val="24"/>
                <w:szCs w:val="24"/>
              </w:rPr>
              <w:t>Sifat periodik unsur, domain elektron dan hibridisasi</w:t>
            </w:r>
          </w:p>
        </w:tc>
        <w:tc>
          <w:tcPr>
            <w:tcW w:w="990" w:type="dxa"/>
            <w:vAlign w:val="center"/>
          </w:tcPr>
          <w:p w:rsidR="009B75CD" w:rsidRPr="00F402D7" w:rsidRDefault="00475659" w:rsidP="00F402D7">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0,75</w:t>
            </w:r>
          </w:p>
        </w:tc>
      </w:tr>
      <w:tr w:rsidR="00475659" w:rsidRPr="00F402D7" w:rsidTr="00BE030E">
        <w:tc>
          <w:tcPr>
            <w:tcW w:w="640" w:type="dxa"/>
            <w:vAlign w:val="center"/>
          </w:tcPr>
          <w:p w:rsidR="00475659" w:rsidRPr="00F402D7" w:rsidRDefault="00475659" w:rsidP="00475659">
            <w:pPr>
              <w:pStyle w:val="ListParagraph"/>
              <w:tabs>
                <w:tab w:val="left" w:pos="270"/>
                <w:tab w:val="left" w:pos="360"/>
              </w:tabs>
              <w:spacing w:line="360" w:lineRule="auto"/>
              <w:ind w:left="0"/>
              <w:rPr>
                <w:rFonts w:ascii="Times New Roman" w:hAnsi="Times New Roman" w:cs="Times New Roman"/>
                <w:sz w:val="24"/>
                <w:szCs w:val="24"/>
              </w:rPr>
            </w:pPr>
            <w:r w:rsidRPr="00F402D7">
              <w:rPr>
                <w:rFonts w:ascii="Times New Roman" w:hAnsi="Times New Roman" w:cs="Times New Roman"/>
                <w:sz w:val="24"/>
                <w:szCs w:val="24"/>
              </w:rPr>
              <w:t>5.</w:t>
            </w:r>
          </w:p>
        </w:tc>
        <w:tc>
          <w:tcPr>
            <w:tcW w:w="1614" w:type="dxa"/>
            <w:vAlign w:val="center"/>
          </w:tcPr>
          <w:p w:rsidR="00475659" w:rsidRPr="00F402D7" w:rsidRDefault="00475659" w:rsidP="00475659">
            <w:pPr>
              <w:pStyle w:val="ListParagraph"/>
              <w:tabs>
                <w:tab w:val="left" w:pos="270"/>
                <w:tab w:val="left" w:pos="360"/>
              </w:tabs>
              <w:spacing w:line="360" w:lineRule="auto"/>
              <w:ind w:left="0"/>
              <w:rPr>
                <w:rFonts w:ascii="Times New Roman" w:hAnsi="Times New Roman" w:cs="Times New Roman"/>
                <w:sz w:val="24"/>
                <w:szCs w:val="24"/>
                <w:lang w:val="en-US"/>
              </w:rPr>
            </w:pPr>
            <w:r w:rsidRPr="00F402D7">
              <w:rPr>
                <w:rFonts w:ascii="Times New Roman" w:hAnsi="Times New Roman" w:cs="Times New Roman"/>
                <w:sz w:val="24"/>
                <w:szCs w:val="24"/>
                <w:lang w:val="en-US"/>
              </w:rPr>
              <w:t>21 Agustus 2013</w:t>
            </w:r>
          </w:p>
        </w:tc>
        <w:tc>
          <w:tcPr>
            <w:tcW w:w="1276" w:type="dxa"/>
            <w:vAlign w:val="center"/>
          </w:tcPr>
          <w:p w:rsidR="00475659" w:rsidRPr="00475659" w:rsidRDefault="00475659" w:rsidP="00475659">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7</w:t>
            </w:r>
          </w:p>
        </w:tc>
        <w:tc>
          <w:tcPr>
            <w:tcW w:w="4111" w:type="dxa"/>
          </w:tcPr>
          <w:p w:rsidR="00475659" w:rsidRDefault="00475659" w:rsidP="00475659">
            <w:r w:rsidRPr="00293161">
              <w:rPr>
                <w:rFonts w:ascii="Times New Roman" w:hAnsi="Times New Roman" w:cs="Times New Roman"/>
                <w:sz w:val="24"/>
                <w:szCs w:val="24"/>
              </w:rPr>
              <w:t>Sifat periodik unsur, domain elektron dan hibridisasi</w:t>
            </w:r>
          </w:p>
        </w:tc>
        <w:tc>
          <w:tcPr>
            <w:tcW w:w="990" w:type="dxa"/>
            <w:vAlign w:val="center"/>
          </w:tcPr>
          <w:p w:rsidR="00475659" w:rsidRPr="00F402D7" w:rsidRDefault="00475659" w:rsidP="00475659">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r>
      <w:tr w:rsidR="00475659" w:rsidRPr="00F402D7" w:rsidTr="00BE030E">
        <w:tc>
          <w:tcPr>
            <w:tcW w:w="640" w:type="dxa"/>
            <w:vAlign w:val="center"/>
          </w:tcPr>
          <w:p w:rsidR="00475659" w:rsidRPr="00F402D7" w:rsidRDefault="00475659" w:rsidP="00475659">
            <w:pPr>
              <w:pStyle w:val="ListParagraph"/>
              <w:tabs>
                <w:tab w:val="left" w:pos="270"/>
                <w:tab w:val="left" w:pos="360"/>
              </w:tabs>
              <w:spacing w:line="360" w:lineRule="auto"/>
              <w:ind w:left="0"/>
              <w:rPr>
                <w:rFonts w:ascii="Times New Roman" w:hAnsi="Times New Roman" w:cs="Times New Roman"/>
                <w:sz w:val="24"/>
                <w:szCs w:val="24"/>
              </w:rPr>
            </w:pPr>
            <w:r w:rsidRPr="00F402D7">
              <w:rPr>
                <w:rFonts w:ascii="Times New Roman" w:hAnsi="Times New Roman" w:cs="Times New Roman"/>
                <w:sz w:val="24"/>
                <w:szCs w:val="24"/>
              </w:rPr>
              <w:t>6.</w:t>
            </w:r>
          </w:p>
        </w:tc>
        <w:tc>
          <w:tcPr>
            <w:tcW w:w="1614" w:type="dxa"/>
            <w:vAlign w:val="center"/>
          </w:tcPr>
          <w:p w:rsidR="00475659" w:rsidRPr="00F402D7" w:rsidRDefault="00475659" w:rsidP="00475659">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21</w:t>
            </w:r>
            <w:r w:rsidRPr="00F402D7">
              <w:rPr>
                <w:rFonts w:ascii="Times New Roman" w:hAnsi="Times New Roman" w:cs="Times New Roman"/>
                <w:sz w:val="24"/>
                <w:szCs w:val="24"/>
                <w:lang w:val="en-US"/>
              </w:rPr>
              <w:t xml:space="preserve"> Agustus 2013</w:t>
            </w:r>
          </w:p>
        </w:tc>
        <w:tc>
          <w:tcPr>
            <w:tcW w:w="1276" w:type="dxa"/>
            <w:vAlign w:val="center"/>
          </w:tcPr>
          <w:p w:rsidR="00475659" w:rsidRPr="00475659" w:rsidRDefault="00475659" w:rsidP="00475659">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6</w:t>
            </w:r>
          </w:p>
        </w:tc>
        <w:tc>
          <w:tcPr>
            <w:tcW w:w="4111" w:type="dxa"/>
          </w:tcPr>
          <w:p w:rsidR="00475659" w:rsidRDefault="00475659" w:rsidP="00475659">
            <w:r w:rsidRPr="00293161">
              <w:rPr>
                <w:rFonts w:ascii="Times New Roman" w:hAnsi="Times New Roman" w:cs="Times New Roman"/>
                <w:sz w:val="24"/>
                <w:szCs w:val="24"/>
              </w:rPr>
              <w:t>Sifat periodik unsur, domain elektron dan hibridisasi</w:t>
            </w:r>
          </w:p>
        </w:tc>
        <w:tc>
          <w:tcPr>
            <w:tcW w:w="990" w:type="dxa"/>
            <w:vAlign w:val="center"/>
          </w:tcPr>
          <w:p w:rsidR="00475659" w:rsidRPr="00F402D7" w:rsidRDefault="00AA369E" w:rsidP="00475659">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0,75</w:t>
            </w:r>
          </w:p>
        </w:tc>
      </w:tr>
      <w:tr w:rsidR="009B75CD" w:rsidRPr="00F402D7" w:rsidTr="00475659">
        <w:tc>
          <w:tcPr>
            <w:tcW w:w="640" w:type="dxa"/>
            <w:vAlign w:val="center"/>
          </w:tcPr>
          <w:p w:rsidR="009B75CD" w:rsidRPr="00F402D7" w:rsidRDefault="009B75CD" w:rsidP="008328AB">
            <w:pPr>
              <w:pStyle w:val="ListParagraph"/>
              <w:tabs>
                <w:tab w:val="left" w:pos="270"/>
                <w:tab w:val="left" w:pos="360"/>
              </w:tabs>
              <w:spacing w:line="360" w:lineRule="auto"/>
              <w:ind w:left="0"/>
              <w:rPr>
                <w:rFonts w:ascii="Times New Roman" w:hAnsi="Times New Roman" w:cs="Times New Roman"/>
                <w:sz w:val="24"/>
                <w:szCs w:val="24"/>
              </w:rPr>
            </w:pPr>
            <w:r w:rsidRPr="00F402D7">
              <w:rPr>
                <w:rFonts w:ascii="Times New Roman" w:hAnsi="Times New Roman" w:cs="Times New Roman"/>
                <w:sz w:val="24"/>
                <w:szCs w:val="24"/>
              </w:rPr>
              <w:t>7.</w:t>
            </w:r>
          </w:p>
        </w:tc>
        <w:tc>
          <w:tcPr>
            <w:tcW w:w="1614" w:type="dxa"/>
            <w:vAlign w:val="center"/>
          </w:tcPr>
          <w:p w:rsidR="009B75CD" w:rsidRPr="00F402D7" w:rsidRDefault="00475659" w:rsidP="008328AB">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21</w:t>
            </w:r>
            <w:r w:rsidR="008328AB" w:rsidRPr="00F402D7">
              <w:rPr>
                <w:rFonts w:ascii="Times New Roman" w:hAnsi="Times New Roman" w:cs="Times New Roman"/>
                <w:sz w:val="24"/>
                <w:szCs w:val="24"/>
                <w:lang w:val="en-US"/>
              </w:rPr>
              <w:t xml:space="preserve"> Agustus 2013</w:t>
            </w:r>
          </w:p>
        </w:tc>
        <w:tc>
          <w:tcPr>
            <w:tcW w:w="1276" w:type="dxa"/>
            <w:vAlign w:val="center"/>
          </w:tcPr>
          <w:p w:rsidR="009B75CD" w:rsidRPr="00475659" w:rsidRDefault="00475659" w:rsidP="008328AB">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4</w:t>
            </w:r>
          </w:p>
        </w:tc>
        <w:tc>
          <w:tcPr>
            <w:tcW w:w="4111" w:type="dxa"/>
            <w:vAlign w:val="center"/>
          </w:tcPr>
          <w:p w:rsidR="009B75CD" w:rsidRPr="00F402D7" w:rsidRDefault="00AA369E" w:rsidP="001375CD">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Sifat periodik unsur, domain elektron dan hibridisasi</w:t>
            </w:r>
          </w:p>
        </w:tc>
        <w:tc>
          <w:tcPr>
            <w:tcW w:w="990" w:type="dxa"/>
            <w:vAlign w:val="center"/>
          </w:tcPr>
          <w:p w:rsidR="009B75CD" w:rsidRPr="00F402D7" w:rsidRDefault="00AA369E" w:rsidP="00F402D7">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0,75</w:t>
            </w:r>
          </w:p>
        </w:tc>
      </w:tr>
      <w:tr w:rsidR="00AA369E" w:rsidRPr="00F402D7" w:rsidTr="00AA369E">
        <w:trPr>
          <w:trHeight w:val="892"/>
        </w:trPr>
        <w:tc>
          <w:tcPr>
            <w:tcW w:w="640" w:type="dxa"/>
            <w:vAlign w:val="center"/>
          </w:tcPr>
          <w:p w:rsidR="00AA369E" w:rsidRPr="00F402D7" w:rsidRDefault="00701F10" w:rsidP="008328AB">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8.</w:t>
            </w:r>
          </w:p>
        </w:tc>
        <w:tc>
          <w:tcPr>
            <w:tcW w:w="1614" w:type="dxa"/>
            <w:vAlign w:val="center"/>
          </w:tcPr>
          <w:p w:rsidR="00AA369E" w:rsidRDefault="00AA369E" w:rsidP="008328AB">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21 Agustus 2013</w:t>
            </w:r>
          </w:p>
        </w:tc>
        <w:tc>
          <w:tcPr>
            <w:tcW w:w="1276" w:type="dxa"/>
            <w:vAlign w:val="center"/>
          </w:tcPr>
          <w:p w:rsidR="00AA369E" w:rsidRDefault="00AA369E" w:rsidP="008328AB">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XI IPA 2</w:t>
            </w:r>
          </w:p>
        </w:tc>
        <w:tc>
          <w:tcPr>
            <w:tcW w:w="4111" w:type="dxa"/>
            <w:vAlign w:val="center"/>
          </w:tcPr>
          <w:p w:rsidR="00AA369E" w:rsidRPr="00F402D7" w:rsidRDefault="004053E7" w:rsidP="001375CD">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Praktikum tentang</w:t>
            </w:r>
            <w:r w:rsidR="00AA369E">
              <w:rPr>
                <w:rFonts w:ascii="Times New Roman" w:hAnsi="Times New Roman" w:cs="Times New Roman"/>
                <w:sz w:val="24"/>
                <w:szCs w:val="24"/>
              </w:rPr>
              <w:t xml:space="preserve"> Asam-Basa</w:t>
            </w:r>
          </w:p>
        </w:tc>
        <w:tc>
          <w:tcPr>
            <w:tcW w:w="990" w:type="dxa"/>
            <w:vAlign w:val="center"/>
          </w:tcPr>
          <w:p w:rsidR="00AA369E" w:rsidRPr="00F402D7" w:rsidRDefault="00AA369E" w:rsidP="00F402D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w:t>
            </w:r>
          </w:p>
        </w:tc>
      </w:tr>
      <w:tr w:rsidR="00467EC3" w:rsidRPr="00F402D7" w:rsidTr="00475659">
        <w:tc>
          <w:tcPr>
            <w:tcW w:w="640" w:type="dxa"/>
            <w:vAlign w:val="center"/>
          </w:tcPr>
          <w:p w:rsidR="00467EC3" w:rsidRPr="00F402D7" w:rsidRDefault="00701F10"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614" w:type="dxa"/>
            <w:vAlign w:val="center"/>
          </w:tcPr>
          <w:p w:rsidR="00467EC3" w:rsidRPr="00AA369E"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22 Agustus 2013</w:t>
            </w:r>
          </w:p>
        </w:tc>
        <w:tc>
          <w:tcPr>
            <w:tcW w:w="1276" w:type="dxa"/>
            <w:vAlign w:val="center"/>
          </w:tcPr>
          <w:p w:rsidR="00467EC3" w:rsidRPr="00AA369E"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5</w:t>
            </w:r>
          </w:p>
        </w:tc>
        <w:tc>
          <w:tcPr>
            <w:tcW w:w="4111" w:type="dxa"/>
            <w:vAlign w:val="center"/>
          </w:tcPr>
          <w:p w:rsidR="00467EC3" w:rsidRPr="00F402D7" w:rsidRDefault="00467EC3" w:rsidP="00467EC3">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Sifat periodik unsur, domain elektron dan hibridisasi</w:t>
            </w:r>
          </w:p>
        </w:tc>
        <w:tc>
          <w:tcPr>
            <w:tcW w:w="990" w:type="dxa"/>
            <w:vAlign w:val="center"/>
          </w:tcPr>
          <w:p w:rsidR="00467EC3" w:rsidRPr="00F402D7" w:rsidRDefault="001323FC"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r>
      <w:tr w:rsidR="00467EC3" w:rsidRPr="00F402D7" w:rsidTr="00475659">
        <w:tc>
          <w:tcPr>
            <w:tcW w:w="640" w:type="dxa"/>
            <w:vAlign w:val="center"/>
          </w:tcPr>
          <w:p w:rsidR="00467EC3" w:rsidRPr="00F402D7" w:rsidRDefault="00701F10"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614" w:type="dxa"/>
            <w:vAlign w:val="center"/>
          </w:tcPr>
          <w:p w:rsidR="00467EC3" w:rsidRPr="00F402D7" w:rsidRDefault="00467EC3" w:rsidP="00467EC3">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rPr>
              <w:t>22 Agustus 2013</w:t>
            </w:r>
          </w:p>
        </w:tc>
        <w:tc>
          <w:tcPr>
            <w:tcW w:w="1276" w:type="dxa"/>
            <w:vAlign w:val="center"/>
          </w:tcPr>
          <w:p w:rsidR="00467EC3" w:rsidRPr="00AA369E"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7</w:t>
            </w:r>
          </w:p>
        </w:tc>
        <w:tc>
          <w:tcPr>
            <w:tcW w:w="4111" w:type="dxa"/>
            <w:vAlign w:val="center"/>
          </w:tcPr>
          <w:p w:rsidR="00467EC3" w:rsidRPr="00F402D7" w:rsidRDefault="00467EC3" w:rsidP="00467EC3">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Sifat periodik unsur, domain elektron dan hibridisasi</w:t>
            </w:r>
          </w:p>
        </w:tc>
        <w:tc>
          <w:tcPr>
            <w:tcW w:w="990" w:type="dxa"/>
            <w:vAlign w:val="center"/>
          </w:tcPr>
          <w:p w:rsidR="00467EC3" w:rsidRPr="00F402D7" w:rsidRDefault="001323FC"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r>
      <w:tr w:rsidR="00467EC3" w:rsidRPr="00F402D7" w:rsidTr="00475659">
        <w:tc>
          <w:tcPr>
            <w:tcW w:w="640" w:type="dxa"/>
            <w:vAlign w:val="center"/>
          </w:tcPr>
          <w:p w:rsidR="00467EC3" w:rsidRPr="00701F10" w:rsidRDefault="00701F10"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1614" w:type="dxa"/>
            <w:vAlign w:val="center"/>
          </w:tcPr>
          <w:p w:rsidR="00467EC3" w:rsidRPr="00F402D7"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22 Agustus 2013</w:t>
            </w:r>
          </w:p>
        </w:tc>
        <w:tc>
          <w:tcPr>
            <w:tcW w:w="1276" w:type="dxa"/>
            <w:vAlign w:val="center"/>
          </w:tcPr>
          <w:p w:rsidR="00467EC3" w:rsidRPr="00AA369E"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4</w:t>
            </w:r>
          </w:p>
        </w:tc>
        <w:tc>
          <w:tcPr>
            <w:tcW w:w="4111" w:type="dxa"/>
            <w:vAlign w:val="center"/>
          </w:tcPr>
          <w:p w:rsidR="00467EC3" w:rsidRPr="00F402D7" w:rsidRDefault="00467EC3" w:rsidP="00467EC3">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Sifat periodik unsur, domain elektron dan hibridisasi</w:t>
            </w:r>
          </w:p>
        </w:tc>
        <w:tc>
          <w:tcPr>
            <w:tcW w:w="990" w:type="dxa"/>
            <w:vAlign w:val="center"/>
          </w:tcPr>
          <w:p w:rsidR="00467EC3" w:rsidRPr="001323FC" w:rsidRDefault="001323FC"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r>
      <w:tr w:rsidR="001323FC" w:rsidRPr="00F402D7" w:rsidTr="00475659">
        <w:tc>
          <w:tcPr>
            <w:tcW w:w="640" w:type="dxa"/>
            <w:vAlign w:val="center"/>
          </w:tcPr>
          <w:p w:rsidR="001323FC" w:rsidRPr="00F402D7" w:rsidRDefault="00701F10"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12.</w:t>
            </w:r>
          </w:p>
        </w:tc>
        <w:tc>
          <w:tcPr>
            <w:tcW w:w="1614" w:type="dxa"/>
            <w:vAlign w:val="center"/>
          </w:tcPr>
          <w:p w:rsidR="001323FC" w:rsidRPr="00AA369E" w:rsidRDefault="001323FC"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23 Agustus 2013</w:t>
            </w:r>
          </w:p>
        </w:tc>
        <w:tc>
          <w:tcPr>
            <w:tcW w:w="1276" w:type="dxa"/>
            <w:vAlign w:val="center"/>
          </w:tcPr>
          <w:p w:rsidR="001323FC" w:rsidRPr="00AA369E" w:rsidRDefault="001323FC"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5</w:t>
            </w:r>
          </w:p>
        </w:tc>
        <w:tc>
          <w:tcPr>
            <w:tcW w:w="4111" w:type="dxa"/>
            <w:vAlign w:val="center"/>
          </w:tcPr>
          <w:p w:rsidR="001323FC" w:rsidRPr="00F402D7" w:rsidRDefault="001323FC" w:rsidP="001323FC">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Peragaan bentuk molekul</w:t>
            </w:r>
          </w:p>
        </w:tc>
        <w:tc>
          <w:tcPr>
            <w:tcW w:w="990" w:type="dxa"/>
            <w:vAlign w:val="center"/>
          </w:tcPr>
          <w:p w:rsidR="001323FC" w:rsidRPr="001323FC" w:rsidRDefault="001323FC"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0,75</w:t>
            </w:r>
          </w:p>
        </w:tc>
      </w:tr>
      <w:tr w:rsidR="001323FC" w:rsidRPr="00F402D7" w:rsidTr="00475659">
        <w:tc>
          <w:tcPr>
            <w:tcW w:w="640" w:type="dxa"/>
            <w:vAlign w:val="center"/>
          </w:tcPr>
          <w:p w:rsidR="001323FC" w:rsidRPr="00701F10" w:rsidRDefault="00701F10"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1614" w:type="dxa"/>
            <w:vAlign w:val="center"/>
          </w:tcPr>
          <w:p w:rsidR="001323FC" w:rsidRPr="00F402D7" w:rsidRDefault="001323FC"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 xml:space="preserve"> Agustus 2013</w:t>
            </w:r>
          </w:p>
        </w:tc>
        <w:tc>
          <w:tcPr>
            <w:tcW w:w="1276" w:type="dxa"/>
            <w:vAlign w:val="center"/>
          </w:tcPr>
          <w:p w:rsidR="001323FC" w:rsidRPr="00AA369E" w:rsidRDefault="001323FC"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3</w:t>
            </w:r>
          </w:p>
        </w:tc>
        <w:tc>
          <w:tcPr>
            <w:tcW w:w="4111" w:type="dxa"/>
            <w:vAlign w:val="center"/>
          </w:tcPr>
          <w:p w:rsidR="001323FC" w:rsidRPr="00F402D7" w:rsidRDefault="001323FC" w:rsidP="001323FC">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Peragaan bentuk molekul</w:t>
            </w:r>
          </w:p>
        </w:tc>
        <w:tc>
          <w:tcPr>
            <w:tcW w:w="990" w:type="dxa"/>
            <w:vAlign w:val="center"/>
          </w:tcPr>
          <w:p w:rsidR="001323FC" w:rsidRPr="001323FC" w:rsidRDefault="001323FC" w:rsidP="001323FC">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r>
      <w:tr w:rsidR="00467EC3" w:rsidRPr="00F402D7" w:rsidTr="00475659">
        <w:tc>
          <w:tcPr>
            <w:tcW w:w="640" w:type="dxa"/>
            <w:vAlign w:val="center"/>
          </w:tcPr>
          <w:p w:rsidR="00467EC3" w:rsidRPr="00701F10" w:rsidRDefault="00701F10"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1614" w:type="dxa"/>
            <w:vAlign w:val="center"/>
          </w:tcPr>
          <w:p w:rsidR="00467EC3" w:rsidRPr="00F402D7" w:rsidRDefault="00467EC3" w:rsidP="00467EC3">
            <w:pPr>
              <w:pStyle w:val="ListParagraph"/>
              <w:tabs>
                <w:tab w:val="left" w:pos="270"/>
                <w:tab w:val="left" w:pos="36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rPr>
              <w:t>23</w:t>
            </w:r>
            <w:r>
              <w:rPr>
                <w:rFonts w:ascii="Times New Roman" w:hAnsi="Times New Roman" w:cs="Times New Roman"/>
                <w:sz w:val="24"/>
                <w:szCs w:val="24"/>
              </w:rPr>
              <w:t xml:space="preserve"> Agustus 2013</w:t>
            </w:r>
          </w:p>
        </w:tc>
        <w:tc>
          <w:tcPr>
            <w:tcW w:w="1276" w:type="dxa"/>
            <w:vAlign w:val="center"/>
          </w:tcPr>
          <w:p w:rsidR="00467EC3" w:rsidRPr="00AA369E"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6</w:t>
            </w:r>
          </w:p>
        </w:tc>
        <w:tc>
          <w:tcPr>
            <w:tcW w:w="4111" w:type="dxa"/>
            <w:vAlign w:val="center"/>
          </w:tcPr>
          <w:p w:rsidR="00467EC3" w:rsidRPr="00F402D7" w:rsidRDefault="00467EC3" w:rsidP="00467EC3">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Peragaan bentuk molekul</w:t>
            </w:r>
          </w:p>
        </w:tc>
        <w:tc>
          <w:tcPr>
            <w:tcW w:w="990" w:type="dxa"/>
            <w:vAlign w:val="center"/>
          </w:tcPr>
          <w:p w:rsidR="00467EC3" w:rsidRPr="001323FC" w:rsidRDefault="001323FC"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r>
      <w:tr w:rsidR="00467EC3" w:rsidRPr="00F402D7" w:rsidTr="00475659">
        <w:tc>
          <w:tcPr>
            <w:tcW w:w="640" w:type="dxa"/>
            <w:vAlign w:val="center"/>
          </w:tcPr>
          <w:p w:rsidR="00467EC3" w:rsidRPr="00701F10" w:rsidRDefault="00701F10"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1614" w:type="dxa"/>
            <w:vAlign w:val="center"/>
          </w:tcPr>
          <w:p w:rsidR="00467EC3" w:rsidRPr="00AA369E"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24 Agustus 2013</w:t>
            </w:r>
          </w:p>
        </w:tc>
        <w:tc>
          <w:tcPr>
            <w:tcW w:w="1276" w:type="dxa"/>
            <w:vAlign w:val="center"/>
          </w:tcPr>
          <w:p w:rsidR="00467EC3" w:rsidRPr="00AA369E" w:rsidRDefault="00467EC3"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XI IPA 4</w:t>
            </w:r>
          </w:p>
        </w:tc>
        <w:tc>
          <w:tcPr>
            <w:tcW w:w="4111" w:type="dxa"/>
            <w:vAlign w:val="center"/>
          </w:tcPr>
          <w:p w:rsidR="00467EC3" w:rsidRPr="00F402D7" w:rsidRDefault="00467EC3" w:rsidP="00467EC3">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Peragaan bentuk molekul</w:t>
            </w:r>
          </w:p>
        </w:tc>
        <w:tc>
          <w:tcPr>
            <w:tcW w:w="990" w:type="dxa"/>
            <w:vAlign w:val="center"/>
          </w:tcPr>
          <w:p w:rsidR="00467EC3" w:rsidRPr="001323FC" w:rsidRDefault="001323FC" w:rsidP="00467EC3">
            <w:pPr>
              <w:pStyle w:val="ListParagraph"/>
              <w:tabs>
                <w:tab w:val="left" w:pos="270"/>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r>
      <w:tr w:rsidR="00467EC3" w:rsidRPr="00F402D7" w:rsidTr="00AA369E">
        <w:trPr>
          <w:trHeight w:val="918"/>
        </w:trPr>
        <w:tc>
          <w:tcPr>
            <w:tcW w:w="640" w:type="dxa"/>
            <w:vAlign w:val="center"/>
          </w:tcPr>
          <w:p w:rsidR="00467EC3" w:rsidRPr="00F402D7" w:rsidRDefault="00701F10"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16.</w:t>
            </w:r>
          </w:p>
        </w:tc>
        <w:tc>
          <w:tcPr>
            <w:tcW w:w="1614" w:type="dxa"/>
            <w:vAlign w:val="center"/>
          </w:tcPr>
          <w:p w:rsidR="00467EC3" w:rsidRDefault="00467EC3"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xml:space="preserve"> Agustus 2013</w:t>
            </w:r>
          </w:p>
        </w:tc>
        <w:tc>
          <w:tcPr>
            <w:tcW w:w="1276" w:type="dxa"/>
            <w:vAlign w:val="center"/>
          </w:tcPr>
          <w:p w:rsidR="00467EC3" w:rsidRDefault="00467EC3"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XI IPA 2</w:t>
            </w:r>
          </w:p>
        </w:tc>
        <w:tc>
          <w:tcPr>
            <w:tcW w:w="4111" w:type="dxa"/>
            <w:vAlign w:val="center"/>
          </w:tcPr>
          <w:p w:rsidR="00467EC3" w:rsidRPr="00F402D7" w:rsidRDefault="00467EC3" w:rsidP="00467EC3">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Peragaan bentuk molekul</w:t>
            </w:r>
          </w:p>
        </w:tc>
        <w:tc>
          <w:tcPr>
            <w:tcW w:w="990" w:type="dxa"/>
            <w:vAlign w:val="center"/>
          </w:tcPr>
          <w:p w:rsidR="00467EC3" w:rsidRPr="00F402D7" w:rsidRDefault="001323FC"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0,75</w:t>
            </w:r>
          </w:p>
        </w:tc>
      </w:tr>
      <w:tr w:rsidR="00467EC3" w:rsidRPr="00F402D7" w:rsidTr="00AA369E">
        <w:trPr>
          <w:trHeight w:val="846"/>
        </w:trPr>
        <w:tc>
          <w:tcPr>
            <w:tcW w:w="640" w:type="dxa"/>
            <w:vAlign w:val="center"/>
          </w:tcPr>
          <w:p w:rsidR="00467EC3" w:rsidRPr="00F402D7" w:rsidRDefault="00701F10"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17.</w:t>
            </w:r>
          </w:p>
        </w:tc>
        <w:tc>
          <w:tcPr>
            <w:tcW w:w="1614" w:type="dxa"/>
            <w:vAlign w:val="center"/>
          </w:tcPr>
          <w:p w:rsidR="00467EC3" w:rsidRDefault="00467EC3"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xml:space="preserve"> Agustus 2013</w:t>
            </w:r>
          </w:p>
        </w:tc>
        <w:tc>
          <w:tcPr>
            <w:tcW w:w="1276" w:type="dxa"/>
            <w:vAlign w:val="center"/>
          </w:tcPr>
          <w:p w:rsidR="00467EC3" w:rsidRDefault="00467EC3"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XI IPA 7</w:t>
            </w:r>
          </w:p>
        </w:tc>
        <w:tc>
          <w:tcPr>
            <w:tcW w:w="4111" w:type="dxa"/>
            <w:vAlign w:val="center"/>
          </w:tcPr>
          <w:p w:rsidR="00467EC3" w:rsidRPr="00F402D7" w:rsidRDefault="00467EC3" w:rsidP="00467EC3">
            <w:pPr>
              <w:pStyle w:val="ListParagraph"/>
              <w:tabs>
                <w:tab w:val="left" w:pos="270"/>
                <w:tab w:val="left" w:pos="360"/>
              </w:tabs>
              <w:spacing w:line="360" w:lineRule="auto"/>
              <w:ind w:left="0"/>
              <w:jc w:val="left"/>
              <w:rPr>
                <w:rFonts w:ascii="Times New Roman" w:hAnsi="Times New Roman" w:cs="Times New Roman"/>
                <w:sz w:val="24"/>
                <w:szCs w:val="24"/>
                <w:lang w:val="en-US"/>
              </w:rPr>
            </w:pPr>
            <w:r>
              <w:rPr>
                <w:rFonts w:ascii="Times New Roman" w:hAnsi="Times New Roman" w:cs="Times New Roman"/>
                <w:sz w:val="24"/>
                <w:szCs w:val="24"/>
              </w:rPr>
              <w:t>Peragaan bentuk molekul</w:t>
            </w:r>
          </w:p>
        </w:tc>
        <w:tc>
          <w:tcPr>
            <w:tcW w:w="990" w:type="dxa"/>
            <w:vAlign w:val="center"/>
          </w:tcPr>
          <w:p w:rsidR="00467EC3" w:rsidRPr="00F402D7" w:rsidRDefault="001323FC"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0,75</w:t>
            </w:r>
          </w:p>
        </w:tc>
      </w:tr>
      <w:tr w:rsidR="00671669" w:rsidRPr="00F402D7" w:rsidTr="00AA369E">
        <w:trPr>
          <w:trHeight w:val="846"/>
        </w:trPr>
        <w:tc>
          <w:tcPr>
            <w:tcW w:w="640" w:type="dxa"/>
            <w:vAlign w:val="center"/>
          </w:tcPr>
          <w:p w:rsidR="00671669" w:rsidRPr="00F402D7" w:rsidRDefault="00701F10"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18.</w:t>
            </w:r>
          </w:p>
        </w:tc>
        <w:tc>
          <w:tcPr>
            <w:tcW w:w="1614" w:type="dxa"/>
            <w:vAlign w:val="center"/>
          </w:tcPr>
          <w:p w:rsidR="00671669" w:rsidRDefault="00671669"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26 Agustus 2013</w:t>
            </w:r>
          </w:p>
        </w:tc>
        <w:tc>
          <w:tcPr>
            <w:tcW w:w="1276" w:type="dxa"/>
            <w:vAlign w:val="center"/>
          </w:tcPr>
          <w:p w:rsidR="00671669" w:rsidRDefault="00671669"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XI IPA 2</w:t>
            </w:r>
          </w:p>
        </w:tc>
        <w:tc>
          <w:tcPr>
            <w:tcW w:w="4111" w:type="dxa"/>
            <w:vAlign w:val="center"/>
          </w:tcPr>
          <w:p w:rsidR="00671669" w:rsidRDefault="00671669" w:rsidP="00467EC3">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Kepolaran senyawa dan dan pengertian gaya antar molekul</w:t>
            </w:r>
          </w:p>
        </w:tc>
        <w:tc>
          <w:tcPr>
            <w:tcW w:w="990" w:type="dxa"/>
            <w:vAlign w:val="center"/>
          </w:tcPr>
          <w:p w:rsidR="00671669" w:rsidRDefault="00671669" w:rsidP="00467EC3">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671669" w:rsidRPr="00F402D7" w:rsidTr="00AB39AF">
        <w:trPr>
          <w:trHeight w:val="846"/>
        </w:trPr>
        <w:tc>
          <w:tcPr>
            <w:tcW w:w="640" w:type="dxa"/>
            <w:vAlign w:val="center"/>
          </w:tcPr>
          <w:p w:rsidR="00671669" w:rsidRPr="00F402D7" w:rsidRDefault="00701F10"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19.</w:t>
            </w:r>
          </w:p>
        </w:tc>
        <w:tc>
          <w:tcPr>
            <w:tcW w:w="1614" w:type="dxa"/>
          </w:tcPr>
          <w:p w:rsidR="00671669" w:rsidRDefault="00671669" w:rsidP="00671669">
            <w:r w:rsidRPr="006B1ADA">
              <w:rPr>
                <w:rFonts w:ascii="Times New Roman" w:hAnsi="Times New Roman" w:cs="Times New Roman"/>
                <w:sz w:val="24"/>
                <w:szCs w:val="24"/>
              </w:rPr>
              <w:t>26 Agustus 2013</w:t>
            </w:r>
          </w:p>
        </w:tc>
        <w:tc>
          <w:tcPr>
            <w:tcW w:w="1276" w:type="dxa"/>
          </w:tcPr>
          <w:p w:rsidR="00671669" w:rsidRDefault="00671669" w:rsidP="00671669">
            <w:r w:rsidRPr="005F747A">
              <w:rPr>
                <w:rFonts w:ascii="Times New Roman" w:hAnsi="Times New Roman" w:cs="Times New Roman"/>
                <w:sz w:val="24"/>
                <w:szCs w:val="24"/>
              </w:rPr>
              <w:t>XI IPA</w:t>
            </w:r>
            <w:r>
              <w:rPr>
                <w:rFonts w:ascii="Times New Roman" w:hAnsi="Times New Roman" w:cs="Times New Roman"/>
                <w:sz w:val="24"/>
                <w:szCs w:val="24"/>
              </w:rPr>
              <w:t xml:space="preserve"> 3</w:t>
            </w:r>
          </w:p>
        </w:tc>
        <w:tc>
          <w:tcPr>
            <w:tcW w:w="4111" w:type="dxa"/>
            <w:vAlign w:val="center"/>
          </w:tcPr>
          <w:p w:rsidR="00671669" w:rsidRDefault="00671669" w:rsidP="00671669">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Kepolaran senyawa dan dan pengertian gaya antar molekul</w:t>
            </w:r>
          </w:p>
        </w:tc>
        <w:tc>
          <w:tcPr>
            <w:tcW w:w="990" w:type="dxa"/>
            <w:vAlign w:val="center"/>
          </w:tcPr>
          <w:p w:rsidR="00671669" w:rsidRDefault="00671669"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0,75</w:t>
            </w:r>
          </w:p>
        </w:tc>
      </w:tr>
      <w:tr w:rsidR="00671669" w:rsidRPr="00F402D7" w:rsidTr="00AB39AF">
        <w:trPr>
          <w:trHeight w:val="846"/>
        </w:trPr>
        <w:tc>
          <w:tcPr>
            <w:tcW w:w="640" w:type="dxa"/>
            <w:vAlign w:val="center"/>
          </w:tcPr>
          <w:p w:rsidR="00671669" w:rsidRPr="00F402D7" w:rsidRDefault="00701F10"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20.</w:t>
            </w:r>
          </w:p>
        </w:tc>
        <w:tc>
          <w:tcPr>
            <w:tcW w:w="1614" w:type="dxa"/>
          </w:tcPr>
          <w:p w:rsidR="00671669" w:rsidRDefault="00671669" w:rsidP="00671669">
            <w:r>
              <w:rPr>
                <w:rFonts w:ascii="Times New Roman" w:hAnsi="Times New Roman" w:cs="Times New Roman"/>
                <w:sz w:val="24"/>
                <w:szCs w:val="24"/>
              </w:rPr>
              <w:t>27</w:t>
            </w:r>
            <w:r w:rsidRPr="006B1ADA">
              <w:rPr>
                <w:rFonts w:ascii="Times New Roman" w:hAnsi="Times New Roman" w:cs="Times New Roman"/>
                <w:sz w:val="24"/>
                <w:szCs w:val="24"/>
              </w:rPr>
              <w:t xml:space="preserve"> Agustus 2013</w:t>
            </w:r>
          </w:p>
        </w:tc>
        <w:tc>
          <w:tcPr>
            <w:tcW w:w="1276" w:type="dxa"/>
          </w:tcPr>
          <w:p w:rsidR="00671669" w:rsidRDefault="00671669" w:rsidP="00671669">
            <w:r w:rsidRPr="005F747A">
              <w:rPr>
                <w:rFonts w:ascii="Times New Roman" w:hAnsi="Times New Roman" w:cs="Times New Roman"/>
                <w:sz w:val="24"/>
                <w:szCs w:val="24"/>
              </w:rPr>
              <w:t>XI IPA</w:t>
            </w:r>
            <w:r>
              <w:rPr>
                <w:rFonts w:ascii="Times New Roman" w:hAnsi="Times New Roman" w:cs="Times New Roman"/>
                <w:sz w:val="24"/>
                <w:szCs w:val="24"/>
              </w:rPr>
              <w:t xml:space="preserve"> 2</w:t>
            </w:r>
          </w:p>
        </w:tc>
        <w:tc>
          <w:tcPr>
            <w:tcW w:w="4111" w:type="dxa"/>
            <w:vAlign w:val="center"/>
          </w:tcPr>
          <w:p w:rsidR="00671669" w:rsidRDefault="00671669" w:rsidP="00671669">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Gaya Van Der Waals dan Ikatan Hidrogen</w:t>
            </w:r>
          </w:p>
        </w:tc>
        <w:tc>
          <w:tcPr>
            <w:tcW w:w="990" w:type="dxa"/>
            <w:vAlign w:val="center"/>
          </w:tcPr>
          <w:p w:rsidR="00671669" w:rsidRDefault="00671669"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0,75</w:t>
            </w:r>
          </w:p>
        </w:tc>
      </w:tr>
      <w:tr w:rsidR="00671669" w:rsidRPr="00F402D7" w:rsidTr="00AB39AF">
        <w:trPr>
          <w:trHeight w:val="846"/>
        </w:trPr>
        <w:tc>
          <w:tcPr>
            <w:tcW w:w="640" w:type="dxa"/>
            <w:vAlign w:val="center"/>
          </w:tcPr>
          <w:p w:rsidR="00671669" w:rsidRPr="00F402D7" w:rsidRDefault="00701F10"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21.</w:t>
            </w:r>
          </w:p>
        </w:tc>
        <w:tc>
          <w:tcPr>
            <w:tcW w:w="1614" w:type="dxa"/>
          </w:tcPr>
          <w:p w:rsidR="00671669" w:rsidRDefault="00671669" w:rsidP="00671669">
            <w:r>
              <w:rPr>
                <w:rFonts w:ascii="Times New Roman" w:hAnsi="Times New Roman" w:cs="Times New Roman"/>
                <w:sz w:val="24"/>
                <w:szCs w:val="24"/>
              </w:rPr>
              <w:t>27</w:t>
            </w:r>
            <w:r w:rsidRPr="006B1ADA">
              <w:rPr>
                <w:rFonts w:ascii="Times New Roman" w:hAnsi="Times New Roman" w:cs="Times New Roman"/>
                <w:sz w:val="24"/>
                <w:szCs w:val="24"/>
              </w:rPr>
              <w:t xml:space="preserve"> Agustus 2013</w:t>
            </w:r>
          </w:p>
        </w:tc>
        <w:tc>
          <w:tcPr>
            <w:tcW w:w="1276" w:type="dxa"/>
          </w:tcPr>
          <w:p w:rsidR="00671669" w:rsidRDefault="00671669" w:rsidP="00671669">
            <w:r w:rsidRPr="005F747A">
              <w:rPr>
                <w:rFonts w:ascii="Times New Roman" w:hAnsi="Times New Roman" w:cs="Times New Roman"/>
                <w:sz w:val="24"/>
                <w:szCs w:val="24"/>
              </w:rPr>
              <w:t>XI IPA</w:t>
            </w:r>
            <w:r>
              <w:rPr>
                <w:rFonts w:ascii="Times New Roman" w:hAnsi="Times New Roman" w:cs="Times New Roman"/>
                <w:sz w:val="24"/>
                <w:szCs w:val="24"/>
              </w:rPr>
              <w:t xml:space="preserve"> 4</w:t>
            </w:r>
          </w:p>
        </w:tc>
        <w:tc>
          <w:tcPr>
            <w:tcW w:w="4111" w:type="dxa"/>
            <w:vAlign w:val="center"/>
          </w:tcPr>
          <w:p w:rsidR="00671669" w:rsidRDefault="00671669" w:rsidP="00671669">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Kepolaran senyawa dan dan pengertian gaya antar molekul</w:t>
            </w:r>
          </w:p>
        </w:tc>
        <w:tc>
          <w:tcPr>
            <w:tcW w:w="990" w:type="dxa"/>
            <w:vAlign w:val="center"/>
          </w:tcPr>
          <w:p w:rsidR="00671669" w:rsidRDefault="00671669"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671669" w:rsidRPr="00F402D7" w:rsidTr="00AB39AF">
        <w:trPr>
          <w:trHeight w:val="846"/>
        </w:trPr>
        <w:tc>
          <w:tcPr>
            <w:tcW w:w="640" w:type="dxa"/>
            <w:vAlign w:val="center"/>
          </w:tcPr>
          <w:p w:rsidR="00671669" w:rsidRPr="00F402D7" w:rsidRDefault="00701F10"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22.</w:t>
            </w:r>
          </w:p>
        </w:tc>
        <w:tc>
          <w:tcPr>
            <w:tcW w:w="1614" w:type="dxa"/>
          </w:tcPr>
          <w:p w:rsidR="00671669" w:rsidRDefault="00671669" w:rsidP="00671669">
            <w:r>
              <w:rPr>
                <w:rFonts w:ascii="Times New Roman" w:hAnsi="Times New Roman" w:cs="Times New Roman"/>
                <w:sz w:val="24"/>
                <w:szCs w:val="24"/>
              </w:rPr>
              <w:t>27</w:t>
            </w:r>
            <w:r w:rsidRPr="006B1ADA">
              <w:rPr>
                <w:rFonts w:ascii="Times New Roman" w:hAnsi="Times New Roman" w:cs="Times New Roman"/>
                <w:sz w:val="24"/>
                <w:szCs w:val="24"/>
              </w:rPr>
              <w:t xml:space="preserve"> Agustus 2013</w:t>
            </w:r>
          </w:p>
        </w:tc>
        <w:tc>
          <w:tcPr>
            <w:tcW w:w="1276" w:type="dxa"/>
          </w:tcPr>
          <w:p w:rsidR="00671669" w:rsidRDefault="00671669" w:rsidP="00671669">
            <w:r w:rsidRPr="005F747A">
              <w:rPr>
                <w:rFonts w:ascii="Times New Roman" w:hAnsi="Times New Roman" w:cs="Times New Roman"/>
                <w:sz w:val="24"/>
                <w:szCs w:val="24"/>
              </w:rPr>
              <w:t>XI IPA</w:t>
            </w:r>
            <w:r>
              <w:rPr>
                <w:rFonts w:ascii="Times New Roman" w:hAnsi="Times New Roman" w:cs="Times New Roman"/>
                <w:sz w:val="24"/>
                <w:szCs w:val="24"/>
              </w:rPr>
              <w:t xml:space="preserve"> 5</w:t>
            </w:r>
          </w:p>
        </w:tc>
        <w:tc>
          <w:tcPr>
            <w:tcW w:w="4111" w:type="dxa"/>
            <w:vAlign w:val="center"/>
          </w:tcPr>
          <w:p w:rsidR="00671669" w:rsidRDefault="00671669" w:rsidP="00671669">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Kepolaran senyawa dan dan pengertian gaya antar molekul</w:t>
            </w:r>
          </w:p>
        </w:tc>
        <w:tc>
          <w:tcPr>
            <w:tcW w:w="990" w:type="dxa"/>
            <w:vAlign w:val="center"/>
          </w:tcPr>
          <w:p w:rsidR="00671669" w:rsidRDefault="00DA3F64"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671669" w:rsidRPr="00F402D7" w:rsidTr="00671669">
        <w:trPr>
          <w:trHeight w:val="1028"/>
        </w:trPr>
        <w:tc>
          <w:tcPr>
            <w:tcW w:w="640" w:type="dxa"/>
            <w:vAlign w:val="center"/>
          </w:tcPr>
          <w:p w:rsidR="00671669" w:rsidRPr="00F402D7" w:rsidRDefault="00701F10"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23.</w:t>
            </w:r>
          </w:p>
        </w:tc>
        <w:tc>
          <w:tcPr>
            <w:tcW w:w="1614" w:type="dxa"/>
          </w:tcPr>
          <w:p w:rsidR="00671669" w:rsidRDefault="00671669" w:rsidP="00671669">
            <w:r>
              <w:rPr>
                <w:rFonts w:ascii="Times New Roman" w:hAnsi="Times New Roman" w:cs="Times New Roman"/>
                <w:sz w:val="24"/>
                <w:szCs w:val="24"/>
              </w:rPr>
              <w:t>28</w:t>
            </w:r>
            <w:r w:rsidRPr="006B1ADA">
              <w:rPr>
                <w:rFonts w:ascii="Times New Roman" w:hAnsi="Times New Roman" w:cs="Times New Roman"/>
                <w:sz w:val="24"/>
                <w:szCs w:val="24"/>
              </w:rPr>
              <w:t xml:space="preserve"> Agustus 2013</w:t>
            </w:r>
          </w:p>
        </w:tc>
        <w:tc>
          <w:tcPr>
            <w:tcW w:w="1276" w:type="dxa"/>
          </w:tcPr>
          <w:p w:rsidR="00671669" w:rsidRDefault="00671669" w:rsidP="00671669">
            <w:r w:rsidRPr="005F747A">
              <w:rPr>
                <w:rFonts w:ascii="Times New Roman" w:hAnsi="Times New Roman" w:cs="Times New Roman"/>
                <w:sz w:val="24"/>
                <w:szCs w:val="24"/>
              </w:rPr>
              <w:t>XI IPA</w:t>
            </w:r>
            <w:r>
              <w:rPr>
                <w:rFonts w:ascii="Times New Roman" w:hAnsi="Times New Roman" w:cs="Times New Roman"/>
                <w:sz w:val="24"/>
                <w:szCs w:val="24"/>
              </w:rPr>
              <w:t xml:space="preserve"> 2</w:t>
            </w:r>
          </w:p>
        </w:tc>
        <w:tc>
          <w:tcPr>
            <w:tcW w:w="4111" w:type="dxa"/>
            <w:vAlign w:val="center"/>
          </w:tcPr>
          <w:p w:rsidR="00671669" w:rsidRDefault="00671669" w:rsidP="00671669">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Latihan soal struktur atom, sistem periodik, bentuk molekul dan gaya antar molekul.</w:t>
            </w:r>
          </w:p>
        </w:tc>
        <w:tc>
          <w:tcPr>
            <w:tcW w:w="990" w:type="dxa"/>
            <w:vAlign w:val="center"/>
          </w:tcPr>
          <w:p w:rsidR="00671669" w:rsidRDefault="00DA3F64" w:rsidP="00671669">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AB39AF">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24.</w:t>
            </w:r>
          </w:p>
        </w:tc>
        <w:tc>
          <w:tcPr>
            <w:tcW w:w="1614" w:type="dxa"/>
          </w:tcPr>
          <w:p w:rsidR="00DA3F64" w:rsidRDefault="00DA3F64" w:rsidP="00DA3F64">
            <w:r>
              <w:rPr>
                <w:rFonts w:ascii="Times New Roman" w:hAnsi="Times New Roman" w:cs="Times New Roman"/>
                <w:sz w:val="24"/>
                <w:szCs w:val="24"/>
              </w:rPr>
              <w:t>28</w:t>
            </w:r>
            <w:r w:rsidRPr="006B1ADA">
              <w:rPr>
                <w:rFonts w:ascii="Times New Roman" w:hAnsi="Times New Roman" w:cs="Times New Roman"/>
                <w:sz w:val="24"/>
                <w:szCs w:val="24"/>
              </w:rPr>
              <w:t xml:space="preserve"> Agustus 2013</w:t>
            </w:r>
          </w:p>
        </w:tc>
        <w:tc>
          <w:tcPr>
            <w:tcW w:w="1276" w:type="dxa"/>
          </w:tcPr>
          <w:p w:rsidR="00DA3F64" w:rsidRDefault="00DA3F64" w:rsidP="00DA3F64">
            <w:r w:rsidRPr="005F747A">
              <w:rPr>
                <w:rFonts w:ascii="Times New Roman" w:hAnsi="Times New Roman" w:cs="Times New Roman"/>
                <w:sz w:val="24"/>
                <w:szCs w:val="24"/>
              </w:rPr>
              <w:t>XI IPA</w:t>
            </w:r>
            <w:r>
              <w:rPr>
                <w:rFonts w:ascii="Times New Roman" w:hAnsi="Times New Roman" w:cs="Times New Roman"/>
                <w:sz w:val="24"/>
                <w:szCs w:val="24"/>
              </w:rPr>
              <w:t xml:space="preserve"> 4</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Gaya Van Der Waals dan Ikatan Hidrogen</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0,75</w:t>
            </w:r>
          </w:p>
          <w:p w:rsidR="00D91E14" w:rsidRDefault="00D91E14" w:rsidP="00D91E14">
            <w:pPr>
              <w:pStyle w:val="ListParagraph"/>
              <w:tabs>
                <w:tab w:val="left" w:pos="270"/>
                <w:tab w:val="left" w:pos="360"/>
              </w:tabs>
              <w:ind w:left="0"/>
              <w:jc w:val="both"/>
              <w:rPr>
                <w:rFonts w:ascii="Times New Roman" w:hAnsi="Times New Roman" w:cs="Times New Roman"/>
                <w:sz w:val="24"/>
                <w:szCs w:val="24"/>
              </w:rPr>
            </w:pPr>
          </w:p>
        </w:tc>
      </w:tr>
      <w:tr w:rsidR="00DA3F64" w:rsidRPr="00F402D7" w:rsidTr="00AB39AF">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25.</w:t>
            </w:r>
          </w:p>
        </w:tc>
        <w:tc>
          <w:tcPr>
            <w:tcW w:w="1614" w:type="dxa"/>
          </w:tcPr>
          <w:p w:rsidR="00DA3F64" w:rsidRDefault="00DA3F64" w:rsidP="00DA3F64">
            <w:r>
              <w:rPr>
                <w:rFonts w:ascii="Times New Roman" w:hAnsi="Times New Roman" w:cs="Times New Roman"/>
                <w:sz w:val="24"/>
                <w:szCs w:val="24"/>
              </w:rPr>
              <w:t>28</w:t>
            </w:r>
            <w:r w:rsidRPr="006B1ADA">
              <w:rPr>
                <w:rFonts w:ascii="Times New Roman" w:hAnsi="Times New Roman" w:cs="Times New Roman"/>
                <w:sz w:val="24"/>
                <w:szCs w:val="24"/>
              </w:rPr>
              <w:t xml:space="preserve"> Agustus 2013</w:t>
            </w:r>
          </w:p>
        </w:tc>
        <w:tc>
          <w:tcPr>
            <w:tcW w:w="1276" w:type="dxa"/>
          </w:tcPr>
          <w:p w:rsidR="00DA3F64" w:rsidRDefault="00DA3F64" w:rsidP="00DA3F64">
            <w:r w:rsidRPr="005F747A">
              <w:rPr>
                <w:rFonts w:ascii="Times New Roman" w:hAnsi="Times New Roman" w:cs="Times New Roman"/>
                <w:sz w:val="24"/>
                <w:szCs w:val="24"/>
              </w:rPr>
              <w:t>XI IPA</w:t>
            </w:r>
            <w:r>
              <w:rPr>
                <w:rFonts w:ascii="Times New Roman" w:hAnsi="Times New Roman" w:cs="Times New Roman"/>
                <w:sz w:val="24"/>
                <w:szCs w:val="24"/>
              </w:rPr>
              <w:t xml:space="preserve"> 7</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Kepolaran senyawa dan dan pengertian gaya antar molekul</w:t>
            </w:r>
          </w:p>
        </w:tc>
        <w:tc>
          <w:tcPr>
            <w:tcW w:w="990" w:type="dxa"/>
            <w:vAlign w:val="center"/>
          </w:tcPr>
          <w:p w:rsidR="00DA3F64" w:rsidRDefault="00D91E14" w:rsidP="00D91E1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AB39AF">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26.</w:t>
            </w:r>
          </w:p>
        </w:tc>
        <w:tc>
          <w:tcPr>
            <w:tcW w:w="1614" w:type="dxa"/>
          </w:tcPr>
          <w:p w:rsidR="00DA3F64" w:rsidRDefault="00DA3F64" w:rsidP="00DA3F64">
            <w:r>
              <w:rPr>
                <w:rFonts w:ascii="Times New Roman" w:hAnsi="Times New Roman" w:cs="Times New Roman"/>
                <w:sz w:val="24"/>
                <w:szCs w:val="24"/>
              </w:rPr>
              <w:t>29</w:t>
            </w:r>
            <w:r w:rsidRPr="006B1ADA">
              <w:rPr>
                <w:rFonts w:ascii="Times New Roman" w:hAnsi="Times New Roman" w:cs="Times New Roman"/>
                <w:sz w:val="24"/>
                <w:szCs w:val="24"/>
              </w:rPr>
              <w:t xml:space="preserve"> Agustus 2013</w:t>
            </w:r>
          </w:p>
        </w:tc>
        <w:tc>
          <w:tcPr>
            <w:tcW w:w="1276" w:type="dxa"/>
          </w:tcPr>
          <w:p w:rsidR="00DA3F64" w:rsidRDefault="00DA3F64" w:rsidP="00DA3F64">
            <w:r w:rsidRPr="005F747A">
              <w:rPr>
                <w:rFonts w:ascii="Times New Roman" w:hAnsi="Times New Roman" w:cs="Times New Roman"/>
                <w:sz w:val="24"/>
                <w:szCs w:val="24"/>
              </w:rPr>
              <w:t>XI IPA</w:t>
            </w:r>
            <w:r>
              <w:rPr>
                <w:rFonts w:ascii="Times New Roman" w:hAnsi="Times New Roman" w:cs="Times New Roman"/>
                <w:sz w:val="24"/>
                <w:szCs w:val="24"/>
              </w:rPr>
              <w:t xml:space="preserve"> 3</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Gaya Van Der Waals dan Ikatan Hidrogen</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AB39AF">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27.</w:t>
            </w:r>
          </w:p>
        </w:tc>
        <w:tc>
          <w:tcPr>
            <w:tcW w:w="1614" w:type="dxa"/>
          </w:tcPr>
          <w:p w:rsidR="00DA3F64" w:rsidRDefault="00DA3F64" w:rsidP="00DA3F64">
            <w:r>
              <w:rPr>
                <w:rFonts w:ascii="Times New Roman" w:hAnsi="Times New Roman" w:cs="Times New Roman"/>
                <w:sz w:val="24"/>
                <w:szCs w:val="24"/>
              </w:rPr>
              <w:t>29</w:t>
            </w:r>
            <w:r w:rsidRPr="006B1ADA">
              <w:rPr>
                <w:rFonts w:ascii="Times New Roman" w:hAnsi="Times New Roman" w:cs="Times New Roman"/>
                <w:sz w:val="24"/>
                <w:szCs w:val="24"/>
              </w:rPr>
              <w:t xml:space="preserve"> Agustus 2013</w:t>
            </w:r>
          </w:p>
        </w:tc>
        <w:tc>
          <w:tcPr>
            <w:tcW w:w="1276" w:type="dxa"/>
          </w:tcPr>
          <w:p w:rsidR="00DA3F64" w:rsidRDefault="00DA3F64" w:rsidP="00DA3F64">
            <w:r w:rsidRPr="005F747A">
              <w:rPr>
                <w:rFonts w:ascii="Times New Roman" w:hAnsi="Times New Roman" w:cs="Times New Roman"/>
                <w:sz w:val="24"/>
                <w:szCs w:val="24"/>
              </w:rPr>
              <w:t>XI IPA</w:t>
            </w:r>
            <w:r>
              <w:rPr>
                <w:rFonts w:ascii="Times New Roman" w:hAnsi="Times New Roman" w:cs="Times New Roman"/>
                <w:sz w:val="24"/>
                <w:szCs w:val="24"/>
              </w:rPr>
              <w:t xml:space="preserve"> 6</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Kepolaran senyawa dan dan pengertian gaya antar molekul</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AB39AF">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lastRenderedPageBreak/>
              <w:t>28.</w:t>
            </w:r>
          </w:p>
        </w:tc>
        <w:tc>
          <w:tcPr>
            <w:tcW w:w="1614" w:type="dxa"/>
          </w:tcPr>
          <w:p w:rsidR="00DA3F64" w:rsidRDefault="00DA3F64" w:rsidP="00DA3F64">
            <w:r>
              <w:rPr>
                <w:rFonts w:ascii="Times New Roman" w:hAnsi="Times New Roman" w:cs="Times New Roman"/>
                <w:sz w:val="24"/>
                <w:szCs w:val="24"/>
              </w:rPr>
              <w:t>29</w:t>
            </w:r>
            <w:r w:rsidRPr="006B1ADA">
              <w:rPr>
                <w:rFonts w:ascii="Times New Roman" w:hAnsi="Times New Roman" w:cs="Times New Roman"/>
                <w:sz w:val="24"/>
                <w:szCs w:val="24"/>
              </w:rPr>
              <w:t xml:space="preserve"> Agustus 2013</w:t>
            </w:r>
          </w:p>
        </w:tc>
        <w:tc>
          <w:tcPr>
            <w:tcW w:w="1276" w:type="dxa"/>
          </w:tcPr>
          <w:p w:rsidR="00DA3F64" w:rsidRDefault="00DA3F64" w:rsidP="00DA3F64">
            <w:r w:rsidRPr="005F747A">
              <w:rPr>
                <w:rFonts w:ascii="Times New Roman" w:hAnsi="Times New Roman" w:cs="Times New Roman"/>
                <w:sz w:val="24"/>
                <w:szCs w:val="24"/>
              </w:rPr>
              <w:t>XI IPA</w:t>
            </w:r>
            <w:r>
              <w:rPr>
                <w:rFonts w:ascii="Times New Roman" w:hAnsi="Times New Roman" w:cs="Times New Roman"/>
                <w:sz w:val="24"/>
                <w:szCs w:val="24"/>
              </w:rPr>
              <w:t xml:space="preserve"> 5</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Gaya Van Der Waals dan Ikatan Hidrogen</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0,75</w:t>
            </w:r>
          </w:p>
        </w:tc>
      </w:tr>
      <w:tr w:rsidR="00DA3F64" w:rsidRPr="00F402D7" w:rsidTr="00AB39AF">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29.</w:t>
            </w:r>
          </w:p>
        </w:tc>
        <w:tc>
          <w:tcPr>
            <w:tcW w:w="1614" w:type="dxa"/>
          </w:tcPr>
          <w:p w:rsidR="00DA3F64" w:rsidRDefault="00DA3F64" w:rsidP="00DA3F64">
            <w:r>
              <w:rPr>
                <w:rFonts w:ascii="Times New Roman" w:hAnsi="Times New Roman" w:cs="Times New Roman"/>
                <w:sz w:val="24"/>
                <w:szCs w:val="24"/>
              </w:rPr>
              <w:t>30</w:t>
            </w:r>
            <w:r w:rsidRPr="006B1ADA">
              <w:rPr>
                <w:rFonts w:ascii="Times New Roman" w:hAnsi="Times New Roman" w:cs="Times New Roman"/>
                <w:sz w:val="24"/>
                <w:szCs w:val="24"/>
              </w:rPr>
              <w:t xml:space="preserve"> Agustus 2013</w:t>
            </w:r>
          </w:p>
        </w:tc>
        <w:tc>
          <w:tcPr>
            <w:tcW w:w="1276" w:type="dxa"/>
          </w:tcPr>
          <w:p w:rsidR="00DA3F64" w:rsidRDefault="00DA3F64" w:rsidP="00DA3F64">
            <w:r w:rsidRPr="005F747A">
              <w:rPr>
                <w:rFonts w:ascii="Times New Roman" w:hAnsi="Times New Roman" w:cs="Times New Roman"/>
                <w:sz w:val="24"/>
                <w:szCs w:val="24"/>
              </w:rPr>
              <w:t>XI IPA</w:t>
            </w:r>
            <w:r>
              <w:rPr>
                <w:rFonts w:ascii="Times New Roman" w:hAnsi="Times New Roman" w:cs="Times New Roman"/>
                <w:sz w:val="24"/>
                <w:szCs w:val="24"/>
              </w:rPr>
              <w:t xml:space="preserve"> 5</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Latihan soal struktur atom, sistem periodik, bentuk molekul dan gaya antar molekul.</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AB39AF">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30.</w:t>
            </w:r>
          </w:p>
        </w:tc>
        <w:tc>
          <w:tcPr>
            <w:tcW w:w="1614" w:type="dxa"/>
          </w:tcPr>
          <w:p w:rsidR="00DA3F64" w:rsidRDefault="00DA3F64" w:rsidP="00DA3F64">
            <w:r>
              <w:rPr>
                <w:rFonts w:ascii="Times New Roman" w:hAnsi="Times New Roman" w:cs="Times New Roman"/>
                <w:sz w:val="24"/>
                <w:szCs w:val="24"/>
              </w:rPr>
              <w:t>30</w:t>
            </w:r>
            <w:r w:rsidRPr="006B1ADA">
              <w:rPr>
                <w:rFonts w:ascii="Times New Roman" w:hAnsi="Times New Roman" w:cs="Times New Roman"/>
                <w:sz w:val="24"/>
                <w:szCs w:val="24"/>
              </w:rPr>
              <w:t xml:space="preserve"> Agustus 2013</w:t>
            </w:r>
          </w:p>
        </w:tc>
        <w:tc>
          <w:tcPr>
            <w:tcW w:w="1276" w:type="dxa"/>
          </w:tcPr>
          <w:p w:rsidR="00DA3F64" w:rsidRDefault="00DA3F64" w:rsidP="00DA3F64">
            <w:r w:rsidRPr="005F747A">
              <w:rPr>
                <w:rFonts w:ascii="Times New Roman" w:hAnsi="Times New Roman" w:cs="Times New Roman"/>
                <w:sz w:val="24"/>
                <w:szCs w:val="24"/>
              </w:rPr>
              <w:t>XI IPA</w:t>
            </w:r>
            <w:r>
              <w:rPr>
                <w:rFonts w:ascii="Times New Roman" w:hAnsi="Times New Roman" w:cs="Times New Roman"/>
                <w:sz w:val="24"/>
                <w:szCs w:val="24"/>
              </w:rPr>
              <w:t xml:space="preserve"> 6</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Gaya Van Der Waals dan Ikatan Hidrogen</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306B10">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31.</w:t>
            </w:r>
          </w:p>
        </w:tc>
        <w:tc>
          <w:tcPr>
            <w:tcW w:w="1614" w:type="dxa"/>
            <w:vAlign w:val="center"/>
          </w:tcPr>
          <w:p w:rsidR="00DA3F64" w:rsidRDefault="00DA3F6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30 Agustus 2013</w:t>
            </w:r>
          </w:p>
        </w:tc>
        <w:tc>
          <w:tcPr>
            <w:tcW w:w="1276" w:type="dxa"/>
          </w:tcPr>
          <w:p w:rsidR="00DA3F64" w:rsidRDefault="00DA3F64" w:rsidP="00DA3F64">
            <w:r w:rsidRPr="008A4C53">
              <w:rPr>
                <w:rFonts w:ascii="Times New Roman" w:hAnsi="Times New Roman" w:cs="Times New Roman"/>
                <w:sz w:val="24"/>
                <w:szCs w:val="24"/>
              </w:rPr>
              <w:t>XI IPA</w:t>
            </w:r>
            <w:r>
              <w:rPr>
                <w:rFonts w:ascii="Times New Roman" w:hAnsi="Times New Roman" w:cs="Times New Roman"/>
                <w:sz w:val="24"/>
                <w:szCs w:val="24"/>
              </w:rPr>
              <w:t xml:space="preserve"> 7</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Latihan soal struktur atom, sistem periodik, bentuk molekul dan gaya antar molekul.</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306B10">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32.</w:t>
            </w:r>
          </w:p>
        </w:tc>
        <w:tc>
          <w:tcPr>
            <w:tcW w:w="1614" w:type="dxa"/>
            <w:vAlign w:val="center"/>
          </w:tcPr>
          <w:p w:rsidR="00DA3F64" w:rsidRDefault="00DA3F6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31 Agustus 2013</w:t>
            </w:r>
          </w:p>
        </w:tc>
        <w:tc>
          <w:tcPr>
            <w:tcW w:w="1276" w:type="dxa"/>
          </w:tcPr>
          <w:p w:rsidR="00DA3F64" w:rsidRDefault="00DA3F64" w:rsidP="00DA3F64">
            <w:r w:rsidRPr="008A4C53">
              <w:rPr>
                <w:rFonts w:ascii="Times New Roman" w:hAnsi="Times New Roman" w:cs="Times New Roman"/>
                <w:sz w:val="24"/>
                <w:szCs w:val="24"/>
              </w:rPr>
              <w:t>XI IPA</w:t>
            </w:r>
            <w:r>
              <w:rPr>
                <w:rFonts w:ascii="Times New Roman" w:hAnsi="Times New Roman" w:cs="Times New Roman"/>
                <w:sz w:val="24"/>
                <w:szCs w:val="24"/>
              </w:rPr>
              <w:t xml:space="preserve"> 3</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Latihan soal struktur atom, sistem periodik, bentuk molekul dan gaya antar molekul.</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DA3F64" w:rsidRPr="00F402D7" w:rsidTr="00306B10">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33.</w:t>
            </w:r>
          </w:p>
        </w:tc>
        <w:tc>
          <w:tcPr>
            <w:tcW w:w="1614" w:type="dxa"/>
            <w:vAlign w:val="center"/>
          </w:tcPr>
          <w:p w:rsidR="00DA3F64" w:rsidRDefault="00DA3F6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31 Agustus 2013</w:t>
            </w:r>
          </w:p>
        </w:tc>
        <w:tc>
          <w:tcPr>
            <w:tcW w:w="1276" w:type="dxa"/>
          </w:tcPr>
          <w:p w:rsidR="00DA3F64" w:rsidRDefault="00DA3F64" w:rsidP="00DA3F64">
            <w:r w:rsidRPr="008A4C53">
              <w:rPr>
                <w:rFonts w:ascii="Times New Roman" w:hAnsi="Times New Roman" w:cs="Times New Roman"/>
                <w:sz w:val="24"/>
                <w:szCs w:val="24"/>
              </w:rPr>
              <w:t>XI IPA</w:t>
            </w:r>
            <w:r>
              <w:rPr>
                <w:rFonts w:ascii="Times New Roman" w:hAnsi="Times New Roman" w:cs="Times New Roman"/>
                <w:sz w:val="24"/>
                <w:szCs w:val="24"/>
              </w:rPr>
              <w:t xml:space="preserve"> 6</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Latihan soal struktur atom, sistem periodik, bentuk molekul dan gaya antar molekul.</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0,75</w:t>
            </w:r>
          </w:p>
        </w:tc>
      </w:tr>
      <w:tr w:rsidR="00DA3F64" w:rsidRPr="00F402D7" w:rsidTr="00306B10">
        <w:trPr>
          <w:trHeight w:val="846"/>
        </w:trPr>
        <w:tc>
          <w:tcPr>
            <w:tcW w:w="640" w:type="dxa"/>
            <w:vAlign w:val="center"/>
          </w:tcPr>
          <w:p w:rsidR="00DA3F64"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34.</w:t>
            </w:r>
          </w:p>
        </w:tc>
        <w:tc>
          <w:tcPr>
            <w:tcW w:w="1614" w:type="dxa"/>
            <w:vAlign w:val="center"/>
          </w:tcPr>
          <w:p w:rsidR="00DA3F64" w:rsidRDefault="00DA3F6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31 Agustus 2013</w:t>
            </w:r>
          </w:p>
        </w:tc>
        <w:tc>
          <w:tcPr>
            <w:tcW w:w="1276" w:type="dxa"/>
          </w:tcPr>
          <w:p w:rsidR="00DA3F64" w:rsidRDefault="00DA3F64" w:rsidP="00DA3F64">
            <w:r w:rsidRPr="008A4C53">
              <w:rPr>
                <w:rFonts w:ascii="Times New Roman" w:hAnsi="Times New Roman" w:cs="Times New Roman"/>
                <w:sz w:val="24"/>
                <w:szCs w:val="24"/>
              </w:rPr>
              <w:t>XI IPA</w:t>
            </w:r>
            <w:r>
              <w:rPr>
                <w:rFonts w:ascii="Times New Roman" w:hAnsi="Times New Roman" w:cs="Times New Roman"/>
                <w:sz w:val="24"/>
                <w:szCs w:val="24"/>
              </w:rPr>
              <w:t xml:space="preserve"> 4</w:t>
            </w:r>
          </w:p>
        </w:tc>
        <w:tc>
          <w:tcPr>
            <w:tcW w:w="4111" w:type="dxa"/>
            <w:vAlign w:val="center"/>
          </w:tcPr>
          <w:p w:rsidR="00DA3F64" w:rsidRDefault="00DA3F64"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Latihan soal struktur atom, sistem periodik, bentuk molekul dan gaya antar molekul.</w:t>
            </w:r>
          </w:p>
        </w:tc>
        <w:tc>
          <w:tcPr>
            <w:tcW w:w="990" w:type="dxa"/>
            <w:vAlign w:val="center"/>
          </w:tcPr>
          <w:p w:rsidR="00DA3F64" w:rsidRDefault="00D91E14"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4053E7" w:rsidRPr="00F402D7" w:rsidTr="00306B10">
        <w:trPr>
          <w:trHeight w:val="846"/>
        </w:trPr>
        <w:tc>
          <w:tcPr>
            <w:tcW w:w="640" w:type="dxa"/>
            <w:vAlign w:val="center"/>
          </w:tcPr>
          <w:p w:rsidR="004053E7" w:rsidRPr="00F402D7" w:rsidRDefault="00701F10"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35.</w:t>
            </w:r>
          </w:p>
        </w:tc>
        <w:tc>
          <w:tcPr>
            <w:tcW w:w="1614" w:type="dxa"/>
            <w:vAlign w:val="center"/>
          </w:tcPr>
          <w:p w:rsidR="004053E7" w:rsidRDefault="004053E7"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11 September 2013</w:t>
            </w:r>
          </w:p>
        </w:tc>
        <w:tc>
          <w:tcPr>
            <w:tcW w:w="1276" w:type="dxa"/>
          </w:tcPr>
          <w:p w:rsidR="004053E7" w:rsidRPr="008A4C53" w:rsidRDefault="004053E7" w:rsidP="00DA3F64">
            <w:pPr>
              <w:rPr>
                <w:rFonts w:ascii="Times New Roman" w:hAnsi="Times New Roman" w:cs="Times New Roman"/>
                <w:sz w:val="24"/>
                <w:szCs w:val="24"/>
              </w:rPr>
            </w:pPr>
            <w:r>
              <w:rPr>
                <w:rFonts w:ascii="Times New Roman" w:hAnsi="Times New Roman" w:cs="Times New Roman"/>
                <w:sz w:val="24"/>
                <w:szCs w:val="24"/>
              </w:rPr>
              <w:t>XI IPA 2</w:t>
            </w:r>
          </w:p>
        </w:tc>
        <w:tc>
          <w:tcPr>
            <w:tcW w:w="4111" w:type="dxa"/>
            <w:vAlign w:val="center"/>
          </w:tcPr>
          <w:p w:rsidR="004053E7" w:rsidRDefault="004053E7" w:rsidP="00DA3F64">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Ulangan Harian Struktur Atom</w:t>
            </w:r>
          </w:p>
        </w:tc>
        <w:tc>
          <w:tcPr>
            <w:tcW w:w="990" w:type="dxa"/>
            <w:vAlign w:val="center"/>
          </w:tcPr>
          <w:p w:rsidR="004053E7" w:rsidRDefault="004053E7" w:rsidP="00DA3F64">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4053E7" w:rsidRPr="00F402D7" w:rsidTr="00306B10">
        <w:trPr>
          <w:trHeight w:val="846"/>
        </w:trPr>
        <w:tc>
          <w:tcPr>
            <w:tcW w:w="640" w:type="dxa"/>
            <w:vAlign w:val="center"/>
          </w:tcPr>
          <w:p w:rsidR="004053E7" w:rsidRPr="00F402D7" w:rsidRDefault="00701F10"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36.</w:t>
            </w:r>
          </w:p>
        </w:tc>
        <w:tc>
          <w:tcPr>
            <w:tcW w:w="1614"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12 September 2013</w:t>
            </w:r>
          </w:p>
        </w:tc>
        <w:tc>
          <w:tcPr>
            <w:tcW w:w="1276" w:type="dxa"/>
          </w:tcPr>
          <w:p w:rsidR="004053E7" w:rsidRPr="008A4C53" w:rsidRDefault="004053E7" w:rsidP="004053E7">
            <w:pPr>
              <w:rPr>
                <w:rFonts w:ascii="Times New Roman" w:hAnsi="Times New Roman" w:cs="Times New Roman"/>
                <w:sz w:val="24"/>
                <w:szCs w:val="24"/>
              </w:rPr>
            </w:pPr>
            <w:r>
              <w:rPr>
                <w:rFonts w:ascii="Times New Roman" w:hAnsi="Times New Roman" w:cs="Times New Roman"/>
                <w:sz w:val="24"/>
                <w:szCs w:val="24"/>
              </w:rPr>
              <w:t>XI IPA 4</w:t>
            </w:r>
          </w:p>
        </w:tc>
        <w:tc>
          <w:tcPr>
            <w:tcW w:w="4111" w:type="dxa"/>
            <w:vAlign w:val="center"/>
          </w:tcPr>
          <w:p w:rsidR="004053E7" w:rsidRDefault="004053E7" w:rsidP="004053E7">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Ulangan Harian Struktur Atom</w:t>
            </w:r>
          </w:p>
        </w:tc>
        <w:tc>
          <w:tcPr>
            <w:tcW w:w="990"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4053E7" w:rsidRPr="00F402D7" w:rsidTr="00306B10">
        <w:trPr>
          <w:trHeight w:val="846"/>
        </w:trPr>
        <w:tc>
          <w:tcPr>
            <w:tcW w:w="640" w:type="dxa"/>
            <w:vAlign w:val="center"/>
          </w:tcPr>
          <w:p w:rsidR="004053E7" w:rsidRPr="00F402D7" w:rsidRDefault="00701F10"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37.</w:t>
            </w:r>
          </w:p>
        </w:tc>
        <w:tc>
          <w:tcPr>
            <w:tcW w:w="1614"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12 September 2013</w:t>
            </w:r>
          </w:p>
        </w:tc>
        <w:tc>
          <w:tcPr>
            <w:tcW w:w="1276" w:type="dxa"/>
          </w:tcPr>
          <w:p w:rsidR="004053E7" w:rsidRPr="008A4C53" w:rsidRDefault="004053E7" w:rsidP="004053E7">
            <w:pPr>
              <w:rPr>
                <w:rFonts w:ascii="Times New Roman" w:hAnsi="Times New Roman" w:cs="Times New Roman"/>
                <w:sz w:val="24"/>
                <w:szCs w:val="24"/>
              </w:rPr>
            </w:pPr>
            <w:r>
              <w:rPr>
                <w:rFonts w:ascii="Times New Roman" w:hAnsi="Times New Roman" w:cs="Times New Roman"/>
                <w:sz w:val="24"/>
                <w:szCs w:val="24"/>
              </w:rPr>
              <w:t>XI IPA 5</w:t>
            </w:r>
          </w:p>
        </w:tc>
        <w:tc>
          <w:tcPr>
            <w:tcW w:w="4111" w:type="dxa"/>
            <w:vAlign w:val="center"/>
          </w:tcPr>
          <w:p w:rsidR="004053E7" w:rsidRDefault="004053E7" w:rsidP="004053E7">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Ulangan Harian Struktur Atom</w:t>
            </w:r>
          </w:p>
        </w:tc>
        <w:tc>
          <w:tcPr>
            <w:tcW w:w="990"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4053E7" w:rsidRPr="00F402D7" w:rsidTr="00306B10">
        <w:trPr>
          <w:trHeight w:val="846"/>
        </w:trPr>
        <w:tc>
          <w:tcPr>
            <w:tcW w:w="640" w:type="dxa"/>
            <w:vAlign w:val="center"/>
          </w:tcPr>
          <w:p w:rsidR="004053E7" w:rsidRPr="00F402D7" w:rsidRDefault="00701F10"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38.</w:t>
            </w:r>
          </w:p>
        </w:tc>
        <w:tc>
          <w:tcPr>
            <w:tcW w:w="1614"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13 September 2013</w:t>
            </w:r>
          </w:p>
        </w:tc>
        <w:tc>
          <w:tcPr>
            <w:tcW w:w="1276" w:type="dxa"/>
          </w:tcPr>
          <w:p w:rsidR="004053E7" w:rsidRPr="008A4C53" w:rsidRDefault="004053E7" w:rsidP="004053E7">
            <w:pPr>
              <w:rPr>
                <w:rFonts w:ascii="Times New Roman" w:hAnsi="Times New Roman" w:cs="Times New Roman"/>
                <w:sz w:val="24"/>
                <w:szCs w:val="24"/>
              </w:rPr>
            </w:pPr>
            <w:r>
              <w:rPr>
                <w:rFonts w:ascii="Times New Roman" w:hAnsi="Times New Roman" w:cs="Times New Roman"/>
                <w:sz w:val="24"/>
                <w:szCs w:val="24"/>
              </w:rPr>
              <w:t>XI IPA 7</w:t>
            </w:r>
          </w:p>
        </w:tc>
        <w:tc>
          <w:tcPr>
            <w:tcW w:w="4111" w:type="dxa"/>
            <w:vAlign w:val="center"/>
          </w:tcPr>
          <w:p w:rsidR="004053E7" w:rsidRDefault="004053E7" w:rsidP="004053E7">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Ulangan Harian Struktur Atom</w:t>
            </w:r>
          </w:p>
        </w:tc>
        <w:tc>
          <w:tcPr>
            <w:tcW w:w="990"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4053E7" w:rsidRPr="00F402D7" w:rsidTr="00306B10">
        <w:trPr>
          <w:trHeight w:val="846"/>
        </w:trPr>
        <w:tc>
          <w:tcPr>
            <w:tcW w:w="640" w:type="dxa"/>
            <w:vAlign w:val="center"/>
          </w:tcPr>
          <w:p w:rsidR="004053E7" w:rsidRPr="00F402D7" w:rsidRDefault="00701F10"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39.</w:t>
            </w:r>
          </w:p>
        </w:tc>
        <w:tc>
          <w:tcPr>
            <w:tcW w:w="1614"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14 September 2013</w:t>
            </w:r>
          </w:p>
        </w:tc>
        <w:tc>
          <w:tcPr>
            <w:tcW w:w="1276" w:type="dxa"/>
          </w:tcPr>
          <w:p w:rsidR="004053E7" w:rsidRPr="008A4C53" w:rsidRDefault="004053E7" w:rsidP="004053E7">
            <w:pPr>
              <w:rPr>
                <w:rFonts w:ascii="Times New Roman" w:hAnsi="Times New Roman" w:cs="Times New Roman"/>
                <w:sz w:val="24"/>
                <w:szCs w:val="24"/>
              </w:rPr>
            </w:pPr>
            <w:r>
              <w:rPr>
                <w:rFonts w:ascii="Times New Roman" w:hAnsi="Times New Roman" w:cs="Times New Roman"/>
                <w:sz w:val="24"/>
                <w:szCs w:val="24"/>
              </w:rPr>
              <w:t>XI IPA 3</w:t>
            </w:r>
          </w:p>
        </w:tc>
        <w:tc>
          <w:tcPr>
            <w:tcW w:w="4111" w:type="dxa"/>
            <w:vAlign w:val="center"/>
          </w:tcPr>
          <w:p w:rsidR="004053E7" w:rsidRDefault="004053E7" w:rsidP="004053E7">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Ulangan Harian Struktur Atom</w:t>
            </w:r>
          </w:p>
        </w:tc>
        <w:tc>
          <w:tcPr>
            <w:tcW w:w="990"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4053E7" w:rsidRPr="00F402D7" w:rsidTr="00306B10">
        <w:trPr>
          <w:trHeight w:val="846"/>
        </w:trPr>
        <w:tc>
          <w:tcPr>
            <w:tcW w:w="640" w:type="dxa"/>
            <w:vAlign w:val="center"/>
          </w:tcPr>
          <w:p w:rsidR="004053E7" w:rsidRPr="00F402D7" w:rsidRDefault="00701F10"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40.</w:t>
            </w:r>
          </w:p>
        </w:tc>
        <w:tc>
          <w:tcPr>
            <w:tcW w:w="1614"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14 September 2013</w:t>
            </w:r>
          </w:p>
        </w:tc>
        <w:tc>
          <w:tcPr>
            <w:tcW w:w="1276" w:type="dxa"/>
          </w:tcPr>
          <w:p w:rsidR="004053E7" w:rsidRPr="008A4C53" w:rsidRDefault="004053E7" w:rsidP="004053E7">
            <w:pPr>
              <w:rPr>
                <w:rFonts w:ascii="Times New Roman" w:hAnsi="Times New Roman" w:cs="Times New Roman"/>
                <w:sz w:val="24"/>
                <w:szCs w:val="24"/>
              </w:rPr>
            </w:pPr>
            <w:r>
              <w:rPr>
                <w:rFonts w:ascii="Times New Roman" w:hAnsi="Times New Roman" w:cs="Times New Roman"/>
                <w:sz w:val="24"/>
                <w:szCs w:val="24"/>
              </w:rPr>
              <w:t>XI IPA 6</w:t>
            </w:r>
          </w:p>
        </w:tc>
        <w:tc>
          <w:tcPr>
            <w:tcW w:w="4111" w:type="dxa"/>
            <w:vAlign w:val="center"/>
          </w:tcPr>
          <w:p w:rsidR="004053E7" w:rsidRDefault="004053E7" w:rsidP="004053E7">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Ulangan Harian Struktur Atom</w:t>
            </w:r>
          </w:p>
        </w:tc>
        <w:tc>
          <w:tcPr>
            <w:tcW w:w="990" w:type="dxa"/>
            <w:vAlign w:val="center"/>
          </w:tcPr>
          <w:p w:rsidR="004053E7" w:rsidRDefault="004053E7"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1,5</w:t>
            </w:r>
          </w:p>
        </w:tc>
      </w:tr>
      <w:tr w:rsidR="00E9693B" w:rsidRPr="00F402D7" w:rsidTr="00306B10">
        <w:trPr>
          <w:trHeight w:val="846"/>
        </w:trPr>
        <w:tc>
          <w:tcPr>
            <w:tcW w:w="640" w:type="dxa"/>
            <w:vAlign w:val="center"/>
          </w:tcPr>
          <w:p w:rsidR="00E9693B" w:rsidRPr="00F402D7" w:rsidRDefault="00701F10"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41.</w:t>
            </w:r>
          </w:p>
        </w:tc>
        <w:tc>
          <w:tcPr>
            <w:tcW w:w="1614" w:type="dxa"/>
            <w:vAlign w:val="center"/>
          </w:tcPr>
          <w:p w:rsidR="00E9693B" w:rsidRDefault="00E9693B"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25 September 2013</w:t>
            </w:r>
          </w:p>
        </w:tc>
        <w:tc>
          <w:tcPr>
            <w:tcW w:w="1276" w:type="dxa"/>
          </w:tcPr>
          <w:p w:rsidR="00E9693B" w:rsidRDefault="00E9693B" w:rsidP="004053E7">
            <w:pPr>
              <w:rPr>
                <w:rFonts w:ascii="Times New Roman" w:hAnsi="Times New Roman" w:cs="Times New Roman"/>
                <w:sz w:val="24"/>
                <w:szCs w:val="24"/>
              </w:rPr>
            </w:pPr>
            <w:r>
              <w:rPr>
                <w:rFonts w:ascii="Times New Roman" w:hAnsi="Times New Roman" w:cs="Times New Roman"/>
                <w:sz w:val="24"/>
                <w:szCs w:val="24"/>
              </w:rPr>
              <w:t>XI IPA</w:t>
            </w:r>
          </w:p>
        </w:tc>
        <w:tc>
          <w:tcPr>
            <w:tcW w:w="4111" w:type="dxa"/>
            <w:vAlign w:val="center"/>
          </w:tcPr>
          <w:p w:rsidR="00E9693B" w:rsidRDefault="00E9693B" w:rsidP="004053E7">
            <w:pPr>
              <w:pStyle w:val="ListParagraph"/>
              <w:tabs>
                <w:tab w:val="left" w:pos="270"/>
                <w:tab w:val="left" w:pos="360"/>
              </w:tabs>
              <w:ind w:left="0"/>
              <w:jc w:val="left"/>
              <w:rPr>
                <w:rFonts w:ascii="Times New Roman" w:hAnsi="Times New Roman" w:cs="Times New Roman"/>
                <w:sz w:val="24"/>
                <w:szCs w:val="24"/>
              </w:rPr>
            </w:pPr>
            <w:r>
              <w:rPr>
                <w:rFonts w:ascii="Times New Roman" w:hAnsi="Times New Roman" w:cs="Times New Roman"/>
                <w:sz w:val="24"/>
                <w:szCs w:val="24"/>
              </w:rPr>
              <w:t xml:space="preserve">Susulan </w:t>
            </w:r>
            <w:r>
              <w:rPr>
                <w:rFonts w:ascii="Times New Roman" w:hAnsi="Times New Roman" w:cs="Times New Roman"/>
                <w:sz w:val="24"/>
                <w:szCs w:val="24"/>
              </w:rPr>
              <w:t>Ulangan Harian Struktur Atom</w:t>
            </w:r>
          </w:p>
        </w:tc>
        <w:tc>
          <w:tcPr>
            <w:tcW w:w="990" w:type="dxa"/>
            <w:vAlign w:val="center"/>
          </w:tcPr>
          <w:p w:rsidR="00E9693B" w:rsidRDefault="00E9693B" w:rsidP="004053E7">
            <w:pPr>
              <w:pStyle w:val="ListParagraph"/>
              <w:tabs>
                <w:tab w:val="left" w:pos="270"/>
                <w:tab w:val="left" w:pos="360"/>
              </w:tabs>
              <w:ind w:left="0"/>
              <w:rPr>
                <w:rFonts w:ascii="Times New Roman" w:hAnsi="Times New Roman" w:cs="Times New Roman"/>
                <w:sz w:val="24"/>
                <w:szCs w:val="24"/>
              </w:rPr>
            </w:pPr>
            <w:r>
              <w:rPr>
                <w:rFonts w:ascii="Times New Roman" w:hAnsi="Times New Roman" w:cs="Times New Roman"/>
                <w:sz w:val="24"/>
                <w:szCs w:val="24"/>
              </w:rPr>
              <w:t>2</w:t>
            </w:r>
          </w:p>
        </w:tc>
      </w:tr>
    </w:tbl>
    <w:p w:rsidR="00A32697" w:rsidRPr="00620D80" w:rsidRDefault="00E50B65" w:rsidP="00620D80">
      <w:pPr>
        <w:pStyle w:val="ListParagraph"/>
        <w:tabs>
          <w:tab w:val="left" w:pos="630"/>
        </w:tabs>
        <w:contextualSpacing w:val="0"/>
        <w:rPr>
          <w:rFonts w:ascii="Times New Roman" w:hAnsi="Times New Roman" w:cs="Times New Roman"/>
          <w:b/>
          <w:bCs/>
          <w:noProof/>
          <w:sz w:val="20"/>
          <w:szCs w:val="20"/>
          <w:lang w:val="sv-SE"/>
        </w:rPr>
      </w:pPr>
      <w:r>
        <w:rPr>
          <w:rFonts w:ascii="Times New Roman" w:hAnsi="Times New Roman" w:cs="Times New Roman"/>
          <w:b/>
          <w:bCs/>
          <w:noProof/>
          <w:sz w:val="20"/>
          <w:szCs w:val="20"/>
          <w:lang w:val="sv-SE"/>
        </w:rPr>
        <w:t>Tabel 2</w:t>
      </w:r>
      <w:r w:rsidR="00620D80">
        <w:rPr>
          <w:rFonts w:ascii="Times New Roman" w:hAnsi="Times New Roman" w:cs="Times New Roman"/>
          <w:b/>
          <w:bCs/>
          <w:noProof/>
          <w:sz w:val="20"/>
          <w:szCs w:val="20"/>
          <w:lang w:val="sv-SE"/>
        </w:rPr>
        <w:t>.</w:t>
      </w:r>
      <w:r w:rsidR="007D22EB" w:rsidRPr="00620D80">
        <w:rPr>
          <w:rFonts w:ascii="Times New Roman" w:hAnsi="Times New Roman" w:cs="Times New Roman"/>
          <w:b/>
          <w:bCs/>
          <w:noProof/>
          <w:sz w:val="20"/>
          <w:szCs w:val="20"/>
          <w:lang w:val="sv-SE"/>
        </w:rPr>
        <w:t xml:space="preserve"> Jadwal Mengajar Praktikan</w:t>
      </w:r>
    </w:p>
    <w:p w:rsidR="007D22EB" w:rsidRPr="007D22EB" w:rsidRDefault="007D22EB" w:rsidP="007D22EB">
      <w:pPr>
        <w:pStyle w:val="ListParagraph"/>
        <w:tabs>
          <w:tab w:val="left" w:pos="630"/>
        </w:tabs>
        <w:contextualSpacing w:val="0"/>
        <w:rPr>
          <w:rFonts w:ascii="Times New Roman" w:hAnsi="Times New Roman" w:cs="Times New Roman"/>
          <w:bCs/>
          <w:noProof/>
          <w:lang w:val="sv-SE"/>
        </w:rPr>
      </w:pPr>
    </w:p>
    <w:p w:rsidR="00F402D7" w:rsidRDefault="000D6EA7" w:rsidP="00A32697">
      <w:pPr>
        <w:pStyle w:val="ListParagraph"/>
        <w:tabs>
          <w:tab w:val="left" w:pos="630"/>
        </w:tabs>
        <w:contextualSpacing w:val="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Tujuan diadakannya kegiatan prak</w:t>
      </w:r>
      <w:r w:rsidR="004053E7">
        <w:rPr>
          <w:rFonts w:ascii="Times New Roman" w:hAnsi="Times New Roman" w:cs="Times New Roman"/>
          <w:bCs/>
          <w:noProof/>
          <w:sz w:val="24"/>
          <w:szCs w:val="24"/>
          <w:lang w:val="sv-SE"/>
        </w:rPr>
        <w:t>tikum mengenai asam-basa</w:t>
      </w:r>
      <w:r>
        <w:rPr>
          <w:rFonts w:ascii="Times New Roman" w:hAnsi="Times New Roman" w:cs="Times New Roman"/>
          <w:bCs/>
          <w:noProof/>
          <w:sz w:val="24"/>
          <w:szCs w:val="24"/>
          <w:lang w:val="sv-SE"/>
        </w:rPr>
        <w:t xml:space="preserve"> adalah untuk memberikan pengalaman kepada praktikan pada saat pengajaran menggunakan metode praktikum di laboratorium, meski siswa belum belaj</w:t>
      </w:r>
      <w:r w:rsidR="004053E7">
        <w:rPr>
          <w:rFonts w:ascii="Times New Roman" w:hAnsi="Times New Roman" w:cs="Times New Roman"/>
          <w:bCs/>
          <w:noProof/>
          <w:sz w:val="24"/>
          <w:szCs w:val="24"/>
          <w:lang w:val="sv-SE"/>
        </w:rPr>
        <w:t>ar mengenai materi asam-basa dan penerapannya industri rumahan</w:t>
      </w:r>
      <w:r w:rsidR="00E254C3">
        <w:rPr>
          <w:rFonts w:ascii="Times New Roman" w:hAnsi="Times New Roman" w:cs="Times New Roman"/>
          <w:bCs/>
          <w:noProof/>
          <w:sz w:val="24"/>
          <w:szCs w:val="24"/>
          <w:lang w:val="sv-SE"/>
        </w:rPr>
        <w:t xml:space="preserve">. Siswa juga </w:t>
      </w:r>
      <w:r w:rsidR="00E254C3">
        <w:rPr>
          <w:rFonts w:ascii="Times New Roman" w:hAnsi="Times New Roman" w:cs="Times New Roman"/>
          <w:bCs/>
          <w:noProof/>
          <w:sz w:val="24"/>
          <w:szCs w:val="24"/>
          <w:lang w:val="sv-SE"/>
        </w:rPr>
        <w:lastRenderedPageBreak/>
        <w:t xml:space="preserve">dilatih untuk mengetahui bagaimana kegiatan praktikum kimia, pengenalan laboratorium kimia, pengenalan beberapa alat dan bahan kimia, serta pemahaman </w:t>
      </w:r>
      <w:r w:rsidR="004053E7">
        <w:rPr>
          <w:rFonts w:ascii="Times New Roman" w:hAnsi="Times New Roman" w:cs="Times New Roman"/>
          <w:bCs/>
          <w:noProof/>
          <w:sz w:val="24"/>
          <w:szCs w:val="24"/>
          <w:lang w:val="sv-SE"/>
        </w:rPr>
        <w:t>melakukan prosedur percobaan.</w:t>
      </w:r>
    </w:p>
    <w:p w:rsidR="00A32697" w:rsidRDefault="00A32697" w:rsidP="00A32697">
      <w:pPr>
        <w:pStyle w:val="ListParagraph"/>
        <w:tabs>
          <w:tab w:val="left" w:pos="630"/>
        </w:tabs>
        <w:contextualSpacing w:val="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t>Pada saat kegiatan praktik mengajar berlangsung, guru pembimbing PPL senantiasa menemani kegiatan pembelajaran berlangsung. Setelah kegiatan praktik mengajar usai, guru pembimbing memberikan evaluasi dan saran bagi praktikan mengenai hal-hal yang harus diperbaiki meliputi</w:t>
      </w:r>
      <w:r w:rsidR="00AC659D">
        <w:rPr>
          <w:rFonts w:ascii="Times New Roman" w:hAnsi="Times New Roman" w:cs="Times New Roman"/>
          <w:bCs/>
          <w:noProof/>
          <w:sz w:val="24"/>
          <w:szCs w:val="24"/>
          <w:lang w:val="sv-SE"/>
        </w:rPr>
        <w:t xml:space="preserve"> diantaranya</w:t>
      </w:r>
      <w:r w:rsidR="001375CD">
        <w:rPr>
          <w:rFonts w:ascii="Times New Roman" w:hAnsi="Times New Roman" w:cs="Times New Roman"/>
          <w:bCs/>
          <w:noProof/>
          <w:sz w:val="24"/>
          <w:szCs w:val="24"/>
          <w:lang w:val="sv-SE"/>
        </w:rPr>
        <w:t xml:space="preserve"> </w:t>
      </w:r>
      <w:r>
        <w:rPr>
          <w:rFonts w:ascii="Times New Roman" w:hAnsi="Times New Roman" w:cs="Times New Roman"/>
          <w:bCs/>
          <w:noProof/>
          <w:sz w:val="24"/>
          <w:szCs w:val="24"/>
          <w:lang w:val="sv-SE"/>
        </w:rPr>
        <w:t>:</w:t>
      </w:r>
    </w:p>
    <w:p w:rsidR="00A32697" w:rsidRDefault="00A32697" w:rsidP="00EC5573">
      <w:pPr>
        <w:pStyle w:val="ListParagraph"/>
        <w:numPr>
          <w:ilvl w:val="0"/>
          <w:numId w:val="15"/>
        </w:numPr>
        <w:tabs>
          <w:tab w:val="left" w:pos="630"/>
        </w:tabs>
        <w:contextualSpacing w:val="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Penggunaan alokasi waktu</w:t>
      </w:r>
    </w:p>
    <w:p w:rsidR="00A32697" w:rsidRDefault="00A32697" w:rsidP="00EC5573">
      <w:pPr>
        <w:pStyle w:val="ListParagraph"/>
        <w:numPr>
          <w:ilvl w:val="0"/>
          <w:numId w:val="15"/>
        </w:numPr>
        <w:tabs>
          <w:tab w:val="left" w:pos="630"/>
        </w:tabs>
        <w:contextualSpacing w:val="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 xml:space="preserve">Penguasaan kelas yang masih kurang, dengan masih adanya siswa yang ribut dan tidak memperhatikan pada saat </w:t>
      </w:r>
      <w:r w:rsidR="00AC659D">
        <w:rPr>
          <w:rFonts w:ascii="Times New Roman" w:hAnsi="Times New Roman" w:cs="Times New Roman"/>
          <w:bCs/>
          <w:noProof/>
          <w:sz w:val="24"/>
          <w:szCs w:val="24"/>
          <w:lang w:val="sv-SE"/>
        </w:rPr>
        <w:t>pembelajaran berlangsung</w:t>
      </w:r>
    </w:p>
    <w:p w:rsidR="00AC659D" w:rsidRDefault="00AC659D" w:rsidP="00EC5573">
      <w:pPr>
        <w:pStyle w:val="ListParagraph"/>
        <w:numPr>
          <w:ilvl w:val="0"/>
          <w:numId w:val="15"/>
        </w:numPr>
        <w:tabs>
          <w:tab w:val="left" w:pos="630"/>
        </w:tabs>
        <w:contextualSpacing w:val="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Penyajian materi harus dibuat agar siswa mampu menangkapnya dengan mudah</w:t>
      </w:r>
    </w:p>
    <w:p w:rsidR="00AC659D" w:rsidRDefault="00AC659D" w:rsidP="00EC5573">
      <w:pPr>
        <w:pStyle w:val="ListParagraph"/>
        <w:numPr>
          <w:ilvl w:val="0"/>
          <w:numId w:val="15"/>
        </w:numPr>
        <w:tabs>
          <w:tab w:val="left" w:pos="630"/>
        </w:tabs>
        <w:contextualSpacing w:val="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Perhatian kepada siswa tidak hanya untuk siswa yang duduk dibagian depan</w:t>
      </w:r>
    </w:p>
    <w:p w:rsidR="00AC659D" w:rsidRDefault="00AC659D" w:rsidP="00AC659D">
      <w:pPr>
        <w:tabs>
          <w:tab w:val="left" w:pos="630"/>
        </w:tabs>
        <w:ind w:left="72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Pr="00AC659D">
        <w:rPr>
          <w:rFonts w:ascii="Times New Roman" w:hAnsi="Times New Roman" w:cs="Times New Roman"/>
          <w:bCs/>
          <w:noProof/>
          <w:sz w:val="24"/>
          <w:szCs w:val="24"/>
          <w:lang w:val="sv-SE"/>
        </w:rPr>
        <w:t>D</w:t>
      </w:r>
      <w:r>
        <w:rPr>
          <w:rFonts w:ascii="Times New Roman" w:hAnsi="Times New Roman" w:cs="Times New Roman"/>
          <w:bCs/>
          <w:noProof/>
          <w:sz w:val="24"/>
          <w:szCs w:val="24"/>
          <w:lang w:val="sv-SE"/>
        </w:rPr>
        <w:t>engan adanya kegiatan bimbingan</w:t>
      </w:r>
      <w:r w:rsidRPr="00AC659D">
        <w:rPr>
          <w:rFonts w:ascii="Times New Roman" w:hAnsi="Times New Roman" w:cs="Times New Roman"/>
          <w:bCs/>
          <w:noProof/>
          <w:sz w:val="24"/>
          <w:szCs w:val="24"/>
          <w:lang w:val="sv-SE"/>
        </w:rPr>
        <w:t xml:space="preserve"> </w:t>
      </w:r>
      <w:r w:rsidR="00620D80">
        <w:rPr>
          <w:rFonts w:ascii="Times New Roman" w:hAnsi="Times New Roman" w:cs="Times New Roman"/>
          <w:bCs/>
          <w:noProof/>
          <w:sz w:val="24"/>
          <w:szCs w:val="24"/>
          <w:lang w:val="sv-SE"/>
        </w:rPr>
        <w:t xml:space="preserve">berupa </w:t>
      </w:r>
      <w:r w:rsidRPr="00AC659D">
        <w:rPr>
          <w:rFonts w:ascii="Times New Roman" w:hAnsi="Times New Roman" w:cs="Times New Roman"/>
          <w:bCs/>
          <w:noProof/>
          <w:sz w:val="24"/>
          <w:szCs w:val="24"/>
          <w:lang w:val="sv-SE"/>
        </w:rPr>
        <w:t>saran</w:t>
      </w:r>
      <w:r w:rsidR="00620D80">
        <w:rPr>
          <w:rFonts w:ascii="Times New Roman" w:hAnsi="Times New Roman" w:cs="Times New Roman"/>
          <w:bCs/>
          <w:noProof/>
          <w:sz w:val="24"/>
          <w:szCs w:val="24"/>
          <w:lang w:val="sv-SE"/>
        </w:rPr>
        <w:t xml:space="preserve"> dan kritik</w:t>
      </w:r>
      <w:r w:rsidRPr="00AC659D">
        <w:rPr>
          <w:rFonts w:ascii="Times New Roman" w:hAnsi="Times New Roman" w:cs="Times New Roman"/>
          <w:bCs/>
          <w:noProof/>
          <w:sz w:val="24"/>
          <w:szCs w:val="24"/>
          <w:lang w:val="sv-SE"/>
        </w:rPr>
        <w:t xml:space="preserve"> </w:t>
      </w:r>
      <w:r w:rsidR="00620D80">
        <w:rPr>
          <w:rFonts w:ascii="Times New Roman" w:hAnsi="Times New Roman" w:cs="Times New Roman"/>
          <w:bCs/>
          <w:noProof/>
          <w:sz w:val="24"/>
          <w:szCs w:val="24"/>
          <w:lang w:val="sv-SE"/>
        </w:rPr>
        <w:t xml:space="preserve">hasil </w:t>
      </w:r>
      <w:r w:rsidRPr="00AC659D">
        <w:rPr>
          <w:rFonts w:ascii="Times New Roman" w:hAnsi="Times New Roman" w:cs="Times New Roman"/>
          <w:bCs/>
          <w:noProof/>
          <w:sz w:val="24"/>
          <w:szCs w:val="24"/>
          <w:lang w:val="sv-SE"/>
        </w:rPr>
        <w:t>evaluasi dari guru pembi</w:t>
      </w:r>
      <w:r>
        <w:rPr>
          <w:rFonts w:ascii="Times New Roman" w:hAnsi="Times New Roman" w:cs="Times New Roman"/>
          <w:bCs/>
          <w:noProof/>
          <w:sz w:val="24"/>
          <w:szCs w:val="24"/>
          <w:lang w:val="sv-SE"/>
        </w:rPr>
        <w:t>mbing PPL, pratikan mampu meningkatkan kemampuan dalam pengajaran lebih baik lagi.</w:t>
      </w:r>
    </w:p>
    <w:p w:rsidR="00501D68" w:rsidRPr="00AC659D" w:rsidRDefault="00501D68" w:rsidP="00AC659D">
      <w:pPr>
        <w:tabs>
          <w:tab w:val="left" w:pos="630"/>
        </w:tabs>
        <w:ind w:left="720"/>
        <w:jc w:val="both"/>
        <w:rPr>
          <w:rFonts w:ascii="Times New Roman" w:hAnsi="Times New Roman" w:cs="Times New Roman"/>
          <w:bCs/>
          <w:noProof/>
          <w:sz w:val="24"/>
          <w:szCs w:val="24"/>
          <w:lang w:val="sv-SE"/>
        </w:rPr>
      </w:pPr>
    </w:p>
    <w:p w:rsidR="00F402D7" w:rsidRPr="00501D68" w:rsidRDefault="00F402D7" w:rsidP="00EC5573">
      <w:pPr>
        <w:pStyle w:val="ListParagraph"/>
        <w:numPr>
          <w:ilvl w:val="1"/>
          <w:numId w:val="13"/>
        </w:numPr>
        <w:tabs>
          <w:tab w:val="left" w:pos="630"/>
        </w:tabs>
        <w:ind w:left="1080"/>
        <w:contextualSpacing w:val="0"/>
        <w:jc w:val="both"/>
        <w:rPr>
          <w:rFonts w:ascii="Times New Roman" w:hAnsi="Times New Roman" w:cs="Times New Roman"/>
          <w:bCs/>
          <w:noProof/>
          <w:sz w:val="24"/>
          <w:szCs w:val="24"/>
          <w:lang w:val="sv-SE"/>
        </w:rPr>
      </w:pPr>
      <w:r w:rsidRPr="00501D68">
        <w:rPr>
          <w:rFonts w:ascii="Times New Roman" w:hAnsi="Times New Roman" w:cs="Times New Roman"/>
          <w:bCs/>
          <w:noProof/>
          <w:sz w:val="24"/>
          <w:szCs w:val="24"/>
          <w:lang w:val="sv-SE"/>
        </w:rPr>
        <w:t>Metode Pengajaran</w:t>
      </w:r>
    </w:p>
    <w:p w:rsidR="00501D68" w:rsidRPr="00E9693B" w:rsidRDefault="00F402D7" w:rsidP="007B681E">
      <w:pPr>
        <w:tabs>
          <w:tab w:val="left" w:pos="630"/>
        </w:tabs>
        <w:ind w:left="720"/>
        <w:jc w:val="both"/>
        <w:rPr>
          <w:rFonts w:ascii="Times New Roman" w:hAnsi="Times New Roman" w:cs="Times New Roman"/>
          <w:bCs/>
          <w:noProof/>
          <w:sz w:val="24"/>
          <w:szCs w:val="24"/>
          <w:lang w:val="id-ID"/>
        </w:rPr>
      </w:pPr>
      <w:r>
        <w:rPr>
          <w:rFonts w:ascii="Times New Roman" w:hAnsi="Times New Roman" w:cs="Times New Roman"/>
          <w:bCs/>
          <w:noProof/>
          <w:sz w:val="24"/>
          <w:szCs w:val="24"/>
          <w:lang w:val="sv-SE"/>
        </w:rPr>
        <w:tab/>
      </w:r>
      <w:r w:rsidRPr="00F402D7">
        <w:rPr>
          <w:rFonts w:ascii="Times New Roman" w:hAnsi="Times New Roman" w:cs="Times New Roman"/>
          <w:bCs/>
          <w:noProof/>
          <w:sz w:val="24"/>
          <w:szCs w:val="24"/>
          <w:lang w:val="sv-SE"/>
        </w:rPr>
        <w:t>Metode pengajaran yang digunakan selama praktik mengajar adalah ceramah</w:t>
      </w:r>
      <w:r w:rsidR="00E9693B">
        <w:rPr>
          <w:rFonts w:ascii="Times New Roman" w:hAnsi="Times New Roman" w:cs="Times New Roman"/>
          <w:bCs/>
          <w:noProof/>
          <w:sz w:val="24"/>
          <w:szCs w:val="24"/>
          <w:lang w:val="id-ID"/>
        </w:rPr>
        <w:t xml:space="preserve"> dan </w:t>
      </w:r>
      <w:r w:rsidR="00E9693B">
        <w:rPr>
          <w:rFonts w:ascii="Times New Roman" w:hAnsi="Times New Roman" w:cs="Times New Roman"/>
          <w:bCs/>
          <w:i/>
          <w:noProof/>
          <w:sz w:val="24"/>
          <w:szCs w:val="24"/>
          <w:lang w:val="id-ID"/>
        </w:rPr>
        <w:t xml:space="preserve">joyfull learning </w:t>
      </w:r>
      <w:r w:rsidR="00E9693B">
        <w:rPr>
          <w:rFonts w:ascii="Times New Roman" w:hAnsi="Times New Roman" w:cs="Times New Roman"/>
          <w:bCs/>
          <w:noProof/>
          <w:sz w:val="24"/>
          <w:szCs w:val="24"/>
          <w:lang w:val="id-ID"/>
        </w:rPr>
        <w:t xml:space="preserve">yaitu dengan metode </w:t>
      </w:r>
      <w:r w:rsidR="00E9693B">
        <w:rPr>
          <w:rFonts w:ascii="Times New Roman" w:hAnsi="Times New Roman" w:cs="Times New Roman"/>
          <w:bCs/>
          <w:i/>
          <w:noProof/>
          <w:sz w:val="24"/>
          <w:szCs w:val="24"/>
          <w:lang w:val="id-ID"/>
        </w:rPr>
        <w:t>jigsaw</w:t>
      </w:r>
      <w:r w:rsidRPr="00F402D7">
        <w:rPr>
          <w:rFonts w:ascii="Times New Roman" w:hAnsi="Times New Roman" w:cs="Times New Roman"/>
          <w:bCs/>
          <w:noProof/>
          <w:sz w:val="24"/>
          <w:szCs w:val="24"/>
          <w:lang w:val="sv-SE"/>
        </w:rPr>
        <w:t>. Pemberian tugas yang diberikan kepada siswa meliputi tugas terstruktur dan tugas mandiri tidak terstruktur. Untuk tugas terstruktur, siswa diber</w:t>
      </w:r>
      <w:r w:rsidR="00E9693B">
        <w:rPr>
          <w:rFonts w:ascii="Times New Roman" w:hAnsi="Times New Roman" w:cs="Times New Roman"/>
          <w:bCs/>
          <w:noProof/>
          <w:sz w:val="24"/>
          <w:szCs w:val="24"/>
          <w:lang w:val="sv-SE"/>
        </w:rPr>
        <w:t>ikan latihan untuk mengerjakan soal dari Lembar Kerja Siswa dan Buku Paket</w:t>
      </w:r>
      <w:r w:rsidRPr="00F402D7">
        <w:rPr>
          <w:rFonts w:ascii="Times New Roman" w:hAnsi="Times New Roman" w:cs="Times New Roman"/>
          <w:bCs/>
          <w:noProof/>
          <w:sz w:val="24"/>
          <w:szCs w:val="24"/>
          <w:lang w:val="sv-SE"/>
        </w:rPr>
        <w:t xml:space="preserve">. Sedangkan tugas mandiri tidak terstruktur berupa </w:t>
      </w:r>
      <w:r w:rsidR="00E9693B">
        <w:rPr>
          <w:rFonts w:ascii="Times New Roman" w:hAnsi="Times New Roman" w:cs="Times New Roman"/>
          <w:bCs/>
          <w:noProof/>
          <w:sz w:val="24"/>
          <w:szCs w:val="24"/>
          <w:lang w:val="id-ID"/>
        </w:rPr>
        <w:t xml:space="preserve">mempresentasikan hasil diskusi dengan metode </w:t>
      </w:r>
      <w:r w:rsidR="00E9693B">
        <w:rPr>
          <w:rFonts w:ascii="Times New Roman" w:hAnsi="Times New Roman" w:cs="Times New Roman"/>
          <w:bCs/>
          <w:i/>
          <w:noProof/>
          <w:sz w:val="24"/>
          <w:szCs w:val="24"/>
          <w:lang w:val="id-ID"/>
        </w:rPr>
        <w:t xml:space="preserve">jigsaw </w:t>
      </w:r>
      <w:r w:rsidR="00E9693B">
        <w:rPr>
          <w:rFonts w:ascii="Times New Roman" w:hAnsi="Times New Roman" w:cs="Times New Roman"/>
          <w:bCs/>
          <w:noProof/>
          <w:sz w:val="24"/>
          <w:szCs w:val="24"/>
          <w:lang w:val="id-ID"/>
        </w:rPr>
        <w:t>kepada teman sekelasnya.</w:t>
      </w:r>
    </w:p>
    <w:p w:rsidR="007B681E" w:rsidRDefault="007B681E" w:rsidP="007B681E">
      <w:pPr>
        <w:tabs>
          <w:tab w:val="left" w:pos="630"/>
        </w:tabs>
        <w:ind w:left="720"/>
        <w:jc w:val="both"/>
        <w:rPr>
          <w:rFonts w:ascii="Times New Roman" w:hAnsi="Times New Roman" w:cs="Times New Roman"/>
          <w:bCs/>
          <w:noProof/>
          <w:sz w:val="24"/>
          <w:szCs w:val="24"/>
          <w:lang w:val="sv-SE"/>
        </w:rPr>
      </w:pPr>
    </w:p>
    <w:p w:rsidR="000D6EA7" w:rsidRPr="00501D68" w:rsidRDefault="00F402D7" w:rsidP="00EC5573">
      <w:pPr>
        <w:pStyle w:val="ListParagraph"/>
        <w:numPr>
          <w:ilvl w:val="1"/>
          <w:numId w:val="13"/>
        </w:numPr>
        <w:tabs>
          <w:tab w:val="left" w:pos="630"/>
        </w:tabs>
        <w:ind w:left="1080"/>
        <w:jc w:val="both"/>
        <w:rPr>
          <w:rFonts w:ascii="Times New Roman" w:hAnsi="Times New Roman" w:cs="Times New Roman"/>
          <w:bCs/>
          <w:noProof/>
          <w:sz w:val="24"/>
          <w:szCs w:val="24"/>
          <w:lang w:val="sv-SE"/>
        </w:rPr>
      </w:pPr>
      <w:r w:rsidRPr="00501D68">
        <w:rPr>
          <w:rFonts w:ascii="Times New Roman" w:hAnsi="Times New Roman" w:cs="Times New Roman"/>
          <w:bCs/>
          <w:noProof/>
          <w:sz w:val="24"/>
          <w:szCs w:val="24"/>
          <w:lang w:val="sv-SE"/>
        </w:rPr>
        <w:t>Media pembelajaran</w:t>
      </w:r>
    </w:p>
    <w:p w:rsidR="000D6EA7" w:rsidRDefault="000D6EA7" w:rsidP="000D6EA7">
      <w:pPr>
        <w:tabs>
          <w:tab w:val="left" w:pos="630"/>
        </w:tabs>
        <w:ind w:left="72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Pr="000D6EA7">
        <w:rPr>
          <w:rFonts w:ascii="Times New Roman" w:hAnsi="Times New Roman" w:cs="Times New Roman"/>
          <w:bCs/>
          <w:noProof/>
          <w:sz w:val="24"/>
          <w:szCs w:val="24"/>
          <w:lang w:val="sv-SE"/>
        </w:rPr>
        <w:t xml:space="preserve">Media yang digunakan pada saat kegiatan pembelajaran yang tersedia di </w:t>
      </w:r>
      <w:r w:rsidR="00400AA2">
        <w:rPr>
          <w:rFonts w:ascii="Times New Roman" w:hAnsi="Times New Roman" w:cs="Times New Roman"/>
          <w:bCs/>
          <w:noProof/>
          <w:sz w:val="24"/>
          <w:szCs w:val="24"/>
          <w:lang w:val="sv-SE"/>
        </w:rPr>
        <w:t>SMA Negeri 2 Yogyakarta</w:t>
      </w:r>
      <w:r w:rsidRPr="000D6EA7">
        <w:rPr>
          <w:rFonts w:ascii="Times New Roman" w:hAnsi="Times New Roman" w:cs="Times New Roman"/>
          <w:bCs/>
          <w:noProof/>
          <w:sz w:val="24"/>
          <w:szCs w:val="24"/>
          <w:lang w:val="sv-SE"/>
        </w:rPr>
        <w:t xml:space="preserve"> adalah </w:t>
      </w:r>
      <w:r w:rsidRPr="000D6EA7">
        <w:rPr>
          <w:rFonts w:ascii="Times New Roman" w:hAnsi="Times New Roman" w:cs="Times New Roman"/>
          <w:bCs/>
          <w:i/>
          <w:noProof/>
          <w:sz w:val="24"/>
          <w:szCs w:val="24"/>
          <w:lang w:val="sv-SE"/>
        </w:rPr>
        <w:t>white board</w:t>
      </w:r>
      <w:r w:rsidR="00E9693B">
        <w:rPr>
          <w:rFonts w:ascii="Times New Roman" w:hAnsi="Times New Roman" w:cs="Times New Roman"/>
          <w:bCs/>
          <w:noProof/>
          <w:sz w:val="24"/>
          <w:szCs w:val="24"/>
          <w:lang w:val="sv-SE"/>
        </w:rPr>
        <w:t>, spidol, penghapus papan tulis dan alat peraga bentuk molekul.</w:t>
      </w:r>
    </w:p>
    <w:p w:rsidR="00501D68" w:rsidRPr="000D6EA7" w:rsidRDefault="00501D68" w:rsidP="000D6EA7">
      <w:pPr>
        <w:tabs>
          <w:tab w:val="left" w:pos="630"/>
        </w:tabs>
        <w:ind w:left="720"/>
        <w:jc w:val="both"/>
        <w:rPr>
          <w:rFonts w:ascii="Times New Roman" w:hAnsi="Times New Roman" w:cs="Times New Roman"/>
          <w:bCs/>
          <w:noProof/>
          <w:sz w:val="24"/>
          <w:szCs w:val="24"/>
          <w:lang w:val="sv-SE"/>
        </w:rPr>
      </w:pPr>
    </w:p>
    <w:p w:rsidR="000D6EA7" w:rsidRPr="00501D68" w:rsidRDefault="000D6EA7" w:rsidP="00EC5573">
      <w:pPr>
        <w:pStyle w:val="ListParagraph"/>
        <w:numPr>
          <w:ilvl w:val="1"/>
          <w:numId w:val="13"/>
        </w:numPr>
        <w:tabs>
          <w:tab w:val="left" w:pos="630"/>
        </w:tabs>
        <w:ind w:left="1080"/>
        <w:jc w:val="both"/>
        <w:rPr>
          <w:rFonts w:ascii="Times New Roman" w:hAnsi="Times New Roman" w:cs="Times New Roman"/>
          <w:bCs/>
          <w:noProof/>
          <w:sz w:val="24"/>
          <w:szCs w:val="24"/>
          <w:lang w:val="sv-SE"/>
        </w:rPr>
      </w:pPr>
      <w:r w:rsidRPr="00501D68">
        <w:rPr>
          <w:rFonts w:ascii="Times New Roman" w:hAnsi="Times New Roman" w:cs="Times New Roman"/>
          <w:bCs/>
          <w:noProof/>
          <w:sz w:val="24"/>
          <w:szCs w:val="24"/>
          <w:lang w:val="sv-SE"/>
        </w:rPr>
        <w:t xml:space="preserve">Evaluasi </w:t>
      </w:r>
      <w:r w:rsidR="007B681E">
        <w:rPr>
          <w:rFonts w:ascii="Times New Roman" w:hAnsi="Times New Roman" w:cs="Times New Roman"/>
          <w:bCs/>
          <w:noProof/>
          <w:sz w:val="24"/>
          <w:szCs w:val="24"/>
          <w:lang w:val="sv-SE"/>
        </w:rPr>
        <w:t xml:space="preserve">hasil </w:t>
      </w:r>
      <w:r w:rsidRPr="00501D68">
        <w:rPr>
          <w:rFonts w:ascii="Times New Roman" w:hAnsi="Times New Roman" w:cs="Times New Roman"/>
          <w:bCs/>
          <w:noProof/>
          <w:sz w:val="24"/>
          <w:szCs w:val="24"/>
          <w:lang w:val="sv-SE"/>
        </w:rPr>
        <w:t>pembelajaran</w:t>
      </w:r>
    </w:p>
    <w:p w:rsidR="009C0AF1" w:rsidRDefault="000D6EA7" w:rsidP="009C0AF1">
      <w:pPr>
        <w:tabs>
          <w:tab w:val="left" w:pos="630"/>
        </w:tabs>
        <w:ind w:left="72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lastRenderedPageBreak/>
        <w:tab/>
      </w:r>
      <w:r w:rsidRPr="000D6EA7">
        <w:rPr>
          <w:rFonts w:ascii="Times New Roman" w:hAnsi="Times New Roman" w:cs="Times New Roman"/>
          <w:bCs/>
          <w:noProof/>
          <w:sz w:val="24"/>
          <w:szCs w:val="24"/>
          <w:lang w:val="sv-SE"/>
        </w:rPr>
        <w:t>Kegiatan evaluasi pembelajaran dilakukan pada saat pembelajaran dan setelah pembelajaran. Pada saat pembelajaran, evaluasi yang dapat dilakukan adalah dengan pemberian soal dan tugas dalam bentuk latihan soal dilembar kegiatan siswa, dan tugas PR.</w:t>
      </w:r>
      <w:r w:rsidR="00E254C3">
        <w:rPr>
          <w:rFonts w:ascii="Times New Roman" w:hAnsi="Times New Roman" w:cs="Times New Roman"/>
          <w:bCs/>
          <w:noProof/>
          <w:sz w:val="24"/>
          <w:szCs w:val="24"/>
          <w:lang w:val="sv-SE"/>
        </w:rPr>
        <w:t xml:space="preserve"> </w:t>
      </w:r>
      <w:r w:rsidRPr="000D6EA7">
        <w:rPr>
          <w:rFonts w:ascii="Times New Roman" w:hAnsi="Times New Roman" w:cs="Times New Roman"/>
          <w:bCs/>
          <w:noProof/>
          <w:sz w:val="24"/>
          <w:szCs w:val="24"/>
          <w:lang w:val="sv-SE"/>
        </w:rPr>
        <w:t>Untuk evaluasi setelah pembelajaran atau hasil pembelajaran adalah melaksanakan ulangan harian struktur atom, serta mengadakan remidi untuk siswa yang belum tuntas nilainya dari hasil ulangan harian dan pengayaan untuk siswa yang sudah tuntas nilai ulangannya.</w:t>
      </w:r>
      <w:r w:rsidR="00E254C3">
        <w:rPr>
          <w:rFonts w:ascii="Times New Roman" w:hAnsi="Times New Roman" w:cs="Times New Roman"/>
          <w:bCs/>
          <w:noProof/>
          <w:sz w:val="24"/>
          <w:szCs w:val="24"/>
          <w:lang w:val="sv-SE"/>
        </w:rPr>
        <w:t xml:space="preserve"> Standar </w:t>
      </w:r>
      <w:r w:rsidR="009C0AF1">
        <w:rPr>
          <w:rFonts w:ascii="Times New Roman" w:hAnsi="Times New Roman" w:cs="Times New Roman"/>
          <w:bCs/>
          <w:noProof/>
          <w:sz w:val="24"/>
          <w:szCs w:val="24"/>
          <w:lang w:val="sv-SE"/>
        </w:rPr>
        <w:t xml:space="preserve">kriteria </w:t>
      </w:r>
      <w:r w:rsidR="00E254C3">
        <w:rPr>
          <w:rFonts w:ascii="Times New Roman" w:hAnsi="Times New Roman" w:cs="Times New Roman"/>
          <w:bCs/>
          <w:noProof/>
          <w:sz w:val="24"/>
          <w:szCs w:val="24"/>
          <w:lang w:val="sv-SE"/>
        </w:rPr>
        <w:t xml:space="preserve">ketuntasan keberhasilan minimal </w:t>
      </w:r>
      <w:r w:rsidR="009C0AF1">
        <w:rPr>
          <w:rFonts w:ascii="Times New Roman" w:hAnsi="Times New Roman" w:cs="Times New Roman"/>
          <w:bCs/>
          <w:noProof/>
          <w:sz w:val="24"/>
          <w:szCs w:val="24"/>
          <w:lang w:val="sv-SE"/>
        </w:rPr>
        <w:t xml:space="preserve">(KKM) </w:t>
      </w:r>
      <w:r w:rsidR="00E254C3">
        <w:rPr>
          <w:rFonts w:ascii="Times New Roman" w:hAnsi="Times New Roman" w:cs="Times New Roman"/>
          <w:bCs/>
          <w:noProof/>
          <w:sz w:val="24"/>
          <w:szCs w:val="24"/>
          <w:lang w:val="sv-SE"/>
        </w:rPr>
        <w:t xml:space="preserve">belajar yang harus dicapai siswa </w:t>
      </w:r>
      <w:r w:rsidR="009C0AF1">
        <w:rPr>
          <w:rFonts w:ascii="Times New Roman" w:hAnsi="Times New Roman" w:cs="Times New Roman"/>
          <w:bCs/>
          <w:noProof/>
          <w:sz w:val="24"/>
          <w:szCs w:val="24"/>
          <w:lang w:val="sv-SE"/>
        </w:rPr>
        <w:t xml:space="preserve">untuk mata pelajaran kimia </w:t>
      </w:r>
      <w:r w:rsidR="00E9693B">
        <w:rPr>
          <w:rFonts w:ascii="Times New Roman" w:hAnsi="Times New Roman" w:cs="Times New Roman"/>
          <w:bCs/>
          <w:noProof/>
          <w:sz w:val="24"/>
          <w:szCs w:val="24"/>
          <w:lang w:val="sv-SE"/>
        </w:rPr>
        <w:t>adalah 80</w:t>
      </w:r>
      <w:r w:rsidR="00E254C3">
        <w:rPr>
          <w:rFonts w:ascii="Times New Roman" w:hAnsi="Times New Roman" w:cs="Times New Roman"/>
          <w:bCs/>
          <w:noProof/>
          <w:sz w:val="24"/>
          <w:szCs w:val="24"/>
          <w:lang w:val="sv-SE"/>
        </w:rPr>
        <w:t xml:space="preserve">. </w:t>
      </w:r>
    </w:p>
    <w:p w:rsidR="00E254C3" w:rsidRDefault="009C0AF1" w:rsidP="009C0AF1">
      <w:pPr>
        <w:tabs>
          <w:tab w:val="left" w:pos="630"/>
        </w:tabs>
        <w:ind w:left="72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t xml:space="preserve">Bentuk instrumen penilaiannya adalah soal test tertulis </w:t>
      </w:r>
      <w:r w:rsidRPr="00F402D7">
        <w:rPr>
          <w:rFonts w:ascii="Times New Roman" w:hAnsi="Times New Roman"/>
          <w:noProof/>
          <w:sz w:val="24"/>
          <w:szCs w:val="24"/>
        </w:rPr>
        <w:t>dengan instrumen penilaian soal pilihan ganda dan uraian.</w:t>
      </w:r>
      <w:r>
        <w:rPr>
          <w:rFonts w:ascii="Times New Roman" w:hAnsi="Times New Roman" w:cs="Times New Roman"/>
          <w:bCs/>
          <w:noProof/>
          <w:sz w:val="24"/>
          <w:szCs w:val="24"/>
          <w:lang w:val="sv-SE"/>
        </w:rPr>
        <w:t xml:space="preserve"> Praktikan </w:t>
      </w:r>
      <w:r w:rsidR="00E254C3">
        <w:rPr>
          <w:rFonts w:ascii="Times New Roman" w:hAnsi="Times New Roman" w:cs="Times New Roman"/>
          <w:bCs/>
          <w:noProof/>
          <w:sz w:val="24"/>
          <w:szCs w:val="24"/>
          <w:lang w:val="sv-SE"/>
        </w:rPr>
        <w:t>membuat kisi-kisi soal ulangan harian yang mencakup tiap soal berisi indikator</w:t>
      </w:r>
      <w:r w:rsidR="005A4EF1">
        <w:rPr>
          <w:rFonts w:ascii="Times New Roman" w:hAnsi="Times New Roman" w:cs="Times New Roman"/>
          <w:bCs/>
          <w:noProof/>
          <w:sz w:val="24"/>
          <w:szCs w:val="24"/>
          <w:lang w:val="sv-SE"/>
        </w:rPr>
        <w:t xml:space="preserve"> soal, aspek </w:t>
      </w:r>
      <w:r w:rsidR="00E254C3">
        <w:rPr>
          <w:rFonts w:ascii="Times New Roman" w:hAnsi="Times New Roman" w:cs="Times New Roman"/>
          <w:bCs/>
          <w:noProof/>
          <w:sz w:val="24"/>
          <w:szCs w:val="24"/>
          <w:lang w:val="sv-SE"/>
        </w:rPr>
        <w:t>kognitif yakni dimensi proses kognitif atau kata kerja (C</w:t>
      </w:r>
      <w:r w:rsidR="00E254C3">
        <w:rPr>
          <w:rFonts w:ascii="Times New Roman" w:hAnsi="Times New Roman" w:cs="Times New Roman"/>
          <w:bCs/>
          <w:noProof/>
          <w:sz w:val="24"/>
          <w:szCs w:val="24"/>
          <w:vertAlign w:val="subscript"/>
          <w:lang w:val="sv-SE"/>
        </w:rPr>
        <w:t>1</w:t>
      </w:r>
      <w:r w:rsidR="00E254C3">
        <w:rPr>
          <w:rFonts w:ascii="Times New Roman" w:hAnsi="Times New Roman" w:cs="Times New Roman"/>
          <w:bCs/>
          <w:noProof/>
          <w:sz w:val="24"/>
          <w:szCs w:val="24"/>
          <w:lang w:val="sv-SE"/>
        </w:rPr>
        <w:t>-C</w:t>
      </w:r>
      <w:r w:rsidR="00E254C3">
        <w:rPr>
          <w:rFonts w:ascii="Times New Roman" w:hAnsi="Times New Roman" w:cs="Times New Roman"/>
          <w:bCs/>
          <w:noProof/>
          <w:sz w:val="24"/>
          <w:szCs w:val="24"/>
          <w:vertAlign w:val="subscript"/>
          <w:lang w:val="sv-SE"/>
        </w:rPr>
        <w:t>6</w:t>
      </w:r>
      <w:r w:rsidR="00E254C3">
        <w:rPr>
          <w:rFonts w:ascii="Times New Roman" w:hAnsi="Times New Roman" w:cs="Times New Roman"/>
          <w:bCs/>
          <w:noProof/>
          <w:sz w:val="24"/>
          <w:szCs w:val="24"/>
          <w:lang w:val="sv-SE"/>
        </w:rPr>
        <w:t>) dan dimensi pengetahuan (K</w:t>
      </w:r>
      <w:r w:rsidR="00E254C3">
        <w:rPr>
          <w:rFonts w:ascii="Times New Roman" w:hAnsi="Times New Roman" w:cs="Times New Roman"/>
          <w:bCs/>
          <w:noProof/>
          <w:sz w:val="24"/>
          <w:szCs w:val="24"/>
          <w:vertAlign w:val="subscript"/>
          <w:lang w:val="sv-SE"/>
        </w:rPr>
        <w:t>1</w:t>
      </w:r>
      <w:r w:rsidR="00E254C3">
        <w:rPr>
          <w:rFonts w:ascii="Times New Roman" w:hAnsi="Times New Roman" w:cs="Times New Roman"/>
          <w:bCs/>
          <w:noProof/>
          <w:sz w:val="24"/>
          <w:szCs w:val="24"/>
          <w:lang w:val="sv-SE"/>
        </w:rPr>
        <w:t>-K</w:t>
      </w:r>
      <w:r w:rsidR="00E254C3">
        <w:rPr>
          <w:rFonts w:ascii="Times New Roman" w:hAnsi="Times New Roman" w:cs="Times New Roman"/>
          <w:bCs/>
          <w:noProof/>
          <w:sz w:val="24"/>
          <w:szCs w:val="24"/>
          <w:vertAlign w:val="subscript"/>
          <w:lang w:val="sv-SE"/>
        </w:rPr>
        <w:t>4</w:t>
      </w:r>
      <w:r w:rsidR="00E254C3">
        <w:rPr>
          <w:rFonts w:ascii="Times New Roman" w:hAnsi="Times New Roman" w:cs="Times New Roman"/>
          <w:bCs/>
          <w:noProof/>
          <w:sz w:val="24"/>
          <w:szCs w:val="24"/>
          <w:lang w:val="sv-SE"/>
        </w:rPr>
        <w:t>) atau kata benda, pernyataan soal, jawaban soal, penyelesaian soal, dan skor.</w:t>
      </w:r>
      <w:r>
        <w:rPr>
          <w:rFonts w:ascii="Times New Roman" w:hAnsi="Times New Roman" w:cs="Times New Roman"/>
          <w:bCs/>
          <w:noProof/>
          <w:sz w:val="24"/>
          <w:szCs w:val="24"/>
          <w:lang w:val="sv-SE"/>
        </w:rPr>
        <w:t xml:space="preserve"> Bent</w:t>
      </w:r>
      <w:r w:rsidR="00E9693B">
        <w:rPr>
          <w:rFonts w:ascii="Times New Roman" w:hAnsi="Times New Roman" w:cs="Times New Roman"/>
          <w:bCs/>
          <w:noProof/>
          <w:sz w:val="24"/>
          <w:szCs w:val="24"/>
          <w:lang w:val="sv-SE"/>
        </w:rPr>
        <w:t>uk soal ulangan harian adalah 20</w:t>
      </w:r>
      <w:r>
        <w:rPr>
          <w:rFonts w:ascii="Times New Roman" w:hAnsi="Times New Roman" w:cs="Times New Roman"/>
          <w:bCs/>
          <w:noProof/>
          <w:sz w:val="24"/>
          <w:szCs w:val="24"/>
          <w:lang w:val="sv-SE"/>
        </w:rPr>
        <w:t xml:space="preserve"> pilihan ganda dan 5 essay. </w:t>
      </w:r>
      <w:r w:rsidR="005A4EF1">
        <w:rPr>
          <w:rFonts w:ascii="Times New Roman" w:hAnsi="Times New Roman" w:cs="Times New Roman"/>
          <w:bCs/>
          <w:noProof/>
          <w:sz w:val="24"/>
          <w:szCs w:val="24"/>
          <w:lang w:val="sv-SE"/>
        </w:rPr>
        <w:t>Kegiatan ulangan harian struk</w:t>
      </w:r>
      <w:r w:rsidR="00E9693B">
        <w:rPr>
          <w:rFonts w:ascii="Times New Roman" w:hAnsi="Times New Roman" w:cs="Times New Roman"/>
          <w:bCs/>
          <w:noProof/>
          <w:sz w:val="24"/>
          <w:szCs w:val="24"/>
          <w:lang w:val="sv-SE"/>
        </w:rPr>
        <w:t>tur atom diadakan pada tanggal 11 September 2013 dan 14</w:t>
      </w:r>
      <w:r w:rsidR="005A4EF1">
        <w:rPr>
          <w:rFonts w:ascii="Times New Roman" w:hAnsi="Times New Roman" w:cs="Times New Roman"/>
          <w:bCs/>
          <w:noProof/>
          <w:sz w:val="24"/>
          <w:szCs w:val="24"/>
          <w:lang w:val="sv-SE"/>
        </w:rPr>
        <w:t xml:space="preserve"> September 2013. Setelah</w:t>
      </w:r>
      <w:r>
        <w:rPr>
          <w:rFonts w:ascii="Times New Roman" w:hAnsi="Times New Roman" w:cs="Times New Roman"/>
          <w:bCs/>
          <w:noProof/>
          <w:sz w:val="24"/>
          <w:szCs w:val="24"/>
          <w:lang w:val="sv-SE"/>
        </w:rPr>
        <w:t xml:space="preserve"> mengadakan ulangan </w:t>
      </w:r>
      <w:r w:rsidR="00E9693B">
        <w:rPr>
          <w:rFonts w:ascii="Times New Roman" w:hAnsi="Times New Roman" w:cs="Times New Roman"/>
          <w:bCs/>
          <w:noProof/>
          <w:sz w:val="24"/>
          <w:szCs w:val="24"/>
          <w:lang w:val="sv-SE"/>
        </w:rPr>
        <w:t>harian untuk kelas XI IPA 2, XI IPA 3, XI IPA 4, XI IPA 5, XI IPA</w:t>
      </w:r>
      <w:r w:rsidR="00E9693B">
        <w:rPr>
          <w:rFonts w:ascii="Times New Roman" w:hAnsi="Times New Roman" w:cs="Times New Roman"/>
          <w:bCs/>
          <w:noProof/>
          <w:sz w:val="24"/>
          <w:szCs w:val="24"/>
          <w:lang w:val="id-ID"/>
        </w:rPr>
        <w:t xml:space="preserve"> </w:t>
      </w:r>
      <w:r w:rsidR="00E9693B">
        <w:rPr>
          <w:rFonts w:ascii="Times New Roman" w:hAnsi="Times New Roman" w:cs="Times New Roman"/>
          <w:bCs/>
          <w:noProof/>
          <w:sz w:val="24"/>
          <w:szCs w:val="24"/>
          <w:lang w:val="sv-SE"/>
        </w:rPr>
        <w:t>6 dan XI IPA 7</w:t>
      </w:r>
      <w:r>
        <w:rPr>
          <w:rFonts w:ascii="Times New Roman" w:hAnsi="Times New Roman" w:cs="Times New Roman"/>
          <w:bCs/>
          <w:noProof/>
          <w:sz w:val="24"/>
          <w:szCs w:val="24"/>
          <w:lang w:val="sv-SE"/>
        </w:rPr>
        <w:t>, dilakukan analisis hasil ulangan harian</w:t>
      </w:r>
      <w:r w:rsidR="007B681E">
        <w:rPr>
          <w:rFonts w:ascii="Times New Roman" w:hAnsi="Times New Roman" w:cs="Times New Roman"/>
          <w:bCs/>
          <w:noProof/>
          <w:sz w:val="24"/>
          <w:szCs w:val="24"/>
          <w:lang w:val="sv-SE"/>
        </w:rPr>
        <w:t xml:space="preserve"> dan analisis butir soal (terlampir)</w:t>
      </w:r>
      <w:r>
        <w:rPr>
          <w:rFonts w:ascii="Times New Roman" w:hAnsi="Times New Roman" w:cs="Times New Roman"/>
          <w:bCs/>
          <w:noProof/>
          <w:sz w:val="24"/>
          <w:szCs w:val="24"/>
          <w:lang w:val="sv-SE"/>
        </w:rPr>
        <w:t>. Hasil analisis ulangan harian dengan materi struktur atom untuk setiap kelas adalah sebagai berikut :</w:t>
      </w:r>
    </w:p>
    <w:p w:rsidR="009C0AF1" w:rsidRDefault="00D31C55" w:rsidP="00EC5573">
      <w:pPr>
        <w:pStyle w:val="ListParagraph"/>
        <w:numPr>
          <w:ilvl w:val="0"/>
          <w:numId w:val="17"/>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 xml:space="preserve">Untuk kelas XI IPA 2, siswa yang tuntas (nilai ≥80) adalah sebanyak 4 </w:t>
      </w:r>
      <w:r w:rsidR="009C0AF1">
        <w:rPr>
          <w:rFonts w:ascii="Times New Roman" w:hAnsi="Times New Roman" w:cs="Times New Roman"/>
          <w:bCs/>
          <w:noProof/>
          <w:sz w:val="24"/>
          <w:szCs w:val="24"/>
          <w:lang w:val="sv-SE"/>
        </w:rPr>
        <w:t>orang dari 34 orang denga</w:t>
      </w:r>
      <w:r>
        <w:rPr>
          <w:rFonts w:ascii="Times New Roman" w:hAnsi="Times New Roman" w:cs="Times New Roman"/>
          <w:bCs/>
          <w:noProof/>
          <w:sz w:val="24"/>
          <w:szCs w:val="24"/>
          <w:lang w:val="sv-SE"/>
        </w:rPr>
        <w:t xml:space="preserve">n ketuntasan belajar sebesar </w:t>
      </w:r>
      <w:r>
        <w:rPr>
          <w:rFonts w:ascii="Times New Roman" w:hAnsi="Times New Roman" w:cs="Times New Roman"/>
          <w:bCs/>
          <w:noProof/>
          <w:sz w:val="24"/>
          <w:szCs w:val="24"/>
          <w:lang w:val="id-ID"/>
        </w:rPr>
        <w:t>11,8%</w:t>
      </w:r>
      <w:r>
        <w:rPr>
          <w:rFonts w:ascii="Times New Roman" w:hAnsi="Times New Roman" w:cs="Times New Roman"/>
          <w:bCs/>
          <w:noProof/>
          <w:sz w:val="24"/>
          <w:szCs w:val="24"/>
          <w:lang w:val="sv-SE"/>
        </w:rPr>
        <w:t xml:space="preserve"> dan daya serap sebesar </w:t>
      </w:r>
      <w:r>
        <w:rPr>
          <w:rFonts w:ascii="Times New Roman" w:hAnsi="Times New Roman" w:cs="Times New Roman"/>
          <w:bCs/>
          <w:noProof/>
          <w:sz w:val="24"/>
          <w:szCs w:val="24"/>
          <w:lang w:val="id-ID"/>
        </w:rPr>
        <w:t>63,8</w:t>
      </w:r>
      <w:r w:rsidR="009C0AF1">
        <w:rPr>
          <w:rFonts w:ascii="Times New Roman" w:hAnsi="Times New Roman" w:cs="Times New Roman"/>
          <w:bCs/>
          <w:noProof/>
          <w:sz w:val="24"/>
          <w:szCs w:val="24"/>
          <w:lang w:val="sv-SE"/>
        </w:rPr>
        <w:t>%</w:t>
      </w:r>
    </w:p>
    <w:p w:rsidR="00D31C55" w:rsidRDefault="00D31C55" w:rsidP="00D31C55">
      <w:pPr>
        <w:pStyle w:val="ListParagraph"/>
        <w:numPr>
          <w:ilvl w:val="0"/>
          <w:numId w:val="17"/>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Untuk kelas XI IPA 3</w:t>
      </w:r>
      <w:r>
        <w:rPr>
          <w:rFonts w:ascii="Times New Roman" w:hAnsi="Times New Roman" w:cs="Times New Roman"/>
          <w:bCs/>
          <w:noProof/>
          <w:sz w:val="24"/>
          <w:szCs w:val="24"/>
          <w:lang w:val="sv-SE"/>
        </w:rPr>
        <w:t>, siswa yang tuntas (nilai ≥80</w:t>
      </w:r>
      <w:r w:rsidR="007C6FB6">
        <w:rPr>
          <w:rFonts w:ascii="Times New Roman" w:hAnsi="Times New Roman" w:cs="Times New Roman"/>
          <w:bCs/>
          <w:noProof/>
          <w:sz w:val="24"/>
          <w:szCs w:val="24"/>
          <w:lang w:val="sv-SE"/>
        </w:rPr>
        <w:t>) adalah sebanyak 12 orang dari 33</w:t>
      </w:r>
      <w:r>
        <w:rPr>
          <w:rFonts w:ascii="Times New Roman" w:hAnsi="Times New Roman" w:cs="Times New Roman"/>
          <w:bCs/>
          <w:noProof/>
          <w:sz w:val="24"/>
          <w:szCs w:val="24"/>
          <w:lang w:val="sv-SE"/>
        </w:rPr>
        <w:t xml:space="preserve"> orang dengan ketuntasan belajar sebesar </w:t>
      </w:r>
      <w:r w:rsidR="007C6FB6">
        <w:rPr>
          <w:rFonts w:ascii="Times New Roman" w:hAnsi="Times New Roman" w:cs="Times New Roman"/>
          <w:bCs/>
          <w:noProof/>
          <w:sz w:val="24"/>
          <w:szCs w:val="24"/>
          <w:lang w:val="id-ID"/>
        </w:rPr>
        <w:t>36,4</w:t>
      </w:r>
      <w:r>
        <w:rPr>
          <w:rFonts w:ascii="Times New Roman" w:hAnsi="Times New Roman" w:cs="Times New Roman"/>
          <w:bCs/>
          <w:noProof/>
          <w:sz w:val="24"/>
          <w:szCs w:val="24"/>
          <w:lang w:val="id-ID"/>
        </w:rPr>
        <w:t>%</w:t>
      </w:r>
      <w:r>
        <w:rPr>
          <w:rFonts w:ascii="Times New Roman" w:hAnsi="Times New Roman" w:cs="Times New Roman"/>
          <w:bCs/>
          <w:noProof/>
          <w:sz w:val="24"/>
          <w:szCs w:val="24"/>
          <w:lang w:val="sv-SE"/>
        </w:rPr>
        <w:t xml:space="preserve"> dan daya serap sebesar </w:t>
      </w:r>
      <w:r w:rsidR="007C6FB6">
        <w:rPr>
          <w:rFonts w:ascii="Times New Roman" w:hAnsi="Times New Roman" w:cs="Times New Roman"/>
          <w:bCs/>
          <w:noProof/>
          <w:sz w:val="24"/>
          <w:szCs w:val="24"/>
          <w:lang w:val="id-ID"/>
        </w:rPr>
        <w:t>70,5</w:t>
      </w:r>
      <w:r>
        <w:rPr>
          <w:rFonts w:ascii="Times New Roman" w:hAnsi="Times New Roman" w:cs="Times New Roman"/>
          <w:bCs/>
          <w:noProof/>
          <w:sz w:val="24"/>
          <w:szCs w:val="24"/>
          <w:lang w:val="sv-SE"/>
        </w:rPr>
        <w:t>%</w:t>
      </w:r>
    </w:p>
    <w:p w:rsidR="007C6FB6" w:rsidRDefault="007C6FB6" w:rsidP="007C6FB6">
      <w:pPr>
        <w:pStyle w:val="ListParagraph"/>
        <w:numPr>
          <w:ilvl w:val="0"/>
          <w:numId w:val="17"/>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Untuk kelas XI IPA 4</w:t>
      </w:r>
      <w:r>
        <w:rPr>
          <w:rFonts w:ascii="Times New Roman" w:hAnsi="Times New Roman" w:cs="Times New Roman"/>
          <w:bCs/>
          <w:noProof/>
          <w:sz w:val="24"/>
          <w:szCs w:val="24"/>
          <w:lang w:val="sv-SE"/>
        </w:rPr>
        <w:t>, siswa yang tuntas (nilai ≥80</w:t>
      </w:r>
      <w:r>
        <w:rPr>
          <w:rFonts w:ascii="Times New Roman" w:hAnsi="Times New Roman" w:cs="Times New Roman"/>
          <w:bCs/>
          <w:noProof/>
          <w:sz w:val="24"/>
          <w:szCs w:val="24"/>
          <w:lang w:val="sv-SE"/>
        </w:rPr>
        <w:t>) adalah sebanyak 14</w:t>
      </w:r>
      <w:r>
        <w:rPr>
          <w:rFonts w:ascii="Times New Roman" w:hAnsi="Times New Roman" w:cs="Times New Roman"/>
          <w:bCs/>
          <w:noProof/>
          <w:sz w:val="24"/>
          <w:szCs w:val="24"/>
          <w:lang w:val="sv-SE"/>
        </w:rPr>
        <w:t xml:space="preserve"> orang dari 34 orang dengan ketuntasan belajar sebesar </w:t>
      </w:r>
      <w:r>
        <w:rPr>
          <w:rFonts w:ascii="Times New Roman" w:hAnsi="Times New Roman" w:cs="Times New Roman"/>
          <w:bCs/>
          <w:noProof/>
          <w:sz w:val="24"/>
          <w:szCs w:val="24"/>
          <w:lang w:val="id-ID"/>
        </w:rPr>
        <w:t>41,2</w:t>
      </w:r>
      <w:r>
        <w:rPr>
          <w:rFonts w:ascii="Times New Roman" w:hAnsi="Times New Roman" w:cs="Times New Roman"/>
          <w:bCs/>
          <w:noProof/>
          <w:sz w:val="24"/>
          <w:szCs w:val="24"/>
          <w:lang w:val="id-ID"/>
        </w:rPr>
        <w:t>%</w:t>
      </w:r>
      <w:r>
        <w:rPr>
          <w:rFonts w:ascii="Times New Roman" w:hAnsi="Times New Roman" w:cs="Times New Roman"/>
          <w:bCs/>
          <w:noProof/>
          <w:sz w:val="24"/>
          <w:szCs w:val="24"/>
          <w:lang w:val="sv-SE"/>
        </w:rPr>
        <w:t xml:space="preserve"> dan daya serap sebesar </w:t>
      </w:r>
      <w:r>
        <w:rPr>
          <w:rFonts w:ascii="Times New Roman" w:hAnsi="Times New Roman" w:cs="Times New Roman"/>
          <w:bCs/>
          <w:noProof/>
          <w:sz w:val="24"/>
          <w:szCs w:val="24"/>
          <w:lang w:val="id-ID"/>
        </w:rPr>
        <w:t>75,35</w:t>
      </w:r>
      <w:r>
        <w:rPr>
          <w:rFonts w:ascii="Times New Roman" w:hAnsi="Times New Roman" w:cs="Times New Roman"/>
          <w:bCs/>
          <w:noProof/>
          <w:sz w:val="24"/>
          <w:szCs w:val="24"/>
          <w:lang w:val="sv-SE"/>
        </w:rPr>
        <w:t>%</w:t>
      </w:r>
    </w:p>
    <w:p w:rsidR="007C6FB6" w:rsidRDefault="007C6FB6" w:rsidP="007C6FB6">
      <w:pPr>
        <w:pStyle w:val="ListParagraph"/>
        <w:numPr>
          <w:ilvl w:val="0"/>
          <w:numId w:val="17"/>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Untuk kelas XI IPA 5</w:t>
      </w:r>
      <w:r>
        <w:rPr>
          <w:rFonts w:ascii="Times New Roman" w:hAnsi="Times New Roman" w:cs="Times New Roman"/>
          <w:bCs/>
          <w:noProof/>
          <w:sz w:val="24"/>
          <w:szCs w:val="24"/>
          <w:lang w:val="sv-SE"/>
        </w:rPr>
        <w:t>, siswa yang tuntas (nilai ≥80</w:t>
      </w:r>
      <w:r>
        <w:rPr>
          <w:rFonts w:ascii="Times New Roman" w:hAnsi="Times New Roman" w:cs="Times New Roman"/>
          <w:bCs/>
          <w:noProof/>
          <w:sz w:val="24"/>
          <w:szCs w:val="24"/>
          <w:lang w:val="sv-SE"/>
        </w:rPr>
        <w:t xml:space="preserve">) adalah sebanyak </w:t>
      </w:r>
      <w:r>
        <w:rPr>
          <w:rFonts w:ascii="Times New Roman" w:hAnsi="Times New Roman" w:cs="Times New Roman"/>
          <w:bCs/>
          <w:noProof/>
          <w:sz w:val="24"/>
          <w:szCs w:val="24"/>
          <w:lang w:val="sv-SE"/>
        </w:rPr>
        <w:t xml:space="preserve"> </w:t>
      </w:r>
      <w:r>
        <w:rPr>
          <w:rFonts w:ascii="Times New Roman" w:hAnsi="Times New Roman" w:cs="Times New Roman"/>
          <w:bCs/>
          <w:noProof/>
          <w:sz w:val="24"/>
          <w:szCs w:val="24"/>
          <w:lang w:val="id-ID"/>
        </w:rPr>
        <w:t xml:space="preserve">21 </w:t>
      </w:r>
      <w:r>
        <w:rPr>
          <w:rFonts w:ascii="Times New Roman" w:hAnsi="Times New Roman" w:cs="Times New Roman"/>
          <w:bCs/>
          <w:noProof/>
          <w:sz w:val="24"/>
          <w:szCs w:val="24"/>
          <w:lang w:val="sv-SE"/>
        </w:rPr>
        <w:t xml:space="preserve">orang dari 34 orang dengan ketuntasan belajar sebesar </w:t>
      </w:r>
      <w:r>
        <w:rPr>
          <w:rFonts w:ascii="Times New Roman" w:hAnsi="Times New Roman" w:cs="Times New Roman"/>
          <w:bCs/>
          <w:noProof/>
          <w:sz w:val="24"/>
          <w:szCs w:val="24"/>
          <w:lang w:val="id-ID"/>
        </w:rPr>
        <w:t>61,8</w:t>
      </w:r>
      <w:r>
        <w:rPr>
          <w:rFonts w:ascii="Times New Roman" w:hAnsi="Times New Roman" w:cs="Times New Roman"/>
          <w:bCs/>
          <w:noProof/>
          <w:sz w:val="24"/>
          <w:szCs w:val="24"/>
          <w:lang w:val="id-ID"/>
        </w:rPr>
        <w:t>%</w:t>
      </w:r>
      <w:r>
        <w:rPr>
          <w:rFonts w:ascii="Times New Roman" w:hAnsi="Times New Roman" w:cs="Times New Roman"/>
          <w:bCs/>
          <w:noProof/>
          <w:sz w:val="24"/>
          <w:szCs w:val="24"/>
          <w:lang w:val="sv-SE"/>
        </w:rPr>
        <w:t xml:space="preserve"> dan daya serap sebesar </w:t>
      </w:r>
      <w:r>
        <w:rPr>
          <w:rFonts w:ascii="Times New Roman" w:hAnsi="Times New Roman" w:cs="Times New Roman"/>
          <w:bCs/>
          <w:noProof/>
          <w:sz w:val="24"/>
          <w:szCs w:val="24"/>
          <w:lang w:val="id-ID"/>
        </w:rPr>
        <w:t>79,5</w:t>
      </w:r>
      <w:r>
        <w:rPr>
          <w:rFonts w:ascii="Times New Roman" w:hAnsi="Times New Roman" w:cs="Times New Roman"/>
          <w:bCs/>
          <w:noProof/>
          <w:sz w:val="24"/>
          <w:szCs w:val="24"/>
          <w:lang w:val="sv-SE"/>
        </w:rPr>
        <w:t>%</w:t>
      </w:r>
    </w:p>
    <w:p w:rsidR="009C0AF1" w:rsidRPr="007C6FB6" w:rsidRDefault="007C6FB6" w:rsidP="007C6FB6">
      <w:pPr>
        <w:pStyle w:val="ListParagraph"/>
        <w:numPr>
          <w:ilvl w:val="0"/>
          <w:numId w:val="17"/>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lastRenderedPageBreak/>
        <w:t>Untuk kelas XI IPA 6</w:t>
      </w:r>
      <w:r>
        <w:rPr>
          <w:rFonts w:ascii="Times New Roman" w:hAnsi="Times New Roman" w:cs="Times New Roman"/>
          <w:bCs/>
          <w:noProof/>
          <w:sz w:val="24"/>
          <w:szCs w:val="24"/>
          <w:lang w:val="sv-SE"/>
        </w:rPr>
        <w:t>, siswa yang tuntas (nilai ≥80</w:t>
      </w:r>
      <w:r>
        <w:rPr>
          <w:rFonts w:ascii="Times New Roman" w:hAnsi="Times New Roman" w:cs="Times New Roman"/>
          <w:bCs/>
          <w:noProof/>
          <w:sz w:val="24"/>
          <w:szCs w:val="24"/>
          <w:lang w:val="sv-SE"/>
        </w:rPr>
        <w:t xml:space="preserve">) adalah sebanyak </w:t>
      </w:r>
      <w:r>
        <w:rPr>
          <w:rFonts w:ascii="Times New Roman" w:hAnsi="Times New Roman" w:cs="Times New Roman"/>
          <w:bCs/>
          <w:noProof/>
          <w:sz w:val="24"/>
          <w:szCs w:val="24"/>
          <w:lang w:val="id-ID"/>
        </w:rPr>
        <w:t xml:space="preserve">25 </w:t>
      </w:r>
      <w:r>
        <w:rPr>
          <w:rFonts w:ascii="Times New Roman" w:hAnsi="Times New Roman" w:cs="Times New Roman"/>
          <w:bCs/>
          <w:noProof/>
          <w:sz w:val="24"/>
          <w:szCs w:val="24"/>
          <w:lang w:val="sv-SE"/>
        </w:rPr>
        <w:t xml:space="preserve">orang dari 34 orang dengan ketuntasan belajar sebesar </w:t>
      </w:r>
      <w:r>
        <w:rPr>
          <w:rFonts w:ascii="Times New Roman" w:hAnsi="Times New Roman" w:cs="Times New Roman"/>
          <w:bCs/>
          <w:noProof/>
          <w:sz w:val="24"/>
          <w:szCs w:val="24"/>
          <w:lang w:val="id-ID"/>
        </w:rPr>
        <w:t>73,5</w:t>
      </w:r>
      <w:r>
        <w:rPr>
          <w:rFonts w:ascii="Times New Roman" w:hAnsi="Times New Roman" w:cs="Times New Roman"/>
          <w:bCs/>
          <w:noProof/>
          <w:sz w:val="24"/>
          <w:szCs w:val="24"/>
          <w:lang w:val="id-ID"/>
        </w:rPr>
        <w:t>%</w:t>
      </w:r>
      <w:r>
        <w:rPr>
          <w:rFonts w:ascii="Times New Roman" w:hAnsi="Times New Roman" w:cs="Times New Roman"/>
          <w:bCs/>
          <w:noProof/>
          <w:sz w:val="24"/>
          <w:szCs w:val="24"/>
          <w:lang w:val="sv-SE"/>
        </w:rPr>
        <w:t xml:space="preserve"> dan daya serap sebesar </w:t>
      </w:r>
      <w:r>
        <w:rPr>
          <w:rFonts w:ascii="Times New Roman" w:hAnsi="Times New Roman" w:cs="Times New Roman"/>
          <w:bCs/>
          <w:noProof/>
          <w:sz w:val="24"/>
          <w:szCs w:val="24"/>
          <w:lang w:val="id-ID"/>
        </w:rPr>
        <w:t>83,20</w:t>
      </w:r>
      <w:r>
        <w:rPr>
          <w:rFonts w:ascii="Times New Roman" w:hAnsi="Times New Roman" w:cs="Times New Roman"/>
          <w:bCs/>
          <w:noProof/>
          <w:sz w:val="24"/>
          <w:szCs w:val="24"/>
          <w:lang w:val="sv-SE"/>
        </w:rPr>
        <w:t>%</w:t>
      </w:r>
    </w:p>
    <w:p w:rsidR="009C0AF1" w:rsidRPr="007C6FB6" w:rsidRDefault="007C6FB6" w:rsidP="007C6FB6">
      <w:pPr>
        <w:pStyle w:val="ListParagraph"/>
        <w:numPr>
          <w:ilvl w:val="0"/>
          <w:numId w:val="17"/>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Untuk kelas XI IPA 7</w:t>
      </w:r>
      <w:r>
        <w:rPr>
          <w:rFonts w:ascii="Times New Roman" w:hAnsi="Times New Roman" w:cs="Times New Roman"/>
          <w:bCs/>
          <w:noProof/>
          <w:sz w:val="24"/>
          <w:szCs w:val="24"/>
          <w:lang w:val="sv-SE"/>
        </w:rPr>
        <w:t>, siswa yang tuntas (nilai ≥80</w:t>
      </w:r>
      <w:r>
        <w:rPr>
          <w:rFonts w:ascii="Times New Roman" w:hAnsi="Times New Roman" w:cs="Times New Roman"/>
          <w:bCs/>
          <w:noProof/>
          <w:sz w:val="24"/>
          <w:szCs w:val="24"/>
          <w:lang w:val="sv-SE"/>
        </w:rPr>
        <w:t>) adalah sebanyak 12</w:t>
      </w:r>
      <w:r>
        <w:rPr>
          <w:rFonts w:ascii="Times New Roman" w:hAnsi="Times New Roman" w:cs="Times New Roman"/>
          <w:bCs/>
          <w:noProof/>
          <w:sz w:val="24"/>
          <w:szCs w:val="24"/>
          <w:lang w:val="sv-SE"/>
        </w:rPr>
        <w:t xml:space="preserve"> orang dari 34 orang dengan ketuntasan belajar sebesar </w:t>
      </w:r>
      <w:r>
        <w:rPr>
          <w:rFonts w:ascii="Times New Roman" w:hAnsi="Times New Roman" w:cs="Times New Roman"/>
          <w:bCs/>
          <w:noProof/>
          <w:sz w:val="24"/>
          <w:szCs w:val="24"/>
          <w:lang w:val="id-ID"/>
        </w:rPr>
        <w:t>35,3</w:t>
      </w:r>
      <w:r>
        <w:rPr>
          <w:rFonts w:ascii="Times New Roman" w:hAnsi="Times New Roman" w:cs="Times New Roman"/>
          <w:bCs/>
          <w:noProof/>
          <w:sz w:val="24"/>
          <w:szCs w:val="24"/>
          <w:lang w:val="id-ID"/>
        </w:rPr>
        <w:t>%</w:t>
      </w:r>
      <w:r>
        <w:rPr>
          <w:rFonts w:ascii="Times New Roman" w:hAnsi="Times New Roman" w:cs="Times New Roman"/>
          <w:bCs/>
          <w:noProof/>
          <w:sz w:val="24"/>
          <w:szCs w:val="24"/>
          <w:lang w:val="sv-SE"/>
        </w:rPr>
        <w:t xml:space="preserve"> dan daya serap sebesar </w:t>
      </w:r>
      <w:r>
        <w:rPr>
          <w:rFonts w:ascii="Times New Roman" w:hAnsi="Times New Roman" w:cs="Times New Roman"/>
          <w:bCs/>
          <w:noProof/>
          <w:sz w:val="24"/>
          <w:szCs w:val="24"/>
          <w:lang w:val="id-ID"/>
        </w:rPr>
        <w:t>71,9</w:t>
      </w:r>
      <w:r>
        <w:rPr>
          <w:rFonts w:ascii="Times New Roman" w:hAnsi="Times New Roman" w:cs="Times New Roman"/>
          <w:bCs/>
          <w:noProof/>
          <w:sz w:val="24"/>
          <w:szCs w:val="24"/>
          <w:lang w:val="sv-SE"/>
        </w:rPr>
        <w:t>%</w:t>
      </w:r>
    </w:p>
    <w:p w:rsidR="007B681E" w:rsidRPr="007C6FB6" w:rsidRDefault="005A4EF1" w:rsidP="007B681E">
      <w:pPr>
        <w:tabs>
          <w:tab w:val="left" w:pos="630"/>
        </w:tabs>
        <w:ind w:left="720"/>
        <w:jc w:val="both"/>
        <w:rPr>
          <w:rFonts w:ascii="Times New Roman" w:hAnsi="Times New Roman" w:cs="Times New Roman"/>
          <w:bCs/>
          <w:noProof/>
          <w:sz w:val="24"/>
          <w:szCs w:val="24"/>
          <w:lang w:val="id-ID"/>
        </w:rPr>
      </w:pPr>
      <w:r>
        <w:rPr>
          <w:rFonts w:ascii="Times New Roman" w:hAnsi="Times New Roman" w:cs="Times New Roman"/>
          <w:bCs/>
          <w:noProof/>
          <w:sz w:val="24"/>
          <w:szCs w:val="24"/>
          <w:lang w:val="sv-SE"/>
        </w:rPr>
        <w:t>Untuk siswa yang mendapat nilai dibawah KKM haru</w:t>
      </w:r>
      <w:r w:rsidR="007C6FB6">
        <w:rPr>
          <w:rFonts w:ascii="Times New Roman" w:hAnsi="Times New Roman" w:cs="Times New Roman"/>
          <w:bCs/>
          <w:noProof/>
          <w:sz w:val="24"/>
          <w:szCs w:val="24"/>
          <w:lang w:val="sv-SE"/>
        </w:rPr>
        <w:t>s mengikuti remidi yang akan ditindak lanjuti oleh guru pembimbng dikarenakan waktu yang terbatas.</w:t>
      </w:r>
    </w:p>
    <w:p w:rsidR="007B681E" w:rsidRDefault="007B681E" w:rsidP="007B681E">
      <w:pPr>
        <w:tabs>
          <w:tab w:val="left" w:pos="630"/>
        </w:tabs>
        <w:ind w:left="720"/>
        <w:jc w:val="both"/>
        <w:rPr>
          <w:rFonts w:ascii="Times New Roman" w:hAnsi="Times New Roman" w:cs="Times New Roman"/>
          <w:bCs/>
          <w:noProof/>
          <w:sz w:val="24"/>
          <w:szCs w:val="24"/>
          <w:lang w:val="sv-SE"/>
        </w:rPr>
      </w:pPr>
    </w:p>
    <w:p w:rsidR="007B681E" w:rsidRDefault="007B681E" w:rsidP="00EC5573">
      <w:pPr>
        <w:pStyle w:val="ListParagraph"/>
        <w:numPr>
          <w:ilvl w:val="0"/>
          <w:numId w:val="13"/>
        </w:numPr>
        <w:ind w:left="1077" w:hanging="357"/>
        <w:jc w:val="both"/>
        <w:rPr>
          <w:rFonts w:ascii="Times New Roman" w:hAnsi="Times New Roman" w:cs="Times New Roman"/>
          <w:sz w:val="24"/>
          <w:szCs w:val="24"/>
        </w:rPr>
      </w:pPr>
      <w:r w:rsidRPr="007B681E">
        <w:rPr>
          <w:rFonts w:ascii="Times New Roman" w:hAnsi="Times New Roman" w:cs="Times New Roman"/>
          <w:sz w:val="24"/>
          <w:szCs w:val="24"/>
        </w:rPr>
        <w:t>Penyusunan Laporan PPL</w:t>
      </w:r>
    </w:p>
    <w:p w:rsidR="007B681E" w:rsidRPr="007B681E" w:rsidRDefault="007B681E" w:rsidP="007B681E">
      <w:pPr>
        <w:ind w:left="720" w:firstLine="720"/>
        <w:jc w:val="both"/>
        <w:rPr>
          <w:rFonts w:ascii="Times New Roman" w:hAnsi="Times New Roman" w:cs="Times New Roman"/>
          <w:sz w:val="24"/>
          <w:szCs w:val="24"/>
        </w:rPr>
      </w:pPr>
      <w:r w:rsidRPr="007B681E">
        <w:rPr>
          <w:rFonts w:ascii="Times New Roman" w:hAnsi="Times New Roman"/>
          <w:sz w:val="24"/>
          <w:szCs w:val="24"/>
        </w:rPr>
        <w:t>Kegiatan ini bertujuan untuk melaporkan hasil kegiatan selama PPL berlangsung</w:t>
      </w:r>
      <w:r>
        <w:rPr>
          <w:rFonts w:ascii="Times New Roman" w:hAnsi="Times New Roman"/>
          <w:sz w:val="24"/>
          <w:szCs w:val="24"/>
        </w:rPr>
        <w:t xml:space="preserve"> di </w:t>
      </w:r>
      <w:r w:rsidR="00400AA2">
        <w:rPr>
          <w:rFonts w:ascii="Times New Roman" w:hAnsi="Times New Roman"/>
          <w:sz w:val="24"/>
          <w:szCs w:val="24"/>
        </w:rPr>
        <w:t>SMA Negeri 2 Yogyakarta</w:t>
      </w:r>
      <w:r>
        <w:rPr>
          <w:rFonts w:ascii="Times New Roman" w:hAnsi="Times New Roman"/>
          <w:sz w:val="24"/>
          <w:szCs w:val="24"/>
        </w:rPr>
        <w:t>.</w:t>
      </w:r>
    </w:p>
    <w:p w:rsidR="00AC659D" w:rsidRDefault="00AC659D" w:rsidP="00F402D7">
      <w:pPr>
        <w:tabs>
          <w:tab w:val="left" w:pos="630"/>
        </w:tabs>
        <w:ind w:left="720"/>
        <w:jc w:val="both"/>
        <w:rPr>
          <w:rFonts w:ascii="Times New Roman" w:hAnsi="Times New Roman" w:cs="Times New Roman"/>
          <w:b/>
          <w:bCs/>
          <w:noProof/>
          <w:sz w:val="24"/>
          <w:szCs w:val="24"/>
          <w:lang w:val="sv-SE"/>
        </w:rPr>
      </w:pPr>
    </w:p>
    <w:p w:rsidR="00AC659D" w:rsidRDefault="00AC659D" w:rsidP="00EC5573">
      <w:pPr>
        <w:pStyle w:val="ListParagraph"/>
        <w:numPr>
          <w:ilvl w:val="0"/>
          <w:numId w:val="10"/>
        </w:numPr>
        <w:tabs>
          <w:tab w:val="left" w:pos="630"/>
        </w:tabs>
        <w:jc w:val="both"/>
        <w:rPr>
          <w:rFonts w:ascii="Times New Roman" w:hAnsi="Times New Roman" w:cs="Times New Roman"/>
          <w:b/>
          <w:bCs/>
          <w:noProof/>
          <w:sz w:val="24"/>
          <w:szCs w:val="24"/>
          <w:lang w:val="sv-SE"/>
        </w:rPr>
      </w:pPr>
      <w:r>
        <w:rPr>
          <w:rFonts w:ascii="Times New Roman" w:hAnsi="Times New Roman" w:cs="Times New Roman"/>
          <w:b/>
          <w:bCs/>
          <w:noProof/>
          <w:sz w:val="24"/>
          <w:szCs w:val="24"/>
          <w:lang w:val="sv-SE"/>
        </w:rPr>
        <w:t xml:space="preserve"> Analisis Hasil Pelaksanaan dan Refleksi</w:t>
      </w:r>
    </w:p>
    <w:p w:rsidR="007B681E" w:rsidRPr="007B681E" w:rsidRDefault="005B2992" w:rsidP="00EC5573">
      <w:pPr>
        <w:pStyle w:val="ListParagraph"/>
        <w:numPr>
          <w:ilvl w:val="0"/>
          <w:numId w:val="24"/>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 xml:space="preserve">Analisi Hasil Pelaksanaan </w:t>
      </w:r>
      <w:r w:rsidR="003C6D04">
        <w:rPr>
          <w:rFonts w:ascii="Times New Roman" w:hAnsi="Times New Roman" w:cs="Times New Roman"/>
          <w:bCs/>
          <w:noProof/>
          <w:sz w:val="24"/>
          <w:szCs w:val="24"/>
          <w:lang w:val="sv-SE"/>
        </w:rPr>
        <w:t xml:space="preserve">dan Refleksi </w:t>
      </w:r>
      <w:r>
        <w:rPr>
          <w:rFonts w:ascii="Times New Roman" w:hAnsi="Times New Roman" w:cs="Times New Roman"/>
          <w:bCs/>
          <w:noProof/>
          <w:sz w:val="24"/>
          <w:szCs w:val="24"/>
          <w:lang w:val="sv-SE"/>
        </w:rPr>
        <w:t>PPL</w:t>
      </w:r>
    </w:p>
    <w:p w:rsidR="007D22EB" w:rsidRDefault="005B2992" w:rsidP="001375CD">
      <w:pPr>
        <w:pStyle w:val="ListParagraph"/>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t xml:space="preserve">Selama kegiatan praktik mengajar disekolah, praktikan telah menuntaskan ketentuan minimal jam mengajar yang telah ditetapkan oleh pihak UNY yakni minimal sepuluh kali tatap muka. Pada saat praktik mengajar disekolah, praktikan mendapatkan bimbingan berupa umpan balik atau masukan dari guru pembimbing PPL terkait dengan hasil mengajar berupa kritik dan saran evaluasi disetiap seusai mengajar. Hal ini bertujuan agar praktikan dapat melakukan pengajaran yang lebih baik, memiliki kemajuan dalam setiap mengajar, dan sebagai bahan evaluasi diri untuk meningkatkan kualitas mengajarnya. Selain itu, guru pembimbing PPL juga memberikan pelajaran mengenai hal-hal yang berkaitan dengan proses pembelajaran berupa menyusun perangkat pembelajaran, membuat soal evaluasi yang baik, kegiatan evaluasi, serta praktikan berlatih bersikap dan berkepribadian menjadi guru yang baik dengan mencontoh langsung dari guru. </w:t>
      </w:r>
      <w:r w:rsidR="001375CD">
        <w:rPr>
          <w:rFonts w:ascii="Times New Roman" w:hAnsi="Times New Roman" w:cs="Times New Roman"/>
          <w:bCs/>
          <w:noProof/>
          <w:sz w:val="24"/>
          <w:szCs w:val="24"/>
          <w:lang w:val="sv-SE"/>
        </w:rPr>
        <w:t>Berikut adalah analisis hasil dari kegiatan PP</w:t>
      </w:r>
      <w:r w:rsidR="00A47618">
        <w:rPr>
          <w:rFonts w:ascii="Times New Roman" w:hAnsi="Times New Roman" w:cs="Times New Roman"/>
          <w:bCs/>
          <w:noProof/>
          <w:sz w:val="24"/>
          <w:szCs w:val="24"/>
          <w:lang w:val="sv-SE"/>
        </w:rPr>
        <w:t>L yang telah dilaksanakan</w:t>
      </w:r>
      <w:r w:rsidR="001375CD">
        <w:rPr>
          <w:rFonts w:ascii="Times New Roman" w:hAnsi="Times New Roman" w:cs="Times New Roman"/>
          <w:bCs/>
          <w:noProof/>
          <w:sz w:val="24"/>
          <w:szCs w:val="24"/>
          <w:lang w:val="sv-SE"/>
        </w:rPr>
        <w:t>:</w:t>
      </w:r>
    </w:p>
    <w:p w:rsidR="001375CD" w:rsidRDefault="001375CD" w:rsidP="00EC5573">
      <w:pPr>
        <w:pStyle w:val="ListParagraph"/>
        <w:numPr>
          <w:ilvl w:val="1"/>
          <w:numId w:val="13"/>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Observasi pembelajaran</w:t>
      </w:r>
    </w:p>
    <w:p w:rsidR="001375CD" w:rsidRDefault="001375CD" w:rsidP="001375CD">
      <w:pPr>
        <w:tabs>
          <w:tab w:val="left" w:pos="630"/>
        </w:tabs>
        <w:ind w:left="108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Pr="001375CD">
        <w:rPr>
          <w:rFonts w:ascii="Times New Roman" w:hAnsi="Times New Roman" w:cs="Times New Roman"/>
          <w:bCs/>
          <w:noProof/>
          <w:sz w:val="24"/>
          <w:szCs w:val="24"/>
          <w:lang w:val="sv-SE"/>
        </w:rPr>
        <w:t xml:space="preserve">Kegiatan observasi pembelajaran yakni melakukan pengamatan ketika guru pembimbing mengajar dikelas. Dari hasil kegiatan observasi </w:t>
      </w:r>
      <w:r w:rsidRPr="001375CD">
        <w:rPr>
          <w:rFonts w:ascii="Times New Roman" w:hAnsi="Times New Roman" w:cs="Times New Roman"/>
          <w:bCs/>
          <w:noProof/>
          <w:sz w:val="24"/>
          <w:szCs w:val="24"/>
          <w:lang w:val="sv-SE"/>
        </w:rPr>
        <w:lastRenderedPageBreak/>
        <w:t>pembelajaran ini, praktikan mendapatkan gambaran cara mengajar yang baik</w:t>
      </w:r>
      <w:r>
        <w:rPr>
          <w:rFonts w:ascii="Times New Roman" w:hAnsi="Times New Roman" w:cs="Times New Roman"/>
          <w:bCs/>
          <w:noProof/>
          <w:sz w:val="24"/>
          <w:szCs w:val="24"/>
          <w:lang w:val="sv-SE"/>
        </w:rPr>
        <w:t xml:space="preserve"> dikelas. Selain itu pratikan melakukan pengamatan terhadap perilaku siswa ketika berada di dalam kelas dan diluar kelas</w:t>
      </w:r>
    </w:p>
    <w:p w:rsidR="003C6D04" w:rsidRDefault="001375CD" w:rsidP="00EC5573">
      <w:pPr>
        <w:pStyle w:val="ListParagraph"/>
        <w:numPr>
          <w:ilvl w:val="1"/>
          <w:numId w:val="13"/>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Penyusunan perangkat pembelajaran</w:t>
      </w:r>
    </w:p>
    <w:p w:rsidR="001375CD" w:rsidRDefault="003C6D04" w:rsidP="003C6D04">
      <w:pPr>
        <w:tabs>
          <w:tab w:val="left" w:pos="630"/>
        </w:tabs>
        <w:ind w:left="108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001375CD" w:rsidRPr="003C6D04">
        <w:rPr>
          <w:rFonts w:ascii="Times New Roman" w:hAnsi="Times New Roman" w:cs="Times New Roman"/>
          <w:bCs/>
          <w:noProof/>
          <w:sz w:val="24"/>
          <w:szCs w:val="24"/>
          <w:lang w:val="sv-SE"/>
        </w:rPr>
        <w:t xml:space="preserve">Penyusunan perangkat pembelajaran meliputi silabus, RPP, rencana pelaksanaan harian dapat berfungsi sebagaimana mestinya. </w:t>
      </w:r>
      <w:r w:rsidRPr="003C6D04">
        <w:rPr>
          <w:rFonts w:ascii="Times New Roman" w:hAnsi="Times New Roman" w:cs="Times New Roman"/>
          <w:bCs/>
          <w:noProof/>
          <w:sz w:val="24"/>
          <w:szCs w:val="24"/>
          <w:lang w:val="sv-SE"/>
        </w:rPr>
        <w:t>Pratikan mampu mempersiapkan diri terkait dengan kegiatan mengajar sehingga dapat melaksanakan proses pembelajaran dikelas dengan baik. Adanya saran dan bimbingan dari guru pembimbing, memberikan hasil yang lebih baik lagi.</w:t>
      </w:r>
    </w:p>
    <w:p w:rsidR="003C6D04" w:rsidRDefault="003C6D04" w:rsidP="00EC5573">
      <w:pPr>
        <w:pStyle w:val="ListParagraph"/>
        <w:numPr>
          <w:ilvl w:val="1"/>
          <w:numId w:val="13"/>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Pelaksanaan praktik mengajar</w:t>
      </w:r>
    </w:p>
    <w:p w:rsidR="001375CD" w:rsidRDefault="003C6D04" w:rsidP="003C6D04">
      <w:pPr>
        <w:tabs>
          <w:tab w:val="left" w:pos="630"/>
        </w:tabs>
        <w:ind w:left="108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Pr="003C6D04">
        <w:rPr>
          <w:rFonts w:ascii="Times New Roman" w:hAnsi="Times New Roman" w:cs="Times New Roman"/>
          <w:bCs/>
          <w:noProof/>
          <w:sz w:val="24"/>
          <w:szCs w:val="24"/>
          <w:lang w:val="sv-SE"/>
        </w:rPr>
        <w:t xml:space="preserve">Pelaksanaan praktikan mengajar yang dilakukan oleh pratikan, secara garis besar telah sesuai dengan Rencana Pelaksanaan Pembelajaran (RPP). Akan tetapi pratikan terkadang sulit dalam pengaturan penggunaan alokasi waktu yang mengakibatkan tidak tersampainya beberapa materi kepada siswa karena waktunya tidak mencukupi. Selain itu, terkadang </w:t>
      </w:r>
      <w:r>
        <w:rPr>
          <w:rFonts w:ascii="Times New Roman" w:hAnsi="Times New Roman" w:cs="Times New Roman"/>
          <w:bCs/>
          <w:noProof/>
          <w:sz w:val="24"/>
          <w:szCs w:val="24"/>
          <w:lang w:val="sv-SE"/>
        </w:rPr>
        <w:t>media pembelajaran yang dapat digunakan pada materi struktur atom sangat sederhana yakni hanya menggunakan metode ceramah yang menyebabkan siswa cepat bosan.</w:t>
      </w:r>
    </w:p>
    <w:p w:rsidR="003C6D04" w:rsidRPr="003C6D04" w:rsidRDefault="003C6D04" w:rsidP="00EC5573">
      <w:pPr>
        <w:pStyle w:val="ListParagraph"/>
        <w:numPr>
          <w:ilvl w:val="1"/>
          <w:numId w:val="13"/>
        </w:numPr>
        <w:tabs>
          <w:tab w:val="left" w:pos="630"/>
        </w:tabs>
        <w:jc w:val="both"/>
        <w:rPr>
          <w:rFonts w:ascii="Times New Roman" w:hAnsi="Times New Roman" w:cs="Times New Roman"/>
          <w:b/>
          <w:bCs/>
          <w:noProof/>
          <w:sz w:val="20"/>
          <w:szCs w:val="20"/>
          <w:lang w:val="sv-SE"/>
        </w:rPr>
      </w:pPr>
      <w:r>
        <w:rPr>
          <w:rFonts w:ascii="Times New Roman" w:hAnsi="Times New Roman" w:cs="Times New Roman"/>
          <w:bCs/>
          <w:noProof/>
          <w:sz w:val="24"/>
          <w:szCs w:val="24"/>
          <w:lang w:val="sv-SE"/>
        </w:rPr>
        <w:t>Penyusunan dan pelaksanaan evaluasi pembelajaran</w:t>
      </w:r>
    </w:p>
    <w:p w:rsidR="003C6D04" w:rsidRPr="003C6D04" w:rsidRDefault="003C6D04" w:rsidP="003C6D04">
      <w:pPr>
        <w:tabs>
          <w:tab w:val="left" w:pos="630"/>
        </w:tabs>
        <w:ind w:left="108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Pr="003C6D04">
        <w:rPr>
          <w:rFonts w:ascii="Times New Roman" w:hAnsi="Times New Roman" w:cs="Times New Roman"/>
          <w:bCs/>
          <w:noProof/>
          <w:sz w:val="24"/>
          <w:szCs w:val="24"/>
          <w:lang w:val="sv-SE"/>
        </w:rPr>
        <w:t xml:space="preserve">Pelaksanaan penyusunan evaluasi pembelajaran  berupa tugas dan ulangan harian ini bertujuan untuk mengetahui daya serap siswa terhadap materi yang telah disampikan serta dapat dijadikan evaluasi pratikan dalam mengajar. </w:t>
      </w:r>
    </w:p>
    <w:p w:rsidR="003C6D04" w:rsidRDefault="003C6D04" w:rsidP="00EC5573">
      <w:pPr>
        <w:pStyle w:val="ListParagraph"/>
        <w:numPr>
          <w:ilvl w:val="1"/>
          <w:numId w:val="13"/>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Konsultasi kegiatan pembelajaran</w:t>
      </w:r>
    </w:p>
    <w:p w:rsidR="003C6D04" w:rsidRDefault="003C6D04" w:rsidP="003C6D04">
      <w:pPr>
        <w:tabs>
          <w:tab w:val="left" w:pos="630"/>
        </w:tabs>
        <w:ind w:left="108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Pr="003C6D04">
        <w:rPr>
          <w:rFonts w:ascii="Times New Roman" w:hAnsi="Times New Roman" w:cs="Times New Roman"/>
          <w:bCs/>
          <w:noProof/>
          <w:sz w:val="24"/>
          <w:szCs w:val="24"/>
          <w:lang w:val="sv-SE"/>
        </w:rPr>
        <w:t>Konsultasi kegiatan pembelajaran dengan guru pembimbing ini bertujuan untuk mempersiapkan materi ketika mengajar dikelas secara lebih lengkap dan detail. Konsultasi kegiatan pembelajaran meliputi diantaranya bagaimana cara menyampaikan materi kepada siswa yang baik agar siswa mudah memahaminya, cara pengelolaan kelas agar tetap kondusif selama kegiatan pembelajaran berlansgung, serta bagaimana memberi evaluasi yang sesuai dengan tujuan pembelajaran serta kemampuan siswa</w:t>
      </w:r>
    </w:p>
    <w:p w:rsidR="003C6D04" w:rsidRPr="003C6D04" w:rsidRDefault="003C6D04" w:rsidP="00EC5573">
      <w:pPr>
        <w:pStyle w:val="ListParagraph"/>
        <w:numPr>
          <w:ilvl w:val="1"/>
          <w:numId w:val="13"/>
        </w:numPr>
        <w:tabs>
          <w:tab w:val="left" w:pos="630"/>
        </w:tabs>
        <w:jc w:val="both"/>
        <w:rPr>
          <w:rFonts w:ascii="Times New Roman" w:hAnsi="Times New Roman" w:cs="Times New Roman"/>
          <w:bCs/>
          <w:noProof/>
          <w:sz w:val="24"/>
          <w:szCs w:val="24"/>
          <w:lang w:val="sv-SE"/>
        </w:rPr>
      </w:pPr>
      <w:r w:rsidRPr="003C6D04">
        <w:rPr>
          <w:rFonts w:ascii="Times New Roman" w:hAnsi="Times New Roman" w:cs="Times New Roman"/>
          <w:sz w:val="24"/>
          <w:szCs w:val="24"/>
          <w:lang w:val="sv-SE"/>
        </w:rPr>
        <w:t>Pembuatan laporan PPL</w:t>
      </w:r>
    </w:p>
    <w:p w:rsidR="003C6D04" w:rsidRDefault="003C6D04" w:rsidP="003C6D04">
      <w:pPr>
        <w:tabs>
          <w:tab w:val="left" w:pos="630"/>
        </w:tabs>
        <w:ind w:left="1080"/>
        <w:jc w:val="both"/>
        <w:rPr>
          <w:rFonts w:ascii="Times New Roman" w:hAnsi="Times New Roman" w:cs="Times New Roman"/>
          <w:bCs/>
          <w:noProof/>
          <w:sz w:val="24"/>
          <w:szCs w:val="24"/>
          <w:lang w:val="sv-SE"/>
        </w:rPr>
      </w:pPr>
      <w:r>
        <w:rPr>
          <w:rFonts w:ascii="Times New Roman" w:hAnsi="Times New Roman"/>
          <w:sz w:val="24"/>
          <w:szCs w:val="24"/>
          <w:lang w:val="sv-SE"/>
        </w:rPr>
        <w:lastRenderedPageBreak/>
        <w:tab/>
      </w:r>
      <w:r w:rsidRPr="003C6D04">
        <w:rPr>
          <w:rFonts w:ascii="Times New Roman" w:hAnsi="Times New Roman"/>
          <w:sz w:val="24"/>
          <w:szCs w:val="24"/>
          <w:lang w:val="sv-SE"/>
        </w:rPr>
        <w:t>Laporan ini berisi pertanggungjawaban praktikan terhadap apa yang sudah dilaksanakan dalam melakukan praktik pengalaman lapangan. Hal apa saja yang sudah terselesaikan dan belum dalam pelaksanaan program, faktor pendukung dan penghambat dalam melaksanakan program selama melakukan praktik pengalaman lapangan.</w:t>
      </w:r>
    </w:p>
    <w:p w:rsidR="003C6D04" w:rsidRDefault="003C6D04" w:rsidP="003C6D04">
      <w:pPr>
        <w:pStyle w:val="ListParagraph"/>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b/>
      </w:r>
      <w:r w:rsidR="001375CD" w:rsidRPr="003C6D04">
        <w:rPr>
          <w:rFonts w:ascii="Times New Roman" w:hAnsi="Times New Roman" w:cs="Times New Roman"/>
          <w:bCs/>
          <w:noProof/>
          <w:sz w:val="24"/>
          <w:szCs w:val="24"/>
          <w:lang w:val="sv-SE"/>
        </w:rPr>
        <w:t>Selama melaksanakan kegiatan PPL, p</w:t>
      </w:r>
      <w:r w:rsidR="003E46C0" w:rsidRPr="003C6D04">
        <w:rPr>
          <w:rFonts w:ascii="Times New Roman" w:hAnsi="Times New Roman" w:cs="Times New Roman"/>
          <w:bCs/>
          <w:noProof/>
          <w:sz w:val="24"/>
          <w:szCs w:val="24"/>
          <w:lang w:val="sv-SE"/>
        </w:rPr>
        <w:t xml:space="preserve">raktikan mendapatkan pengalaman dan pembelajaran yang banyak selama melaksanakan praktik mengajar di </w:t>
      </w:r>
      <w:r w:rsidR="00400AA2">
        <w:rPr>
          <w:rFonts w:ascii="Times New Roman" w:hAnsi="Times New Roman" w:cs="Times New Roman"/>
          <w:bCs/>
          <w:noProof/>
          <w:sz w:val="24"/>
          <w:szCs w:val="24"/>
          <w:lang w:val="sv-SE"/>
        </w:rPr>
        <w:t>SMA Negeri 2 Yogyakarta</w:t>
      </w:r>
      <w:r w:rsidR="003E46C0" w:rsidRPr="003C6D04">
        <w:rPr>
          <w:rFonts w:ascii="Times New Roman" w:hAnsi="Times New Roman" w:cs="Times New Roman"/>
          <w:bCs/>
          <w:noProof/>
          <w:sz w:val="24"/>
          <w:szCs w:val="24"/>
          <w:lang w:val="sv-SE"/>
        </w:rPr>
        <w:t xml:space="preserve">, yaitu antara lain bahwa untuk menjadi seorang guru harus memiliki kemampuan menghadapi siswa yang memiliki karakter dan kemampuan yang berbeda-beda yang terkadang sulit dikendalikan, keramahan sehingga siswa merasa nyaman ketika berbicara atau berdiskusi, kreatif dan inovatif dalam mengembangkan metode dan media pembelajaran agar pada saat menyampaikan materi dapat membuat siswa tertarik dan antusias, serta mengelola alokasi waktu dengan baik agar materi </w:t>
      </w:r>
      <w:r w:rsidR="005B2992" w:rsidRPr="003C6D04">
        <w:rPr>
          <w:rFonts w:ascii="Times New Roman" w:hAnsi="Times New Roman" w:cs="Times New Roman"/>
          <w:bCs/>
          <w:noProof/>
          <w:sz w:val="24"/>
          <w:szCs w:val="24"/>
          <w:lang w:val="sv-SE"/>
        </w:rPr>
        <w:t>dapat tersampaikan kepada siswa sehingga tujuan pembelajaran dapat tercapai. Guru harus mampu menjadi seorang sutradara dalam kelas, dimana mampu mengatur kondisi kelas selama kegiatan pembelajaran berlangsung, serta mampu membuat siswa menemukan konsepnya sendiri mengenai materi</w:t>
      </w:r>
      <w:r>
        <w:rPr>
          <w:rFonts w:ascii="Times New Roman" w:hAnsi="Times New Roman" w:cs="Times New Roman"/>
          <w:bCs/>
          <w:noProof/>
          <w:sz w:val="24"/>
          <w:szCs w:val="24"/>
          <w:lang w:val="sv-SE"/>
        </w:rPr>
        <w:t>. Berdasarkan hasil evaluasi selama pelaksanaan PPL yang telah berlangsung, praktikan membuat program perbaikan sebagai berikut :</w:t>
      </w:r>
    </w:p>
    <w:tbl>
      <w:tblPr>
        <w:tblStyle w:val="TableGrid"/>
        <w:tblW w:w="8460" w:type="dxa"/>
        <w:tblInd w:w="569" w:type="dxa"/>
        <w:tblLayout w:type="fixed"/>
        <w:tblLook w:val="04A0" w:firstRow="1" w:lastRow="0" w:firstColumn="1" w:lastColumn="0" w:noHBand="0" w:noVBand="1"/>
      </w:tblPr>
      <w:tblGrid>
        <w:gridCol w:w="450"/>
        <w:gridCol w:w="1530"/>
        <w:gridCol w:w="2610"/>
        <w:gridCol w:w="1890"/>
        <w:gridCol w:w="1980"/>
      </w:tblGrid>
      <w:tr w:rsidR="003C6D04" w:rsidRPr="00654086" w:rsidTr="003C6D04">
        <w:tc>
          <w:tcPr>
            <w:tcW w:w="450" w:type="dxa"/>
            <w:shd w:val="clear" w:color="auto" w:fill="FFFFFF" w:themeFill="background1"/>
            <w:vAlign w:val="center"/>
          </w:tcPr>
          <w:p w:rsidR="003C6D04" w:rsidRPr="00654086" w:rsidRDefault="003C6D04" w:rsidP="003C6D04">
            <w:pPr>
              <w:pStyle w:val="BodyTextIndent"/>
              <w:spacing w:after="0" w:line="360" w:lineRule="auto"/>
              <w:ind w:left="0"/>
              <w:rPr>
                <w:rFonts w:ascii="Times New Roman" w:hAnsi="Times New Roman" w:cs="Times New Roman"/>
                <w:b/>
                <w:bCs/>
                <w:sz w:val="24"/>
                <w:szCs w:val="24"/>
              </w:rPr>
            </w:pPr>
            <w:r w:rsidRPr="00654086">
              <w:rPr>
                <w:rFonts w:ascii="Times New Roman" w:hAnsi="Times New Roman" w:cs="Times New Roman"/>
                <w:b/>
                <w:bCs/>
                <w:sz w:val="24"/>
                <w:szCs w:val="24"/>
              </w:rPr>
              <w:t>No</w:t>
            </w:r>
          </w:p>
        </w:tc>
        <w:tc>
          <w:tcPr>
            <w:tcW w:w="1530" w:type="dxa"/>
            <w:shd w:val="clear" w:color="auto" w:fill="FFFFFF" w:themeFill="background1"/>
            <w:vAlign w:val="center"/>
          </w:tcPr>
          <w:p w:rsidR="003C6D04" w:rsidRPr="00654086" w:rsidRDefault="003C6D04" w:rsidP="003C6D04">
            <w:pPr>
              <w:pStyle w:val="BodyTextIndent"/>
              <w:spacing w:after="0" w:line="360" w:lineRule="auto"/>
              <w:ind w:left="0"/>
              <w:rPr>
                <w:rFonts w:ascii="Times New Roman" w:hAnsi="Times New Roman" w:cs="Times New Roman"/>
                <w:b/>
                <w:bCs/>
                <w:sz w:val="24"/>
                <w:szCs w:val="24"/>
              </w:rPr>
            </w:pPr>
            <w:r w:rsidRPr="00654086">
              <w:rPr>
                <w:rFonts w:ascii="Times New Roman" w:hAnsi="Times New Roman" w:cs="Times New Roman"/>
                <w:b/>
                <w:bCs/>
                <w:sz w:val="24"/>
                <w:szCs w:val="24"/>
              </w:rPr>
              <w:t>Kompetensi</w:t>
            </w:r>
          </w:p>
        </w:tc>
        <w:tc>
          <w:tcPr>
            <w:tcW w:w="2610" w:type="dxa"/>
            <w:shd w:val="clear" w:color="auto" w:fill="FFFFFF" w:themeFill="background1"/>
            <w:vAlign w:val="center"/>
          </w:tcPr>
          <w:p w:rsidR="003C6D04" w:rsidRPr="00654086" w:rsidRDefault="003C6D04" w:rsidP="003C6D04">
            <w:pPr>
              <w:pStyle w:val="BodyTextIndent"/>
              <w:spacing w:after="0" w:line="360" w:lineRule="auto"/>
              <w:ind w:left="0"/>
              <w:rPr>
                <w:rFonts w:ascii="Times New Roman" w:hAnsi="Times New Roman" w:cs="Times New Roman"/>
                <w:b/>
                <w:bCs/>
                <w:sz w:val="24"/>
                <w:szCs w:val="24"/>
              </w:rPr>
            </w:pPr>
            <w:r w:rsidRPr="00654086">
              <w:rPr>
                <w:rFonts w:ascii="Times New Roman" w:hAnsi="Times New Roman" w:cs="Times New Roman"/>
                <w:b/>
                <w:bCs/>
                <w:sz w:val="24"/>
                <w:szCs w:val="24"/>
              </w:rPr>
              <w:t>Hasil Praktik</w:t>
            </w:r>
          </w:p>
        </w:tc>
        <w:tc>
          <w:tcPr>
            <w:tcW w:w="1890" w:type="dxa"/>
            <w:shd w:val="clear" w:color="auto" w:fill="FFFFFF" w:themeFill="background1"/>
            <w:vAlign w:val="center"/>
          </w:tcPr>
          <w:p w:rsidR="003C6D04" w:rsidRPr="00654086" w:rsidRDefault="003C6D04" w:rsidP="003C6D04">
            <w:pPr>
              <w:pStyle w:val="BodyTextIndent"/>
              <w:spacing w:after="0" w:line="360" w:lineRule="auto"/>
              <w:ind w:left="0"/>
              <w:rPr>
                <w:rFonts w:ascii="Times New Roman" w:hAnsi="Times New Roman" w:cs="Times New Roman"/>
                <w:b/>
                <w:bCs/>
                <w:sz w:val="24"/>
                <w:szCs w:val="24"/>
              </w:rPr>
            </w:pPr>
            <w:r w:rsidRPr="00654086">
              <w:rPr>
                <w:rFonts w:ascii="Times New Roman" w:hAnsi="Times New Roman" w:cs="Times New Roman"/>
                <w:b/>
                <w:bCs/>
                <w:sz w:val="24"/>
                <w:szCs w:val="24"/>
              </w:rPr>
              <w:t>Umpan balik</w:t>
            </w:r>
          </w:p>
        </w:tc>
        <w:tc>
          <w:tcPr>
            <w:tcW w:w="1980" w:type="dxa"/>
            <w:shd w:val="clear" w:color="auto" w:fill="FFFFFF" w:themeFill="background1"/>
            <w:vAlign w:val="center"/>
          </w:tcPr>
          <w:p w:rsidR="003C6D04" w:rsidRPr="00654086" w:rsidRDefault="003C6D04" w:rsidP="003C6D04">
            <w:pPr>
              <w:pStyle w:val="BodyTextIndent"/>
              <w:spacing w:after="0" w:line="360" w:lineRule="auto"/>
              <w:ind w:left="0"/>
              <w:rPr>
                <w:rFonts w:ascii="Times New Roman" w:hAnsi="Times New Roman" w:cs="Times New Roman"/>
                <w:b/>
                <w:bCs/>
                <w:sz w:val="24"/>
                <w:szCs w:val="24"/>
              </w:rPr>
            </w:pPr>
            <w:r w:rsidRPr="00654086">
              <w:rPr>
                <w:rFonts w:ascii="Times New Roman" w:hAnsi="Times New Roman" w:cs="Times New Roman"/>
                <w:b/>
                <w:bCs/>
                <w:sz w:val="24"/>
                <w:szCs w:val="24"/>
              </w:rPr>
              <w:t>Tindak Lanjut</w:t>
            </w:r>
          </w:p>
        </w:tc>
      </w:tr>
      <w:tr w:rsidR="003C6D04" w:rsidRPr="00654086" w:rsidTr="003C6D04">
        <w:tc>
          <w:tcPr>
            <w:tcW w:w="450" w:type="dxa"/>
          </w:tcPr>
          <w:p w:rsidR="003C6D04" w:rsidRPr="00654086" w:rsidRDefault="003C6D04" w:rsidP="003C6D04">
            <w:pPr>
              <w:pStyle w:val="BodyTextIndent"/>
              <w:spacing w:after="0" w:line="360" w:lineRule="auto"/>
              <w:ind w:left="0"/>
              <w:rPr>
                <w:rFonts w:ascii="Times New Roman" w:hAnsi="Times New Roman" w:cs="Times New Roman"/>
                <w:sz w:val="24"/>
                <w:szCs w:val="24"/>
              </w:rPr>
            </w:pPr>
            <w:r w:rsidRPr="00654086">
              <w:rPr>
                <w:rFonts w:ascii="Times New Roman" w:hAnsi="Times New Roman" w:cs="Times New Roman"/>
                <w:sz w:val="24"/>
                <w:szCs w:val="24"/>
              </w:rPr>
              <w:t>1.</w:t>
            </w:r>
          </w:p>
        </w:tc>
        <w:tc>
          <w:tcPr>
            <w:tcW w:w="1530" w:type="dxa"/>
          </w:tcPr>
          <w:p w:rsidR="003C6D04" w:rsidRPr="00654086" w:rsidRDefault="003C6D04" w:rsidP="003C6D04">
            <w:pPr>
              <w:pStyle w:val="BodyTextIndent"/>
              <w:spacing w:after="0" w:line="360" w:lineRule="auto"/>
              <w:ind w:left="0"/>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Pembuatan silabus, RPP, dan Rencana Pelaksanaan Harian</w:t>
            </w:r>
          </w:p>
          <w:p w:rsidR="003C6D04" w:rsidRPr="00654086" w:rsidRDefault="003C6D04" w:rsidP="003C6D04">
            <w:pPr>
              <w:pStyle w:val="BodyTextIndent"/>
              <w:spacing w:after="0" w:line="360" w:lineRule="auto"/>
              <w:ind w:left="0"/>
              <w:jc w:val="left"/>
              <w:rPr>
                <w:rFonts w:ascii="Times New Roman" w:hAnsi="Times New Roman" w:cs="Times New Roman"/>
                <w:sz w:val="24"/>
                <w:szCs w:val="24"/>
              </w:rPr>
            </w:pPr>
          </w:p>
        </w:tc>
        <w:tc>
          <w:tcPr>
            <w:tcW w:w="2610" w:type="dxa"/>
          </w:tcPr>
          <w:p w:rsidR="003C6D04" w:rsidRPr="00654086" w:rsidRDefault="003C6D04" w:rsidP="00EC5573">
            <w:pPr>
              <w:pStyle w:val="BodyTextIndent"/>
              <w:numPr>
                <w:ilvl w:val="0"/>
                <w:numId w:val="21"/>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Masih mengalami kesulitan dalam menyesuaikan isi silabus yang telah dibuat dengan RPP</w:t>
            </w:r>
          </w:p>
          <w:p w:rsidR="003C6D04" w:rsidRPr="00654086" w:rsidRDefault="003C6D04" w:rsidP="00EC5573">
            <w:pPr>
              <w:pStyle w:val="BodyTextIndent"/>
              <w:numPr>
                <w:ilvl w:val="0"/>
                <w:numId w:val="21"/>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Masih mengalami kesulitan dalam menyusun RPP, penentuan materi yang akan disampaikan dengan alokasi waktu pembelajaran</w:t>
            </w:r>
          </w:p>
          <w:p w:rsidR="003C6D04" w:rsidRPr="00654086" w:rsidRDefault="003C6D04" w:rsidP="00EC5573">
            <w:pPr>
              <w:pStyle w:val="BodyTextIndent"/>
              <w:numPr>
                <w:ilvl w:val="0"/>
                <w:numId w:val="21"/>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lastRenderedPageBreak/>
              <w:t>Mengalami kesulitan dalam membuat rencana pelaksanaan harian</w:t>
            </w:r>
          </w:p>
        </w:tc>
        <w:tc>
          <w:tcPr>
            <w:tcW w:w="1890" w:type="dxa"/>
          </w:tcPr>
          <w:p w:rsidR="003C6D04" w:rsidRPr="00654086" w:rsidRDefault="003C6D04" w:rsidP="003C6D04">
            <w:pPr>
              <w:pStyle w:val="BodyTextIndent"/>
              <w:spacing w:after="0" w:line="360" w:lineRule="auto"/>
              <w:ind w:left="0"/>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lastRenderedPageBreak/>
              <w:t>Diberikan contoh silabus, RPP dan rencana pelaksanaan harian oleh guru pembimbing</w:t>
            </w:r>
          </w:p>
        </w:tc>
        <w:tc>
          <w:tcPr>
            <w:tcW w:w="1980" w:type="dxa"/>
          </w:tcPr>
          <w:p w:rsidR="003C6D04" w:rsidRPr="00654086" w:rsidRDefault="003C6D04" w:rsidP="003C6D04">
            <w:pPr>
              <w:pStyle w:val="BodyTextIndent"/>
              <w:spacing w:after="0" w:line="360" w:lineRule="auto"/>
              <w:ind w:left="0"/>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Berkonsultasi dengan guru pembimbing isi silabus, RPP dan rencana pelaksanaan harian yang telah dibuat</w:t>
            </w:r>
          </w:p>
        </w:tc>
      </w:tr>
      <w:tr w:rsidR="003C6D04" w:rsidRPr="00654086" w:rsidTr="003C6D04">
        <w:tc>
          <w:tcPr>
            <w:tcW w:w="450" w:type="dxa"/>
          </w:tcPr>
          <w:p w:rsidR="003C6D04" w:rsidRPr="00654086" w:rsidRDefault="003C6D04" w:rsidP="003C6D04">
            <w:pPr>
              <w:pStyle w:val="BodyTextIndent"/>
              <w:spacing w:after="0" w:line="360" w:lineRule="auto"/>
              <w:ind w:left="0"/>
              <w:jc w:val="left"/>
              <w:rPr>
                <w:rFonts w:ascii="Times New Roman" w:hAnsi="Times New Roman" w:cs="Times New Roman"/>
                <w:sz w:val="24"/>
                <w:szCs w:val="24"/>
              </w:rPr>
            </w:pPr>
            <w:r w:rsidRPr="00654086">
              <w:rPr>
                <w:rFonts w:ascii="Times New Roman" w:hAnsi="Times New Roman" w:cs="Times New Roman"/>
                <w:sz w:val="24"/>
                <w:szCs w:val="24"/>
              </w:rPr>
              <w:lastRenderedPageBreak/>
              <w:t>2.</w:t>
            </w:r>
          </w:p>
        </w:tc>
        <w:tc>
          <w:tcPr>
            <w:tcW w:w="1530" w:type="dxa"/>
          </w:tcPr>
          <w:p w:rsidR="003C6D04" w:rsidRPr="00654086" w:rsidRDefault="003C6D04" w:rsidP="003C6D04">
            <w:pPr>
              <w:pStyle w:val="BodyTextIndent"/>
              <w:spacing w:after="0" w:line="360" w:lineRule="auto"/>
              <w:ind w:left="0"/>
              <w:jc w:val="left"/>
              <w:rPr>
                <w:rFonts w:ascii="Times New Roman" w:hAnsi="Times New Roman" w:cs="Times New Roman"/>
                <w:sz w:val="24"/>
                <w:szCs w:val="24"/>
              </w:rPr>
            </w:pPr>
            <w:r w:rsidRPr="00654086">
              <w:rPr>
                <w:rFonts w:ascii="Times New Roman" w:hAnsi="Times New Roman" w:cs="Times New Roman"/>
                <w:sz w:val="24"/>
                <w:szCs w:val="24"/>
              </w:rPr>
              <w:t xml:space="preserve">Penguasaan kelas </w:t>
            </w:r>
          </w:p>
        </w:tc>
        <w:tc>
          <w:tcPr>
            <w:tcW w:w="2610" w:type="dxa"/>
          </w:tcPr>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Mengalami kesulitan menggunakan alokasi waktu dengan tepat sesuai RPP</w:t>
            </w:r>
          </w:p>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Kesulitan saat mengkondisikan kelas yang ramai, karena karakter siswa yang berbeda-beda</w:t>
            </w:r>
          </w:p>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Kesulitan membuat siswa memperhatikan dan aktif pada saat pembelajaran karena materi sulit dan membosankan (sering menggunakan cermah dalam penyampaian materi)</w:t>
            </w:r>
          </w:p>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Kurang memberikan perhatian kepada seluruh siswa</w:t>
            </w:r>
          </w:p>
        </w:tc>
        <w:tc>
          <w:tcPr>
            <w:tcW w:w="1890" w:type="dxa"/>
          </w:tcPr>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Diberikan saran oleh guru pembimbing agar dapat menarik perhatian siswa, buat siswa menjadi aktif dengan memberikan pertanyaaan secara acak kepada siswa</w:t>
            </w:r>
          </w:p>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Penyampaian materi yang penting saja agar tidak membuang waktu</w:t>
            </w:r>
          </w:p>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Kelilingi siswa dari depan dan belakang pada saat siswa menulis materi supaya siswa merasa diberi perhatian</w:t>
            </w:r>
          </w:p>
        </w:tc>
        <w:tc>
          <w:tcPr>
            <w:tcW w:w="1980" w:type="dxa"/>
          </w:tcPr>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rPr>
            </w:pPr>
            <w:r w:rsidRPr="00654086">
              <w:rPr>
                <w:rFonts w:ascii="Times New Roman" w:hAnsi="Times New Roman" w:cs="Times New Roman"/>
                <w:sz w:val="24"/>
                <w:szCs w:val="24"/>
                <w:lang w:val="en-US"/>
              </w:rPr>
              <w:t>Sering berlatih sebelum mengajar</w:t>
            </w:r>
          </w:p>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rPr>
            </w:pPr>
            <w:r w:rsidRPr="00654086">
              <w:rPr>
                <w:rFonts w:ascii="Times New Roman" w:hAnsi="Times New Roman" w:cs="Times New Roman"/>
                <w:sz w:val="24"/>
                <w:szCs w:val="24"/>
                <w:lang w:val="en-US"/>
              </w:rPr>
              <w:t>Berkonsultasi dengan guru pembimbing mengenai cara mengajar yang baik</w:t>
            </w:r>
          </w:p>
          <w:p w:rsidR="003C6D04" w:rsidRPr="00654086" w:rsidRDefault="003C6D04" w:rsidP="00EC5573">
            <w:pPr>
              <w:pStyle w:val="BodyTextIndent"/>
              <w:numPr>
                <w:ilvl w:val="0"/>
                <w:numId w:val="22"/>
              </w:numPr>
              <w:spacing w:after="0" w:line="360" w:lineRule="auto"/>
              <w:ind w:left="144" w:hanging="144"/>
              <w:jc w:val="left"/>
              <w:rPr>
                <w:rFonts w:ascii="Times New Roman" w:hAnsi="Times New Roman" w:cs="Times New Roman"/>
                <w:sz w:val="24"/>
                <w:szCs w:val="24"/>
              </w:rPr>
            </w:pPr>
            <w:r w:rsidRPr="00654086">
              <w:rPr>
                <w:rFonts w:ascii="Times New Roman" w:hAnsi="Times New Roman" w:cs="Times New Roman"/>
                <w:sz w:val="24"/>
                <w:szCs w:val="24"/>
                <w:lang w:val="en-US"/>
              </w:rPr>
              <w:t xml:space="preserve">Berdiskusi dengan teman sejawat </w:t>
            </w:r>
          </w:p>
        </w:tc>
      </w:tr>
      <w:tr w:rsidR="003C6D04" w:rsidRPr="00654086" w:rsidTr="003C6D04">
        <w:tc>
          <w:tcPr>
            <w:tcW w:w="450" w:type="dxa"/>
          </w:tcPr>
          <w:p w:rsidR="003C6D04" w:rsidRPr="00654086" w:rsidRDefault="003C6D04" w:rsidP="003C6D04">
            <w:pPr>
              <w:pStyle w:val="BodyTextIndent"/>
              <w:spacing w:after="0" w:line="360" w:lineRule="auto"/>
              <w:ind w:left="0"/>
              <w:rPr>
                <w:rFonts w:ascii="Times New Roman" w:hAnsi="Times New Roman" w:cs="Times New Roman"/>
                <w:sz w:val="24"/>
                <w:szCs w:val="24"/>
              </w:rPr>
            </w:pPr>
            <w:r w:rsidRPr="00654086">
              <w:rPr>
                <w:rFonts w:ascii="Times New Roman" w:hAnsi="Times New Roman" w:cs="Times New Roman"/>
                <w:sz w:val="24"/>
                <w:szCs w:val="24"/>
              </w:rPr>
              <w:t>3.</w:t>
            </w:r>
          </w:p>
        </w:tc>
        <w:tc>
          <w:tcPr>
            <w:tcW w:w="1530" w:type="dxa"/>
          </w:tcPr>
          <w:p w:rsidR="003C6D04" w:rsidRPr="00654086" w:rsidRDefault="003C6D04" w:rsidP="003C6D04">
            <w:pPr>
              <w:pStyle w:val="BodyTextIndent"/>
              <w:spacing w:after="0" w:line="360" w:lineRule="auto"/>
              <w:ind w:left="0"/>
              <w:jc w:val="left"/>
              <w:rPr>
                <w:rFonts w:ascii="Times New Roman" w:hAnsi="Times New Roman" w:cs="Times New Roman"/>
                <w:sz w:val="24"/>
                <w:szCs w:val="24"/>
              </w:rPr>
            </w:pPr>
            <w:r w:rsidRPr="00654086">
              <w:rPr>
                <w:rFonts w:ascii="Times New Roman" w:hAnsi="Times New Roman" w:cs="Times New Roman"/>
                <w:sz w:val="24"/>
                <w:szCs w:val="24"/>
              </w:rPr>
              <w:t>Pembuatan soal evaluasi</w:t>
            </w:r>
          </w:p>
        </w:tc>
        <w:tc>
          <w:tcPr>
            <w:tcW w:w="2610" w:type="dxa"/>
          </w:tcPr>
          <w:p w:rsidR="003C6D04" w:rsidRPr="00654086" w:rsidRDefault="003C6D04" w:rsidP="00EC5573">
            <w:pPr>
              <w:pStyle w:val="BodyTextIndent"/>
              <w:numPr>
                <w:ilvl w:val="0"/>
                <w:numId w:val="23"/>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 xml:space="preserve">Masih kesulitan dalam menyusun kata-kata </w:t>
            </w:r>
            <w:r w:rsidRPr="00654086">
              <w:rPr>
                <w:rFonts w:ascii="Times New Roman" w:hAnsi="Times New Roman" w:cs="Times New Roman"/>
                <w:sz w:val="24"/>
                <w:szCs w:val="24"/>
                <w:lang w:val="en-US"/>
              </w:rPr>
              <w:lastRenderedPageBreak/>
              <w:t>agar mudah dimengerti oleh siswa</w:t>
            </w:r>
          </w:p>
          <w:p w:rsidR="003C6D04" w:rsidRPr="00654086" w:rsidRDefault="003C6D04" w:rsidP="00EC5573">
            <w:pPr>
              <w:pStyle w:val="BodyTextIndent"/>
              <w:numPr>
                <w:ilvl w:val="0"/>
                <w:numId w:val="23"/>
              </w:numPr>
              <w:spacing w:after="0" w:line="360" w:lineRule="auto"/>
              <w:ind w:left="144" w:hanging="144"/>
              <w:jc w:val="left"/>
              <w:rPr>
                <w:rFonts w:ascii="Times New Roman" w:hAnsi="Times New Roman" w:cs="Times New Roman"/>
                <w:sz w:val="24"/>
                <w:szCs w:val="24"/>
                <w:lang w:val="en-US"/>
              </w:rPr>
            </w:pPr>
            <w:r w:rsidRPr="00654086">
              <w:rPr>
                <w:rFonts w:ascii="Times New Roman" w:hAnsi="Times New Roman" w:cs="Times New Roman"/>
                <w:sz w:val="24"/>
                <w:szCs w:val="24"/>
                <w:lang w:val="en-US"/>
              </w:rPr>
              <w:t>Kesulitan dalam melakukan penilai</w:t>
            </w:r>
            <w:r>
              <w:rPr>
                <w:rFonts w:ascii="Times New Roman" w:hAnsi="Times New Roman" w:cs="Times New Roman"/>
                <w:sz w:val="24"/>
                <w:szCs w:val="24"/>
                <w:lang w:val="en-US"/>
              </w:rPr>
              <w:t>a</w:t>
            </w:r>
            <w:r w:rsidRPr="00654086">
              <w:rPr>
                <w:rFonts w:ascii="Times New Roman" w:hAnsi="Times New Roman" w:cs="Times New Roman"/>
                <w:sz w:val="24"/>
                <w:szCs w:val="24"/>
                <w:lang w:val="en-US"/>
              </w:rPr>
              <w:t>n afektif dan psikomotor karena belum hafal nama siswa</w:t>
            </w:r>
          </w:p>
          <w:p w:rsidR="003C6D04" w:rsidRPr="00654086" w:rsidRDefault="003C6D04" w:rsidP="003C6D04">
            <w:pPr>
              <w:pStyle w:val="BodyTextIndent"/>
              <w:spacing w:after="0" w:line="360" w:lineRule="auto"/>
              <w:ind w:left="0"/>
              <w:jc w:val="left"/>
              <w:rPr>
                <w:rFonts w:ascii="Times New Roman" w:hAnsi="Times New Roman" w:cs="Times New Roman"/>
                <w:sz w:val="24"/>
                <w:szCs w:val="24"/>
                <w:lang w:val="en-US"/>
              </w:rPr>
            </w:pPr>
          </w:p>
        </w:tc>
        <w:tc>
          <w:tcPr>
            <w:tcW w:w="1890" w:type="dxa"/>
          </w:tcPr>
          <w:p w:rsidR="003C6D04" w:rsidRPr="00654086" w:rsidRDefault="003C6D04" w:rsidP="00EC5573">
            <w:pPr>
              <w:pStyle w:val="BodyTextIndent"/>
              <w:numPr>
                <w:ilvl w:val="0"/>
                <w:numId w:val="23"/>
              </w:numPr>
              <w:spacing w:after="0" w:line="360" w:lineRule="auto"/>
              <w:ind w:left="288" w:hanging="288"/>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Diberikan saran oleh guru </w:t>
            </w:r>
            <w:r>
              <w:rPr>
                <w:rFonts w:ascii="Times New Roman" w:hAnsi="Times New Roman" w:cs="Times New Roman"/>
                <w:sz w:val="24"/>
                <w:szCs w:val="24"/>
                <w:lang w:val="en-US"/>
              </w:rPr>
              <w:lastRenderedPageBreak/>
              <w:t xml:space="preserve">pembimbing bagaimana soal yang baik dan mengenai penilaian </w:t>
            </w:r>
          </w:p>
          <w:p w:rsidR="003C6D04" w:rsidRPr="00654086" w:rsidRDefault="003C6D04" w:rsidP="003C6D04">
            <w:pPr>
              <w:pStyle w:val="BodyTextIndent"/>
              <w:spacing w:after="0" w:line="360" w:lineRule="auto"/>
              <w:ind w:left="0"/>
              <w:jc w:val="left"/>
              <w:rPr>
                <w:rFonts w:ascii="Times New Roman" w:hAnsi="Times New Roman" w:cs="Times New Roman"/>
                <w:sz w:val="24"/>
                <w:szCs w:val="24"/>
              </w:rPr>
            </w:pPr>
          </w:p>
        </w:tc>
        <w:tc>
          <w:tcPr>
            <w:tcW w:w="1980" w:type="dxa"/>
          </w:tcPr>
          <w:p w:rsidR="003C6D04" w:rsidRDefault="003C6D04" w:rsidP="00EC5573">
            <w:pPr>
              <w:pStyle w:val="BodyTextIndent"/>
              <w:numPr>
                <w:ilvl w:val="0"/>
                <w:numId w:val="23"/>
              </w:numPr>
              <w:spacing w:after="0" w:line="360" w:lineRule="auto"/>
              <w:ind w:left="288" w:hanging="288"/>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Mencari referensi soal-</w:t>
            </w:r>
            <w:r>
              <w:rPr>
                <w:rFonts w:ascii="Times New Roman" w:hAnsi="Times New Roman" w:cs="Times New Roman"/>
                <w:sz w:val="24"/>
                <w:szCs w:val="24"/>
                <w:lang w:val="en-US"/>
              </w:rPr>
              <w:lastRenderedPageBreak/>
              <w:t>soal mengenai struktur atom</w:t>
            </w:r>
          </w:p>
          <w:p w:rsidR="003C6D04" w:rsidRDefault="003C6D04" w:rsidP="00EC5573">
            <w:pPr>
              <w:pStyle w:val="BodyTextIndent"/>
              <w:numPr>
                <w:ilvl w:val="0"/>
                <w:numId w:val="23"/>
              </w:numPr>
              <w:spacing w:after="0" w:line="360" w:lineRule="auto"/>
              <w:ind w:left="288" w:hanging="288"/>
              <w:jc w:val="left"/>
              <w:rPr>
                <w:rFonts w:ascii="Times New Roman" w:hAnsi="Times New Roman" w:cs="Times New Roman"/>
                <w:sz w:val="24"/>
                <w:szCs w:val="24"/>
                <w:lang w:val="en-US"/>
              </w:rPr>
            </w:pPr>
            <w:r>
              <w:rPr>
                <w:rFonts w:ascii="Times New Roman" w:hAnsi="Times New Roman" w:cs="Times New Roman"/>
                <w:sz w:val="24"/>
                <w:szCs w:val="24"/>
                <w:lang w:val="en-US"/>
              </w:rPr>
              <w:t>Sering berlatih membuat soal yang baik</w:t>
            </w:r>
          </w:p>
          <w:p w:rsidR="003C6D04" w:rsidRDefault="003C6D04" w:rsidP="00EC5573">
            <w:pPr>
              <w:pStyle w:val="BodyTextIndent"/>
              <w:numPr>
                <w:ilvl w:val="0"/>
                <w:numId w:val="23"/>
              </w:numPr>
              <w:spacing w:after="0" w:line="360" w:lineRule="auto"/>
              <w:ind w:left="288" w:hanging="288"/>
              <w:jc w:val="left"/>
              <w:rPr>
                <w:rFonts w:ascii="Times New Roman" w:hAnsi="Times New Roman" w:cs="Times New Roman"/>
                <w:sz w:val="24"/>
                <w:szCs w:val="24"/>
                <w:lang w:val="en-US"/>
              </w:rPr>
            </w:pPr>
            <w:r>
              <w:rPr>
                <w:rFonts w:ascii="Times New Roman" w:hAnsi="Times New Roman" w:cs="Times New Roman"/>
                <w:sz w:val="24"/>
                <w:szCs w:val="24"/>
                <w:lang w:val="en-US"/>
              </w:rPr>
              <w:t>Berkonsulatasi dengan guru pembimbing akan soal yang telah dibuat</w:t>
            </w:r>
          </w:p>
          <w:p w:rsidR="003C6D04" w:rsidRPr="00654086" w:rsidRDefault="003C6D04" w:rsidP="00EC5573">
            <w:pPr>
              <w:pStyle w:val="BodyTextIndent"/>
              <w:numPr>
                <w:ilvl w:val="0"/>
                <w:numId w:val="23"/>
              </w:numPr>
              <w:spacing w:after="0" w:line="360" w:lineRule="auto"/>
              <w:ind w:left="288" w:hanging="288"/>
              <w:jc w:val="left"/>
              <w:rPr>
                <w:rFonts w:ascii="Times New Roman" w:hAnsi="Times New Roman" w:cs="Times New Roman"/>
                <w:sz w:val="24"/>
                <w:szCs w:val="24"/>
                <w:lang w:val="en-US"/>
              </w:rPr>
            </w:pPr>
            <w:r>
              <w:rPr>
                <w:rFonts w:ascii="Times New Roman" w:hAnsi="Times New Roman" w:cs="Times New Roman"/>
                <w:sz w:val="24"/>
                <w:szCs w:val="24"/>
                <w:lang w:val="en-US"/>
              </w:rPr>
              <w:t>Berdiskusi dengan teman sejawat</w:t>
            </w:r>
          </w:p>
        </w:tc>
      </w:tr>
    </w:tbl>
    <w:p w:rsidR="007B681E" w:rsidRDefault="003C6D04" w:rsidP="003C6D04">
      <w:pPr>
        <w:pStyle w:val="ListParagraph"/>
        <w:tabs>
          <w:tab w:val="left" w:pos="630"/>
        </w:tabs>
        <w:rPr>
          <w:rFonts w:ascii="Times New Roman" w:hAnsi="Times New Roman" w:cs="Times New Roman"/>
          <w:b/>
          <w:bCs/>
          <w:noProof/>
          <w:sz w:val="20"/>
          <w:szCs w:val="20"/>
          <w:lang w:val="sv-SE"/>
        </w:rPr>
      </w:pPr>
      <w:r>
        <w:rPr>
          <w:rFonts w:ascii="Times New Roman" w:hAnsi="Times New Roman" w:cs="Times New Roman"/>
          <w:b/>
          <w:bCs/>
          <w:noProof/>
          <w:sz w:val="20"/>
          <w:szCs w:val="20"/>
          <w:lang w:val="sv-SE"/>
        </w:rPr>
        <w:lastRenderedPageBreak/>
        <w:t>Tabel 3</w:t>
      </w:r>
      <w:r w:rsidRPr="00620D80">
        <w:rPr>
          <w:rFonts w:ascii="Times New Roman" w:hAnsi="Times New Roman" w:cs="Times New Roman"/>
          <w:b/>
          <w:bCs/>
          <w:noProof/>
          <w:sz w:val="20"/>
          <w:szCs w:val="20"/>
          <w:lang w:val="sv-SE"/>
        </w:rPr>
        <w:t>. Program perbaikan</w:t>
      </w:r>
    </w:p>
    <w:p w:rsidR="003C6D04" w:rsidRPr="003C6D04" w:rsidRDefault="003C6D04" w:rsidP="003C6D04">
      <w:pPr>
        <w:pStyle w:val="ListParagraph"/>
        <w:tabs>
          <w:tab w:val="left" w:pos="630"/>
        </w:tabs>
        <w:rPr>
          <w:rFonts w:ascii="Times New Roman" w:hAnsi="Times New Roman" w:cs="Times New Roman"/>
          <w:b/>
          <w:bCs/>
          <w:noProof/>
          <w:sz w:val="20"/>
          <w:szCs w:val="20"/>
          <w:lang w:val="sv-SE"/>
        </w:rPr>
      </w:pPr>
    </w:p>
    <w:p w:rsidR="005B2992" w:rsidRDefault="005B2992" w:rsidP="00EC5573">
      <w:pPr>
        <w:pStyle w:val="ListParagraph"/>
        <w:numPr>
          <w:ilvl w:val="0"/>
          <w:numId w:val="24"/>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Analisis keterkaitan program dengan pelaksanaannya</w:t>
      </w:r>
    </w:p>
    <w:p w:rsidR="007B681E" w:rsidRDefault="005B2992" w:rsidP="007B681E">
      <w:pPr>
        <w:tabs>
          <w:tab w:val="left" w:pos="630"/>
        </w:tabs>
        <w:ind w:left="720"/>
        <w:jc w:val="both"/>
        <w:rPr>
          <w:rFonts w:ascii="Times New Roman" w:hAnsi="Times New Roman"/>
          <w:sz w:val="24"/>
          <w:szCs w:val="24"/>
        </w:rPr>
      </w:pPr>
      <w:r>
        <w:rPr>
          <w:rFonts w:ascii="Times New Roman" w:hAnsi="Times New Roman"/>
          <w:sz w:val="24"/>
          <w:szCs w:val="24"/>
        </w:rPr>
        <w:tab/>
      </w:r>
      <w:r w:rsidR="00E764C5" w:rsidRPr="005B2992">
        <w:rPr>
          <w:rFonts w:ascii="Times New Roman" w:hAnsi="Times New Roman"/>
          <w:sz w:val="24"/>
          <w:szCs w:val="24"/>
        </w:rPr>
        <w:t>Selama Praktik Pengalaman Lapangan (PPL) dilaksanakan, telah disusun rencana program yang akan dilakukan supaya pelaksanaan PPL dapat berjalan lancar sesuai dengan tujuan yang telah ditetapkan. Secara garis besar, rancangan program yang telah disusun telah dapat terlaksana dengan baik, meskipun tidak terlepas dari kendala-kendala yang sedikit menghambat namun dapat diatasi</w:t>
      </w:r>
      <w:r>
        <w:rPr>
          <w:rFonts w:ascii="Times New Roman" w:hAnsi="Times New Roman"/>
          <w:sz w:val="24"/>
          <w:szCs w:val="24"/>
        </w:rPr>
        <w:t>. Berikut adalah beberapa kendala yang dialami selama pelaksanaan PPL serta solusinya :</w:t>
      </w:r>
    </w:p>
    <w:p w:rsidR="005B2992" w:rsidRDefault="00B710E5" w:rsidP="00EC5573">
      <w:pPr>
        <w:pStyle w:val="ListParagraph"/>
        <w:numPr>
          <w:ilvl w:val="0"/>
          <w:numId w:val="25"/>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Kendala</w:t>
      </w:r>
      <w:r w:rsidR="005B2992">
        <w:rPr>
          <w:rFonts w:ascii="Times New Roman" w:hAnsi="Times New Roman" w:cs="Times New Roman"/>
          <w:bCs/>
          <w:noProof/>
          <w:sz w:val="24"/>
          <w:szCs w:val="24"/>
          <w:lang w:val="sv-SE"/>
        </w:rPr>
        <w:t xml:space="preserve"> :</w:t>
      </w:r>
    </w:p>
    <w:p w:rsidR="005B2992" w:rsidRDefault="005B2992" w:rsidP="00EC5573">
      <w:pPr>
        <w:pStyle w:val="ListParagraph"/>
        <w:numPr>
          <w:ilvl w:val="0"/>
          <w:numId w:val="17"/>
        </w:numPr>
        <w:tabs>
          <w:tab w:val="left" w:pos="630"/>
        </w:tabs>
        <w:ind w:left="144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Keanekaragaman karakter dan kemampuan siswa</w:t>
      </w:r>
      <w:r w:rsidR="00B710E5">
        <w:rPr>
          <w:rFonts w:ascii="Times New Roman" w:hAnsi="Times New Roman" w:cs="Times New Roman"/>
          <w:bCs/>
          <w:noProof/>
          <w:sz w:val="24"/>
          <w:szCs w:val="24"/>
          <w:lang w:val="sv-SE"/>
        </w:rPr>
        <w:t xml:space="preserve"> tiap kelas berbeda-beda dalam menangkap pelajaran</w:t>
      </w:r>
      <w:r>
        <w:rPr>
          <w:rFonts w:ascii="Times New Roman" w:hAnsi="Times New Roman" w:cs="Times New Roman"/>
          <w:bCs/>
          <w:noProof/>
          <w:sz w:val="24"/>
          <w:szCs w:val="24"/>
          <w:lang w:val="sv-SE"/>
        </w:rPr>
        <w:t xml:space="preserve"> sehingga terkadang membuat pra</w:t>
      </w:r>
      <w:r w:rsidR="00B710E5">
        <w:rPr>
          <w:rFonts w:ascii="Times New Roman" w:hAnsi="Times New Roman" w:cs="Times New Roman"/>
          <w:bCs/>
          <w:noProof/>
          <w:sz w:val="24"/>
          <w:szCs w:val="24"/>
          <w:lang w:val="sv-SE"/>
        </w:rPr>
        <w:t>ktikan kesulitan dalam menanganinya</w:t>
      </w:r>
    </w:p>
    <w:p w:rsidR="00B710E5" w:rsidRDefault="00B710E5" w:rsidP="00EC5573">
      <w:pPr>
        <w:pStyle w:val="ListParagraph"/>
        <w:numPr>
          <w:ilvl w:val="0"/>
          <w:numId w:val="17"/>
        </w:numPr>
        <w:tabs>
          <w:tab w:val="left" w:pos="630"/>
        </w:tabs>
        <w:ind w:left="144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Materi yang dipelajari sulit disampaikan dengan metode pembelajaran yang mengandung aspek permainan dan waktu yang sedikit tetapi materi yang harus disampaikan banyak, sehingga membuat siswa merasa bosan pada saat pembelajaran</w:t>
      </w:r>
    </w:p>
    <w:p w:rsidR="005B2992" w:rsidRPr="00B710E5" w:rsidRDefault="00B710E5" w:rsidP="00EC5573">
      <w:pPr>
        <w:pStyle w:val="ListParagraph"/>
        <w:numPr>
          <w:ilvl w:val="0"/>
          <w:numId w:val="17"/>
        </w:numPr>
        <w:tabs>
          <w:tab w:val="left" w:pos="630"/>
        </w:tabs>
        <w:ind w:left="144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Siswa yang kurang kooperatif dalam pengumpulan tugas sehingga ada beberapa siswa yang terlambat bahkan tidak mengumpulkan tugas</w:t>
      </w:r>
    </w:p>
    <w:p w:rsidR="00A32697" w:rsidRDefault="00B710E5" w:rsidP="00EC5573">
      <w:pPr>
        <w:pStyle w:val="ListParagraph"/>
        <w:numPr>
          <w:ilvl w:val="0"/>
          <w:numId w:val="25"/>
        </w:numPr>
        <w:tabs>
          <w:tab w:val="left" w:pos="630"/>
        </w:tabs>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Solusi :</w:t>
      </w:r>
    </w:p>
    <w:p w:rsidR="00B710E5" w:rsidRDefault="00B710E5" w:rsidP="00EC5573">
      <w:pPr>
        <w:pStyle w:val="ListParagraph"/>
        <w:numPr>
          <w:ilvl w:val="0"/>
          <w:numId w:val="17"/>
        </w:numPr>
        <w:tabs>
          <w:tab w:val="left" w:pos="630"/>
        </w:tabs>
        <w:ind w:left="144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lastRenderedPageBreak/>
        <w:t>Melakukan pendekatan kepada seluruh siswa agar memahami karakter dan kemampuan menangkap pelajaran sehingga apabila ada yang memiliki kemampuan menangkap pelajaran lebih lama dapat diberi tambahan belajar bersama ketika pulang sekolah</w:t>
      </w:r>
    </w:p>
    <w:p w:rsidR="00B710E5" w:rsidRDefault="00B710E5" w:rsidP="00EC5573">
      <w:pPr>
        <w:pStyle w:val="ListParagraph"/>
        <w:numPr>
          <w:ilvl w:val="0"/>
          <w:numId w:val="17"/>
        </w:numPr>
        <w:tabs>
          <w:tab w:val="left" w:pos="630"/>
        </w:tabs>
        <w:ind w:left="144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Membuat siswa lebih aktif dengan cara melakukan tanya jawab, meminta siswa untuk mengerjakan soal dll</w:t>
      </w:r>
    </w:p>
    <w:p w:rsidR="007B681E" w:rsidRPr="008D735F" w:rsidRDefault="00B710E5" w:rsidP="00EC5573">
      <w:pPr>
        <w:pStyle w:val="ListParagraph"/>
        <w:numPr>
          <w:ilvl w:val="0"/>
          <w:numId w:val="17"/>
        </w:numPr>
        <w:tabs>
          <w:tab w:val="left" w:pos="630"/>
        </w:tabs>
        <w:ind w:left="144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Sering mengingatkan kepada siswa yang belum mengumpulkan tugas.</w:t>
      </w:r>
    </w:p>
    <w:p w:rsidR="007B681E" w:rsidRPr="007B681E" w:rsidRDefault="007B681E" w:rsidP="007B681E">
      <w:pPr>
        <w:pStyle w:val="ListParagraph"/>
        <w:tabs>
          <w:tab w:val="left" w:pos="630"/>
        </w:tabs>
        <w:ind w:left="1440"/>
        <w:jc w:val="both"/>
        <w:rPr>
          <w:rFonts w:ascii="Times New Roman" w:hAnsi="Times New Roman" w:cs="Times New Roman"/>
          <w:bCs/>
          <w:noProof/>
          <w:sz w:val="24"/>
          <w:szCs w:val="24"/>
          <w:lang w:val="sv-SE"/>
        </w:rPr>
      </w:pPr>
    </w:p>
    <w:p w:rsidR="008D735F" w:rsidRDefault="008D735F"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p>
    <w:p w:rsidR="00701F10" w:rsidRDefault="00701F10" w:rsidP="00B710E5">
      <w:pPr>
        <w:tabs>
          <w:tab w:val="left" w:pos="630"/>
        </w:tabs>
        <w:jc w:val="both"/>
        <w:rPr>
          <w:rFonts w:ascii="Times New Roman" w:hAnsi="Times New Roman" w:cs="Times New Roman"/>
          <w:bCs/>
          <w:noProof/>
          <w:sz w:val="24"/>
          <w:szCs w:val="24"/>
          <w:lang w:val="sv-SE"/>
        </w:rPr>
      </w:pPr>
      <w:bookmarkStart w:id="2" w:name="_GoBack"/>
      <w:bookmarkEnd w:id="2"/>
    </w:p>
    <w:p w:rsidR="00B710E5" w:rsidRDefault="00554A1F" w:rsidP="00554A1F">
      <w:pPr>
        <w:tabs>
          <w:tab w:val="left" w:pos="630"/>
        </w:tabs>
        <w:rPr>
          <w:rFonts w:ascii="Times New Roman" w:hAnsi="Times New Roman" w:cs="Times New Roman"/>
          <w:b/>
          <w:bCs/>
          <w:noProof/>
          <w:sz w:val="24"/>
          <w:szCs w:val="24"/>
          <w:lang w:val="sv-SE"/>
        </w:rPr>
      </w:pPr>
      <w:r>
        <w:rPr>
          <w:rFonts w:ascii="Times New Roman" w:hAnsi="Times New Roman" w:cs="Times New Roman"/>
          <w:b/>
          <w:bCs/>
          <w:noProof/>
          <w:sz w:val="24"/>
          <w:szCs w:val="24"/>
          <w:lang w:val="sv-SE"/>
        </w:rPr>
        <w:lastRenderedPageBreak/>
        <w:t>BAB III</w:t>
      </w:r>
    </w:p>
    <w:p w:rsidR="00554A1F" w:rsidRDefault="00554A1F" w:rsidP="00554A1F">
      <w:pPr>
        <w:tabs>
          <w:tab w:val="left" w:pos="630"/>
        </w:tabs>
        <w:rPr>
          <w:rFonts w:ascii="Times New Roman" w:hAnsi="Times New Roman" w:cs="Times New Roman"/>
          <w:b/>
          <w:bCs/>
          <w:noProof/>
          <w:sz w:val="24"/>
          <w:szCs w:val="24"/>
          <w:lang w:val="sv-SE"/>
        </w:rPr>
      </w:pPr>
      <w:r>
        <w:rPr>
          <w:rFonts w:ascii="Times New Roman" w:hAnsi="Times New Roman" w:cs="Times New Roman"/>
          <w:b/>
          <w:bCs/>
          <w:noProof/>
          <w:sz w:val="24"/>
          <w:szCs w:val="24"/>
          <w:lang w:val="sv-SE"/>
        </w:rPr>
        <w:t>PENUTUP</w:t>
      </w:r>
    </w:p>
    <w:p w:rsidR="00554A1F" w:rsidRDefault="00554A1F" w:rsidP="00EC5573">
      <w:pPr>
        <w:pStyle w:val="ListParagraph"/>
        <w:numPr>
          <w:ilvl w:val="0"/>
          <w:numId w:val="26"/>
        </w:numPr>
        <w:tabs>
          <w:tab w:val="left" w:pos="630"/>
        </w:tabs>
        <w:jc w:val="both"/>
        <w:rPr>
          <w:rFonts w:ascii="Times New Roman" w:hAnsi="Times New Roman" w:cs="Times New Roman"/>
          <w:b/>
          <w:bCs/>
          <w:noProof/>
          <w:sz w:val="24"/>
          <w:szCs w:val="24"/>
          <w:lang w:val="sv-SE"/>
        </w:rPr>
      </w:pPr>
      <w:r>
        <w:rPr>
          <w:rFonts w:ascii="Times New Roman" w:hAnsi="Times New Roman" w:cs="Times New Roman"/>
          <w:b/>
          <w:bCs/>
          <w:noProof/>
          <w:sz w:val="24"/>
          <w:szCs w:val="24"/>
          <w:lang w:val="sv-SE"/>
        </w:rPr>
        <w:t>Kesimpulan</w:t>
      </w:r>
    </w:p>
    <w:p w:rsidR="00460062" w:rsidRDefault="00620D80" w:rsidP="00460062">
      <w:pPr>
        <w:ind w:left="360" w:firstLine="720"/>
        <w:jc w:val="both"/>
        <w:rPr>
          <w:rFonts w:ascii="Times New Roman" w:hAnsi="Times New Roman"/>
          <w:sz w:val="24"/>
          <w:szCs w:val="24"/>
          <w:lang w:val="fi-FI"/>
        </w:rPr>
      </w:pPr>
      <w:r w:rsidRPr="00460062">
        <w:rPr>
          <w:rFonts w:ascii="Times New Roman" w:hAnsi="Times New Roman"/>
          <w:sz w:val="24"/>
          <w:szCs w:val="24"/>
          <w:lang w:val="fi-FI"/>
        </w:rPr>
        <w:t xml:space="preserve">Dari hasil kegiatan PPL di </w:t>
      </w:r>
      <w:r w:rsidR="00400AA2">
        <w:rPr>
          <w:rFonts w:ascii="Times New Roman" w:hAnsi="Times New Roman"/>
          <w:sz w:val="24"/>
          <w:szCs w:val="24"/>
          <w:lang w:val="fi-FI"/>
        </w:rPr>
        <w:t>SMA Negeri 2 Yogyakarta</w:t>
      </w:r>
      <w:r w:rsidRPr="00460062">
        <w:rPr>
          <w:rFonts w:ascii="Times New Roman" w:hAnsi="Times New Roman"/>
          <w:sz w:val="24"/>
          <w:szCs w:val="24"/>
          <w:lang w:val="fi-FI"/>
        </w:rPr>
        <w:t xml:space="preserve"> </w:t>
      </w:r>
      <w:r w:rsidR="00404E86">
        <w:rPr>
          <w:rFonts w:ascii="Times New Roman" w:hAnsi="Times New Roman"/>
          <w:sz w:val="24"/>
          <w:szCs w:val="24"/>
          <w:lang w:val="fi-FI"/>
        </w:rPr>
        <w:t xml:space="preserve">yang telah dilaksanakan dimulai pada tanggal 1 Juli 2013 sampai 17 September 2013 </w:t>
      </w:r>
      <w:r w:rsidRPr="00460062">
        <w:rPr>
          <w:rFonts w:ascii="Times New Roman" w:hAnsi="Times New Roman"/>
          <w:sz w:val="24"/>
          <w:szCs w:val="24"/>
          <w:lang w:val="fi-FI"/>
        </w:rPr>
        <w:t>dapat disimpulkan  sebagai berikut :</w:t>
      </w:r>
    </w:p>
    <w:p w:rsidR="00460062" w:rsidRPr="00460062" w:rsidRDefault="00620D80" w:rsidP="00EC5573">
      <w:pPr>
        <w:pStyle w:val="ListParagraph"/>
        <w:numPr>
          <w:ilvl w:val="1"/>
          <w:numId w:val="27"/>
        </w:numPr>
        <w:ind w:left="1080"/>
        <w:jc w:val="both"/>
        <w:rPr>
          <w:rFonts w:ascii="Times New Roman" w:hAnsi="Times New Roman"/>
          <w:sz w:val="24"/>
          <w:szCs w:val="24"/>
          <w:lang w:val="fi-FI"/>
        </w:rPr>
      </w:pPr>
      <w:r w:rsidRPr="00460062">
        <w:rPr>
          <w:rFonts w:ascii="Times New Roman" w:hAnsi="Times New Roman" w:cs="Times New Roman"/>
          <w:sz w:val="24"/>
          <w:szCs w:val="24"/>
        </w:rPr>
        <w:t>Memberikan pengalaman kepada mahasiswa dalam bidang pembelajaran disekolah atau lembaga dalam rangka melatih dan mengembangkan kompetensi keguruan atau kependidikan, memberikan kesempatan kepada mahasiswa untuk mengenal, mempelajari, menghayati, dan memecahkan permasalahan sekolah atau lembaga yang te</w:t>
      </w:r>
      <w:r w:rsidR="00460062">
        <w:rPr>
          <w:rFonts w:ascii="Times New Roman" w:hAnsi="Times New Roman" w:cs="Times New Roman"/>
          <w:sz w:val="24"/>
          <w:szCs w:val="24"/>
        </w:rPr>
        <w:t>rkait dengan proses pembelajaran.</w:t>
      </w:r>
    </w:p>
    <w:p w:rsidR="00460062" w:rsidRDefault="00620D80" w:rsidP="00EC5573">
      <w:pPr>
        <w:pStyle w:val="ListParagraph"/>
        <w:numPr>
          <w:ilvl w:val="1"/>
          <w:numId w:val="27"/>
        </w:numPr>
        <w:ind w:left="1080"/>
        <w:jc w:val="both"/>
        <w:rPr>
          <w:rFonts w:ascii="Times New Roman" w:hAnsi="Times New Roman"/>
          <w:sz w:val="24"/>
          <w:szCs w:val="24"/>
          <w:lang w:val="fi-FI"/>
        </w:rPr>
      </w:pPr>
      <w:r w:rsidRPr="00460062">
        <w:rPr>
          <w:rFonts w:ascii="Times New Roman" w:hAnsi="Times New Roman"/>
          <w:sz w:val="24"/>
          <w:szCs w:val="24"/>
          <w:lang w:val="fi-FI"/>
        </w:rPr>
        <w:t xml:space="preserve">Kegiatan Praktik Pengalaman Lapangan (PPL)  yang dilaksanakan di </w:t>
      </w:r>
      <w:r w:rsidR="008E194D">
        <w:rPr>
          <w:rFonts w:ascii="Times New Roman" w:hAnsi="Times New Roman"/>
          <w:sz w:val="24"/>
          <w:szCs w:val="24"/>
          <w:lang w:val="id-ID"/>
        </w:rPr>
        <w:t>SMA Negeri 2 Yogyakarta</w:t>
      </w:r>
      <w:r w:rsidRPr="00460062">
        <w:rPr>
          <w:rFonts w:ascii="Times New Roman" w:hAnsi="Times New Roman"/>
          <w:sz w:val="24"/>
          <w:szCs w:val="24"/>
          <w:lang w:val="fi-FI"/>
        </w:rPr>
        <w:t xml:space="preserve"> secara umum berupa praktik dengan belajar mengajar </w:t>
      </w:r>
      <w:r w:rsidR="00460062" w:rsidRPr="00460062">
        <w:rPr>
          <w:rFonts w:ascii="Times New Roman" w:hAnsi="Times New Roman"/>
          <w:sz w:val="24"/>
          <w:szCs w:val="24"/>
          <w:lang w:val="fi-FI"/>
        </w:rPr>
        <w:t>dengan bimbingan dari guru pembimbing</w:t>
      </w:r>
      <w:r w:rsidR="00460062">
        <w:rPr>
          <w:rFonts w:ascii="Times New Roman" w:hAnsi="Times New Roman"/>
          <w:sz w:val="24"/>
          <w:szCs w:val="24"/>
          <w:lang w:val="fi-FI"/>
        </w:rPr>
        <w:t>.</w:t>
      </w:r>
    </w:p>
    <w:p w:rsidR="00460062" w:rsidRPr="00460062" w:rsidRDefault="00620D80" w:rsidP="00EC5573">
      <w:pPr>
        <w:pStyle w:val="ListParagraph"/>
        <w:numPr>
          <w:ilvl w:val="1"/>
          <w:numId w:val="27"/>
        </w:numPr>
        <w:ind w:left="1080"/>
        <w:jc w:val="both"/>
        <w:rPr>
          <w:rFonts w:ascii="Times New Roman" w:hAnsi="Times New Roman"/>
          <w:sz w:val="24"/>
          <w:szCs w:val="24"/>
          <w:lang w:val="fi-FI"/>
        </w:rPr>
      </w:pPr>
      <w:r w:rsidRPr="00460062">
        <w:rPr>
          <w:rFonts w:ascii="Times New Roman" w:hAnsi="Times New Roman" w:cs="Times New Roman"/>
          <w:sz w:val="24"/>
          <w:szCs w:val="24"/>
        </w:rPr>
        <w:t>Selama proses PPL berlangsung, mahasiswa dapat dalam meningkatkan kemampuan untuk menerapkan ilmu pengetahuan yang telah diperoleh selama perkuliahan sesuai dengan bidangnya kedalam pembelajaran disekolah</w:t>
      </w:r>
      <w:r w:rsidRPr="00460062">
        <w:rPr>
          <w:rFonts w:ascii="Times New Roman" w:hAnsi="Times New Roman" w:cs="Times New Roman"/>
          <w:sz w:val="24"/>
          <w:szCs w:val="24"/>
          <w:lang w:val="fi-FI"/>
        </w:rPr>
        <w:t>.</w:t>
      </w:r>
    </w:p>
    <w:p w:rsidR="00460062" w:rsidRDefault="00620D80" w:rsidP="00EC5573">
      <w:pPr>
        <w:pStyle w:val="ListParagraph"/>
        <w:numPr>
          <w:ilvl w:val="1"/>
          <w:numId w:val="27"/>
        </w:numPr>
        <w:ind w:left="1080"/>
        <w:jc w:val="both"/>
        <w:rPr>
          <w:rFonts w:ascii="Times New Roman" w:hAnsi="Times New Roman"/>
          <w:sz w:val="24"/>
          <w:szCs w:val="24"/>
          <w:lang w:val="fi-FI"/>
        </w:rPr>
      </w:pPr>
      <w:r w:rsidRPr="00460062">
        <w:rPr>
          <w:rFonts w:ascii="Times New Roman" w:hAnsi="Times New Roman"/>
          <w:sz w:val="24"/>
          <w:szCs w:val="24"/>
          <w:lang w:val="fi-FI"/>
        </w:rPr>
        <w:t>Kegiatan Praktik Pengalaman Lapangan (PPL)  menambah pengetahuan faktual dan nyata tentang tugas-tugas guru, selain mentransfer ilmu juga harus melakukan pendidikan sikap, nilai dan norma serta kedisiplinan pada siswa dengan berusaha memahami karakteristik kepribadian siswa.</w:t>
      </w:r>
    </w:p>
    <w:p w:rsidR="00460062" w:rsidRDefault="00620D80" w:rsidP="00EC5573">
      <w:pPr>
        <w:pStyle w:val="ListParagraph"/>
        <w:numPr>
          <w:ilvl w:val="1"/>
          <w:numId w:val="27"/>
        </w:numPr>
        <w:ind w:left="1080"/>
        <w:jc w:val="both"/>
        <w:rPr>
          <w:rFonts w:ascii="Times New Roman" w:hAnsi="Times New Roman"/>
          <w:sz w:val="24"/>
          <w:szCs w:val="24"/>
          <w:lang w:val="fi-FI"/>
        </w:rPr>
      </w:pPr>
      <w:r w:rsidRPr="00460062">
        <w:rPr>
          <w:rFonts w:ascii="Times New Roman" w:hAnsi="Times New Roman"/>
          <w:sz w:val="24"/>
          <w:szCs w:val="24"/>
          <w:lang w:val="fi-FI"/>
        </w:rPr>
        <w:t>Kegiatan Praktik Pengalaman Lapangan (PPL) mampu membekali mahasiswa pengalaman nyata sebagai calon guru, baik dalam hal mengajar maupun hal yang berk</w:t>
      </w:r>
      <w:r w:rsidR="00460062">
        <w:rPr>
          <w:rFonts w:ascii="Times New Roman" w:hAnsi="Times New Roman"/>
          <w:sz w:val="24"/>
          <w:szCs w:val="24"/>
          <w:lang w:val="fi-FI"/>
        </w:rPr>
        <w:t>aitan dengan proses pembelajaran</w:t>
      </w:r>
    </w:p>
    <w:p w:rsidR="00620D80" w:rsidRPr="00460062" w:rsidRDefault="00620D80" w:rsidP="00EC5573">
      <w:pPr>
        <w:pStyle w:val="ListParagraph"/>
        <w:numPr>
          <w:ilvl w:val="1"/>
          <w:numId w:val="27"/>
        </w:numPr>
        <w:ind w:left="1080"/>
        <w:jc w:val="both"/>
        <w:rPr>
          <w:rFonts w:ascii="Times New Roman" w:hAnsi="Times New Roman"/>
          <w:sz w:val="24"/>
          <w:szCs w:val="24"/>
          <w:lang w:val="fi-FI"/>
        </w:rPr>
      </w:pPr>
      <w:r w:rsidRPr="00460062">
        <w:rPr>
          <w:rFonts w:ascii="Times New Roman" w:hAnsi="Times New Roman"/>
          <w:sz w:val="24"/>
          <w:szCs w:val="24"/>
          <w:lang w:val="fi-FI"/>
        </w:rPr>
        <w:t xml:space="preserve">Pelaksanaan program pengalaman lapangan dapat berjalan dengan lancar dan baik berkat kerja sama dari semua pihak yaitu mahasiswa, guru pembimbing dan siswa. </w:t>
      </w:r>
    </w:p>
    <w:p w:rsidR="00554A1F" w:rsidRDefault="00554A1F" w:rsidP="00554A1F">
      <w:pPr>
        <w:pStyle w:val="ListParagraph"/>
        <w:tabs>
          <w:tab w:val="left" w:pos="630"/>
        </w:tabs>
        <w:jc w:val="both"/>
        <w:rPr>
          <w:rFonts w:ascii="Times New Roman" w:hAnsi="Times New Roman" w:cs="Times New Roman"/>
          <w:b/>
          <w:bCs/>
          <w:noProof/>
          <w:sz w:val="24"/>
          <w:szCs w:val="24"/>
          <w:lang w:val="sv-SE"/>
        </w:rPr>
      </w:pPr>
    </w:p>
    <w:p w:rsidR="00554A1F" w:rsidRDefault="00554A1F" w:rsidP="00EC5573">
      <w:pPr>
        <w:pStyle w:val="ListParagraph"/>
        <w:numPr>
          <w:ilvl w:val="0"/>
          <w:numId w:val="26"/>
        </w:numPr>
        <w:tabs>
          <w:tab w:val="left" w:pos="630"/>
        </w:tabs>
        <w:jc w:val="both"/>
        <w:rPr>
          <w:rFonts w:ascii="Times New Roman" w:hAnsi="Times New Roman" w:cs="Times New Roman"/>
          <w:b/>
          <w:bCs/>
          <w:noProof/>
          <w:sz w:val="24"/>
          <w:szCs w:val="24"/>
          <w:lang w:val="sv-SE"/>
        </w:rPr>
      </w:pPr>
      <w:r>
        <w:rPr>
          <w:rFonts w:ascii="Times New Roman" w:hAnsi="Times New Roman" w:cs="Times New Roman"/>
          <w:b/>
          <w:bCs/>
          <w:noProof/>
          <w:sz w:val="24"/>
          <w:szCs w:val="24"/>
          <w:lang w:val="sv-SE"/>
        </w:rPr>
        <w:t>Saran</w:t>
      </w:r>
    </w:p>
    <w:p w:rsidR="00460062" w:rsidRDefault="00460062" w:rsidP="00EC5573">
      <w:pPr>
        <w:pStyle w:val="ListParagraph"/>
        <w:numPr>
          <w:ilvl w:val="3"/>
          <w:numId w:val="27"/>
        </w:numPr>
        <w:tabs>
          <w:tab w:val="left" w:pos="630"/>
        </w:tabs>
        <w:ind w:left="1080"/>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Bagi pihak Universitas Negeri Yogyakarta :</w:t>
      </w:r>
    </w:p>
    <w:p w:rsidR="00460062" w:rsidRPr="00460062" w:rsidRDefault="00460062" w:rsidP="002C0C20">
      <w:pPr>
        <w:pStyle w:val="ListParagraph"/>
        <w:numPr>
          <w:ilvl w:val="4"/>
          <w:numId w:val="41"/>
        </w:numPr>
        <w:tabs>
          <w:tab w:val="left" w:pos="630"/>
        </w:tabs>
        <w:ind w:left="1440"/>
        <w:jc w:val="both"/>
        <w:rPr>
          <w:rFonts w:ascii="Times New Roman" w:hAnsi="Times New Roman" w:cs="Times New Roman"/>
          <w:bCs/>
          <w:noProof/>
          <w:sz w:val="24"/>
          <w:szCs w:val="24"/>
          <w:lang w:val="sv-SE"/>
        </w:rPr>
      </w:pPr>
      <w:r w:rsidRPr="00460062">
        <w:rPr>
          <w:rFonts w:ascii="Times New Roman" w:hAnsi="Times New Roman"/>
          <w:sz w:val="24"/>
          <w:szCs w:val="24"/>
          <w:lang w:val="sv-SE"/>
        </w:rPr>
        <w:lastRenderedPageBreak/>
        <w:t xml:space="preserve">Pelaksanaan sosialisasi mengenai program KKN-PPL terpadu perlu lebih ditingkatkan secara jelas dan transparan kepada pihak sekolah maupun kepada praktikan. </w:t>
      </w:r>
    </w:p>
    <w:p w:rsidR="00460062" w:rsidRPr="00460062" w:rsidRDefault="00460062" w:rsidP="002C0C20">
      <w:pPr>
        <w:pStyle w:val="ListParagraph"/>
        <w:numPr>
          <w:ilvl w:val="4"/>
          <w:numId w:val="41"/>
        </w:numPr>
        <w:tabs>
          <w:tab w:val="left" w:pos="630"/>
        </w:tabs>
        <w:ind w:left="1440"/>
        <w:jc w:val="both"/>
        <w:rPr>
          <w:rFonts w:ascii="Times New Roman" w:hAnsi="Times New Roman" w:cs="Times New Roman"/>
          <w:bCs/>
          <w:noProof/>
          <w:sz w:val="24"/>
          <w:szCs w:val="24"/>
          <w:lang w:val="sv-SE"/>
        </w:rPr>
      </w:pPr>
      <w:r w:rsidRPr="00460062">
        <w:rPr>
          <w:rFonts w:ascii="Times New Roman" w:hAnsi="Times New Roman"/>
          <w:sz w:val="24"/>
          <w:szCs w:val="24"/>
          <w:lang w:val="sv-SE"/>
        </w:rPr>
        <w:t>Memberikan pembekalan yang lebih representatif mengenai proses belajar mengajar yang sekiranya nanti dihadapi mahasiswa di tempat praktik, kegiatan apa saja yang dilakukan mahasiswa di tempat praktik, serta pembuatan proposal dan pembuatan laporan KKN-PPL.</w:t>
      </w:r>
    </w:p>
    <w:p w:rsidR="00460062" w:rsidRPr="00460062" w:rsidRDefault="00460062" w:rsidP="002C0C20">
      <w:pPr>
        <w:pStyle w:val="ListParagraph"/>
        <w:numPr>
          <w:ilvl w:val="1"/>
          <w:numId w:val="41"/>
        </w:numPr>
        <w:contextualSpacing w:val="0"/>
        <w:jc w:val="both"/>
        <w:rPr>
          <w:rFonts w:ascii="Times New Roman" w:hAnsi="Times New Roman" w:cs="Times New Roman"/>
          <w:sz w:val="24"/>
          <w:szCs w:val="24"/>
        </w:rPr>
      </w:pPr>
      <w:r w:rsidRPr="00460062">
        <w:rPr>
          <w:rFonts w:ascii="Times New Roman" w:hAnsi="Times New Roman" w:cs="Times New Roman"/>
          <w:sz w:val="24"/>
          <w:szCs w:val="24"/>
        </w:rPr>
        <w:t>Monitoring ke lokasi KKN dilakukan secara merata. Apabila ada sekolah yang tidak termonitoring, sebaiknya ada tindak lanjutnya berupa pemberian informasi lanjutan.</w:t>
      </w:r>
    </w:p>
    <w:p w:rsidR="00460062" w:rsidRPr="00460062" w:rsidRDefault="00460062" w:rsidP="00EC5573">
      <w:pPr>
        <w:pStyle w:val="ListParagraph"/>
        <w:numPr>
          <w:ilvl w:val="3"/>
          <w:numId w:val="27"/>
        </w:numPr>
        <w:tabs>
          <w:tab w:val="left" w:pos="630"/>
        </w:tabs>
        <w:ind w:left="1080"/>
        <w:jc w:val="both"/>
        <w:rPr>
          <w:rFonts w:ascii="Times New Roman" w:hAnsi="Times New Roman" w:cs="Times New Roman"/>
          <w:bCs/>
          <w:noProof/>
          <w:sz w:val="24"/>
          <w:szCs w:val="24"/>
          <w:lang w:val="sv-SE"/>
        </w:rPr>
      </w:pPr>
      <w:r w:rsidRPr="00460062">
        <w:rPr>
          <w:rFonts w:ascii="Times New Roman" w:hAnsi="Times New Roman"/>
          <w:sz w:val="24"/>
          <w:szCs w:val="24"/>
          <w:lang w:val="sv-SE"/>
        </w:rPr>
        <w:t xml:space="preserve">Bagi pihak </w:t>
      </w:r>
      <w:r w:rsidR="00400AA2">
        <w:rPr>
          <w:rFonts w:ascii="Times New Roman" w:hAnsi="Times New Roman"/>
          <w:sz w:val="24"/>
          <w:szCs w:val="24"/>
          <w:lang w:val="sv-SE"/>
        </w:rPr>
        <w:t>SMA Negeri 2 Yogyakarta</w:t>
      </w:r>
      <w:r w:rsidRPr="00460062">
        <w:rPr>
          <w:rFonts w:ascii="Times New Roman" w:hAnsi="Times New Roman"/>
          <w:sz w:val="24"/>
          <w:szCs w:val="24"/>
          <w:lang w:val="sv-SE"/>
        </w:rPr>
        <w:t xml:space="preserve"> :</w:t>
      </w:r>
    </w:p>
    <w:p w:rsidR="00460062" w:rsidRPr="00460062" w:rsidRDefault="00460062" w:rsidP="00EC5573">
      <w:pPr>
        <w:pStyle w:val="ListParagraph"/>
        <w:numPr>
          <w:ilvl w:val="4"/>
          <w:numId w:val="27"/>
        </w:numPr>
        <w:ind w:left="1440"/>
        <w:jc w:val="both"/>
        <w:rPr>
          <w:rFonts w:ascii="Times New Roman" w:hAnsi="Times New Roman"/>
          <w:sz w:val="24"/>
          <w:szCs w:val="24"/>
        </w:rPr>
      </w:pPr>
      <w:r w:rsidRPr="00460062">
        <w:rPr>
          <w:rFonts w:ascii="Times New Roman" w:hAnsi="Times New Roman"/>
          <w:sz w:val="24"/>
          <w:szCs w:val="24"/>
        </w:rPr>
        <w:t>Melakukann rancangan-rancangan program-program sekolah dan didiskusikan kepada mahasiswa KKN-PPL sehingga dapat bekerja sama dengan baik dalam merealisasikan rencana kegiatan tersebut</w:t>
      </w:r>
    </w:p>
    <w:p w:rsidR="00460062" w:rsidRPr="00460062" w:rsidRDefault="00460062" w:rsidP="00EC5573">
      <w:pPr>
        <w:pStyle w:val="ListParagraph"/>
        <w:numPr>
          <w:ilvl w:val="4"/>
          <w:numId w:val="27"/>
        </w:numPr>
        <w:ind w:left="1440"/>
        <w:jc w:val="both"/>
        <w:rPr>
          <w:rFonts w:ascii="Times New Roman" w:hAnsi="Times New Roman" w:cs="Times New Roman"/>
          <w:sz w:val="24"/>
          <w:szCs w:val="24"/>
          <w:lang w:val="id-ID"/>
        </w:rPr>
      </w:pPr>
      <w:r w:rsidRPr="00460062">
        <w:rPr>
          <w:rFonts w:ascii="Times New Roman" w:hAnsi="Times New Roman" w:cs="Times New Roman"/>
          <w:sz w:val="24"/>
          <w:szCs w:val="24"/>
          <w:lang w:val="id-ID"/>
        </w:rPr>
        <w:t>Menindak</w:t>
      </w:r>
      <w:r w:rsidRPr="00460062">
        <w:rPr>
          <w:rFonts w:ascii="Times New Roman" w:hAnsi="Times New Roman" w:cs="Times New Roman"/>
          <w:sz w:val="24"/>
          <w:szCs w:val="24"/>
        </w:rPr>
        <w:t xml:space="preserve"> </w:t>
      </w:r>
      <w:r w:rsidRPr="00460062">
        <w:rPr>
          <w:rFonts w:ascii="Times New Roman" w:hAnsi="Times New Roman" w:cs="Times New Roman"/>
          <w:sz w:val="24"/>
          <w:szCs w:val="24"/>
          <w:lang w:val="id-ID"/>
        </w:rPr>
        <w:t>lanjuti program kerja yang telah dilaksanakan oleh mahasiswa KKN</w:t>
      </w:r>
      <w:r w:rsidR="00CD3CBE">
        <w:rPr>
          <w:rFonts w:ascii="Times New Roman" w:hAnsi="Times New Roman" w:cs="Times New Roman"/>
          <w:sz w:val="24"/>
          <w:szCs w:val="24"/>
        </w:rPr>
        <w:t>-PPL</w:t>
      </w:r>
      <w:r w:rsidRPr="00460062">
        <w:rPr>
          <w:rFonts w:ascii="Times New Roman" w:hAnsi="Times New Roman" w:cs="Times New Roman"/>
          <w:sz w:val="24"/>
          <w:szCs w:val="24"/>
          <w:lang w:val="id-ID"/>
        </w:rPr>
        <w:t xml:space="preserve"> yang sekiranya dapat bermanfaat bagi </w:t>
      </w:r>
      <w:r w:rsidRPr="00460062">
        <w:rPr>
          <w:rFonts w:ascii="Times New Roman" w:hAnsi="Times New Roman" w:cs="Times New Roman"/>
          <w:sz w:val="24"/>
          <w:szCs w:val="24"/>
        </w:rPr>
        <w:t>kualitas kegiatan pembelajaran di</w:t>
      </w:r>
      <w:r w:rsidRPr="00460062">
        <w:rPr>
          <w:rFonts w:ascii="Times New Roman" w:hAnsi="Times New Roman" w:cs="Times New Roman"/>
          <w:sz w:val="24"/>
          <w:szCs w:val="24"/>
          <w:lang w:val="id-ID"/>
        </w:rPr>
        <w:t xml:space="preserve">sekolah </w:t>
      </w:r>
    </w:p>
    <w:p w:rsidR="00460062" w:rsidRPr="00CD3CBE" w:rsidRDefault="00460062" w:rsidP="00EC5573">
      <w:pPr>
        <w:pStyle w:val="ListParagraph"/>
        <w:numPr>
          <w:ilvl w:val="3"/>
          <w:numId w:val="27"/>
        </w:numPr>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Bagi Mahasiswa </w:t>
      </w:r>
      <w:r w:rsidR="00CD3CBE">
        <w:rPr>
          <w:rFonts w:ascii="Times New Roman" w:hAnsi="Times New Roman" w:cs="Times New Roman"/>
          <w:sz w:val="24"/>
          <w:szCs w:val="24"/>
        </w:rPr>
        <w:t>KKN-</w:t>
      </w:r>
      <w:r>
        <w:rPr>
          <w:rFonts w:ascii="Times New Roman" w:hAnsi="Times New Roman" w:cs="Times New Roman"/>
          <w:sz w:val="24"/>
          <w:szCs w:val="24"/>
        </w:rPr>
        <w:t>PPL Selanjutnya</w:t>
      </w:r>
    </w:p>
    <w:p w:rsidR="00CD3CBE" w:rsidRPr="00CD3CBE" w:rsidRDefault="00CD3CBE" w:rsidP="00EC5573">
      <w:pPr>
        <w:pStyle w:val="ListParagraph"/>
        <w:numPr>
          <w:ilvl w:val="4"/>
          <w:numId w:val="27"/>
        </w:numPr>
        <w:ind w:left="1440"/>
        <w:jc w:val="both"/>
        <w:rPr>
          <w:rFonts w:ascii="Times New Roman" w:hAnsi="Times New Roman" w:cs="Times New Roman"/>
          <w:sz w:val="24"/>
          <w:szCs w:val="24"/>
          <w:lang w:val="id-ID"/>
        </w:rPr>
      </w:pPr>
      <w:r w:rsidRPr="00CD3CBE">
        <w:rPr>
          <w:rFonts w:ascii="Times New Roman" w:hAnsi="Times New Roman" w:cs="Times New Roman"/>
          <w:sz w:val="24"/>
          <w:szCs w:val="24"/>
        </w:rPr>
        <w:t>Dalam melaksanakan kegiatan PPL, mahasiswa harus mencari informasi selengkap dan akurat mengenai sekolah pada saat observasi</w:t>
      </w:r>
    </w:p>
    <w:p w:rsidR="00CD3CBE" w:rsidRPr="00CD3CBE" w:rsidRDefault="00CD3CBE" w:rsidP="00EC5573">
      <w:pPr>
        <w:pStyle w:val="ListParagraph"/>
        <w:numPr>
          <w:ilvl w:val="4"/>
          <w:numId w:val="27"/>
        </w:numPr>
        <w:ind w:left="1440"/>
        <w:jc w:val="both"/>
        <w:rPr>
          <w:rFonts w:ascii="Times New Roman" w:hAnsi="Times New Roman" w:cs="Times New Roman"/>
          <w:sz w:val="24"/>
          <w:szCs w:val="24"/>
          <w:lang w:val="id-ID"/>
        </w:rPr>
      </w:pPr>
      <w:r w:rsidRPr="00CD3CBE">
        <w:rPr>
          <w:rFonts w:ascii="Times New Roman" w:hAnsi="Times New Roman" w:cs="Times New Roman"/>
          <w:sz w:val="24"/>
          <w:szCs w:val="24"/>
        </w:rPr>
        <w:t xml:space="preserve">Praktikan dapat menjalin hubungan baik dengan seluruh warga </w:t>
      </w:r>
      <w:r w:rsidR="00400AA2">
        <w:rPr>
          <w:rFonts w:ascii="Times New Roman" w:hAnsi="Times New Roman" w:cs="Times New Roman"/>
          <w:sz w:val="24"/>
          <w:szCs w:val="24"/>
        </w:rPr>
        <w:t>SMA Negeri 2 Yogyakarta</w:t>
      </w:r>
      <w:r w:rsidRPr="00CD3CBE">
        <w:rPr>
          <w:rFonts w:ascii="Times New Roman" w:hAnsi="Times New Roman" w:cs="Times New Roman"/>
          <w:sz w:val="24"/>
          <w:szCs w:val="24"/>
        </w:rPr>
        <w:t>, serta pandai menempatkan diri dan berperan sebagaimana mestinya</w:t>
      </w:r>
    </w:p>
    <w:p w:rsidR="00CD3CBE" w:rsidRPr="00CD3CBE" w:rsidRDefault="00460062" w:rsidP="00EC5573">
      <w:pPr>
        <w:pStyle w:val="ListParagraph"/>
        <w:numPr>
          <w:ilvl w:val="4"/>
          <w:numId w:val="27"/>
        </w:numPr>
        <w:ind w:left="1440"/>
        <w:jc w:val="both"/>
        <w:rPr>
          <w:rFonts w:ascii="Times New Roman" w:hAnsi="Times New Roman" w:cs="Times New Roman"/>
          <w:sz w:val="24"/>
          <w:szCs w:val="24"/>
          <w:lang w:val="id-ID"/>
        </w:rPr>
      </w:pPr>
      <w:r w:rsidRPr="00CD3CBE">
        <w:rPr>
          <w:rFonts w:ascii="Times New Roman" w:hAnsi="Times New Roman"/>
          <w:sz w:val="24"/>
          <w:szCs w:val="24"/>
          <w:lang w:val="sv-SE"/>
        </w:rPr>
        <w:t>Praktikan berkewajiban menjaga nama baik almamater, bersikap disiplin dan bertanggung jawab.</w:t>
      </w:r>
    </w:p>
    <w:p w:rsidR="00460062" w:rsidRPr="00CD3CBE" w:rsidRDefault="00460062" w:rsidP="00EC5573">
      <w:pPr>
        <w:pStyle w:val="ListParagraph"/>
        <w:numPr>
          <w:ilvl w:val="4"/>
          <w:numId w:val="27"/>
        </w:numPr>
        <w:ind w:left="1440"/>
        <w:jc w:val="both"/>
        <w:rPr>
          <w:rFonts w:ascii="Times New Roman" w:hAnsi="Times New Roman" w:cs="Times New Roman"/>
          <w:sz w:val="24"/>
          <w:szCs w:val="24"/>
          <w:lang w:val="id-ID"/>
        </w:rPr>
      </w:pPr>
      <w:r w:rsidRPr="00CD3CBE">
        <w:rPr>
          <w:rFonts w:ascii="Times New Roman" w:hAnsi="Times New Roman"/>
          <w:sz w:val="24"/>
          <w:szCs w:val="24"/>
          <w:lang w:val="fi-FI"/>
        </w:rPr>
        <w:t xml:space="preserve">Mempersiapkan materi </w:t>
      </w:r>
      <w:r w:rsidR="00CD3CBE" w:rsidRPr="00CD3CBE">
        <w:rPr>
          <w:rFonts w:ascii="Times New Roman" w:hAnsi="Times New Roman"/>
          <w:sz w:val="24"/>
          <w:szCs w:val="24"/>
          <w:lang w:val="fi-FI"/>
        </w:rPr>
        <w:t xml:space="preserve">secara matang </w:t>
      </w:r>
      <w:r w:rsidRPr="00CD3CBE">
        <w:rPr>
          <w:rFonts w:ascii="Times New Roman" w:hAnsi="Times New Roman"/>
          <w:sz w:val="24"/>
          <w:szCs w:val="24"/>
          <w:lang w:val="fi-FI"/>
        </w:rPr>
        <w:t xml:space="preserve">yang akan diberikan kepada </w:t>
      </w:r>
      <w:r w:rsidR="00CD3CBE" w:rsidRPr="00CD3CBE">
        <w:rPr>
          <w:rFonts w:ascii="Times New Roman" w:hAnsi="Times New Roman"/>
          <w:sz w:val="24"/>
          <w:szCs w:val="24"/>
          <w:lang w:val="fi-FI"/>
        </w:rPr>
        <w:t xml:space="preserve">siswa dengan sering membaca referensi </w:t>
      </w:r>
      <w:r w:rsidRPr="00CD3CBE">
        <w:rPr>
          <w:rFonts w:ascii="Times New Roman" w:hAnsi="Times New Roman"/>
          <w:sz w:val="24"/>
          <w:szCs w:val="24"/>
          <w:lang w:val="fi-FI"/>
        </w:rPr>
        <w:t>agar dapat meminimalisasi</w:t>
      </w:r>
      <w:r w:rsidR="00CD3CBE" w:rsidRPr="00CD3CBE">
        <w:rPr>
          <w:rFonts w:ascii="Times New Roman" w:hAnsi="Times New Roman"/>
          <w:sz w:val="24"/>
          <w:szCs w:val="24"/>
          <w:lang w:val="fi-FI"/>
        </w:rPr>
        <w:t xml:space="preserve"> terjadinya</w:t>
      </w:r>
      <w:r w:rsidRPr="00CD3CBE">
        <w:rPr>
          <w:rFonts w:ascii="Times New Roman" w:hAnsi="Times New Roman"/>
          <w:sz w:val="24"/>
          <w:szCs w:val="24"/>
          <w:lang w:val="fi-FI"/>
        </w:rPr>
        <w:t xml:space="preserve"> </w:t>
      </w:r>
      <w:r w:rsidR="00CD3CBE" w:rsidRPr="00CD3CBE">
        <w:rPr>
          <w:rFonts w:ascii="Times New Roman" w:hAnsi="Times New Roman"/>
          <w:sz w:val="24"/>
          <w:szCs w:val="24"/>
          <w:lang w:val="fi-FI"/>
        </w:rPr>
        <w:t>kesalahan konsep pada saat mengajar</w:t>
      </w:r>
    </w:p>
    <w:p w:rsidR="00CD3CBE" w:rsidRPr="00CD3CBE" w:rsidRDefault="00CD3CBE" w:rsidP="00EC5573">
      <w:pPr>
        <w:pStyle w:val="ListParagraph"/>
        <w:numPr>
          <w:ilvl w:val="4"/>
          <w:numId w:val="27"/>
        </w:numPr>
        <w:ind w:left="1440"/>
        <w:jc w:val="both"/>
        <w:rPr>
          <w:rFonts w:ascii="Times New Roman" w:hAnsi="Times New Roman" w:cs="Times New Roman"/>
          <w:sz w:val="24"/>
          <w:szCs w:val="24"/>
          <w:lang w:val="id-ID"/>
        </w:rPr>
      </w:pPr>
      <w:r w:rsidRPr="00CD3CBE">
        <w:rPr>
          <w:rFonts w:ascii="Times New Roman" w:hAnsi="Times New Roman"/>
          <w:sz w:val="24"/>
          <w:szCs w:val="24"/>
          <w:lang w:val="fi-FI"/>
        </w:rPr>
        <w:t>Praktikan harus sering berkonsultasi dengan guru pembimbing apabila menemui hambatan dalam proses pembelajaran atau hal-hal yang berkaitan dengan pembelajaran</w:t>
      </w:r>
    </w:p>
    <w:p w:rsidR="00460062" w:rsidRPr="00CD3CBE" w:rsidRDefault="00460062" w:rsidP="00EC5573">
      <w:pPr>
        <w:pStyle w:val="ListParagraph"/>
        <w:numPr>
          <w:ilvl w:val="4"/>
          <w:numId w:val="27"/>
        </w:numPr>
        <w:ind w:left="1440"/>
        <w:jc w:val="both"/>
        <w:rPr>
          <w:rFonts w:ascii="Times New Roman" w:hAnsi="Times New Roman" w:cs="Times New Roman"/>
          <w:sz w:val="24"/>
          <w:szCs w:val="24"/>
          <w:lang w:val="id-ID"/>
        </w:rPr>
      </w:pPr>
      <w:r w:rsidRPr="00CD3CBE">
        <w:rPr>
          <w:rFonts w:ascii="Times New Roman" w:hAnsi="Times New Roman"/>
          <w:sz w:val="24"/>
          <w:szCs w:val="24"/>
          <w:lang w:val="sv-SE"/>
        </w:rPr>
        <w:t>Praktikan harus mampu bekerja sama baik antar sesama mahasiswa sesama UNY maupun mahasiswa praktikan dari Universitas lain</w:t>
      </w:r>
      <w:r w:rsidRPr="00CD3CBE">
        <w:rPr>
          <w:rFonts w:ascii="Times New Roman" w:hAnsi="Times New Roman"/>
          <w:lang w:val="sv-SE"/>
        </w:rPr>
        <w:t>.</w:t>
      </w:r>
    </w:p>
    <w:p w:rsidR="00460062" w:rsidRDefault="00460062" w:rsidP="00CD3CBE">
      <w:pPr>
        <w:pStyle w:val="ListParagraph"/>
        <w:ind w:left="3600"/>
        <w:jc w:val="both"/>
        <w:rPr>
          <w:rFonts w:ascii="Times New Roman" w:hAnsi="Times New Roman" w:cs="Times New Roman"/>
          <w:sz w:val="24"/>
          <w:szCs w:val="24"/>
        </w:rPr>
      </w:pPr>
    </w:p>
    <w:p w:rsidR="00CD3CBE" w:rsidRPr="00324A18" w:rsidRDefault="00CD3CBE" w:rsidP="00CD3CBE">
      <w:pPr>
        <w:pStyle w:val="Heading2"/>
        <w:rPr>
          <w:rFonts w:ascii="Times New Roman" w:hAnsi="Times New Roman" w:cs="Times New Roman"/>
          <w:color w:val="auto"/>
          <w:sz w:val="24"/>
          <w:szCs w:val="24"/>
        </w:rPr>
      </w:pPr>
      <w:bookmarkStart w:id="3" w:name="_Toc335057052"/>
      <w:r w:rsidRPr="00324A18">
        <w:rPr>
          <w:rFonts w:ascii="Times New Roman" w:hAnsi="Times New Roman" w:cs="Times New Roman"/>
          <w:color w:val="auto"/>
          <w:sz w:val="24"/>
          <w:szCs w:val="24"/>
        </w:rPr>
        <w:t>DAFTAR PUSTAKA</w:t>
      </w:r>
      <w:bookmarkEnd w:id="3"/>
    </w:p>
    <w:p w:rsidR="008D5637" w:rsidRPr="008D5637" w:rsidRDefault="008D5637" w:rsidP="00A47618">
      <w:pPr>
        <w:ind w:left="1259" w:hanging="1259"/>
        <w:jc w:val="left"/>
        <w:rPr>
          <w:rFonts w:ascii="Times New Roman" w:hAnsi="Times New Roman" w:cs="Times New Roman"/>
          <w:sz w:val="24"/>
          <w:szCs w:val="24"/>
          <w:lang w:val="sv-SE"/>
        </w:rPr>
      </w:pPr>
      <w:r>
        <w:rPr>
          <w:rFonts w:ascii="Times New Roman" w:hAnsi="Times New Roman" w:cs="Times New Roman"/>
          <w:sz w:val="24"/>
          <w:szCs w:val="24"/>
          <w:lang w:val="sv-SE"/>
        </w:rPr>
        <w:t>UPPL. 2013</w:t>
      </w:r>
      <w:r w:rsidRPr="008D5637">
        <w:rPr>
          <w:rFonts w:ascii="Times New Roman" w:hAnsi="Times New Roman" w:cs="Times New Roman"/>
          <w:sz w:val="24"/>
          <w:szCs w:val="24"/>
          <w:lang w:val="sv-SE"/>
        </w:rPr>
        <w:t xml:space="preserve">. </w:t>
      </w:r>
      <w:r w:rsidRPr="008D5637">
        <w:rPr>
          <w:rFonts w:ascii="Times New Roman" w:hAnsi="Times New Roman" w:cs="Times New Roman"/>
          <w:i/>
          <w:iCs/>
          <w:sz w:val="24"/>
          <w:szCs w:val="24"/>
          <w:lang w:val="sv-SE"/>
        </w:rPr>
        <w:t xml:space="preserve">Panduan </w:t>
      </w:r>
      <w:r>
        <w:rPr>
          <w:rFonts w:ascii="Times New Roman" w:hAnsi="Times New Roman" w:cs="Times New Roman"/>
          <w:i/>
          <w:iCs/>
          <w:sz w:val="24"/>
          <w:szCs w:val="24"/>
          <w:lang w:val="sv-SE"/>
        </w:rPr>
        <w:t>Pengajaran Mikro 2013</w:t>
      </w:r>
      <w:r w:rsidRPr="008D5637">
        <w:rPr>
          <w:rFonts w:ascii="Times New Roman" w:hAnsi="Times New Roman" w:cs="Times New Roman"/>
          <w:i/>
          <w:iCs/>
          <w:sz w:val="24"/>
          <w:szCs w:val="24"/>
          <w:lang w:val="sv-SE"/>
        </w:rPr>
        <w:t>.</w:t>
      </w:r>
      <w:r w:rsidRPr="008D5637">
        <w:rPr>
          <w:rFonts w:ascii="Times New Roman" w:hAnsi="Times New Roman" w:cs="Times New Roman"/>
          <w:sz w:val="24"/>
          <w:szCs w:val="24"/>
          <w:lang w:val="sv-SE"/>
        </w:rPr>
        <w:t>Yogyakarta :</w:t>
      </w:r>
      <w:r w:rsidRPr="008D5637">
        <w:rPr>
          <w:rFonts w:ascii="Times New Roman" w:hAnsi="Times New Roman" w:cs="Times New Roman"/>
          <w:i/>
          <w:iCs/>
          <w:sz w:val="24"/>
          <w:szCs w:val="24"/>
          <w:lang w:val="sv-SE"/>
        </w:rPr>
        <w:t xml:space="preserve"> </w:t>
      </w:r>
      <w:r w:rsidRPr="008D5637">
        <w:rPr>
          <w:rFonts w:ascii="Times New Roman" w:hAnsi="Times New Roman" w:cs="Times New Roman"/>
          <w:sz w:val="24"/>
          <w:szCs w:val="24"/>
          <w:lang w:val="sv-SE"/>
        </w:rPr>
        <w:t>UPPL Universitas Negeri Yogyakarta.</w:t>
      </w:r>
    </w:p>
    <w:p w:rsidR="008D5637" w:rsidRPr="008D5637" w:rsidRDefault="008D5637" w:rsidP="00A47618">
      <w:pPr>
        <w:ind w:left="1259" w:hanging="1259"/>
        <w:jc w:val="left"/>
        <w:rPr>
          <w:rFonts w:ascii="Times New Roman" w:hAnsi="Times New Roman" w:cs="Times New Roman"/>
          <w:sz w:val="24"/>
          <w:szCs w:val="24"/>
          <w:lang w:val="sv-SE"/>
        </w:rPr>
      </w:pPr>
      <w:r>
        <w:rPr>
          <w:rFonts w:ascii="Times New Roman" w:hAnsi="Times New Roman" w:cs="Times New Roman"/>
          <w:sz w:val="24"/>
          <w:szCs w:val="24"/>
          <w:lang w:val="sv-SE"/>
        </w:rPr>
        <w:t>UPPL. 2013</w:t>
      </w:r>
      <w:r w:rsidRPr="008D5637">
        <w:rPr>
          <w:rFonts w:ascii="Times New Roman" w:hAnsi="Times New Roman" w:cs="Times New Roman"/>
          <w:sz w:val="24"/>
          <w:szCs w:val="24"/>
          <w:lang w:val="sv-SE"/>
        </w:rPr>
        <w:t xml:space="preserve">. </w:t>
      </w:r>
      <w:r w:rsidRPr="008D5637">
        <w:rPr>
          <w:rFonts w:ascii="Times New Roman" w:hAnsi="Times New Roman" w:cs="Times New Roman"/>
          <w:i/>
          <w:iCs/>
          <w:sz w:val="24"/>
          <w:szCs w:val="24"/>
          <w:lang w:val="sv-SE"/>
        </w:rPr>
        <w:t>Materi Pembekalan P</w:t>
      </w:r>
      <w:r>
        <w:rPr>
          <w:rFonts w:ascii="Times New Roman" w:hAnsi="Times New Roman" w:cs="Times New Roman"/>
          <w:i/>
          <w:iCs/>
          <w:sz w:val="24"/>
          <w:szCs w:val="24"/>
          <w:lang w:val="sv-SE"/>
        </w:rPr>
        <w:t>engajaran Mikro/Ppl 1 Tahun 2013</w:t>
      </w:r>
      <w:r w:rsidRPr="008D5637">
        <w:rPr>
          <w:rFonts w:ascii="Times New Roman" w:hAnsi="Times New Roman" w:cs="Times New Roman"/>
          <w:i/>
          <w:iCs/>
          <w:sz w:val="24"/>
          <w:szCs w:val="24"/>
          <w:lang w:val="sv-SE"/>
        </w:rPr>
        <w:t>.</w:t>
      </w:r>
      <w:r w:rsidRPr="008D5637">
        <w:rPr>
          <w:rFonts w:ascii="Times New Roman" w:hAnsi="Times New Roman" w:cs="Times New Roman"/>
          <w:sz w:val="24"/>
          <w:szCs w:val="24"/>
          <w:lang w:val="sv-SE"/>
        </w:rPr>
        <w:t>Yogyakarta :</w:t>
      </w:r>
      <w:r w:rsidRPr="008D5637">
        <w:rPr>
          <w:rFonts w:ascii="Times New Roman" w:hAnsi="Times New Roman" w:cs="Times New Roman"/>
          <w:i/>
          <w:iCs/>
          <w:sz w:val="24"/>
          <w:szCs w:val="24"/>
          <w:lang w:val="sv-SE"/>
        </w:rPr>
        <w:t xml:space="preserve"> </w:t>
      </w:r>
      <w:r w:rsidRPr="008D5637">
        <w:rPr>
          <w:rFonts w:ascii="Times New Roman" w:hAnsi="Times New Roman" w:cs="Times New Roman"/>
          <w:sz w:val="24"/>
          <w:szCs w:val="24"/>
          <w:lang w:val="sv-SE"/>
        </w:rPr>
        <w:t>UPPL Universitas Negeri Yogyakarta.</w:t>
      </w:r>
    </w:p>
    <w:p w:rsidR="00437413" w:rsidRPr="008E194D" w:rsidRDefault="008D5637" w:rsidP="008E194D">
      <w:pPr>
        <w:ind w:left="1259" w:hanging="1259"/>
        <w:jc w:val="left"/>
        <w:rPr>
          <w:rFonts w:cs="Times New Roman"/>
          <w:szCs w:val="24"/>
          <w:lang w:val="sv-SE"/>
        </w:rPr>
      </w:pPr>
      <w:r>
        <w:rPr>
          <w:rFonts w:ascii="Times New Roman" w:hAnsi="Times New Roman" w:cs="Times New Roman"/>
          <w:sz w:val="24"/>
          <w:szCs w:val="24"/>
          <w:lang w:val="sv-SE"/>
        </w:rPr>
        <w:t>UPPL. 2013</w:t>
      </w:r>
      <w:r w:rsidRPr="008D5637">
        <w:rPr>
          <w:rFonts w:ascii="Times New Roman" w:hAnsi="Times New Roman" w:cs="Times New Roman"/>
          <w:sz w:val="24"/>
          <w:szCs w:val="24"/>
          <w:lang w:val="sv-SE"/>
        </w:rPr>
        <w:t xml:space="preserve">. </w:t>
      </w:r>
      <w:r w:rsidRPr="008D5637">
        <w:rPr>
          <w:rFonts w:ascii="Times New Roman" w:hAnsi="Times New Roman" w:cs="Times New Roman"/>
          <w:i/>
          <w:iCs/>
          <w:sz w:val="24"/>
          <w:szCs w:val="24"/>
          <w:lang w:val="sv-SE"/>
        </w:rPr>
        <w:t>Materi Pembekalan Kkn-Ppl .</w:t>
      </w:r>
      <w:r w:rsidRPr="008D5637">
        <w:rPr>
          <w:rFonts w:ascii="Times New Roman" w:hAnsi="Times New Roman" w:cs="Times New Roman"/>
          <w:sz w:val="24"/>
          <w:szCs w:val="24"/>
          <w:lang w:val="sv-SE"/>
        </w:rPr>
        <w:t>Yogyakarta :</w:t>
      </w:r>
      <w:r w:rsidRPr="008D5637">
        <w:rPr>
          <w:rFonts w:ascii="Times New Roman" w:hAnsi="Times New Roman" w:cs="Times New Roman"/>
          <w:i/>
          <w:iCs/>
          <w:sz w:val="24"/>
          <w:szCs w:val="24"/>
          <w:lang w:val="sv-SE"/>
        </w:rPr>
        <w:t xml:space="preserve"> </w:t>
      </w:r>
      <w:r w:rsidRPr="008D5637">
        <w:rPr>
          <w:rFonts w:ascii="Times New Roman" w:hAnsi="Times New Roman" w:cs="Times New Roman"/>
          <w:sz w:val="24"/>
          <w:szCs w:val="24"/>
          <w:lang w:val="sv-SE"/>
        </w:rPr>
        <w:t>UPPL Universitas Negeri Yogyakarta</w:t>
      </w:r>
      <w:r w:rsidRPr="000F01CF">
        <w:rPr>
          <w:rFonts w:cs="Times New Roman"/>
          <w:szCs w:val="24"/>
          <w:lang w:val="sv-SE"/>
        </w:rPr>
        <w:t>.</w:t>
      </w:r>
    </w:p>
    <w:sectPr w:rsidR="00437413" w:rsidRPr="008E194D" w:rsidSect="00701F10">
      <w:headerReference w:type="default" r:id="rId9"/>
      <w:footerReference w:type="default" r:id="rId10"/>
      <w:pgSz w:w="11907" w:h="18711"/>
      <w:pgMar w:top="363" w:right="1616"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3B" w:rsidRDefault="00D61C3B" w:rsidP="00863D11">
      <w:pPr>
        <w:spacing w:line="240" w:lineRule="auto"/>
      </w:pPr>
      <w:r>
        <w:separator/>
      </w:r>
    </w:p>
  </w:endnote>
  <w:endnote w:type="continuationSeparator" w:id="0">
    <w:p w:rsidR="00D61C3B" w:rsidRDefault="00D61C3B" w:rsidP="00863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olidayPi BT"/>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816064"/>
      <w:docPartObj>
        <w:docPartGallery w:val="Page Numbers (Bottom of Page)"/>
        <w:docPartUnique/>
      </w:docPartObj>
    </w:sdtPr>
    <w:sdtContent>
      <w:p w:rsidR="00F936EB" w:rsidRDefault="00F936EB">
        <w:pPr>
          <w:pStyle w:val="Footer"/>
        </w:pPr>
        <w:r w:rsidRPr="00AB5CD7">
          <w:rPr>
            <w:rFonts w:ascii="Times New Roman" w:hAnsi="Times New Roman" w:cs="Times New Roman"/>
          </w:rPr>
          <w:fldChar w:fldCharType="begin"/>
        </w:r>
        <w:r w:rsidRPr="00AB5CD7">
          <w:rPr>
            <w:rFonts w:ascii="Times New Roman" w:hAnsi="Times New Roman" w:cs="Times New Roman"/>
          </w:rPr>
          <w:instrText xml:space="preserve"> PAGE   \* MERGEFORMAT </w:instrText>
        </w:r>
        <w:r w:rsidRPr="00AB5CD7">
          <w:rPr>
            <w:rFonts w:ascii="Times New Roman" w:hAnsi="Times New Roman" w:cs="Times New Roman"/>
          </w:rPr>
          <w:fldChar w:fldCharType="separate"/>
        </w:r>
        <w:r w:rsidR="00701F10">
          <w:rPr>
            <w:rFonts w:ascii="Times New Roman" w:hAnsi="Times New Roman" w:cs="Times New Roman"/>
            <w:noProof/>
          </w:rPr>
          <w:t>10</w:t>
        </w:r>
        <w:r w:rsidRPr="00AB5CD7">
          <w:rPr>
            <w:rFonts w:ascii="Times New Roman" w:hAnsi="Times New Roman" w:cs="Times New Roman"/>
          </w:rPr>
          <w:fldChar w:fldCharType="end"/>
        </w:r>
      </w:p>
    </w:sdtContent>
  </w:sdt>
  <w:p w:rsidR="00F936EB" w:rsidRDefault="00F93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3B" w:rsidRDefault="00D61C3B" w:rsidP="00863D11">
      <w:pPr>
        <w:spacing w:line="240" w:lineRule="auto"/>
      </w:pPr>
      <w:r>
        <w:separator/>
      </w:r>
    </w:p>
  </w:footnote>
  <w:footnote w:type="continuationSeparator" w:id="0">
    <w:p w:rsidR="00D61C3B" w:rsidRDefault="00D61C3B" w:rsidP="00863D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FC" w:rsidRPr="00171456" w:rsidRDefault="001323FC" w:rsidP="001323FC">
    <w:pPr>
      <w:tabs>
        <w:tab w:val="left" w:pos="1155"/>
      </w:tabs>
      <w:spacing w:line="276" w:lineRule="auto"/>
      <w:jc w:val="right"/>
      <w:rPr>
        <w:rFonts w:asciiTheme="majorBidi" w:hAnsiTheme="majorBidi"/>
        <w:b/>
        <w:bCs/>
        <w:sz w:val="18"/>
        <w:szCs w:val="18"/>
        <w:lang w:val="sv-SE"/>
      </w:rPr>
    </w:pPr>
    <w:r>
      <w:rPr>
        <w:b/>
        <w:bCs/>
        <w:sz w:val="20"/>
        <w:szCs w:val="20"/>
        <w:lang w:val="sv-SE"/>
      </w:rPr>
      <w:t xml:space="preserve">  </w:t>
    </w:r>
    <w:r>
      <w:rPr>
        <w:b/>
        <w:bCs/>
        <w:sz w:val="20"/>
        <w:szCs w:val="20"/>
        <w:lang w:val="sv-SE"/>
      </w:rPr>
      <w:tab/>
    </w:r>
    <w:r>
      <w:rPr>
        <w:b/>
        <w:bCs/>
        <w:sz w:val="20"/>
        <w:szCs w:val="20"/>
        <w:lang w:val="sv-SE"/>
      </w:rPr>
      <w:tab/>
    </w:r>
    <w:r>
      <w:rPr>
        <w:b/>
        <w:bCs/>
        <w:sz w:val="20"/>
        <w:szCs w:val="20"/>
        <w:lang w:val="sv-SE"/>
      </w:rPr>
      <w:tab/>
    </w:r>
    <w:r>
      <w:rPr>
        <w:b/>
        <w:bCs/>
        <w:sz w:val="20"/>
        <w:szCs w:val="20"/>
        <w:lang w:val="sv-SE"/>
      </w:rPr>
      <w:tab/>
    </w:r>
    <w:r>
      <w:rPr>
        <w:b/>
        <w:bCs/>
        <w:sz w:val="20"/>
        <w:szCs w:val="20"/>
        <w:lang w:val="sv-SE"/>
      </w:rPr>
      <w:tab/>
    </w:r>
    <w:r>
      <w:rPr>
        <w:b/>
        <w:bCs/>
        <w:sz w:val="20"/>
        <w:szCs w:val="20"/>
        <w:lang w:val="sv-SE"/>
      </w:rPr>
      <w:tab/>
    </w:r>
    <w:r>
      <w:rPr>
        <w:b/>
        <w:bCs/>
        <w:sz w:val="20"/>
        <w:szCs w:val="20"/>
        <w:lang w:val="sv-SE"/>
      </w:rPr>
      <w:tab/>
    </w:r>
    <w:r w:rsidRPr="00171456">
      <w:rPr>
        <w:rFonts w:asciiTheme="majorBidi" w:hAnsiTheme="majorBidi"/>
        <w:b/>
        <w:bCs/>
        <w:sz w:val="18"/>
        <w:szCs w:val="18"/>
        <w:lang w:val="sv-SE"/>
      </w:rPr>
      <w:tab/>
      <w:t>TIM KKN–PPL UNIVERSITAS NEGERI YOGYAKARTA</w:t>
    </w:r>
  </w:p>
  <w:p w:rsidR="001323FC" w:rsidRPr="00171456" w:rsidRDefault="001323FC" w:rsidP="001323FC">
    <w:pPr>
      <w:tabs>
        <w:tab w:val="left" w:pos="1155"/>
      </w:tabs>
      <w:spacing w:line="276" w:lineRule="auto"/>
      <w:jc w:val="right"/>
      <w:rPr>
        <w:rFonts w:asciiTheme="majorBidi" w:hAnsiTheme="majorBidi"/>
        <w:b/>
        <w:bCs/>
        <w:sz w:val="18"/>
        <w:szCs w:val="18"/>
        <w:lang w:val="sv-SE"/>
      </w:rPr>
    </w:pPr>
    <w:r>
      <w:rPr>
        <w:noProof/>
        <w:lang w:val="id-ID" w:eastAsia="id-ID"/>
      </w:rPr>
      <w:drawing>
        <wp:anchor distT="0" distB="0" distL="114300" distR="114300" simplePos="0" relativeHeight="251660288" behindDoc="1" locked="0" layoutInCell="1" allowOverlap="0" wp14:anchorId="592791BC" wp14:editId="5E0EBAED">
          <wp:simplePos x="0" y="0"/>
          <wp:positionH relativeFrom="column">
            <wp:posOffset>0</wp:posOffset>
          </wp:positionH>
          <wp:positionV relativeFrom="paragraph">
            <wp:posOffset>-336550</wp:posOffset>
          </wp:positionV>
          <wp:extent cx="914400" cy="9429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456">
      <w:rPr>
        <w:rFonts w:asciiTheme="majorBidi" w:hAnsiTheme="majorBidi"/>
        <w:b/>
        <w:bCs/>
        <w:sz w:val="18"/>
        <w:szCs w:val="18"/>
        <w:lang w:val="sv-SE"/>
      </w:rPr>
      <w:t>LOKASI SMA N 2 YOGYAKARTA</w:t>
    </w:r>
  </w:p>
  <w:p w:rsidR="001323FC" w:rsidRPr="00171456" w:rsidRDefault="001323FC" w:rsidP="001323FC">
    <w:pPr>
      <w:tabs>
        <w:tab w:val="left" w:pos="525"/>
        <w:tab w:val="left" w:pos="1155"/>
        <w:tab w:val="right" w:pos="8222"/>
      </w:tabs>
      <w:spacing w:line="276" w:lineRule="auto"/>
      <w:jc w:val="right"/>
      <w:rPr>
        <w:rFonts w:asciiTheme="majorBidi" w:hAnsiTheme="majorBidi"/>
        <w:b/>
        <w:bCs/>
        <w:sz w:val="18"/>
        <w:szCs w:val="18"/>
        <w:lang w:val="id-ID"/>
      </w:rPr>
    </w:pPr>
    <w:r w:rsidRPr="00171456">
      <w:rPr>
        <w:rFonts w:asciiTheme="majorBidi" w:hAnsiTheme="majorBidi"/>
        <w:b/>
        <w:bCs/>
        <w:sz w:val="18"/>
        <w:szCs w:val="18"/>
        <w:lang w:val="sv-SE"/>
      </w:rPr>
      <w:tab/>
    </w:r>
    <w:r w:rsidRPr="00171456">
      <w:rPr>
        <w:rFonts w:asciiTheme="majorBidi" w:hAnsiTheme="majorBidi"/>
        <w:b/>
        <w:bCs/>
        <w:sz w:val="18"/>
        <w:szCs w:val="18"/>
        <w:lang w:val="sv-SE"/>
      </w:rPr>
      <w:tab/>
      <w:t>TAHUN 201</w:t>
    </w:r>
    <w:r w:rsidRPr="00171456">
      <w:rPr>
        <w:rFonts w:asciiTheme="majorBidi" w:hAnsiTheme="majorBidi"/>
        <w:b/>
        <w:bCs/>
        <w:sz w:val="18"/>
        <w:szCs w:val="18"/>
        <w:lang w:val="id-ID"/>
      </w:rPr>
      <w:t>3</w:t>
    </w:r>
  </w:p>
  <w:p w:rsidR="001323FC" w:rsidRPr="00171456" w:rsidRDefault="001323FC" w:rsidP="001323FC">
    <w:pPr>
      <w:tabs>
        <w:tab w:val="left" w:pos="1155"/>
      </w:tabs>
      <w:spacing w:line="276" w:lineRule="auto"/>
      <w:jc w:val="right"/>
      <w:rPr>
        <w:rFonts w:asciiTheme="majorBidi" w:hAnsiTheme="majorBidi"/>
        <w:sz w:val="18"/>
        <w:szCs w:val="18"/>
        <w:lang w:val="id-ID"/>
      </w:rPr>
    </w:pPr>
    <w:r w:rsidRPr="00171456">
      <w:rPr>
        <w:rFonts w:asciiTheme="majorBidi" w:hAnsiTheme="majorBidi"/>
        <w:sz w:val="18"/>
        <w:szCs w:val="18"/>
        <w:lang w:val="id-ID"/>
      </w:rPr>
      <w:t>Sekretariat</w:t>
    </w:r>
    <w:r w:rsidRPr="00171456">
      <w:rPr>
        <w:rFonts w:asciiTheme="majorBidi" w:hAnsiTheme="majorBidi"/>
        <w:sz w:val="18"/>
        <w:szCs w:val="18"/>
        <w:lang w:val="sv-SE"/>
      </w:rPr>
      <w:t>: SMA Negeri 2 Yogyakarta</w:t>
    </w:r>
  </w:p>
  <w:p w:rsidR="001323FC" w:rsidRPr="00171456" w:rsidRDefault="001323FC" w:rsidP="001323FC">
    <w:pPr>
      <w:spacing w:line="276" w:lineRule="auto"/>
      <w:jc w:val="right"/>
      <w:rPr>
        <w:rFonts w:asciiTheme="majorBidi" w:hAnsiTheme="majorBidi"/>
        <w:b/>
        <w:sz w:val="18"/>
        <w:szCs w:val="18"/>
      </w:rPr>
    </w:pPr>
    <w:r w:rsidRPr="00171456">
      <w:rPr>
        <w:rFonts w:asciiTheme="majorBidi" w:hAnsiTheme="majorBidi"/>
        <w:sz w:val="18"/>
        <w:szCs w:val="18"/>
        <w:lang w:val="sv-SE"/>
      </w:rPr>
      <w:t xml:space="preserve">Alamat: </w:t>
    </w:r>
    <w:r w:rsidRPr="00171456">
      <w:rPr>
        <w:rFonts w:asciiTheme="majorBidi" w:hAnsiTheme="majorBidi"/>
        <w:sz w:val="18"/>
        <w:szCs w:val="18"/>
        <w:lang w:val="en-GB"/>
      </w:rPr>
      <w:t>Bener, Tegalrejo</w:t>
    </w:r>
    <w:r w:rsidRPr="00171456">
      <w:rPr>
        <w:rFonts w:asciiTheme="majorBidi" w:hAnsiTheme="majorBidi"/>
        <w:sz w:val="18"/>
        <w:szCs w:val="18"/>
        <w:lang w:val="id-ID"/>
      </w:rPr>
      <w:t>, Yogyakarta</w:t>
    </w:r>
  </w:p>
  <w:p w:rsidR="001323FC" w:rsidRDefault="001323FC" w:rsidP="001323FC">
    <w:pPr>
      <w:pStyle w:val="Header"/>
    </w:pPr>
    <w:r>
      <w:rPr>
        <w:noProof/>
        <w:lang w:val="id-ID" w:eastAsia="id-ID"/>
      </w:rPr>
      <mc:AlternateContent>
        <mc:Choice Requires="wps">
          <w:drawing>
            <wp:anchor distT="4294967295" distB="4294967295" distL="114300" distR="114300" simplePos="0" relativeHeight="251659264" behindDoc="0" locked="0" layoutInCell="1" allowOverlap="1" wp14:anchorId="39211891" wp14:editId="45B856EE">
              <wp:simplePos x="0" y="0"/>
              <wp:positionH relativeFrom="margin">
                <wp:posOffset>-38911</wp:posOffset>
              </wp:positionH>
              <wp:positionV relativeFrom="paragraph">
                <wp:posOffset>24994</wp:posOffset>
              </wp:positionV>
              <wp:extent cx="5213350" cy="0"/>
              <wp:effectExtent l="0" t="1905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BC3B8" id="_x0000_t32" coordsize="21600,21600" o:spt="32" o:oned="t" path="m,l21600,21600e" filled="f">
              <v:path arrowok="t" fillok="f" o:connecttype="none"/>
              <o:lock v:ext="edit" shapetype="t"/>
            </v:shapetype>
            <v:shape id="Straight Arrow Connector 3" o:spid="_x0000_s1026" type="#_x0000_t32" style="position:absolute;margin-left:-3.05pt;margin-top:1.95pt;width:410.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" strokeweight="2.25pt">
              <w10:wrap anchorx="margin"/>
            </v:shape>
          </w:pict>
        </mc:Fallback>
      </mc:AlternateContent>
    </w:r>
  </w:p>
  <w:p w:rsidR="00F936EB" w:rsidRDefault="00F936EB" w:rsidP="00501D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97D"/>
    <w:multiLevelType w:val="hybridMultilevel"/>
    <w:tmpl w:val="8D080138"/>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BE2814"/>
    <w:multiLevelType w:val="hybridMultilevel"/>
    <w:tmpl w:val="96CCBE74"/>
    <w:lvl w:ilvl="0" w:tplc="CB586996">
      <w:start w:val="1"/>
      <w:numFmt w:val="decimal"/>
      <w:pStyle w:val="Heading4"/>
      <w:lvlText w:val="%1."/>
      <w:lvlJc w:val="left"/>
      <w:pPr>
        <w:ind w:left="928"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
    <w:nsid w:val="013A2F9B"/>
    <w:multiLevelType w:val="hybridMultilevel"/>
    <w:tmpl w:val="704A5062"/>
    <w:lvl w:ilvl="0" w:tplc="AB4E3E6E">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3">
    <w:nsid w:val="02FE091C"/>
    <w:multiLevelType w:val="hybridMultilevel"/>
    <w:tmpl w:val="E4BEFD7E"/>
    <w:lvl w:ilvl="0" w:tplc="04090001">
      <w:start w:val="1"/>
      <w:numFmt w:val="bullet"/>
      <w:lvlText w:val=""/>
      <w:lvlJc w:val="left"/>
      <w:pPr>
        <w:tabs>
          <w:tab w:val="num" w:pos="1080"/>
        </w:tabs>
        <w:ind w:left="1080" w:hanging="360"/>
      </w:pPr>
      <w:rPr>
        <w:rFonts w:ascii="Symbol" w:hAnsi="Symbol" w:hint="default"/>
      </w:rPr>
    </w:lvl>
    <w:lvl w:ilvl="1" w:tplc="04210003">
      <w:start w:val="1"/>
      <w:numFmt w:val="bullet"/>
      <w:lvlText w:val="o"/>
      <w:lvlJc w:val="left"/>
      <w:pPr>
        <w:tabs>
          <w:tab w:val="num" w:pos="1560"/>
        </w:tabs>
        <w:ind w:left="1560" w:hanging="360"/>
      </w:pPr>
      <w:rPr>
        <w:rFonts w:ascii="Courier New" w:hAnsi="Courier New" w:cs="Courier New" w:hint="default"/>
      </w:rPr>
    </w:lvl>
    <w:lvl w:ilvl="2" w:tplc="04210005">
      <w:start w:val="1"/>
      <w:numFmt w:val="bullet"/>
      <w:lvlText w:val=""/>
      <w:lvlJc w:val="left"/>
      <w:pPr>
        <w:tabs>
          <w:tab w:val="num" w:pos="2280"/>
        </w:tabs>
        <w:ind w:left="2280" w:hanging="360"/>
      </w:pPr>
      <w:rPr>
        <w:rFonts w:ascii="Wingdings" w:hAnsi="Wingdings" w:cs="Wingdings" w:hint="default"/>
      </w:rPr>
    </w:lvl>
    <w:lvl w:ilvl="3" w:tplc="04210001">
      <w:start w:val="1"/>
      <w:numFmt w:val="bullet"/>
      <w:lvlText w:val=""/>
      <w:lvlJc w:val="left"/>
      <w:pPr>
        <w:tabs>
          <w:tab w:val="num" w:pos="3000"/>
        </w:tabs>
        <w:ind w:left="3000" w:hanging="360"/>
      </w:pPr>
      <w:rPr>
        <w:rFonts w:ascii="Symbol" w:hAnsi="Symbol" w:cs="Symbol" w:hint="default"/>
      </w:rPr>
    </w:lvl>
    <w:lvl w:ilvl="4" w:tplc="04210003">
      <w:start w:val="1"/>
      <w:numFmt w:val="bullet"/>
      <w:lvlText w:val="o"/>
      <w:lvlJc w:val="left"/>
      <w:pPr>
        <w:tabs>
          <w:tab w:val="num" w:pos="3720"/>
        </w:tabs>
        <w:ind w:left="3720" w:hanging="360"/>
      </w:pPr>
      <w:rPr>
        <w:rFonts w:ascii="Courier New" w:hAnsi="Courier New" w:cs="Courier New" w:hint="default"/>
      </w:rPr>
    </w:lvl>
    <w:lvl w:ilvl="5" w:tplc="04210005">
      <w:start w:val="1"/>
      <w:numFmt w:val="bullet"/>
      <w:lvlText w:val=""/>
      <w:lvlJc w:val="left"/>
      <w:pPr>
        <w:tabs>
          <w:tab w:val="num" w:pos="4440"/>
        </w:tabs>
        <w:ind w:left="4440" w:hanging="360"/>
      </w:pPr>
      <w:rPr>
        <w:rFonts w:ascii="Wingdings" w:hAnsi="Wingdings" w:cs="Wingdings" w:hint="default"/>
      </w:rPr>
    </w:lvl>
    <w:lvl w:ilvl="6" w:tplc="04210001">
      <w:start w:val="1"/>
      <w:numFmt w:val="bullet"/>
      <w:lvlText w:val=""/>
      <w:lvlJc w:val="left"/>
      <w:pPr>
        <w:tabs>
          <w:tab w:val="num" w:pos="5160"/>
        </w:tabs>
        <w:ind w:left="5160" w:hanging="360"/>
      </w:pPr>
      <w:rPr>
        <w:rFonts w:ascii="Symbol" w:hAnsi="Symbol" w:cs="Symbol" w:hint="default"/>
      </w:rPr>
    </w:lvl>
    <w:lvl w:ilvl="7" w:tplc="04210003">
      <w:start w:val="1"/>
      <w:numFmt w:val="bullet"/>
      <w:lvlText w:val="o"/>
      <w:lvlJc w:val="left"/>
      <w:pPr>
        <w:tabs>
          <w:tab w:val="num" w:pos="5880"/>
        </w:tabs>
        <w:ind w:left="5880" w:hanging="360"/>
      </w:pPr>
      <w:rPr>
        <w:rFonts w:ascii="Courier New" w:hAnsi="Courier New" w:cs="Courier New" w:hint="default"/>
      </w:rPr>
    </w:lvl>
    <w:lvl w:ilvl="8" w:tplc="04210005">
      <w:start w:val="1"/>
      <w:numFmt w:val="bullet"/>
      <w:lvlText w:val=""/>
      <w:lvlJc w:val="left"/>
      <w:pPr>
        <w:tabs>
          <w:tab w:val="num" w:pos="6600"/>
        </w:tabs>
        <w:ind w:left="6600" w:hanging="360"/>
      </w:pPr>
      <w:rPr>
        <w:rFonts w:ascii="Wingdings" w:hAnsi="Wingdings" w:cs="Wingdings" w:hint="default"/>
      </w:rPr>
    </w:lvl>
  </w:abstractNum>
  <w:abstractNum w:abstractNumId="4">
    <w:nsid w:val="05A07E09"/>
    <w:multiLevelType w:val="hybridMultilevel"/>
    <w:tmpl w:val="EBDE6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DA74F0"/>
    <w:multiLevelType w:val="hybridMultilevel"/>
    <w:tmpl w:val="EA926E12"/>
    <w:lvl w:ilvl="0" w:tplc="04210001">
      <w:start w:val="1"/>
      <w:numFmt w:val="bullet"/>
      <w:lvlText w:val=""/>
      <w:lvlJc w:val="left"/>
      <w:pPr>
        <w:tabs>
          <w:tab w:val="num" w:pos="1440"/>
        </w:tabs>
        <w:ind w:left="1440" w:hanging="360"/>
      </w:pPr>
      <w:rPr>
        <w:rFonts w:ascii="Symbol" w:hAnsi="Symbol" w:cs="Symbol" w:hint="default"/>
      </w:rPr>
    </w:lvl>
    <w:lvl w:ilvl="1" w:tplc="04210003">
      <w:start w:val="1"/>
      <w:numFmt w:val="bullet"/>
      <w:lvlText w:val="o"/>
      <w:lvlJc w:val="left"/>
      <w:pPr>
        <w:tabs>
          <w:tab w:val="num" w:pos="2160"/>
        </w:tabs>
        <w:ind w:left="2160" w:hanging="360"/>
      </w:pPr>
      <w:rPr>
        <w:rFonts w:ascii="Courier New" w:hAnsi="Courier New" w:cs="Courier New" w:hint="default"/>
      </w:rPr>
    </w:lvl>
    <w:lvl w:ilvl="2" w:tplc="04210005">
      <w:start w:val="1"/>
      <w:numFmt w:val="bullet"/>
      <w:lvlText w:val=""/>
      <w:lvlJc w:val="left"/>
      <w:pPr>
        <w:tabs>
          <w:tab w:val="num" w:pos="2880"/>
        </w:tabs>
        <w:ind w:left="2880" w:hanging="360"/>
      </w:pPr>
      <w:rPr>
        <w:rFonts w:ascii="Wingdings" w:hAnsi="Wingdings" w:cs="Wingdings" w:hint="default"/>
      </w:rPr>
    </w:lvl>
    <w:lvl w:ilvl="3" w:tplc="04210001">
      <w:start w:val="1"/>
      <w:numFmt w:val="bullet"/>
      <w:lvlText w:val=""/>
      <w:lvlJc w:val="left"/>
      <w:pPr>
        <w:tabs>
          <w:tab w:val="num" w:pos="3600"/>
        </w:tabs>
        <w:ind w:left="3600" w:hanging="360"/>
      </w:pPr>
      <w:rPr>
        <w:rFonts w:ascii="Symbol" w:hAnsi="Symbol" w:cs="Symbol" w:hint="default"/>
      </w:rPr>
    </w:lvl>
    <w:lvl w:ilvl="4" w:tplc="04210003">
      <w:start w:val="1"/>
      <w:numFmt w:val="bullet"/>
      <w:lvlText w:val="o"/>
      <w:lvlJc w:val="left"/>
      <w:pPr>
        <w:tabs>
          <w:tab w:val="num" w:pos="4320"/>
        </w:tabs>
        <w:ind w:left="4320" w:hanging="360"/>
      </w:pPr>
      <w:rPr>
        <w:rFonts w:ascii="Courier New" w:hAnsi="Courier New" w:cs="Courier New" w:hint="default"/>
      </w:rPr>
    </w:lvl>
    <w:lvl w:ilvl="5" w:tplc="04210005">
      <w:start w:val="1"/>
      <w:numFmt w:val="bullet"/>
      <w:lvlText w:val=""/>
      <w:lvlJc w:val="left"/>
      <w:pPr>
        <w:tabs>
          <w:tab w:val="num" w:pos="5040"/>
        </w:tabs>
        <w:ind w:left="5040" w:hanging="360"/>
      </w:pPr>
      <w:rPr>
        <w:rFonts w:ascii="Wingdings" w:hAnsi="Wingdings" w:cs="Wingdings" w:hint="default"/>
      </w:rPr>
    </w:lvl>
    <w:lvl w:ilvl="6" w:tplc="04210001">
      <w:start w:val="1"/>
      <w:numFmt w:val="bullet"/>
      <w:lvlText w:val=""/>
      <w:lvlJc w:val="left"/>
      <w:pPr>
        <w:tabs>
          <w:tab w:val="num" w:pos="5760"/>
        </w:tabs>
        <w:ind w:left="5760" w:hanging="360"/>
      </w:pPr>
      <w:rPr>
        <w:rFonts w:ascii="Symbol" w:hAnsi="Symbol" w:cs="Symbol" w:hint="default"/>
      </w:rPr>
    </w:lvl>
    <w:lvl w:ilvl="7" w:tplc="04210003">
      <w:start w:val="1"/>
      <w:numFmt w:val="bullet"/>
      <w:lvlText w:val="o"/>
      <w:lvlJc w:val="left"/>
      <w:pPr>
        <w:tabs>
          <w:tab w:val="num" w:pos="6480"/>
        </w:tabs>
        <w:ind w:left="6480" w:hanging="360"/>
      </w:pPr>
      <w:rPr>
        <w:rFonts w:ascii="Courier New" w:hAnsi="Courier New" w:cs="Courier New" w:hint="default"/>
      </w:rPr>
    </w:lvl>
    <w:lvl w:ilvl="8" w:tplc="04210005">
      <w:start w:val="1"/>
      <w:numFmt w:val="bullet"/>
      <w:lvlText w:val=""/>
      <w:lvlJc w:val="left"/>
      <w:pPr>
        <w:tabs>
          <w:tab w:val="num" w:pos="7200"/>
        </w:tabs>
        <w:ind w:left="7200" w:hanging="360"/>
      </w:pPr>
      <w:rPr>
        <w:rFonts w:ascii="Wingdings" w:hAnsi="Wingdings" w:cs="Wingdings" w:hint="default"/>
      </w:rPr>
    </w:lvl>
  </w:abstractNum>
  <w:abstractNum w:abstractNumId="6">
    <w:nsid w:val="0CEA1D74"/>
    <w:multiLevelType w:val="hybridMultilevel"/>
    <w:tmpl w:val="3D6A704A"/>
    <w:lvl w:ilvl="0" w:tplc="97A2C4A2">
      <w:start w:val="2"/>
      <w:numFmt w:val="decimal"/>
      <w:lvlText w:val="%1."/>
      <w:lvlJc w:val="left"/>
      <w:pPr>
        <w:tabs>
          <w:tab w:val="num" w:pos="1200"/>
        </w:tabs>
        <w:ind w:left="1200" w:hanging="360"/>
      </w:pPr>
      <w:rPr>
        <w:rFonts w:cs="Times New Roman" w:hint="default"/>
      </w:rPr>
    </w:lvl>
    <w:lvl w:ilvl="1" w:tplc="04090019">
      <w:start w:val="1"/>
      <w:numFmt w:val="lowerLetter"/>
      <w:lvlText w:val="%2."/>
      <w:lvlJc w:val="left"/>
      <w:pPr>
        <w:ind w:left="840" w:hanging="360"/>
      </w:pPr>
      <w:rPr>
        <w:rFonts w:cs="Times New Roman"/>
      </w:rPr>
    </w:lvl>
    <w:lvl w:ilvl="2" w:tplc="0409001B">
      <w:start w:val="1"/>
      <w:numFmt w:val="lowerRoman"/>
      <w:lvlText w:val="%3."/>
      <w:lvlJc w:val="right"/>
      <w:pPr>
        <w:ind w:left="1560" w:hanging="180"/>
      </w:pPr>
      <w:rPr>
        <w:rFonts w:cs="Times New Roman"/>
      </w:rPr>
    </w:lvl>
    <w:lvl w:ilvl="3" w:tplc="0409000F">
      <w:start w:val="1"/>
      <w:numFmt w:val="decimal"/>
      <w:lvlText w:val="%4."/>
      <w:lvlJc w:val="left"/>
      <w:pPr>
        <w:ind w:left="2280" w:hanging="360"/>
      </w:pPr>
      <w:rPr>
        <w:rFonts w:cs="Times New Roman"/>
      </w:rPr>
    </w:lvl>
    <w:lvl w:ilvl="4" w:tplc="04090019">
      <w:start w:val="1"/>
      <w:numFmt w:val="lowerLetter"/>
      <w:lvlText w:val="%5."/>
      <w:lvlJc w:val="left"/>
      <w:pPr>
        <w:ind w:left="3000" w:hanging="360"/>
      </w:pPr>
      <w:rPr>
        <w:rFonts w:cs="Times New Roman"/>
      </w:rPr>
    </w:lvl>
    <w:lvl w:ilvl="5" w:tplc="0409001B">
      <w:start w:val="1"/>
      <w:numFmt w:val="lowerRoman"/>
      <w:lvlText w:val="%6."/>
      <w:lvlJc w:val="right"/>
      <w:pPr>
        <w:ind w:left="3720" w:hanging="180"/>
      </w:pPr>
      <w:rPr>
        <w:rFonts w:cs="Times New Roman"/>
      </w:rPr>
    </w:lvl>
    <w:lvl w:ilvl="6" w:tplc="0409000F">
      <w:start w:val="1"/>
      <w:numFmt w:val="decimal"/>
      <w:lvlText w:val="%7."/>
      <w:lvlJc w:val="left"/>
      <w:pPr>
        <w:ind w:left="4440" w:hanging="360"/>
      </w:pPr>
      <w:rPr>
        <w:rFonts w:cs="Times New Roman"/>
      </w:rPr>
    </w:lvl>
    <w:lvl w:ilvl="7" w:tplc="04090019">
      <w:start w:val="1"/>
      <w:numFmt w:val="lowerLetter"/>
      <w:lvlText w:val="%8."/>
      <w:lvlJc w:val="left"/>
      <w:pPr>
        <w:ind w:left="5160" w:hanging="360"/>
      </w:pPr>
      <w:rPr>
        <w:rFonts w:cs="Times New Roman"/>
      </w:rPr>
    </w:lvl>
    <w:lvl w:ilvl="8" w:tplc="0409001B">
      <w:start w:val="1"/>
      <w:numFmt w:val="lowerRoman"/>
      <w:lvlText w:val="%9."/>
      <w:lvlJc w:val="right"/>
      <w:pPr>
        <w:ind w:left="5880" w:hanging="180"/>
      </w:pPr>
      <w:rPr>
        <w:rFonts w:cs="Times New Roman"/>
      </w:rPr>
    </w:lvl>
  </w:abstractNum>
  <w:abstractNum w:abstractNumId="7">
    <w:nsid w:val="0F2B1384"/>
    <w:multiLevelType w:val="hybridMultilevel"/>
    <w:tmpl w:val="A7DEA13E"/>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69219ED"/>
    <w:multiLevelType w:val="hybridMultilevel"/>
    <w:tmpl w:val="C98A4E32"/>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17F133BC"/>
    <w:multiLevelType w:val="hybridMultilevel"/>
    <w:tmpl w:val="C686BFC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1917351D"/>
    <w:multiLevelType w:val="hybridMultilevel"/>
    <w:tmpl w:val="4B7A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32B03"/>
    <w:multiLevelType w:val="hybridMultilevel"/>
    <w:tmpl w:val="ACEAF71C"/>
    <w:lvl w:ilvl="0" w:tplc="A5D21D40">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A13AA0"/>
    <w:multiLevelType w:val="hybridMultilevel"/>
    <w:tmpl w:val="C574A544"/>
    <w:lvl w:ilvl="0" w:tplc="AF68BF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0C0D0F"/>
    <w:multiLevelType w:val="hybridMultilevel"/>
    <w:tmpl w:val="4BCC64F6"/>
    <w:lvl w:ilvl="0" w:tplc="8DF0D3E2">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4748AB"/>
    <w:multiLevelType w:val="hybridMultilevel"/>
    <w:tmpl w:val="DB6A295E"/>
    <w:lvl w:ilvl="0" w:tplc="97E84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FD7989"/>
    <w:multiLevelType w:val="hybridMultilevel"/>
    <w:tmpl w:val="C142ACEC"/>
    <w:lvl w:ilvl="0" w:tplc="1582A47E">
      <w:start w:val="1"/>
      <w:numFmt w:val="bullet"/>
      <w:lvlText w:val="-"/>
      <w:lvlJc w:val="left"/>
      <w:pPr>
        <w:tabs>
          <w:tab w:val="num" w:pos="1080"/>
        </w:tabs>
        <w:ind w:left="1080" w:hanging="360"/>
      </w:pPr>
      <w:rPr>
        <w:rFonts w:ascii="Times New Roman" w:eastAsia="Times New Roman" w:hAnsi="Times New Roman" w:hint="default"/>
      </w:rPr>
    </w:lvl>
    <w:lvl w:ilvl="1" w:tplc="04210003">
      <w:start w:val="1"/>
      <w:numFmt w:val="bullet"/>
      <w:lvlText w:val="o"/>
      <w:lvlJc w:val="left"/>
      <w:pPr>
        <w:tabs>
          <w:tab w:val="num" w:pos="1560"/>
        </w:tabs>
        <w:ind w:left="1560" w:hanging="360"/>
      </w:pPr>
      <w:rPr>
        <w:rFonts w:ascii="Courier New" w:hAnsi="Courier New" w:cs="Courier New" w:hint="default"/>
      </w:rPr>
    </w:lvl>
    <w:lvl w:ilvl="2" w:tplc="04210005">
      <w:start w:val="1"/>
      <w:numFmt w:val="bullet"/>
      <w:lvlText w:val=""/>
      <w:lvlJc w:val="left"/>
      <w:pPr>
        <w:tabs>
          <w:tab w:val="num" w:pos="2280"/>
        </w:tabs>
        <w:ind w:left="2280" w:hanging="360"/>
      </w:pPr>
      <w:rPr>
        <w:rFonts w:ascii="Wingdings" w:hAnsi="Wingdings" w:cs="Wingdings" w:hint="default"/>
      </w:rPr>
    </w:lvl>
    <w:lvl w:ilvl="3" w:tplc="04210001">
      <w:start w:val="1"/>
      <w:numFmt w:val="bullet"/>
      <w:lvlText w:val=""/>
      <w:lvlJc w:val="left"/>
      <w:pPr>
        <w:tabs>
          <w:tab w:val="num" w:pos="3000"/>
        </w:tabs>
        <w:ind w:left="3000" w:hanging="360"/>
      </w:pPr>
      <w:rPr>
        <w:rFonts w:ascii="Symbol" w:hAnsi="Symbol" w:cs="Symbol" w:hint="default"/>
      </w:rPr>
    </w:lvl>
    <w:lvl w:ilvl="4" w:tplc="04210003">
      <w:start w:val="1"/>
      <w:numFmt w:val="bullet"/>
      <w:lvlText w:val="o"/>
      <w:lvlJc w:val="left"/>
      <w:pPr>
        <w:tabs>
          <w:tab w:val="num" w:pos="3720"/>
        </w:tabs>
        <w:ind w:left="3720" w:hanging="360"/>
      </w:pPr>
      <w:rPr>
        <w:rFonts w:ascii="Courier New" w:hAnsi="Courier New" w:cs="Courier New" w:hint="default"/>
      </w:rPr>
    </w:lvl>
    <w:lvl w:ilvl="5" w:tplc="04210005">
      <w:start w:val="1"/>
      <w:numFmt w:val="bullet"/>
      <w:lvlText w:val=""/>
      <w:lvlJc w:val="left"/>
      <w:pPr>
        <w:tabs>
          <w:tab w:val="num" w:pos="4440"/>
        </w:tabs>
        <w:ind w:left="4440" w:hanging="360"/>
      </w:pPr>
      <w:rPr>
        <w:rFonts w:ascii="Wingdings" w:hAnsi="Wingdings" w:cs="Wingdings" w:hint="default"/>
      </w:rPr>
    </w:lvl>
    <w:lvl w:ilvl="6" w:tplc="04210001">
      <w:start w:val="1"/>
      <w:numFmt w:val="bullet"/>
      <w:lvlText w:val=""/>
      <w:lvlJc w:val="left"/>
      <w:pPr>
        <w:tabs>
          <w:tab w:val="num" w:pos="5160"/>
        </w:tabs>
        <w:ind w:left="5160" w:hanging="360"/>
      </w:pPr>
      <w:rPr>
        <w:rFonts w:ascii="Symbol" w:hAnsi="Symbol" w:cs="Symbol" w:hint="default"/>
      </w:rPr>
    </w:lvl>
    <w:lvl w:ilvl="7" w:tplc="04210003">
      <w:start w:val="1"/>
      <w:numFmt w:val="bullet"/>
      <w:lvlText w:val="o"/>
      <w:lvlJc w:val="left"/>
      <w:pPr>
        <w:tabs>
          <w:tab w:val="num" w:pos="5880"/>
        </w:tabs>
        <w:ind w:left="5880" w:hanging="360"/>
      </w:pPr>
      <w:rPr>
        <w:rFonts w:ascii="Courier New" w:hAnsi="Courier New" w:cs="Courier New" w:hint="default"/>
      </w:rPr>
    </w:lvl>
    <w:lvl w:ilvl="8" w:tplc="04210005">
      <w:start w:val="1"/>
      <w:numFmt w:val="bullet"/>
      <w:lvlText w:val=""/>
      <w:lvlJc w:val="left"/>
      <w:pPr>
        <w:tabs>
          <w:tab w:val="num" w:pos="6600"/>
        </w:tabs>
        <w:ind w:left="6600" w:hanging="360"/>
      </w:pPr>
      <w:rPr>
        <w:rFonts w:ascii="Wingdings" w:hAnsi="Wingdings" w:cs="Wingdings" w:hint="default"/>
      </w:rPr>
    </w:lvl>
  </w:abstractNum>
  <w:abstractNum w:abstractNumId="16">
    <w:nsid w:val="2EF06222"/>
    <w:multiLevelType w:val="hybridMultilevel"/>
    <w:tmpl w:val="93DABD36"/>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314971BD"/>
    <w:multiLevelType w:val="hybridMultilevel"/>
    <w:tmpl w:val="430A5BAC"/>
    <w:lvl w:ilvl="0" w:tplc="1582A47E">
      <w:start w:val="1"/>
      <w:numFmt w:val="bullet"/>
      <w:lvlText w:val="-"/>
      <w:lvlJc w:val="left"/>
      <w:pPr>
        <w:tabs>
          <w:tab w:val="num" w:pos="1080"/>
        </w:tabs>
        <w:ind w:left="1080" w:hanging="360"/>
      </w:pPr>
      <w:rPr>
        <w:rFonts w:ascii="Times New Roman" w:eastAsia="Times New Roman" w:hAnsi="Times New Roman" w:hint="default"/>
      </w:rPr>
    </w:lvl>
    <w:lvl w:ilvl="1" w:tplc="04210003">
      <w:start w:val="1"/>
      <w:numFmt w:val="bullet"/>
      <w:lvlText w:val="o"/>
      <w:lvlJc w:val="left"/>
      <w:pPr>
        <w:tabs>
          <w:tab w:val="num" w:pos="1560"/>
        </w:tabs>
        <w:ind w:left="1560" w:hanging="360"/>
      </w:pPr>
      <w:rPr>
        <w:rFonts w:ascii="Courier New" w:hAnsi="Courier New" w:cs="Courier New" w:hint="default"/>
      </w:rPr>
    </w:lvl>
    <w:lvl w:ilvl="2" w:tplc="04210005">
      <w:start w:val="1"/>
      <w:numFmt w:val="bullet"/>
      <w:lvlText w:val=""/>
      <w:lvlJc w:val="left"/>
      <w:pPr>
        <w:tabs>
          <w:tab w:val="num" w:pos="2280"/>
        </w:tabs>
        <w:ind w:left="2280" w:hanging="360"/>
      </w:pPr>
      <w:rPr>
        <w:rFonts w:ascii="Wingdings" w:hAnsi="Wingdings" w:cs="Wingdings" w:hint="default"/>
      </w:rPr>
    </w:lvl>
    <w:lvl w:ilvl="3" w:tplc="04210001">
      <w:start w:val="1"/>
      <w:numFmt w:val="bullet"/>
      <w:lvlText w:val=""/>
      <w:lvlJc w:val="left"/>
      <w:pPr>
        <w:tabs>
          <w:tab w:val="num" w:pos="3000"/>
        </w:tabs>
        <w:ind w:left="3000" w:hanging="360"/>
      </w:pPr>
      <w:rPr>
        <w:rFonts w:ascii="Symbol" w:hAnsi="Symbol" w:cs="Symbol" w:hint="default"/>
      </w:rPr>
    </w:lvl>
    <w:lvl w:ilvl="4" w:tplc="04210003">
      <w:start w:val="1"/>
      <w:numFmt w:val="bullet"/>
      <w:lvlText w:val="o"/>
      <w:lvlJc w:val="left"/>
      <w:pPr>
        <w:tabs>
          <w:tab w:val="num" w:pos="3720"/>
        </w:tabs>
        <w:ind w:left="3720" w:hanging="360"/>
      </w:pPr>
      <w:rPr>
        <w:rFonts w:ascii="Courier New" w:hAnsi="Courier New" w:cs="Courier New" w:hint="default"/>
      </w:rPr>
    </w:lvl>
    <w:lvl w:ilvl="5" w:tplc="04210005">
      <w:start w:val="1"/>
      <w:numFmt w:val="bullet"/>
      <w:lvlText w:val=""/>
      <w:lvlJc w:val="left"/>
      <w:pPr>
        <w:tabs>
          <w:tab w:val="num" w:pos="4440"/>
        </w:tabs>
        <w:ind w:left="4440" w:hanging="360"/>
      </w:pPr>
      <w:rPr>
        <w:rFonts w:ascii="Wingdings" w:hAnsi="Wingdings" w:cs="Wingdings" w:hint="default"/>
      </w:rPr>
    </w:lvl>
    <w:lvl w:ilvl="6" w:tplc="04210001">
      <w:start w:val="1"/>
      <w:numFmt w:val="bullet"/>
      <w:lvlText w:val=""/>
      <w:lvlJc w:val="left"/>
      <w:pPr>
        <w:tabs>
          <w:tab w:val="num" w:pos="5160"/>
        </w:tabs>
        <w:ind w:left="5160" w:hanging="360"/>
      </w:pPr>
      <w:rPr>
        <w:rFonts w:ascii="Symbol" w:hAnsi="Symbol" w:cs="Symbol" w:hint="default"/>
      </w:rPr>
    </w:lvl>
    <w:lvl w:ilvl="7" w:tplc="04210003">
      <w:start w:val="1"/>
      <w:numFmt w:val="bullet"/>
      <w:lvlText w:val="o"/>
      <w:lvlJc w:val="left"/>
      <w:pPr>
        <w:tabs>
          <w:tab w:val="num" w:pos="5880"/>
        </w:tabs>
        <w:ind w:left="5880" w:hanging="360"/>
      </w:pPr>
      <w:rPr>
        <w:rFonts w:ascii="Courier New" w:hAnsi="Courier New" w:cs="Courier New" w:hint="default"/>
      </w:rPr>
    </w:lvl>
    <w:lvl w:ilvl="8" w:tplc="04210005">
      <w:start w:val="1"/>
      <w:numFmt w:val="bullet"/>
      <w:lvlText w:val=""/>
      <w:lvlJc w:val="left"/>
      <w:pPr>
        <w:tabs>
          <w:tab w:val="num" w:pos="6600"/>
        </w:tabs>
        <w:ind w:left="6600" w:hanging="360"/>
      </w:pPr>
      <w:rPr>
        <w:rFonts w:ascii="Wingdings" w:hAnsi="Wingdings" w:cs="Wingdings" w:hint="default"/>
      </w:rPr>
    </w:lvl>
  </w:abstractNum>
  <w:abstractNum w:abstractNumId="18">
    <w:nsid w:val="335F7938"/>
    <w:multiLevelType w:val="hybridMultilevel"/>
    <w:tmpl w:val="E4EA993E"/>
    <w:lvl w:ilvl="0" w:tplc="AF7A4606">
      <w:start w:val="3"/>
      <w:numFmt w:val="decimal"/>
      <w:lvlText w:val="%1."/>
      <w:lvlJc w:val="left"/>
      <w:pPr>
        <w:tabs>
          <w:tab w:val="num" w:pos="720"/>
        </w:tabs>
        <w:ind w:left="720" w:hanging="360"/>
      </w:pPr>
      <w:rPr>
        <w:rFonts w:hint="default"/>
      </w:rPr>
    </w:lvl>
    <w:lvl w:ilvl="1" w:tplc="1E0045D0">
      <w:start w:val="1"/>
      <w:numFmt w:val="decimal"/>
      <w:lvlText w:val="%2."/>
      <w:lvlJc w:val="left"/>
      <w:pPr>
        <w:tabs>
          <w:tab w:val="num" w:pos="1440"/>
        </w:tabs>
        <w:ind w:left="1440" w:hanging="360"/>
      </w:pPr>
      <w:rPr>
        <w:rFonts w:ascii="Times New Roman" w:eastAsiaTheme="minorHAnsi" w:hAnsi="Times New Roman" w:cstheme="minorBidi"/>
        <w:b w:val="0"/>
        <w:bCs w:val="0"/>
      </w:rPr>
    </w:lvl>
    <w:lvl w:ilvl="2" w:tplc="29527E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5357559"/>
    <w:multiLevelType w:val="hybridMultilevel"/>
    <w:tmpl w:val="A1EC718A"/>
    <w:lvl w:ilvl="0" w:tplc="7BC21ECE">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9E843B2">
      <w:start w:val="1"/>
      <w:numFmt w:val="decimal"/>
      <w:lvlText w:val="%4."/>
      <w:lvlJc w:val="left"/>
      <w:pPr>
        <w:tabs>
          <w:tab w:val="num" w:pos="2880"/>
        </w:tabs>
        <w:ind w:left="2880" w:hanging="360"/>
      </w:pPr>
      <w:rPr>
        <w:rFonts w:cs="Times New Roman"/>
        <w:b/>
        <w:bCs w:val="0"/>
      </w:rPr>
    </w:lvl>
    <w:lvl w:ilvl="4" w:tplc="F1B42BE0">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5885E17"/>
    <w:multiLevelType w:val="hybridMultilevel"/>
    <w:tmpl w:val="CCBE3312"/>
    <w:lvl w:ilvl="0" w:tplc="0421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C82D73"/>
    <w:multiLevelType w:val="hybridMultilevel"/>
    <w:tmpl w:val="577C9944"/>
    <w:lvl w:ilvl="0" w:tplc="379E20DE">
      <w:start w:val="1"/>
      <w:numFmt w:val="decimal"/>
      <w:lvlText w:val="%1."/>
      <w:lvlJc w:val="left"/>
      <w:pPr>
        <w:ind w:left="3432" w:hanging="36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22">
    <w:nsid w:val="3D937C00"/>
    <w:multiLevelType w:val="hybridMultilevel"/>
    <w:tmpl w:val="7D84AD00"/>
    <w:lvl w:ilvl="0" w:tplc="DBC6FD48">
      <w:start w:val="1"/>
      <w:numFmt w:val="lowerLetter"/>
      <w:lvlText w:val="%1."/>
      <w:lvlJc w:val="left"/>
      <w:pPr>
        <w:tabs>
          <w:tab w:val="num" w:pos="2790"/>
        </w:tabs>
        <w:ind w:left="2790" w:hanging="360"/>
      </w:pPr>
      <w:rPr>
        <w:rFonts w:ascii="Times New Roman" w:eastAsiaTheme="minorHAnsi" w:hAnsi="Times New Roman" w:cstheme="minorBidi"/>
      </w:rPr>
    </w:lvl>
    <w:lvl w:ilvl="1" w:tplc="578AA124">
      <w:start w:val="1"/>
      <w:numFmt w:val="lowerLetter"/>
      <w:lvlText w:val="%2."/>
      <w:lvlJc w:val="left"/>
      <w:pPr>
        <w:tabs>
          <w:tab w:val="num" w:pos="1440"/>
        </w:tabs>
        <w:ind w:left="1440" w:hanging="360"/>
      </w:pPr>
      <w:rPr>
        <w:b w:val="0"/>
        <w:sz w:val="24"/>
        <w:szCs w:val="24"/>
      </w:rPr>
    </w:lvl>
    <w:lvl w:ilvl="2" w:tplc="8B0CB2E4">
      <w:start w:val="1"/>
      <w:numFmt w:val="lowerRoman"/>
      <w:lvlText w:val="%3."/>
      <w:lvlJc w:val="right"/>
      <w:pPr>
        <w:tabs>
          <w:tab w:val="num" w:pos="2160"/>
        </w:tabs>
        <w:ind w:left="2160" w:hanging="180"/>
      </w:pPr>
    </w:lvl>
    <w:lvl w:ilvl="3" w:tplc="426C8EAC">
      <w:start w:val="1"/>
      <w:numFmt w:val="decimal"/>
      <w:lvlText w:val="%4."/>
      <w:lvlJc w:val="left"/>
      <w:pPr>
        <w:tabs>
          <w:tab w:val="num" w:pos="2880"/>
        </w:tabs>
        <w:ind w:left="2880" w:hanging="360"/>
      </w:pPr>
    </w:lvl>
    <w:lvl w:ilvl="4" w:tplc="09BE1A9E">
      <w:start w:val="1"/>
      <w:numFmt w:val="lowerLetter"/>
      <w:lvlText w:val="%5."/>
      <w:lvlJc w:val="left"/>
      <w:pPr>
        <w:tabs>
          <w:tab w:val="num" w:pos="3600"/>
        </w:tabs>
        <w:ind w:left="3600" w:hanging="360"/>
      </w:pPr>
    </w:lvl>
    <w:lvl w:ilvl="5" w:tplc="719AAD7A">
      <w:start w:val="1"/>
      <w:numFmt w:val="lowerRoman"/>
      <w:lvlText w:val="%6."/>
      <w:lvlJc w:val="right"/>
      <w:pPr>
        <w:tabs>
          <w:tab w:val="num" w:pos="4320"/>
        </w:tabs>
        <w:ind w:left="4320" w:hanging="180"/>
      </w:pPr>
    </w:lvl>
    <w:lvl w:ilvl="6" w:tplc="CB84185A">
      <w:start w:val="1"/>
      <w:numFmt w:val="decimal"/>
      <w:lvlText w:val="%7."/>
      <w:lvlJc w:val="left"/>
      <w:pPr>
        <w:tabs>
          <w:tab w:val="num" w:pos="5040"/>
        </w:tabs>
        <w:ind w:left="5040" w:hanging="360"/>
      </w:pPr>
    </w:lvl>
    <w:lvl w:ilvl="7" w:tplc="7F682BB6">
      <w:start w:val="1"/>
      <w:numFmt w:val="lowerLetter"/>
      <w:lvlText w:val="%8."/>
      <w:lvlJc w:val="left"/>
      <w:pPr>
        <w:tabs>
          <w:tab w:val="num" w:pos="5760"/>
        </w:tabs>
        <w:ind w:left="5760" w:hanging="360"/>
      </w:pPr>
    </w:lvl>
    <w:lvl w:ilvl="8" w:tplc="5A0865D4">
      <w:start w:val="1"/>
      <w:numFmt w:val="lowerRoman"/>
      <w:lvlText w:val="%9."/>
      <w:lvlJc w:val="right"/>
      <w:pPr>
        <w:tabs>
          <w:tab w:val="num" w:pos="6480"/>
        </w:tabs>
        <w:ind w:left="6480" w:hanging="180"/>
      </w:pPr>
    </w:lvl>
  </w:abstractNum>
  <w:abstractNum w:abstractNumId="23">
    <w:nsid w:val="42882C3A"/>
    <w:multiLevelType w:val="hybridMultilevel"/>
    <w:tmpl w:val="4B7433CC"/>
    <w:lvl w:ilvl="0" w:tplc="04090001">
      <w:start w:val="1"/>
      <w:numFmt w:val="bullet"/>
      <w:lvlText w:val=""/>
      <w:lvlJc w:val="left"/>
      <w:pPr>
        <w:ind w:left="1800" w:hanging="360"/>
      </w:pPr>
      <w:rPr>
        <w:rFonts w:ascii="Symbol" w:hAnsi="Symbol" w:hint="default"/>
      </w:rPr>
    </w:lvl>
    <w:lvl w:ilvl="1" w:tplc="C7185DA6">
      <w:numFmt w:val="bullet"/>
      <w:lvlText w:val="-"/>
      <w:lvlJc w:val="left"/>
      <w:pPr>
        <w:ind w:left="2895" w:hanging="735"/>
      </w:pPr>
      <w:rPr>
        <w:rFonts w:ascii="Times New Roman" w:eastAsia="Times New Roman" w:hAnsi="Times New Roman" w:hint="default"/>
      </w:rPr>
    </w:lvl>
    <w:lvl w:ilvl="2" w:tplc="67103D5C">
      <w:numFmt w:val="bullet"/>
      <w:lvlText w:val="•"/>
      <w:lvlJc w:val="left"/>
      <w:pPr>
        <w:ind w:left="3615" w:hanging="735"/>
      </w:pPr>
      <w:rPr>
        <w:rFonts w:ascii="Times New Roman" w:eastAsia="Times New Roman" w:hAnsi="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2B4421A"/>
    <w:multiLevelType w:val="hybridMultilevel"/>
    <w:tmpl w:val="7574764E"/>
    <w:lvl w:ilvl="0" w:tplc="915049F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43CF2B49"/>
    <w:multiLevelType w:val="hybridMultilevel"/>
    <w:tmpl w:val="5BC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537E7"/>
    <w:multiLevelType w:val="hybridMultilevel"/>
    <w:tmpl w:val="D5048F20"/>
    <w:lvl w:ilvl="0" w:tplc="D8A24282">
      <w:numFmt w:val="bullet"/>
      <w:lvlText w:val="-"/>
      <w:lvlJc w:val="left"/>
      <w:pPr>
        <w:ind w:left="1429" w:hanging="360"/>
      </w:pPr>
      <w:rPr>
        <w:rFonts w:ascii="Arial" w:eastAsia="Times New Roman" w:hAnsi="Arial" w:hint="default"/>
      </w:rPr>
    </w:lvl>
    <w:lvl w:ilvl="1" w:tplc="04090003">
      <w:start w:val="1"/>
      <w:numFmt w:val="bullet"/>
      <w:lvlText w:val="o"/>
      <w:lvlJc w:val="left"/>
      <w:pPr>
        <w:ind w:left="2149" w:hanging="360"/>
      </w:pPr>
      <w:rPr>
        <w:rFonts w:ascii="Courier New" w:hAnsi="Courier New" w:hint="default"/>
      </w:rPr>
    </w:lvl>
    <w:lvl w:ilvl="2" w:tplc="D8A24282">
      <w:numFmt w:val="bullet"/>
      <w:lvlText w:val="-"/>
      <w:lvlJc w:val="left"/>
      <w:pPr>
        <w:ind w:left="2869" w:hanging="360"/>
      </w:pPr>
      <w:rPr>
        <w:rFonts w:ascii="Arial" w:eastAsia="Times New Roman" w:hAnsi="Arial"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74013D1"/>
    <w:multiLevelType w:val="hybridMultilevel"/>
    <w:tmpl w:val="686EB6A4"/>
    <w:lvl w:ilvl="0" w:tplc="25D4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070AC9"/>
    <w:multiLevelType w:val="hybridMultilevel"/>
    <w:tmpl w:val="F1DA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21752"/>
    <w:multiLevelType w:val="hybridMultilevel"/>
    <w:tmpl w:val="92B0F0D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C7454DC"/>
    <w:multiLevelType w:val="hybridMultilevel"/>
    <w:tmpl w:val="88E64E4C"/>
    <w:lvl w:ilvl="0" w:tplc="0421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E8F0385"/>
    <w:multiLevelType w:val="hybridMultilevel"/>
    <w:tmpl w:val="9B188F88"/>
    <w:lvl w:ilvl="0" w:tplc="04210001">
      <w:start w:val="1"/>
      <w:numFmt w:val="bullet"/>
      <w:lvlText w:val=""/>
      <w:lvlJc w:val="left"/>
      <w:pPr>
        <w:ind w:left="1636" w:hanging="360"/>
      </w:pPr>
      <w:rPr>
        <w:rFonts w:ascii="Symbol" w:hAnsi="Symbol"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4F3D268B"/>
    <w:multiLevelType w:val="hybridMultilevel"/>
    <w:tmpl w:val="752474E6"/>
    <w:lvl w:ilvl="0" w:tplc="0409000F">
      <w:start w:val="1"/>
      <w:numFmt w:val="decimal"/>
      <w:lvlText w:val="%1."/>
      <w:lvlJc w:val="left"/>
      <w:pPr>
        <w:tabs>
          <w:tab w:val="num" w:pos="922"/>
        </w:tabs>
        <w:ind w:left="922" w:hanging="360"/>
      </w:pPr>
      <w:rPr>
        <w:rFonts w:cs="Times New Roman"/>
      </w:rPr>
    </w:lvl>
    <w:lvl w:ilvl="1" w:tplc="04210019">
      <w:start w:val="1"/>
      <w:numFmt w:val="lowerLetter"/>
      <w:lvlText w:val="%2."/>
      <w:lvlJc w:val="left"/>
      <w:pPr>
        <w:ind w:left="922" w:hanging="360"/>
      </w:pPr>
    </w:lvl>
    <w:lvl w:ilvl="2" w:tplc="0409000F">
      <w:start w:val="1"/>
      <w:numFmt w:val="decimal"/>
      <w:lvlText w:val="%3."/>
      <w:lvlJc w:val="left"/>
      <w:pPr>
        <w:ind w:left="1642" w:hanging="180"/>
      </w:pPr>
      <w:rPr>
        <w:rFonts w:cs="Times New Roman"/>
      </w:rPr>
    </w:lvl>
    <w:lvl w:ilvl="3" w:tplc="0421000F" w:tentative="1">
      <w:start w:val="1"/>
      <w:numFmt w:val="decimal"/>
      <w:lvlText w:val="%4."/>
      <w:lvlJc w:val="left"/>
      <w:pPr>
        <w:ind w:left="2362" w:hanging="360"/>
      </w:pPr>
    </w:lvl>
    <w:lvl w:ilvl="4" w:tplc="04210019" w:tentative="1">
      <w:start w:val="1"/>
      <w:numFmt w:val="lowerLetter"/>
      <w:lvlText w:val="%5."/>
      <w:lvlJc w:val="left"/>
      <w:pPr>
        <w:ind w:left="3082" w:hanging="360"/>
      </w:pPr>
    </w:lvl>
    <w:lvl w:ilvl="5" w:tplc="0421001B" w:tentative="1">
      <w:start w:val="1"/>
      <w:numFmt w:val="lowerRoman"/>
      <w:lvlText w:val="%6."/>
      <w:lvlJc w:val="right"/>
      <w:pPr>
        <w:ind w:left="3802" w:hanging="180"/>
      </w:pPr>
    </w:lvl>
    <w:lvl w:ilvl="6" w:tplc="0421000F" w:tentative="1">
      <w:start w:val="1"/>
      <w:numFmt w:val="decimal"/>
      <w:lvlText w:val="%7."/>
      <w:lvlJc w:val="left"/>
      <w:pPr>
        <w:ind w:left="4522" w:hanging="360"/>
      </w:pPr>
    </w:lvl>
    <w:lvl w:ilvl="7" w:tplc="04210019" w:tentative="1">
      <w:start w:val="1"/>
      <w:numFmt w:val="lowerLetter"/>
      <w:lvlText w:val="%8."/>
      <w:lvlJc w:val="left"/>
      <w:pPr>
        <w:ind w:left="5242" w:hanging="360"/>
      </w:pPr>
    </w:lvl>
    <w:lvl w:ilvl="8" w:tplc="0421001B" w:tentative="1">
      <w:start w:val="1"/>
      <w:numFmt w:val="lowerRoman"/>
      <w:lvlText w:val="%9."/>
      <w:lvlJc w:val="right"/>
      <w:pPr>
        <w:ind w:left="5962" w:hanging="180"/>
      </w:pPr>
    </w:lvl>
  </w:abstractNum>
  <w:abstractNum w:abstractNumId="33">
    <w:nsid w:val="51045B24"/>
    <w:multiLevelType w:val="hybridMultilevel"/>
    <w:tmpl w:val="6826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F65E5"/>
    <w:multiLevelType w:val="hybridMultilevel"/>
    <w:tmpl w:val="E33A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E5525"/>
    <w:multiLevelType w:val="hybridMultilevel"/>
    <w:tmpl w:val="49827FA4"/>
    <w:lvl w:ilvl="0" w:tplc="AEF476D6">
      <w:start w:val="1"/>
      <w:numFmt w:val="upperLetter"/>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6821B3"/>
    <w:multiLevelType w:val="hybridMultilevel"/>
    <w:tmpl w:val="F280DEE6"/>
    <w:lvl w:ilvl="0" w:tplc="0EC865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0C12EA"/>
    <w:multiLevelType w:val="hybridMultilevel"/>
    <w:tmpl w:val="2DD242A0"/>
    <w:lvl w:ilvl="0" w:tplc="3B20B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CC4877"/>
    <w:multiLevelType w:val="hybridMultilevel"/>
    <w:tmpl w:val="10CE0DC4"/>
    <w:lvl w:ilvl="0" w:tplc="7F848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907E1E"/>
    <w:multiLevelType w:val="hybridMultilevel"/>
    <w:tmpl w:val="4C92DD08"/>
    <w:lvl w:ilvl="0" w:tplc="E3C0C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20799C"/>
    <w:multiLevelType w:val="hybridMultilevel"/>
    <w:tmpl w:val="7326056A"/>
    <w:lvl w:ilvl="0" w:tplc="DBE0D816">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8A38BE"/>
    <w:multiLevelType w:val="hybridMultilevel"/>
    <w:tmpl w:val="6D8861A8"/>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24"/>
  </w:num>
  <w:num w:numId="2">
    <w:abstractNumId w:val="19"/>
  </w:num>
  <w:num w:numId="3">
    <w:abstractNumId w:val="35"/>
  </w:num>
  <w:num w:numId="4">
    <w:abstractNumId w:val="31"/>
  </w:num>
  <w:num w:numId="5">
    <w:abstractNumId w:val="13"/>
  </w:num>
  <w:num w:numId="6">
    <w:abstractNumId w:val="38"/>
  </w:num>
  <w:num w:numId="7">
    <w:abstractNumId w:val="21"/>
  </w:num>
  <w:num w:numId="8">
    <w:abstractNumId w:val="39"/>
  </w:num>
  <w:num w:numId="9">
    <w:abstractNumId w:val="14"/>
  </w:num>
  <w:num w:numId="10">
    <w:abstractNumId w:val="10"/>
  </w:num>
  <w:num w:numId="11">
    <w:abstractNumId w:val="16"/>
  </w:num>
  <w:num w:numId="12">
    <w:abstractNumId w:val="27"/>
  </w:num>
  <w:num w:numId="13">
    <w:abstractNumId w:val="22"/>
  </w:num>
  <w:num w:numId="14">
    <w:abstractNumId w:val="5"/>
  </w:num>
  <w:num w:numId="15">
    <w:abstractNumId w:val="3"/>
  </w:num>
  <w:num w:numId="16">
    <w:abstractNumId w:val="15"/>
  </w:num>
  <w:num w:numId="17">
    <w:abstractNumId w:val="17"/>
  </w:num>
  <w:num w:numId="18">
    <w:abstractNumId w:val="4"/>
  </w:num>
  <w:num w:numId="19">
    <w:abstractNumId w:val="12"/>
  </w:num>
  <w:num w:numId="20">
    <w:abstractNumId w:val="36"/>
  </w:num>
  <w:num w:numId="21">
    <w:abstractNumId w:val="33"/>
  </w:num>
  <w:num w:numId="22">
    <w:abstractNumId w:val="25"/>
  </w:num>
  <w:num w:numId="23">
    <w:abstractNumId w:val="34"/>
  </w:num>
  <w:num w:numId="24">
    <w:abstractNumId w:val="37"/>
  </w:num>
  <w:num w:numId="25">
    <w:abstractNumId w:val="40"/>
  </w:num>
  <w:num w:numId="26">
    <w:abstractNumId w:val="28"/>
  </w:num>
  <w:num w:numId="27">
    <w:abstractNumId w:val="18"/>
  </w:num>
  <w:num w:numId="28">
    <w:abstractNumId w:val="1"/>
  </w:num>
  <w:num w:numId="29">
    <w:abstractNumId w:val="11"/>
  </w:num>
  <w:num w:numId="30">
    <w:abstractNumId w:val="29"/>
  </w:num>
  <w:num w:numId="31">
    <w:abstractNumId w:val="8"/>
  </w:num>
  <w:num w:numId="32">
    <w:abstractNumId w:val="23"/>
  </w:num>
  <w:num w:numId="33">
    <w:abstractNumId w:val="26"/>
  </w:num>
  <w:num w:numId="34">
    <w:abstractNumId w:val="41"/>
  </w:num>
  <w:num w:numId="35">
    <w:abstractNumId w:val="9"/>
  </w:num>
  <w:num w:numId="36">
    <w:abstractNumId w:val="20"/>
  </w:num>
  <w:num w:numId="37">
    <w:abstractNumId w:val="30"/>
  </w:num>
  <w:num w:numId="38">
    <w:abstractNumId w:val="0"/>
  </w:num>
  <w:num w:numId="39">
    <w:abstractNumId w:val="6"/>
  </w:num>
  <w:num w:numId="40">
    <w:abstractNumId w:val="2"/>
  </w:num>
  <w:num w:numId="41">
    <w:abstractNumId w:val="7"/>
  </w:num>
  <w:num w:numId="4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6E"/>
    <w:rsid w:val="00031A6D"/>
    <w:rsid w:val="000802F6"/>
    <w:rsid w:val="000B219D"/>
    <w:rsid w:val="000D3D00"/>
    <w:rsid w:val="000D6EA7"/>
    <w:rsid w:val="00120AD8"/>
    <w:rsid w:val="001323FC"/>
    <w:rsid w:val="001375CD"/>
    <w:rsid w:val="00195344"/>
    <w:rsid w:val="001A47DF"/>
    <w:rsid w:val="001F5426"/>
    <w:rsid w:val="002108D8"/>
    <w:rsid w:val="00257B03"/>
    <w:rsid w:val="002C0C20"/>
    <w:rsid w:val="002C570D"/>
    <w:rsid w:val="002E4FC5"/>
    <w:rsid w:val="00324A18"/>
    <w:rsid w:val="00356CFE"/>
    <w:rsid w:val="00381CD0"/>
    <w:rsid w:val="003A7C9B"/>
    <w:rsid w:val="003C0502"/>
    <w:rsid w:val="003C6030"/>
    <w:rsid w:val="003C6D04"/>
    <w:rsid w:val="003E46C0"/>
    <w:rsid w:val="00400AA2"/>
    <w:rsid w:val="00403E63"/>
    <w:rsid w:val="00404E86"/>
    <w:rsid w:val="004053E7"/>
    <w:rsid w:val="00406A74"/>
    <w:rsid w:val="00422C12"/>
    <w:rsid w:val="00423EC4"/>
    <w:rsid w:val="00437413"/>
    <w:rsid w:val="00440CBA"/>
    <w:rsid w:val="00460062"/>
    <w:rsid w:val="00461DDC"/>
    <w:rsid w:val="00467EC3"/>
    <w:rsid w:val="00475659"/>
    <w:rsid w:val="004A2CF7"/>
    <w:rsid w:val="004B6312"/>
    <w:rsid w:val="004C43DE"/>
    <w:rsid w:val="004E4CB3"/>
    <w:rsid w:val="0050097E"/>
    <w:rsid w:val="00501D68"/>
    <w:rsid w:val="00554A1F"/>
    <w:rsid w:val="00562CCA"/>
    <w:rsid w:val="005A0231"/>
    <w:rsid w:val="005A3C20"/>
    <w:rsid w:val="005A41FB"/>
    <w:rsid w:val="005A4EF1"/>
    <w:rsid w:val="005B2992"/>
    <w:rsid w:val="00620D80"/>
    <w:rsid w:val="00624658"/>
    <w:rsid w:val="00634507"/>
    <w:rsid w:val="00654086"/>
    <w:rsid w:val="00671669"/>
    <w:rsid w:val="00683352"/>
    <w:rsid w:val="00694907"/>
    <w:rsid w:val="006A2F1A"/>
    <w:rsid w:val="00701F10"/>
    <w:rsid w:val="00734188"/>
    <w:rsid w:val="00753036"/>
    <w:rsid w:val="00795AA7"/>
    <w:rsid w:val="007B681E"/>
    <w:rsid w:val="007C6FB6"/>
    <w:rsid w:val="007D0A75"/>
    <w:rsid w:val="007D22EB"/>
    <w:rsid w:val="007D47D5"/>
    <w:rsid w:val="007D5946"/>
    <w:rsid w:val="007D7273"/>
    <w:rsid w:val="008155D5"/>
    <w:rsid w:val="008328AB"/>
    <w:rsid w:val="00836BED"/>
    <w:rsid w:val="008469AA"/>
    <w:rsid w:val="00854FAD"/>
    <w:rsid w:val="00863D11"/>
    <w:rsid w:val="008843F9"/>
    <w:rsid w:val="008B7AA1"/>
    <w:rsid w:val="008D5637"/>
    <w:rsid w:val="008D735F"/>
    <w:rsid w:val="008E194D"/>
    <w:rsid w:val="008F727C"/>
    <w:rsid w:val="009340A6"/>
    <w:rsid w:val="00950DF4"/>
    <w:rsid w:val="00952BEB"/>
    <w:rsid w:val="00963013"/>
    <w:rsid w:val="009A70F8"/>
    <w:rsid w:val="009B75CD"/>
    <w:rsid w:val="009C0AF1"/>
    <w:rsid w:val="009C2353"/>
    <w:rsid w:val="009C585B"/>
    <w:rsid w:val="009E2DB2"/>
    <w:rsid w:val="009F27F6"/>
    <w:rsid w:val="00A32697"/>
    <w:rsid w:val="00A363D7"/>
    <w:rsid w:val="00A47618"/>
    <w:rsid w:val="00A63900"/>
    <w:rsid w:val="00A91577"/>
    <w:rsid w:val="00A92FFB"/>
    <w:rsid w:val="00AA369E"/>
    <w:rsid w:val="00AB5CD7"/>
    <w:rsid w:val="00AC5C7B"/>
    <w:rsid w:val="00AC659D"/>
    <w:rsid w:val="00AE25F6"/>
    <w:rsid w:val="00AE6048"/>
    <w:rsid w:val="00B03908"/>
    <w:rsid w:val="00B05DFA"/>
    <w:rsid w:val="00B710E5"/>
    <w:rsid w:val="00B958CA"/>
    <w:rsid w:val="00BB3FCD"/>
    <w:rsid w:val="00C1794B"/>
    <w:rsid w:val="00C26873"/>
    <w:rsid w:val="00C34D86"/>
    <w:rsid w:val="00C55F8D"/>
    <w:rsid w:val="00C81A8F"/>
    <w:rsid w:val="00C868D7"/>
    <w:rsid w:val="00C920CC"/>
    <w:rsid w:val="00CA013A"/>
    <w:rsid w:val="00CC4FEA"/>
    <w:rsid w:val="00CD274B"/>
    <w:rsid w:val="00CD3CBE"/>
    <w:rsid w:val="00D12882"/>
    <w:rsid w:val="00D17D9F"/>
    <w:rsid w:val="00D31C55"/>
    <w:rsid w:val="00D57821"/>
    <w:rsid w:val="00D61C3B"/>
    <w:rsid w:val="00D91E14"/>
    <w:rsid w:val="00DA3F64"/>
    <w:rsid w:val="00DD2E58"/>
    <w:rsid w:val="00DE3CEE"/>
    <w:rsid w:val="00E04334"/>
    <w:rsid w:val="00E254C3"/>
    <w:rsid w:val="00E50B65"/>
    <w:rsid w:val="00E53183"/>
    <w:rsid w:val="00E7323C"/>
    <w:rsid w:val="00E764C5"/>
    <w:rsid w:val="00E9693B"/>
    <w:rsid w:val="00EC5573"/>
    <w:rsid w:val="00EE1A54"/>
    <w:rsid w:val="00F402D7"/>
    <w:rsid w:val="00F82D44"/>
    <w:rsid w:val="00F85CE5"/>
    <w:rsid w:val="00F936EB"/>
    <w:rsid w:val="00FA196E"/>
    <w:rsid w:val="00FC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B565A-5C74-43B6-A4A4-0E31C89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EB"/>
  </w:style>
  <w:style w:type="paragraph" w:styleId="Heading1">
    <w:name w:val="heading 1"/>
    <w:basedOn w:val="Normal"/>
    <w:next w:val="Normal"/>
    <w:link w:val="Heading1Char"/>
    <w:uiPriority w:val="9"/>
    <w:qFormat/>
    <w:rsid w:val="007B68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E63"/>
    <w:pPr>
      <w:keepNext/>
      <w:keepLines/>
      <w:numPr>
        <w:numId w:val="3"/>
      </w:numPr>
      <w:spacing w:before="320" w:after="120"/>
      <w:jc w:val="both"/>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7B681E"/>
    <w:pPr>
      <w:keepNext/>
      <w:keepLines/>
      <w:numPr>
        <w:numId w:val="28"/>
      </w:numPr>
      <w:spacing w:before="200"/>
      <w:jc w:val="both"/>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semiHidden/>
    <w:unhideWhenUsed/>
    <w:qFormat/>
    <w:rsid w:val="000B21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413"/>
    <w:pPr>
      <w:ind w:left="720"/>
      <w:contextualSpacing/>
    </w:pPr>
  </w:style>
  <w:style w:type="table" w:styleId="TableGrid">
    <w:name w:val="Table Grid"/>
    <w:basedOn w:val="TableNormal"/>
    <w:uiPriority w:val="59"/>
    <w:rsid w:val="005A0231"/>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A023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461D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DC"/>
    <w:rPr>
      <w:rFonts w:ascii="Tahoma" w:hAnsi="Tahoma" w:cs="Tahoma"/>
      <w:sz w:val="16"/>
      <w:szCs w:val="16"/>
    </w:rPr>
  </w:style>
  <w:style w:type="paragraph" w:styleId="Header">
    <w:name w:val="header"/>
    <w:basedOn w:val="Normal"/>
    <w:link w:val="HeaderChar"/>
    <w:uiPriority w:val="99"/>
    <w:unhideWhenUsed/>
    <w:rsid w:val="00863D11"/>
    <w:pPr>
      <w:tabs>
        <w:tab w:val="center" w:pos="4680"/>
        <w:tab w:val="right" w:pos="9360"/>
      </w:tabs>
      <w:spacing w:line="240" w:lineRule="auto"/>
    </w:pPr>
  </w:style>
  <w:style w:type="character" w:customStyle="1" w:styleId="HeaderChar">
    <w:name w:val="Header Char"/>
    <w:basedOn w:val="DefaultParagraphFont"/>
    <w:link w:val="Header"/>
    <w:uiPriority w:val="99"/>
    <w:rsid w:val="00863D11"/>
  </w:style>
  <w:style w:type="paragraph" w:styleId="Footer">
    <w:name w:val="footer"/>
    <w:basedOn w:val="Normal"/>
    <w:link w:val="FooterChar"/>
    <w:uiPriority w:val="99"/>
    <w:unhideWhenUsed/>
    <w:rsid w:val="00863D11"/>
    <w:pPr>
      <w:tabs>
        <w:tab w:val="center" w:pos="4680"/>
        <w:tab w:val="right" w:pos="9360"/>
      </w:tabs>
      <w:spacing w:line="240" w:lineRule="auto"/>
    </w:pPr>
  </w:style>
  <w:style w:type="character" w:customStyle="1" w:styleId="FooterChar">
    <w:name w:val="Footer Char"/>
    <w:basedOn w:val="DefaultParagraphFont"/>
    <w:link w:val="Footer"/>
    <w:uiPriority w:val="99"/>
    <w:rsid w:val="00863D11"/>
  </w:style>
  <w:style w:type="character" w:customStyle="1" w:styleId="Heading3Char">
    <w:name w:val="Heading 3 Char"/>
    <w:basedOn w:val="DefaultParagraphFont"/>
    <w:link w:val="Heading3"/>
    <w:uiPriority w:val="9"/>
    <w:rsid w:val="00403E63"/>
    <w:rPr>
      <w:rFonts w:ascii="Times New Roman" w:eastAsiaTheme="majorEastAsia" w:hAnsi="Times New Roman" w:cstheme="majorBidi"/>
      <w:b/>
      <w:bCs/>
      <w:color w:val="000000" w:themeColor="text1"/>
      <w:sz w:val="24"/>
    </w:rPr>
  </w:style>
  <w:style w:type="paragraph" w:customStyle="1" w:styleId="subbab2">
    <w:name w:val="sub bab 2"/>
    <w:basedOn w:val="Heading3"/>
    <w:link w:val="subbab2Char"/>
    <w:qFormat/>
    <w:rsid w:val="00403E63"/>
    <w:pPr>
      <w:spacing w:before="0"/>
      <w:ind w:left="1069"/>
    </w:pPr>
    <w:rPr>
      <w:rFonts w:cs="Times New Roman"/>
      <w:b w:val="0"/>
      <w:bCs w:val="0"/>
      <w:iCs/>
      <w:noProof/>
      <w:color w:val="auto"/>
      <w:szCs w:val="24"/>
      <w:lang w:val="id-ID"/>
    </w:rPr>
  </w:style>
  <w:style w:type="paragraph" w:customStyle="1" w:styleId="isisubbab1">
    <w:name w:val="isi sub bab1"/>
    <w:basedOn w:val="Normal"/>
    <w:link w:val="isisubbab1Char"/>
    <w:qFormat/>
    <w:rsid w:val="00403E63"/>
    <w:pPr>
      <w:spacing w:before="120" w:after="120"/>
      <w:ind w:left="720" w:firstLine="360"/>
    </w:pPr>
    <w:rPr>
      <w:rFonts w:ascii="Times New Roman" w:eastAsia="Times New Roman" w:hAnsi="Times New Roman" w:cs="Times New Roman"/>
      <w:b/>
      <w:noProof/>
      <w:sz w:val="24"/>
      <w:szCs w:val="24"/>
      <w:lang w:val="id-ID"/>
    </w:rPr>
  </w:style>
  <w:style w:type="character" w:customStyle="1" w:styleId="subbab2Char">
    <w:name w:val="sub bab 2 Char"/>
    <w:basedOn w:val="DefaultParagraphFont"/>
    <w:link w:val="subbab2"/>
    <w:rsid w:val="00403E63"/>
    <w:rPr>
      <w:rFonts w:ascii="Times New Roman" w:eastAsiaTheme="majorEastAsia" w:hAnsi="Times New Roman" w:cs="Times New Roman"/>
      <w:iCs/>
      <w:noProof/>
      <w:sz w:val="24"/>
      <w:szCs w:val="24"/>
      <w:lang w:val="id-ID"/>
    </w:rPr>
  </w:style>
  <w:style w:type="character" w:customStyle="1" w:styleId="isisubbab1Char">
    <w:name w:val="isi sub bab1 Char"/>
    <w:basedOn w:val="DefaultParagraphFont"/>
    <w:link w:val="isisubbab1"/>
    <w:rsid w:val="00403E63"/>
    <w:rPr>
      <w:rFonts w:ascii="Times New Roman" w:eastAsia="Times New Roman" w:hAnsi="Times New Roman" w:cs="Times New Roman"/>
      <w:b/>
      <w:noProof/>
      <w:sz w:val="24"/>
      <w:szCs w:val="24"/>
      <w:lang w:val="id-ID"/>
    </w:rPr>
  </w:style>
  <w:style w:type="paragraph" w:customStyle="1" w:styleId="isisubbab2">
    <w:name w:val="isi sub bab2"/>
    <w:basedOn w:val="isisubbab1"/>
    <w:link w:val="isisubbab2Char"/>
    <w:qFormat/>
    <w:rsid w:val="00403E63"/>
    <w:pPr>
      <w:ind w:left="1069"/>
    </w:pPr>
  </w:style>
  <w:style w:type="character" w:customStyle="1" w:styleId="isisubbab2Char">
    <w:name w:val="isi sub bab2 Char"/>
    <w:basedOn w:val="isisubbab1Char"/>
    <w:link w:val="isisubbab2"/>
    <w:rsid w:val="00403E63"/>
    <w:rPr>
      <w:rFonts w:ascii="Times New Roman" w:eastAsia="Times New Roman" w:hAnsi="Times New Roman" w:cs="Times New Roman"/>
      <w:b/>
      <w:noProof/>
      <w:sz w:val="24"/>
      <w:szCs w:val="24"/>
      <w:lang w:val="id-ID"/>
    </w:rPr>
  </w:style>
  <w:style w:type="character" w:customStyle="1" w:styleId="Heading5Char">
    <w:name w:val="Heading 5 Char"/>
    <w:basedOn w:val="DefaultParagraphFont"/>
    <w:link w:val="Heading5"/>
    <w:uiPriority w:val="9"/>
    <w:semiHidden/>
    <w:rsid w:val="000B219D"/>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rsid w:val="00B05DF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05DF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C43DE"/>
    <w:pPr>
      <w:spacing w:after="120"/>
      <w:ind w:left="360"/>
    </w:pPr>
  </w:style>
  <w:style w:type="character" w:customStyle="1" w:styleId="BodyTextIndentChar">
    <w:name w:val="Body Text Indent Char"/>
    <w:basedOn w:val="DefaultParagraphFont"/>
    <w:link w:val="BodyTextIndent"/>
    <w:uiPriority w:val="99"/>
    <w:rsid w:val="004C43DE"/>
  </w:style>
  <w:style w:type="paragraph" w:customStyle="1" w:styleId="Style15">
    <w:name w:val="Style 15"/>
    <w:basedOn w:val="Normal"/>
    <w:rsid w:val="009B75CD"/>
    <w:pPr>
      <w:widowControl w:val="0"/>
      <w:spacing w:line="300" w:lineRule="atLeast"/>
      <w:ind w:firstLine="360"/>
      <w:jc w:val="both"/>
    </w:pPr>
    <w:rPr>
      <w:rFonts w:ascii="Times New Roman" w:eastAsia="Times New Roman" w:hAnsi="Times New Roman" w:cs="Times New Roman"/>
      <w:color w:val="000000"/>
      <w:sz w:val="20"/>
      <w:szCs w:val="20"/>
    </w:rPr>
  </w:style>
  <w:style w:type="table" w:customStyle="1" w:styleId="TableGrid1">
    <w:name w:val="Table Grid1"/>
    <w:basedOn w:val="TableNormal"/>
    <w:next w:val="TableGrid"/>
    <w:uiPriority w:val="59"/>
    <w:rsid w:val="005A4EF1"/>
    <w:pPr>
      <w:spacing w:beforeAutospacing="1" w:afterAutospacing="1"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D3CBE"/>
    <w:rPr>
      <w:rFonts w:asciiTheme="majorHAnsi" w:eastAsiaTheme="majorEastAsia" w:hAnsiTheme="majorHAnsi" w:cstheme="majorBidi"/>
      <w:b/>
      <w:bCs/>
      <w:color w:val="4F81BD" w:themeColor="accent1"/>
      <w:sz w:val="26"/>
      <w:szCs w:val="26"/>
    </w:rPr>
  </w:style>
  <w:style w:type="paragraph" w:customStyle="1" w:styleId="TextBody">
    <w:name w:val="Text Body"/>
    <w:basedOn w:val="Normal"/>
    <w:rsid w:val="00A91577"/>
    <w:pPr>
      <w:suppressAutoHyphens/>
      <w:spacing w:after="120"/>
    </w:pPr>
    <w:rPr>
      <w:rFonts w:ascii="Calibri" w:eastAsia="DejaVu Sans" w:hAnsi="Calibri" w:cs="Calibri"/>
    </w:rPr>
  </w:style>
  <w:style w:type="character" w:customStyle="1" w:styleId="Heading1Char">
    <w:name w:val="Heading 1 Char"/>
    <w:basedOn w:val="DefaultParagraphFont"/>
    <w:link w:val="Heading1"/>
    <w:uiPriority w:val="99"/>
    <w:rsid w:val="007B68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B681E"/>
    <w:rPr>
      <w:rFonts w:ascii="Times New Roman" w:eastAsiaTheme="majorEastAsia" w:hAnsi="Times New Roman" w:cstheme="majorBidi"/>
      <w:b/>
      <w:bCs/>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EFF1-C0C5-4ED7-88B2-AD480146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32</Pages>
  <Words>6876</Words>
  <Characters>43050</Characters>
  <Application>Microsoft Office Word</Application>
  <DocSecurity>0</DocSecurity>
  <Lines>1230</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Arizona</cp:lastModifiedBy>
  <cp:revision>7</cp:revision>
  <cp:lastPrinted>2013-09-26T17:07:00Z</cp:lastPrinted>
  <dcterms:created xsi:type="dcterms:W3CDTF">2013-09-26T13:56:00Z</dcterms:created>
  <dcterms:modified xsi:type="dcterms:W3CDTF">2013-09-26T17:13:00Z</dcterms:modified>
</cp:coreProperties>
</file>