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2D" w:rsidRPr="00E212B0" w:rsidRDefault="006B1C2D" w:rsidP="001F1D1A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bCs/>
        </w:rPr>
      </w:pPr>
      <w:r w:rsidRPr="00E212B0">
        <w:rPr>
          <w:rFonts w:ascii="Times New Roman" w:hAnsi="Times New Roman"/>
          <w:b/>
          <w:bCs/>
        </w:rPr>
        <w:t>DAFTAR PUSTAKA</w:t>
      </w:r>
    </w:p>
    <w:p w:rsidR="006B1C2D" w:rsidRPr="00E212B0" w:rsidRDefault="006B1C2D" w:rsidP="001F1D1A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bCs/>
        </w:rPr>
      </w:pPr>
    </w:p>
    <w:p w:rsidR="006B1C2D" w:rsidRPr="00E212B0" w:rsidRDefault="006B1C2D" w:rsidP="001F1D1A">
      <w:pPr>
        <w:spacing w:after="120" w:line="360" w:lineRule="auto"/>
        <w:ind w:left="539" w:hanging="539"/>
        <w:jc w:val="both"/>
        <w:rPr>
          <w:rFonts w:ascii="Times New Roman" w:hAnsi="Times New Roman"/>
          <w:color w:val="000000"/>
        </w:rPr>
      </w:pPr>
      <w:r w:rsidRPr="00E212B0">
        <w:rPr>
          <w:rFonts w:ascii="Times New Roman" w:hAnsi="Times New Roman"/>
          <w:color w:val="000000"/>
        </w:rPr>
        <w:t xml:space="preserve">Slamet, Mochamad. 2008. </w:t>
      </w:r>
      <w:r w:rsidRPr="00E212B0">
        <w:rPr>
          <w:rFonts w:ascii="Times New Roman" w:hAnsi="Times New Roman"/>
          <w:i/>
          <w:iCs/>
          <w:color w:val="000000"/>
        </w:rPr>
        <w:t>Materi Pembekalan Pengajaran Mikro/PPL 1 Tahun 2087</w:t>
      </w:r>
      <w:r w:rsidRPr="00E212B0">
        <w:rPr>
          <w:rFonts w:ascii="Times New Roman" w:hAnsi="Times New Roman"/>
          <w:color w:val="000000"/>
        </w:rPr>
        <w:t>. Yogyakarta : Universitas Negeri Yogyakarta.</w:t>
      </w:r>
    </w:p>
    <w:p w:rsidR="006B1C2D" w:rsidRPr="00E212B0" w:rsidRDefault="006B1C2D" w:rsidP="001F1D1A">
      <w:pPr>
        <w:spacing w:after="120" w:line="360" w:lineRule="auto"/>
        <w:ind w:left="539" w:hanging="539"/>
        <w:jc w:val="both"/>
        <w:rPr>
          <w:rFonts w:ascii="Times New Roman" w:hAnsi="Times New Roman"/>
          <w:color w:val="000000"/>
        </w:rPr>
      </w:pPr>
    </w:p>
    <w:p w:rsidR="006B1C2D" w:rsidRPr="00E212B0" w:rsidRDefault="006B1C2D" w:rsidP="001F1D1A">
      <w:pPr>
        <w:spacing w:after="120" w:line="360" w:lineRule="auto"/>
        <w:ind w:left="539" w:hanging="539"/>
        <w:jc w:val="both"/>
        <w:rPr>
          <w:rFonts w:ascii="Times New Roman" w:hAnsi="Times New Roman"/>
          <w:color w:val="000000"/>
        </w:rPr>
      </w:pPr>
      <w:r w:rsidRPr="00E212B0">
        <w:rPr>
          <w:rFonts w:ascii="Times New Roman" w:hAnsi="Times New Roman"/>
          <w:color w:val="000000"/>
        </w:rPr>
        <w:t xml:space="preserve">Wahab, Rochmat. 2008. </w:t>
      </w:r>
      <w:r w:rsidRPr="00E212B0">
        <w:rPr>
          <w:rFonts w:ascii="Times New Roman" w:hAnsi="Times New Roman"/>
          <w:i/>
          <w:iCs/>
          <w:color w:val="000000"/>
        </w:rPr>
        <w:t>Panduan Pengajaran Mikro Tahun 2008</w:t>
      </w:r>
      <w:r w:rsidRPr="00E212B0">
        <w:rPr>
          <w:rFonts w:ascii="Times New Roman" w:hAnsi="Times New Roman"/>
          <w:color w:val="000000"/>
        </w:rPr>
        <w:t>. Yogyakarta: Universitas Negeri Yogyakarta.</w:t>
      </w:r>
    </w:p>
    <w:p w:rsidR="006B1C2D" w:rsidRPr="00E212B0" w:rsidRDefault="006B1C2D" w:rsidP="001F1D1A">
      <w:pPr>
        <w:spacing w:after="120" w:line="360" w:lineRule="auto"/>
        <w:ind w:left="539" w:hanging="539"/>
        <w:jc w:val="both"/>
        <w:rPr>
          <w:rFonts w:ascii="Times New Roman" w:hAnsi="Times New Roman"/>
          <w:color w:val="000000"/>
        </w:rPr>
      </w:pPr>
    </w:p>
    <w:p w:rsidR="006B1C2D" w:rsidRPr="00E212B0" w:rsidRDefault="006B1C2D" w:rsidP="001F1D1A">
      <w:pPr>
        <w:spacing w:after="120" w:line="360" w:lineRule="auto"/>
        <w:ind w:left="539" w:hanging="539"/>
        <w:jc w:val="both"/>
        <w:rPr>
          <w:rFonts w:ascii="Times New Roman" w:hAnsi="Times New Roman"/>
          <w:color w:val="000000"/>
        </w:rPr>
      </w:pPr>
      <w:r w:rsidRPr="00E212B0">
        <w:rPr>
          <w:rFonts w:ascii="Times New Roman" w:hAnsi="Times New Roman"/>
          <w:color w:val="000000"/>
        </w:rPr>
        <w:t xml:space="preserve">Wahab, Rochmat. 2008. </w:t>
      </w:r>
      <w:r w:rsidRPr="00E212B0">
        <w:rPr>
          <w:rFonts w:ascii="Times New Roman" w:hAnsi="Times New Roman"/>
          <w:i/>
          <w:iCs/>
          <w:color w:val="000000"/>
        </w:rPr>
        <w:t>Panduan KKN-PPL 2008</w:t>
      </w:r>
      <w:r w:rsidRPr="00E212B0">
        <w:rPr>
          <w:rFonts w:ascii="Times New Roman" w:hAnsi="Times New Roman"/>
          <w:color w:val="000000"/>
        </w:rPr>
        <w:t>. Yogyakarta: Universitas Negeri Yogyakarta.</w:t>
      </w:r>
    </w:p>
    <w:p w:rsidR="006B1C2D" w:rsidRPr="00E212B0" w:rsidRDefault="006B1C2D" w:rsidP="001F1D1A">
      <w:pPr>
        <w:spacing w:after="120" w:line="360" w:lineRule="auto"/>
        <w:jc w:val="both"/>
        <w:rPr>
          <w:rFonts w:ascii="Times New Roman" w:hAnsi="Times New Roman"/>
          <w:color w:val="000000"/>
        </w:rPr>
      </w:pPr>
    </w:p>
    <w:p w:rsidR="006B1C2D" w:rsidRPr="00A402E5" w:rsidRDefault="006B1C2D" w:rsidP="001F1D1A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color w:val="000000"/>
        </w:rPr>
        <w:t>Tim Pembekalan KKN-PPL.  200</w:t>
      </w:r>
      <w:r>
        <w:rPr>
          <w:rFonts w:ascii="Times New Roman" w:hAnsi="Times New Roman"/>
          <w:color w:val="000000"/>
          <w:lang w:val="en-US"/>
        </w:rPr>
        <w:t>7</w:t>
      </w:r>
      <w:r w:rsidRPr="00E212B0">
        <w:rPr>
          <w:rFonts w:ascii="Times New Roman" w:hAnsi="Times New Roman"/>
          <w:color w:val="000000"/>
        </w:rPr>
        <w:t xml:space="preserve">. </w:t>
      </w:r>
      <w:r w:rsidRPr="00E212B0">
        <w:rPr>
          <w:rFonts w:ascii="Times New Roman" w:hAnsi="Times New Roman"/>
          <w:i/>
          <w:iCs/>
          <w:color w:val="000000"/>
        </w:rPr>
        <w:t>Materi Pembekalan</w:t>
      </w:r>
      <w:r w:rsidRPr="00E212B0">
        <w:rPr>
          <w:rFonts w:ascii="Times New Roman" w:hAnsi="Times New Roman"/>
          <w:color w:val="000000"/>
        </w:rPr>
        <w:t xml:space="preserve"> </w:t>
      </w:r>
      <w:r w:rsidRPr="00E212B0">
        <w:rPr>
          <w:rFonts w:ascii="Times New Roman" w:hAnsi="Times New Roman"/>
          <w:i/>
          <w:iCs/>
          <w:color w:val="000000"/>
        </w:rPr>
        <w:t>KKN-PPL Tahun 2007</w:t>
      </w:r>
      <w:r w:rsidRPr="00E212B0">
        <w:rPr>
          <w:rFonts w:ascii="Times New Roman" w:hAnsi="Times New Roman"/>
          <w:color w:val="000000"/>
        </w:rPr>
        <w:t>. Yogyakarta : Universitas Negeri Yogyakarta</w:t>
      </w:r>
    </w:p>
    <w:p w:rsidR="00F95387" w:rsidRDefault="00F95387" w:rsidP="001F1D1A">
      <w:pPr>
        <w:spacing w:line="360" w:lineRule="auto"/>
      </w:pPr>
    </w:p>
    <w:sectPr w:rsidR="00F95387" w:rsidSect="00492D70">
      <w:footerReference w:type="default" r:id="rId7"/>
      <w:pgSz w:w="12242" w:h="18711" w:code="5"/>
      <w:pgMar w:top="1701" w:right="1701" w:bottom="2268" w:left="2268" w:header="720" w:footer="720" w:gutter="0"/>
      <w:pgNumType w:start="2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793" w:rsidRDefault="00C87793" w:rsidP="006B1C2D">
      <w:r>
        <w:separator/>
      </w:r>
    </w:p>
  </w:endnote>
  <w:endnote w:type="continuationSeparator" w:id="1">
    <w:p w:rsidR="00C87793" w:rsidRDefault="00C87793" w:rsidP="006B1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821"/>
      <w:docPartObj>
        <w:docPartGallery w:val="Page Numbers (Bottom of Page)"/>
        <w:docPartUnique/>
      </w:docPartObj>
    </w:sdtPr>
    <w:sdtContent>
      <w:p w:rsidR="003A39EE" w:rsidRDefault="00061676">
        <w:pPr>
          <w:pStyle w:val="Footer"/>
          <w:jc w:val="center"/>
        </w:pPr>
        <w:fldSimple w:instr=" PAGE   \* MERGEFORMAT ">
          <w:r w:rsidR="00492D70">
            <w:rPr>
              <w:noProof/>
            </w:rPr>
            <w:t>23</w:t>
          </w:r>
        </w:fldSimple>
      </w:p>
    </w:sdtContent>
  </w:sdt>
  <w:p w:rsidR="006B1C2D" w:rsidRDefault="006B1C2D">
    <w:pPr>
      <w:pStyle w:val="Footer"/>
      <w:rPr>
        <w:lang w:val="en-US"/>
      </w:rPr>
    </w:pPr>
  </w:p>
  <w:p w:rsidR="00492D70" w:rsidRDefault="00492D70">
    <w:pPr>
      <w:pStyle w:val="Footer"/>
      <w:rPr>
        <w:lang w:val="en-US"/>
      </w:rPr>
    </w:pPr>
  </w:p>
  <w:p w:rsidR="00492D70" w:rsidRPr="00492D70" w:rsidRDefault="00492D70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793" w:rsidRDefault="00C87793" w:rsidP="006B1C2D">
      <w:r>
        <w:separator/>
      </w:r>
    </w:p>
  </w:footnote>
  <w:footnote w:type="continuationSeparator" w:id="1">
    <w:p w:rsidR="00C87793" w:rsidRDefault="00C87793" w:rsidP="006B1C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B1C2D"/>
    <w:rsid w:val="00061676"/>
    <w:rsid w:val="001262B3"/>
    <w:rsid w:val="00144CDE"/>
    <w:rsid w:val="001C0AF5"/>
    <w:rsid w:val="001F1D1A"/>
    <w:rsid w:val="0020477D"/>
    <w:rsid w:val="002366EB"/>
    <w:rsid w:val="00247FEE"/>
    <w:rsid w:val="00307BFA"/>
    <w:rsid w:val="003609C4"/>
    <w:rsid w:val="003A39EE"/>
    <w:rsid w:val="003B58D3"/>
    <w:rsid w:val="00492D70"/>
    <w:rsid w:val="006B1C2D"/>
    <w:rsid w:val="006D5142"/>
    <w:rsid w:val="007067DD"/>
    <w:rsid w:val="00782295"/>
    <w:rsid w:val="0085535C"/>
    <w:rsid w:val="008A0516"/>
    <w:rsid w:val="009901C2"/>
    <w:rsid w:val="009B4B36"/>
    <w:rsid w:val="009B56CB"/>
    <w:rsid w:val="00A64528"/>
    <w:rsid w:val="00AA7F8B"/>
    <w:rsid w:val="00AE04E9"/>
    <w:rsid w:val="00B5652C"/>
    <w:rsid w:val="00BA7BFC"/>
    <w:rsid w:val="00BB0D97"/>
    <w:rsid w:val="00C04E14"/>
    <w:rsid w:val="00C2598F"/>
    <w:rsid w:val="00C87793"/>
    <w:rsid w:val="00CB3DBC"/>
    <w:rsid w:val="00DF597D"/>
    <w:rsid w:val="00E6653A"/>
    <w:rsid w:val="00F5057F"/>
    <w:rsid w:val="00F9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2D"/>
    <w:pPr>
      <w:spacing w:after="0" w:line="240" w:lineRule="auto"/>
    </w:pPr>
    <w:rPr>
      <w:rFonts w:eastAsia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1C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C2D"/>
    <w:rPr>
      <w:rFonts w:eastAsia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6B1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C2D"/>
    <w:rPr>
      <w:rFonts w:eastAsia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053B-6678-49F9-9232-395E84F9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12</cp:revision>
  <dcterms:created xsi:type="dcterms:W3CDTF">2012-09-18T16:08:00Z</dcterms:created>
  <dcterms:modified xsi:type="dcterms:W3CDTF">2013-09-29T11:58:00Z</dcterms:modified>
</cp:coreProperties>
</file>