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8B" w:rsidRPr="00BA2751" w:rsidRDefault="00971E8B" w:rsidP="00971E8B">
      <w:pPr>
        <w:ind w:left="284" w:hanging="284"/>
        <w:jc w:val="center"/>
        <w:rPr>
          <w:lang w:eastAsia="id-ID"/>
        </w:rPr>
      </w:pPr>
      <w:r w:rsidRPr="00BA2751">
        <w:rPr>
          <w:b/>
          <w:bCs/>
          <w:color w:val="000000"/>
          <w:lang w:eastAsia="id-ID"/>
        </w:rPr>
        <w:t>RENCANA PELAKSANAAN PEMBELAJARAN</w:t>
      </w:r>
    </w:p>
    <w:p w:rsidR="00971E8B" w:rsidRPr="00BA2751" w:rsidRDefault="00971E8B" w:rsidP="00971E8B">
      <w:pPr>
        <w:jc w:val="center"/>
        <w:rPr>
          <w:lang w:eastAsia="id-ID"/>
        </w:rPr>
      </w:pPr>
      <w:r w:rsidRPr="00BA2751">
        <w:rPr>
          <w:b/>
          <w:bCs/>
          <w:color w:val="000000"/>
          <w:lang w:eastAsia="id-ID"/>
        </w:rPr>
        <w:t xml:space="preserve">(RPP) </w:t>
      </w:r>
    </w:p>
    <w:p w:rsidR="00971E8B" w:rsidRPr="00BA2751" w:rsidRDefault="00971E8B" w:rsidP="00971E8B">
      <w:pPr>
        <w:rPr>
          <w:b/>
          <w:bCs/>
          <w:color w:val="000000"/>
          <w:lang w:eastAsia="id-ID"/>
        </w:rPr>
      </w:pPr>
      <w:r w:rsidRPr="00BA2751">
        <w:rPr>
          <w:lang w:eastAsia="id-ID"/>
        </w:rPr>
        <w:br/>
      </w:r>
      <w:proofErr w:type="spellStart"/>
      <w:r w:rsidRPr="00BA2751">
        <w:rPr>
          <w:b/>
          <w:bCs/>
          <w:color w:val="000000"/>
          <w:lang w:eastAsia="id-ID"/>
        </w:rPr>
        <w:t>Sekolah</w:t>
      </w:r>
      <w:proofErr w:type="spellEnd"/>
      <w:r w:rsidRPr="00BA2751">
        <w:rPr>
          <w:b/>
          <w:bCs/>
          <w:color w:val="000000"/>
          <w:lang w:eastAsia="id-ID"/>
        </w:rPr>
        <w:t xml:space="preserve">    </w:t>
      </w:r>
      <w:r w:rsidRPr="00BA2751">
        <w:rPr>
          <w:b/>
          <w:bCs/>
          <w:color w:val="000000"/>
          <w:lang w:eastAsia="id-ID"/>
        </w:rPr>
        <w:tab/>
      </w:r>
      <w:r w:rsidRPr="00BA2751">
        <w:rPr>
          <w:b/>
          <w:bCs/>
          <w:color w:val="000000"/>
          <w:lang w:eastAsia="id-ID"/>
        </w:rPr>
        <w:tab/>
        <w:t xml:space="preserve"> : SMP N 2 </w:t>
      </w:r>
      <w:proofErr w:type="spellStart"/>
      <w:proofErr w:type="gramStart"/>
      <w:r w:rsidRPr="00BA2751">
        <w:rPr>
          <w:b/>
          <w:bCs/>
          <w:color w:val="000000"/>
          <w:lang w:eastAsia="id-ID"/>
        </w:rPr>
        <w:t>Sewon</w:t>
      </w:r>
      <w:proofErr w:type="spellEnd"/>
      <w:r w:rsidRPr="00BA2751">
        <w:rPr>
          <w:b/>
          <w:bCs/>
          <w:color w:val="000000"/>
          <w:lang w:eastAsia="id-ID"/>
        </w:rPr>
        <w:t xml:space="preserve">  </w:t>
      </w:r>
      <w:proofErr w:type="gramEnd"/>
      <w:r w:rsidRPr="00BA2751">
        <w:rPr>
          <w:lang w:eastAsia="id-ID"/>
        </w:rPr>
        <w:br/>
      </w:r>
      <w:proofErr w:type="spellStart"/>
      <w:r w:rsidRPr="00BA2751">
        <w:rPr>
          <w:b/>
          <w:bCs/>
          <w:color w:val="000000"/>
          <w:lang w:eastAsia="id-ID"/>
        </w:rPr>
        <w:t>Kelas</w:t>
      </w:r>
      <w:proofErr w:type="spellEnd"/>
      <w:r w:rsidRPr="00BA2751">
        <w:rPr>
          <w:b/>
          <w:bCs/>
          <w:color w:val="000000"/>
          <w:lang w:eastAsia="id-ID"/>
        </w:rPr>
        <w:t xml:space="preserve">     </w:t>
      </w:r>
      <w:r w:rsidRPr="00BA2751">
        <w:rPr>
          <w:b/>
          <w:bCs/>
          <w:color w:val="000000"/>
          <w:lang w:eastAsia="id-ID"/>
        </w:rPr>
        <w:tab/>
      </w:r>
      <w:r w:rsidRPr="00BA2751">
        <w:rPr>
          <w:b/>
          <w:bCs/>
          <w:color w:val="000000"/>
          <w:lang w:eastAsia="id-ID"/>
        </w:rPr>
        <w:tab/>
        <w:t xml:space="preserve"> : VII</w:t>
      </w:r>
      <w:r>
        <w:rPr>
          <w:b/>
          <w:bCs/>
          <w:color w:val="000000"/>
          <w:lang w:eastAsia="id-ID"/>
        </w:rPr>
        <w:t xml:space="preserve">I ( </w:t>
      </w:r>
      <w:proofErr w:type="spellStart"/>
      <w:r>
        <w:rPr>
          <w:b/>
          <w:bCs/>
          <w:color w:val="000000"/>
          <w:lang w:eastAsia="id-ID"/>
        </w:rPr>
        <w:t>Delapan</w:t>
      </w:r>
      <w:proofErr w:type="spellEnd"/>
      <w:r w:rsidRPr="00BA2751">
        <w:rPr>
          <w:b/>
          <w:bCs/>
          <w:color w:val="000000"/>
          <w:lang w:eastAsia="id-ID"/>
        </w:rPr>
        <w:t xml:space="preserve">  ) </w:t>
      </w:r>
      <w:r w:rsidRPr="00BA2751">
        <w:rPr>
          <w:lang w:eastAsia="id-ID"/>
        </w:rPr>
        <w:br/>
      </w:r>
      <w:r w:rsidRPr="00BA2751">
        <w:rPr>
          <w:b/>
          <w:bCs/>
          <w:color w:val="000000"/>
          <w:lang w:eastAsia="id-ID"/>
        </w:rPr>
        <w:t>Semester    </w:t>
      </w:r>
      <w:r w:rsidRPr="00BA2751">
        <w:rPr>
          <w:b/>
          <w:bCs/>
          <w:color w:val="000000"/>
          <w:lang w:eastAsia="id-ID"/>
        </w:rPr>
        <w:tab/>
      </w:r>
      <w:r w:rsidRPr="00BA2751">
        <w:rPr>
          <w:b/>
          <w:bCs/>
          <w:color w:val="000000"/>
          <w:lang w:eastAsia="id-ID"/>
        </w:rPr>
        <w:tab/>
        <w:t xml:space="preserve"> : 1 (</w:t>
      </w:r>
      <w:proofErr w:type="spellStart"/>
      <w:r w:rsidRPr="00BA2751">
        <w:rPr>
          <w:b/>
          <w:bCs/>
          <w:color w:val="000000"/>
          <w:lang w:eastAsia="id-ID"/>
        </w:rPr>
        <w:t>gasal</w:t>
      </w:r>
      <w:proofErr w:type="spellEnd"/>
      <w:r w:rsidRPr="00BA2751">
        <w:rPr>
          <w:b/>
          <w:bCs/>
          <w:color w:val="000000"/>
          <w:lang w:eastAsia="id-ID"/>
        </w:rPr>
        <w:t xml:space="preserve"> )  </w:t>
      </w:r>
      <w:r w:rsidRPr="00BA2751">
        <w:rPr>
          <w:lang w:eastAsia="id-ID"/>
        </w:rPr>
        <w:br/>
      </w:r>
      <w:r w:rsidRPr="00BA2751">
        <w:rPr>
          <w:b/>
          <w:bCs/>
          <w:color w:val="000000"/>
          <w:lang w:eastAsia="id-ID"/>
        </w:rPr>
        <w:t xml:space="preserve">Mata </w:t>
      </w:r>
      <w:proofErr w:type="spellStart"/>
      <w:r w:rsidRPr="00BA2751">
        <w:rPr>
          <w:b/>
          <w:bCs/>
          <w:color w:val="000000"/>
          <w:lang w:eastAsia="id-ID"/>
        </w:rPr>
        <w:t>Pelajaran</w:t>
      </w:r>
      <w:proofErr w:type="spellEnd"/>
      <w:r w:rsidRPr="00BA2751">
        <w:rPr>
          <w:b/>
          <w:bCs/>
          <w:color w:val="000000"/>
          <w:lang w:eastAsia="id-ID"/>
        </w:rPr>
        <w:t xml:space="preserve">   </w:t>
      </w:r>
      <w:r w:rsidRPr="00BA2751">
        <w:rPr>
          <w:b/>
          <w:bCs/>
          <w:color w:val="000000"/>
          <w:lang w:eastAsia="id-ID"/>
        </w:rPr>
        <w:tab/>
        <w:t xml:space="preserve"> : </w:t>
      </w:r>
      <w:proofErr w:type="spellStart"/>
      <w:r w:rsidRPr="00BA2751">
        <w:rPr>
          <w:b/>
          <w:bCs/>
          <w:color w:val="000000"/>
          <w:lang w:eastAsia="id-ID"/>
        </w:rPr>
        <w:t>Seni</w:t>
      </w:r>
      <w:proofErr w:type="spellEnd"/>
      <w:r w:rsidRPr="00BA2751">
        <w:rPr>
          <w:b/>
          <w:bCs/>
          <w:color w:val="000000"/>
          <w:lang w:eastAsia="id-ID"/>
        </w:rPr>
        <w:t xml:space="preserve"> </w:t>
      </w:r>
      <w:proofErr w:type="spellStart"/>
      <w:r w:rsidRPr="00BA2751">
        <w:rPr>
          <w:b/>
          <w:bCs/>
          <w:color w:val="000000"/>
          <w:lang w:eastAsia="id-ID"/>
        </w:rPr>
        <w:t>Musik</w:t>
      </w:r>
      <w:proofErr w:type="spellEnd"/>
      <w:r w:rsidRPr="00BA2751">
        <w:rPr>
          <w:b/>
          <w:bCs/>
          <w:color w:val="000000"/>
          <w:lang w:eastAsia="id-ID"/>
        </w:rPr>
        <w:t xml:space="preserve"> </w:t>
      </w:r>
      <w:r w:rsidRPr="00BA2751">
        <w:rPr>
          <w:lang w:eastAsia="id-ID"/>
        </w:rPr>
        <w:br/>
      </w:r>
      <w:proofErr w:type="spellStart"/>
      <w:r>
        <w:rPr>
          <w:b/>
          <w:bCs/>
          <w:color w:val="000000"/>
          <w:lang w:eastAsia="id-ID"/>
        </w:rPr>
        <w:t>Alokasi</w:t>
      </w:r>
      <w:proofErr w:type="spellEnd"/>
      <w:r>
        <w:rPr>
          <w:b/>
          <w:bCs/>
          <w:color w:val="000000"/>
          <w:lang w:eastAsia="id-ID"/>
        </w:rPr>
        <w:t xml:space="preserve"> </w:t>
      </w:r>
      <w:proofErr w:type="spellStart"/>
      <w:r>
        <w:rPr>
          <w:b/>
          <w:bCs/>
          <w:color w:val="000000"/>
          <w:lang w:eastAsia="id-ID"/>
        </w:rPr>
        <w:t>Waktu</w:t>
      </w:r>
      <w:proofErr w:type="spellEnd"/>
      <w:r>
        <w:rPr>
          <w:b/>
          <w:bCs/>
          <w:color w:val="000000"/>
          <w:lang w:eastAsia="id-ID"/>
        </w:rPr>
        <w:t xml:space="preserve">    </w:t>
      </w:r>
      <w:r>
        <w:rPr>
          <w:b/>
          <w:bCs/>
          <w:color w:val="000000"/>
          <w:lang w:eastAsia="id-ID"/>
        </w:rPr>
        <w:tab/>
        <w:t xml:space="preserve"> : 1 x 40</w:t>
      </w:r>
      <w:r w:rsidRPr="00BA2751">
        <w:rPr>
          <w:b/>
          <w:bCs/>
          <w:color w:val="000000"/>
          <w:lang w:eastAsia="id-ID"/>
        </w:rPr>
        <w:t xml:space="preserve"> </w:t>
      </w:r>
      <w:proofErr w:type="spellStart"/>
      <w:r w:rsidRPr="00BA2751">
        <w:rPr>
          <w:b/>
          <w:bCs/>
          <w:color w:val="000000"/>
          <w:lang w:eastAsia="id-ID"/>
        </w:rPr>
        <w:t>menit</w:t>
      </w:r>
      <w:proofErr w:type="spellEnd"/>
      <w:r w:rsidRPr="00BA2751">
        <w:rPr>
          <w:b/>
          <w:bCs/>
          <w:color w:val="000000"/>
          <w:lang w:eastAsia="id-ID"/>
        </w:rPr>
        <w:t xml:space="preserve"> </w:t>
      </w:r>
    </w:p>
    <w:p w:rsidR="00971E8B" w:rsidRPr="00BA2751" w:rsidRDefault="00971E8B" w:rsidP="00971E8B">
      <w:pPr>
        <w:rPr>
          <w:lang w:eastAsia="id-ID"/>
        </w:rPr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90"/>
        <w:gridCol w:w="6159"/>
      </w:tblGrid>
      <w:tr w:rsidR="00971E8B" w:rsidRPr="00BA2751" w:rsidTr="000D259F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Standar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6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>.</w:t>
            </w:r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Mengekspresikan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diri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melalui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karya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musik</w:t>
            </w:r>
            <w:proofErr w:type="spellEnd"/>
          </w:p>
        </w:tc>
      </w:tr>
      <w:tr w:rsidR="00971E8B" w:rsidRPr="00BA2751" w:rsidTr="000D259F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dasar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 xml:space="preserve">: </w:t>
            </w:r>
          </w:p>
        </w:tc>
        <w:tc>
          <w:tcPr>
            <w:tcW w:w="6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Default="00971E8B" w:rsidP="000D259F">
            <w:pPr>
              <w:spacing w:line="0" w:lineRule="atLeast"/>
              <w:jc w:val="both"/>
              <w:rPr>
                <w:b/>
                <w:bCs/>
                <w:color w:val="000000"/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Memainkan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secara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sederhana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lagu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Nusantara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dalam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bentuk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   </w:t>
            </w:r>
          </w:p>
          <w:p w:rsidR="00971E8B" w:rsidRPr="00BA2751" w:rsidRDefault="00971E8B" w:rsidP="000D259F">
            <w:pPr>
              <w:spacing w:line="0" w:lineRule="atLeast"/>
              <w:jc w:val="both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ansambel</w:t>
            </w:r>
            <w:proofErr w:type="spellEnd"/>
          </w:p>
        </w:tc>
      </w:tr>
      <w:tr w:rsidR="00971E8B" w:rsidRPr="00BA2751" w:rsidTr="000D259F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Indikator</w:t>
            </w:r>
            <w:proofErr w:type="spellEnd"/>
          </w:p>
          <w:p w:rsidR="00971E8B" w:rsidRPr="00BA2751" w:rsidRDefault="00971E8B" w:rsidP="000D259F">
            <w:pPr>
              <w:spacing w:line="0" w:lineRule="atLeast"/>
              <w:rPr>
                <w:b/>
                <w:bCs/>
                <w:color w:val="000000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0D259F">
            <w:pPr>
              <w:spacing w:line="0" w:lineRule="atLeast"/>
              <w:rPr>
                <w:b/>
                <w:bCs/>
                <w:color w:val="000000"/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6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107793" w:rsidRDefault="00971E8B" w:rsidP="00971E8B">
            <w:pPr>
              <w:pStyle w:val="ListParagraph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Memainkan recorder</w:t>
            </w:r>
          </w:p>
          <w:p w:rsidR="00971E8B" w:rsidRPr="005C4B62" w:rsidRDefault="00971E8B" w:rsidP="000D259F">
            <w:pPr>
              <w:spacing w:line="0" w:lineRule="atLeast"/>
              <w:ind w:left="360"/>
              <w:jc w:val="both"/>
              <w:rPr>
                <w:b/>
                <w:bCs/>
                <w:color w:val="000000"/>
                <w:lang w:eastAsia="id-ID"/>
              </w:rPr>
            </w:pPr>
          </w:p>
          <w:p w:rsidR="00971E8B" w:rsidRPr="00BA2751" w:rsidRDefault="00971E8B" w:rsidP="000D259F">
            <w:pPr>
              <w:pStyle w:val="ListParagraph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971E8B" w:rsidRPr="00BA2751" w:rsidRDefault="00971E8B" w:rsidP="00D64AC5">
      <w:pPr>
        <w:spacing w:after="240" w:line="360" w:lineRule="auto"/>
        <w:rPr>
          <w:lang w:eastAsia="id-ID"/>
        </w:rPr>
      </w:pPr>
    </w:p>
    <w:p w:rsidR="00971E8B" w:rsidRPr="00BA2751" w:rsidRDefault="00971E8B" w:rsidP="00D64AC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BA2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Tujuan Pembelajaran </w:t>
      </w:r>
    </w:p>
    <w:p w:rsidR="00971E8B" w:rsidRPr="00BA2751" w:rsidRDefault="00971E8B" w:rsidP="00D64AC5">
      <w:pPr>
        <w:spacing w:line="360" w:lineRule="auto"/>
        <w:ind w:left="360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Pada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akhir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pelajaran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siswa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dapat</w:t>
      </w:r>
      <w:proofErr w:type="spellEnd"/>
      <w:r w:rsidRPr="00BA2751">
        <w:rPr>
          <w:color w:val="000000"/>
          <w:lang w:eastAsia="id-ID"/>
        </w:rPr>
        <w:t xml:space="preserve">: 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BA2751" w:rsidRDefault="00971E8B" w:rsidP="00D64AC5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BA27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engerti tentang tangga nada C Mayor</w:t>
      </w:r>
    </w:p>
    <w:p w:rsidR="00971E8B" w:rsidRPr="00107793" w:rsidRDefault="00971E8B" w:rsidP="00D64AC5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Memainkan tangga nada C Mayor</w:t>
      </w:r>
    </w:p>
    <w:p w:rsidR="00971E8B" w:rsidRPr="00107793" w:rsidRDefault="00971E8B" w:rsidP="00D64AC5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Mengerti akord dasar</w:t>
      </w:r>
    </w:p>
    <w:p w:rsidR="00971E8B" w:rsidRPr="00BA2751" w:rsidRDefault="00971E8B" w:rsidP="00D64AC5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Memainkan akord dasar </w:t>
      </w:r>
    </w:p>
    <w:p w:rsidR="00971E8B" w:rsidRPr="00D64AC5" w:rsidRDefault="00D64AC5" w:rsidP="00D64AC5">
      <w:pPr>
        <w:pStyle w:val="ListParagraph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0642E8" w:rsidRDefault="00971E8B" w:rsidP="00D64AC5">
      <w:pPr>
        <w:pStyle w:val="NoSpacing"/>
        <w:spacing w:line="360" w:lineRule="auto"/>
        <w:ind w:left="426"/>
        <w:rPr>
          <w:rFonts w:ascii="Times New Roman" w:hAnsi="Times New Roman" w:cs="Times New Roman"/>
          <w:sz w:val="24"/>
          <w:szCs w:val="24"/>
          <w:lang w:eastAsia="id-ID"/>
        </w:rPr>
      </w:pPr>
      <w:r w:rsidRPr="000642E8">
        <w:rPr>
          <w:rFonts w:ascii="Times New Roman" w:hAnsi="Times New Roman" w:cs="Times New Roman"/>
          <w:sz w:val="24"/>
          <w:szCs w:val="24"/>
          <w:lang w:eastAsia="id-ID"/>
        </w:rPr>
        <w:t xml:space="preserve">Karakter siswa yang diharapkan :    Tekun </w:t>
      </w:r>
    </w:p>
    <w:p w:rsidR="00971E8B" w:rsidRPr="000642E8" w:rsidRDefault="00971E8B" w:rsidP="00D64AC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  <w:t xml:space="preserve">Disiplin </w:t>
      </w:r>
    </w:p>
    <w:p w:rsidR="00971E8B" w:rsidRPr="000642E8" w:rsidRDefault="00971E8B" w:rsidP="00D64AC5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Tanggung</w:t>
      </w:r>
      <w:proofErr w:type="spellEnd"/>
      <w:r w:rsidRPr="000642E8">
        <w:rPr>
          <w:color w:val="000000"/>
          <w:lang w:eastAsia="id-ID"/>
        </w:rPr>
        <w:t xml:space="preserve"> </w:t>
      </w:r>
      <w:proofErr w:type="spellStart"/>
      <w:r w:rsidRPr="000642E8">
        <w:rPr>
          <w:color w:val="000000"/>
          <w:lang w:eastAsia="id-ID"/>
        </w:rPr>
        <w:t>jawab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971E8B" w:rsidRPr="000642E8" w:rsidRDefault="00971E8B" w:rsidP="00D64AC5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Ketelitian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971E8B" w:rsidRPr="000642E8" w:rsidRDefault="00971E8B" w:rsidP="00D64AC5">
      <w:pPr>
        <w:spacing w:line="360" w:lineRule="auto"/>
        <w:ind w:left="3772" w:firstLine="548"/>
        <w:rPr>
          <w:color w:val="000000"/>
          <w:lang w:eastAsia="id-ID"/>
        </w:rPr>
      </w:pPr>
      <w:proofErr w:type="spellStart"/>
      <w:r w:rsidRPr="000642E8">
        <w:rPr>
          <w:color w:val="000000"/>
          <w:lang w:eastAsia="id-ID"/>
        </w:rPr>
        <w:t>Kerja</w:t>
      </w:r>
      <w:proofErr w:type="spellEnd"/>
      <w:r w:rsidRPr="000642E8">
        <w:rPr>
          <w:color w:val="000000"/>
          <w:lang w:eastAsia="id-ID"/>
        </w:rPr>
        <w:t xml:space="preserve"> </w:t>
      </w:r>
      <w:proofErr w:type="spellStart"/>
      <w:proofErr w:type="gramStart"/>
      <w:r w:rsidRPr="000642E8">
        <w:rPr>
          <w:color w:val="000000"/>
          <w:lang w:eastAsia="id-ID"/>
        </w:rPr>
        <w:t>sama</w:t>
      </w:r>
      <w:proofErr w:type="spellEnd"/>
      <w:proofErr w:type="gramEnd"/>
      <w:r w:rsidRPr="000642E8">
        <w:rPr>
          <w:color w:val="000000"/>
          <w:lang w:eastAsia="id-ID"/>
        </w:rPr>
        <w:t xml:space="preserve"> </w:t>
      </w:r>
    </w:p>
    <w:p w:rsidR="00971E8B" w:rsidRPr="000642E8" w:rsidRDefault="00971E8B" w:rsidP="00D64AC5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Kreatifitas</w:t>
      </w:r>
      <w:proofErr w:type="spellEnd"/>
    </w:p>
    <w:p w:rsidR="00971E8B" w:rsidRPr="000642E8" w:rsidRDefault="00971E8B" w:rsidP="00D64AC5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Percaya</w:t>
      </w:r>
      <w:proofErr w:type="spellEnd"/>
      <w:r w:rsidRPr="000642E8">
        <w:rPr>
          <w:color w:val="000000"/>
          <w:lang w:eastAsia="id-ID"/>
        </w:rPr>
        <w:t xml:space="preserve"> </w:t>
      </w:r>
      <w:proofErr w:type="spellStart"/>
      <w:r w:rsidRPr="000642E8">
        <w:rPr>
          <w:color w:val="000000"/>
          <w:lang w:eastAsia="id-ID"/>
        </w:rPr>
        <w:t>diri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971E8B" w:rsidRPr="000642E8" w:rsidRDefault="00971E8B" w:rsidP="00D64AC5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Kecintaan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971E8B" w:rsidRPr="000642E8" w:rsidRDefault="00971E8B" w:rsidP="00D64AC5">
      <w:pPr>
        <w:spacing w:line="360" w:lineRule="auto"/>
        <w:rPr>
          <w:lang w:eastAsia="id-ID"/>
        </w:rPr>
      </w:pPr>
    </w:p>
    <w:p w:rsidR="00971E8B" w:rsidRPr="000642E8" w:rsidRDefault="00971E8B" w:rsidP="00D64AC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064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Materi Ajar </w:t>
      </w:r>
    </w:p>
    <w:p w:rsidR="00971E8B" w:rsidRPr="00BA2751" w:rsidRDefault="00971E8B" w:rsidP="00D64AC5">
      <w:pPr>
        <w:spacing w:line="360" w:lineRule="auto"/>
        <w:ind w:firstLine="360"/>
        <w:jc w:val="both"/>
        <w:rPr>
          <w:lang w:eastAsia="id-ID"/>
        </w:rPr>
      </w:pPr>
      <w:proofErr w:type="spellStart"/>
      <w:r>
        <w:rPr>
          <w:color w:val="000000"/>
          <w:lang w:eastAsia="id-ID"/>
        </w:rPr>
        <w:t>Alat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musik</w:t>
      </w:r>
      <w:proofErr w:type="spellEnd"/>
      <w:r>
        <w:rPr>
          <w:color w:val="000000"/>
          <w:lang w:eastAsia="id-ID"/>
        </w:rPr>
        <w:t xml:space="preserve"> recorder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0642E8" w:rsidRDefault="00971E8B" w:rsidP="00D64AC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064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 xml:space="preserve">Metode Pembelajaran </w:t>
      </w:r>
    </w:p>
    <w:p w:rsidR="00971E8B" w:rsidRPr="004A510D" w:rsidRDefault="00971E8B" w:rsidP="00D64AC5">
      <w:pPr>
        <w:spacing w:line="360" w:lineRule="auto"/>
        <w:ind w:left="360"/>
        <w:rPr>
          <w:color w:val="000000"/>
          <w:lang w:val="id-ID" w:eastAsia="id-ID"/>
        </w:rPr>
      </w:pPr>
      <w:r>
        <w:rPr>
          <w:color w:val="000000"/>
          <w:lang w:eastAsia="id-ID"/>
        </w:rPr>
        <w:t xml:space="preserve">Model Tanya </w:t>
      </w:r>
      <w:proofErr w:type="spellStart"/>
      <w:r>
        <w:rPr>
          <w:color w:val="000000"/>
          <w:lang w:eastAsia="id-ID"/>
        </w:rPr>
        <w:t>Jawab</w:t>
      </w:r>
      <w:proofErr w:type="spellEnd"/>
      <w:r w:rsidRPr="00BA2751">
        <w:rPr>
          <w:color w:val="000000"/>
          <w:lang w:eastAsia="id-ID"/>
        </w:rPr>
        <w:t xml:space="preserve">, </w:t>
      </w:r>
      <w:proofErr w:type="spellStart"/>
      <w:r w:rsidRPr="00BA2751">
        <w:rPr>
          <w:color w:val="000000"/>
          <w:lang w:eastAsia="id-ID"/>
        </w:rPr>
        <w:t>Diskusi</w:t>
      </w:r>
      <w:proofErr w:type="spellEnd"/>
      <w:proofErr w:type="gramStart"/>
      <w:r w:rsidRPr="00BA2751">
        <w:rPr>
          <w:color w:val="000000"/>
          <w:lang w:eastAsia="id-ID"/>
        </w:rPr>
        <w:t xml:space="preserve">,  </w:t>
      </w:r>
      <w:proofErr w:type="spellStart"/>
      <w:r w:rsidRPr="00BA2751">
        <w:rPr>
          <w:color w:val="000000"/>
          <w:lang w:eastAsia="id-ID"/>
        </w:rPr>
        <w:t>dan</w:t>
      </w:r>
      <w:proofErr w:type="spellEnd"/>
      <w:proofErr w:type="gramEnd"/>
      <w:r w:rsidRPr="00BA2751">
        <w:rPr>
          <w:color w:val="000000"/>
          <w:lang w:eastAsia="id-ID"/>
        </w:rPr>
        <w:t xml:space="preserve"> Life skill </w:t>
      </w:r>
    </w:p>
    <w:p w:rsidR="00971E8B" w:rsidRPr="0062484C" w:rsidRDefault="00971E8B" w:rsidP="00D64AC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Langkah – langkah pembelajaran </w:t>
      </w:r>
    </w:p>
    <w:p w:rsidR="00971E8B" w:rsidRPr="00BA2751" w:rsidRDefault="00971E8B" w:rsidP="00D64AC5">
      <w:pPr>
        <w:spacing w:line="360" w:lineRule="auto"/>
        <w:ind w:left="360"/>
        <w:rPr>
          <w:b/>
          <w:i/>
          <w:lang w:eastAsia="id-ID"/>
        </w:rPr>
      </w:pPr>
      <w:proofErr w:type="gramStart"/>
      <w:r w:rsidRPr="00BA2751">
        <w:rPr>
          <w:b/>
          <w:i/>
          <w:color w:val="000000"/>
          <w:lang w:eastAsia="id-ID"/>
        </w:rPr>
        <w:t>a</w:t>
      </w:r>
      <w:proofErr w:type="gramEnd"/>
      <w:r w:rsidRPr="00BA2751">
        <w:rPr>
          <w:b/>
          <w:i/>
          <w:color w:val="000000"/>
          <w:lang w:eastAsia="id-ID"/>
        </w:rPr>
        <w:t>.   </w:t>
      </w:r>
      <w:proofErr w:type="spellStart"/>
      <w:r w:rsidRPr="00BA2751">
        <w:rPr>
          <w:b/>
          <w:i/>
          <w:color w:val="000000"/>
          <w:lang w:eastAsia="id-ID"/>
        </w:rPr>
        <w:t>Kegiatan</w:t>
      </w:r>
      <w:proofErr w:type="spellEnd"/>
      <w:r w:rsidRPr="00BA2751">
        <w:rPr>
          <w:b/>
          <w:i/>
          <w:color w:val="000000"/>
          <w:lang w:eastAsia="id-ID"/>
        </w:rPr>
        <w:t xml:space="preserve"> </w:t>
      </w:r>
      <w:proofErr w:type="spellStart"/>
      <w:r w:rsidRPr="00BA2751">
        <w:rPr>
          <w:b/>
          <w:i/>
          <w:color w:val="000000"/>
          <w:lang w:eastAsia="id-ID"/>
        </w:rPr>
        <w:t>Pendahuluan</w:t>
      </w:r>
      <w:proofErr w:type="spellEnd"/>
      <w:r w:rsidRPr="00BA2751">
        <w:rPr>
          <w:b/>
          <w:i/>
          <w:color w:val="000000"/>
          <w:lang w:eastAsia="id-ID"/>
        </w:rPr>
        <w:t xml:space="preserve"> </w:t>
      </w:r>
    </w:p>
    <w:p w:rsidR="00971E8B" w:rsidRPr="00BA2751" w:rsidRDefault="00971E8B" w:rsidP="00D64AC5">
      <w:pPr>
        <w:spacing w:line="360" w:lineRule="auto"/>
        <w:ind w:left="720"/>
        <w:jc w:val="both"/>
        <w:rPr>
          <w:lang w:eastAsia="id-ID"/>
        </w:rPr>
      </w:pPr>
      <w:proofErr w:type="spellStart"/>
      <w:proofErr w:type="gramStart"/>
      <w:r w:rsidRPr="00BA2751">
        <w:rPr>
          <w:color w:val="000000"/>
          <w:lang w:eastAsia="id-ID"/>
        </w:rPr>
        <w:t>apresiasi</w:t>
      </w:r>
      <w:proofErr w:type="spellEnd"/>
      <w:r w:rsidRPr="00BA2751">
        <w:rPr>
          <w:color w:val="000000"/>
          <w:lang w:eastAsia="id-ID"/>
        </w:rPr>
        <w:t xml:space="preserve">  </w:t>
      </w:r>
      <w:proofErr w:type="spellStart"/>
      <w:r w:rsidRPr="00BA2751">
        <w:rPr>
          <w:color w:val="000000"/>
          <w:lang w:eastAsia="id-ID"/>
        </w:rPr>
        <w:t>dan</w:t>
      </w:r>
      <w:proofErr w:type="spellEnd"/>
      <w:proofErr w:type="gram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motivasi</w:t>
      </w:r>
      <w:proofErr w:type="spellEnd"/>
      <w:r w:rsidRPr="00BA2751">
        <w:rPr>
          <w:color w:val="000000"/>
          <w:lang w:eastAsia="id-ID"/>
        </w:rPr>
        <w:t xml:space="preserve">  :</w:t>
      </w:r>
    </w:p>
    <w:p w:rsidR="00971E8B" w:rsidRPr="00BA2751" w:rsidRDefault="00971E8B" w:rsidP="00D64AC5">
      <w:pPr>
        <w:spacing w:line="360" w:lineRule="auto"/>
        <w:ind w:left="720"/>
        <w:rPr>
          <w:color w:val="000000"/>
          <w:lang w:eastAsia="id-ID"/>
        </w:rPr>
      </w:pPr>
      <w:r w:rsidRPr="00BA2751">
        <w:rPr>
          <w:color w:val="000000"/>
          <w:lang w:eastAsia="id-ID"/>
        </w:rPr>
        <w:t xml:space="preserve">Tanya </w:t>
      </w:r>
      <w:proofErr w:type="spellStart"/>
      <w:r w:rsidRPr="00BA2751">
        <w:rPr>
          <w:color w:val="000000"/>
          <w:lang w:eastAsia="id-ID"/>
        </w:rPr>
        <w:t>jawab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berbagai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hal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terkait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dengan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wawasan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siswa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mengenai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materi</w:t>
      </w:r>
      <w:proofErr w:type="spellEnd"/>
      <w:r w:rsidRPr="00BA2751">
        <w:rPr>
          <w:color w:val="000000"/>
          <w:lang w:eastAsia="id-ID"/>
        </w:rPr>
        <w:t xml:space="preserve"> yang </w:t>
      </w:r>
      <w:proofErr w:type="spellStart"/>
      <w:proofErr w:type="gramStart"/>
      <w:r w:rsidRPr="00BA2751">
        <w:rPr>
          <w:color w:val="000000"/>
          <w:lang w:eastAsia="id-ID"/>
        </w:rPr>
        <w:t>akan</w:t>
      </w:r>
      <w:proofErr w:type="spellEnd"/>
      <w:proofErr w:type="gram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disajikan</w:t>
      </w:r>
      <w:proofErr w:type="spellEnd"/>
      <w:r w:rsidRPr="00BA2751">
        <w:rPr>
          <w:color w:val="000000"/>
          <w:lang w:eastAsia="id-ID"/>
        </w:rPr>
        <w:t>.</w:t>
      </w:r>
    </w:p>
    <w:p w:rsidR="00971E8B" w:rsidRPr="00BA2751" w:rsidRDefault="00971E8B" w:rsidP="00D64AC5">
      <w:pPr>
        <w:spacing w:line="360" w:lineRule="auto"/>
        <w:ind w:left="720"/>
        <w:rPr>
          <w:lang w:eastAsia="id-ID"/>
        </w:rPr>
      </w:pPr>
    </w:p>
    <w:p w:rsidR="00971E8B" w:rsidRPr="00BA2751" w:rsidRDefault="00971E8B" w:rsidP="00D64AC5">
      <w:pPr>
        <w:spacing w:line="360" w:lineRule="auto"/>
        <w:ind w:left="360"/>
        <w:rPr>
          <w:lang w:eastAsia="id-ID"/>
        </w:rPr>
      </w:pPr>
      <w:proofErr w:type="gramStart"/>
      <w:r w:rsidRPr="00BA2751">
        <w:rPr>
          <w:b/>
          <w:i/>
          <w:color w:val="000000"/>
          <w:lang w:eastAsia="id-ID"/>
        </w:rPr>
        <w:t>b</w:t>
      </w:r>
      <w:proofErr w:type="gramEnd"/>
      <w:r w:rsidRPr="00BA2751">
        <w:rPr>
          <w:b/>
          <w:i/>
          <w:color w:val="000000"/>
          <w:lang w:eastAsia="id-ID"/>
        </w:rPr>
        <w:t>.   </w:t>
      </w:r>
      <w:proofErr w:type="spellStart"/>
      <w:r w:rsidRPr="00BA2751">
        <w:rPr>
          <w:b/>
          <w:i/>
          <w:color w:val="000000"/>
          <w:lang w:eastAsia="id-ID"/>
        </w:rPr>
        <w:t>Kegiatan</w:t>
      </w:r>
      <w:proofErr w:type="spellEnd"/>
      <w:r w:rsidRPr="00BA2751">
        <w:rPr>
          <w:b/>
          <w:i/>
          <w:color w:val="000000"/>
          <w:lang w:eastAsia="id-ID"/>
        </w:rPr>
        <w:t xml:space="preserve"> </w:t>
      </w:r>
      <w:proofErr w:type="spellStart"/>
      <w:r w:rsidRPr="00BA2751">
        <w:rPr>
          <w:b/>
          <w:i/>
          <w:color w:val="000000"/>
          <w:lang w:eastAsia="id-ID"/>
        </w:rPr>
        <w:t>Inti</w:t>
      </w:r>
      <w:proofErr w:type="spellEnd"/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BA2751" w:rsidRDefault="00971E8B" w:rsidP="00D64AC5">
      <w:pPr>
        <w:spacing w:line="360" w:lineRule="auto"/>
        <w:ind w:left="1365"/>
        <w:jc w:val="both"/>
        <w:textAlignment w:val="baseline"/>
        <w:rPr>
          <w:rFonts w:ascii="Verdana" w:hAnsi="Verdana"/>
          <w:color w:val="000000"/>
          <w:lang w:eastAsia="id-ID"/>
        </w:rPr>
      </w:pPr>
      <w:proofErr w:type="spellStart"/>
      <w:r w:rsidRPr="00BA2751">
        <w:rPr>
          <w:b/>
          <w:bCs/>
          <w:i/>
          <w:iCs/>
          <w:color w:val="000000"/>
          <w:lang w:eastAsia="id-ID"/>
        </w:rPr>
        <w:t>Eksplorasi</w:t>
      </w:r>
      <w:proofErr w:type="spellEnd"/>
    </w:p>
    <w:p w:rsidR="00971E8B" w:rsidRPr="00BA2751" w:rsidRDefault="00971E8B" w:rsidP="00D64AC5">
      <w:pPr>
        <w:spacing w:line="360" w:lineRule="auto"/>
        <w:ind w:left="9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eksplorasi</w:t>
      </w:r>
      <w:proofErr w:type="spellEnd"/>
      <w:r w:rsidRPr="00BA2751">
        <w:rPr>
          <w:color w:val="000000"/>
          <w:lang w:eastAsia="id-ID"/>
        </w:rPr>
        <w:t>, guru: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62484C" w:rsidRDefault="00971E8B" w:rsidP="00D64AC5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Menyebutkan contoh-contoh alat musik ansambel musik sekolah</w:t>
      </w:r>
    </w:p>
    <w:p w:rsidR="00971E8B" w:rsidRPr="0062484C" w:rsidRDefault="00971E8B" w:rsidP="00D64AC5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Melakukan tanya jawab tentang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alat musik yang telah dicontohkan</w:t>
      </w:r>
    </w:p>
    <w:p w:rsidR="00971E8B" w:rsidRPr="0062484C" w:rsidRDefault="00971E8B" w:rsidP="00D64AC5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Melibatkan peserta didik mencari informasi yang luas dan dalam tentang topik/tema materi yang akan dipelajari melalui berbagai macam sumber.</w:t>
      </w:r>
    </w:p>
    <w:p w:rsidR="00971E8B" w:rsidRPr="0062484C" w:rsidRDefault="00971E8B" w:rsidP="00D64AC5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Menggunakan beragam pendekatan pembelajaran, media pembelajaran, dan sumber belajar lain.</w:t>
      </w:r>
    </w:p>
    <w:p w:rsidR="00971E8B" w:rsidRPr="0062484C" w:rsidRDefault="00971E8B" w:rsidP="00D64AC5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Menciptakan terjadinya interaksi antar peserta didik serta antara peserta didik dengan guru, lingkungan, dan sumber belajar lainnya.</w:t>
      </w:r>
    </w:p>
    <w:p w:rsidR="00971E8B" w:rsidRPr="0062484C" w:rsidRDefault="00971E8B" w:rsidP="00D64AC5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Melibatkan peserta didik secara aktif dalam setiap kegiatan pembelajaran.</w:t>
      </w:r>
    </w:p>
    <w:p w:rsidR="00971E8B" w:rsidRPr="00BA2751" w:rsidRDefault="00971E8B" w:rsidP="00D64AC5">
      <w:pPr>
        <w:spacing w:line="360" w:lineRule="auto"/>
        <w:ind w:left="780"/>
        <w:jc w:val="both"/>
        <w:textAlignment w:val="baseline"/>
        <w:rPr>
          <w:rFonts w:ascii="Verdana" w:hAnsi="Verdana"/>
          <w:color w:val="000000"/>
          <w:lang w:eastAsia="id-ID"/>
        </w:rPr>
      </w:pPr>
    </w:p>
    <w:p w:rsidR="00971E8B" w:rsidRPr="00BA2751" w:rsidRDefault="00971E8B" w:rsidP="00D64AC5">
      <w:pPr>
        <w:spacing w:line="360" w:lineRule="auto"/>
        <w:ind w:left="1365"/>
        <w:jc w:val="both"/>
        <w:textAlignment w:val="baseline"/>
        <w:rPr>
          <w:rFonts w:ascii="Verdana" w:hAnsi="Verdana"/>
          <w:color w:val="000000"/>
          <w:lang w:eastAsia="id-ID"/>
        </w:rPr>
      </w:pPr>
      <w:proofErr w:type="spellStart"/>
      <w:r w:rsidRPr="00BA2751">
        <w:rPr>
          <w:b/>
          <w:bCs/>
          <w:i/>
          <w:iCs/>
          <w:color w:val="000000"/>
          <w:lang w:eastAsia="id-ID"/>
        </w:rPr>
        <w:t>Elaborasi</w:t>
      </w:r>
      <w:proofErr w:type="spellEnd"/>
    </w:p>
    <w:p w:rsidR="00971E8B" w:rsidRPr="00BA2751" w:rsidRDefault="00971E8B" w:rsidP="00D64AC5">
      <w:pPr>
        <w:spacing w:line="360" w:lineRule="auto"/>
        <w:ind w:left="9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elaborasi</w:t>
      </w:r>
      <w:proofErr w:type="spellEnd"/>
      <w:r w:rsidRPr="00BA2751">
        <w:rPr>
          <w:color w:val="000000"/>
          <w:lang w:eastAsia="id-ID"/>
        </w:rPr>
        <w:t>, guru: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62484C" w:rsidRDefault="00971E8B" w:rsidP="00D64AC5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Membiasakan peserta didik membaca dan menulis yang beragam melalui tugas-tugas tertentu yang bermakna.</w:t>
      </w:r>
    </w:p>
    <w:p w:rsidR="00971E8B" w:rsidRPr="0062484C" w:rsidRDefault="00971E8B" w:rsidP="00D64AC5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 kesempatan untuk berpikir, menganalisis, menyelesaikan masalah, dan bertindak tanpa rasa takut.</w:t>
      </w:r>
    </w:p>
    <w:p w:rsidR="00971E8B" w:rsidRPr="0062484C" w:rsidRDefault="00971E8B" w:rsidP="00D64AC5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Mendiskusikan tentang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akord-akord dasar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</w:p>
    <w:p w:rsidR="00971E8B" w:rsidRPr="0062484C" w:rsidRDefault="00971E8B" w:rsidP="00D64AC5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Memberikan ruang bagi peserta didik membuat laporan eksplorasi yang dilakukan baik lisan maupun tertulis, secara individual maupun kelompok.</w:t>
      </w:r>
    </w:p>
    <w:p w:rsidR="00971E8B" w:rsidRPr="0062484C" w:rsidRDefault="00971E8B" w:rsidP="00D64AC5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lastRenderedPageBreak/>
        <w:t>Memfasilitasi peserta didik untuk menyajikan hasil kerja individual maupun kelompok.</w:t>
      </w:r>
    </w:p>
    <w:p w:rsidR="00971E8B" w:rsidRPr="00BA2751" w:rsidRDefault="00971E8B" w:rsidP="00D64AC5">
      <w:pPr>
        <w:spacing w:line="360" w:lineRule="auto"/>
        <w:ind w:left="780"/>
        <w:jc w:val="both"/>
        <w:textAlignment w:val="baseline"/>
        <w:rPr>
          <w:rFonts w:ascii="Verdana" w:hAnsi="Verdana"/>
          <w:color w:val="000000"/>
          <w:lang w:eastAsia="id-ID"/>
        </w:rPr>
      </w:pPr>
    </w:p>
    <w:p w:rsidR="00971E8B" w:rsidRPr="00BA2751" w:rsidRDefault="00971E8B" w:rsidP="00D64AC5">
      <w:pPr>
        <w:spacing w:line="360" w:lineRule="auto"/>
        <w:ind w:left="1365"/>
        <w:jc w:val="both"/>
        <w:textAlignment w:val="baseline"/>
        <w:rPr>
          <w:rFonts w:ascii="Verdana" w:hAnsi="Verdana"/>
          <w:color w:val="000000"/>
          <w:lang w:eastAsia="id-ID"/>
        </w:rPr>
      </w:pPr>
      <w:proofErr w:type="spellStart"/>
      <w:r w:rsidRPr="00BA2751">
        <w:rPr>
          <w:b/>
          <w:bCs/>
          <w:i/>
          <w:iCs/>
          <w:color w:val="000000"/>
          <w:lang w:eastAsia="id-ID"/>
        </w:rPr>
        <w:t>Konfirmasi</w:t>
      </w:r>
      <w:proofErr w:type="spellEnd"/>
    </w:p>
    <w:p w:rsidR="00971E8B" w:rsidRPr="00BA2751" w:rsidRDefault="00971E8B" w:rsidP="00D64AC5">
      <w:pPr>
        <w:spacing w:line="360" w:lineRule="auto"/>
        <w:ind w:left="9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konfirmasi</w:t>
      </w:r>
      <w:proofErr w:type="spellEnd"/>
      <w:r w:rsidRPr="00BA2751">
        <w:rPr>
          <w:color w:val="000000"/>
          <w:lang w:eastAsia="id-ID"/>
        </w:rPr>
        <w:t>, guru: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Memberikan umpan balik positif dan penguatan dalam bentuk lisan, tulisan, isyarat, maupun hadiah terhadap keberhasilan peserta didik.</w:t>
      </w: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Memberikan konfirmasi terhadap hasil eksplorasi dan elaborasi peserta didik melalui berbagai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umber.</w:t>
      </w: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emfasilitasi peserta didik untuk memperoleh pengalaman yang bermakna dalam mencapai kompetensi dasar.</w:t>
      </w:r>
    </w:p>
    <w:p w:rsidR="00971E8B" w:rsidRPr="00BA2751" w:rsidRDefault="00971E8B" w:rsidP="00D64AC5">
      <w:pPr>
        <w:spacing w:line="360" w:lineRule="auto"/>
        <w:jc w:val="both"/>
        <w:textAlignment w:val="baseline"/>
        <w:rPr>
          <w:lang w:eastAsia="id-ID"/>
        </w:rPr>
      </w:pP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erfungsi sebagai narasumber dan fasilitator dalam menjawab pertanyaan peserta didik yang menghadapi kesulitan, dengan menggunakan bahasa yang baku dan benar;</w:t>
      </w: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embantu menyelesaikan masalah;</w:t>
      </w: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emberi acuan agar peserta didik dapat melakukan pengecekan hasil eksplorasi;</w:t>
      </w: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emberi informasi untuk bereksplorasi lebih jauh;</w:t>
      </w:r>
    </w:p>
    <w:p w:rsidR="00971E8B" w:rsidRPr="0062484C" w:rsidRDefault="00971E8B" w:rsidP="00D64AC5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emberikan motivasi kepada peserta didik yang kurang atau belum berpartisipasi aktif. </w:t>
      </w:r>
    </w:p>
    <w:p w:rsidR="00971E8B" w:rsidRPr="0062484C" w:rsidRDefault="00971E8B" w:rsidP="00D64AC5">
      <w:pPr>
        <w:pStyle w:val="ListParagraph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</w:p>
    <w:p w:rsidR="00971E8B" w:rsidRPr="00BA2751" w:rsidRDefault="00971E8B" w:rsidP="00D64AC5">
      <w:pPr>
        <w:spacing w:line="360" w:lineRule="auto"/>
        <w:ind w:left="720" w:hanging="180"/>
        <w:rPr>
          <w:b/>
          <w:i/>
          <w:lang w:eastAsia="id-ID"/>
        </w:rPr>
      </w:pPr>
      <w:proofErr w:type="gramStart"/>
      <w:r w:rsidRPr="00BA2751">
        <w:rPr>
          <w:b/>
          <w:i/>
          <w:color w:val="000000"/>
          <w:lang w:eastAsia="id-ID"/>
        </w:rPr>
        <w:t xml:space="preserve">c.  </w:t>
      </w:r>
      <w:proofErr w:type="spellStart"/>
      <w:r w:rsidRPr="00BA2751">
        <w:rPr>
          <w:b/>
          <w:i/>
          <w:color w:val="000000"/>
          <w:lang w:eastAsia="id-ID"/>
        </w:rPr>
        <w:t>Kegiatan</w:t>
      </w:r>
      <w:proofErr w:type="spellEnd"/>
      <w:proofErr w:type="gramEnd"/>
      <w:r w:rsidRPr="00BA2751">
        <w:rPr>
          <w:b/>
          <w:i/>
          <w:color w:val="000000"/>
          <w:lang w:eastAsia="id-ID"/>
        </w:rPr>
        <w:t xml:space="preserve"> </w:t>
      </w:r>
      <w:proofErr w:type="spellStart"/>
      <w:r w:rsidRPr="00BA2751">
        <w:rPr>
          <w:b/>
          <w:i/>
          <w:color w:val="000000"/>
          <w:lang w:eastAsia="id-ID"/>
        </w:rPr>
        <w:t>Penutup</w:t>
      </w:r>
      <w:proofErr w:type="spellEnd"/>
    </w:p>
    <w:p w:rsidR="00971E8B" w:rsidRPr="00BA2751" w:rsidRDefault="00971E8B" w:rsidP="00D64AC5">
      <w:pPr>
        <w:spacing w:line="360" w:lineRule="auto"/>
        <w:ind w:left="900" w:hanging="360"/>
        <w:jc w:val="both"/>
        <w:rPr>
          <w:lang w:eastAsia="id-ID"/>
        </w:rPr>
      </w:pPr>
      <w:r w:rsidRPr="00BA2751">
        <w:rPr>
          <w:color w:val="000000"/>
          <w:lang w:eastAsia="id-ID"/>
        </w:rPr>
        <w:t xml:space="preserve">    </w:t>
      </w: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penutup</w:t>
      </w:r>
      <w:proofErr w:type="spellEnd"/>
      <w:r w:rsidRPr="00BA2751">
        <w:rPr>
          <w:color w:val="000000"/>
          <w:lang w:eastAsia="id-ID"/>
        </w:rPr>
        <w:t>, guru: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62484C" w:rsidRDefault="00971E8B" w:rsidP="00D64AC5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Bersama-sama dengan peserta didik dan/atau sendiri membua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 rangkuman/simpulan  pelajaran.</w:t>
      </w:r>
    </w:p>
    <w:p w:rsidR="00971E8B" w:rsidRPr="0062484C" w:rsidRDefault="00971E8B" w:rsidP="00D64AC5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elakukan penilaian dan/atau refleksi terhadap kegiatan yang sudah dilaksanakan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secara konsisten dan terprogram.</w:t>
      </w:r>
    </w:p>
    <w:p w:rsidR="00971E8B" w:rsidRPr="0062484C" w:rsidRDefault="00971E8B" w:rsidP="00D64AC5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emberikan umpan balik terhada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 proses dan hasil pembelajaran.</w:t>
      </w:r>
    </w:p>
    <w:p w:rsidR="00971E8B" w:rsidRPr="00D64AC5" w:rsidRDefault="00971E8B" w:rsidP="00D64AC5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erencanakan kegiatan tindak lanjut dalam bentuk pembelajaran remedi, program pengayaan, layanan konseling dan/atau memberikan tugas baik tugas individual maupun kelompok sesuai 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gan hasil belajar peserta didik.</w:t>
      </w:r>
    </w:p>
    <w:p w:rsidR="00D64AC5" w:rsidRPr="0062484C" w:rsidRDefault="00D64AC5" w:rsidP="00D64AC5">
      <w:pPr>
        <w:pStyle w:val="ListParagraph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736F2D" w:rsidRDefault="00971E8B" w:rsidP="00D64AC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736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 xml:space="preserve">Alat/Sumber Belajar </w:t>
      </w:r>
    </w:p>
    <w:p w:rsidR="00971E8B" w:rsidRPr="00BA2751" w:rsidRDefault="00971E8B" w:rsidP="00D64AC5">
      <w:pPr>
        <w:spacing w:line="360" w:lineRule="auto"/>
        <w:ind w:left="3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Buku</w:t>
      </w:r>
      <w:proofErr w:type="spellEnd"/>
      <w:r w:rsidRPr="00BA2751">
        <w:rPr>
          <w:color w:val="000000"/>
          <w:lang w:eastAsia="id-ID"/>
        </w:rPr>
        <w:t xml:space="preserve"> “</w:t>
      </w:r>
      <w:proofErr w:type="spellStart"/>
      <w:r w:rsidRPr="00BA2751">
        <w:rPr>
          <w:color w:val="000000"/>
          <w:lang w:eastAsia="id-ID"/>
        </w:rPr>
        <w:t>Terampil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Bermain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Musik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gramStart"/>
      <w:r w:rsidRPr="00BA2751">
        <w:rPr>
          <w:color w:val="000000"/>
          <w:lang w:eastAsia="id-ID"/>
        </w:rPr>
        <w:t>“ .</w:t>
      </w:r>
      <w:proofErr w:type="gramEnd"/>
    </w:p>
    <w:p w:rsidR="00971E8B" w:rsidRPr="00BA2751" w:rsidRDefault="00971E8B" w:rsidP="00D64AC5">
      <w:pPr>
        <w:spacing w:line="360" w:lineRule="auto"/>
        <w:ind w:left="360"/>
        <w:jc w:val="both"/>
        <w:rPr>
          <w:lang w:eastAsia="id-ID"/>
        </w:rPr>
      </w:pPr>
      <w:r>
        <w:rPr>
          <w:color w:val="000000"/>
          <w:lang w:eastAsia="id-ID"/>
        </w:rPr>
        <w:t>I</w:t>
      </w:r>
      <w:r w:rsidRPr="00BA2751">
        <w:rPr>
          <w:color w:val="000000"/>
          <w:lang w:eastAsia="id-ID"/>
        </w:rPr>
        <w:t>nstrument</w:t>
      </w:r>
      <w:r>
        <w:rPr>
          <w:color w:val="000000"/>
          <w:lang w:eastAsia="id-ID"/>
        </w:rPr>
        <w:t xml:space="preserve"> </w:t>
      </w:r>
      <w:proofErr w:type="gramStart"/>
      <w:r>
        <w:rPr>
          <w:color w:val="000000"/>
          <w:lang w:eastAsia="id-ID"/>
        </w:rPr>
        <w:t>recorder</w:t>
      </w:r>
      <w:r w:rsidRPr="00BA2751">
        <w:rPr>
          <w:color w:val="000000"/>
          <w:lang w:eastAsia="id-ID"/>
        </w:rPr>
        <w:t xml:space="preserve"> ,</w:t>
      </w:r>
      <w:proofErr w:type="gramEnd"/>
      <w:r>
        <w:rPr>
          <w:color w:val="000000"/>
          <w:lang w:eastAsia="id-ID"/>
        </w:rPr>
        <w:t xml:space="preserve"> G</w:t>
      </w:r>
      <w:r w:rsidRPr="00BA2751">
        <w:rPr>
          <w:color w:val="000000"/>
          <w:lang w:eastAsia="id-ID"/>
        </w:rPr>
        <w:t>uru .</w:t>
      </w:r>
    </w:p>
    <w:p w:rsidR="00971E8B" w:rsidRPr="00BA2751" w:rsidRDefault="00971E8B" w:rsidP="00D64AC5">
      <w:pPr>
        <w:spacing w:line="360" w:lineRule="auto"/>
        <w:rPr>
          <w:lang w:eastAsia="id-ID"/>
        </w:rPr>
      </w:pPr>
    </w:p>
    <w:p w:rsidR="00971E8B" w:rsidRPr="00BE663D" w:rsidRDefault="00971E8B" w:rsidP="00D64AC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BE6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Penilaian </w:t>
      </w:r>
    </w:p>
    <w:p w:rsidR="00971E8B" w:rsidRPr="00BA2751" w:rsidRDefault="00971E8B" w:rsidP="00D64AC5">
      <w:pPr>
        <w:spacing w:line="360" w:lineRule="auto"/>
        <w:ind w:firstLine="360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Penilaian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dilaksanakan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selama</w:t>
      </w:r>
      <w:proofErr w:type="spellEnd"/>
      <w:r w:rsidRPr="00BA2751">
        <w:rPr>
          <w:color w:val="000000"/>
          <w:lang w:eastAsia="id-ID"/>
        </w:rPr>
        <w:t xml:space="preserve"> proses </w:t>
      </w:r>
      <w:proofErr w:type="spellStart"/>
      <w:r w:rsidRPr="00BA2751">
        <w:rPr>
          <w:color w:val="000000"/>
          <w:lang w:eastAsia="id-ID"/>
        </w:rPr>
        <w:t>dan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sesudah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pembelajaran</w:t>
      </w:r>
      <w:proofErr w:type="spellEnd"/>
      <w:r w:rsidRPr="00BA2751">
        <w:rPr>
          <w:b/>
          <w:bCs/>
          <w:color w:val="000000"/>
          <w:lang w:eastAsia="id-ID"/>
        </w:rPr>
        <w:t xml:space="preserve">     </w:t>
      </w:r>
    </w:p>
    <w:tbl>
      <w:tblPr>
        <w:tblW w:w="8235" w:type="dxa"/>
        <w:tblInd w:w="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1032"/>
        <w:gridCol w:w="762"/>
        <w:gridCol w:w="2937"/>
      </w:tblGrid>
      <w:tr w:rsidR="00971E8B" w:rsidRPr="00BA2751" w:rsidTr="00D64AC5">
        <w:trPr>
          <w:trHeight w:val="411"/>
        </w:trPr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Indikator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Pencapaian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E8B" w:rsidRPr="00BE663D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E663D">
              <w:rPr>
                <w:b/>
                <w:bCs/>
                <w:color w:val="000000"/>
                <w:lang w:eastAsia="id-ID"/>
              </w:rPr>
              <w:t>Penilaian</w:t>
            </w:r>
            <w:proofErr w:type="spellEnd"/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E8B" w:rsidRPr="00BA2751" w:rsidRDefault="00971E8B" w:rsidP="00D64AC5">
            <w:pPr>
              <w:spacing w:line="360" w:lineRule="auto"/>
              <w:rPr>
                <w:lang w:eastAsia="id-ID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E8B" w:rsidRPr="00BA2751" w:rsidRDefault="00971E8B" w:rsidP="00D64AC5">
            <w:pPr>
              <w:spacing w:line="360" w:lineRule="auto"/>
              <w:rPr>
                <w:lang w:eastAsia="id-ID"/>
              </w:rPr>
            </w:pPr>
          </w:p>
        </w:tc>
      </w:tr>
      <w:tr w:rsidR="00971E8B" w:rsidRPr="00BA2751" w:rsidTr="00D64AC5">
        <w:trPr>
          <w:trHeight w:val="1231"/>
        </w:trPr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rPr>
                <w:lang w:eastAsia="id-ID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Teknik</w:t>
            </w:r>
            <w:proofErr w:type="spellEnd"/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E663D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E663D">
              <w:rPr>
                <w:b/>
                <w:bCs/>
                <w:color w:val="000000"/>
                <w:lang w:eastAsia="id-ID"/>
              </w:rPr>
              <w:t>Bentuk</w:t>
            </w:r>
            <w:proofErr w:type="spellEnd"/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E663D">
              <w:rPr>
                <w:b/>
                <w:bCs/>
                <w:color w:val="000000"/>
                <w:lang w:eastAsia="id-ID"/>
              </w:rPr>
              <w:t>Instrumen</w:t>
            </w:r>
            <w:proofErr w:type="spellEnd"/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Contoh</w:t>
            </w:r>
            <w:proofErr w:type="spellEnd"/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</w:p>
        </w:tc>
      </w:tr>
      <w:tr w:rsidR="00971E8B" w:rsidRPr="00BA2751" w:rsidTr="00D64AC5">
        <w:trPr>
          <w:trHeight w:val="2986"/>
        </w:trPr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Default="00971E8B" w:rsidP="00D64AC5">
            <w:pPr>
              <w:pStyle w:val="ListParagraph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Mampu menjelaskan tentang akord dasar</w:t>
            </w:r>
          </w:p>
          <w:p w:rsidR="00971E8B" w:rsidRDefault="00971E8B" w:rsidP="00D64AC5">
            <w:pPr>
              <w:pStyle w:val="ListParagraph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71E8B" w:rsidRDefault="00971E8B" w:rsidP="00D64AC5">
            <w:pPr>
              <w:pStyle w:val="ListParagraph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71E8B" w:rsidRPr="00BA2751" w:rsidRDefault="00971E8B" w:rsidP="00D64AC5">
            <w:pPr>
              <w:pStyle w:val="ListParagraph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71E8B" w:rsidRDefault="00971E8B" w:rsidP="00D64AC5">
            <w:pPr>
              <w:spacing w:line="360" w:lineRule="auto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Mampu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memainkan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akord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dasar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dengan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menggunakan</w:t>
            </w:r>
            <w:proofErr w:type="spellEnd"/>
            <w:r>
              <w:rPr>
                <w:color w:val="000000"/>
                <w:lang w:eastAsia="id-ID"/>
              </w:rPr>
              <w:t xml:space="preserve"> recorder</w:t>
            </w:r>
          </w:p>
          <w:p w:rsidR="00971E8B" w:rsidRDefault="00971E8B" w:rsidP="00D64AC5">
            <w:pPr>
              <w:spacing w:line="360" w:lineRule="auto"/>
              <w:rPr>
                <w:color w:val="000000"/>
                <w:lang w:eastAsia="id-ID"/>
              </w:rPr>
            </w:pPr>
          </w:p>
          <w:p w:rsidR="00971E8B" w:rsidRPr="00BA2751" w:rsidRDefault="00971E8B" w:rsidP="00D64AC5">
            <w:pPr>
              <w:spacing w:line="360" w:lineRule="auto"/>
              <w:rPr>
                <w:rFonts w:ascii="Verdana" w:hAnsi="Verdana"/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Mampu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memainkan</w:t>
            </w:r>
            <w:proofErr w:type="spellEnd"/>
            <w:r>
              <w:rPr>
                <w:color w:val="000000"/>
                <w:lang w:eastAsia="id-ID"/>
              </w:rPr>
              <w:t xml:space="preserve"> T.N C Mayor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color w:val="000000"/>
                <w:lang w:eastAsia="id-ID"/>
              </w:rPr>
              <w:t>Tes</w:t>
            </w:r>
            <w:proofErr w:type="spellEnd"/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color w:val="000000"/>
                <w:lang w:eastAsia="id-ID"/>
              </w:rPr>
              <w:t>Tertulis</w:t>
            </w:r>
            <w:proofErr w:type="spellEnd"/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color w:val="000000"/>
                <w:lang w:eastAsia="id-ID"/>
              </w:rPr>
              <w:t>Tes</w:t>
            </w:r>
            <w:proofErr w:type="spellEnd"/>
            <w:r w:rsidRPr="00BA2751">
              <w:rPr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color w:val="000000"/>
                <w:lang w:eastAsia="id-ID"/>
              </w:rPr>
              <w:t>Uraian</w:t>
            </w:r>
            <w:proofErr w:type="spellEnd"/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8B" w:rsidRPr="00BA2751" w:rsidRDefault="00971E8B" w:rsidP="00D64A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Sebutkan isi dari akord C, F, dan G</w:t>
            </w:r>
            <w:r w:rsidRPr="00BA27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</w:p>
          <w:p w:rsidR="00971E8B" w:rsidRPr="00BA2751" w:rsidRDefault="00971E8B" w:rsidP="00D64AC5">
            <w:pPr>
              <w:spacing w:line="360" w:lineRule="auto"/>
              <w:rPr>
                <w:lang w:eastAsia="id-ID"/>
              </w:rPr>
            </w:pPr>
          </w:p>
          <w:p w:rsidR="00971E8B" w:rsidRDefault="00971E8B" w:rsidP="00D64AC5">
            <w:pPr>
              <w:pStyle w:val="ListParagraph"/>
              <w:spacing w:after="0" w:line="36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71E8B" w:rsidRPr="006B234F" w:rsidRDefault="00971E8B" w:rsidP="00D64AC5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71E8B" w:rsidRDefault="00971E8B" w:rsidP="00D64A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Mainkan akord C , F, dan G !</w:t>
            </w:r>
          </w:p>
          <w:p w:rsidR="00971E8B" w:rsidRDefault="00971E8B" w:rsidP="00D64AC5">
            <w:pPr>
              <w:spacing w:line="360" w:lineRule="auto"/>
              <w:rPr>
                <w:lang w:eastAsia="id-ID"/>
              </w:rPr>
            </w:pPr>
          </w:p>
          <w:p w:rsidR="00971E8B" w:rsidRPr="00107793" w:rsidRDefault="00971E8B" w:rsidP="00D64A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Mainkan T.N C Mayor</w:t>
            </w:r>
          </w:p>
          <w:p w:rsidR="00971E8B" w:rsidRPr="006B234F" w:rsidRDefault="00971E8B" w:rsidP="00D64AC5">
            <w:pPr>
              <w:spacing w:line="360" w:lineRule="auto"/>
              <w:rPr>
                <w:lang w:eastAsia="id-ID"/>
              </w:rPr>
            </w:pPr>
          </w:p>
          <w:p w:rsidR="00971E8B" w:rsidRPr="00BA2751" w:rsidRDefault="00971E8B" w:rsidP="00D64AC5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-270"/>
              <w:textAlignment w:val="baseline"/>
              <w:rPr>
                <w:rFonts w:ascii="Verdana" w:hAnsi="Verdana"/>
                <w:color w:val="000000"/>
                <w:lang w:eastAsia="id-ID"/>
              </w:rPr>
            </w:pPr>
          </w:p>
          <w:p w:rsidR="00971E8B" w:rsidRPr="00BA2751" w:rsidRDefault="00971E8B" w:rsidP="00D64AC5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-270"/>
              <w:textAlignment w:val="baseline"/>
              <w:rPr>
                <w:rFonts w:ascii="Verdana" w:hAnsi="Verdana"/>
                <w:color w:val="000000"/>
                <w:lang w:eastAsia="id-ID"/>
              </w:rPr>
            </w:pPr>
          </w:p>
        </w:tc>
      </w:tr>
    </w:tbl>
    <w:p w:rsidR="00971E8B" w:rsidRDefault="00971E8B" w:rsidP="00D64AC5">
      <w:pPr>
        <w:spacing w:line="360" w:lineRule="auto"/>
        <w:jc w:val="both"/>
        <w:rPr>
          <w:color w:val="000000"/>
          <w:lang w:eastAsia="id-ID"/>
        </w:rPr>
      </w:pPr>
    </w:p>
    <w:p w:rsidR="00971E8B" w:rsidRDefault="00971E8B" w:rsidP="00D64AC5">
      <w:pPr>
        <w:spacing w:line="360" w:lineRule="auto"/>
        <w:jc w:val="both"/>
        <w:rPr>
          <w:color w:val="000000"/>
          <w:lang w:eastAsia="id-ID"/>
        </w:rPr>
      </w:pPr>
    </w:p>
    <w:p w:rsidR="00971E8B" w:rsidRDefault="00971E8B" w:rsidP="00D64AC5">
      <w:pPr>
        <w:spacing w:line="360" w:lineRule="auto"/>
        <w:jc w:val="both"/>
        <w:rPr>
          <w:color w:val="000000"/>
          <w:lang w:val="id-ID" w:eastAsia="id-ID"/>
        </w:rPr>
      </w:pPr>
    </w:p>
    <w:p w:rsidR="00D64AC5" w:rsidRDefault="00D64AC5" w:rsidP="00D64AC5">
      <w:pPr>
        <w:spacing w:line="360" w:lineRule="auto"/>
        <w:jc w:val="both"/>
        <w:rPr>
          <w:color w:val="000000"/>
          <w:lang w:val="id-ID" w:eastAsia="id-ID"/>
        </w:rPr>
      </w:pPr>
    </w:p>
    <w:p w:rsidR="00D64AC5" w:rsidRDefault="00D64AC5" w:rsidP="00D64AC5">
      <w:pPr>
        <w:spacing w:line="360" w:lineRule="auto"/>
        <w:jc w:val="both"/>
        <w:rPr>
          <w:color w:val="000000"/>
          <w:lang w:val="id-ID" w:eastAsia="id-ID"/>
        </w:rPr>
      </w:pPr>
    </w:p>
    <w:p w:rsidR="00D64AC5" w:rsidRDefault="00D64AC5" w:rsidP="00D64AC5">
      <w:pPr>
        <w:spacing w:line="360" w:lineRule="auto"/>
        <w:jc w:val="both"/>
        <w:rPr>
          <w:color w:val="000000"/>
          <w:lang w:val="id-ID" w:eastAsia="id-ID"/>
        </w:rPr>
      </w:pPr>
    </w:p>
    <w:p w:rsidR="00D64AC5" w:rsidRDefault="00D64AC5" w:rsidP="00D64AC5">
      <w:pPr>
        <w:spacing w:line="360" w:lineRule="auto"/>
        <w:jc w:val="both"/>
        <w:rPr>
          <w:color w:val="000000"/>
          <w:lang w:val="id-ID" w:eastAsia="id-ID"/>
        </w:rPr>
      </w:pPr>
    </w:p>
    <w:p w:rsidR="00D64AC5" w:rsidRPr="004A510D" w:rsidRDefault="00D64AC5" w:rsidP="00D64AC5">
      <w:pPr>
        <w:spacing w:line="360" w:lineRule="auto"/>
        <w:jc w:val="both"/>
        <w:rPr>
          <w:color w:val="000000"/>
          <w:lang w:val="id-ID" w:eastAsia="id-ID"/>
        </w:rPr>
      </w:pPr>
      <w:bookmarkStart w:id="0" w:name="_GoBack"/>
      <w:bookmarkEnd w:id="0"/>
    </w:p>
    <w:p w:rsidR="00971E8B" w:rsidRPr="00BA2751" w:rsidRDefault="00971E8B" w:rsidP="00D64AC5">
      <w:pPr>
        <w:spacing w:line="360" w:lineRule="auto"/>
        <w:jc w:val="both"/>
        <w:rPr>
          <w:color w:val="000000"/>
          <w:lang w:eastAsia="id-ID"/>
        </w:rPr>
      </w:pPr>
    </w:p>
    <w:p w:rsidR="00D64AC5" w:rsidRPr="00F7504D" w:rsidRDefault="00D64AC5" w:rsidP="00D64AC5">
      <w:pPr>
        <w:spacing w:line="360" w:lineRule="auto"/>
        <w:jc w:val="both"/>
        <w:rPr>
          <w:color w:val="000000"/>
          <w:lang w:val="id-ID" w:eastAsia="id-ID"/>
        </w:rPr>
      </w:pPr>
      <w:r w:rsidRPr="00BA2751">
        <w:rPr>
          <w:color w:val="000000"/>
          <w:lang w:eastAsia="id-ID"/>
        </w:rPr>
        <w:lastRenderedPageBreak/>
        <w:t xml:space="preserve">Format </w:t>
      </w:r>
      <w:proofErr w:type="spellStart"/>
      <w:r w:rsidRPr="00BA2751">
        <w:rPr>
          <w:color w:val="000000"/>
          <w:lang w:eastAsia="id-ID"/>
        </w:rPr>
        <w:t>penilaian</w:t>
      </w:r>
      <w:proofErr w:type="spellEnd"/>
      <w:r w:rsidRPr="00BA2751">
        <w:rPr>
          <w:color w:val="000000"/>
          <w:lang w:eastAsia="id-ID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2034"/>
      </w:tblGrid>
      <w:tr w:rsidR="00D64AC5" w:rsidTr="00E92F85">
        <w:trPr>
          <w:trHeight w:val="432"/>
        </w:trPr>
        <w:tc>
          <w:tcPr>
            <w:tcW w:w="1335" w:type="dxa"/>
          </w:tcPr>
          <w:p w:rsidR="00D64AC5" w:rsidRDefault="00D64AC5" w:rsidP="00D64AC5">
            <w:pPr>
              <w:spacing w:after="240" w:line="360" w:lineRule="auto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No. Soal</w:t>
            </w:r>
          </w:p>
        </w:tc>
        <w:tc>
          <w:tcPr>
            <w:tcW w:w="2034" w:type="dxa"/>
          </w:tcPr>
          <w:p w:rsidR="00D64AC5" w:rsidRDefault="00D64AC5" w:rsidP="00D64AC5">
            <w:pPr>
              <w:spacing w:after="240" w:line="360" w:lineRule="auto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Nilai</w:t>
            </w:r>
          </w:p>
        </w:tc>
      </w:tr>
      <w:tr w:rsidR="00D64AC5" w:rsidTr="00E92F85">
        <w:trPr>
          <w:trHeight w:val="701"/>
        </w:trPr>
        <w:tc>
          <w:tcPr>
            <w:tcW w:w="1335" w:type="dxa"/>
          </w:tcPr>
          <w:p w:rsidR="00D64AC5" w:rsidRDefault="00D64AC5" w:rsidP="00D64AC5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1.</w:t>
            </w:r>
          </w:p>
          <w:p w:rsidR="00D64AC5" w:rsidRDefault="00D64AC5" w:rsidP="00D64AC5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2.</w:t>
            </w:r>
          </w:p>
          <w:p w:rsidR="00D64AC5" w:rsidRPr="00DA29BE" w:rsidRDefault="00D64AC5" w:rsidP="00D64AC5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3.</w:t>
            </w:r>
          </w:p>
        </w:tc>
        <w:tc>
          <w:tcPr>
            <w:tcW w:w="2034" w:type="dxa"/>
          </w:tcPr>
          <w:p w:rsidR="00D64AC5" w:rsidRDefault="00D64AC5" w:rsidP="00D64AC5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30</w:t>
            </w:r>
          </w:p>
          <w:p w:rsidR="00D64AC5" w:rsidRDefault="00D64AC5" w:rsidP="00D64AC5">
            <w:pPr>
              <w:spacing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30</w:t>
            </w:r>
          </w:p>
          <w:p w:rsidR="00D64AC5" w:rsidRDefault="00D64AC5" w:rsidP="00D64AC5">
            <w:pPr>
              <w:spacing w:line="360" w:lineRule="auto"/>
              <w:rPr>
                <w:lang w:val="id-ID" w:eastAsia="id-ID"/>
              </w:rPr>
            </w:pPr>
          </w:p>
          <w:p w:rsidR="00D64AC5" w:rsidRPr="00D64AC5" w:rsidRDefault="00D64AC5" w:rsidP="00D64AC5">
            <w:pPr>
              <w:spacing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40</w:t>
            </w:r>
          </w:p>
        </w:tc>
      </w:tr>
      <w:tr w:rsidR="00D64AC5" w:rsidTr="00E92F85">
        <w:trPr>
          <w:trHeight w:val="312"/>
        </w:trPr>
        <w:tc>
          <w:tcPr>
            <w:tcW w:w="1335" w:type="dxa"/>
          </w:tcPr>
          <w:p w:rsidR="00D64AC5" w:rsidRDefault="00D64AC5" w:rsidP="00D64AC5">
            <w:pPr>
              <w:spacing w:after="240" w:line="360" w:lineRule="auto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Total</w:t>
            </w:r>
          </w:p>
        </w:tc>
        <w:tc>
          <w:tcPr>
            <w:tcW w:w="2034" w:type="dxa"/>
          </w:tcPr>
          <w:p w:rsidR="00D64AC5" w:rsidRDefault="00D64AC5" w:rsidP="00D64AC5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100</w:t>
            </w:r>
          </w:p>
        </w:tc>
      </w:tr>
    </w:tbl>
    <w:p w:rsidR="00971E8B" w:rsidRPr="00BA2751" w:rsidRDefault="00971E8B" w:rsidP="00D64AC5">
      <w:pPr>
        <w:spacing w:after="240" w:line="360" w:lineRule="auto"/>
        <w:rPr>
          <w:lang w:eastAsia="id-ID"/>
        </w:rPr>
      </w:pPr>
      <w:r w:rsidRPr="00BA2751">
        <w:rPr>
          <w:lang w:eastAsia="id-ID"/>
        </w:rPr>
        <w:br/>
      </w:r>
      <w:r w:rsidRPr="00BA2751">
        <w:rPr>
          <w:lang w:eastAsia="id-ID"/>
        </w:rPr>
        <w:br/>
      </w:r>
    </w:p>
    <w:tbl>
      <w:tblPr>
        <w:tblW w:w="0" w:type="auto"/>
        <w:tblInd w:w="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30"/>
        <w:gridCol w:w="3739"/>
      </w:tblGrid>
      <w:tr w:rsidR="00971E8B" w:rsidRPr="00BA2751" w:rsidTr="000D259F">
        <w:trPr>
          <w:trHeight w:val="2183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Mengetahui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>,</w:t>
            </w:r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Guru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Mapel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Seni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Musik</w:t>
            </w:r>
            <w:proofErr w:type="spellEnd"/>
          </w:p>
          <w:p w:rsidR="00971E8B" w:rsidRPr="00BA2751" w:rsidRDefault="00971E8B" w:rsidP="00D64AC5">
            <w:pPr>
              <w:spacing w:after="240" w:line="360" w:lineRule="auto"/>
              <w:rPr>
                <w:lang w:eastAsia="id-ID"/>
              </w:rPr>
            </w:pPr>
            <w:r w:rsidRPr="00BA2751">
              <w:rPr>
                <w:lang w:eastAsia="id-ID"/>
              </w:rPr>
              <w:br/>
            </w:r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u w:val="single"/>
                <w:lang w:eastAsia="id-ID"/>
              </w:rPr>
              <w:t>(</w:t>
            </w:r>
            <w:proofErr w:type="spellStart"/>
            <w:r>
              <w:rPr>
                <w:b/>
                <w:bCs/>
                <w:color w:val="000000"/>
                <w:u w:val="single"/>
                <w:lang w:eastAsia="id-ID"/>
              </w:rPr>
              <w:t>Tatik</w:t>
            </w:r>
            <w:proofErr w:type="spellEnd"/>
            <w:r>
              <w:rPr>
                <w:b/>
                <w:bCs/>
                <w:color w:val="000000"/>
                <w:u w:val="single"/>
                <w:lang w:eastAsia="id-ID"/>
              </w:rPr>
              <w:t xml:space="preserve"> Tri </w:t>
            </w:r>
            <w:proofErr w:type="spellStart"/>
            <w:r>
              <w:rPr>
                <w:b/>
                <w:bCs/>
                <w:color w:val="000000"/>
                <w:u w:val="single"/>
                <w:lang w:eastAsia="id-ID"/>
              </w:rPr>
              <w:t>Handayani</w:t>
            </w:r>
            <w:proofErr w:type="spellEnd"/>
            <w:r>
              <w:rPr>
                <w:b/>
                <w:bCs/>
                <w:color w:val="000000"/>
                <w:u w:val="single"/>
                <w:lang w:eastAsia="id-ID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/>
                <w:lang w:eastAsia="id-ID"/>
              </w:rPr>
              <w:t>S.Pd</w:t>
            </w:r>
            <w:proofErr w:type="spellEnd"/>
            <w:r>
              <w:rPr>
                <w:b/>
                <w:bCs/>
                <w:color w:val="000000"/>
                <w:u w:val="single"/>
                <w:lang w:eastAsia="id-ID"/>
              </w:rPr>
              <w:t>)</w:t>
            </w:r>
          </w:p>
          <w:p w:rsidR="00971E8B" w:rsidRPr="00BA2751" w:rsidRDefault="00971E8B" w:rsidP="00D64AC5">
            <w:pPr>
              <w:spacing w:line="360" w:lineRule="auto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>NIP : 196807232007012011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rPr>
                <w:lang w:eastAsia="id-ID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>3 September, 2013</w:t>
            </w:r>
          </w:p>
          <w:p w:rsidR="00971E8B" w:rsidRPr="004E3FCE" w:rsidRDefault="00971E8B" w:rsidP="00D64AC5">
            <w:pPr>
              <w:spacing w:line="360" w:lineRule="auto"/>
              <w:rPr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Mahasiswa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 xml:space="preserve"> KKN-PPL SMP N 2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Sewon</w:t>
            </w:r>
            <w:proofErr w:type="spellEnd"/>
          </w:p>
          <w:p w:rsidR="00971E8B" w:rsidRPr="00BA2751" w:rsidRDefault="00971E8B" w:rsidP="00D64AC5">
            <w:pPr>
              <w:spacing w:after="240" w:line="360" w:lineRule="auto"/>
              <w:rPr>
                <w:lang w:eastAsia="id-ID"/>
              </w:rPr>
            </w:pPr>
            <w:r w:rsidRPr="00BA2751">
              <w:rPr>
                <w:lang w:eastAsia="id-ID"/>
              </w:rPr>
              <w:br/>
            </w:r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(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Faizun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Hesti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P </w:t>
            </w:r>
            <w:r w:rsidRPr="00BA2751">
              <w:rPr>
                <w:b/>
                <w:bCs/>
                <w:color w:val="000000"/>
                <w:lang w:eastAsia="id-ID"/>
              </w:rPr>
              <w:t>)</w:t>
            </w:r>
          </w:p>
          <w:p w:rsidR="00971E8B" w:rsidRPr="00BA2751" w:rsidRDefault="00971E8B" w:rsidP="00D64AC5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>NIM : 10208244039</w:t>
            </w:r>
          </w:p>
        </w:tc>
      </w:tr>
    </w:tbl>
    <w:p w:rsidR="00006B98" w:rsidRPr="00971E8B" w:rsidRDefault="00006B98" w:rsidP="00D64AC5">
      <w:pPr>
        <w:spacing w:line="360" w:lineRule="auto"/>
      </w:pPr>
    </w:p>
    <w:sectPr w:rsidR="00006B98" w:rsidRPr="00971E8B" w:rsidSect="00D40CD2">
      <w:footerReference w:type="default" r:id="rId8"/>
      <w:pgSz w:w="12240" w:h="18720" w:code="14"/>
      <w:pgMar w:top="1701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47" w:rsidRDefault="00143047" w:rsidP="00D550E4">
      <w:r>
        <w:separator/>
      </w:r>
    </w:p>
  </w:endnote>
  <w:endnote w:type="continuationSeparator" w:id="0">
    <w:p w:rsidR="00143047" w:rsidRDefault="00143047" w:rsidP="00D5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16" w:rsidRDefault="00D64AC5">
    <w:pPr>
      <w:pStyle w:val="Footer"/>
      <w:jc w:val="center"/>
    </w:pPr>
  </w:p>
  <w:p w:rsidR="00CD7116" w:rsidRDefault="00D64A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47" w:rsidRDefault="00143047" w:rsidP="00D550E4">
      <w:r>
        <w:separator/>
      </w:r>
    </w:p>
  </w:footnote>
  <w:footnote w:type="continuationSeparator" w:id="0">
    <w:p w:rsidR="00143047" w:rsidRDefault="00143047" w:rsidP="00D5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F86"/>
    <w:multiLevelType w:val="hybridMultilevel"/>
    <w:tmpl w:val="0E7E5DFC"/>
    <w:lvl w:ilvl="0" w:tplc="2D4E58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3947"/>
    <w:multiLevelType w:val="hybridMultilevel"/>
    <w:tmpl w:val="3E92C2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A0ED2"/>
    <w:multiLevelType w:val="multilevel"/>
    <w:tmpl w:val="75D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512BD"/>
    <w:multiLevelType w:val="hybridMultilevel"/>
    <w:tmpl w:val="670CD904"/>
    <w:lvl w:ilvl="0" w:tplc="0421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800548D"/>
    <w:multiLevelType w:val="multilevel"/>
    <w:tmpl w:val="B81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C3599"/>
    <w:multiLevelType w:val="hybridMultilevel"/>
    <w:tmpl w:val="2FB229B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15BE8"/>
    <w:multiLevelType w:val="hybridMultilevel"/>
    <w:tmpl w:val="0AE4435A"/>
    <w:lvl w:ilvl="0" w:tplc="DB247AA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482C110A"/>
    <w:multiLevelType w:val="hybridMultilevel"/>
    <w:tmpl w:val="60FAF3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41834"/>
    <w:multiLevelType w:val="hybridMultilevel"/>
    <w:tmpl w:val="CC846C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E0E65"/>
    <w:multiLevelType w:val="hybridMultilevel"/>
    <w:tmpl w:val="DC6E2444"/>
    <w:lvl w:ilvl="0" w:tplc="3EA6CA7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BA04500"/>
    <w:multiLevelType w:val="hybridMultilevel"/>
    <w:tmpl w:val="DBE46B5E"/>
    <w:lvl w:ilvl="0" w:tplc="9CC604A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5C824227"/>
    <w:multiLevelType w:val="hybridMultilevel"/>
    <w:tmpl w:val="842870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03D9B"/>
    <w:multiLevelType w:val="hybridMultilevel"/>
    <w:tmpl w:val="C86C4F20"/>
    <w:lvl w:ilvl="0" w:tplc="F5A0AA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FE20FC4"/>
    <w:multiLevelType w:val="hybridMultilevel"/>
    <w:tmpl w:val="9C9E04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7D"/>
    <w:rsid w:val="00006B98"/>
    <w:rsid w:val="000C76E5"/>
    <w:rsid w:val="00141026"/>
    <w:rsid w:val="00143047"/>
    <w:rsid w:val="001A0C9E"/>
    <w:rsid w:val="004A510D"/>
    <w:rsid w:val="004B54E8"/>
    <w:rsid w:val="006C05DA"/>
    <w:rsid w:val="00737AF8"/>
    <w:rsid w:val="00785E7F"/>
    <w:rsid w:val="00957BCF"/>
    <w:rsid w:val="00971E8B"/>
    <w:rsid w:val="00AE16DB"/>
    <w:rsid w:val="00D40CD2"/>
    <w:rsid w:val="00D550E4"/>
    <w:rsid w:val="00D64AC5"/>
    <w:rsid w:val="00D71118"/>
    <w:rsid w:val="00E332A9"/>
    <w:rsid w:val="00FB107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85E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E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D6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4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AC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85E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E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D6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4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AC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USER</cp:lastModifiedBy>
  <cp:revision>3</cp:revision>
  <dcterms:created xsi:type="dcterms:W3CDTF">2013-10-09T04:25:00Z</dcterms:created>
  <dcterms:modified xsi:type="dcterms:W3CDTF">2013-10-10T00:28:00Z</dcterms:modified>
</cp:coreProperties>
</file>