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D6" w:rsidRPr="00DA6A2D" w:rsidRDefault="002055D6" w:rsidP="002055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</w:t>
      </w:r>
      <w:r w:rsidRPr="001C00DD">
        <w:rPr>
          <w:rFonts w:ascii="Times New Roman" w:hAnsi="Times New Roman" w:cs="Times New Roman"/>
          <w:b/>
          <w:bCs/>
          <w:sz w:val="24"/>
          <w:szCs w:val="24"/>
        </w:rPr>
        <w:t>EFEKTI</w:t>
      </w:r>
      <w:r>
        <w:rPr>
          <w:rFonts w:ascii="Times New Roman" w:hAnsi="Times New Roman" w:cs="Times New Roman"/>
          <w:b/>
          <w:bCs/>
          <w:sz w:val="24"/>
          <w:szCs w:val="24"/>
        </w:rPr>
        <w:t>FAN</w:t>
      </w:r>
      <w:r w:rsidRPr="001C00DD">
        <w:rPr>
          <w:rFonts w:ascii="Times New Roman" w:hAnsi="Times New Roman" w:cs="Times New Roman"/>
          <w:b/>
          <w:bCs/>
          <w:sz w:val="24"/>
          <w:szCs w:val="24"/>
        </w:rPr>
        <w:t xml:space="preserve"> PEMBELAJARAN </w:t>
      </w:r>
      <w:r>
        <w:rPr>
          <w:rFonts w:ascii="Times New Roman" w:hAnsi="Times New Roman" w:cs="Times New Roman"/>
          <w:b/>
          <w:bCs/>
          <w:sz w:val="24"/>
          <w:szCs w:val="24"/>
        </w:rPr>
        <w:t>TRIGONOMETRI DI KELAS X SMA</w:t>
      </w:r>
      <w:r w:rsidRPr="001C00DD">
        <w:rPr>
          <w:rFonts w:ascii="Times New Roman" w:hAnsi="Times New Roman" w:cs="Times New Roman"/>
          <w:b/>
          <w:bCs/>
          <w:sz w:val="24"/>
          <w:szCs w:val="24"/>
        </w:rPr>
        <w:t xml:space="preserve"> MENGGUNAKAN PENDEKATAN SAINTIFIK DENGAN MODEL PEMBELAJARAN </w:t>
      </w:r>
      <w:r w:rsidRPr="001C0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COOPERATIVE LEARNING </w:t>
      </w:r>
      <w:r w:rsidRPr="001C00DD">
        <w:rPr>
          <w:rFonts w:ascii="Times New Roman" w:hAnsi="Times New Roman" w:cs="Times New Roman"/>
          <w:b/>
          <w:bCs/>
          <w:sz w:val="24"/>
          <w:szCs w:val="24"/>
        </w:rPr>
        <w:t xml:space="preserve">TIPE </w:t>
      </w:r>
      <w:r w:rsidRPr="001C0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THINK PAIR SHARE </w:t>
      </w:r>
      <w:r w:rsidRPr="001C00DD">
        <w:rPr>
          <w:rFonts w:ascii="Times New Roman" w:hAnsi="Times New Roman" w:cs="Times New Roman"/>
          <w:b/>
          <w:bCs/>
          <w:sz w:val="24"/>
          <w:szCs w:val="24"/>
        </w:rPr>
        <w:t>DITINJAU DARI PRESTASI BELAJAR SISWA</w:t>
      </w:r>
    </w:p>
    <w:p w:rsidR="002055D6" w:rsidRPr="00EF6EA8" w:rsidRDefault="002055D6" w:rsidP="002055D6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5D6" w:rsidRDefault="002055D6" w:rsidP="002055D6">
      <w:pPr>
        <w:tabs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2055D6" w:rsidRPr="00DA6A2D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Muhammad Abdul Kholiq Arfani</w:t>
      </w:r>
    </w:p>
    <w:p w:rsidR="002055D6" w:rsidRPr="00DA6A2D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133012410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2055D6" w:rsidRPr="00EF6EA8" w:rsidRDefault="002055D6" w:rsidP="00205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5D6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D6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055D6" w:rsidRPr="00D56E72" w:rsidRDefault="002055D6" w:rsidP="002055D6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5D6" w:rsidRPr="00C32369" w:rsidRDefault="002055D6" w:rsidP="002055D6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Penelitian ini bert</w:t>
      </w:r>
      <w:r w:rsidRPr="00BD09D2">
        <w:rPr>
          <w:rFonts w:asciiTheme="majorBidi" w:hAnsiTheme="majorBidi" w:cstheme="majorBidi"/>
          <w:sz w:val="24"/>
          <w:szCs w:val="24"/>
        </w:rPr>
        <w:t>ujuan untuk men</w:t>
      </w:r>
      <w:r>
        <w:rPr>
          <w:rFonts w:asciiTheme="majorBidi" w:hAnsiTheme="majorBidi" w:cstheme="majorBidi"/>
          <w:sz w:val="24"/>
          <w:szCs w:val="24"/>
        </w:rPr>
        <w:t>deskripsikan</w:t>
      </w:r>
      <w:r w:rsidRPr="00BD09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keefektifan</w:t>
      </w:r>
      <w:r w:rsidRPr="00BD09D2">
        <w:rPr>
          <w:rFonts w:asciiTheme="majorBidi" w:hAnsiTheme="majorBidi" w:cstheme="majorBidi"/>
          <w:sz w:val="24"/>
          <w:szCs w:val="24"/>
        </w:rPr>
        <w:t xml:space="preserve"> pembelajaran menggunakan </w:t>
      </w:r>
      <w:r>
        <w:rPr>
          <w:rFonts w:asciiTheme="majorBidi" w:hAnsiTheme="majorBidi" w:cstheme="majorBidi"/>
          <w:sz w:val="24"/>
          <w:szCs w:val="24"/>
        </w:rPr>
        <w:t xml:space="preserve">pendekatan saintifik dengan model pembelajaran </w:t>
      </w:r>
      <w:r>
        <w:rPr>
          <w:rFonts w:asciiTheme="majorBidi" w:hAnsiTheme="majorBidi" w:cstheme="majorBidi"/>
          <w:i/>
          <w:sz w:val="24"/>
          <w:szCs w:val="24"/>
        </w:rPr>
        <w:t xml:space="preserve">cooperative learning </w:t>
      </w:r>
      <w:r>
        <w:rPr>
          <w:rFonts w:asciiTheme="majorBidi" w:hAnsiTheme="majorBidi" w:cstheme="majorBidi"/>
          <w:sz w:val="24"/>
          <w:szCs w:val="24"/>
        </w:rPr>
        <w:t xml:space="preserve">tipe </w:t>
      </w:r>
      <w:r>
        <w:rPr>
          <w:rFonts w:asciiTheme="majorBidi" w:hAnsiTheme="majorBidi" w:cstheme="majorBidi"/>
          <w:i/>
          <w:sz w:val="24"/>
          <w:szCs w:val="24"/>
        </w:rPr>
        <w:t>think pair share</w:t>
      </w:r>
      <w:r>
        <w:rPr>
          <w:rFonts w:asciiTheme="majorBidi" w:hAnsiTheme="majorBidi" w:cstheme="majorBidi"/>
          <w:sz w:val="24"/>
          <w:szCs w:val="24"/>
        </w:rPr>
        <w:t xml:space="preserve"> pada materi trigonometri ditinjau dari prestasi belajar siswa.</w:t>
      </w:r>
    </w:p>
    <w:p w:rsidR="002055D6" w:rsidRPr="0083570C" w:rsidRDefault="002055D6" w:rsidP="002055D6">
      <w:pPr>
        <w:spacing w:after="0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 w:rsidRPr="00BD09D2">
        <w:rPr>
          <w:rFonts w:asciiTheme="majorBidi" w:hAnsiTheme="majorBidi" w:cstheme="majorBidi"/>
          <w:sz w:val="24"/>
          <w:szCs w:val="24"/>
        </w:rPr>
        <w:t>Penelitian ini merupakan penelitan kuantitatif dengan metode q</w:t>
      </w:r>
      <w:r w:rsidRPr="00BD09D2">
        <w:rPr>
          <w:rFonts w:asciiTheme="majorBidi" w:hAnsiTheme="majorBidi" w:cstheme="majorBidi"/>
          <w:i/>
          <w:iCs/>
          <w:sz w:val="24"/>
          <w:szCs w:val="24"/>
        </w:rPr>
        <w:t>uasi-eksperiment</w:t>
      </w:r>
      <w:r w:rsidRPr="00BD09D2">
        <w:rPr>
          <w:rFonts w:asciiTheme="majorBidi" w:hAnsiTheme="majorBidi" w:cstheme="majorBidi"/>
          <w:sz w:val="24"/>
          <w:szCs w:val="24"/>
        </w:rPr>
        <w:t xml:space="preserve"> (eksperimen semu). Populasi penelitian ini adalah siswa kelas </w:t>
      </w:r>
      <w:r>
        <w:rPr>
          <w:rFonts w:asciiTheme="majorBidi" w:hAnsiTheme="majorBidi" w:cstheme="majorBidi"/>
          <w:sz w:val="24"/>
          <w:szCs w:val="24"/>
        </w:rPr>
        <w:t>X</w:t>
      </w:r>
      <w:r w:rsidRPr="00BD09D2">
        <w:rPr>
          <w:rFonts w:asciiTheme="majorBidi" w:hAnsiTheme="majorBidi" w:cstheme="majorBidi"/>
          <w:sz w:val="24"/>
          <w:szCs w:val="24"/>
        </w:rPr>
        <w:t xml:space="preserve"> SM</w:t>
      </w:r>
      <w:r>
        <w:rPr>
          <w:rFonts w:asciiTheme="majorBidi" w:hAnsiTheme="majorBidi" w:cstheme="majorBidi"/>
          <w:sz w:val="24"/>
          <w:szCs w:val="24"/>
        </w:rPr>
        <w:t>A</w:t>
      </w:r>
      <w:r w:rsidRPr="00BD09D2">
        <w:rPr>
          <w:rFonts w:asciiTheme="majorBidi" w:hAnsiTheme="majorBidi" w:cstheme="majorBidi"/>
          <w:sz w:val="24"/>
          <w:szCs w:val="24"/>
        </w:rPr>
        <w:t xml:space="preserve"> Negeri 1 </w:t>
      </w:r>
      <w:r>
        <w:rPr>
          <w:rFonts w:asciiTheme="majorBidi" w:hAnsiTheme="majorBidi" w:cstheme="majorBidi"/>
          <w:sz w:val="24"/>
          <w:szCs w:val="24"/>
        </w:rPr>
        <w:t>Turi</w:t>
      </w:r>
      <w:r w:rsidRPr="00BD09D2">
        <w:rPr>
          <w:rFonts w:asciiTheme="majorBidi" w:hAnsiTheme="majorBidi" w:cstheme="majorBidi"/>
          <w:sz w:val="24"/>
          <w:szCs w:val="24"/>
        </w:rPr>
        <w:t xml:space="preserve"> tahun ajaran 2016/2017 yang terdiri dari </w:t>
      </w:r>
      <w:r>
        <w:rPr>
          <w:rFonts w:asciiTheme="majorBidi" w:hAnsiTheme="majorBidi" w:cstheme="majorBidi"/>
          <w:sz w:val="24"/>
          <w:szCs w:val="24"/>
        </w:rPr>
        <w:t>empat</w:t>
      </w:r>
      <w:r w:rsidRPr="00BD09D2">
        <w:rPr>
          <w:rFonts w:asciiTheme="majorBidi" w:hAnsiTheme="majorBidi" w:cstheme="majorBidi"/>
          <w:sz w:val="24"/>
          <w:szCs w:val="24"/>
        </w:rPr>
        <w:t xml:space="preserve"> kelas. </w:t>
      </w:r>
      <w:r>
        <w:rPr>
          <w:rFonts w:asciiTheme="majorBidi" w:hAnsiTheme="majorBidi" w:cstheme="majorBidi"/>
          <w:sz w:val="24"/>
          <w:szCs w:val="24"/>
        </w:rPr>
        <w:t>Sampel d</w:t>
      </w:r>
      <w:r w:rsidRPr="00BD09D2">
        <w:rPr>
          <w:rFonts w:asciiTheme="majorBidi" w:hAnsiTheme="majorBidi" w:cstheme="majorBidi"/>
          <w:sz w:val="24"/>
          <w:szCs w:val="24"/>
        </w:rPr>
        <w:t xml:space="preserve">ari </w:t>
      </w:r>
      <w:r>
        <w:rPr>
          <w:rFonts w:asciiTheme="majorBidi" w:hAnsiTheme="majorBidi" w:cstheme="majorBidi"/>
          <w:sz w:val="24"/>
          <w:szCs w:val="24"/>
        </w:rPr>
        <w:t xml:space="preserve">penelitian ini diambil </w:t>
      </w:r>
      <w:r w:rsidRPr="00BD09D2">
        <w:rPr>
          <w:rFonts w:asciiTheme="majorBidi" w:hAnsiTheme="majorBidi" w:cstheme="majorBidi"/>
          <w:sz w:val="24"/>
          <w:szCs w:val="24"/>
        </w:rPr>
        <w:t xml:space="preserve">secara acak dua kelas yaitu kelas </w:t>
      </w:r>
      <w:r>
        <w:rPr>
          <w:rFonts w:asciiTheme="majorBidi" w:hAnsiTheme="majorBidi" w:cstheme="majorBidi"/>
          <w:sz w:val="24"/>
          <w:szCs w:val="24"/>
        </w:rPr>
        <w:t>X MIPA 1</w:t>
      </w:r>
      <w:r w:rsidRPr="00BD09D2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>X MIPA 2</w:t>
      </w:r>
      <w:r w:rsidRPr="00BD09D2">
        <w:rPr>
          <w:rFonts w:asciiTheme="majorBidi" w:hAnsiTheme="majorBidi" w:cstheme="majorBidi"/>
          <w:sz w:val="24"/>
          <w:szCs w:val="24"/>
        </w:rPr>
        <w:t xml:space="preserve">. Kelas </w:t>
      </w:r>
      <w:r>
        <w:rPr>
          <w:rFonts w:asciiTheme="majorBidi" w:hAnsiTheme="majorBidi" w:cstheme="majorBidi"/>
          <w:sz w:val="24"/>
          <w:szCs w:val="24"/>
        </w:rPr>
        <w:t>X MIPA 2</w:t>
      </w:r>
      <w:r w:rsidRPr="00BD09D2">
        <w:rPr>
          <w:rFonts w:asciiTheme="majorBidi" w:hAnsiTheme="majorBidi" w:cstheme="majorBidi"/>
          <w:sz w:val="24"/>
          <w:szCs w:val="24"/>
        </w:rPr>
        <w:t xml:space="preserve"> diberi perlakuan dengan pembelajaran menggunakan </w:t>
      </w:r>
      <w:r>
        <w:rPr>
          <w:rFonts w:asciiTheme="majorBidi" w:hAnsiTheme="majorBidi" w:cstheme="majorBidi"/>
          <w:sz w:val="24"/>
          <w:szCs w:val="24"/>
        </w:rPr>
        <w:t xml:space="preserve">pendekatan saintifik dengan model pembelajaran </w:t>
      </w:r>
      <w:r>
        <w:rPr>
          <w:rFonts w:asciiTheme="majorBidi" w:hAnsiTheme="majorBidi" w:cstheme="majorBidi"/>
          <w:i/>
          <w:sz w:val="24"/>
          <w:szCs w:val="24"/>
        </w:rPr>
        <w:t xml:space="preserve">cooperative learning </w:t>
      </w:r>
      <w:r>
        <w:rPr>
          <w:rFonts w:asciiTheme="majorBidi" w:hAnsiTheme="majorBidi" w:cstheme="majorBidi"/>
          <w:sz w:val="24"/>
          <w:szCs w:val="24"/>
        </w:rPr>
        <w:t xml:space="preserve">tipe </w:t>
      </w:r>
      <w:r>
        <w:rPr>
          <w:rFonts w:asciiTheme="majorBidi" w:hAnsiTheme="majorBidi" w:cstheme="majorBidi"/>
          <w:i/>
          <w:sz w:val="24"/>
          <w:szCs w:val="24"/>
        </w:rPr>
        <w:t>think pair share,</w:t>
      </w:r>
      <w:r w:rsidRPr="00BD09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sedangkan</w:t>
      </w:r>
      <w:r w:rsidRPr="00BD09D2">
        <w:rPr>
          <w:rFonts w:asciiTheme="majorBidi" w:hAnsiTheme="majorBidi" w:cstheme="majorBidi"/>
          <w:sz w:val="24"/>
          <w:szCs w:val="24"/>
        </w:rPr>
        <w:t xml:space="preserve"> kelas </w:t>
      </w:r>
      <w:r>
        <w:rPr>
          <w:rFonts w:asciiTheme="majorBidi" w:hAnsiTheme="majorBidi" w:cstheme="majorBidi"/>
          <w:sz w:val="24"/>
          <w:szCs w:val="24"/>
        </w:rPr>
        <w:t>X MIPA 1</w:t>
      </w:r>
      <w:r w:rsidRPr="00BD09D2">
        <w:rPr>
          <w:rFonts w:asciiTheme="majorBidi" w:hAnsiTheme="majorBidi" w:cstheme="majorBidi"/>
          <w:sz w:val="24"/>
          <w:szCs w:val="24"/>
        </w:rPr>
        <w:t xml:space="preserve"> diberi perlakuan dengan </w:t>
      </w:r>
      <w:r>
        <w:rPr>
          <w:rFonts w:asciiTheme="majorBidi" w:hAnsiTheme="majorBidi" w:cstheme="majorBidi"/>
          <w:sz w:val="24"/>
          <w:szCs w:val="24"/>
        </w:rPr>
        <w:t>metode ceramah</w:t>
      </w:r>
      <w:r w:rsidRPr="00BD09D2">
        <w:rPr>
          <w:rFonts w:asciiTheme="majorBidi" w:hAnsiTheme="majorBidi" w:cstheme="majorBidi"/>
          <w:sz w:val="24"/>
          <w:szCs w:val="24"/>
        </w:rPr>
        <w:t xml:space="preserve">. Instrumen penelitian ini berupa </w:t>
      </w:r>
      <w:r>
        <w:rPr>
          <w:rFonts w:asciiTheme="majorBidi" w:hAnsiTheme="majorBidi" w:cstheme="majorBidi"/>
          <w:i/>
          <w:sz w:val="24"/>
          <w:szCs w:val="24"/>
        </w:rPr>
        <w:t xml:space="preserve">pre-test </w:t>
      </w:r>
      <w:r>
        <w:rPr>
          <w:rFonts w:asciiTheme="majorBidi" w:hAnsiTheme="majorBidi" w:cstheme="majorBidi"/>
          <w:sz w:val="24"/>
          <w:szCs w:val="24"/>
        </w:rPr>
        <w:t xml:space="preserve">dan </w:t>
      </w:r>
      <w:r>
        <w:rPr>
          <w:rFonts w:asciiTheme="majorBidi" w:hAnsiTheme="majorBidi" w:cstheme="majorBidi"/>
          <w:i/>
          <w:sz w:val="24"/>
          <w:szCs w:val="24"/>
        </w:rPr>
        <w:t>post-test</w:t>
      </w:r>
      <w:r w:rsidRPr="00BD09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serta</w:t>
      </w:r>
      <w:r w:rsidRPr="00BD09D2">
        <w:rPr>
          <w:rFonts w:asciiTheme="majorBidi" w:hAnsiTheme="majorBidi" w:cstheme="majorBidi"/>
          <w:sz w:val="24"/>
          <w:szCs w:val="24"/>
        </w:rPr>
        <w:t xml:space="preserve"> lembar observasi keterlaksanaan pembelajaran.</w:t>
      </w:r>
      <w:r>
        <w:rPr>
          <w:rFonts w:asciiTheme="majorBidi" w:hAnsiTheme="majorBidi" w:cstheme="majorBidi"/>
          <w:sz w:val="24"/>
          <w:szCs w:val="24"/>
        </w:rPr>
        <w:t xml:space="preserve"> Hasil yang diperoleh setelah dilaksanakan 3 pertemuan kelas X MIPA 2 sebagai kelas eksperimen memperoleh rata-rata skor 78,21 sedangkan kelas X MIPA 1 sebagai kelas kontrol memperoleh rata-rata skor 71,67.</w:t>
      </w:r>
      <w:r w:rsidRPr="00BD09D2">
        <w:rPr>
          <w:rFonts w:asciiTheme="majorBidi" w:hAnsiTheme="majorBidi" w:cstheme="majorBidi"/>
          <w:sz w:val="24"/>
          <w:szCs w:val="24"/>
        </w:rPr>
        <w:t xml:space="preserve"> Uji statistik yang digunakan adalah </w:t>
      </w:r>
      <w:r>
        <w:rPr>
          <w:rFonts w:asciiTheme="majorBidi" w:hAnsiTheme="majorBidi" w:cstheme="majorBidi"/>
          <w:iCs/>
          <w:sz w:val="24"/>
          <w:szCs w:val="24"/>
        </w:rPr>
        <w:t>uji keefektifan dan uji beda rata-rata kelas eksperimen dan kelas kontrol.</w:t>
      </w:r>
    </w:p>
    <w:p w:rsidR="002055D6" w:rsidRPr="00725F8F" w:rsidRDefault="002055D6" w:rsidP="002055D6">
      <w:pPr>
        <w:spacing w:after="0" w:line="240" w:lineRule="auto"/>
        <w:ind w:right="-3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9D2">
        <w:rPr>
          <w:rFonts w:asciiTheme="majorBidi" w:hAnsiTheme="majorBidi" w:cstheme="majorBidi"/>
          <w:sz w:val="24"/>
          <w:szCs w:val="24"/>
        </w:rPr>
        <w:t xml:space="preserve">Berdasarkan hasil uji hipotesis dengan taraf  signifikansi 5% disimpulkan bahwa pembelajaran menggunakan </w:t>
      </w:r>
      <w:r>
        <w:rPr>
          <w:rFonts w:asciiTheme="majorBidi" w:hAnsiTheme="majorBidi" w:cstheme="majorBidi"/>
          <w:sz w:val="24"/>
          <w:szCs w:val="24"/>
        </w:rPr>
        <w:t xml:space="preserve">pendekatan saintifik dengan model pembelajaran </w:t>
      </w:r>
      <w:r>
        <w:rPr>
          <w:rFonts w:asciiTheme="majorBidi" w:hAnsiTheme="majorBidi" w:cstheme="majorBidi"/>
          <w:i/>
          <w:sz w:val="24"/>
          <w:szCs w:val="24"/>
        </w:rPr>
        <w:t xml:space="preserve">cooperative learning </w:t>
      </w:r>
      <w:r>
        <w:rPr>
          <w:rFonts w:asciiTheme="majorBidi" w:hAnsiTheme="majorBidi" w:cstheme="majorBidi"/>
          <w:sz w:val="24"/>
          <w:szCs w:val="24"/>
        </w:rPr>
        <w:t xml:space="preserve">tipe </w:t>
      </w:r>
      <w:r>
        <w:rPr>
          <w:rFonts w:asciiTheme="majorBidi" w:hAnsiTheme="majorBidi" w:cstheme="majorBidi"/>
          <w:i/>
          <w:sz w:val="24"/>
          <w:szCs w:val="24"/>
        </w:rPr>
        <w:t>think pair share</w:t>
      </w:r>
      <w:r>
        <w:rPr>
          <w:rFonts w:asciiTheme="majorBidi" w:hAnsiTheme="majorBidi" w:cstheme="majorBidi"/>
          <w:sz w:val="24"/>
          <w:szCs w:val="24"/>
        </w:rPr>
        <w:t xml:space="preserve"> pada materi trigonometri efektif ditinjau dari prestasi belajar siswa.</w:t>
      </w:r>
    </w:p>
    <w:p w:rsidR="002055D6" w:rsidRDefault="002055D6" w:rsidP="00205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5D6" w:rsidRDefault="002055D6" w:rsidP="002055D6">
      <w:pPr>
        <w:spacing w:after="0" w:line="240" w:lineRule="auto"/>
        <w:ind w:right="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5D6" w:rsidRPr="00C32369" w:rsidRDefault="002055D6" w:rsidP="002055D6">
      <w:pPr>
        <w:spacing w:after="0" w:line="240" w:lineRule="auto"/>
        <w:ind w:left="1701" w:right="962" w:hanging="1701"/>
        <w:jc w:val="both"/>
        <w:rPr>
          <w:rFonts w:ascii="Times New Roman" w:hAnsi="Times New Roman" w:cs="Times New Roman"/>
          <w:sz w:val="24"/>
          <w:szCs w:val="24"/>
        </w:rPr>
      </w:pPr>
      <w:r w:rsidRPr="005D4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proofErr w:type="gramStart"/>
      <w:r w:rsidRPr="005D4F81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Cooperative Learning, Think Pair Share, Prestasi Belajar</w:t>
      </w:r>
    </w:p>
    <w:p w:rsidR="002055D6" w:rsidRDefault="002055D6" w:rsidP="002055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55D6" w:rsidRDefault="002055D6" w:rsidP="00205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55D6" w:rsidRDefault="002055D6" w:rsidP="002055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55D6" w:rsidRPr="00EC3A52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C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 EFFECTIVENESS LEARNING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TRIGONOMETRIC AT SENIOR HIGH SCHOOL GRADE X </w:t>
      </w:r>
      <w:r w:rsidRPr="00EC3A52">
        <w:rPr>
          <w:rFonts w:ascii="Times New Roman" w:hAnsi="Times New Roman" w:cs="Times New Roman"/>
          <w:b/>
          <w:bCs/>
          <w:sz w:val="24"/>
          <w:szCs w:val="24"/>
        </w:rPr>
        <w:t xml:space="preserve">USING SCIENTIFIC APPROACH WITH </w:t>
      </w:r>
      <w:r w:rsidRPr="00EC3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COOPERATIVE LEARNING MODEL </w:t>
      </w:r>
      <w:r w:rsidRPr="00EC3A52">
        <w:rPr>
          <w:rFonts w:ascii="Times New Roman" w:hAnsi="Times New Roman" w:cs="Times New Roman"/>
          <w:b/>
          <w:bCs/>
          <w:sz w:val="24"/>
          <w:szCs w:val="24"/>
        </w:rPr>
        <w:t xml:space="preserve">TYPES </w:t>
      </w:r>
      <w:r w:rsidRPr="00EC3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THINK PAIR SHARE </w:t>
      </w:r>
      <w:r w:rsidRPr="00EC3A52">
        <w:rPr>
          <w:rFonts w:ascii="Times New Roman" w:hAnsi="Times New Roman" w:cs="Times New Roman"/>
          <w:b/>
          <w:bCs/>
          <w:sz w:val="24"/>
          <w:szCs w:val="24"/>
        </w:rPr>
        <w:t>REVIEWED FROM STUDENT ACHIEVEMENT</w:t>
      </w:r>
    </w:p>
    <w:p w:rsidR="002055D6" w:rsidRPr="00EC3A52" w:rsidRDefault="002055D6" w:rsidP="002055D6">
      <w:pPr>
        <w:tabs>
          <w:tab w:val="left" w:leader="dot" w:pos="7371"/>
          <w:tab w:val="right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5D6" w:rsidRPr="00EC3A52" w:rsidRDefault="002055D6" w:rsidP="002055D6">
      <w:pPr>
        <w:tabs>
          <w:tab w:val="left" w:leader="dot" w:pos="7371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52">
        <w:rPr>
          <w:rFonts w:ascii="Times New Roman" w:hAnsi="Times New Roman" w:cs="Times New Roman"/>
          <w:b/>
          <w:sz w:val="24"/>
          <w:szCs w:val="24"/>
        </w:rPr>
        <w:t>By:</w:t>
      </w:r>
    </w:p>
    <w:p w:rsidR="002055D6" w:rsidRPr="00EC3A52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52">
        <w:rPr>
          <w:rFonts w:ascii="Times New Roman" w:hAnsi="Times New Roman" w:cs="Times New Roman"/>
          <w:b/>
          <w:sz w:val="24"/>
          <w:szCs w:val="24"/>
        </w:rPr>
        <w:t>Muhammad Abdul Kholiq Arfani</w:t>
      </w:r>
    </w:p>
    <w:p w:rsidR="002055D6" w:rsidRPr="00EC3A52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A52">
        <w:rPr>
          <w:rFonts w:ascii="Times New Roman" w:hAnsi="Times New Roman" w:cs="Times New Roman"/>
          <w:b/>
          <w:sz w:val="24"/>
          <w:szCs w:val="24"/>
          <w:lang w:val="en-US"/>
        </w:rPr>
        <w:t>133012410</w:t>
      </w:r>
      <w:r w:rsidRPr="00EC3A52">
        <w:rPr>
          <w:rFonts w:ascii="Times New Roman" w:hAnsi="Times New Roman" w:cs="Times New Roman"/>
          <w:b/>
          <w:sz w:val="24"/>
          <w:szCs w:val="24"/>
        </w:rPr>
        <w:t>64</w:t>
      </w:r>
    </w:p>
    <w:p w:rsidR="002055D6" w:rsidRPr="00EC3A52" w:rsidRDefault="002055D6" w:rsidP="002055D6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  <w:lang w:val="en-US"/>
        </w:rPr>
      </w:pPr>
    </w:p>
    <w:p w:rsidR="002055D6" w:rsidRPr="00EC3A52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2055D6" w:rsidRPr="00EC3A52" w:rsidRDefault="002055D6" w:rsidP="00205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3A52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2055D6" w:rsidRPr="00EB7500" w:rsidRDefault="002055D6" w:rsidP="002055D6">
      <w:pPr>
        <w:spacing w:after="0" w:line="240" w:lineRule="auto"/>
        <w:ind w:right="-3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055D6" w:rsidRDefault="002055D6" w:rsidP="002055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A52">
        <w:rPr>
          <w:rFonts w:ascii="Times New Roman" w:hAnsi="Times New Roman" w:cs="Times New Roman"/>
          <w:sz w:val="24"/>
          <w:szCs w:val="24"/>
        </w:rPr>
        <w:t xml:space="preserve">This research aims to </w:t>
      </w:r>
      <w:r>
        <w:rPr>
          <w:rFonts w:ascii="Times New Roman" w:hAnsi="Times New Roman" w:cs="Times New Roman"/>
          <w:sz w:val="24"/>
          <w:szCs w:val="24"/>
        </w:rPr>
        <w:t>describe</w:t>
      </w:r>
      <w:r w:rsidRPr="00EC3A52">
        <w:rPr>
          <w:rFonts w:ascii="Times New Roman" w:hAnsi="Times New Roman" w:cs="Times New Roman"/>
          <w:sz w:val="24"/>
          <w:szCs w:val="24"/>
        </w:rPr>
        <w:t xml:space="preserve"> the effectiveness of learning using a scientific approach with cooperative learning model types think pair share in trigonometric subject reviewed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EC3A52">
        <w:rPr>
          <w:rFonts w:ascii="Times New Roman" w:hAnsi="Times New Roman" w:cs="Times New Roman"/>
          <w:sz w:val="24"/>
          <w:szCs w:val="24"/>
        </w:rPr>
        <w:t xml:space="preserve"> student achievement.</w:t>
      </w:r>
    </w:p>
    <w:p w:rsidR="002055D6" w:rsidRDefault="002055D6" w:rsidP="002055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A52">
        <w:rPr>
          <w:rFonts w:ascii="Times New Roman" w:hAnsi="Times New Roman" w:cs="Times New Roman"/>
          <w:sz w:val="24"/>
          <w:szCs w:val="24"/>
        </w:rPr>
        <w:t xml:space="preserve">This research was a quantitative research with quasi experiment method. The population of this research is all students at grade X in SMA Negeri 1 Turi of academic year 2016/2017 that consisting of four classes. The sample of this research are taken randomly two classes, there are X MIPA 1 and X MIPA 2. Class X MIPA 2 were given preferential treatment by using a scientific approach with cooperative learning model types think pair share, while class X MIPA 1 were given preferential treatment by conventional learning. The instrument of this research was a student achievement test and observation sheet learning implementation. The results obtained after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3A52">
        <w:rPr>
          <w:rFonts w:ascii="Times New Roman" w:hAnsi="Times New Roman" w:cs="Times New Roman"/>
          <w:sz w:val="24"/>
          <w:szCs w:val="24"/>
        </w:rPr>
        <w:t xml:space="preserve"> meetings kept the class X MIPA 2 as a experiments class gained an average score 78.21 while class X MIPA 1 as a controls class obtained an average score 71.67. The statistical test used were one sample t-test and independent sample t-test.</w:t>
      </w:r>
    </w:p>
    <w:p w:rsidR="002055D6" w:rsidRDefault="002055D6" w:rsidP="002055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A52">
        <w:rPr>
          <w:rFonts w:ascii="Times New Roman" w:hAnsi="Times New Roman" w:cs="Times New Roman"/>
          <w:sz w:val="24"/>
          <w:szCs w:val="24"/>
        </w:rPr>
        <w:t xml:space="preserve">Based on the results of a test of the hypothesis with a 5% significance level concluded that learning using scientific approach with cooperative learning model types think pair share at trigonometric subject is effective reviewed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EC3A52">
        <w:rPr>
          <w:rFonts w:ascii="Times New Roman" w:hAnsi="Times New Roman" w:cs="Times New Roman"/>
          <w:sz w:val="24"/>
          <w:szCs w:val="24"/>
        </w:rPr>
        <w:t xml:space="preserve"> student achievement.</w:t>
      </w:r>
    </w:p>
    <w:p w:rsidR="002055D6" w:rsidRPr="00EC3A52" w:rsidRDefault="002055D6" w:rsidP="002055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2C45" w:rsidRDefault="002055D6" w:rsidP="002055D6">
      <w:bookmarkStart w:id="0" w:name="_GoBack"/>
      <w:bookmarkEnd w:id="0"/>
      <w:r w:rsidRPr="00FB7D5F">
        <w:rPr>
          <w:rFonts w:ascii="Times New Roman" w:hAnsi="Times New Roman" w:cs="Times New Roman"/>
          <w:i/>
          <w:sz w:val="24"/>
          <w:szCs w:val="24"/>
        </w:rPr>
        <w:t>Keywords : Cooperative learning, think pair share, student achievement</w:t>
      </w:r>
    </w:p>
    <w:sectPr w:rsidR="00392C45" w:rsidSect="002055D6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D6"/>
    <w:rsid w:val="002055D6"/>
    <w:rsid w:val="00392C45"/>
    <w:rsid w:val="00CC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2130-7E00-4550-BD26-1120A19C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D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dcterms:created xsi:type="dcterms:W3CDTF">2017-07-07T16:24:00Z</dcterms:created>
  <dcterms:modified xsi:type="dcterms:W3CDTF">2017-07-07T16:25:00Z</dcterms:modified>
</cp:coreProperties>
</file>