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7F" w:rsidRDefault="00CA097F" w:rsidP="00CA097F">
      <w:pPr>
        <w:pStyle w:val="ListParagraph"/>
        <w:spacing w:after="0" w:line="360" w:lineRule="auto"/>
        <w:ind w:left="0" w:firstLine="426"/>
        <w:jc w:val="center"/>
        <w:rPr>
          <w:rFonts w:ascii="Times New Roman" w:hAnsi="Times New Roman"/>
          <w:b/>
          <w:sz w:val="28"/>
          <w:szCs w:val="28"/>
          <w:lang w:val="en-US"/>
        </w:rPr>
      </w:pPr>
    </w:p>
    <w:p w:rsidR="00CA097F" w:rsidRDefault="00CA097F" w:rsidP="00CA097F">
      <w:pPr>
        <w:pStyle w:val="ListParagraph"/>
        <w:spacing w:after="0" w:line="360" w:lineRule="auto"/>
        <w:ind w:left="0" w:firstLine="426"/>
        <w:jc w:val="center"/>
        <w:rPr>
          <w:rFonts w:ascii="Times New Roman" w:hAnsi="Times New Roman"/>
          <w:b/>
          <w:sz w:val="28"/>
          <w:szCs w:val="28"/>
        </w:rPr>
      </w:pPr>
      <w:r w:rsidRPr="00D05FCF">
        <w:rPr>
          <w:rFonts w:ascii="Times New Roman" w:hAnsi="Times New Roman"/>
          <w:b/>
          <w:sz w:val="28"/>
          <w:szCs w:val="28"/>
        </w:rPr>
        <w:t>SOAL</w:t>
      </w:r>
      <w:r>
        <w:rPr>
          <w:rFonts w:ascii="Times New Roman" w:hAnsi="Times New Roman"/>
          <w:b/>
          <w:sz w:val="28"/>
          <w:szCs w:val="28"/>
        </w:rPr>
        <w:t xml:space="preserve"> TEST</w:t>
      </w:r>
      <w:r w:rsidRPr="00D05FCF">
        <w:rPr>
          <w:rFonts w:ascii="Times New Roman" w:hAnsi="Times New Roman"/>
          <w:b/>
          <w:sz w:val="28"/>
          <w:szCs w:val="28"/>
        </w:rPr>
        <w:t xml:space="preserve"> ESAY / URAIAN:</w:t>
      </w:r>
    </w:p>
    <w:p w:rsidR="00CA097F" w:rsidRPr="00D05FCF" w:rsidRDefault="00CA097F" w:rsidP="00CA097F">
      <w:pPr>
        <w:pStyle w:val="ListParagraph"/>
        <w:spacing w:after="0" w:line="360" w:lineRule="auto"/>
        <w:ind w:left="0" w:firstLine="426"/>
        <w:jc w:val="center"/>
        <w:rPr>
          <w:rFonts w:ascii="Times New Roman" w:hAnsi="Times New Roman"/>
          <w:b/>
          <w:sz w:val="28"/>
          <w:szCs w:val="28"/>
        </w:rPr>
      </w:pPr>
    </w:p>
    <w:p w:rsidR="00CA097F"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Pr>
          <w:rFonts w:ascii="Times New Roman" w:hAnsi="Times New Roman"/>
          <w:sz w:val="24"/>
          <w:szCs w:val="24"/>
        </w:rPr>
        <w:t>Jelaskan apa itu keselamatan kerja dan kecelakaan kerja! (Bobot 5)</w:t>
      </w:r>
    </w:p>
    <w:p w:rsidR="00CA097F"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sidRPr="0054416B">
        <w:rPr>
          <w:rFonts w:ascii="Times New Roman" w:hAnsi="Times New Roman"/>
          <w:sz w:val="24"/>
          <w:szCs w:val="24"/>
        </w:rPr>
        <w:t>Sebutkan sasaran dan tujuan keselamatan dan kesehatan kerja!</w:t>
      </w:r>
      <w:r>
        <w:rPr>
          <w:rFonts w:ascii="Times New Roman" w:hAnsi="Times New Roman"/>
          <w:sz w:val="24"/>
          <w:szCs w:val="24"/>
        </w:rPr>
        <w:t xml:space="preserve"> (Bobot 15)</w:t>
      </w:r>
    </w:p>
    <w:p w:rsidR="00CA097F"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sidRPr="008042C8">
        <w:rPr>
          <w:rFonts w:ascii="Times New Roman" w:hAnsi="Times New Roman"/>
          <w:sz w:val="24"/>
          <w:szCs w:val="24"/>
        </w:rPr>
        <w:t>Sebutkan dan jelaskan fungsi alat keselamatan kerja! (Bobot 25)</w:t>
      </w:r>
    </w:p>
    <w:p w:rsidR="00CA097F"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sidRPr="008042C8">
        <w:rPr>
          <w:rFonts w:ascii="Times New Roman" w:hAnsi="Times New Roman"/>
          <w:sz w:val="24"/>
          <w:szCs w:val="24"/>
        </w:rPr>
        <w:t>Sebutkan faktor-faktor kecelakaan kerja! (Bobot 10)</w:t>
      </w:r>
    </w:p>
    <w:p w:rsidR="00CA097F"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sidRPr="008042C8">
        <w:rPr>
          <w:rFonts w:ascii="Times New Roman" w:hAnsi="Times New Roman"/>
          <w:sz w:val="24"/>
          <w:szCs w:val="24"/>
        </w:rPr>
        <w:t>Sebutkan kecelakaan kerja yang sering terjadi! (Bobot 5)</w:t>
      </w:r>
    </w:p>
    <w:p w:rsidR="00CA097F"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sidRPr="008042C8">
        <w:rPr>
          <w:rFonts w:ascii="Times New Roman" w:hAnsi="Times New Roman"/>
          <w:sz w:val="24"/>
          <w:szCs w:val="24"/>
        </w:rPr>
        <w:t>Jelaskan pengertian pertolongan pertama! (Bobot 5)</w:t>
      </w:r>
    </w:p>
    <w:p w:rsidR="00CA097F"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sidRPr="008042C8">
        <w:rPr>
          <w:rFonts w:ascii="Times New Roman" w:hAnsi="Times New Roman"/>
          <w:sz w:val="24"/>
          <w:szCs w:val="24"/>
        </w:rPr>
        <w:t>Jelaskan prinsip-prinsip dasar menangani keadaan darurat! (Bobot 5)</w:t>
      </w:r>
    </w:p>
    <w:p w:rsidR="00CA097F" w:rsidRPr="008042C8" w:rsidRDefault="00CA097F" w:rsidP="00CA097F">
      <w:pPr>
        <w:pStyle w:val="ListParagraph"/>
        <w:numPr>
          <w:ilvl w:val="1"/>
          <w:numId w:val="8"/>
        </w:numPr>
        <w:tabs>
          <w:tab w:val="left" w:leader="dot" w:pos="9356"/>
        </w:tabs>
        <w:spacing w:after="0" w:line="360" w:lineRule="auto"/>
        <w:ind w:left="851" w:hanging="284"/>
        <w:jc w:val="both"/>
        <w:rPr>
          <w:rFonts w:ascii="Times New Roman" w:hAnsi="Times New Roman"/>
          <w:sz w:val="24"/>
          <w:szCs w:val="24"/>
        </w:rPr>
      </w:pPr>
      <w:r w:rsidRPr="008042C8">
        <w:rPr>
          <w:rFonts w:ascii="Times New Roman" w:hAnsi="Times New Roman"/>
          <w:sz w:val="24"/>
          <w:szCs w:val="24"/>
        </w:rPr>
        <w:t>Jelaskan apa saja urutan pertolongan pertama pada korban kecelakaan! (Bobot 30)</w:t>
      </w:r>
    </w:p>
    <w:p w:rsidR="00CA097F" w:rsidRPr="008042C8" w:rsidRDefault="00CA097F" w:rsidP="00CA097F">
      <w:pPr>
        <w:tabs>
          <w:tab w:val="left" w:leader="dot" w:pos="9356"/>
        </w:tabs>
        <w:spacing w:after="0" w:line="240" w:lineRule="auto"/>
        <w:jc w:val="both"/>
        <w:rPr>
          <w:rFonts w:ascii="Times New Roman" w:hAnsi="Times New Roman"/>
          <w:sz w:val="24"/>
          <w:szCs w:val="24"/>
        </w:rPr>
      </w:pPr>
    </w:p>
    <w:p w:rsidR="00CA097F" w:rsidRDefault="00CA097F" w:rsidP="00CA097F">
      <w:pPr>
        <w:tabs>
          <w:tab w:val="left" w:pos="7088"/>
          <w:tab w:val="left" w:leader="underscore" w:pos="9498"/>
        </w:tabs>
        <w:spacing w:after="0" w:line="240" w:lineRule="auto"/>
        <w:rPr>
          <w:rFonts w:cstheme="minorHAnsi"/>
        </w:rPr>
      </w:pPr>
    </w:p>
    <w:p w:rsidR="00CA097F" w:rsidRDefault="00CA097F" w:rsidP="00CA097F">
      <w:pPr>
        <w:tabs>
          <w:tab w:val="left" w:pos="567"/>
          <w:tab w:val="left" w:leader="underscore" w:pos="9498"/>
        </w:tabs>
        <w:spacing w:after="0" w:line="240" w:lineRule="auto"/>
        <w:rPr>
          <w:rFonts w:ascii="Times New Roman" w:hAnsi="Times New Roman"/>
          <w:b/>
          <w:i/>
          <w:sz w:val="24"/>
          <w:szCs w:val="24"/>
        </w:rPr>
      </w:pPr>
      <w:r>
        <w:rPr>
          <w:rFonts w:ascii="Times New Roman" w:hAnsi="Times New Roman"/>
          <w:b/>
          <w:i/>
          <w:sz w:val="24"/>
          <w:szCs w:val="24"/>
        </w:rPr>
        <w:tab/>
      </w:r>
    </w:p>
    <w:p w:rsidR="00CA097F" w:rsidRDefault="00CA097F">
      <w:pPr>
        <w:spacing w:after="0" w:line="240" w:lineRule="auto"/>
        <w:rPr>
          <w:rFonts w:ascii="Times New Roman" w:hAnsi="Times New Roman"/>
          <w:b/>
          <w:i/>
          <w:sz w:val="24"/>
          <w:szCs w:val="24"/>
        </w:rPr>
      </w:pPr>
      <w:r>
        <w:rPr>
          <w:rFonts w:ascii="Times New Roman" w:hAnsi="Times New Roman"/>
          <w:b/>
          <w:i/>
          <w:sz w:val="24"/>
          <w:szCs w:val="24"/>
        </w:rPr>
        <w:br w:type="page"/>
      </w:r>
    </w:p>
    <w:p w:rsidR="00CA097F" w:rsidRDefault="00CA097F" w:rsidP="00CA097F">
      <w:pPr>
        <w:tabs>
          <w:tab w:val="left" w:pos="567"/>
          <w:tab w:val="left" w:leader="underscore" w:pos="9498"/>
        </w:tabs>
        <w:spacing w:after="0" w:line="240" w:lineRule="auto"/>
        <w:jc w:val="center"/>
        <w:rPr>
          <w:rFonts w:ascii="Times New Roman" w:hAnsi="Times New Roman"/>
          <w:b/>
          <w:i/>
          <w:sz w:val="24"/>
          <w:szCs w:val="24"/>
          <w:lang w:val="en-US"/>
        </w:rPr>
      </w:pPr>
    </w:p>
    <w:p w:rsidR="00CA097F" w:rsidRDefault="00CA097F" w:rsidP="00CA097F">
      <w:pPr>
        <w:tabs>
          <w:tab w:val="left" w:pos="567"/>
          <w:tab w:val="left" w:leader="underscore" w:pos="9498"/>
        </w:tabs>
        <w:spacing w:after="0" w:line="240" w:lineRule="auto"/>
        <w:jc w:val="center"/>
        <w:rPr>
          <w:rFonts w:ascii="Times New Roman" w:hAnsi="Times New Roman"/>
          <w:b/>
          <w:i/>
          <w:sz w:val="24"/>
          <w:szCs w:val="24"/>
          <w:lang w:val="en-US"/>
        </w:rPr>
      </w:pPr>
      <w:r w:rsidRPr="00676B56">
        <w:rPr>
          <w:rFonts w:ascii="Times New Roman" w:hAnsi="Times New Roman"/>
          <w:b/>
          <w:i/>
          <w:sz w:val="24"/>
          <w:szCs w:val="24"/>
        </w:rPr>
        <w:t>Kunci Jawaban</w:t>
      </w:r>
    </w:p>
    <w:p w:rsidR="00CA097F" w:rsidRPr="00CA097F" w:rsidRDefault="00CA097F" w:rsidP="00CA097F">
      <w:pPr>
        <w:tabs>
          <w:tab w:val="left" w:pos="567"/>
          <w:tab w:val="left" w:leader="underscore" w:pos="9498"/>
        </w:tabs>
        <w:spacing w:after="0" w:line="240" w:lineRule="auto"/>
        <w:jc w:val="center"/>
        <w:rPr>
          <w:rFonts w:ascii="Times New Roman" w:hAnsi="Times New Roman"/>
          <w:b/>
          <w:i/>
          <w:sz w:val="24"/>
          <w:szCs w:val="24"/>
          <w:lang w:val="en-US"/>
        </w:rPr>
      </w:pPr>
    </w:p>
    <w:p w:rsidR="00CA097F" w:rsidRDefault="00CA097F" w:rsidP="00CA097F">
      <w:pPr>
        <w:tabs>
          <w:tab w:val="left" w:pos="567"/>
          <w:tab w:val="left" w:leader="underscore" w:pos="9498"/>
        </w:tabs>
        <w:spacing w:after="0" w:line="240" w:lineRule="auto"/>
        <w:rPr>
          <w:rFonts w:ascii="Times New Roman" w:hAnsi="Times New Roman"/>
          <w:b/>
          <w:i/>
          <w:sz w:val="24"/>
          <w:szCs w:val="24"/>
        </w:rPr>
      </w:pPr>
    </w:p>
    <w:p w:rsidR="00CA097F" w:rsidRDefault="00CA097F" w:rsidP="00CA097F">
      <w:pPr>
        <w:pStyle w:val="ListParagraph"/>
        <w:numPr>
          <w:ilvl w:val="0"/>
          <w:numId w:val="14"/>
        </w:numPr>
        <w:tabs>
          <w:tab w:val="left" w:leader="dot" w:pos="9356"/>
        </w:tabs>
        <w:spacing w:after="0" w:line="360" w:lineRule="auto"/>
        <w:ind w:left="851" w:hanging="284"/>
        <w:jc w:val="both"/>
        <w:rPr>
          <w:rFonts w:ascii="Times New Roman" w:hAnsi="Times New Roman"/>
          <w:sz w:val="24"/>
          <w:szCs w:val="24"/>
        </w:rPr>
      </w:pPr>
      <w:r w:rsidRPr="001A0E88">
        <w:rPr>
          <w:rFonts w:ascii="Times New Roman" w:hAnsi="Times New Roman"/>
          <w:b/>
          <w:sz w:val="24"/>
          <w:szCs w:val="24"/>
        </w:rPr>
        <w:t xml:space="preserve">Keselamatan kerja atau </w:t>
      </w:r>
      <w:r w:rsidRPr="001A0E88">
        <w:rPr>
          <w:rFonts w:ascii="Times New Roman" w:hAnsi="Times New Roman"/>
          <w:b/>
          <w:i/>
          <w:sz w:val="24"/>
          <w:szCs w:val="24"/>
        </w:rPr>
        <w:t>safety</w:t>
      </w:r>
      <w:r>
        <w:rPr>
          <w:rFonts w:ascii="Times New Roman" w:hAnsi="Times New Roman"/>
          <w:i/>
          <w:sz w:val="24"/>
          <w:szCs w:val="24"/>
        </w:rPr>
        <w:t xml:space="preserve"> </w:t>
      </w:r>
      <w:r>
        <w:rPr>
          <w:rFonts w:ascii="Times New Roman" w:hAnsi="Times New Roman"/>
          <w:sz w:val="24"/>
          <w:szCs w:val="24"/>
        </w:rPr>
        <w:t>adalah suatu usaha untuk menciptakan keadaan lingkungan kerja yang aman, bebas dari kecelakaan kerja.</w:t>
      </w:r>
    </w:p>
    <w:p w:rsidR="00CA097F" w:rsidRDefault="00CA097F" w:rsidP="00CA097F">
      <w:pPr>
        <w:pStyle w:val="ListParagraph"/>
        <w:tabs>
          <w:tab w:val="left" w:leader="dot" w:pos="9356"/>
        </w:tabs>
        <w:spacing w:after="0" w:line="360" w:lineRule="auto"/>
        <w:ind w:left="851"/>
        <w:jc w:val="both"/>
        <w:rPr>
          <w:rFonts w:ascii="Times New Roman" w:hAnsi="Times New Roman"/>
          <w:sz w:val="24"/>
          <w:szCs w:val="24"/>
        </w:rPr>
      </w:pPr>
      <w:r w:rsidRPr="001A0E88">
        <w:rPr>
          <w:rFonts w:ascii="Times New Roman" w:hAnsi="Times New Roman"/>
          <w:b/>
          <w:sz w:val="24"/>
          <w:szCs w:val="24"/>
        </w:rPr>
        <w:t>Kecelakaan kerja</w:t>
      </w:r>
      <w:r>
        <w:rPr>
          <w:rFonts w:ascii="Times New Roman" w:hAnsi="Times New Roman"/>
          <w:sz w:val="24"/>
          <w:szCs w:val="24"/>
        </w:rPr>
        <w:t xml:space="preserve"> adalah kecelakaan yang terjadi dalam hubungan kerja atau sedang melakukan pekerjaan disuatu tempat kerja.</w:t>
      </w:r>
    </w:p>
    <w:p w:rsidR="00CA097F" w:rsidRDefault="00CA097F" w:rsidP="00CA097F">
      <w:pPr>
        <w:pStyle w:val="ListParagraph"/>
        <w:numPr>
          <w:ilvl w:val="0"/>
          <w:numId w:val="14"/>
        </w:numPr>
        <w:spacing w:after="0" w:line="360" w:lineRule="auto"/>
        <w:ind w:left="851" w:hanging="284"/>
        <w:contextualSpacing w:val="0"/>
        <w:jc w:val="both"/>
        <w:rPr>
          <w:rFonts w:ascii="Times New Roman" w:hAnsi="Times New Roman"/>
          <w:sz w:val="24"/>
          <w:szCs w:val="24"/>
        </w:rPr>
      </w:pPr>
      <w:r w:rsidRPr="00776B8E">
        <w:rPr>
          <w:rFonts w:ascii="Times New Roman" w:hAnsi="Times New Roman"/>
          <w:b/>
          <w:sz w:val="24"/>
          <w:szCs w:val="24"/>
        </w:rPr>
        <w:t>Sasaran keselamatan kerja dan kes</w:t>
      </w:r>
      <w:r>
        <w:rPr>
          <w:rFonts w:ascii="Times New Roman" w:hAnsi="Times New Roman"/>
          <w:b/>
          <w:sz w:val="24"/>
          <w:szCs w:val="24"/>
        </w:rPr>
        <w:t>e</w:t>
      </w:r>
      <w:r w:rsidRPr="00776B8E">
        <w:rPr>
          <w:rFonts w:ascii="Times New Roman" w:hAnsi="Times New Roman"/>
          <w:b/>
          <w:sz w:val="24"/>
          <w:szCs w:val="24"/>
        </w:rPr>
        <w:t>hatan kerja</w:t>
      </w:r>
      <w:r>
        <w:rPr>
          <w:rFonts w:ascii="Times New Roman" w:hAnsi="Times New Roman"/>
          <w:sz w:val="24"/>
          <w:szCs w:val="24"/>
        </w:rPr>
        <w:t xml:space="preserve"> ditujukan bagi manusia (pekerja dan masyarakat), benda (alat, mesin, bangunan, dll), dan lingkungan (airu, udara, cahaya, tanah, hewan, dan tumbuh-tumbuhan).</w:t>
      </w:r>
    </w:p>
    <w:p w:rsidR="00CA097F" w:rsidRPr="0066618B" w:rsidRDefault="00CA097F" w:rsidP="00CA097F">
      <w:pPr>
        <w:pStyle w:val="ListParagraph"/>
        <w:spacing w:after="0" w:line="360" w:lineRule="auto"/>
        <w:ind w:left="284" w:firstLine="567"/>
        <w:contextualSpacing w:val="0"/>
        <w:jc w:val="both"/>
        <w:rPr>
          <w:rFonts w:ascii="Times New Roman" w:hAnsi="Times New Roman"/>
          <w:b/>
          <w:sz w:val="24"/>
          <w:szCs w:val="24"/>
        </w:rPr>
      </w:pPr>
      <w:r w:rsidRPr="0066618B">
        <w:rPr>
          <w:rFonts w:ascii="Times New Roman" w:hAnsi="Times New Roman"/>
          <w:b/>
          <w:sz w:val="24"/>
          <w:szCs w:val="24"/>
        </w:rPr>
        <w:t>Tujuan keselamatan kerja diantaranya:</w:t>
      </w:r>
    </w:p>
    <w:p w:rsidR="00CA097F" w:rsidRDefault="00CA097F" w:rsidP="00CA097F">
      <w:pPr>
        <w:pStyle w:val="ListParagraph"/>
        <w:numPr>
          <w:ilvl w:val="1"/>
          <w:numId w:val="11"/>
        </w:numPr>
        <w:spacing w:after="0" w:line="360" w:lineRule="auto"/>
        <w:ind w:left="1134" w:hanging="283"/>
        <w:contextualSpacing w:val="0"/>
        <w:jc w:val="both"/>
        <w:rPr>
          <w:rFonts w:ascii="Times New Roman" w:hAnsi="Times New Roman"/>
          <w:sz w:val="24"/>
          <w:szCs w:val="24"/>
        </w:rPr>
      </w:pPr>
      <w:r>
        <w:rPr>
          <w:rFonts w:ascii="Times New Roman" w:hAnsi="Times New Roman"/>
          <w:sz w:val="24"/>
          <w:szCs w:val="24"/>
        </w:rPr>
        <w:t>Mencegah terjadinya kecelakaan kerja dan timbulnya penyakit akibat suatu pekerjaan.</w:t>
      </w:r>
    </w:p>
    <w:p w:rsidR="00CA097F" w:rsidRDefault="00CA097F" w:rsidP="00CA097F">
      <w:pPr>
        <w:pStyle w:val="ListParagraph"/>
        <w:numPr>
          <w:ilvl w:val="1"/>
          <w:numId w:val="11"/>
        </w:numPr>
        <w:spacing w:after="0" w:line="360" w:lineRule="auto"/>
        <w:ind w:left="1134" w:hanging="283"/>
        <w:contextualSpacing w:val="0"/>
        <w:jc w:val="both"/>
        <w:rPr>
          <w:rFonts w:ascii="Times New Roman" w:hAnsi="Times New Roman"/>
          <w:sz w:val="24"/>
          <w:szCs w:val="24"/>
        </w:rPr>
      </w:pPr>
      <w:r w:rsidRPr="0066618B">
        <w:rPr>
          <w:rFonts w:ascii="Times New Roman" w:hAnsi="Times New Roman"/>
          <w:sz w:val="24"/>
          <w:szCs w:val="24"/>
        </w:rPr>
        <w:t>Mengamankan material, konstruksi, pemakaian, pemeliharaan bangunan, alat-alat kerja, mesin-mesin, instalasi, dan lain-lain.</w:t>
      </w:r>
    </w:p>
    <w:p w:rsidR="00CA097F" w:rsidRDefault="00CA097F" w:rsidP="00CA097F">
      <w:pPr>
        <w:pStyle w:val="ListParagraph"/>
        <w:numPr>
          <w:ilvl w:val="1"/>
          <w:numId w:val="11"/>
        </w:numPr>
        <w:spacing w:after="0" w:line="360" w:lineRule="auto"/>
        <w:ind w:left="1134" w:hanging="283"/>
        <w:contextualSpacing w:val="0"/>
        <w:jc w:val="both"/>
        <w:rPr>
          <w:rFonts w:ascii="Times New Roman" w:hAnsi="Times New Roman"/>
          <w:sz w:val="24"/>
          <w:szCs w:val="24"/>
        </w:rPr>
      </w:pPr>
      <w:r w:rsidRPr="0066618B">
        <w:rPr>
          <w:rFonts w:ascii="Times New Roman" w:hAnsi="Times New Roman"/>
          <w:sz w:val="24"/>
          <w:szCs w:val="24"/>
        </w:rPr>
        <w:t>Meningkatkan produktivitas kerja.</w:t>
      </w:r>
    </w:p>
    <w:p w:rsidR="00CA097F" w:rsidRDefault="00CA097F" w:rsidP="00CA097F">
      <w:pPr>
        <w:pStyle w:val="ListParagraph"/>
        <w:numPr>
          <w:ilvl w:val="1"/>
          <w:numId w:val="11"/>
        </w:numPr>
        <w:spacing w:after="0" w:line="360" w:lineRule="auto"/>
        <w:ind w:left="1134" w:hanging="283"/>
        <w:contextualSpacing w:val="0"/>
        <w:jc w:val="both"/>
        <w:rPr>
          <w:rFonts w:ascii="Times New Roman" w:hAnsi="Times New Roman"/>
          <w:sz w:val="24"/>
          <w:szCs w:val="24"/>
        </w:rPr>
      </w:pPr>
      <w:r w:rsidRPr="0066618B">
        <w:rPr>
          <w:rFonts w:ascii="Times New Roman" w:hAnsi="Times New Roman"/>
          <w:sz w:val="24"/>
          <w:szCs w:val="24"/>
        </w:rPr>
        <w:t>Mencegah pemborosan tenaga kerja, modal, alat, dan sumber-sumber produksi lainnya.</w:t>
      </w:r>
    </w:p>
    <w:p w:rsidR="00CA097F" w:rsidRDefault="00CA097F" w:rsidP="00CA097F">
      <w:pPr>
        <w:pStyle w:val="ListParagraph"/>
        <w:numPr>
          <w:ilvl w:val="1"/>
          <w:numId w:val="11"/>
        </w:numPr>
        <w:spacing w:after="0" w:line="360" w:lineRule="auto"/>
        <w:ind w:left="1134" w:hanging="283"/>
        <w:contextualSpacing w:val="0"/>
        <w:jc w:val="both"/>
        <w:rPr>
          <w:rFonts w:ascii="Times New Roman" w:hAnsi="Times New Roman"/>
          <w:sz w:val="24"/>
          <w:szCs w:val="24"/>
        </w:rPr>
      </w:pPr>
      <w:r w:rsidRPr="0066618B">
        <w:rPr>
          <w:rFonts w:ascii="Times New Roman" w:hAnsi="Times New Roman"/>
          <w:sz w:val="24"/>
          <w:szCs w:val="24"/>
        </w:rPr>
        <w:t>Menjamin tempat kerja yang sehat, bersih, nyaman, dan aman sehingga menimbulkan kegembiraan semangat kerja.</w:t>
      </w:r>
    </w:p>
    <w:p w:rsidR="00CA097F" w:rsidRPr="0066618B" w:rsidRDefault="00CA097F" w:rsidP="00CA097F">
      <w:pPr>
        <w:pStyle w:val="ListParagraph"/>
        <w:numPr>
          <w:ilvl w:val="1"/>
          <w:numId w:val="11"/>
        </w:numPr>
        <w:spacing w:after="0" w:line="360" w:lineRule="auto"/>
        <w:ind w:left="1134" w:hanging="283"/>
        <w:contextualSpacing w:val="0"/>
        <w:jc w:val="both"/>
        <w:rPr>
          <w:rFonts w:ascii="Times New Roman" w:hAnsi="Times New Roman"/>
          <w:sz w:val="24"/>
          <w:szCs w:val="24"/>
        </w:rPr>
      </w:pPr>
      <w:r w:rsidRPr="0066618B">
        <w:rPr>
          <w:rFonts w:ascii="Times New Roman" w:hAnsi="Times New Roman"/>
          <w:sz w:val="24"/>
          <w:szCs w:val="24"/>
        </w:rPr>
        <w:t>Memperlancar, meningkatkan, dan mengamankan produsi industri serta pembangunan.</w:t>
      </w:r>
    </w:p>
    <w:p w:rsidR="00CA097F" w:rsidRPr="0066618B" w:rsidRDefault="00CA097F" w:rsidP="00CA097F">
      <w:pPr>
        <w:pStyle w:val="ListParagraph"/>
        <w:numPr>
          <w:ilvl w:val="0"/>
          <w:numId w:val="14"/>
        </w:numPr>
        <w:spacing w:after="0" w:line="360" w:lineRule="auto"/>
        <w:ind w:left="851" w:hanging="284"/>
        <w:contextualSpacing w:val="0"/>
        <w:jc w:val="both"/>
        <w:rPr>
          <w:rFonts w:ascii="Times New Roman" w:hAnsi="Times New Roman"/>
          <w:b/>
          <w:sz w:val="24"/>
          <w:szCs w:val="24"/>
        </w:rPr>
      </w:pPr>
      <w:r w:rsidRPr="0066618B">
        <w:rPr>
          <w:rFonts w:ascii="Times New Roman" w:hAnsi="Times New Roman"/>
          <w:b/>
          <w:sz w:val="24"/>
          <w:szCs w:val="24"/>
        </w:rPr>
        <w:t>Alat keselamatan kerja</w:t>
      </w:r>
      <w:r>
        <w:rPr>
          <w:rFonts w:ascii="Times New Roman" w:hAnsi="Times New Roman"/>
          <w:b/>
          <w:sz w:val="24"/>
          <w:szCs w:val="24"/>
        </w:rPr>
        <w:t>:</w:t>
      </w:r>
    </w:p>
    <w:p w:rsidR="00CA097F" w:rsidRDefault="00CA097F" w:rsidP="00CA097F">
      <w:pPr>
        <w:pStyle w:val="ListParagraph"/>
        <w:numPr>
          <w:ilvl w:val="1"/>
          <w:numId w:val="13"/>
        </w:numPr>
        <w:spacing w:after="0" w:line="360" w:lineRule="auto"/>
        <w:ind w:left="1134" w:hanging="283"/>
        <w:contextualSpacing w:val="0"/>
        <w:jc w:val="both"/>
        <w:rPr>
          <w:rFonts w:ascii="Times New Roman" w:hAnsi="Times New Roman"/>
          <w:sz w:val="24"/>
          <w:szCs w:val="24"/>
        </w:rPr>
      </w:pPr>
      <w:r>
        <w:rPr>
          <w:rFonts w:ascii="Times New Roman" w:hAnsi="Times New Roman"/>
          <w:sz w:val="24"/>
          <w:szCs w:val="24"/>
        </w:rPr>
        <w:t>Pakaian kerja</w:t>
      </w:r>
    </w:p>
    <w:p w:rsidR="00CA097F" w:rsidRDefault="00CA097F" w:rsidP="00CA097F">
      <w:pPr>
        <w:pStyle w:val="ListParagraph"/>
        <w:spacing w:after="0" w:line="360" w:lineRule="auto"/>
        <w:ind w:left="1134" w:firstLine="567"/>
        <w:contextualSpacing w:val="0"/>
        <w:jc w:val="both"/>
        <w:rPr>
          <w:rFonts w:ascii="Times New Roman" w:hAnsi="Times New Roman"/>
          <w:sz w:val="24"/>
          <w:szCs w:val="24"/>
        </w:rPr>
      </w:pPr>
      <w:r>
        <w:rPr>
          <w:rFonts w:ascii="Times New Roman" w:hAnsi="Times New Roman"/>
          <w:sz w:val="24"/>
          <w:szCs w:val="24"/>
        </w:rPr>
        <w:t xml:space="preserve">Melindungi badan dari pengaruh-pengaruh yang kurang sehat atau yang bisa melukai badan. </w:t>
      </w:r>
    </w:p>
    <w:p w:rsidR="00CA097F" w:rsidRDefault="00CA097F" w:rsidP="00CA097F">
      <w:pPr>
        <w:pStyle w:val="ListParagraph"/>
        <w:numPr>
          <w:ilvl w:val="1"/>
          <w:numId w:val="13"/>
        </w:numPr>
        <w:spacing w:after="0" w:line="360" w:lineRule="auto"/>
        <w:ind w:left="1134" w:hanging="283"/>
        <w:contextualSpacing w:val="0"/>
        <w:jc w:val="both"/>
        <w:rPr>
          <w:rFonts w:ascii="Times New Roman" w:hAnsi="Times New Roman"/>
          <w:sz w:val="24"/>
          <w:szCs w:val="24"/>
        </w:rPr>
      </w:pPr>
      <w:r>
        <w:rPr>
          <w:rFonts w:ascii="Times New Roman" w:hAnsi="Times New Roman"/>
          <w:sz w:val="24"/>
          <w:szCs w:val="24"/>
        </w:rPr>
        <w:t>Sepatu kerja</w:t>
      </w:r>
    </w:p>
    <w:p w:rsidR="00CA097F" w:rsidRDefault="00CA097F" w:rsidP="00CA097F">
      <w:pPr>
        <w:spacing w:after="0" w:line="360" w:lineRule="auto"/>
        <w:ind w:left="1134" w:firstLine="567"/>
        <w:jc w:val="both"/>
        <w:rPr>
          <w:rFonts w:ascii="Times New Roman" w:hAnsi="Times New Roman"/>
          <w:sz w:val="24"/>
          <w:szCs w:val="24"/>
        </w:rPr>
      </w:pPr>
      <w:r>
        <w:rPr>
          <w:rFonts w:ascii="Times New Roman" w:hAnsi="Times New Roman"/>
          <w:sz w:val="24"/>
          <w:szCs w:val="24"/>
        </w:rPr>
        <w:t>Melindungi kaki dari kejatuhan benda atau menginjak benda tajam.</w:t>
      </w:r>
    </w:p>
    <w:p w:rsidR="00CA097F" w:rsidRDefault="00CA097F" w:rsidP="00CA097F">
      <w:pPr>
        <w:pStyle w:val="ListParagraph"/>
        <w:numPr>
          <w:ilvl w:val="1"/>
          <w:numId w:val="13"/>
        </w:numPr>
        <w:spacing w:after="0" w:line="360" w:lineRule="auto"/>
        <w:ind w:left="1134" w:hanging="283"/>
        <w:jc w:val="both"/>
        <w:rPr>
          <w:rFonts w:ascii="Times New Roman" w:hAnsi="Times New Roman"/>
          <w:sz w:val="24"/>
          <w:szCs w:val="24"/>
        </w:rPr>
      </w:pPr>
      <w:r>
        <w:rPr>
          <w:rFonts w:ascii="Times New Roman" w:hAnsi="Times New Roman"/>
          <w:sz w:val="24"/>
          <w:szCs w:val="24"/>
        </w:rPr>
        <w:t>Sarung tangan</w:t>
      </w:r>
    </w:p>
    <w:p w:rsidR="00CA097F" w:rsidRDefault="00CA097F" w:rsidP="00CA097F">
      <w:pPr>
        <w:spacing w:after="0" w:line="360" w:lineRule="auto"/>
        <w:ind w:left="1134" w:firstLine="567"/>
        <w:jc w:val="both"/>
        <w:rPr>
          <w:rFonts w:ascii="Times New Roman" w:eastAsia="Times New Roman" w:hAnsi="Times New Roman"/>
          <w:sz w:val="24"/>
          <w:szCs w:val="16"/>
          <w:lang w:eastAsia="id-ID"/>
        </w:rPr>
      </w:pPr>
      <w:r>
        <w:rPr>
          <w:rFonts w:ascii="Times New Roman" w:eastAsia="Times New Roman" w:hAnsi="Times New Roman"/>
          <w:sz w:val="24"/>
          <w:szCs w:val="16"/>
          <w:lang w:eastAsia="id-ID"/>
        </w:rPr>
        <w:t>M</w:t>
      </w:r>
      <w:r w:rsidRPr="00026AF9">
        <w:rPr>
          <w:rFonts w:ascii="Times New Roman" w:eastAsia="Times New Roman" w:hAnsi="Times New Roman"/>
          <w:sz w:val="24"/>
          <w:szCs w:val="16"/>
          <w:lang w:eastAsia="id-ID"/>
        </w:rPr>
        <w:t>elindungi t</w:t>
      </w:r>
      <w:r>
        <w:rPr>
          <w:rFonts w:ascii="Times New Roman" w:eastAsia="Times New Roman" w:hAnsi="Times New Roman"/>
          <w:sz w:val="24"/>
          <w:szCs w:val="16"/>
          <w:lang w:eastAsia="id-ID"/>
        </w:rPr>
        <w:t>angan dari benda-benda panas, keras dan</w:t>
      </w:r>
      <w:r w:rsidRPr="00026AF9">
        <w:rPr>
          <w:rFonts w:ascii="Times New Roman" w:eastAsia="Times New Roman" w:hAnsi="Times New Roman"/>
          <w:sz w:val="24"/>
          <w:szCs w:val="16"/>
          <w:lang w:eastAsia="id-ID"/>
        </w:rPr>
        <w:t xml:space="preserve"> taj</w:t>
      </w:r>
      <w:r>
        <w:rPr>
          <w:rFonts w:ascii="Times New Roman" w:eastAsia="Times New Roman" w:hAnsi="Times New Roman"/>
          <w:sz w:val="24"/>
          <w:szCs w:val="16"/>
          <w:lang w:eastAsia="id-ID"/>
        </w:rPr>
        <w:t>am selama menjalankan pekerjaannya.</w:t>
      </w:r>
    </w:p>
    <w:p w:rsidR="00CA097F" w:rsidRDefault="00CA097F" w:rsidP="00CA097F">
      <w:pPr>
        <w:pStyle w:val="ListParagraph"/>
        <w:numPr>
          <w:ilvl w:val="1"/>
          <w:numId w:val="13"/>
        </w:numPr>
        <w:spacing w:after="0" w:line="360" w:lineRule="auto"/>
        <w:ind w:left="1134" w:hanging="283"/>
        <w:jc w:val="both"/>
        <w:rPr>
          <w:rFonts w:ascii="Times New Roman" w:hAnsi="Times New Roman"/>
          <w:sz w:val="24"/>
          <w:szCs w:val="24"/>
        </w:rPr>
      </w:pPr>
      <w:r>
        <w:rPr>
          <w:rFonts w:ascii="Times New Roman" w:hAnsi="Times New Roman"/>
          <w:sz w:val="24"/>
          <w:szCs w:val="24"/>
        </w:rPr>
        <w:t>Alat pelindung mata (kaca mata)</w:t>
      </w:r>
    </w:p>
    <w:p w:rsidR="00CA097F" w:rsidRPr="00676B56" w:rsidRDefault="00CA097F" w:rsidP="00CA097F">
      <w:pPr>
        <w:spacing w:after="0" w:line="360" w:lineRule="auto"/>
        <w:ind w:left="1134" w:firstLine="567"/>
        <w:jc w:val="both"/>
        <w:rPr>
          <w:rFonts w:ascii="Times New Roman" w:hAnsi="Times New Roman"/>
          <w:sz w:val="24"/>
          <w:szCs w:val="24"/>
        </w:rPr>
      </w:pPr>
      <w:r>
        <w:rPr>
          <w:rFonts w:ascii="Times New Roman" w:hAnsi="Times New Roman"/>
          <w:sz w:val="24"/>
          <w:szCs w:val="24"/>
        </w:rPr>
        <w:t>Melindungi mata dari panas, sinar yang menyilaukan dan juga dari debu.</w:t>
      </w:r>
    </w:p>
    <w:p w:rsidR="00CA097F" w:rsidRPr="007503D4" w:rsidRDefault="00CA097F" w:rsidP="00CA097F">
      <w:pPr>
        <w:pStyle w:val="ListParagraph"/>
        <w:numPr>
          <w:ilvl w:val="1"/>
          <w:numId w:val="13"/>
        </w:numPr>
        <w:spacing w:after="0" w:line="360" w:lineRule="auto"/>
        <w:ind w:left="1134" w:hanging="283"/>
        <w:jc w:val="both"/>
        <w:rPr>
          <w:rFonts w:ascii="Times New Roman" w:hAnsi="Times New Roman"/>
          <w:sz w:val="24"/>
          <w:szCs w:val="24"/>
        </w:rPr>
      </w:pPr>
      <w:r w:rsidRPr="007503D4">
        <w:rPr>
          <w:rFonts w:ascii="Times New Roman" w:hAnsi="Times New Roman"/>
          <w:sz w:val="24"/>
          <w:szCs w:val="24"/>
        </w:rPr>
        <w:t>Alat pelindung kepala (helm atau topi)</w:t>
      </w:r>
    </w:p>
    <w:p w:rsidR="00CA097F" w:rsidRDefault="00CA097F" w:rsidP="00CA097F">
      <w:pPr>
        <w:spacing w:after="0" w:line="360" w:lineRule="auto"/>
        <w:ind w:left="1134" w:firstLine="567"/>
        <w:jc w:val="both"/>
        <w:rPr>
          <w:rFonts w:ascii="Times New Roman" w:hAnsi="Times New Roman"/>
          <w:sz w:val="24"/>
          <w:szCs w:val="24"/>
        </w:rPr>
      </w:pPr>
      <w:r>
        <w:rPr>
          <w:rFonts w:ascii="Times New Roman" w:hAnsi="Times New Roman"/>
          <w:sz w:val="24"/>
          <w:szCs w:val="24"/>
        </w:rPr>
        <w:t>Helm atau topi merupakan alat pelindung kepala bila bekerja pada bagian yang berputar, misalnya bor atau waktu mengelas.</w:t>
      </w:r>
    </w:p>
    <w:p w:rsidR="00CA097F" w:rsidRPr="007503D4" w:rsidRDefault="00CA097F" w:rsidP="00CA097F">
      <w:pPr>
        <w:pStyle w:val="ListParagraph"/>
        <w:numPr>
          <w:ilvl w:val="1"/>
          <w:numId w:val="13"/>
        </w:numPr>
        <w:spacing w:after="0" w:line="360" w:lineRule="auto"/>
        <w:ind w:left="1134" w:hanging="283"/>
        <w:jc w:val="both"/>
        <w:rPr>
          <w:rFonts w:ascii="Times New Roman" w:hAnsi="Times New Roman"/>
          <w:sz w:val="24"/>
          <w:szCs w:val="24"/>
        </w:rPr>
      </w:pPr>
      <w:r w:rsidRPr="007503D4">
        <w:rPr>
          <w:rFonts w:ascii="Times New Roman" w:hAnsi="Times New Roman"/>
          <w:sz w:val="24"/>
          <w:szCs w:val="24"/>
        </w:rPr>
        <w:t>Alat pelindung telinga</w:t>
      </w:r>
    </w:p>
    <w:p w:rsidR="00CA097F" w:rsidRDefault="00CA097F" w:rsidP="00CA097F">
      <w:pPr>
        <w:spacing w:after="0" w:line="360" w:lineRule="auto"/>
        <w:ind w:left="1134" w:firstLine="567"/>
        <w:jc w:val="both"/>
        <w:rPr>
          <w:rFonts w:ascii="Times New Roman" w:hAnsi="Times New Roman"/>
          <w:sz w:val="24"/>
          <w:szCs w:val="24"/>
        </w:rPr>
      </w:pPr>
      <w:r>
        <w:rPr>
          <w:rFonts w:ascii="Times New Roman" w:hAnsi="Times New Roman"/>
          <w:sz w:val="24"/>
          <w:szCs w:val="24"/>
        </w:rPr>
        <w:t>Untuk melindungi telinga dari gemuruhnya mesin yang sangan bising juga penahan bising dari letupan-letupan.</w:t>
      </w:r>
    </w:p>
    <w:p w:rsidR="00CA097F" w:rsidRPr="007503D4" w:rsidRDefault="00CA097F" w:rsidP="00CA097F">
      <w:pPr>
        <w:pStyle w:val="ListParagraph"/>
        <w:numPr>
          <w:ilvl w:val="1"/>
          <w:numId w:val="13"/>
        </w:numPr>
        <w:spacing w:after="0" w:line="360" w:lineRule="auto"/>
        <w:ind w:left="1134" w:hanging="283"/>
        <w:jc w:val="both"/>
        <w:rPr>
          <w:rFonts w:ascii="Times New Roman" w:hAnsi="Times New Roman"/>
          <w:sz w:val="24"/>
          <w:szCs w:val="24"/>
        </w:rPr>
      </w:pPr>
      <w:r w:rsidRPr="007503D4">
        <w:rPr>
          <w:rFonts w:ascii="Times New Roman" w:hAnsi="Times New Roman"/>
          <w:sz w:val="24"/>
          <w:szCs w:val="24"/>
        </w:rPr>
        <w:t>Alat pelindung hidung</w:t>
      </w:r>
    </w:p>
    <w:p w:rsidR="00CA097F" w:rsidRDefault="00CA097F" w:rsidP="00CA097F">
      <w:pPr>
        <w:spacing w:after="0" w:line="360" w:lineRule="auto"/>
        <w:ind w:left="1134" w:firstLine="567"/>
        <w:jc w:val="both"/>
        <w:rPr>
          <w:rFonts w:ascii="Times New Roman" w:hAnsi="Times New Roman"/>
          <w:sz w:val="24"/>
          <w:szCs w:val="24"/>
        </w:rPr>
      </w:pPr>
      <w:r>
        <w:rPr>
          <w:rFonts w:ascii="Times New Roman" w:hAnsi="Times New Roman"/>
          <w:sz w:val="24"/>
          <w:szCs w:val="24"/>
        </w:rPr>
        <w:t>Melindung hidung dari debu atau kemungkinan terhisapnya gas beracun.</w:t>
      </w:r>
    </w:p>
    <w:p w:rsidR="00CA097F" w:rsidRPr="001A7907" w:rsidRDefault="00CA097F" w:rsidP="00CA097F">
      <w:pPr>
        <w:pStyle w:val="ListParagraph"/>
        <w:numPr>
          <w:ilvl w:val="0"/>
          <w:numId w:val="14"/>
        </w:numPr>
        <w:tabs>
          <w:tab w:val="left" w:leader="dot" w:pos="9356"/>
        </w:tabs>
        <w:spacing w:after="0" w:line="360" w:lineRule="auto"/>
        <w:ind w:left="851" w:hanging="284"/>
        <w:jc w:val="both"/>
        <w:rPr>
          <w:rFonts w:ascii="Times New Roman" w:hAnsi="Times New Roman"/>
          <w:b/>
          <w:sz w:val="24"/>
          <w:szCs w:val="24"/>
        </w:rPr>
      </w:pPr>
      <w:r w:rsidRPr="001A7907">
        <w:rPr>
          <w:rFonts w:ascii="Times New Roman" w:hAnsi="Times New Roman"/>
          <w:b/>
          <w:sz w:val="24"/>
          <w:szCs w:val="24"/>
        </w:rPr>
        <w:t>Faktor-faktor kecelakaan kerja:</w:t>
      </w:r>
    </w:p>
    <w:p w:rsidR="00CA097F" w:rsidRDefault="00CA097F" w:rsidP="00CA097F">
      <w:pPr>
        <w:pStyle w:val="ListParagraph"/>
        <w:numPr>
          <w:ilvl w:val="1"/>
          <w:numId w:val="12"/>
        </w:numPr>
        <w:spacing w:after="0" w:line="360" w:lineRule="auto"/>
        <w:ind w:left="1134" w:hanging="283"/>
        <w:contextualSpacing w:val="0"/>
        <w:jc w:val="both"/>
        <w:rPr>
          <w:rFonts w:ascii="Times New Roman" w:hAnsi="Times New Roman"/>
          <w:sz w:val="24"/>
          <w:szCs w:val="24"/>
        </w:rPr>
      </w:pPr>
      <w:r>
        <w:rPr>
          <w:rFonts w:ascii="Times New Roman" w:hAnsi="Times New Roman"/>
          <w:sz w:val="24"/>
          <w:szCs w:val="24"/>
        </w:rPr>
        <w:t>Dari manusia itu sendiri</w:t>
      </w:r>
    </w:p>
    <w:p w:rsidR="00CA097F" w:rsidRDefault="00CA097F" w:rsidP="00CA097F">
      <w:pPr>
        <w:pStyle w:val="ListParagraph"/>
        <w:numPr>
          <w:ilvl w:val="0"/>
          <w:numId w:val="15"/>
        </w:numPr>
        <w:spacing w:after="0" w:line="360" w:lineRule="auto"/>
        <w:ind w:left="1418" w:hanging="284"/>
        <w:contextualSpacing w:val="0"/>
        <w:jc w:val="both"/>
        <w:rPr>
          <w:rFonts w:ascii="Times New Roman" w:hAnsi="Times New Roman"/>
          <w:sz w:val="24"/>
          <w:szCs w:val="24"/>
        </w:rPr>
      </w:pPr>
      <w:r>
        <w:rPr>
          <w:rFonts w:ascii="Times New Roman" w:hAnsi="Times New Roman"/>
          <w:sz w:val="24"/>
          <w:szCs w:val="24"/>
        </w:rPr>
        <w:t>Sembrono dan tidak hati-hati.</w:t>
      </w:r>
    </w:p>
    <w:p w:rsidR="00CA097F" w:rsidRDefault="00CA097F" w:rsidP="00CA097F">
      <w:pPr>
        <w:pStyle w:val="ListParagraph"/>
        <w:numPr>
          <w:ilvl w:val="0"/>
          <w:numId w:val="15"/>
        </w:numPr>
        <w:spacing w:after="0" w:line="360" w:lineRule="auto"/>
        <w:ind w:left="1418" w:hanging="284"/>
        <w:contextualSpacing w:val="0"/>
        <w:jc w:val="both"/>
        <w:rPr>
          <w:rFonts w:ascii="Times New Roman" w:hAnsi="Times New Roman"/>
          <w:sz w:val="24"/>
          <w:szCs w:val="24"/>
        </w:rPr>
      </w:pPr>
      <w:r w:rsidRPr="00AF4626">
        <w:rPr>
          <w:rFonts w:ascii="Times New Roman" w:hAnsi="Times New Roman"/>
          <w:sz w:val="24"/>
          <w:szCs w:val="24"/>
        </w:rPr>
        <w:t>Tidak memakai alat pelindung diri.</w:t>
      </w:r>
    </w:p>
    <w:p w:rsidR="00CA097F" w:rsidRDefault="00CA097F" w:rsidP="00CA097F">
      <w:pPr>
        <w:pStyle w:val="ListParagraph"/>
        <w:numPr>
          <w:ilvl w:val="0"/>
          <w:numId w:val="15"/>
        </w:numPr>
        <w:spacing w:after="0" w:line="360" w:lineRule="auto"/>
        <w:ind w:left="1418" w:hanging="284"/>
        <w:contextualSpacing w:val="0"/>
        <w:jc w:val="both"/>
        <w:rPr>
          <w:rFonts w:ascii="Times New Roman" w:hAnsi="Times New Roman"/>
          <w:sz w:val="24"/>
          <w:szCs w:val="24"/>
        </w:rPr>
      </w:pPr>
      <w:r w:rsidRPr="00AF4626">
        <w:rPr>
          <w:rFonts w:ascii="Times New Roman" w:hAnsi="Times New Roman"/>
          <w:sz w:val="24"/>
          <w:szCs w:val="24"/>
        </w:rPr>
        <w:t>Tidak mematuhi peraturan keselamatan.</w:t>
      </w:r>
    </w:p>
    <w:p w:rsidR="00CA097F" w:rsidRDefault="00CA097F" w:rsidP="00CA097F">
      <w:pPr>
        <w:pStyle w:val="ListParagraph"/>
        <w:numPr>
          <w:ilvl w:val="0"/>
          <w:numId w:val="15"/>
        </w:numPr>
        <w:spacing w:after="0" w:line="360" w:lineRule="auto"/>
        <w:ind w:left="1418" w:hanging="284"/>
        <w:contextualSpacing w:val="0"/>
        <w:jc w:val="both"/>
        <w:rPr>
          <w:rFonts w:ascii="Times New Roman" w:hAnsi="Times New Roman"/>
          <w:sz w:val="24"/>
          <w:szCs w:val="24"/>
        </w:rPr>
      </w:pPr>
      <w:r w:rsidRPr="00AF4626">
        <w:rPr>
          <w:rFonts w:ascii="Times New Roman" w:hAnsi="Times New Roman"/>
          <w:sz w:val="24"/>
          <w:szCs w:val="24"/>
        </w:rPr>
        <w:lastRenderedPageBreak/>
        <w:t>Tidak mengikuti standar prosedur kerja.</w:t>
      </w:r>
    </w:p>
    <w:p w:rsidR="00CA097F" w:rsidRPr="00AF4626" w:rsidRDefault="00CA097F" w:rsidP="00CA097F">
      <w:pPr>
        <w:pStyle w:val="ListParagraph"/>
        <w:numPr>
          <w:ilvl w:val="0"/>
          <w:numId w:val="15"/>
        </w:numPr>
        <w:spacing w:after="0" w:line="360" w:lineRule="auto"/>
        <w:ind w:left="1418" w:hanging="284"/>
        <w:contextualSpacing w:val="0"/>
        <w:jc w:val="both"/>
        <w:rPr>
          <w:rFonts w:ascii="Times New Roman" w:hAnsi="Times New Roman"/>
          <w:sz w:val="24"/>
          <w:szCs w:val="24"/>
        </w:rPr>
      </w:pPr>
      <w:r w:rsidRPr="00AF4626">
        <w:rPr>
          <w:rFonts w:ascii="Times New Roman" w:hAnsi="Times New Roman"/>
          <w:sz w:val="24"/>
          <w:szCs w:val="24"/>
        </w:rPr>
        <w:t>Kondisi badan yang lemah.</w:t>
      </w:r>
    </w:p>
    <w:p w:rsidR="00CA097F" w:rsidRDefault="00CA097F" w:rsidP="00CA097F">
      <w:pPr>
        <w:pStyle w:val="ListParagraph"/>
        <w:numPr>
          <w:ilvl w:val="1"/>
          <w:numId w:val="12"/>
        </w:numPr>
        <w:spacing w:after="0" w:line="360" w:lineRule="auto"/>
        <w:ind w:left="1134" w:hanging="283"/>
        <w:contextualSpacing w:val="0"/>
        <w:jc w:val="both"/>
        <w:rPr>
          <w:rFonts w:ascii="Times New Roman" w:hAnsi="Times New Roman"/>
          <w:sz w:val="24"/>
          <w:szCs w:val="24"/>
        </w:rPr>
      </w:pPr>
      <w:r>
        <w:rPr>
          <w:rFonts w:ascii="Times New Roman" w:hAnsi="Times New Roman"/>
          <w:sz w:val="24"/>
          <w:szCs w:val="24"/>
        </w:rPr>
        <w:t>Lingkungan kerja</w:t>
      </w:r>
    </w:p>
    <w:p w:rsidR="00CA097F" w:rsidRDefault="00CA097F" w:rsidP="00CA097F">
      <w:pPr>
        <w:pStyle w:val="ListParagraph"/>
        <w:numPr>
          <w:ilvl w:val="0"/>
          <w:numId w:val="7"/>
        </w:numPr>
        <w:spacing w:after="0" w:line="360" w:lineRule="auto"/>
        <w:ind w:left="1418" w:hanging="284"/>
        <w:contextualSpacing w:val="0"/>
        <w:jc w:val="both"/>
        <w:rPr>
          <w:rFonts w:ascii="Times New Roman" w:hAnsi="Times New Roman"/>
          <w:sz w:val="24"/>
          <w:szCs w:val="24"/>
        </w:rPr>
      </w:pPr>
      <w:r>
        <w:rPr>
          <w:rFonts w:ascii="Times New Roman" w:hAnsi="Times New Roman"/>
          <w:sz w:val="24"/>
          <w:szCs w:val="24"/>
        </w:rPr>
        <w:t>Mesin-mesin yang rusak tidak diberi pengaman, konstruksi kurang aman, bising, dan alat-alat kerja yang kurang baik dan rusak.</w:t>
      </w:r>
    </w:p>
    <w:p w:rsidR="00CA097F" w:rsidRDefault="00CA097F" w:rsidP="00CA097F">
      <w:pPr>
        <w:pStyle w:val="ListParagraph"/>
        <w:numPr>
          <w:ilvl w:val="0"/>
          <w:numId w:val="7"/>
        </w:numPr>
        <w:spacing w:after="0" w:line="360" w:lineRule="auto"/>
        <w:ind w:left="1418" w:hanging="284"/>
        <w:contextualSpacing w:val="0"/>
        <w:jc w:val="both"/>
        <w:rPr>
          <w:rFonts w:ascii="Times New Roman" w:hAnsi="Times New Roman"/>
          <w:sz w:val="24"/>
          <w:szCs w:val="24"/>
        </w:rPr>
      </w:pPr>
      <w:r>
        <w:rPr>
          <w:rFonts w:ascii="Times New Roman" w:hAnsi="Times New Roman"/>
          <w:sz w:val="24"/>
          <w:szCs w:val="24"/>
        </w:rPr>
        <w:t>Lingkungan kerja yang tidak aman bagi pekerja (becek atau licin, ventilasi/pertukaran udara, bising/suara-suara keras, suhu tempat kerja, tata ruang / kebersihan, dan lain-lain).</w:t>
      </w:r>
    </w:p>
    <w:p w:rsidR="00CA097F" w:rsidRDefault="00CA097F" w:rsidP="00CA097F">
      <w:pPr>
        <w:pStyle w:val="ListParagraph"/>
        <w:numPr>
          <w:ilvl w:val="0"/>
          <w:numId w:val="14"/>
        </w:numPr>
        <w:tabs>
          <w:tab w:val="left" w:leader="dot" w:pos="9356"/>
        </w:tabs>
        <w:spacing w:after="0" w:line="360" w:lineRule="auto"/>
        <w:ind w:left="851" w:hanging="284"/>
        <w:jc w:val="both"/>
        <w:rPr>
          <w:rFonts w:ascii="Times New Roman" w:hAnsi="Times New Roman"/>
          <w:sz w:val="24"/>
          <w:szCs w:val="24"/>
        </w:rPr>
      </w:pPr>
      <w:r w:rsidRPr="001A7907">
        <w:rPr>
          <w:rFonts w:ascii="Times New Roman" w:hAnsi="Times New Roman"/>
          <w:b/>
          <w:sz w:val="24"/>
          <w:szCs w:val="24"/>
        </w:rPr>
        <w:t>Jenis kecelakaan yang sering terjadi</w:t>
      </w:r>
      <w:r>
        <w:rPr>
          <w:rFonts w:ascii="Times New Roman" w:hAnsi="Times New Roman"/>
          <w:sz w:val="24"/>
          <w:szCs w:val="24"/>
        </w:rPr>
        <w:t xml:space="preserve"> dalam bidang industri: terjepit, terlindas, teriris, terpotong, jatuh terpeleset, tertabrak, berkontak dengan bahaya berbahaya, terjatuh/terguling, kejatuhan barang dari atas, terkena benturan keras, dan lain-lain.</w:t>
      </w:r>
    </w:p>
    <w:p w:rsidR="00CA097F" w:rsidRPr="008042C8" w:rsidRDefault="00CA097F" w:rsidP="00CA097F">
      <w:pPr>
        <w:pStyle w:val="ListParagraph"/>
        <w:numPr>
          <w:ilvl w:val="0"/>
          <w:numId w:val="14"/>
        </w:numPr>
        <w:tabs>
          <w:tab w:val="left" w:leader="dot" w:pos="9356"/>
        </w:tabs>
        <w:spacing w:after="0" w:line="360" w:lineRule="auto"/>
        <w:ind w:left="851" w:hanging="284"/>
        <w:jc w:val="both"/>
        <w:rPr>
          <w:rFonts w:ascii="Times New Roman" w:hAnsi="Times New Roman"/>
          <w:sz w:val="28"/>
          <w:szCs w:val="24"/>
        </w:rPr>
      </w:pPr>
      <w:r w:rsidRPr="001A7907">
        <w:rPr>
          <w:rFonts w:ascii="Times New Roman" w:hAnsi="Times New Roman"/>
          <w:b/>
          <w:sz w:val="24"/>
        </w:rPr>
        <w:t>Pertolongan Pertama</w:t>
      </w:r>
      <w:r w:rsidRPr="00360657">
        <w:rPr>
          <w:rFonts w:ascii="Times New Roman" w:hAnsi="Times New Roman"/>
          <w:sz w:val="24"/>
        </w:rPr>
        <w:t xml:space="preserve"> merupakan tindakan pertolongan yang diberikan terhadap korban dengan tujuan mencegah keadaan bertambah buruk sebelum korban mendapatkan perawatan dari tenaga medis resmi.</w:t>
      </w:r>
    </w:p>
    <w:p w:rsidR="00CA097F" w:rsidRPr="001A7907" w:rsidRDefault="00CA097F" w:rsidP="00CA097F">
      <w:pPr>
        <w:pStyle w:val="NormalWeb"/>
        <w:numPr>
          <w:ilvl w:val="0"/>
          <w:numId w:val="14"/>
        </w:numPr>
        <w:spacing w:before="0" w:beforeAutospacing="0" w:after="0" w:afterAutospacing="0" w:line="360" w:lineRule="auto"/>
        <w:ind w:left="851" w:hanging="284"/>
        <w:jc w:val="both"/>
        <w:rPr>
          <w:b/>
          <w:lang w:val="sv-SE"/>
        </w:rPr>
      </w:pPr>
      <w:r w:rsidRPr="001A7907">
        <w:rPr>
          <w:b/>
        </w:rPr>
        <w:t>Prinsip-prinsip dasar menangani keadaan darurat:</w:t>
      </w:r>
    </w:p>
    <w:p w:rsidR="00CA097F" w:rsidRPr="008B4109" w:rsidRDefault="00CA097F" w:rsidP="00CA097F">
      <w:pPr>
        <w:pStyle w:val="NormalWeb"/>
        <w:numPr>
          <w:ilvl w:val="1"/>
          <w:numId w:val="10"/>
        </w:numPr>
        <w:spacing w:before="0" w:beforeAutospacing="0" w:after="0" w:afterAutospacing="0" w:line="360" w:lineRule="auto"/>
        <w:ind w:left="1134" w:hanging="283"/>
        <w:jc w:val="both"/>
        <w:rPr>
          <w:lang w:val="sv-SE"/>
        </w:rPr>
      </w:pPr>
      <w:r>
        <w:rPr>
          <w:lang w:val="sv-SE"/>
        </w:rPr>
        <w:t>Pastikan Anda bukan menjadi korban berikutnya. Seringkali kita lengah atau kurang berfikir panjang bila kita menjumpai suatu kecelakaan. Sebelum kita menolong korban, periksa dulu apakah tempat tersebut sudah aman atau masih dalam bahaya.</w:t>
      </w:r>
    </w:p>
    <w:p w:rsidR="00CA097F" w:rsidRPr="008B4109" w:rsidRDefault="00CA097F" w:rsidP="00CA097F">
      <w:pPr>
        <w:pStyle w:val="NormalWeb"/>
        <w:numPr>
          <w:ilvl w:val="1"/>
          <w:numId w:val="10"/>
        </w:numPr>
        <w:spacing w:before="0" w:beforeAutospacing="0" w:after="0" w:afterAutospacing="0" w:line="360" w:lineRule="auto"/>
        <w:ind w:left="1134" w:hanging="283"/>
        <w:jc w:val="both"/>
        <w:rPr>
          <w:lang w:val="sv-SE"/>
        </w:rPr>
      </w:pPr>
      <w:r w:rsidRPr="008B4109">
        <w:rPr>
          <w:lang w:val="sv-SE"/>
        </w:rPr>
        <w:t>Pakailah metode atau cara pertolongan yang cepat, mudah dan efesien. Hindarkan sikap sok pahlawan. Pergunakanlah sumberdaya yang ada baik alat, manusia m</w:t>
      </w:r>
      <w:r>
        <w:rPr>
          <w:lang w:val="sv-SE"/>
        </w:rPr>
        <w:t>aupun sarana pendukung lainnya.</w:t>
      </w:r>
    </w:p>
    <w:p w:rsidR="00CA097F" w:rsidRPr="001A7907" w:rsidRDefault="00CA097F" w:rsidP="00CA097F">
      <w:pPr>
        <w:pStyle w:val="ListParagraph"/>
        <w:numPr>
          <w:ilvl w:val="0"/>
          <w:numId w:val="14"/>
        </w:numPr>
        <w:tabs>
          <w:tab w:val="left" w:leader="dot" w:pos="9356"/>
        </w:tabs>
        <w:spacing w:after="0" w:line="360" w:lineRule="auto"/>
        <w:ind w:left="851" w:hanging="284"/>
        <w:jc w:val="both"/>
        <w:rPr>
          <w:rFonts w:ascii="Times New Roman" w:hAnsi="Times New Roman"/>
          <w:b/>
          <w:sz w:val="24"/>
          <w:szCs w:val="24"/>
        </w:rPr>
      </w:pPr>
      <w:r w:rsidRPr="001A7907">
        <w:rPr>
          <w:rFonts w:ascii="Times New Roman" w:hAnsi="Times New Roman"/>
          <w:b/>
          <w:sz w:val="24"/>
          <w:szCs w:val="24"/>
        </w:rPr>
        <w:t>Urutan pertolongan pertama:</w:t>
      </w:r>
    </w:p>
    <w:p w:rsidR="00CA097F" w:rsidRDefault="00CA097F" w:rsidP="00CA097F">
      <w:pPr>
        <w:pStyle w:val="NormalWeb"/>
        <w:numPr>
          <w:ilvl w:val="1"/>
          <w:numId w:val="9"/>
        </w:numPr>
        <w:spacing w:before="0" w:beforeAutospacing="0" w:after="0" w:afterAutospacing="0" w:line="360" w:lineRule="auto"/>
        <w:ind w:left="1134" w:hanging="283"/>
        <w:jc w:val="both"/>
      </w:pPr>
      <w:r>
        <w:t>Jangan Panik</w:t>
      </w:r>
    </w:p>
    <w:p w:rsidR="00CA097F" w:rsidRDefault="00CA097F" w:rsidP="00CA097F">
      <w:pPr>
        <w:pStyle w:val="NormalWeb"/>
        <w:numPr>
          <w:ilvl w:val="1"/>
          <w:numId w:val="9"/>
        </w:numPr>
        <w:spacing w:before="0" w:beforeAutospacing="0" w:after="0" w:afterAutospacing="0" w:line="360" w:lineRule="auto"/>
        <w:ind w:left="1134" w:hanging="283"/>
        <w:jc w:val="both"/>
      </w:pPr>
      <w:r w:rsidRPr="005F389C">
        <w:rPr>
          <w:lang w:val="sv-SE"/>
        </w:rPr>
        <w:t>Jauhkan atau hindarkan korban dari kecelakaan berikutnya.</w:t>
      </w:r>
    </w:p>
    <w:p w:rsidR="00CA097F" w:rsidRDefault="00CA097F" w:rsidP="00CA097F">
      <w:pPr>
        <w:pStyle w:val="NormalWeb"/>
        <w:spacing w:before="0" w:beforeAutospacing="0" w:after="0" w:afterAutospacing="0" w:line="360" w:lineRule="auto"/>
        <w:ind w:left="1134" w:firstLine="567"/>
        <w:jc w:val="both"/>
      </w:pPr>
      <w:r>
        <w:t>Pentingnya menjauhkan dari sumber kecelakaannya adalah untuk mencegah terjadinya kecelakan ulang yang akan memperberat kondisi korban.</w:t>
      </w:r>
    </w:p>
    <w:p w:rsidR="00CA097F" w:rsidRDefault="00CA097F" w:rsidP="00CA097F">
      <w:pPr>
        <w:pStyle w:val="NormalWeb"/>
        <w:numPr>
          <w:ilvl w:val="1"/>
          <w:numId w:val="9"/>
        </w:numPr>
        <w:spacing w:before="0" w:beforeAutospacing="0" w:after="0" w:afterAutospacing="0" w:line="360" w:lineRule="auto"/>
        <w:ind w:left="1134" w:hanging="283"/>
        <w:jc w:val="both"/>
        <w:rPr>
          <w:lang w:val="sv-SE"/>
        </w:rPr>
      </w:pPr>
      <w:r>
        <w:rPr>
          <w:lang w:val="sv-SE"/>
        </w:rPr>
        <w:t>Jangan memindahkan korban secara terburu-buru.</w:t>
      </w:r>
    </w:p>
    <w:p w:rsidR="00CA097F" w:rsidRDefault="00CA097F" w:rsidP="00CA097F">
      <w:pPr>
        <w:pStyle w:val="NormalWeb"/>
        <w:spacing w:before="0" w:beforeAutospacing="0" w:after="0" w:afterAutospacing="0" w:line="360" w:lineRule="auto"/>
        <w:ind w:left="1134" w:firstLine="567"/>
        <w:jc w:val="both"/>
      </w:pPr>
      <w:r>
        <w:t>Korban tidak boleh dipindahakan dari tempatnya sebelum dapat dipastikan jenis dan keparahan cidera yang dialaminya kecuali bila tempat kecelakaan tidak memungkinkan bagi korban dibiarkan ditempat tersebut.</w:t>
      </w:r>
    </w:p>
    <w:p w:rsidR="00CA097F" w:rsidRDefault="00CA097F" w:rsidP="00CA097F">
      <w:pPr>
        <w:pStyle w:val="NormalWeb"/>
        <w:numPr>
          <w:ilvl w:val="1"/>
          <w:numId w:val="9"/>
        </w:numPr>
        <w:spacing w:before="0" w:beforeAutospacing="0" w:after="0" w:afterAutospacing="0" w:line="360" w:lineRule="auto"/>
        <w:ind w:left="1134" w:hanging="283"/>
        <w:jc w:val="both"/>
        <w:rPr>
          <w:lang w:val="sv-SE"/>
        </w:rPr>
      </w:pPr>
      <w:r>
        <w:rPr>
          <w:lang w:val="sv-SE"/>
        </w:rPr>
        <w:t>Segera transportasikan korban ke sentral pengobatan.</w:t>
      </w:r>
    </w:p>
    <w:p w:rsidR="00CA097F" w:rsidRDefault="00CA097F" w:rsidP="00CA097F">
      <w:pPr>
        <w:pStyle w:val="NormalWeb"/>
        <w:spacing w:before="0" w:beforeAutospacing="0" w:after="0" w:afterAutospacing="0" w:line="360" w:lineRule="auto"/>
        <w:ind w:left="1134" w:firstLine="567"/>
        <w:jc w:val="both"/>
      </w:pPr>
      <w:r>
        <w:t>Setelah dilakukan pertolongan pertama pada korban, evakuasi korban ke sentral pengobatan, puskesmas atau rumah sakit.</w:t>
      </w:r>
    </w:p>
    <w:p w:rsidR="00FD6CA5" w:rsidRPr="00CA097F" w:rsidRDefault="00FD6CA5" w:rsidP="00CA097F">
      <w:pPr>
        <w:rPr>
          <w:szCs w:val="24"/>
        </w:rPr>
      </w:pPr>
    </w:p>
    <w:sectPr w:rsidR="00FD6CA5" w:rsidRPr="00CA097F" w:rsidSect="008042C8">
      <w:pgSz w:w="12242" w:h="20163" w:code="5"/>
      <w:pgMar w:top="1134" w:right="1134" w:bottom="1134" w:left="1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BB8"/>
    <w:multiLevelType w:val="hybridMultilevel"/>
    <w:tmpl w:val="051E99E8"/>
    <w:lvl w:ilvl="0" w:tplc="993AD2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9A4650"/>
    <w:multiLevelType w:val="hybridMultilevel"/>
    <w:tmpl w:val="CFBCD742"/>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9A1E1630">
      <w:start w:val="1"/>
      <w:numFmt w:val="upperLetter"/>
      <w:lvlText w:val="%3."/>
      <w:lvlJc w:val="left"/>
      <w:pPr>
        <w:ind w:left="2766" w:hanging="360"/>
      </w:pPr>
      <w:rPr>
        <w:rFonts w:hint="default"/>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3EC6C71"/>
    <w:multiLevelType w:val="hybridMultilevel"/>
    <w:tmpl w:val="F73C6444"/>
    <w:lvl w:ilvl="0" w:tplc="120A5E68">
      <w:start w:val="1"/>
      <w:numFmt w:val="decimal"/>
      <w:lvlText w:val="%1."/>
      <w:lvlJc w:val="left"/>
      <w:pPr>
        <w:ind w:left="1146" w:hanging="360"/>
      </w:pPr>
      <w:rPr>
        <w:sz w:val="22"/>
        <w:szCs w:val="22"/>
      </w:rPr>
    </w:lvl>
    <w:lvl w:ilvl="1" w:tplc="04090019">
      <w:start w:val="1"/>
      <w:numFmt w:val="lowerLetter"/>
      <w:lvlText w:val="%2."/>
      <w:lvlJc w:val="left"/>
      <w:pPr>
        <w:ind w:left="1866" w:hanging="360"/>
      </w:pPr>
    </w:lvl>
    <w:lvl w:ilvl="2" w:tplc="ACF00230">
      <w:start w:val="2"/>
      <w:numFmt w:val="upperLetter"/>
      <w:lvlText w:val="%3."/>
      <w:lvlJc w:val="left"/>
      <w:pPr>
        <w:ind w:left="2766" w:hanging="360"/>
      </w:pPr>
      <w:rPr>
        <w:rFonts w:hint="default"/>
        <w:color w:val="auto"/>
      </w:rPr>
    </w:lvl>
    <w:lvl w:ilvl="3" w:tplc="191CBF8E">
      <w:start w:val="1"/>
      <w:numFmt w:val="decimal"/>
      <w:lvlText w:val="%4."/>
      <w:lvlJc w:val="left"/>
      <w:pPr>
        <w:ind w:left="3306" w:hanging="360"/>
      </w:pPr>
      <w:rPr>
        <w:rFonts w:asciiTheme="minorHAnsi" w:eastAsiaTheme="minorHAnsi" w:hAnsiTheme="minorHAnsi" w:cstheme="minorHAnsi"/>
      </w:rPr>
    </w:lvl>
    <w:lvl w:ilvl="4" w:tplc="783C26D4">
      <w:start w:val="1"/>
      <w:numFmt w:val="decimal"/>
      <w:lvlText w:val="%5"/>
      <w:lvlJc w:val="left"/>
      <w:pPr>
        <w:ind w:left="4026" w:hanging="360"/>
      </w:pPr>
      <w:rPr>
        <w:rFonts w:hint="default"/>
        <w:i w:val="0"/>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6E45DDE"/>
    <w:multiLevelType w:val="hybridMultilevel"/>
    <w:tmpl w:val="3718FF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E84D0D"/>
    <w:multiLevelType w:val="hybridMultilevel"/>
    <w:tmpl w:val="E294EA76"/>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8C82CB92">
      <w:start w:val="6"/>
      <w:numFmt w:val="upperLetter"/>
      <w:lvlText w:val="%3."/>
      <w:lvlJc w:val="left"/>
      <w:pPr>
        <w:ind w:left="2766" w:hanging="360"/>
      </w:pPr>
      <w:rPr>
        <w:rFonts w:hint="default"/>
      </w:rPr>
    </w:lvl>
    <w:lvl w:ilvl="3" w:tplc="61AA27CA">
      <w:start w:val="1"/>
      <w:numFmt w:val="decimal"/>
      <w:lvlText w:val="%4."/>
      <w:lvlJc w:val="left"/>
      <w:pPr>
        <w:ind w:left="3306" w:hanging="360"/>
      </w:pPr>
      <w:rPr>
        <w:b w:val="0"/>
      </w:rPr>
    </w:lvl>
    <w:lvl w:ilvl="4" w:tplc="5E5A3BC4">
      <w:start w:val="1"/>
      <w:numFmt w:val="decimal"/>
      <w:lvlText w:val="%5."/>
      <w:lvlJc w:val="left"/>
      <w:pPr>
        <w:ind w:left="4026" w:hanging="360"/>
      </w:pPr>
      <w:rPr>
        <w:rFonts w:asciiTheme="minorHAnsi" w:eastAsiaTheme="minorHAnsi" w:hAnsiTheme="minorHAnsi" w:cstheme="minorHAnsi"/>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0C00CD0"/>
    <w:multiLevelType w:val="multilevel"/>
    <w:tmpl w:val="66C070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B54491"/>
    <w:multiLevelType w:val="hybridMultilevel"/>
    <w:tmpl w:val="1C6A74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E17B39"/>
    <w:multiLevelType w:val="hybridMultilevel"/>
    <w:tmpl w:val="1C38D240"/>
    <w:lvl w:ilvl="0" w:tplc="7CE852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9BA5E5C"/>
    <w:multiLevelType w:val="hybridMultilevel"/>
    <w:tmpl w:val="EFB6C642"/>
    <w:lvl w:ilvl="0" w:tplc="69DA5D96">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4B985CFF"/>
    <w:multiLevelType w:val="hybridMultilevel"/>
    <w:tmpl w:val="C2FA926C"/>
    <w:lvl w:ilvl="0" w:tplc="04210001">
      <w:start w:val="1"/>
      <w:numFmt w:val="bullet"/>
      <w:lvlText w:val=""/>
      <w:lvlJc w:val="left"/>
      <w:pPr>
        <w:ind w:left="927" w:hanging="360"/>
      </w:pPr>
      <w:rPr>
        <w:rFonts w:ascii="Symbol" w:hAnsi="Symbol"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50CF5885"/>
    <w:multiLevelType w:val="hybridMultilevel"/>
    <w:tmpl w:val="F6744928"/>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C0E57AD"/>
    <w:multiLevelType w:val="hybridMultilevel"/>
    <w:tmpl w:val="CC20780E"/>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4A0645C0">
      <w:start w:val="2"/>
      <w:numFmt w:val="upperLetter"/>
      <w:lvlText w:val="%4."/>
      <w:lvlJc w:val="left"/>
      <w:pPr>
        <w:ind w:left="3306" w:hanging="360"/>
      </w:pPr>
      <w:rPr>
        <w:rFonts w:hint="default"/>
        <w:color w:val="auto"/>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5CB55A3F"/>
    <w:multiLevelType w:val="hybridMultilevel"/>
    <w:tmpl w:val="D396CC50"/>
    <w:lvl w:ilvl="0" w:tplc="82CE9B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7141AAB"/>
    <w:multiLevelType w:val="hybridMultilevel"/>
    <w:tmpl w:val="73A041E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4">
    <w:nsid w:val="77890286"/>
    <w:multiLevelType w:val="hybridMultilevel"/>
    <w:tmpl w:val="21A05A0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6"/>
  </w:num>
  <w:num w:numId="5">
    <w:abstractNumId w:val="14"/>
  </w:num>
  <w:num w:numId="6">
    <w:abstractNumId w:val="7"/>
  </w:num>
  <w:num w:numId="7">
    <w:abstractNumId w:val="9"/>
  </w:num>
  <w:num w:numId="8">
    <w:abstractNumId w:val="5"/>
  </w:num>
  <w:num w:numId="9">
    <w:abstractNumId w:val="10"/>
  </w:num>
  <w:num w:numId="10">
    <w:abstractNumId w:val="1"/>
  </w:num>
  <w:num w:numId="11">
    <w:abstractNumId w:val="11"/>
  </w:num>
  <w:num w:numId="12">
    <w:abstractNumId w:val="2"/>
  </w:num>
  <w:num w:numId="13">
    <w:abstractNumId w:val="4"/>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AB09C6"/>
    <w:rsid w:val="00607416"/>
    <w:rsid w:val="006C5880"/>
    <w:rsid w:val="008E71BE"/>
    <w:rsid w:val="00AB09C6"/>
    <w:rsid w:val="00B03972"/>
    <w:rsid w:val="00CA097F"/>
    <w:rsid w:val="00D35E88"/>
    <w:rsid w:val="00DD37AF"/>
    <w:rsid w:val="00DE3A17"/>
    <w:rsid w:val="00DE4CD1"/>
    <w:rsid w:val="00FD6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C6"/>
    <w:pPr>
      <w:ind w:left="720"/>
      <w:contextualSpacing/>
    </w:pPr>
  </w:style>
  <w:style w:type="character" w:styleId="PlaceholderText">
    <w:name w:val="Placeholder Text"/>
    <w:basedOn w:val="DefaultParagraphFont"/>
    <w:uiPriority w:val="99"/>
    <w:semiHidden/>
    <w:rsid w:val="00FD6CA5"/>
    <w:rPr>
      <w:color w:val="808080"/>
    </w:rPr>
  </w:style>
  <w:style w:type="paragraph" w:styleId="BalloonText">
    <w:name w:val="Balloon Text"/>
    <w:basedOn w:val="Normal"/>
    <w:link w:val="BalloonTextChar"/>
    <w:uiPriority w:val="99"/>
    <w:semiHidden/>
    <w:unhideWhenUsed/>
    <w:rsid w:val="00FD6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A5"/>
    <w:rPr>
      <w:rFonts w:ascii="Tahoma" w:hAnsi="Tahoma" w:cs="Tahoma"/>
      <w:sz w:val="16"/>
      <w:szCs w:val="16"/>
      <w:lang w:eastAsia="en-US"/>
    </w:rPr>
  </w:style>
  <w:style w:type="paragraph" w:styleId="NormalWeb">
    <w:name w:val="Normal (Web)"/>
    <w:basedOn w:val="Normal"/>
    <w:uiPriority w:val="99"/>
    <w:semiHidden/>
    <w:unhideWhenUsed/>
    <w:rsid w:val="00CA097F"/>
    <w:pPr>
      <w:spacing w:before="100" w:beforeAutospacing="1" w:after="100" w:afterAutospacing="1" w:line="240" w:lineRule="auto"/>
    </w:pPr>
    <w:rPr>
      <w:rFonts w:ascii="Times New Roman" w:eastAsia="Times New Roman" w:hAnsi="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C6"/>
    <w:pPr>
      <w:ind w:left="720"/>
      <w:contextualSpacing/>
    </w:pPr>
  </w:style>
  <w:style w:type="character" w:styleId="PlaceholderText">
    <w:name w:val="Placeholder Text"/>
    <w:basedOn w:val="DefaultParagraphFont"/>
    <w:uiPriority w:val="99"/>
    <w:semiHidden/>
    <w:rsid w:val="00FD6CA5"/>
    <w:rPr>
      <w:color w:val="808080"/>
    </w:rPr>
  </w:style>
  <w:style w:type="paragraph" w:styleId="BalloonText">
    <w:name w:val="Balloon Text"/>
    <w:basedOn w:val="Normal"/>
    <w:link w:val="BalloonTextChar"/>
    <w:uiPriority w:val="99"/>
    <w:semiHidden/>
    <w:unhideWhenUsed/>
    <w:rsid w:val="00FD6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A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40A3-D80D-4270-94ED-39565D21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Chandra</cp:lastModifiedBy>
  <cp:revision>4</cp:revision>
  <cp:lastPrinted>2013-09-30T16:40:00Z</cp:lastPrinted>
  <dcterms:created xsi:type="dcterms:W3CDTF">2013-09-24T16:07:00Z</dcterms:created>
  <dcterms:modified xsi:type="dcterms:W3CDTF">2013-10-09T04:41:00Z</dcterms:modified>
</cp:coreProperties>
</file>