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CA" w:rsidRDefault="00BF297B">
      <w:r>
        <w:t>Rubrik penilaian</w:t>
      </w:r>
    </w:p>
    <w:p w:rsidR="00BF297B" w:rsidRDefault="00BF297B"/>
    <w:p w:rsidR="00BF297B" w:rsidRDefault="00BF297B" w:rsidP="00BF297B">
      <w:pPr>
        <w:pStyle w:val="ListParagraph"/>
        <w:numPr>
          <w:ilvl w:val="0"/>
          <w:numId w:val="3"/>
        </w:numPr>
      </w:pPr>
      <w:r>
        <w:t>a. Rata-ratanya a. 2,074 dan b. 4.28</w:t>
      </w:r>
      <w:r w:rsidR="00AD2695">
        <w:t xml:space="preserve"> (point 3)</w:t>
      </w:r>
    </w:p>
    <w:p w:rsidR="00BF297B" w:rsidRDefault="00BF297B" w:rsidP="00BF297B">
      <w:pPr>
        <w:pStyle w:val="ListParagraph"/>
      </w:pPr>
      <w:r>
        <w:t>b. Bagaimana pengaruh hormon tumbuh terhadap pertumbuhan tanaman kacang hijau?</w:t>
      </w:r>
      <w:r w:rsidR="00AD2695">
        <w:t xml:space="preserve"> (point 2)</w:t>
      </w:r>
    </w:p>
    <w:p w:rsidR="00BF297B" w:rsidRDefault="00BF297B" w:rsidP="00BF297B">
      <w:pPr>
        <w:pStyle w:val="ListParagraph"/>
      </w:pPr>
      <w:r>
        <w:t>c. hormon tumbuh</w:t>
      </w:r>
      <w:r w:rsidR="00AD2695">
        <w:t xml:space="preserve"> (point 2)</w:t>
      </w:r>
    </w:p>
    <w:p w:rsidR="00BF297B" w:rsidRDefault="00BF297B" w:rsidP="00BF297B">
      <w:pPr>
        <w:pStyle w:val="ListParagraph"/>
      </w:pPr>
      <w:r>
        <w:t>d. suhu, kelembaban, intensitas cahaya, media, pH, dll</w:t>
      </w:r>
      <w:r w:rsidR="00AD2695">
        <w:t xml:space="preserve"> (point 5)</w:t>
      </w:r>
    </w:p>
    <w:p w:rsidR="00BF297B" w:rsidRDefault="00BF297B" w:rsidP="00BF297B">
      <w:pPr>
        <w:pStyle w:val="ListParagraph"/>
      </w:pPr>
      <w:r>
        <w:t xml:space="preserve">e. pertumbuhan tanaaman kacang panjang </w:t>
      </w:r>
      <w:r w:rsidR="00AD2695">
        <w:t>(point 3)</w:t>
      </w:r>
    </w:p>
    <w:p w:rsidR="00BF297B" w:rsidRDefault="00BF297B" w:rsidP="00BF297B">
      <w:pPr>
        <w:pStyle w:val="ListParagraph"/>
      </w:pPr>
      <w:r>
        <w:t>f. Kacang panjang yang diberi hormon tumbuh akan tumbuh llebih cepat daripada tanaman yang tidak diberi hormon tumbuh.</w:t>
      </w:r>
      <w:r w:rsidR="00AD2695" w:rsidRPr="00AD2695">
        <w:t xml:space="preserve"> </w:t>
      </w:r>
      <w:r w:rsidR="00AD2695">
        <w:t>(point 3)</w:t>
      </w:r>
    </w:p>
    <w:p w:rsidR="00BF297B" w:rsidRDefault="00BF297B" w:rsidP="00BF297B">
      <w:pPr>
        <w:pStyle w:val="ListParagraph"/>
        <w:numPr>
          <w:ilvl w:val="0"/>
          <w:numId w:val="3"/>
        </w:numPr>
      </w:pPr>
      <w:r>
        <w:t xml:space="preserve">Tujuan </w:t>
      </w:r>
      <w:r>
        <w:tab/>
      </w:r>
      <w:r w:rsidR="002844CB">
        <w:tab/>
      </w:r>
      <w:r>
        <w:t>: mengetahui pengaruh intensitas cahaya pada pertumbuhan kacang tanah</w:t>
      </w:r>
      <w:r w:rsidR="00AD2695">
        <w:t>(point 3)</w:t>
      </w:r>
    </w:p>
    <w:p w:rsidR="002844CB" w:rsidRDefault="00BF297B" w:rsidP="00BF297B">
      <w:pPr>
        <w:pStyle w:val="ListParagraph"/>
      </w:pPr>
      <w:r>
        <w:t xml:space="preserve">Hipotesis </w:t>
      </w:r>
      <w:r w:rsidR="002844CB">
        <w:tab/>
      </w:r>
      <w:r>
        <w:t xml:space="preserve">: </w:t>
      </w:r>
      <w:r w:rsidR="002844CB">
        <w:t>intensitas cahaya memepengaruhi pertumbuhan kacang tanah</w:t>
      </w:r>
      <w:r w:rsidR="00AD2695">
        <w:t>(point 3)</w:t>
      </w:r>
    </w:p>
    <w:p w:rsidR="002844CB" w:rsidRDefault="002844CB" w:rsidP="00BF297B">
      <w:pPr>
        <w:pStyle w:val="ListParagraph"/>
      </w:pPr>
      <w:r>
        <w:t>Variabel kontrol : suhu, kelembaban , nutrisi, media, pH</w:t>
      </w:r>
      <w:r w:rsidR="00AD2695">
        <w:t xml:space="preserve"> (point 3)</w:t>
      </w:r>
    </w:p>
    <w:p w:rsidR="002844CB" w:rsidRDefault="002844CB" w:rsidP="00BF297B">
      <w:pPr>
        <w:pStyle w:val="ListParagraph"/>
      </w:pPr>
      <w:r>
        <w:t>Variabel bebas</w:t>
      </w:r>
      <w:r>
        <w:tab/>
        <w:t>: intensitas cahaya</w:t>
      </w:r>
      <w:r w:rsidR="00AD2695">
        <w:t xml:space="preserve"> (point 3)</w:t>
      </w:r>
    </w:p>
    <w:p w:rsidR="002844CB" w:rsidRDefault="002844CB" w:rsidP="00BF297B">
      <w:pPr>
        <w:pStyle w:val="ListParagraph"/>
      </w:pPr>
      <w:r>
        <w:t>Variabel teriakt</w:t>
      </w:r>
      <w:r>
        <w:tab/>
        <w:t>: peretumbuhan kacang tanah</w:t>
      </w:r>
      <w:r w:rsidR="00AD2695">
        <w:t>(point 3)</w:t>
      </w:r>
    </w:p>
    <w:p w:rsidR="00E30C7C" w:rsidRDefault="002844CB" w:rsidP="00BF297B">
      <w:pPr>
        <w:pStyle w:val="ListParagraph"/>
      </w:pPr>
      <w:r>
        <w:t>Alat dan bahan</w:t>
      </w:r>
      <w:r>
        <w:tab/>
        <w:t>: pot, media tanam, penggaris, kacang tanah,</w:t>
      </w:r>
      <w:r w:rsidR="00E30C7C">
        <w:t xml:space="preserve"> air, alat tulis</w:t>
      </w:r>
      <w:r w:rsidR="00AD2695">
        <w:t>(point 3)</w:t>
      </w:r>
    </w:p>
    <w:p w:rsidR="00A51A95" w:rsidRDefault="00E30C7C" w:rsidP="00BF297B">
      <w:pPr>
        <w:pStyle w:val="ListParagraph"/>
      </w:pPr>
      <w:r>
        <w:t>Cara kerja</w:t>
      </w:r>
      <w:r>
        <w:tab/>
        <w:t xml:space="preserve">: </w:t>
      </w:r>
      <w:r w:rsidR="00A51A95">
        <w:t>Sediakan alat dan bahan yang diperlukan</w:t>
      </w:r>
      <w:r w:rsidR="00AD2695">
        <w:t xml:space="preserve"> (point 3)</w:t>
      </w:r>
    </w:p>
    <w:p w:rsidR="00A51A95" w:rsidRDefault="00A51A95" w:rsidP="00BF297B">
      <w:pPr>
        <w:pStyle w:val="ListParagraph"/>
      </w:pPr>
      <w:r>
        <w:tab/>
      </w:r>
      <w:r>
        <w:tab/>
        <w:t xml:space="preserve">  Masukkan media ke dalam pot dan tanam bibit kacang tanahnya</w:t>
      </w:r>
    </w:p>
    <w:p w:rsidR="00A51A95" w:rsidRDefault="00A51A95" w:rsidP="00BF297B">
      <w:pPr>
        <w:pStyle w:val="ListParagraph"/>
      </w:pPr>
      <w:r>
        <w:tab/>
      </w:r>
      <w:r>
        <w:tab/>
        <w:t xml:space="preserve"> Letakkan salah satu pot pad tempat gelap, remang, dan gelap</w:t>
      </w:r>
    </w:p>
    <w:p w:rsidR="00A51A95" w:rsidRDefault="00A51A95" w:rsidP="00BF297B">
      <w:pPr>
        <w:pStyle w:val="ListParagraph"/>
      </w:pPr>
      <w:r>
        <w:tab/>
      </w:r>
      <w:r>
        <w:tab/>
        <w:t>Amati pertumbuhan yang terjadidengan melakukan pengukuran setiap hari</w:t>
      </w:r>
    </w:p>
    <w:p w:rsidR="00A51A95" w:rsidRDefault="00A51A95" w:rsidP="00A51A95">
      <w:pPr>
        <w:pStyle w:val="ListParagraph"/>
        <w:ind w:left="1440" w:firstLine="720"/>
      </w:pPr>
      <w:r>
        <w:t>Catatlah hasil pengukuran pada tabel pengamatan</w:t>
      </w:r>
      <w:r w:rsidR="002844CB">
        <w:t xml:space="preserve"> </w:t>
      </w:r>
    </w:p>
    <w:tbl>
      <w:tblPr>
        <w:tblStyle w:val="TableGrid"/>
        <w:tblW w:w="0" w:type="auto"/>
        <w:tblInd w:w="720" w:type="dxa"/>
        <w:tblLook w:val="04A0" w:firstRow="1" w:lastRow="0" w:firstColumn="1" w:lastColumn="0" w:noHBand="0" w:noVBand="1"/>
      </w:tblPr>
      <w:tblGrid>
        <w:gridCol w:w="1373"/>
        <w:gridCol w:w="793"/>
        <w:gridCol w:w="1059"/>
        <w:gridCol w:w="1059"/>
        <w:gridCol w:w="1059"/>
        <w:gridCol w:w="1059"/>
        <w:gridCol w:w="1060"/>
        <w:gridCol w:w="1060"/>
      </w:tblGrid>
      <w:tr w:rsidR="00A51A95" w:rsidTr="00A51A95">
        <w:tc>
          <w:tcPr>
            <w:tcW w:w="1373" w:type="dxa"/>
          </w:tcPr>
          <w:p w:rsidR="00A51A95" w:rsidRDefault="00A51A95" w:rsidP="00A51A95">
            <w:pPr>
              <w:pStyle w:val="ListParagraph"/>
              <w:ind w:left="0"/>
            </w:pPr>
          </w:p>
        </w:tc>
        <w:tc>
          <w:tcPr>
            <w:tcW w:w="793" w:type="dxa"/>
          </w:tcPr>
          <w:p w:rsidR="00A51A95" w:rsidRDefault="00A51A95" w:rsidP="00A51A95">
            <w:pPr>
              <w:pStyle w:val="ListParagraph"/>
              <w:ind w:left="0"/>
            </w:pPr>
            <w:r>
              <w:t>Hari-1</w:t>
            </w:r>
          </w:p>
        </w:tc>
        <w:tc>
          <w:tcPr>
            <w:tcW w:w="1059" w:type="dxa"/>
          </w:tcPr>
          <w:p w:rsidR="00A51A95" w:rsidRDefault="00A51A95" w:rsidP="00A51A95">
            <w:pPr>
              <w:pStyle w:val="ListParagraph"/>
              <w:ind w:left="0"/>
            </w:pPr>
            <w:r>
              <w:t>Hari-2</w:t>
            </w:r>
          </w:p>
        </w:tc>
        <w:tc>
          <w:tcPr>
            <w:tcW w:w="1059" w:type="dxa"/>
          </w:tcPr>
          <w:p w:rsidR="00A51A95" w:rsidRDefault="00A51A95" w:rsidP="00A51A95">
            <w:pPr>
              <w:pStyle w:val="ListParagraph"/>
              <w:ind w:left="0"/>
            </w:pPr>
            <w:r>
              <w:t>Hari-3</w:t>
            </w:r>
          </w:p>
        </w:tc>
        <w:tc>
          <w:tcPr>
            <w:tcW w:w="1059" w:type="dxa"/>
          </w:tcPr>
          <w:p w:rsidR="00A51A95" w:rsidRDefault="00A51A95" w:rsidP="00A51A95">
            <w:pPr>
              <w:pStyle w:val="ListParagraph"/>
              <w:ind w:left="0"/>
            </w:pPr>
            <w:r>
              <w:t>Hari-4</w:t>
            </w:r>
          </w:p>
        </w:tc>
        <w:tc>
          <w:tcPr>
            <w:tcW w:w="1059" w:type="dxa"/>
          </w:tcPr>
          <w:p w:rsidR="00A51A95" w:rsidRDefault="00A51A95" w:rsidP="00A51A95">
            <w:pPr>
              <w:pStyle w:val="ListParagraph"/>
              <w:ind w:left="0"/>
            </w:pPr>
            <w:r>
              <w:t>Hari-5</w:t>
            </w:r>
          </w:p>
        </w:tc>
        <w:tc>
          <w:tcPr>
            <w:tcW w:w="1060" w:type="dxa"/>
          </w:tcPr>
          <w:p w:rsidR="00A51A95" w:rsidRDefault="00A51A95" w:rsidP="00A51A95">
            <w:pPr>
              <w:pStyle w:val="ListParagraph"/>
              <w:ind w:left="0"/>
            </w:pPr>
            <w:r>
              <w:t>Hari-6</w:t>
            </w:r>
          </w:p>
        </w:tc>
        <w:tc>
          <w:tcPr>
            <w:tcW w:w="1060" w:type="dxa"/>
          </w:tcPr>
          <w:p w:rsidR="00A51A95" w:rsidRDefault="00A51A95" w:rsidP="00A51A95">
            <w:pPr>
              <w:pStyle w:val="ListParagraph"/>
              <w:ind w:left="0"/>
            </w:pPr>
            <w:r>
              <w:t>Hari-7</w:t>
            </w:r>
          </w:p>
        </w:tc>
      </w:tr>
      <w:tr w:rsidR="00A51A95" w:rsidTr="00A51A95">
        <w:tc>
          <w:tcPr>
            <w:tcW w:w="1373" w:type="dxa"/>
          </w:tcPr>
          <w:p w:rsidR="00A51A95" w:rsidRDefault="00A51A95" w:rsidP="00A51A95">
            <w:pPr>
              <w:pStyle w:val="ListParagraph"/>
              <w:ind w:left="0"/>
            </w:pPr>
            <w:r>
              <w:t>Pot gelap</w:t>
            </w:r>
          </w:p>
        </w:tc>
        <w:tc>
          <w:tcPr>
            <w:tcW w:w="793"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60" w:type="dxa"/>
          </w:tcPr>
          <w:p w:rsidR="00A51A95" w:rsidRDefault="00A51A95" w:rsidP="00A51A95">
            <w:pPr>
              <w:pStyle w:val="ListParagraph"/>
              <w:ind w:left="0"/>
            </w:pPr>
          </w:p>
        </w:tc>
        <w:tc>
          <w:tcPr>
            <w:tcW w:w="1060" w:type="dxa"/>
          </w:tcPr>
          <w:p w:rsidR="00A51A95" w:rsidRDefault="00A51A95" w:rsidP="00A51A95">
            <w:pPr>
              <w:pStyle w:val="ListParagraph"/>
              <w:ind w:left="0"/>
            </w:pPr>
          </w:p>
        </w:tc>
      </w:tr>
      <w:tr w:rsidR="00A51A95" w:rsidTr="00A51A95">
        <w:tc>
          <w:tcPr>
            <w:tcW w:w="1373" w:type="dxa"/>
          </w:tcPr>
          <w:p w:rsidR="00A51A95" w:rsidRDefault="00A51A95" w:rsidP="00A51A95">
            <w:pPr>
              <w:pStyle w:val="ListParagraph"/>
              <w:ind w:left="0"/>
            </w:pPr>
            <w:r>
              <w:t>Pot remang</w:t>
            </w:r>
          </w:p>
        </w:tc>
        <w:tc>
          <w:tcPr>
            <w:tcW w:w="793"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60" w:type="dxa"/>
          </w:tcPr>
          <w:p w:rsidR="00A51A95" w:rsidRDefault="00A51A95" w:rsidP="00A51A95">
            <w:pPr>
              <w:pStyle w:val="ListParagraph"/>
              <w:ind w:left="0"/>
            </w:pPr>
          </w:p>
        </w:tc>
        <w:tc>
          <w:tcPr>
            <w:tcW w:w="1060" w:type="dxa"/>
          </w:tcPr>
          <w:p w:rsidR="00A51A95" w:rsidRDefault="00A51A95" w:rsidP="00A51A95">
            <w:pPr>
              <w:pStyle w:val="ListParagraph"/>
              <w:ind w:left="0"/>
            </w:pPr>
          </w:p>
        </w:tc>
      </w:tr>
      <w:tr w:rsidR="00A51A95" w:rsidTr="00A51A95">
        <w:tc>
          <w:tcPr>
            <w:tcW w:w="1373" w:type="dxa"/>
          </w:tcPr>
          <w:p w:rsidR="00A51A95" w:rsidRDefault="00A51A95" w:rsidP="00A51A95">
            <w:pPr>
              <w:pStyle w:val="ListParagraph"/>
              <w:ind w:left="0"/>
            </w:pPr>
            <w:r>
              <w:t>Pot terang</w:t>
            </w:r>
          </w:p>
        </w:tc>
        <w:tc>
          <w:tcPr>
            <w:tcW w:w="793"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59" w:type="dxa"/>
          </w:tcPr>
          <w:p w:rsidR="00A51A95" w:rsidRDefault="00A51A95" w:rsidP="00A51A95">
            <w:pPr>
              <w:pStyle w:val="ListParagraph"/>
              <w:ind w:left="0"/>
            </w:pPr>
          </w:p>
        </w:tc>
        <w:tc>
          <w:tcPr>
            <w:tcW w:w="1060" w:type="dxa"/>
          </w:tcPr>
          <w:p w:rsidR="00A51A95" w:rsidRDefault="00A51A95" w:rsidP="00A51A95">
            <w:pPr>
              <w:pStyle w:val="ListParagraph"/>
              <w:ind w:left="0"/>
            </w:pPr>
          </w:p>
        </w:tc>
        <w:tc>
          <w:tcPr>
            <w:tcW w:w="1060" w:type="dxa"/>
          </w:tcPr>
          <w:p w:rsidR="00A51A95" w:rsidRDefault="00A51A95" w:rsidP="00A51A95">
            <w:pPr>
              <w:pStyle w:val="ListParagraph"/>
              <w:ind w:left="0"/>
            </w:pPr>
          </w:p>
        </w:tc>
      </w:tr>
    </w:tbl>
    <w:p w:rsidR="00A51A95" w:rsidRDefault="00AD2695" w:rsidP="00A51A95">
      <w:pPr>
        <w:pStyle w:val="ListParagraph"/>
      </w:pPr>
      <w:r>
        <w:t>(point 3)</w:t>
      </w:r>
    </w:p>
    <w:p w:rsidR="00A51A95" w:rsidRDefault="00A51A95" w:rsidP="00A51A95">
      <w:pPr>
        <w:pStyle w:val="ListParagraph"/>
        <w:numPr>
          <w:ilvl w:val="0"/>
          <w:numId w:val="3"/>
        </w:numPr>
      </w:pPr>
      <w:r>
        <w:t>Perbedaab pertumbuhan dan perkembangan</w:t>
      </w:r>
      <w:r w:rsidR="00AD2695">
        <w:t>(point 10)</w:t>
      </w:r>
    </w:p>
    <w:tbl>
      <w:tblPr>
        <w:tblStyle w:val="TableGrid"/>
        <w:tblW w:w="0" w:type="auto"/>
        <w:tblInd w:w="720" w:type="dxa"/>
        <w:tblLook w:val="04A0" w:firstRow="1" w:lastRow="0" w:firstColumn="1" w:lastColumn="0" w:noHBand="0" w:noVBand="1"/>
      </w:tblPr>
      <w:tblGrid>
        <w:gridCol w:w="4257"/>
        <w:gridCol w:w="4265"/>
      </w:tblGrid>
      <w:tr w:rsidR="00A51A95" w:rsidTr="00A51A95">
        <w:tc>
          <w:tcPr>
            <w:tcW w:w="4621" w:type="dxa"/>
          </w:tcPr>
          <w:p w:rsidR="00A51A95" w:rsidRDefault="0090199A" w:rsidP="00A51A95">
            <w:pPr>
              <w:pStyle w:val="ListParagraph"/>
              <w:ind w:left="0"/>
              <w:jc w:val="center"/>
            </w:pPr>
            <w:r>
              <w:t>P</w:t>
            </w:r>
            <w:r w:rsidR="00A51A95">
              <w:t>ertumbuhan</w:t>
            </w:r>
          </w:p>
        </w:tc>
        <w:tc>
          <w:tcPr>
            <w:tcW w:w="4621" w:type="dxa"/>
          </w:tcPr>
          <w:p w:rsidR="00A51A95" w:rsidRDefault="00A51A95" w:rsidP="00A51A95">
            <w:pPr>
              <w:pStyle w:val="ListParagraph"/>
              <w:ind w:left="0"/>
              <w:jc w:val="center"/>
            </w:pPr>
            <w:r>
              <w:t>Perkembangan</w:t>
            </w:r>
          </w:p>
        </w:tc>
      </w:tr>
      <w:tr w:rsidR="00A51A95" w:rsidTr="00A51A95">
        <w:tc>
          <w:tcPr>
            <w:tcW w:w="4621" w:type="dxa"/>
          </w:tcPr>
          <w:p w:rsidR="00A51A95" w:rsidRDefault="00A51A95" w:rsidP="00A51A95">
            <w:pPr>
              <w:pStyle w:val="ListParagraph"/>
              <w:ind w:left="0"/>
            </w:pPr>
            <w:r>
              <w:t>Proses benambahnya banyak dan ukuran suatu sel</w:t>
            </w:r>
          </w:p>
        </w:tc>
        <w:tc>
          <w:tcPr>
            <w:tcW w:w="4621" w:type="dxa"/>
          </w:tcPr>
          <w:p w:rsidR="00A51A95" w:rsidRDefault="00A51A95" w:rsidP="00A51A95">
            <w:pPr>
              <w:pStyle w:val="ListParagraph"/>
              <w:ind w:left="0"/>
            </w:pPr>
            <w:r>
              <w:t>Proses menuju pendewasaan/ diferrensiasi</w:t>
            </w:r>
          </w:p>
        </w:tc>
      </w:tr>
      <w:tr w:rsidR="00A51A95" w:rsidTr="00A51A95">
        <w:tc>
          <w:tcPr>
            <w:tcW w:w="4621" w:type="dxa"/>
          </w:tcPr>
          <w:p w:rsidR="00A51A95" w:rsidRDefault="00A51A95" w:rsidP="00A51A95">
            <w:pPr>
              <w:pStyle w:val="ListParagraph"/>
              <w:ind w:left="0"/>
            </w:pPr>
            <w:r>
              <w:t>Bersifat kuantitatif</w:t>
            </w:r>
          </w:p>
        </w:tc>
        <w:tc>
          <w:tcPr>
            <w:tcW w:w="4621" w:type="dxa"/>
          </w:tcPr>
          <w:p w:rsidR="00A51A95" w:rsidRDefault="00A51A95" w:rsidP="00A51A95">
            <w:pPr>
              <w:pStyle w:val="ListParagraph"/>
              <w:ind w:left="0"/>
            </w:pPr>
            <w:r>
              <w:t>Bersifat kuallitalif</w:t>
            </w:r>
          </w:p>
        </w:tc>
      </w:tr>
    </w:tbl>
    <w:p w:rsidR="00BF297B" w:rsidRDefault="00BF297B" w:rsidP="00A51A95">
      <w:pPr>
        <w:pStyle w:val="ListParagraph"/>
      </w:pPr>
      <w:r>
        <w:t xml:space="preserve">  </w:t>
      </w:r>
    </w:p>
    <w:p w:rsidR="00A51A95" w:rsidRDefault="00A51A95" w:rsidP="00A51A95">
      <w:pPr>
        <w:pStyle w:val="ListParagraph"/>
        <w:numPr>
          <w:ilvl w:val="0"/>
          <w:numId w:val="3"/>
        </w:numPr>
      </w:pPr>
      <w:r>
        <w:t>Perbedaan pertumbuhan primer dan sekunder</w:t>
      </w:r>
      <w:r w:rsidR="00AD2695">
        <w:t>(point 10)</w:t>
      </w:r>
    </w:p>
    <w:tbl>
      <w:tblPr>
        <w:tblStyle w:val="TableGrid"/>
        <w:tblW w:w="0" w:type="auto"/>
        <w:tblInd w:w="720" w:type="dxa"/>
        <w:tblLook w:val="04A0" w:firstRow="1" w:lastRow="0" w:firstColumn="1" w:lastColumn="0" w:noHBand="0" w:noVBand="1"/>
      </w:tblPr>
      <w:tblGrid>
        <w:gridCol w:w="4261"/>
        <w:gridCol w:w="4261"/>
      </w:tblGrid>
      <w:tr w:rsidR="00C22CD7" w:rsidTr="00C42501">
        <w:tc>
          <w:tcPr>
            <w:tcW w:w="4261" w:type="dxa"/>
          </w:tcPr>
          <w:p w:rsidR="00C22CD7" w:rsidRDefault="00C22CD7" w:rsidP="00C22CD7">
            <w:pPr>
              <w:pStyle w:val="ListParagraph"/>
              <w:ind w:left="0"/>
              <w:jc w:val="center"/>
            </w:pPr>
            <w:r>
              <w:t>Pertumbuhan primer</w:t>
            </w:r>
          </w:p>
        </w:tc>
        <w:tc>
          <w:tcPr>
            <w:tcW w:w="4261" w:type="dxa"/>
          </w:tcPr>
          <w:p w:rsidR="00C22CD7" w:rsidRDefault="00C22CD7" w:rsidP="00C22CD7">
            <w:pPr>
              <w:pStyle w:val="ListParagraph"/>
              <w:ind w:left="0"/>
              <w:jc w:val="center"/>
            </w:pPr>
            <w:r>
              <w:t>Pertumbuhan sekunder</w:t>
            </w:r>
          </w:p>
        </w:tc>
      </w:tr>
      <w:tr w:rsidR="00C22CD7" w:rsidTr="00C42501">
        <w:tc>
          <w:tcPr>
            <w:tcW w:w="4261" w:type="dxa"/>
          </w:tcPr>
          <w:p w:rsidR="00C22CD7" w:rsidRDefault="00C42501" w:rsidP="00A51A95">
            <w:pPr>
              <w:pStyle w:val="ListParagraph"/>
              <w:ind w:left="0"/>
            </w:pPr>
            <w:r>
              <w:t>Proses suatu tumbuhan bertambah panjang karena aktifitas dari meristem primer</w:t>
            </w:r>
          </w:p>
        </w:tc>
        <w:tc>
          <w:tcPr>
            <w:tcW w:w="4261" w:type="dxa"/>
          </w:tcPr>
          <w:p w:rsidR="00C22CD7" w:rsidRDefault="00C42501" w:rsidP="00A51A95">
            <w:pPr>
              <w:pStyle w:val="ListParagraph"/>
              <w:ind w:left="0"/>
            </w:pPr>
            <w:r>
              <w:t>Proses dimana batang tumbuhan bertambah besar karena aktifitas merstem sekunder</w:t>
            </w:r>
          </w:p>
        </w:tc>
      </w:tr>
      <w:tr w:rsidR="00C22CD7" w:rsidTr="00C42501">
        <w:tc>
          <w:tcPr>
            <w:tcW w:w="4261" w:type="dxa"/>
          </w:tcPr>
          <w:p w:rsidR="00C22CD7" w:rsidRDefault="00C42501" w:rsidP="00A51A95">
            <w:pPr>
              <w:pStyle w:val="ListParagraph"/>
              <w:ind w:left="0"/>
            </w:pPr>
            <w:r>
              <w:t>Tempatnya di ujung batang dan ujung akar</w:t>
            </w:r>
          </w:p>
        </w:tc>
        <w:tc>
          <w:tcPr>
            <w:tcW w:w="4261" w:type="dxa"/>
          </w:tcPr>
          <w:p w:rsidR="00C22CD7" w:rsidRDefault="00C42501" w:rsidP="00A51A95">
            <w:pPr>
              <w:pStyle w:val="ListParagraph"/>
              <w:ind w:left="0"/>
            </w:pPr>
            <w:r>
              <w:t>Tempatnya di kambium</w:t>
            </w:r>
          </w:p>
        </w:tc>
      </w:tr>
    </w:tbl>
    <w:p w:rsidR="00A51A95" w:rsidRDefault="00A51A95" w:rsidP="00A51A95">
      <w:pPr>
        <w:pStyle w:val="ListParagraph"/>
      </w:pPr>
    </w:p>
    <w:p w:rsidR="0090199A" w:rsidRDefault="0090199A" w:rsidP="0090199A">
      <w:pPr>
        <w:pStyle w:val="ListParagraph"/>
        <w:numPr>
          <w:ilvl w:val="0"/>
          <w:numId w:val="3"/>
        </w:numPr>
      </w:pPr>
      <w:r>
        <w:t>Faktor suhu dan cahaya matahari</w:t>
      </w:r>
      <w:r w:rsidR="00AD2695">
        <w:t xml:space="preserve"> (point 10)</w:t>
      </w:r>
    </w:p>
    <w:p w:rsidR="00C42501" w:rsidRDefault="0090199A" w:rsidP="0090199A">
      <w:pPr>
        <w:pStyle w:val="ListParagraph"/>
      </w:pPr>
      <w:r>
        <w:t>Suhu akan mempengaruhi kerja enzim yanng terdapat didalam tumbuhan itu, enzim akan optimal pada suhu be</w:t>
      </w:r>
      <w:r w:rsidR="00C42501">
        <w:t>rkisar 30-40 derajat celsius,</w:t>
      </w:r>
      <w:r>
        <w:t xml:space="preserve"> </w:t>
      </w:r>
      <w:r w:rsidR="00C42501">
        <w:t>t</w:t>
      </w:r>
      <w:r>
        <w:t xml:space="preserve">etapi </w:t>
      </w:r>
      <w:r w:rsidR="00C42501">
        <w:t xml:space="preserve">tergantung </w:t>
      </w:r>
      <w:r>
        <w:t>dari mana</w:t>
      </w:r>
      <w:r w:rsidR="00C42501">
        <w:t xml:space="preserve"> tanaman tersebut berasal misalnya kaktus akan lebih efektif pada suhu yang tinggi</w:t>
      </w:r>
    </w:p>
    <w:p w:rsidR="0090199A" w:rsidRDefault="00C42501" w:rsidP="0090199A">
      <w:pPr>
        <w:pStyle w:val="ListParagraph"/>
      </w:pPr>
      <w:r>
        <w:lastRenderedPageBreak/>
        <w:t xml:space="preserve">Cahaya matahari akan mempengaruhi kecepatan pertumbuhan dari suatu tanaman, hormon auksin yang dapat mempercepat pertumbuhan akan rusak jika terkena sinar matahari, karena itu seaatu tanaman akan tumbuh mengikuti arah  datangnya cahaya (etiolasi).  </w:t>
      </w:r>
      <w:r w:rsidR="0090199A">
        <w:t xml:space="preserve"> </w:t>
      </w:r>
    </w:p>
    <w:p w:rsidR="0090199A" w:rsidRDefault="0090199A" w:rsidP="0090199A">
      <w:pPr>
        <w:pStyle w:val="ListParagraph"/>
        <w:numPr>
          <w:ilvl w:val="0"/>
          <w:numId w:val="3"/>
        </w:numPr>
      </w:pPr>
      <w:r>
        <w:t>Peran hormon</w:t>
      </w:r>
      <w:r w:rsidR="00AD2695">
        <w:t xml:space="preserve"> (point 13)</w:t>
      </w:r>
    </w:p>
    <w:p w:rsidR="0090199A" w:rsidRDefault="0090199A" w:rsidP="0090199A">
      <w:pPr>
        <w:pStyle w:val="ListParagraph"/>
        <w:numPr>
          <w:ilvl w:val="0"/>
          <w:numId w:val="4"/>
        </w:numPr>
      </w:pPr>
      <w:r>
        <w:t>Auksin :Pengembangan sel, Fototropisme, Geotropisme, Apical dominan, Inisiasi akar, Pertumbuhan buah, Partenokarpi, Abscission – pengguguran, Senescens - penuaan</w:t>
      </w:r>
    </w:p>
    <w:p w:rsidR="0090199A" w:rsidRDefault="0090199A" w:rsidP="0090199A">
      <w:pPr>
        <w:pStyle w:val="ListParagraph"/>
        <w:numPr>
          <w:ilvl w:val="0"/>
          <w:numId w:val="4"/>
        </w:numPr>
      </w:pPr>
      <w:r>
        <w:t xml:space="preserve">Giberlin : </w:t>
      </w:r>
      <w:proofErr w:type="spellStart"/>
      <w:r w:rsidR="00C42501" w:rsidRPr="0090199A">
        <w:rPr>
          <w:lang w:val="en-US"/>
        </w:rPr>
        <w:t>Memp</w:t>
      </w:r>
      <w:r>
        <w:rPr>
          <w:lang w:val="en-US"/>
        </w:rPr>
        <w:t>ertahankan</w:t>
      </w:r>
      <w:proofErr w:type="spellEnd"/>
      <w:r>
        <w:rPr>
          <w:lang w:val="en-US"/>
        </w:rPr>
        <w:t xml:space="preserve"> </w:t>
      </w:r>
      <w:proofErr w:type="spellStart"/>
      <w:r>
        <w:rPr>
          <w:lang w:val="en-US"/>
        </w:rPr>
        <w:t>Dormansi</w:t>
      </w:r>
      <w:proofErr w:type="spellEnd"/>
      <w:r>
        <w:rPr>
          <w:lang w:val="en-US"/>
        </w:rPr>
        <w:t xml:space="preserve"> (</w:t>
      </w:r>
      <w:proofErr w:type="spellStart"/>
      <w:r>
        <w:rPr>
          <w:lang w:val="en-US"/>
        </w:rPr>
        <w:t>biji</w:t>
      </w:r>
      <w:proofErr w:type="spellEnd"/>
      <w:r>
        <w:rPr>
          <w:lang w:val="en-US"/>
        </w:rPr>
        <w:t xml:space="preserve">; </w:t>
      </w:r>
      <w:proofErr w:type="spellStart"/>
      <w:r>
        <w:rPr>
          <w:lang w:val="en-US"/>
        </w:rPr>
        <w:t>Umbi</w:t>
      </w:r>
      <w:proofErr w:type="spellEnd"/>
      <w:r>
        <w:t xml:space="preserve">), </w:t>
      </w:r>
      <w:proofErr w:type="spellStart"/>
      <w:r w:rsidR="00C42501" w:rsidRPr="0090199A">
        <w:rPr>
          <w:lang w:val="en-US"/>
        </w:rPr>
        <w:t>Kontrol</w:t>
      </w:r>
      <w:proofErr w:type="spellEnd"/>
      <w:r w:rsidR="00C42501" w:rsidRPr="0090199A">
        <w:rPr>
          <w:lang w:val="en-US"/>
        </w:rPr>
        <w:t xml:space="preserve"> / </w:t>
      </w:r>
      <w:proofErr w:type="spellStart"/>
      <w:r w:rsidR="00C42501" w:rsidRPr="0090199A">
        <w:rPr>
          <w:lang w:val="en-US"/>
        </w:rPr>
        <w:t>regulasi</w:t>
      </w:r>
      <w:proofErr w:type="spellEnd"/>
      <w:r w:rsidR="00C42501" w:rsidRPr="0090199A">
        <w:rPr>
          <w:lang w:val="en-US"/>
        </w:rPr>
        <w:t xml:space="preserve"> </w:t>
      </w:r>
      <w:proofErr w:type="spellStart"/>
      <w:r w:rsidR="00C42501" w:rsidRPr="0090199A">
        <w:rPr>
          <w:lang w:val="en-US"/>
        </w:rPr>
        <w:t>perkecambah</w:t>
      </w:r>
      <w:r>
        <w:rPr>
          <w:lang w:val="en-US"/>
        </w:rPr>
        <w:t>a</w:t>
      </w:r>
      <w:proofErr w:type="spellEnd"/>
      <w:r>
        <w:t xml:space="preserve">n, </w:t>
      </w:r>
      <w:proofErr w:type="spellStart"/>
      <w:r w:rsidR="00C42501" w:rsidRPr="0090199A">
        <w:rPr>
          <w:lang w:val="en-US"/>
        </w:rPr>
        <w:t>Apikal</w:t>
      </w:r>
      <w:proofErr w:type="spellEnd"/>
      <w:r w:rsidR="00C42501" w:rsidRPr="0090199A">
        <w:rPr>
          <w:lang w:val="en-US"/>
        </w:rPr>
        <w:t xml:space="preserve"> </w:t>
      </w:r>
      <w:proofErr w:type="spellStart"/>
      <w:r w:rsidR="00C42501" w:rsidRPr="0090199A">
        <w:rPr>
          <w:lang w:val="en-US"/>
        </w:rPr>
        <w:t>dominan</w:t>
      </w:r>
      <w:proofErr w:type="spellEnd"/>
      <w:r>
        <w:t xml:space="preserve">, </w:t>
      </w:r>
      <w:proofErr w:type="spellStart"/>
      <w:r w:rsidR="00C42501" w:rsidRPr="0090199A">
        <w:rPr>
          <w:lang w:val="en-US"/>
        </w:rPr>
        <w:t>Memacu</w:t>
      </w:r>
      <w:proofErr w:type="spellEnd"/>
      <w:r w:rsidR="00C42501" w:rsidRPr="0090199A">
        <w:rPr>
          <w:lang w:val="en-US"/>
        </w:rPr>
        <w:t xml:space="preserve"> </w:t>
      </w:r>
      <w:proofErr w:type="spellStart"/>
      <w:r w:rsidR="00C42501" w:rsidRPr="0090199A">
        <w:rPr>
          <w:lang w:val="en-US"/>
        </w:rPr>
        <w:t>absisi</w:t>
      </w:r>
      <w:proofErr w:type="spellEnd"/>
      <w:r>
        <w:t xml:space="preserve">, </w:t>
      </w:r>
      <w:proofErr w:type="spellStart"/>
      <w:r w:rsidRPr="0090199A">
        <w:rPr>
          <w:lang w:val="en-US"/>
        </w:rPr>
        <w:t>Memacu</w:t>
      </w:r>
      <w:proofErr w:type="spellEnd"/>
      <w:r w:rsidRPr="0090199A">
        <w:rPr>
          <w:lang w:val="en-US"/>
        </w:rPr>
        <w:t xml:space="preserve"> </w:t>
      </w:r>
      <w:proofErr w:type="spellStart"/>
      <w:r w:rsidRPr="0090199A">
        <w:rPr>
          <w:lang w:val="en-US"/>
        </w:rPr>
        <w:t>penuaan</w:t>
      </w:r>
      <w:proofErr w:type="spellEnd"/>
      <w:r w:rsidRPr="0090199A">
        <w:rPr>
          <w:lang w:val="en-US"/>
        </w:rPr>
        <w:t xml:space="preserve"> [</w:t>
      </w:r>
      <w:proofErr w:type="spellStart"/>
      <w:r w:rsidRPr="0090199A">
        <w:rPr>
          <w:lang w:val="en-US"/>
        </w:rPr>
        <w:t>senescens</w:t>
      </w:r>
      <w:proofErr w:type="spellEnd"/>
    </w:p>
    <w:p w:rsidR="00311D4D" w:rsidRPr="0090199A" w:rsidRDefault="0090199A" w:rsidP="0090199A">
      <w:pPr>
        <w:pStyle w:val="ListParagraph"/>
        <w:numPr>
          <w:ilvl w:val="0"/>
          <w:numId w:val="4"/>
        </w:numPr>
      </w:pPr>
      <w:r>
        <w:t xml:space="preserve">Sitokinin : </w:t>
      </w:r>
      <w:proofErr w:type="spellStart"/>
      <w:r w:rsidR="00C42501" w:rsidRPr="0090199A">
        <w:rPr>
          <w:lang w:val="en-US"/>
        </w:rPr>
        <w:t>Memacu</w:t>
      </w:r>
      <w:proofErr w:type="spellEnd"/>
      <w:r w:rsidR="00C42501" w:rsidRPr="0090199A">
        <w:rPr>
          <w:lang w:val="en-US"/>
        </w:rPr>
        <w:t xml:space="preserve"> </w:t>
      </w:r>
      <w:proofErr w:type="spellStart"/>
      <w:r w:rsidR="00C42501" w:rsidRPr="0090199A">
        <w:rPr>
          <w:lang w:val="en-US"/>
        </w:rPr>
        <w:t>sitokenesis</w:t>
      </w:r>
      <w:proofErr w:type="spellEnd"/>
      <w:r w:rsidR="00C42501" w:rsidRPr="0090199A">
        <w:rPr>
          <w:lang w:val="en-US"/>
        </w:rPr>
        <w:t xml:space="preserve"> </w:t>
      </w:r>
      <w:r w:rsidR="00C42501" w:rsidRPr="0090199A">
        <w:rPr>
          <w:lang w:val="en-US"/>
        </w:rPr>
        <w:sym w:font="Wingdings" w:char="F0E0"/>
      </w:r>
      <w:r w:rsidR="00C42501" w:rsidRPr="0090199A">
        <w:rPr>
          <w:lang w:val="en-US"/>
        </w:rPr>
        <w:t xml:space="preserve"> </w:t>
      </w:r>
      <w:r>
        <w:rPr>
          <w:i/>
          <w:iCs/>
          <w:lang w:val="en-US"/>
        </w:rPr>
        <w:t xml:space="preserve">cell </w:t>
      </w:r>
      <w:proofErr w:type="spellStart"/>
      <w:r>
        <w:rPr>
          <w:i/>
          <w:iCs/>
          <w:lang w:val="en-US"/>
        </w:rPr>
        <w:t>divisio</w:t>
      </w:r>
      <w:proofErr w:type="spellEnd"/>
      <w:r>
        <w:rPr>
          <w:i/>
          <w:iCs/>
        </w:rPr>
        <w:t xml:space="preserve">n, </w:t>
      </w:r>
      <w:proofErr w:type="spellStart"/>
      <w:r w:rsidR="00C42501" w:rsidRPr="0090199A">
        <w:rPr>
          <w:lang w:val="en-US"/>
        </w:rPr>
        <w:t>Memacu</w:t>
      </w:r>
      <w:proofErr w:type="spellEnd"/>
      <w:r w:rsidR="00C42501" w:rsidRPr="0090199A">
        <w:rPr>
          <w:lang w:val="en-US"/>
        </w:rPr>
        <w:t xml:space="preserve"> </w:t>
      </w:r>
      <w:r>
        <w:rPr>
          <w:i/>
          <w:iCs/>
          <w:lang w:val="en-US"/>
        </w:rPr>
        <w:t xml:space="preserve">cell </w:t>
      </w:r>
      <w:proofErr w:type="spellStart"/>
      <w:r>
        <w:rPr>
          <w:i/>
          <w:iCs/>
          <w:lang w:val="en-US"/>
        </w:rPr>
        <w:t>elongatio</w:t>
      </w:r>
      <w:proofErr w:type="spellEnd"/>
      <w:r>
        <w:rPr>
          <w:i/>
          <w:iCs/>
        </w:rPr>
        <w:t xml:space="preserve">n, </w:t>
      </w:r>
      <w:proofErr w:type="spellStart"/>
      <w:r w:rsidR="00C42501" w:rsidRPr="0090199A">
        <w:rPr>
          <w:lang w:val="en-US"/>
        </w:rPr>
        <w:t>Deferensiasi</w:t>
      </w:r>
      <w:proofErr w:type="spellEnd"/>
      <w:r w:rsidR="00C42501" w:rsidRPr="0090199A">
        <w:rPr>
          <w:lang w:val="en-US"/>
        </w:rPr>
        <w:t xml:space="preserve"> </w:t>
      </w:r>
      <w:proofErr w:type="spellStart"/>
      <w:r w:rsidR="00C42501" w:rsidRPr="0090199A">
        <w:rPr>
          <w:lang w:val="en-US"/>
        </w:rPr>
        <w:t>sel</w:t>
      </w:r>
      <w:proofErr w:type="spellEnd"/>
      <w:r w:rsidR="00C42501" w:rsidRPr="0090199A">
        <w:rPr>
          <w:lang w:val="en-US"/>
        </w:rPr>
        <w:t xml:space="preserve"> </w:t>
      </w:r>
      <w:r w:rsidR="00C42501" w:rsidRPr="0090199A">
        <w:rPr>
          <w:lang w:val="en-US"/>
        </w:rPr>
        <w:sym w:font="Wingdings" w:char="F0E0"/>
      </w:r>
      <w:r w:rsidR="00C42501" w:rsidRPr="0090199A">
        <w:rPr>
          <w:lang w:val="en-US"/>
        </w:rPr>
        <w:t xml:space="preserve"> organogenesis</w:t>
      </w:r>
    </w:p>
    <w:p w:rsidR="0090199A" w:rsidRDefault="0090199A" w:rsidP="0090199A">
      <w:pPr>
        <w:pStyle w:val="ListParagraph"/>
        <w:numPr>
          <w:ilvl w:val="0"/>
          <w:numId w:val="4"/>
        </w:numPr>
      </w:pPr>
      <w:r>
        <w:t>Kalin ; memantu pembentukan organ daun (filokalin), batang (kaulokalin), bunga (anthokalin), akar (rizhokalin)</w:t>
      </w:r>
    </w:p>
    <w:p w:rsidR="005C31AD" w:rsidRDefault="005C31AD" w:rsidP="005C31AD">
      <w:pPr>
        <w:pStyle w:val="ListParagraph"/>
        <w:numPr>
          <w:ilvl w:val="0"/>
          <w:numId w:val="3"/>
        </w:numPr>
      </w:pPr>
      <w:r>
        <w:t>Gambar perkembangan hipokotil dan epikotil (point 15)</w:t>
      </w:r>
      <w:bookmarkStart w:id="0" w:name="_GoBack"/>
      <w:bookmarkEnd w:id="0"/>
    </w:p>
    <w:sectPr w:rsidR="005C3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746"/>
    <w:multiLevelType w:val="hybridMultilevel"/>
    <w:tmpl w:val="FE42DA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D01BD6"/>
    <w:multiLevelType w:val="hybridMultilevel"/>
    <w:tmpl w:val="20B2BA82"/>
    <w:lvl w:ilvl="0" w:tplc="ADAE7824">
      <w:start w:val="1"/>
      <w:numFmt w:val="decimal"/>
      <w:lvlText w:val="%1."/>
      <w:lvlJc w:val="left"/>
      <w:pPr>
        <w:tabs>
          <w:tab w:val="num" w:pos="720"/>
        </w:tabs>
        <w:ind w:left="720" w:hanging="360"/>
      </w:pPr>
    </w:lvl>
    <w:lvl w:ilvl="1" w:tplc="697A01EC" w:tentative="1">
      <w:start w:val="1"/>
      <w:numFmt w:val="decimal"/>
      <w:lvlText w:val="%2."/>
      <w:lvlJc w:val="left"/>
      <w:pPr>
        <w:tabs>
          <w:tab w:val="num" w:pos="1440"/>
        </w:tabs>
        <w:ind w:left="1440" w:hanging="360"/>
      </w:pPr>
    </w:lvl>
    <w:lvl w:ilvl="2" w:tplc="1C88DF8C" w:tentative="1">
      <w:start w:val="1"/>
      <w:numFmt w:val="decimal"/>
      <w:lvlText w:val="%3."/>
      <w:lvlJc w:val="left"/>
      <w:pPr>
        <w:tabs>
          <w:tab w:val="num" w:pos="2160"/>
        </w:tabs>
        <w:ind w:left="2160" w:hanging="360"/>
      </w:pPr>
    </w:lvl>
    <w:lvl w:ilvl="3" w:tplc="7FEC2820" w:tentative="1">
      <w:start w:val="1"/>
      <w:numFmt w:val="decimal"/>
      <w:lvlText w:val="%4."/>
      <w:lvlJc w:val="left"/>
      <w:pPr>
        <w:tabs>
          <w:tab w:val="num" w:pos="2880"/>
        </w:tabs>
        <w:ind w:left="2880" w:hanging="360"/>
      </w:pPr>
    </w:lvl>
    <w:lvl w:ilvl="4" w:tplc="C52A54EC" w:tentative="1">
      <w:start w:val="1"/>
      <w:numFmt w:val="decimal"/>
      <w:lvlText w:val="%5."/>
      <w:lvlJc w:val="left"/>
      <w:pPr>
        <w:tabs>
          <w:tab w:val="num" w:pos="3600"/>
        </w:tabs>
        <w:ind w:left="3600" w:hanging="360"/>
      </w:pPr>
    </w:lvl>
    <w:lvl w:ilvl="5" w:tplc="4740EA22" w:tentative="1">
      <w:start w:val="1"/>
      <w:numFmt w:val="decimal"/>
      <w:lvlText w:val="%6."/>
      <w:lvlJc w:val="left"/>
      <w:pPr>
        <w:tabs>
          <w:tab w:val="num" w:pos="4320"/>
        </w:tabs>
        <w:ind w:left="4320" w:hanging="360"/>
      </w:pPr>
    </w:lvl>
    <w:lvl w:ilvl="6" w:tplc="B6AC81B8" w:tentative="1">
      <w:start w:val="1"/>
      <w:numFmt w:val="decimal"/>
      <w:lvlText w:val="%7."/>
      <w:lvlJc w:val="left"/>
      <w:pPr>
        <w:tabs>
          <w:tab w:val="num" w:pos="5040"/>
        </w:tabs>
        <w:ind w:left="5040" w:hanging="360"/>
      </w:pPr>
    </w:lvl>
    <w:lvl w:ilvl="7" w:tplc="DF1A686A" w:tentative="1">
      <w:start w:val="1"/>
      <w:numFmt w:val="decimal"/>
      <w:lvlText w:val="%8."/>
      <w:lvlJc w:val="left"/>
      <w:pPr>
        <w:tabs>
          <w:tab w:val="num" w:pos="5760"/>
        </w:tabs>
        <w:ind w:left="5760" w:hanging="360"/>
      </w:pPr>
    </w:lvl>
    <w:lvl w:ilvl="8" w:tplc="15E2D246" w:tentative="1">
      <w:start w:val="1"/>
      <w:numFmt w:val="decimal"/>
      <w:lvlText w:val="%9."/>
      <w:lvlJc w:val="left"/>
      <w:pPr>
        <w:tabs>
          <w:tab w:val="num" w:pos="6480"/>
        </w:tabs>
        <w:ind w:left="6480" w:hanging="360"/>
      </w:pPr>
    </w:lvl>
  </w:abstractNum>
  <w:abstractNum w:abstractNumId="2">
    <w:nsid w:val="2C3B03EA"/>
    <w:multiLevelType w:val="hybridMultilevel"/>
    <w:tmpl w:val="1C3207F2"/>
    <w:lvl w:ilvl="0" w:tplc="CEDA25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7A6506D"/>
    <w:multiLevelType w:val="hybridMultilevel"/>
    <w:tmpl w:val="51A4693E"/>
    <w:lvl w:ilvl="0" w:tplc="C9428BFA">
      <w:start w:val="1"/>
      <w:numFmt w:val="bullet"/>
      <w:lvlText w:val="•"/>
      <w:lvlJc w:val="left"/>
      <w:pPr>
        <w:tabs>
          <w:tab w:val="num" w:pos="720"/>
        </w:tabs>
        <w:ind w:left="720" w:hanging="360"/>
      </w:pPr>
      <w:rPr>
        <w:rFonts w:ascii="Arial" w:hAnsi="Arial" w:hint="default"/>
      </w:rPr>
    </w:lvl>
    <w:lvl w:ilvl="1" w:tplc="6742B55A" w:tentative="1">
      <w:start w:val="1"/>
      <w:numFmt w:val="bullet"/>
      <w:lvlText w:val="•"/>
      <w:lvlJc w:val="left"/>
      <w:pPr>
        <w:tabs>
          <w:tab w:val="num" w:pos="1440"/>
        </w:tabs>
        <w:ind w:left="1440" w:hanging="360"/>
      </w:pPr>
      <w:rPr>
        <w:rFonts w:ascii="Arial" w:hAnsi="Arial" w:hint="default"/>
      </w:rPr>
    </w:lvl>
    <w:lvl w:ilvl="2" w:tplc="D130BB18" w:tentative="1">
      <w:start w:val="1"/>
      <w:numFmt w:val="bullet"/>
      <w:lvlText w:val="•"/>
      <w:lvlJc w:val="left"/>
      <w:pPr>
        <w:tabs>
          <w:tab w:val="num" w:pos="2160"/>
        </w:tabs>
        <w:ind w:left="2160" w:hanging="360"/>
      </w:pPr>
      <w:rPr>
        <w:rFonts w:ascii="Arial" w:hAnsi="Arial" w:hint="default"/>
      </w:rPr>
    </w:lvl>
    <w:lvl w:ilvl="3" w:tplc="14B85B00" w:tentative="1">
      <w:start w:val="1"/>
      <w:numFmt w:val="bullet"/>
      <w:lvlText w:val="•"/>
      <w:lvlJc w:val="left"/>
      <w:pPr>
        <w:tabs>
          <w:tab w:val="num" w:pos="2880"/>
        </w:tabs>
        <w:ind w:left="2880" w:hanging="360"/>
      </w:pPr>
      <w:rPr>
        <w:rFonts w:ascii="Arial" w:hAnsi="Arial" w:hint="default"/>
      </w:rPr>
    </w:lvl>
    <w:lvl w:ilvl="4" w:tplc="7D908D70" w:tentative="1">
      <w:start w:val="1"/>
      <w:numFmt w:val="bullet"/>
      <w:lvlText w:val="•"/>
      <w:lvlJc w:val="left"/>
      <w:pPr>
        <w:tabs>
          <w:tab w:val="num" w:pos="3600"/>
        </w:tabs>
        <w:ind w:left="3600" w:hanging="360"/>
      </w:pPr>
      <w:rPr>
        <w:rFonts w:ascii="Arial" w:hAnsi="Arial" w:hint="default"/>
      </w:rPr>
    </w:lvl>
    <w:lvl w:ilvl="5" w:tplc="6D12BCB8" w:tentative="1">
      <w:start w:val="1"/>
      <w:numFmt w:val="bullet"/>
      <w:lvlText w:val="•"/>
      <w:lvlJc w:val="left"/>
      <w:pPr>
        <w:tabs>
          <w:tab w:val="num" w:pos="4320"/>
        </w:tabs>
        <w:ind w:left="4320" w:hanging="360"/>
      </w:pPr>
      <w:rPr>
        <w:rFonts w:ascii="Arial" w:hAnsi="Arial" w:hint="default"/>
      </w:rPr>
    </w:lvl>
    <w:lvl w:ilvl="6" w:tplc="9148DA74" w:tentative="1">
      <w:start w:val="1"/>
      <w:numFmt w:val="bullet"/>
      <w:lvlText w:val="•"/>
      <w:lvlJc w:val="left"/>
      <w:pPr>
        <w:tabs>
          <w:tab w:val="num" w:pos="5040"/>
        </w:tabs>
        <w:ind w:left="5040" w:hanging="360"/>
      </w:pPr>
      <w:rPr>
        <w:rFonts w:ascii="Arial" w:hAnsi="Arial" w:hint="default"/>
      </w:rPr>
    </w:lvl>
    <w:lvl w:ilvl="7" w:tplc="50ECFFE8" w:tentative="1">
      <w:start w:val="1"/>
      <w:numFmt w:val="bullet"/>
      <w:lvlText w:val="•"/>
      <w:lvlJc w:val="left"/>
      <w:pPr>
        <w:tabs>
          <w:tab w:val="num" w:pos="5760"/>
        </w:tabs>
        <w:ind w:left="5760" w:hanging="360"/>
      </w:pPr>
      <w:rPr>
        <w:rFonts w:ascii="Arial" w:hAnsi="Arial" w:hint="default"/>
      </w:rPr>
    </w:lvl>
    <w:lvl w:ilvl="8" w:tplc="FC0ABEAC" w:tentative="1">
      <w:start w:val="1"/>
      <w:numFmt w:val="bullet"/>
      <w:lvlText w:val="•"/>
      <w:lvlJc w:val="left"/>
      <w:pPr>
        <w:tabs>
          <w:tab w:val="num" w:pos="6480"/>
        </w:tabs>
        <w:ind w:left="6480" w:hanging="360"/>
      </w:pPr>
      <w:rPr>
        <w:rFonts w:ascii="Arial" w:hAnsi="Arial" w:hint="default"/>
      </w:rPr>
    </w:lvl>
  </w:abstractNum>
  <w:abstractNum w:abstractNumId="4">
    <w:nsid w:val="5BBB71C6"/>
    <w:multiLevelType w:val="hybridMultilevel"/>
    <w:tmpl w:val="86F60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277B96"/>
    <w:multiLevelType w:val="hybridMultilevel"/>
    <w:tmpl w:val="91747D5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7B"/>
    <w:rsid w:val="002844CB"/>
    <w:rsid w:val="00311D4D"/>
    <w:rsid w:val="004178CA"/>
    <w:rsid w:val="005C31AD"/>
    <w:rsid w:val="0090199A"/>
    <w:rsid w:val="00A51A95"/>
    <w:rsid w:val="00AD2695"/>
    <w:rsid w:val="00BF297B"/>
    <w:rsid w:val="00C22CD7"/>
    <w:rsid w:val="00C42501"/>
    <w:rsid w:val="00D55B80"/>
    <w:rsid w:val="00E30C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97B"/>
    <w:pPr>
      <w:ind w:left="720"/>
      <w:contextualSpacing/>
    </w:pPr>
  </w:style>
  <w:style w:type="table" w:styleId="TableGrid">
    <w:name w:val="Table Grid"/>
    <w:basedOn w:val="TableNormal"/>
    <w:uiPriority w:val="59"/>
    <w:rsid w:val="00A51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97B"/>
    <w:pPr>
      <w:ind w:left="720"/>
      <w:contextualSpacing/>
    </w:pPr>
  </w:style>
  <w:style w:type="table" w:styleId="TableGrid">
    <w:name w:val="Table Grid"/>
    <w:basedOn w:val="TableNormal"/>
    <w:uiPriority w:val="59"/>
    <w:rsid w:val="00A51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19833">
      <w:bodyDiv w:val="1"/>
      <w:marLeft w:val="0"/>
      <w:marRight w:val="0"/>
      <w:marTop w:val="0"/>
      <w:marBottom w:val="0"/>
      <w:divBdr>
        <w:top w:val="none" w:sz="0" w:space="0" w:color="auto"/>
        <w:left w:val="none" w:sz="0" w:space="0" w:color="auto"/>
        <w:bottom w:val="none" w:sz="0" w:space="0" w:color="auto"/>
        <w:right w:val="none" w:sz="0" w:space="0" w:color="auto"/>
      </w:divBdr>
      <w:divsChild>
        <w:div w:id="290326730">
          <w:marLeft w:val="547"/>
          <w:marRight w:val="0"/>
          <w:marTop w:val="154"/>
          <w:marBottom w:val="0"/>
          <w:divBdr>
            <w:top w:val="none" w:sz="0" w:space="0" w:color="auto"/>
            <w:left w:val="none" w:sz="0" w:space="0" w:color="auto"/>
            <w:bottom w:val="none" w:sz="0" w:space="0" w:color="auto"/>
            <w:right w:val="none" w:sz="0" w:space="0" w:color="auto"/>
          </w:divBdr>
        </w:div>
        <w:div w:id="736124780">
          <w:marLeft w:val="547"/>
          <w:marRight w:val="0"/>
          <w:marTop w:val="154"/>
          <w:marBottom w:val="0"/>
          <w:divBdr>
            <w:top w:val="none" w:sz="0" w:space="0" w:color="auto"/>
            <w:left w:val="none" w:sz="0" w:space="0" w:color="auto"/>
            <w:bottom w:val="none" w:sz="0" w:space="0" w:color="auto"/>
            <w:right w:val="none" w:sz="0" w:space="0" w:color="auto"/>
          </w:divBdr>
        </w:div>
        <w:div w:id="521633110">
          <w:marLeft w:val="547"/>
          <w:marRight w:val="0"/>
          <w:marTop w:val="154"/>
          <w:marBottom w:val="0"/>
          <w:divBdr>
            <w:top w:val="none" w:sz="0" w:space="0" w:color="auto"/>
            <w:left w:val="none" w:sz="0" w:space="0" w:color="auto"/>
            <w:bottom w:val="none" w:sz="0" w:space="0" w:color="auto"/>
            <w:right w:val="none" w:sz="0" w:space="0" w:color="auto"/>
          </w:divBdr>
        </w:div>
        <w:div w:id="1827284282">
          <w:marLeft w:val="547"/>
          <w:marRight w:val="0"/>
          <w:marTop w:val="154"/>
          <w:marBottom w:val="0"/>
          <w:divBdr>
            <w:top w:val="none" w:sz="0" w:space="0" w:color="auto"/>
            <w:left w:val="none" w:sz="0" w:space="0" w:color="auto"/>
            <w:bottom w:val="none" w:sz="0" w:space="0" w:color="auto"/>
            <w:right w:val="none" w:sz="0" w:space="0" w:color="auto"/>
          </w:divBdr>
        </w:div>
      </w:divsChild>
    </w:div>
    <w:div w:id="961573202">
      <w:bodyDiv w:val="1"/>
      <w:marLeft w:val="0"/>
      <w:marRight w:val="0"/>
      <w:marTop w:val="0"/>
      <w:marBottom w:val="0"/>
      <w:divBdr>
        <w:top w:val="none" w:sz="0" w:space="0" w:color="auto"/>
        <w:left w:val="none" w:sz="0" w:space="0" w:color="auto"/>
        <w:bottom w:val="none" w:sz="0" w:space="0" w:color="auto"/>
        <w:right w:val="none" w:sz="0" w:space="0" w:color="auto"/>
      </w:divBdr>
      <w:divsChild>
        <w:div w:id="243884030">
          <w:marLeft w:val="965"/>
          <w:marRight w:val="0"/>
          <w:marTop w:val="154"/>
          <w:marBottom w:val="0"/>
          <w:divBdr>
            <w:top w:val="none" w:sz="0" w:space="0" w:color="auto"/>
            <w:left w:val="none" w:sz="0" w:space="0" w:color="auto"/>
            <w:bottom w:val="none" w:sz="0" w:space="0" w:color="auto"/>
            <w:right w:val="none" w:sz="0" w:space="0" w:color="auto"/>
          </w:divBdr>
        </w:div>
        <w:div w:id="1784761101">
          <w:marLeft w:val="965"/>
          <w:marRight w:val="0"/>
          <w:marTop w:val="154"/>
          <w:marBottom w:val="0"/>
          <w:divBdr>
            <w:top w:val="none" w:sz="0" w:space="0" w:color="auto"/>
            <w:left w:val="none" w:sz="0" w:space="0" w:color="auto"/>
            <w:bottom w:val="none" w:sz="0" w:space="0" w:color="auto"/>
            <w:right w:val="none" w:sz="0" w:space="0" w:color="auto"/>
          </w:divBdr>
        </w:div>
        <w:div w:id="718358908">
          <w:marLeft w:val="965"/>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5</cp:revision>
  <dcterms:created xsi:type="dcterms:W3CDTF">2013-09-03T22:31:00Z</dcterms:created>
  <dcterms:modified xsi:type="dcterms:W3CDTF">2013-09-09T23:42:00Z</dcterms:modified>
</cp:coreProperties>
</file>