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93" w:type="dxa"/>
        <w:tblInd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"/>
        <w:gridCol w:w="1392"/>
      </w:tblGrid>
      <w:tr w:rsidR="003C3B6D" w:rsidRPr="00991360" w:rsidTr="009E0F90">
        <w:tc>
          <w:tcPr>
            <w:tcW w:w="1418" w:type="dxa"/>
            <w:tcBorders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991360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991360">
              <w:rPr>
                <w:rFonts w:ascii="Tahoma" w:hAnsi="Tahoma" w:cs="Tahoma"/>
                <w:sz w:val="16"/>
                <w:szCs w:val="16"/>
              </w:rPr>
              <w:t>Dokumen</w:t>
            </w:r>
            <w:proofErr w:type="spellEnd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99136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92" w:type="dxa"/>
            <w:tcBorders>
              <w:lef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7B2712">
              <w:rPr>
                <w:rFonts w:ascii="Arial" w:hAnsi="Arial" w:cs="Arial"/>
                <w:bCs/>
                <w:sz w:val="16"/>
                <w:szCs w:val="16"/>
                <w:lang w:val="fi-FI"/>
              </w:rPr>
              <w:t>FM-</w:t>
            </w:r>
            <w:r>
              <w:rPr>
                <w:rFonts w:ascii="Arial" w:hAnsi="Arial" w:cs="Arial"/>
                <w:bCs/>
                <w:sz w:val="16"/>
                <w:szCs w:val="16"/>
                <w:lang w:val="fi-FI"/>
              </w:rPr>
              <w:t>SPen</w:t>
            </w:r>
            <w:r w:rsidRPr="007B2712">
              <w:rPr>
                <w:rFonts w:ascii="Arial" w:hAnsi="Arial" w:cs="Arial"/>
                <w:bCs/>
                <w:sz w:val="16"/>
                <w:szCs w:val="16"/>
                <w:lang w:val="fi-FI"/>
              </w:rPr>
              <w:t>/03-0</w:t>
            </w:r>
            <w:r>
              <w:rPr>
                <w:rFonts w:ascii="Arial" w:hAnsi="Arial" w:cs="Arial"/>
                <w:bCs/>
                <w:sz w:val="16"/>
                <w:szCs w:val="16"/>
                <w:lang w:val="fi-FI"/>
              </w:rPr>
              <w:t>3</w:t>
            </w:r>
          </w:p>
        </w:tc>
      </w:tr>
      <w:tr w:rsidR="003C3B6D" w:rsidRPr="00991360" w:rsidTr="009E0F90">
        <w:tc>
          <w:tcPr>
            <w:tcW w:w="1418" w:type="dxa"/>
            <w:tcBorders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991360">
              <w:rPr>
                <w:rFonts w:ascii="Tahoma" w:hAnsi="Tahoma" w:cs="Tahoma"/>
                <w:sz w:val="16"/>
                <w:szCs w:val="16"/>
              </w:rPr>
              <w:t xml:space="preserve">No. </w:t>
            </w:r>
            <w:proofErr w:type="spellStart"/>
            <w:r w:rsidRPr="00991360">
              <w:rPr>
                <w:rFonts w:ascii="Tahoma" w:hAnsi="Tahoma" w:cs="Tahoma"/>
                <w:sz w:val="16"/>
                <w:szCs w:val="16"/>
              </w:rPr>
              <w:t>Revisi</w:t>
            </w:r>
            <w:proofErr w:type="spellEnd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99136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92" w:type="dxa"/>
            <w:tcBorders>
              <w:lef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99136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3C3B6D" w:rsidRPr="00991360" w:rsidTr="009E0F90">
        <w:tc>
          <w:tcPr>
            <w:tcW w:w="1418" w:type="dxa"/>
            <w:tcBorders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91360">
              <w:rPr>
                <w:rFonts w:ascii="Tahoma" w:hAnsi="Tahoma" w:cs="Tahoma"/>
                <w:sz w:val="16"/>
                <w:szCs w:val="16"/>
              </w:rPr>
              <w:t>Tanggal</w:t>
            </w:r>
            <w:proofErr w:type="spellEnd"/>
            <w:r w:rsidRPr="009913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91360">
              <w:rPr>
                <w:rFonts w:ascii="Tahoma" w:hAnsi="Tahoma" w:cs="Tahoma"/>
                <w:sz w:val="16"/>
                <w:szCs w:val="16"/>
              </w:rPr>
              <w:t>Berlaku</w:t>
            </w:r>
            <w:proofErr w:type="spellEnd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C3B6D" w:rsidRPr="00991360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991360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92" w:type="dxa"/>
            <w:tcBorders>
              <w:left w:val="nil"/>
            </w:tcBorders>
          </w:tcPr>
          <w:p w:rsidR="003C3B6D" w:rsidRPr="008415CF" w:rsidRDefault="003C3B6D" w:rsidP="00EE77A3">
            <w:pPr>
              <w:pStyle w:val="Header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1 Juli 2012</w:t>
            </w:r>
          </w:p>
        </w:tc>
      </w:tr>
    </w:tbl>
    <w:p w:rsidR="003C3B6D" w:rsidRPr="007C4878" w:rsidRDefault="003C3B6D" w:rsidP="003C3B6D">
      <w:pPr>
        <w:jc w:val="center"/>
        <w:rPr>
          <w:rFonts w:ascii="Tahoma" w:hAnsi="Tahoma" w:cs="Tahoma"/>
          <w:b/>
          <w:sz w:val="16"/>
          <w:szCs w:val="16"/>
          <w:lang w:val="pt-BR"/>
        </w:rPr>
      </w:pPr>
      <w:r w:rsidRPr="007C4878">
        <w:rPr>
          <w:rFonts w:ascii="Tahoma" w:hAnsi="Tahoma" w:cs="Tahoma"/>
          <w:b/>
          <w:sz w:val="16"/>
          <w:szCs w:val="16"/>
          <w:lang w:val="pt-BR"/>
        </w:rPr>
        <w:t xml:space="preserve">FORMAT VALIDASI </w:t>
      </w:r>
    </w:p>
    <w:p w:rsidR="003C3B6D" w:rsidRPr="007C4878" w:rsidRDefault="003C3B6D" w:rsidP="003C3B6D">
      <w:pPr>
        <w:jc w:val="center"/>
        <w:rPr>
          <w:rFonts w:ascii="Tahoma" w:hAnsi="Tahoma" w:cs="Tahoma"/>
          <w:b/>
          <w:sz w:val="16"/>
          <w:szCs w:val="16"/>
          <w:lang w:val="pt-BR"/>
        </w:rPr>
      </w:pPr>
      <w:r w:rsidRPr="007C4878">
        <w:rPr>
          <w:rFonts w:ascii="Tahoma" w:hAnsi="Tahoma" w:cs="Tahoma"/>
          <w:b/>
          <w:sz w:val="16"/>
          <w:szCs w:val="16"/>
          <w:lang w:val="pt-BR"/>
        </w:rPr>
        <w:t>SOAL PILIHAN GANDA</w:t>
      </w:r>
    </w:p>
    <w:p w:rsidR="003C3B6D" w:rsidRPr="00997CC4" w:rsidRDefault="003C3B6D" w:rsidP="003C3B6D">
      <w:pPr>
        <w:jc w:val="both"/>
        <w:rPr>
          <w:rFonts w:ascii="Tahoma" w:hAnsi="Tahoma" w:cs="Tahoma"/>
          <w:sz w:val="16"/>
          <w:szCs w:val="16"/>
          <w:lang w:val="id-ID"/>
        </w:rPr>
      </w:pPr>
      <w:r w:rsidRPr="007C4878">
        <w:rPr>
          <w:rFonts w:ascii="Tahoma" w:hAnsi="Tahoma" w:cs="Tahoma"/>
          <w:sz w:val="16"/>
          <w:szCs w:val="16"/>
          <w:lang w:val="pt-BR"/>
        </w:rPr>
        <w:t>Mata Pelajaran</w:t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>
        <w:rPr>
          <w:rFonts w:ascii="Tahoma" w:hAnsi="Tahoma" w:cs="Tahoma"/>
          <w:sz w:val="16"/>
          <w:szCs w:val="16"/>
          <w:lang w:val="id-ID"/>
        </w:rPr>
        <w:tab/>
      </w:r>
      <w:r w:rsidR="00997CC4">
        <w:rPr>
          <w:rFonts w:ascii="Tahoma" w:hAnsi="Tahoma" w:cs="Tahoma"/>
          <w:sz w:val="16"/>
          <w:szCs w:val="16"/>
          <w:lang w:val="pt-BR"/>
        </w:rPr>
        <w:t>:</w:t>
      </w:r>
      <w:r w:rsidR="00997CC4">
        <w:rPr>
          <w:rFonts w:ascii="Tahoma" w:hAnsi="Tahoma" w:cs="Tahoma"/>
          <w:sz w:val="16"/>
          <w:szCs w:val="16"/>
          <w:lang w:val="id-ID"/>
        </w:rPr>
        <w:t xml:space="preserve"> Rencana Anggaran Biaya (RAB) konstruksi</w:t>
      </w:r>
    </w:p>
    <w:p w:rsidR="003C3B6D" w:rsidRPr="00677ACA" w:rsidRDefault="00997CC4" w:rsidP="003C3B6D">
      <w:pPr>
        <w:jc w:val="both"/>
        <w:rPr>
          <w:rFonts w:ascii="Tahoma" w:hAnsi="Tahoma" w:cs="Tahoma"/>
          <w:sz w:val="16"/>
          <w:szCs w:val="16"/>
          <w:lang w:val="id-ID"/>
        </w:rPr>
      </w:pPr>
      <w:r>
        <w:rPr>
          <w:rFonts w:ascii="Tahoma" w:hAnsi="Tahoma" w:cs="Tahoma"/>
          <w:sz w:val="16"/>
          <w:szCs w:val="16"/>
          <w:lang w:val="pt-BR"/>
        </w:rPr>
        <w:t>Nama  Penyusun Soal</w:t>
      </w:r>
      <w:r>
        <w:rPr>
          <w:rFonts w:ascii="Tahoma" w:hAnsi="Tahoma" w:cs="Tahoma"/>
          <w:sz w:val="16"/>
          <w:szCs w:val="16"/>
          <w:lang w:val="pt-BR"/>
        </w:rPr>
        <w:tab/>
        <w:t>:</w:t>
      </w:r>
      <w:r w:rsidR="00677ACA">
        <w:rPr>
          <w:rFonts w:ascii="Tahoma" w:hAnsi="Tahoma" w:cs="Tahoma"/>
          <w:sz w:val="16"/>
          <w:szCs w:val="16"/>
          <w:lang w:val="id-ID"/>
        </w:rPr>
        <w:t xml:space="preserve"> </w:t>
      </w:r>
      <w:r w:rsidR="00677ACA" w:rsidRPr="00677ACA">
        <w:rPr>
          <w:rFonts w:ascii="Tahoma" w:hAnsi="Tahoma" w:cs="Tahoma"/>
          <w:sz w:val="16"/>
          <w:szCs w:val="16"/>
          <w:lang w:val="id-ID"/>
        </w:rPr>
        <w:t>I.Gusti Bagus Darmawan</w:t>
      </w:r>
    </w:p>
    <w:tbl>
      <w:tblPr>
        <w:tblW w:w="14343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546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9"/>
      </w:tblGrid>
      <w:tr w:rsidR="003C3B6D" w:rsidRPr="007C4878" w:rsidTr="003C3B6D">
        <w:trPr>
          <w:trHeight w:val="217"/>
          <w:tblHeader/>
        </w:trPr>
        <w:tc>
          <w:tcPr>
            <w:tcW w:w="486" w:type="dxa"/>
            <w:vMerge w:val="restart"/>
          </w:tcPr>
          <w:p w:rsidR="003C3B6D" w:rsidRPr="007C4878" w:rsidRDefault="003C3B6D" w:rsidP="00EE77A3">
            <w:pPr>
              <w:jc w:val="cent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NO</w:t>
            </w:r>
          </w:p>
        </w:tc>
        <w:tc>
          <w:tcPr>
            <w:tcW w:w="5546" w:type="dxa"/>
            <w:vMerge w:val="restart"/>
          </w:tcPr>
          <w:p w:rsidR="003C3B6D" w:rsidRPr="007C4878" w:rsidRDefault="003C3B6D" w:rsidP="00EE77A3">
            <w:pPr>
              <w:jc w:val="cent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Aspek Validasi</w:t>
            </w:r>
          </w:p>
        </w:tc>
        <w:tc>
          <w:tcPr>
            <w:tcW w:w="8311" w:type="dxa"/>
            <w:gridSpan w:val="22"/>
          </w:tcPr>
          <w:p w:rsidR="003C3B6D" w:rsidRPr="007C4878" w:rsidRDefault="003C3B6D" w:rsidP="00EE77A3">
            <w:pPr>
              <w:jc w:val="center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Nomor Soal*</w:t>
            </w:r>
          </w:p>
        </w:tc>
      </w:tr>
      <w:tr w:rsidR="003C3B6D" w:rsidRPr="007C4878" w:rsidTr="003C3B6D">
        <w:trPr>
          <w:gridAfter w:val="1"/>
          <w:wAfter w:w="9" w:type="dxa"/>
          <w:trHeight w:val="238"/>
          <w:tblHeader/>
        </w:trPr>
        <w:tc>
          <w:tcPr>
            <w:tcW w:w="486" w:type="dxa"/>
            <w:vMerge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5546" w:type="dxa"/>
            <w:vMerge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2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3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4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5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6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7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8</w:t>
            </w: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9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10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11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12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13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14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15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16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17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18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19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20</w:t>
            </w: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...</w:t>
            </w: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A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MATERI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Soal sesuai dengan indikator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43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2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Materi yang diukur sesuai dengan kompetensi (relevansi, kontinuitas, dan keterpakaian tinggi)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38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3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Pilihan jawaban homogen dan logis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4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sv-SE"/>
              </w:rPr>
              <w:t>Hanya ada satu kunci jawaban yang paling tepat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B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KONSTRUKSI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5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Pokok soal dirumuskan dengan singkat, jelas, dan tegas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456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6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Rumusan pokok soal dan pilihan jawaban merupakan pernyataan yang diperlukan saja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38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7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Pokok soal tidak memberikan petunjuk kunci jawaban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8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sv-SE"/>
              </w:rPr>
              <w:t>Pokok soal bebas dari pernyataan yang bersifat negatif ganda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sv-SE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9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Gambar, grafik, tabel, diagram dan sejenisnya jelas dan berfungsi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10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fi-FI"/>
              </w:rPr>
              <w:t>Panjang jawaban pilihan relatif sama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456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11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Pilihan jawaban tidak menggunakan pernyataan yang berbunyi “semua jawaban di atas salah” atau ‘semua jawaban di atas benar”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456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12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Pilihan jawaban yang berbentuk angka atau waktu disusun berdasarkan urutan besar kecilnya angka atau kronologis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38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13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Butir soal tidak bergantung pada jawaban soal sebelumnya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C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BAHASA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14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Pilihan jawaban tidak mengulang kata/kelompok kata yang sama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15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Menggunakan bahasa yang sesuai dengan kaidah Bahasa Indonesia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16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Menggunakan bahasa yang komunikatif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3C3B6D" w:rsidRPr="007C4878" w:rsidTr="003C3B6D">
        <w:trPr>
          <w:gridAfter w:val="1"/>
          <w:wAfter w:w="9" w:type="dxa"/>
          <w:trHeight w:val="217"/>
        </w:trPr>
        <w:tc>
          <w:tcPr>
            <w:tcW w:w="48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17</w:t>
            </w:r>
          </w:p>
        </w:tc>
        <w:tc>
          <w:tcPr>
            <w:tcW w:w="5546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C4878">
              <w:rPr>
                <w:rFonts w:ascii="Tahoma" w:hAnsi="Tahoma" w:cs="Tahoma"/>
                <w:sz w:val="16"/>
                <w:szCs w:val="16"/>
                <w:lang w:val="pt-BR"/>
              </w:rPr>
              <w:t>Tidak menggunakan bahasa yang berlaku setempat</w:t>
            </w:r>
          </w:p>
        </w:tc>
        <w:tc>
          <w:tcPr>
            <w:tcW w:w="35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349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430" w:type="dxa"/>
          </w:tcPr>
          <w:p w:rsidR="003C3B6D" w:rsidRPr="007C4878" w:rsidRDefault="003C3B6D" w:rsidP="00EE77A3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</w:tbl>
    <w:p w:rsidR="003C3B6D" w:rsidRPr="007C4878" w:rsidRDefault="003C3B6D" w:rsidP="003C3B6D">
      <w:pPr>
        <w:rPr>
          <w:rFonts w:ascii="Tahoma" w:hAnsi="Tahoma" w:cs="Tahoma"/>
          <w:sz w:val="16"/>
          <w:szCs w:val="16"/>
          <w:lang w:val="pt-BR"/>
        </w:rPr>
      </w:pPr>
    </w:p>
    <w:p w:rsidR="003C3B6D" w:rsidRPr="007C4878" w:rsidRDefault="003C3B6D" w:rsidP="003C3B6D">
      <w:pPr>
        <w:rPr>
          <w:rFonts w:ascii="Tahoma" w:hAnsi="Tahoma" w:cs="Tahoma"/>
          <w:sz w:val="16"/>
          <w:szCs w:val="16"/>
          <w:lang w:val="pt-BR"/>
        </w:rPr>
      </w:pPr>
      <w:r w:rsidRPr="009E0F90">
        <w:rPr>
          <w:rFonts w:ascii="Tahoma" w:hAnsi="Tahoma" w:cs="Tahoma"/>
          <w:sz w:val="16"/>
          <w:szCs w:val="16"/>
          <w:lang w:val="pt-BR"/>
        </w:rPr>
        <w:t xml:space="preserve">Catatan : * Beri tanda (V) bila </w:t>
      </w:r>
      <w:r w:rsidRPr="009E0F90">
        <w:rPr>
          <w:rFonts w:ascii="Tahoma" w:hAnsi="Tahoma" w:cs="Tahoma"/>
          <w:b/>
          <w:i/>
          <w:sz w:val="16"/>
          <w:szCs w:val="16"/>
          <w:u w:val="single"/>
          <w:lang w:val="pt-BR"/>
        </w:rPr>
        <w:t>tidak sesuai</w:t>
      </w:r>
      <w:r w:rsidRPr="009E0F90">
        <w:rPr>
          <w:rFonts w:ascii="Tahoma" w:hAnsi="Tahoma" w:cs="Tahoma"/>
          <w:sz w:val="16"/>
          <w:szCs w:val="16"/>
          <w:lang w:val="pt-BR"/>
        </w:rPr>
        <w:t xml:space="preserve"> dengan aspek validasi</w:t>
      </w:r>
    </w:p>
    <w:p w:rsidR="003C3B6D" w:rsidRPr="007C4878" w:rsidRDefault="003C3B6D" w:rsidP="003C3B6D">
      <w:pPr>
        <w:rPr>
          <w:rFonts w:ascii="Tahoma" w:hAnsi="Tahoma" w:cs="Tahoma"/>
          <w:sz w:val="16"/>
          <w:szCs w:val="16"/>
          <w:lang w:val="pt-BR"/>
        </w:rPr>
      </w:pPr>
    </w:p>
    <w:p w:rsidR="003C3B6D" w:rsidRDefault="003C3B6D" w:rsidP="003C3B6D">
      <w:pPr>
        <w:jc w:val="both"/>
        <w:rPr>
          <w:rFonts w:ascii="Tahoma" w:hAnsi="Tahoma" w:cs="Tahoma"/>
          <w:sz w:val="20"/>
          <w:szCs w:val="20"/>
          <w:lang w:val="id-ID"/>
        </w:rPr>
      </w:pP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 w:rsidRPr="007C4878">
        <w:rPr>
          <w:rFonts w:ascii="Tahoma" w:hAnsi="Tahoma" w:cs="Tahoma"/>
          <w:sz w:val="16"/>
          <w:szCs w:val="16"/>
          <w:lang w:val="pt-BR"/>
        </w:rPr>
        <w:tab/>
      </w:r>
      <w:r>
        <w:rPr>
          <w:rFonts w:ascii="Tahoma" w:hAnsi="Tahoma" w:cs="Tahoma"/>
          <w:sz w:val="16"/>
          <w:szCs w:val="16"/>
          <w:lang w:val="id-ID"/>
        </w:rPr>
        <w:tab/>
      </w:r>
      <w:r>
        <w:rPr>
          <w:rFonts w:ascii="Tahoma" w:hAnsi="Tahoma" w:cs="Tahoma"/>
          <w:sz w:val="16"/>
          <w:szCs w:val="16"/>
          <w:lang w:val="id-ID"/>
        </w:rPr>
        <w:tab/>
      </w:r>
      <w:r>
        <w:rPr>
          <w:rFonts w:ascii="Tahoma" w:hAnsi="Tahoma" w:cs="Tahoma"/>
          <w:sz w:val="16"/>
          <w:szCs w:val="16"/>
          <w:lang w:val="id-ID"/>
        </w:rPr>
        <w:tab/>
      </w:r>
      <w:proofErr w:type="spellStart"/>
      <w:r w:rsidR="009E0F90">
        <w:rPr>
          <w:rFonts w:ascii="Tahoma" w:hAnsi="Tahoma" w:cs="Tahoma"/>
          <w:sz w:val="20"/>
          <w:szCs w:val="20"/>
        </w:rPr>
        <w:t>Bantul</w:t>
      </w:r>
      <w:proofErr w:type="spellEnd"/>
      <w:r w:rsidR="00997CC4">
        <w:rPr>
          <w:rFonts w:ascii="Tahoma" w:hAnsi="Tahoma" w:cs="Tahoma"/>
          <w:sz w:val="20"/>
          <w:szCs w:val="20"/>
          <w:lang w:val="id-ID"/>
        </w:rPr>
        <w:t>, Juli 2013</w:t>
      </w:r>
    </w:p>
    <w:p w:rsidR="003C3B6D" w:rsidRDefault="00997CC4" w:rsidP="003C3B6D">
      <w:pPr>
        <w:jc w:val="both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3C3B6D">
        <w:rPr>
          <w:rFonts w:ascii="Tahoma" w:hAnsi="Tahoma" w:cs="Tahoma"/>
          <w:sz w:val="20"/>
          <w:szCs w:val="20"/>
          <w:lang w:val="id-ID"/>
        </w:rPr>
        <w:tab/>
      </w:r>
      <w:r w:rsidR="009E0F90">
        <w:rPr>
          <w:rFonts w:ascii="Tahoma" w:hAnsi="Tahoma" w:cs="Tahoma"/>
          <w:sz w:val="20"/>
          <w:szCs w:val="20"/>
          <w:lang w:val="pt-BR"/>
        </w:rPr>
        <w:t>Guru Mata Pelajaran</w:t>
      </w:r>
    </w:p>
    <w:p w:rsidR="009E0F90" w:rsidRDefault="009E0F90" w:rsidP="003C3B6D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9E0F90" w:rsidRDefault="009E0F90" w:rsidP="003C3B6D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9E0F90" w:rsidRDefault="009E0F90" w:rsidP="003C3B6D">
      <w:pPr>
        <w:jc w:val="both"/>
        <w:rPr>
          <w:rFonts w:ascii="Tahoma" w:hAnsi="Tahoma" w:cs="Tahoma"/>
          <w:sz w:val="20"/>
          <w:szCs w:val="20"/>
          <w:lang w:val="pt-BR"/>
        </w:rPr>
      </w:pPr>
    </w:p>
    <w:p w:rsidR="009E0F90" w:rsidRPr="00997CC4" w:rsidRDefault="009E0F90" w:rsidP="003C3B6D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="00997CC4">
        <w:rPr>
          <w:rFonts w:ascii="Tahoma" w:hAnsi="Tahoma" w:cs="Tahoma"/>
          <w:sz w:val="20"/>
          <w:szCs w:val="20"/>
          <w:lang w:val="id-ID"/>
        </w:rPr>
        <w:tab/>
      </w:r>
      <w:r w:rsidR="00997CC4"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lang w:val="id-ID"/>
        </w:rPr>
        <w:t>I.Gusti Bagus Darmawan</w:t>
      </w:r>
    </w:p>
    <w:p w:rsidR="009E0F90" w:rsidRPr="00677ACA" w:rsidRDefault="00997CC4" w:rsidP="003C3B6D">
      <w:pPr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</w:r>
      <w:r w:rsidR="00677ACA">
        <w:rPr>
          <w:rFonts w:ascii="Tahoma" w:hAnsi="Tahoma" w:cs="Tahoma"/>
          <w:sz w:val="20"/>
          <w:szCs w:val="20"/>
          <w:lang w:val="pt-BR"/>
        </w:rPr>
        <w:tab/>
        <w:t>NI</w:t>
      </w:r>
      <w:r w:rsidR="00677ACA">
        <w:rPr>
          <w:rFonts w:ascii="Tahoma" w:hAnsi="Tahoma" w:cs="Tahoma"/>
          <w:sz w:val="20"/>
          <w:szCs w:val="20"/>
          <w:lang w:val="id-ID"/>
        </w:rPr>
        <w:t>M 10505244028</w:t>
      </w:r>
    </w:p>
    <w:sectPr w:rsidR="009E0F90" w:rsidRPr="00677ACA" w:rsidSect="00D56070">
      <w:pgSz w:w="18711" w:h="12191" w:orient="landscape" w:code="30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B6D"/>
    <w:rsid w:val="0000494D"/>
    <w:rsid w:val="0001111B"/>
    <w:rsid w:val="0003754C"/>
    <w:rsid w:val="00044169"/>
    <w:rsid w:val="0007531C"/>
    <w:rsid w:val="00081492"/>
    <w:rsid w:val="00082553"/>
    <w:rsid w:val="00084B16"/>
    <w:rsid w:val="00087A1F"/>
    <w:rsid w:val="00090357"/>
    <w:rsid w:val="000936D0"/>
    <w:rsid w:val="00095AA6"/>
    <w:rsid w:val="00095DF2"/>
    <w:rsid w:val="000A3DFF"/>
    <w:rsid w:val="000B186B"/>
    <w:rsid w:val="000E4016"/>
    <w:rsid w:val="0011375C"/>
    <w:rsid w:val="00116012"/>
    <w:rsid w:val="00121FDB"/>
    <w:rsid w:val="00124685"/>
    <w:rsid w:val="00142077"/>
    <w:rsid w:val="00142D5E"/>
    <w:rsid w:val="001450EC"/>
    <w:rsid w:val="001460E2"/>
    <w:rsid w:val="001475DD"/>
    <w:rsid w:val="00150B89"/>
    <w:rsid w:val="00151FB5"/>
    <w:rsid w:val="001539FD"/>
    <w:rsid w:val="001661B2"/>
    <w:rsid w:val="00177917"/>
    <w:rsid w:val="0018012F"/>
    <w:rsid w:val="0018047A"/>
    <w:rsid w:val="0018338D"/>
    <w:rsid w:val="00183AAA"/>
    <w:rsid w:val="00187176"/>
    <w:rsid w:val="001A2735"/>
    <w:rsid w:val="001A642A"/>
    <w:rsid w:val="001B16B0"/>
    <w:rsid w:val="001B5DA5"/>
    <w:rsid w:val="001C10EE"/>
    <w:rsid w:val="001C5F95"/>
    <w:rsid w:val="001D3CFF"/>
    <w:rsid w:val="001D4F65"/>
    <w:rsid w:val="001E3550"/>
    <w:rsid w:val="001F31BE"/>
    <w:rsid w:val="00210DFB"/>
    <w:rsid w:val="002201A1"/>
    <w:rsid w:val="002324BA"/>
    <w:rsid w:val="00234729"/>
    <w:rsid w:val="002367AD"/>
    <w:rsid w:val="0023764D"/>
    <w:rsid w:val="00245895"/>
    <w:rsid w:val="00261897"/>
    <w:rsid w:val="00285383"/>
    <w:rsid w:val="00291A6E"/>
    <w:rsid w:val="00294672"/>
    <w:rsid w:val="002B7D1E"/>
    <w:rsid w:val="002C27C5"/>
    <w:rsid w:val="002C4120"/>
    <w:rsid w:val="002D4CD6"/>
    <w:rsid w:val="002E1D34"/>
    <w:rsid w:val="002E4529"/>
    <w:rsid w:val="002F710E"/>
    <w:rsid w:val="00315221"/>
    <w:rsid w:val="00320343"/>
    <w:rsid w:val="003321C8"/>
    <w:rsid w:val="00334EBE"/>
    <w:rsid w:val="00336A91"/>
    <w:rsid w:val="00343F4E"/>
    <w:rsid w:val="003558EC"/>
    <w:rsid w:val="00363F9E"/>
    <w:rsid w:val="0037113E"/>
    <w:rsid w:val="00375700"/>
    <w:rsid w:val="00384891"/>
    <w:rsid w:val="003940C9"/>
    <w:rsid w:val="003A7A88"/>
    <w:rsid w:val="003B73ED"/>
    <w:rsid w:val="003C04BB"/>
    <w:rsid w:val="003C26F6"/>
    <w:rsid w:val="003C3B6D"/>
    <w:rsid w:val="003D73B6"/>
    <w:rsid w:val="003E4A6E"/>
    <w:rsid w:val="003E6DD5"/>
    <w:rsid w:val="00402D42"/>
    <w:rsid w:val="00410678"/>
    <w:rsid w:val="004129E3"/>
    <w:rsid w:val="004400E4"/>
    <w:rsid w:val="00444DF6"/>
    <w:rsid w:val="00456488"/>
    <w:rsid w:val="0047034F"/>
    <w:rsid w:val="00477F67"/>
    <w:rsid w:val="004800D7"/>
    <w:rsid w:val="004909A3"/>
    <w:rsid w:val="00493CD4"/>
    <w:rsid w:val="004A6585"/>
    <w:rsid w:val="004B312D"/>
    <w:rsid w:val="004C06FE"/>
    <w:rsid w:val="004C23A8"/>
    <w:rsid w:val="004C70DA"/>
    <w:rsid w:val="004C76A9"/>
    <w:rsid w:val="004D5DBF"/>
    <w:rsid w:val="004E0A40"/>
    <w:rsid w:val="004E35C0"/>
    <w:rsid w:val="004F1068"/>
    <w:rsid w:val="00501D12"/>
    <w:rsid w:val="00504F0E"/>
    <w:rsid w:val="00507755"/>
    <w:rsid w:val="00507A74"/>
    <w:rsid w:val="00511E80"/>
    <w:rsid w:val="005200F3"/>
    <w:rsid w:val="00521C0E"/>
    <w:rsid w:val="00522992"/>
    <w:rsid w:val="00541F87"/>
    <w:rsid w:val="005425BD"/>
    <w:rsid w:val="00543B8A"/>
    <w:rsid w:val="00543DED"/>
    <w:rsid w:val="00544C60"/>
    <w:rsid w:val="0055706B"/>
    <w:rsid w:val="00561FA4"/>
    <w:rsid w:val="0058031B"/>
    <w:rsid w:val="00583F9A"/>
    <w:rsid w:val="00590E6B"/>
    <w:rsid w:val="005A5DFA"/>
    <w:rsid w:val="005A619B"/>
    <w:rsid w:val="005B49DA"/>
    <w:rsid w:val="005C4E24"/>
    <w:rsid w:val="005D5800"/>
    <w:rsid w:val="005E4D99"/>
    <w:rsid w:val="005F2BE9"/>
    <w:rsid w:val="005F4667"/>
    <w:rsid w:val="006126FF"/>
    <w:rsid w:val="00631BDA"/>
    <w:rsid w:val="00637F1E"/>
    <w:rsid w:val="0065430A"/>
    <w:rsid w:val="00663BE3"/>
    <w:rsid w:val="006711FF"/>
    <w:rsid w:val="0067262A"/>
    <w:rsid w:val="006746B8"/>
    <w:rsid w:val="006779C4"/>
    <w:rsid w:val="00677ACA"/>
    <w:rsid w:val="00685608"/>
    <w:rsid w:val="0068682B"/>
    <w:rsid w:val="00694365"/>
    <w:rsid w:val="006A1F12"/>
    <w:rsid w:val="006A3978"/>
    <w:rsid w:val="006B5B8A"/>
    <w:rsid w:val="006C3444"/>
    <w:rsid w:val="006D3D82"/>
    <w:rsid w:val="006D424A"/>
    <w:rsid w:val="006D42BA"/>
    <w:rsid w:val="006E2256"/>
    <w:rsid w:val="006E3898"/>
    <w:rsid w:val="006E4B61"/>
    <w:rsid w:val="006E7B24"/>
    <w:rsid w:val="006F5D00"/>
    <w:rsid w:val="006F73EF"/>
    <w:rsid w:val="00702233"/>
    <w:rsid w:val="007033F2"/>
    <w:rsid w:val="00706104"/>
    <w:rsid w:val="00720A09"/>
    <w:rsid w:val="0072332F"/>
    <w:rsid w:val="007234FF"/>
    <w:rsid w:val="00723546"/>
    <w:rsid w:val="00732E1B"/>
    <w:rsid w:val="00733666"/>
    <w:rsid w:val="00747CB8"/>
    <w:rsid w:val="007565D3"/>
    <w:rsid w:val="00786EB2"/>
    <w:rsid w:val="007A3AF3"/>
    <w:rsid w:val="007A76EE"/>
    <w:rsid w:val="007B794C"/>
    <w:rsid w:val="007C2DD5"/>
    <w:rsid w:val="007C3C63"/>
    <w:rsid w:val="007D5AE2"/>
    <w:rsid w:val="007E3CB1"/>
    <w:rsid w:val="007F74B2"/>
    <w:rsid w:val="00806287"/>
    <w:rsid w:val="00806D47"/>
    <w:rsid w:val="0081531D"/>
    <w:rsid w:val="00823A5B"/>
    <w:rsid w:val="00827073"/>
    <w:rsid w:val="00831C25"/>
    <w:rsid w:val="00832FE5"/>
    <w:rsid w:val="0084605D"/>
    <w:rsid w:val="00855A3B"/>
    <w:rsid w:val="00863B6F"/>
    <w:rsid w:val="0086419E"/>
    <w:rsid w:val="00870AF1"/>
    <w:rsid w:val="00871346"/>
    <w:rsid w:val="008748F0"/>
    <w:rsid w:val="00880E17"/>
    <w:rsid w:val="008845DA"/>
    <w:rsid w:val="00896C2D"/>
    <w:rsid w:val="008A15CD"/>
    <w:rsid w:val="008A5B69"/>
    <w:rsid w:val="008B2D2F"/>
    <w:rsid w:val="008B48D0"/>
    <w:rsid w:val="008C18B8"/>
    <w:rsid w:val="008C7249"/>
    <w:rsid w:val="008E6A0E"/>
    <w:rsid w:val="008F0489"/>
    <w:rsid w:val="008F306A"/>
    <w:rsid w:val="00902E3E"/>
    <w:rsid w:val="00903571"/>
    <w:rsid w:val="0090798E"/>
    <w:rsid w:val="009102F8"/>
    <w:rsid w:val="00910DCC"/>
    <w:rsid w:val="0091594C"/>
    <w:rsid w:val="009258A9"/>
    <w:rsid w:val="009273F2"/>
    <w:rsid w:val="009614FF"/>
    <w:rsid w:val="0098207D"/>
    <w:rsid w:val="00997CC4"/>
    <w:rsid w:val="009A4ED6"/>
    <w:rsid w:val="009A5280"/>
    <w:rsid w:val="009C7F59"/>
    <w:rsid w:val="009E0F90"/>
    <w:rsid w:val="009E1312"/>
    <w:rsid w:val="009F165D"/>
    <w:rsid w:val="009F1EC3"/>
    <w:rsid w:val="009F26B0"/>
    <w:rsid w:val="00A11399"/>
    <w:rsid w:val="00A1433C"/>
    <w:rsid w:val="00A2164E"/>
    <w:rsid w:val="00A36D8E"/>
    <w:rsid w:val="00A4224D"/>
    <w:rsid w:val="00A57A38"/>
    <w:rsid w:val="00A62227"/>
    <w:rsid w:val="00A67D5E"/>
    <w:rsid w:val="00A77CB2"/>
    <w:rsid w:val="00A80AFE"/>
    <w:rsid w:val="00A90FF1"/>
    <w:rsid w:val="00A91ED5"/>
    <w:rsid w:val="00AA251D"/>
    <w:rsid w:val="00AB0AED"/>
    <w:rsid w:val="00AB0DCD"/>
    <w:rsid w:val="00AC1006"/>
    <w:rsid w:val="00AD69A6"/>
    <w:rsid w:val="00AF008F"/>
    <w:rsid w:val="00AF7BC5"/>
    <w:rsid w:val="00B00920"/>
    <w:rsid w:val="00B12603"/>
    <w:rsid w:val="00B1325D"/>
    <w:rsid w:val="00B25974"/>
    <w:rsid w:val="00B310D3"/>
    <w:rsid w:val="00B416FD"/>
    <w:rsid w:val="00B45162"/>
    <w:rsid w:val="00B575AC"/>
    <w:rsid w:val="00B579AC"/>
    <w:rsid w:val="00B626FD"/>
    <w:rsid w:val="00B728CF"/>
    <w:rsid w:val="00B779C2"/>
    <w:rsid w:val="00B913FB"/>
    <w:rsid w:val="00B9655C"/>
    <w:rsid w:val="00B979BC"/>
    <w:rsid w:val="00BA24FE"/>
    <w:rsid w:val="00BA69CB"/>
    <w:rsid w:val="00BB3C78"/>
    <w:rsid w:val="00BC1899"/>
    <w:rsid w:val="00BC35A5"/>
    <w:rsid w:val="00BD2E36"/>
    <w:rsid w:val="00BD30C1"/>
    <w:rsid w:val="00BD6E65"/>
    <w:rsid w:val="00BF3192"/>
    <w:rsid w:val="00BF4AA4"/>
    <w:rsid w:val="00BF614D"/>
    <w:rsid w:val="00C020D3"/>
    <w:rsid w:val="00C03F15"/>
    <w:rsid w:val="00C05AA2"/>
    <w:rsid w:val="00C0661F"/>
    <w:rsid w:val="00C06850"/>
    <w:rsid w:val="00C0710B"/>
    <w:rsid w:val="00C164CE"/>
    <w:rsid w:val="00C16D0B"/>
    <w:rsid w:val="00C368FA"/>
    <w:rsid w:val="00C41487"/>
    <w:rsid w:val="00C5180F"/>
    <w:rsid w:val="00C54C95"/>
    <w:rsid w:val="00C6313C"/>
    <w:rsid w:val="00C67A50"/>
    <w:rsid w:val="00C74E38"/>
    <w:rsid w:val="00C81C7C"/>
    <w:rsid w:val="00C84E2A"/>
    <w:rsid w:val="00C874BA"/>
    <w:rsid w:val="00CA2E22"/>
    <w:rsid w:val="00CB386D"/>
    <w:rsid w:val="00CC4FEC"/>
    <w:rsid w:val="00CC5074"/>
    <w:rsid w:val="00CD248A"/>
    <w:rsid w:val="00CE0F17"/>
    <w:rsid w:val="00CE461C"/>
    <w:rsid w:val="00CF5CB5"/>
    <w:rsid w:val="00D021D4"/>
    <w:rsid w:val="00D05F56"/>
    <w:rsid w:val="00D10CC0"/>
    <w:rsid w:val="00D14C35"/>
    <w:rsid w:val="00D15508"/>
    <w:rsid w:val="00D1550B"/>
    <w:rsid w:val="00D3261F"/>
    <w:rsid w:val="00D374AC"/>
    <w:rsid w:val="00D41EAA"/>
    <w:rsid w:val="00D56070"/>
    <w:rsid w:val="00D56345"/>
    <w:rsid w:val="00D63E1D"/>
    <w:rsid w:val="00D67ED0"/>
    <w:rsid w:val="00D742DB"/>
    <w:rsid w:val="00D83751"/>
    <w:rsid w:val="00D9210D"/>
    <w:rsid w:val="00D923CC"/>
    <w:rsid w:val="00DA2839"/>
    <w:rsid w:val="00DA5283"/>
    <w:rsid w:val="00DB5C7D"/>
    <w:rsid w:val="00DC62F7"/>
    <w:rsid w:val="00DD0F84"/>
    <w:rsid w:val="00DD2011"/>
    <w:rsid w:val="00DD6BAD"/>
    <w:rsid w:val="00DE5B7B"/>
    <w:rsid w:val="00E034E0"/>
    <w:rsid w:val="00E0545D"/>
    <w:rsid w:val="00E10E5A"/>
    <w:rsid w:val="00E2100A"/>
    <w:rsid w:val="00E238CC"/>
    <w:rsid w:val="00E438BA"/>
    <w:rsid w:val="00E50A75"/>
    <w:rsid w:val="00E54AC6"/>
    <w:rsid w:val="00E61578"/>
    <w:rsid w:val="00E70FF9"/>
    <w:rsid w:val="00E71893"/>
    <w:rsid w:val="00E803C8"/>
    <w:rsid w:val="00E91CAE"/>
    <w:rsid w:val="00E94483"/>
    <w:rsid w:val="00E978E4"/>
    <w:rsid w:val="00EA0296"/>
    <w:rsid w:val="00EA02B0"/>
    <w:rsid w:val="00EA2A70"/>
    <w:rsid w:val="00EA697B"/>
    <w:rsid w:val="00EB52E3"/>
    <w:rsid w:val="00EC1FF5"/>
    <w:rsid w:val="00EF1371"/>
    <w:rsid w:val="00EF57CB"/>
    <w:rsid w:val="00F015F5"/>
    <w:rsid w:val="00F0479A"/>
    <w:rsid w:val="00F1185C"/>
    <w:rsid w:val="00F14C1A"/>
    <w:rsid w:val="00F240C0"/>
    <w:rsid w:val="00F274EF"/>
    <w:rsid w:val="00F329FD"/>
    <w:rsid w:val="00F34D26"/>
    <w:rsid w:val="00F44DF0"/>
    <w:rsid w:val="00F45706"/>
    <w:rsid w:val="00F46026"/>
    <w:rsid w:val="00F65543"/>
    <w:rsid w:val="00F81478"/>
    <w:rsid w:val="00F82F51"/>
    <w:rsid w:val="00F83030"/>
    <w:rsid w:val="00F92BFC"/>
    <w:rsid w:val="00F9519B"/>
    <w:rsid w:val="00FA42BB"/>
    <w:rsid w:val="00FA6439"/>
    <w:rsid w:val="00FB31DD"/>
    <w:rsid w:val="00FB420C"/>
    <w:rsid w:val="00FC3910"/>
    <w:rsid w:val="00FC4BDC"/>
    <w:rsid w:val="00FD0430"/>
    <w:rsid w:val="00FD310F"/>
    <w:rsid w:val="00FD4A65"/>
    <w:rsid w:val="00FE3DF9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B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3B6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Bowdinza</dc:creator>
  <cp:lastModifiedBy>CPU-004</cp:lastModifiedBy>
  <cp:revision>6</cp:revision>
  <cp:lastPrinted>2013-10-08T14:32:00Z</cp:lastPrinted>
  <dcterms:created xsi:type="dcterms:W3CDTF">2012-07-09T16:06:00Z</dcterms:created>
  <dcterms:modified xsi:type="dcterms:W3CDTF">2013-10-08T14:33:00Z</dcterms:modified>
</cp:coreProperties>
</file>