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8A4" w:rsidRPr="00B72865" w:rsidRDefault="007C24C9" w:rsidP="00B72865">
      <w:pPr>
        <w:spacing w:after="0"/>
        <w:jc w:val="center"/>
        <w:rPr>
          <w:rFonts w:ascii="Times New Roman" w:hAnsi="Times New Roman" w:cs="Times New Roman"/>
          <w:b/>
          <w:sz w:val="24"/>
          <w:szCs w:val="24"/>
        </w:rPr>
      </w:pPr>
      <w:r w:rsidRPr="00B72865">
        <w:rPr>
          <w:rFonts w:ascii="Times New Roman" w:hAnsi="Times New Roman" w:cs="Times New Roman"/>
          <w:b/>
          <w:sz w:val="24"/>
          <w:szCs w:val="24"/>
        </w:rPr>
        <w:t>KUNCI JAWABAN ULANGAN HARIAN II KELAS VIII SEMESTER 1</w:t>
      </w:r>
    </w:p>
    <w:p w:rsidR="007C24C9" w:rsidRPr="00B72865" w:rsidRDefault="007C24C9" w:rsidP="00B72865">
      <w:pPr>
        <w:spacing w:after="0"/>
        <w:jc w:val="center"/>
        <w:rPr>
          <w:rFonts w:ascii="Times New Roman" w:hAnsi="Times New Roman" w:cs="Times New Roman"/>
          <w:b/>
          <w:sz w:val="24"/>
          <w:szCs w:val="24"/>
        </w:rPr>
      </w:pPr>
    </w:p>
    <w:tbl>
      <w:tblPr>
        <w:tblStyle w:val="TableGrid"/>
        <w:tblW w:w="8330" w:type="dxa"/>
        <w:tblLook w:val="04A0"/>
      </w:tblPr>
      <w:tblGrid>
        <w:gridCol w:w="570"/>
        <w:gridCol w:w="7050"/>
        <w:gridCol w:w="710"/>
      </w:tblGrid>
      <w:tr w:rsidR="007C24C9" w:rsidRPr="00B72865" w:rsidTr="007A6CFA">
        <w:tc>
          <w:tcPr>
            <w:tcW w:w="570" w:type="dxa"/>
          </w:tcPr>
          <w:p w:rsidR="007C24C9" w:rsidRPr="00C0698E" w:rsidRDefault="007C24C9" w:rsidP="00B72865">
            <w:pPr>
              <w:spacing w:line="276" w:lineRule="auto"/>
              <w:jc w:val="center"/>
              <w:rPr>
                <w:rFonts w:ascii="Times New Roman" w:hAnsi="Times New Roman" w:cs="Times New Roman"/>
                <w:b/>
                <w:sz w:val="24"/>
                <w:szCs w:val="24"/>
              </w:rPr>
            </w:pPr>
            <w:r w:rsidRPr="00C0698E">
              <w:rPr>
                <w:rFonts w:ascii="Times New Roman" w:hAnsi="Times New Roman" w:cs="Times New Roman"/>
                <w:b/>
                <w:sz w:val="24"/>
                <w:szCs w:val="24"/>
              </w:rPr>
              <w:t>No.</w:t>
            </w:r>
          </w:p>
        </w:tc>
        <w:tc>
          <w:tcPr>
            <w:tcW w:w="7050" w:type="dxa"/>
          </w:tcPr>
          <w:p w:rsidR="007C24C9" w:rsidRPr="00C0698E" w:rsidRDefault="007C24C9" w:rsidP="00B72865">
            <w:pPr>
              <w:spacing w:line="276" w:lineRule="auto"/>
              <w:jc w:val="center"/>
              <w:rPr>
                <w:rFonts w:ascii="Times New Roman" w:hAnsi="Times New Roman" w:cs="Times New Roman"/>
                <w:b/>
                <w:sz w:val="24"/>
                <w:szCs w:val="24"/>
              </w:rPr>
            </w:pPr>
            <w:r w:rsidRPr="00C0698E">
              <w:rPr>
                <w:rFonts w:ascii="Times New Roman" w:hAnsi="Times New Roman" w:cs="Times New Roman"/>
                <w:b/>
                <w:sz w:val="24"/>
                <w:szCs w:val="24"/>
              </w:rPr>
              <w:t>Jawaban</w:t>
            </w:r>
          </w:p>
        </w:tc>
        <w:tc>
          <w:tcPr>
            <w:tcW w:w="710" w:type="dxa"/>
          </w:tcPr>
          <w:p w:rsidR="007C24C9" w:rsidRPr="00C0698E" w:rsidRDefault="007C24C9" w:rsidP="00B72865">
            <w:pPr>
              <w:spacing w:line="276" w:lineRule="auto"/>
              <w:jc w:val="center"/>
              <w:rPr>
                <w:rFonts w:ascii="Times New Roman" w:hAnsi="Times New Roman" w:cs="Times New Roman"/>
                <w:b/>
                <w:sz w:val="24"/>
                <w:szCs w:val="24"/>
              </w:rPr>
            </w:pPr>
            <w:r w:rsidRPr="00C0698E">
              <w:rPr>
                <w:rFonts w:ascii="Times New Roman" w:hAnsi="Times New Roman" w:cs="Times New Roman"/>
                <w:b/>
                <w:sz w:val="24"/>
                <w:szCs w:val="24"/>
              </w:rPr>
              <w:t>Skor</w:t>
            </w:r>
          </w:p>
        </w:tc>
      </w:tr>
      <w:tr w:rsidR="007C24C9" w:rsidRPr="00B72865" w:rsidTr="007A6CFA">
        <w:tc>
          <w:tcPr>
            <w:tcW w:w="570" w:type="dxa"/>
          </w:tcPr>
          <w:p w:rsidR="007C24C9" w:rsidRPr="00B72865" w:rsidRDefault="007C24C9" w:rsidP="00B72865">
            <w:pPr>
              <w:spacing w:line="276" w:lineRule="auto"/>
              <w:jc w:val="center"/>
              <w:rPr>
                <w:rFonts w:ascii="Times New Roman" w:hAnsi="Times New Roman" w:cs="Times New Roman"/>
                <w:sz w:val="24"/>
                <w:szCs w:val="24"/>
              </w:rPr>
            </w:pPr>
            <w:r w:rsidRPr="00B72865">
              <w:rPr>
                <w:rFonts w:ascii="Times New Roman" w:hAnsi="Times New Roman" w:cs="Times New Roman"/>
                <w:sz w:val="24"/>
                <w:szCs w:val="24"/>
              </w:rPr>
              <w:t>A</w:t>
            </w:r>
          </w:p>
        </w:tc>
        <w:tc>
          <w:tcPr>
            <w:tcW w:w="7050" w:type="dxa"/>
          </w:tcPr>
          <w:p w:rsidR="003D134F" w:rsidRDefault="003D134F" w:rsidP="003D134F">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B</w:t>
            </w:r>
          </w:p>
          <w:p w:rsidR="003D134F" w:rsidRDefault="003D134F" w:rsidP="003D134F">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C</w:t>
            </w:r>
          </w:p>
          <w:p w:rsidR="003D134F" w:rsidRDefault="003D134F" w:rsidP="003D134F">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D</w:t>
            </w:r>
          </w:p>
          <w:p w:rsidR="003D134F" w:rsidRDefault="003D134F" w:rsidP="003D134F">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D</w:t>
            </w:r>
          </w:p>
          <w:p w:rsidR="003D134F" w:rsidRDefault="003D134F" w:rsidP="003D134F">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A</w:t>
            </w:r>
          </w:p>
          <w:p w:rsidR="003D134F" w:rsidRDefault="003D134F" w:rsidP="003D134F">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B</w:t>
            </w:r>
          </w:p>
          <w:p w:rsidR="003D134F" w:rsidRDefault="003D134F" w:rsidP="003D134F">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C</w:t>
            </w:r>
          </w:p>
          <w:p w:rsidR="003D134F" w:rsidRDefault="003D134F" w:rsidP="003D134F">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A</w:t>
            </w:r>
          </w:p>
          <w:p w:rsidR="003D134F" w:rsidRDefault="003D134F" w:rsidP="003D134F">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D</w:t>
            </w:r>
          </w:p>
          <w:p w:rsidR="007C24C9" w:rsidRPr="003D134F" w:rsidRDefault="003D134F" w:rsidP="003D134F">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A</w:t>
            </w:r>
          </w:p>
        </w:tc>
        <w:tc>
          <w:tcPr>
            <w:tcW w:w="710" w:type="dxa"/>
          </w:tcPr>
          <w:p w:rsidR="007C24C9" w:rsidRPr="00B72865" w:rsidRDefault="007C24C9" w:rsidP="00B72865">
            <w:pPr>
              <w:spacing w:line="276" w:lineRule="auto"/>
              <w:jc w:val="center"/>
              <w:rPr>
                <w:rFonts w:ascii="Times New Roman" w:hAnsi="Times New Roman" w:cs="Times New Roman"/>
                <w:sz w:val="24"/>
                <w:szCs w:val="24"/>
              </w:rPr>
            </w:pPr>
            <w:r w:rsidRPr="00B72865">
              <w:rPr>
                <w:rFonts w:ascii="Times New Roman" w:hAnsi="Times New Roman" w:cs="Times New Roman"/>
                <w:sz w:val="24"/>
                <w:szCs w:val="24"/>
              </w:rPr>
              <w:t>1</w:t>
            </w:r>
          </w:p>
          <w:p w:rsidR="007C24C9" w:rsidRPr="00B72865" w:rsidRDefault="007C24C9" w:rsidP="00B72865">
            <w:pPr>
              <w:spacing w:line="276" w:lineRule="auto"/>
              <w:jc w:val="center"/>
              <w:rPr>
                <w:rFonts w:ascii="Times New Roman" w:hAnsi="Times New Roman" w:cs="Times New Roman"/>
                <w:sz w:val="24"/>
                <w:szCs w:val="24"/>
              </w:rPr>
            </w:pPr>
            <w:r w:rsidRPr="00B72865">
              <w:rPr>
                <w:rFonts w:ascii="Times New Roman" w:hAnsi="Times New Roman" w:cs="Times New Roman"/>
                <w:sz w:val="24"/>
                <w:szCs w:val="24"/>
              </w:rPr>
              <w:t>1</w:t>
            </w:r>
          </w:p>
          <w:p w:rsidR="007C24C9" w:rsidRPr="00B72865" w:rsidRDefault="007C24C9" w:rsidP="00B72865">
            <w:pPr>
              <w:spacing w:line="276" w:lineRule="auto"/>
              <w:jc w:val="center"/>
              <w:rPr>
                <w:rFonts w:ascii="Times New Roman" w:hAnsi="Times New Roman" w:cs="Times New Roman"/>
                <w:sz w:val="24"/>
                <w:szCs w:val="24"/>
              </w:rPr>
            </w:pPr>
            <w:r w:rsidRPr="00B72865">
              <w:rPr>
                <w:rFonts w:ascii="Times New Roman" w:hAnsi="Times New Roman" w:cs="Times New Roman"/>
                <w:sz w:val="24"/>
                <w:szCs w:val="24"/>
              </w:rPr>
              <w:t>1</w:t>
            </w:r>
          </w:p>
          <w:p w:rsidR="007C24C9" w:rsidRPr="00B72865" w:rsidRDefault="007C24C9" w:rsidP="00B72865">
            <w:pPr>
              <w:spacing w:line="276" w:lineRule="auto"/>
              <w:jc w:val="center"/>
              <w:rPr>
                <w:rFonts w:ascii="Times New Roman" w:hAnsi="Times New Roman" w:cs="Times New Roman"/>
                <w:sz w:val="24"/>
                <w:szCs w:val="24"/>
              </w:rPr>
            </w:pPr>
            <w:r w:rsidRPr="00B72865">
              <w:rPr>
                <w:rFonts w:ascii="Times New Roman" w:hAnsi="Times New Roman" w:cs="Times New Roman"/>
                <w:sz w:val="24"/>
                <w:szCs w:val="24"/>
              </w:rPr>
              <w:t>1</w:t>
            </w:r>
          </w:p>
          <w:p w:rsidR="007C24C9" w:rsidRPr="00B72865" w:rsidRDefault="007C24C9" w:rsidP="00B72865">
            <w:pPr>
              <w:spacing w:line="276" w:lineRule="auto"/>
              <w:jc w:val="center"/>
              <w:rPr>
                <w:rFonts w:ascii="Times New Roman" w:hAnsi="Times New Roman" w:cs="Times New Roman"/>
                <w:sz w:val="24"/>
                <w:szCs w:val="24"/>
              </w:rPr>
            </w:pPr>
            <w:r w:rsidRPr="00B72865">
              <w:rPr>
                <w:rFonts w:ascii="Times New Roman" w:hAnsi="Times New Roman" w:cs="Times New Roman"/>
                <w:sz w:val="24"/>
                <w:szCs w:val="24"/>
              </w:rPr>
              <w:t>1</w:t>
            </w:r>
          </w:p>
          <w:p w:rsidR="007C24C9" w:rsidRPr="00B72865" w:rsidRDefault="007C24C9" w:rsidP="00B72865">
            <w:pPr>
              <w:spacing w:line="276" w:lineRule="auto"/>
              <w:jc w:val="center"/>
              <w:rPr>
                <w:rFonts w:ascii="Times New Roman" w:hAnsi="Times New Roman" w:cs="Times New Roman"/>
                <w:sz w:val="24"/>
                <w:szCs w:val="24"/>
              </w:rPr>
            </w:pPr>
            <w:r w:rsidRPr="00B72865">
              <w:rPr>
                <w:rFonts w:ascii="Times New Roman" w:hAnsi="Times New Roman" w:cs="Times New Roman"/>
                <w:sz w:val="24"/>
                <w:szCs w:val="24"/>
              </w:rPr>
              <w:t>1</w:t>
            </w:r>
          </w:p>
          <w:p w:rsidR="007C24C9" w:rsidRPr="00B72865" w:rsidRDefault="007C24C9" w:rsidP="00B72865">
            <w:pPr>
              <w:spacing w:line="276" w:lineRule="auto"/>
              <w:jc w:val="center"/>
              <w:rPr>
                <w:rFonts w:ascii="Times New Roman" w:hAnsi="Times New Roman" w:cs="Times New Roman"/>
                <w:sz w:val="24"/>
                <w:szCs w:val="24"/>
              </w:rPr>
            </w:pPr>
            <w:r w:rsidRPr="00B72865">
              <w:rPr>
                <w:rFonts w:ascii="Times New Roman" w:hAnsi="Times New Roman" w:cs="Times New Roman"/>
                <w:sz w:val="24"/>
                <w:szCs w:val="24"/>
              </w:rPr>
              <w:t>1</w:t>
            </w:r>
          </w:p>
          <w:p w:rsidR="007C24C9" w:rsidRPr="00B72865" w:rsidRDefault="007C24C9" w:rsidP="00B72865">
            <w:pPr>
              <w:spacing w:line="276" w:lineRule="auto"/>
              <w:jc w:val="center"/>
              <w:rPr>
                <w:rFonts w:ascii="Times New Roman" w:hAnsi="Times New Roman" w:cs="Times New Roman"/>
                <w:sz w:val="24"/>
                <w:szCs w:val="24"/>
              </w:rPr>
            </w:pPr>
            <w:r w:rsidRPr="00B72865">
              <w:rPr>
                <w:rFonts w:ascii="Times New Roman" w:hAnsi="Times New Roman" w:cs="Times New Roman"/>
                <w:sz w:val="24"/>
                <w:szCs w:val="24"/>
              </w:rPr>
              <w:t>1</w:t>
            </w:r>
          </w:p>
          <w:p w:rsidR="007C24C9" w:rsidRPr="00B72865" w:rsidRDefault="007C24C9" w:rsidP="00B72865">
            <w:pPr>
              <w:spacing w:line="276" w:lineRule="auto"/>
              <w:jc w:val="center"/>
              <w:rPr>
                <w:rFonts w:ascii="Times New Roman" w:hAnsi="Times New Roman" w:cs="Times New Roman"/>
                <w:sz w:val="24"/>
                <w:szCs w:val="24"/>
              </w:rPr>
            </w:pPr>
            <w:r w:rsidRPr="00B72865">
              <w:rPr>
                <w:rFonts w:ascii="Times New Roman" w:hAnsi="Times New Roman" w:cs="Times New Roman"/>
                <w:sz w:val="24"/>
                <w:szCs w:val="24"/>
              </w:rPr>
              <w:t>1</w:t>
            </w:r>
          </w:p>
          <w:p w:rsidR="007C24C9" w:rsidRPr="00B72865" w:rsidRDefault="007C24C9" w:rsidP="00B72865">
            <w:pPr>
              <w:spacing w:line="276" w:lineRule="auto"/>
              <w:jc w:val="center"/>
              <w:rPr>
                <w:rFonts w:ascii="Times New Roman" w:hAnsi="Times New Roman" w:cs="Times New Roman"/>
                <w:sz w:val="24"/>
                <w:szCs w:val="24"/>
              </w:rPr>
            </w:pPr>
            <w:r w:rsidRPr="00B72865">
              <w:rPr>
                <w:rFonts w:ascii="Times New Roman" w:hAnsi="Times New Roman" w:cs="Times New Roman"/>
                <w:sz w:val="24"/>
                <w:szCs w:val="24"/>
              </w:rPr>
              <w:t>1</w:t>
            </w:r>
          </w:p>
        </w:tc>
      </w:tr>
      <w:tr w:rsidR="007C24C9" w:rsidRPr="00B72865" w:rsidTr="007A6CFA">
        <w:tc>
          <w:tcPr>
            <w:tcW w:w="570" w:type="dxa"/>
          </w:tcPr>
          <w:p w:rsidR="007C24C9" w:rsidRPr="00B72865" w:rsidRDefault="007C24C9" w:rsidP="00B72865">
            <w:pPr>
              <w:spacing w:line="276" w:lineRule="auto"/>
              <w:jc w:val="center"/>
              <w:rPr>
                <w:rFonts w:ascii="Times New Roman" w:hAnsi="Times New Roman" w:cs="Times New Roman"/>
                <w:sz w:val="24"/>
                <w:szCs w:val="24"/>
              </w:rPr>
            </w:pPr>
            <w:r w:rsidRPr="00B72865">
              <w:rPr>
                <w:rFonts w:ascii="Times New Roman" w:hAnsi="Times New Roman" w:cs="Times New Roman"/>
                <w:sz w:val="24"/>
                <w:szCs w:val="24"/>
              </w:rPr>
              <w:t>B</w:t>
            </w:r>
          </w:p>
        </w:tc>
        <w:tc>
          <w:tcPr>
            <w:tcW w:w="7050" w:type="dxa"/>
          </w:tcPr>
          <w:p w:rsidR="003D134F" w:rsidRDefault="003D134F" w:rsidP="003D134F">
            <w:pPr>
              <w:pStyle w:val="ListParagraph"/>
              <w:numPr>
                <w:ilvl w:val="0"/>
                <w:numId w:val="11"/>
              </w:numPr>
              <w:ind w:left="709" w:hanging="425"/>
              <w:jc w:val="both"/>
              <w:rPr>
                <w:rFonts w:ascii="Times New Roman" w:hAnsi="Times New Roman" w:cs="Times New Roman"/>
                <w:sz w:val="24"/>
                <w:szCs w:val="24"/>
              </w:rPr>
            </w:pPr>
            <w:r w:rsidRPr="00115226">
              <w:rPr>
                <w:rFonts w:ascii="Times New Roman" w:hAnsi="Times New Roman" w:cs="Times New Roman"/>
                <w:b/>
                <w:sz w:val="24"/>
                <w:szCs w:val="24"/>
                <w:u w:val="single"/>
              </w:rPr>
              <w:t>Letak geografis</w:t>
            </w:r>
            <w:r>
              <w:rPr>
                <w:rFonts w:ascii="Times New Roman" w:hAnsi="Times New Roman" w:cs="Times New Roman"/>
                <w:sz w:val="24"/>
                <w:szCs w:val="24"/>
              </w:rPr>
              <w:t>: di antara 2 benua (Asia dan Australia; di antara 2 samudera (Pasifik dan Hindia)</w:t>
            </w:r>
          </w:p>
          <w:p w:rsidR="003D134F" w:rsidRDefault="003D134F" w:rsidP="003D134F">
            <w:pPr>
              <w:pStyle w:val="ListParagraph"/>
              <w:ind w:left="709"/>
              <w:jc w:val="both"/>
              <w:rPr>
                <w:rFonts w:ascii="Times New Roman" w:hAnsi="Times New Roman" w:cs="Times New Roman"/>
                <w:sz w:val="24"/>
                <w:szCs w:val="24"/>
              </w:rPr>
            </w:pPr>
            <w:r w:rsidRPr="00115226">
              <w:rPr>
                <w:rFonts w:ascii="Times New Roman" w:hAnsi="Times New Roman" w:cs="Times New Roman"/>
                <w:b/>
                <w:sz w:val="24"/>
                <w:szCs w:val="24"/>
                <w:u w:val="single"/>
              </w:rPr>
              <w:t>Letak astronomis</w:t>
            </w:r>
            <w:r w:rsidRPr="00AA2480">
              <w:rPr>
                <w:rFonts w:ascii="Times New Roman" w:hAnsi="Times New Roman" w:cs="Times New Roman"/>
                <w:sz w:val="24"/>
                <w:szCs w:val="24"/>
              </w:rPr>
              <w:t>: 6</w:t>
            </w:r>
            <w:r w:rsidRPr="00AA2480">
              <w:rPr>
                <w:rFonts w:ascii="Times New Roman" w:hAnsi="Times New Roman" w:cs="Times New Roman"/>
                <w:sz w:val="24"/>
                <w:szCs w:val="24"/>
                <w:vertAlign w:val="superscript"/>
              </w:rPr>
              <w:t>0</w:t>
            </w:r>
            <w:r w:rsidRPr="00AA2480">
              <w:rPr>
                <w:rFonts w:ascii="Times New Roman" w:hAnsi="Times New Roman" w:cs="Times New Roman"/>
                <w:sz w:val="24"/>
                <w:szCs w:val="24"/>
              </w:rPr>
              <w:t>LU-11</w:t>
            </w:r>
            <w:r w:rsidRPr="00AA2480">
              <w:rPr>
                <w:rFonts w:ascii="Times New Roman" w:hAnsi="Times New Roman" w:cs="Times New Roman"/>
                <w:sz w:val="24"/>
                <w:szCs w:val="24"/>
                <w:vertAlign w:val="superscript"/>
              </w:rPr>
              <w:t>0</w:t>
            </w:r>
            <w:r w:rsidRPr="00AA2480">
              <w:rPr>
                <w:rFonts w:ascii="Times New Roman" w:hAnsi="Times New Roman" w:cs="Times New Roman"/>
                <w:sz w:val="24"/>
                <w:szCs w:val="24"/>
              </w:rPr>
              <w:t>LS dan 95</w:t>
            </w:r>
            <w:r w:rsidRPr="00AA2480">
              <w:rPr>
                <w:rFonts w:ascii="Times New Roman" w:hAnsi="Times New Roman" w:cs="Times New Roman"/>
                <w:sz w:val="24"/>
                <w:szCs w:val="24"/>
                <w:vertAlign w:val="superscript"/>
              </w:rPr>
              <w:t>0</w:t>
            </w:r>
            <w:r w:rsidRPr="00AA2480">
              <w:rPr>
                <w:rFonts w:ascii="Times New Roman" w:hAnsi="Times New Roman" w:cs="Times New Roman"/>
                <w:sz w:val="24"/>
                <w:szCs w:val="24"/>
              </w:rPr>
              <w:t>BT-141</w:t>
            </w:r>
            <w:r w:rsidRPr="00AA2480">
              <w:rPr>
                <w:rFonts w:ascii="Times New Roman" w:hAnsi="Times New Roman" w:cs="Times New Roman"/>
                <w:sz w:val="24"/>
                <w:szCs w:val="24"/>
                <w:vertAlign w:val="superscript"/>
              </w:rPr>
              <w:t>0</w:t>
            </w:r>
            <w:r w:rsidRPr="00AA2480">
              <w:rPr>
                <w:rFonts w:ascii="Times New Roman" w:hAnsi="Times New Roman" w:cs="Times New Roman"/>
                <w:sz w:val="24"/>
                <w:szCs w:val="24"/>
              </w:rPr>
              <w:t>BT</w:t>
            </w:r>
          </w:p>
          <w:p w:rsidR="003D134F" w:rsidRDefault="003D134F" w:rsidP="003D134F">
            <w:pPr>
              <w:pStyle w:val="ListParagraph"/>
              <w:ind w:left="709"/>
              <w:jc w:val="both"/>
              <w:rPr>
                <w:rFonts w:ascii="Times New Roman" w:hAnsi="Times New Roman" w:cs="Times New Roman"/>
                <w:sz w:val="24"/>
                <w:szCs w:val="24"/>
              </w:rPr>
            </w:pPr>
          </w:p>
          <w:p w:rsidR="003D134F" w:rsidRDefault="003D134F" w:rsidP="003D134F">
            <w:pPr>
              <w:pStyle w:val="ListParagraph"/>
              <w:numPr>
                <w:ilvl w:val="0"/>
                <w:numId w:val="11"/>
              </w:numPr>
              <w:ind w:left="709" w:hanging="425"/>
              <w:jc w:val="both"/>
              <w:rPr>
                <w:rFonts w:ascii="Times New Roman" w:hAnsi="Times New Roman" w:cs="Times New Roman"/>
                <w:sz w:val="24"/>
                <w:szCs w:val="24"/>
              </w:rPr>
            </w:pPr>
            <w:r w:rsidRPr="00226EF3">
              <w:rPr>
                <w:rFonts w:ascii="Times New Roman" w:hAnsi="Times New Roman" w:cs="Times New Roman"/>
                <w:b/>
                <w:sz w:val="24"/>
                <w:szCs w:val="24"/>
                <w:u w:val="single"/>
              </w:rPr>
              <w:t>Pengaruh letak geografis:</w:t>
            </w:r>
          </w:p>
          <w:p w:rsidR="003D134F" w:rsidRPr="00AA2480" w:rsidRDefault="003D134F" w:rsidP="003D134F">
            <w:pPr>
              <w:pStyle w:val="ListParagraph"/>
              <w:numPr>
                <w:ilvl w:val="0"/>
                <w:numId w:val="12"/>
              </w:numPr>
              <w:autoSpaceDE w:val="0"/>
              <w:autoSpaceDN w:val="0"/>
              <w:adjustRightInd w:val="0"/>
              <w:ind w:left="993" w:hanging="284"/>
              <w:jc w:val="both"/>
              <w:rPr>
                <w:rFonts w:ascii="Times New Roman" w:hAnsi="Times New Roman" w:cs="Times New Roman"/>
                <w:sz w:val="24"/>
                <w:szCs w:val="24"/>
              </w:rPr>
            </w:pPr>
            <w:r w:rsidRPr="00AA2480">
              <w:rPr>
                <w:rFonts w:ascii="Times New Roman" w:hAnsi="Times New Roman" w:cs="Times New Roman"/>
                <w:iCs/>
                <w:sz w:val="24"/>
                <w:szCs w:val="24"/>
              </w:rPr>
              <w:t>Wilayah Indonesia beriklim laut</w:t>
            </w:r>
          </w:p>
          <w:p w:rsidR="003D134F" w:rsidRPr="00AA2480" w:rsidRDefault="003D134F" w:rsidP="003D134F">
            <w:pPr>
              <w:pStyle w:val="ListParagraph"/>
              <w:numPr>
                <w:ilvl w:val="0"/>
                <w:numId w:val="12"/>
              </w:numPr>
              <w:autoSpaceDE w:val="0"/>
              <w:autoSpaceDN w:val="0"/>
              <w:adjustRightInd w:val="0"/>
              <w:ind w:left="993" w:hanging="284"/>
              <w:jc w:val="both"/>
              <w:rPr>
                <w:rFonts w:ascii="Times New Roman" w:hAnsi="Times New Roman" w:cs="Times New Roman"/>
                <w:sz w:val="24"/>
                <w:szCs w:val="24"/>
              </w:rPr>
            </w:pPr>
            <w:r w:rsidRPr="00AA2480">
              <w:rPr>
                <w:rFonts w:ascii="Times New Roman" w:hAnsi="Times New Roman" w:cs="Times New Roman"/>
                <w:iCs/>
                <w:sz w:val="24"/>
                <w:szCs w:val="24"/>
              </w:rPr>
              <w:t>Indonesia memiliki iklim musim</w:t>
            </w:r>
            <w:r w:rsidRPr="00AA2480">
              <w:rPr>
                <w:rFonts w:ascii="Times New Roman" w:hAnsi="Times New Roman" w:cs="Times New Roman"/>
                <w:sz w:val="24"/>
                <w:szCs w:val="24"/>
              </w:rPr>
              <w:t xml:space="preserve"> </w:t>
            </w:r>
          </w:p>
          <w:p w:rsidR="003D134F" w:rsidRPr="00AA2480" w:rsidRDefault="003D134F" w:rsidP="003D134F">
            <w:pPr>
              <w:pStyle w:val="ListParagraph"/>
              <w:numPr>
                <w:ilvl w:val="0"/>
                <w:numId w:val="12"/>
              </w:numPr>
              <w:autoSpaceDE w:val="0"/>
              <w:autoSpaceDN w:val="0"/>
              <w:adjustRightInd w:val="0"/>
              <w:ind w:left="993" w:hanging="284"/>
              <w:jc w:val="both"/>
              <w:rPr>
                <w:rFonts w:ascii="Times New Roman" w:hAnsi="Times New Roman" w:cs="Times New Roman"/>
                <w:sz w:val="24"/>
                <w:szCs w:val="24"/>
              </w:rPr>
            </w:pPr>
            <w:r w:rsidRPr="00AA2480">
              <w:rPr>
                <w:rFonts w:ascii="Times New Roman" w:hAnsi="Times New Roman" w:cs="Times New Roman"/>
                <w:sz w:val="24"/>
                <w:szCs w:val="24"/>
              </w:rPr>
              <w:t>Indonesia banyak dipengaruhi oleh kebudayaan asing, yakni dalam bidang seni, bahasa, peradaban, dan agama.</w:t>
            </w:r>
          </w:p>
          <w:p w:rsidR="003D134F" w:rsidRPr="00AA2480" w:rsidRDefault="003D134F" w:rsidP="003D134F">
            <w:pPr>
              <w:pStyle w:val="ListParagraph"/>
              <w:numPr>
                <w:ilvl w:val="0"/>
                <w:numId w:val="12"/>
              </w:numPr>
              <w:autoSpaceDE w:val="0"/>
              <w:autoSpaceDN w:val="0"/>
              <w:adjustRightInd w:val="0"/>
              <w:ind w:left="993" w:hanging="284"/>
              <w:jc w:val="both"/>
              <w:rPr>
                <w:rFonts w:ascii="Times New Roman" w:hAnsi="Times New Roman" w:cs="Times New Roman"/>
                <w:sz w:val="24"/>
                <w:szCs w:val="24"/>
                <w:lang w:val="es-AR"/>
              </w:rPr>
            </w:pPr>
            <w:proofErr w:type="spellStart"/>
            <w:r w:rsidRPr="00AA2480">
              <w:rPr>
                <w:rFonts w:ascii="Times New Roman" w:hAnsi="Times New Roman" w:cs="Times New Roman"/>
                <w:sz w:val="24"/>
                <w:szCs w:val="24"/>
                <w:lang w:val="es-AR"/>
              </w:rPr>
              <w:t>Lalu</w:t>
            </w:r>
            <w:proofErr w:type="spellEnd"/>
            <w:r w:rsidRPr="00AA2480">
              <w:rPr>
                <w:rFonts w:ascii="Times New Roman" w:hAnsi="Times New Roman" w:cs="Times New Roman"/>
                <w:sz w:val="24"/>
                <w:szCs w:val="24"/>
                <w:lang w:val="es-AR"/>
              </w:rPr>
              <w:t xml:space="preserve"> </w:t>
            </w:r>
            <w:proofErr w:type="spellStart"/>
            <w:r w:rsidRPr="00AA2480">
              <w:rPr>
                <w:rFonts w:ascii="Times New Roman" w:hAnsi="Times New Roman" w:cs="Times New Roman"/>
                <w:sz w:val="24"/>
                <w:szCs w:val="24"/>
                <w:lang w:val="es-AR"/>
              </w:rPr>
              <w:t>lintas</w:t>
            </w:r>
            <w:proofErr w:type="spellEnd"/>
            <w:r w:rsidRPr="00AA2480">
              <w:rPr>
                <w:rFonts w:ascii="Times New Roman" w:hAnsi="Times New Roman" w:cs="Times New Roman"/>
                <w:sz w:val="24"/>
                <w:szCs w:val="24"/>
                <w:lang w:val="es-AR"/>
              </w:rPr>
              <w:t xml:space="preserve"> </w:t>
            </w:r>
            <w:proofErr w:type="spellStart"/>
            <w:r w:rsidRPr="00AA2480">
              <w:rPr>
                <w:rFonts w:ascii="Times New Roman" w:hAnsi="Times New Roman" w:cs="Times New Roman"/>
                <w:sz w:val="24"/>
                <w:szCs w:val="24"/>
                <w:lang w:val="es-AR"/>
              </w:rPr>
              <w:t>perdagangan</w:t>
            </w:r>
            <w:proofErr w:type="spellEnd"/>
            <w:r w:rsidRPr="00AA2480">
              <w:rPr>
                <w:rFonts w:ascii="Times New Roman" w:hAnsi="Times New Roman" w:cs="Times New Roman"/>
                <w:sz w:val="24"/>
                <w:szCs w:val="24"/>
                <w:lang w:val="es-AR"/>
              </w:rPr>
              <w:t xml:space="preserve"> dan </w:t>
            </w:r>
            <w:proofErr w:type="spellStart"/>
            <w:r w:rsidRPr="00AA2480">
              <w:rPr>
                <w:rFonts w:ascii="Times New Roman" w:hAnsi="Times New Roman" w:cs="Times New Roman"/>
                <w:sz w:val="24"/>
                <w:szCs w:val="24"/>
                <w:lang w:val="es-AR"/>
              </w:rPr>
              <w:t>pelayaran</w:t>
            </w:r>
            <w:proofErr w:type="spellEnd"/>
            <w:r w:rsidRPr="00AA2480">
              <w:rPr>
                <w:rFonts w:ascii="Times New Roman" w:hAnsi="Times New Roman" w:cs="Times New Roman"/>
                <w:sz w:val="24"/>
                <w:szCs w:val="24"/>
                <w:lang w:val="es-AR"/>
              </w:rPr>
              <w:t xml:space="preserve"> di Indonesia </w:t>
            </w:r>
            <w:proofErr w:type="spellStart"/>
            <w:r w:rsidRPr="00AA2480">
              <w:rPr>
                <w:rFonts w:ascii="Times New Roman" w:hAnsi="Times New Roman" w:cs="Times New Roman"/>
                <w:sz w:val="24"/>
                <w:szCs w:val="24"/>
                <w:lang w:val="es-AR"/>
              </w:rPr>
              <w:t>cukup</w:t>
            </w:r>
            <w:proofErr w:type="spellEnd"/>
            <w:r w:rsidRPr="00AA2480">
              <w:rPr>
                <w:rFonts w:ascii="Times New Roman" w:hAnsi="Times New Roman" w:cs="Times New Roman"/>
                <w:sz w:val="24"/>
                <w:szCs w:val="24"/>
                <w:lang w:val="es-AR"/>
              </w:rPr>
              <w:t xml:space="preserve"> </w:t>
            </w:r>
            <w:proofErr w:type="spellStart"/>
            <w:r w:rsidRPr="00AA2480">
              <w:rPr>
                <w:rFonts w:ascii="Times New Roman" w:hAnsi="Times New Roman" w:cs="Times New Roman"/>
                <w:sz w:val="24"/>
                <w:szCs w:val="24"/>
                <w:lang w:val="es-AR"/>
              </w:rPr>
              <w:t>ramai</w:t>
            </w:r>
            <w:proofErr w:type="spellEnd"/>
            <w:r w:rsidRPr="00AA2480">
              <w:rPr>
                <w:rFonts w:ascii="Times New Roman" w:hAnsi="Times New Roman" w:cs="Times New Roman"/>
                <w:sz w:val="24"/>
                <w:szCs w:val="24"/>
                <w:lang w:val="es-AR"/>
              </w:rPr>
              <w:t xml:space="preserve">, </w:t>
            </w:r>
            <w:proofErr w:type="spellStart"/>
            <w:r w:rsidRPr="00AA2480">
              <w:rPr>
                <w:rFonts w:ascii="Times New Roman" w:hAnsi="Times New Roman" w:cs="Times New Roman"/>
                <w:sz w:val="24"/>
                <w:szCs w:val="24"/>
                <w:lang w:val="es-AR"/>
              </w:rPr>
              <w:t>sehingga</w:t>
            </w:r>
            <w:proofErr w:type="spellEnd"/>
            <w:r w:rsidRPr="00AA2480">
              <w:rPr>
                <w:rFonts w:ascii="Times New Roman" w:hAnsi="Times New Roman" w:cs="Times New Roman"/>
                <w:sz w:val="24"/>
                <w:szCs w:val="24"/>
                <w:lang w:val="es-AR"/>
              </w:rPr>
              <w:t xml:space="preserve"> </w:t>
            </w:r>
            <w:proofErr w:type="spellStart"/>
            <w:r w:rsidRPr="00AA2480">
              <w:rPr>
                <w:rFonts w:ascii="Times New Roman" w:hAnsi="Times New Roman" w:cs="Times New Roman"/>
                <w:sz w:val="24"/>
                <w:szCs w:val="24"/>
                <w:lang w:val="es-AR"/>
              </w:rPr>
              <w:t>menunjang</w:t>
            </w:r>
            <w:proofErr w:type="spellEnd"/>
            <w:r w:rsidRPr="00AA2480">
              <w:rPr>
                <w:rFonts w:ascii="Times New Roman" w:hAnsi="Times New Roman" w:cs="Times New Roman"/>
                <w:sz w:val="24"/>
                <w:szCs w:val="24"/>
                <w:lang w:val="es-AR"/>
              </w:rPr>
              <w:t xml:space="preserve"> </w:t>
            </w:r>
            <w:proofErr w:type="spellStart"/>
            <w:r w:rsidRPr="00AA2480">
              <w:rPr>
                <w:rFonts w:ascii="Times New Roman" w:hAnsi="Times New Roman" w:cs="Times New Roman"/>
                <w:sz w:val="24"/>
                <w:szCs w:val="24"/>
                <w:lang w:val="es-AR"/>
              </w:rPr>
              <w:t>perdagangan</w:t>
            </w:r>
            <w:proofErr w:type="spellEnd"/>
            <w:r w:rsidRPr="00AA2480">
              <w:rPr>
                <w:rFonts w:ascii="Times New Roman" w:hAnsi="Times New Roman" w:cs="Times New Roman"/>
                <w:sz w:val="24"/>
                <w:szCs w:val="24"/>
                <w:lang w:val="es-AR"/>
              </w:rPr>
              <w:t xml:space="preserve"> di Indonesia dan </w:t>
            </w:r>
            <w:proofErr w:type="spellStart"/>
            <w:r w:rsidRPr="00AA2480">
              <w:rPr>
                <w:rFonts w:ascii="Times New Roman" w:hAnsi="Times New Roman" w:cs="Times New Roman"/>
                <w:sz w:val="24"/>
                <w:szCs w:val="24"/>
                <w:lang w:val="es-AR"/>
              </w:rPr>
              <w:t>menambah</w:t>
            </w:r>
            <w:proofErr w:type="spellEnd"/>
            <w:r w:rsidRPr="00AA2480">
              <w:rPr>
                <w:rFonts w:ascii="Times New Roman" w:hAnsi="Times New Roman" w:cs="Times New Roman"/>
                <w:sz w:val="24"/>
                <w:szCs w:val="24"/>
                <w:lang w:val="es-AR"/>
              </w:rPr>
              <w:t xml:space="preserve"> </w:t>
            </w:r>
            <w:proofErr w:type="spellStart"/>
            <w:r w:rsidRPr="00AA2480">
              <w:rPr>
                <w:rFonts w:ascii="Times New Roman" w:hAnsi="Times New Roman" w:cs="Times New Roman"/>
                <w:sz w:val="24"/>
                <w:szCs w:val="24"/>
                <w:lang w:val="es-AR"/>
              </w:rPr>
              <w:t>sumber</w:t>
            </w:r>
            <w:proofErr w:type="spellEnd"/>
            <w:r w:rsidRPr="00AA2480">
              <w:rPr>
                <w:rFonts w:ascii="Times New Roman" w:hAnsi="Times New Roman" w:cs="Times New Roman"/>
                <w:sz w:val="24"/>
                <w:szCs w:val="24"/>
                <w:lang w:val="es-AR"/>
              </w:rPr>
              <w:t xml:space="preserve"> devisa negara.</w:t>
            </w:r>
          </w:p>
          <w:p w:rsidR="003D134F" w:rsidRPr="00226EF3" w:rsidRDefault="003D134F" w:rsidP="003D134F">
            <w:pPr>
              <w:pStyle w:val="ListParagraph"/>
              <w:autoSpaceDE w:val="0"/>
              <w:autoSpaceDN w:val="0"/>
              <w:adjustRightInd w:val="0"/>
              <w:ind w:left="709"/>
              <w:jc w:val="both"/>
              <w:rPr>
                <w:rFonts w:ascii="Times New Roman" w:hAnsi="Times New Roman" w:cs="Times New Roman"/>
                <w:b/>
                <w:sz w:val="24"/>
                <w:szCs w:val="24"/>
                <w:u w:val="single"/>
              </w:rPr>
            </w:pPr>
            <w:r w:rsidRPr="00226EF3">
              <w:rPr>
                <w:rFonts w:ascii="Times New Roman" w:hAnsi="Times New Roman" w:cs="Times New Roman"/>
                <w:b/>
                <w:sz w:val="24"/>
                <w:szCs w:val="24"/>
                <w:u w:val="single"/>
              </w:rPr>
              <w:t>Pengaruh letak astronomis:</w:t>
            </w:r>
          </w:p>
          <w:p w:rsidR="003D134F" w:rsidRPr="00AA2480" w:rsidRDefault="003D134F" w:rsidP="003D134F">
            <w:pPr>
              <w:pStyle w:val="ListParagraph"/>
              <w:numPr>
                <w:ilvl w:val="0"/>
                <w:numId w:val="13"/>
              </w:numPr>
              <w:tabs>
                <w:tab w:val="clear" w:pos="720"/>
              </w:tabs>
              <w:autoSpaceDE w:val="0"/>
              <w:autoSpaceDN w:val="0"/>
              <w:adjustRightInd w:val="0"/>
              <w:ind w:left="993" w:hanging="284"/>
              <w:jc w:val="both"/>
              <w:rPr>
                <w:rFonts w:ascii="Times New Roman" w:hAnsi="Times New Roman" w:cs="Times New Roman"/>
                <w:sz w:val="24"/>
                <w:szCs w:val="24"/>
              </w:rPr>
            </w:pPr>
            <w:r w:rsidRPr="00AA2480">
              <w:rPr>
                <w:rFonts w:ascii="Times New Roman" w:hAnsi="Times New Roman" w:cs="Times New Roman"/>
                <w:sz w:val="24"/>
                <w:szCs w:val="24"/>
              </w:rPr>
              <w:t>Berdasarkan pengaruh garis lintang, Indonesia beriklim tropis</w:t>
            </w:r>
          </w:p>
          <w:p w:rsidR="003D134F" w:rsidRDefault="003D134F" w:rsidP="003D134F">
            <w:pPr>
              <w:pStyle w:val="ListParagraph"/>
              <w:numPr>
                <w:ilvl w:val="0"/>
                <w:numId w:val="13"/>
              </w:numPr>
              <w:tabs>
                <w:tab w:val="clear" w:pos="720"/>
              </w:tabs>
              <w:autoSpaceDE w:val="0"/>
              <w:autoSpaceDN w:val="0"/>
              <w:adjustRightInd w:val="0"/>
              <w:ind w:left="993" w:hanging="284"/>
              <w:jc w:val="both"/>
              <w:rPr>
                <w:rFonts w:ascii="Times New Roman" w:hAnsi="Times New Roman" w:cs="Times New Roman"/>
                <w:sz w:val="24"/>
                <w:szCs w:val="24"/>
              </w:rPr>
            </w:pPr>
            <w:r w:rsidRPr="00AA2480">
              <w:rPr>
                <w:rFonts w:ascii="Times New Roman" w:hAnsi="Times New Roman" w:cs="Times New Roman"/>
                <w:sz w:val="24"/>
                <w:szCs w:val="24"/>
              </w:rPr>
              <w:t xml:space="preserve">Berdasarkan pengaruh garis bujur, </w:t>
            </w:r>
            <w:r w:rsidRPr="00AA2480">
              <w:rPr>
                <w:rFonts w:ascii="Times New Roman" w:hAnsi="Times New Roman" w:cs="Times New Roman"/>
                <w:sz w:val="24"/>
                <w:szCs w:val="24"/>
                <w:lang w:val="fi-FI"/>
              </w:rPr>
              <w:t>Indonesia memiliki tiga daerah waktu</w:t>
            </w:r>
            <w:r w:rsidRPr="00AA2480">
              <w:rPr>
                <w:rFonts w:ascii="Times New Roman" w:hAnsi="Times New Roman" w:cs="Times New Roman"/>
                <w:sz w:val="24"/>
                <w:szCs w:val="24"/>
              </w:rPr>
              <w:t xml:space="preserve"> </w:t>
            </w:r>
            <w:r>
              <w:rPr>
                <w:rFonts w:ascii="Times New Roman" w:hAnsi="Times New Roman" w:cs="Times New Roman"/>
                <w:sz w:val="24"/>
                <w:szCs w:val="24"/>
              </w:rPr>
              <w:t>(WIB, WITA, WIT)</w:t>
            </w:r>
          </w:p>
          <w:p w:rsidR="003D134F" w:rsidRPr="00AA2480" w:rsidRDefault="003D134F" w:rsidP="003D134F">
            <w:pPr>
              <w:pStyle w:val="ListParagraph"/>
              <w:autoSpaceDE w:val="0"/>
              <w:autoSpaceDN w:val="0"/>
              <w:adjustRightInd w:val="0"/>
              <w:ind w:left="993"/>
              <w:jc w:val="both"/>
              <w:rPr>
                <w:rFonts w:ascii="Times New Roman" w:hAnsi="Times New Roman" w:cs="Times New Roman"/>
                <w:sz w:val="24"/>
                <w:szCs w:val="24"/>
              </w:rPr>
            </w:pPr>
          </w:p>
          <w:p w:rsidR="003D134F" w:rsidRPr="00AA2480" w:rsidRDefault="003D134F" w:rsidP="003D134F">
            <w:pPr>
              <w:pStyle w:val="ListParagraph"/>
              <w:numPr>
                <w:ilvl w:val="0"/>
                <w:numId w:val="11"/>
              </w:numPr>
              <w:ind w:left="709" w:hanging="425"/>
              <w:jc w:val="both"/>
              <w:rPr>
                <w:rFonts w:ascii="Times New Roman" w:hAnsi="Times New Roman" w:cs="Times New Roman"/>
                <w:b/>
                <w:sz w:val="24"/>
                <w:szCs w:val="24"/>
                <w:u w:val="single"/>
              </w:rPr>
            </w:pPr>
            <w:r w:rsidRPr="00AA2480">
              <w:rPr>
                <w:rFonts w:ascii="Times New Roman" w:hAnsi="Times New Roman" w:cs="Times New Roman"/>
                <w:b/>
                <w:sz w:val="24"/>
                <w:szCs w:val="24"/>
                <w:u w:val="single"/>
              </w:rPr>
              <w:t>Angin Muson Barat</w:t>
            </w:r>
          </w:p>
          <w:p w:rsidR="003D134F" w:rsidRPr="00AA2480" w:rsidRDefault="003D134F" w:rsidP="003D134F">
            <w:pPr>
              <w:pStyle w:val="ListParagraph"/>
              <w:numPr>
                <w:ilvl w:val="0"/>
                <w:numId w:val="14"/>
              </w:numPr>
              <w:jc w:val="both"/>
              <w:rPr>
                <w:rFonts w:ascii="Times New Roman" w:hAnsi="Times New Roman" w:cs="Times New Roman"/>
                <w:sz w:val="24"/>
                <w:szCs w:val="24"/>
              </w:rPr>
            </w:pPr>
            <w:r w:rsidRPr="00AA2480">
              <w:rPr>
                <w:rFonts w:ascii="Times New Roman" w:hAnsi="Times New Roman" w:cs="Times New Roman"/>
                <w:sz w:val="24"/>
                <w:szCs w:val="24"/>
              </w:rPr>
              <w:t>Bertiup pada bulan Oktober- April</w:t>
            </w:r>
          </w:p>
          <w:p w:rsidR="003D134F" w:rsidRPr="00AA2480" w:rsidRDefault="003D134F" w:rsidP="003D134F">
            <w:pPr>
              <w:pStyle w:val="ListParagraph"/>
              <w:numPr>
                <w:ilvl w:val="0"/>
                <w:numId w:val="14"/>
              </w:numPr>
              <w:rPr>
                <w:rFonts w:ascii="Times New Roman" w:hAnsi="Times New Roman" w:cs="Times New Roman"/>
                <w:sz w:val="24"/>
                <w:szCs w:val="24"/>
              </w:rPr>
            </w:pPr>
            <w:r w:rsidRPr="00AA2480">
              <w:rPr>
                <w:rFonts w:ascii="Times New Roman" w:hAnsi="Times New Roman" w:cs="Times New Roman"/>
                <w:sz w:val="24"/>
                <w:szCs w:val="24"/>
              </w:rPr>
              <w:t>Saat itu matahari ada di BBS, Benua Australia menerima panas maksimum sehingga suhunya tinggi dan tekanan udaranga rendah. Sedangkan Benua Asia dingin dan tekanan udaranya tinggi. Jadi, angin bertiup dari Benua Asia ke Australia. Disebut angin muson barat.</w:t>
            </w:r>
          </w:p>
          <w:p w:rsidR="003D134F" w:rsidRPr="00AA2480" w:rsidRDefault="003D134F" w:rsidP="003D134F">
            <w:pPr>
              <w:pStyle w:val="ListParagraph"/>
              <w:numPr>
                <w:ilvl w:val="0"/>
                <w:numId w:val="14"/>
              </w:numPr>
              <w:rPr>
                <w:rFonts w:ascii="Times New Roman" w:hAnsi="Times New Roman" w:cs="Times New Roman"/>
                <w:sz w:val="24"/>
                <w:szCs w:val="24"/>
              </w:rPr>
            </w:pPr>
            <w:r w:rsidRPr="00AA2480">
              <w:rPr>
                <w:rFonts w:ascii="Times New Roman" w:hAnsi="Times New Roman" w:cs="Times New Roman"/>
                <w:sz w:val="24"/>
                <w:szCs w:val="24"/>
              </w:rPr>
              <w:t>Bersifat lembab atau basah karena angin melewati samudera atau perairan luas.</w:t>
            </w:r>
          </w:p>
          <w:p w:rsidR="003D134F" w:rsidRDefault="003D134F" w:rsidP="003D134F">
            <w:pPr>
              <w:pStyle w:val="ListParagraph"/>
              <w:numPr>
                <w:ilvl w:val="0"/>
                <w:numId w:val="14"/>
              </w:numPr>
              <w:rPr>
                <w:rFonts w:ascii="Times New Roman" w:hAnsi="Times New Roman" w:cs="Times New Roman"/>
                <w:sz w:val="24"/>
                <w:szCs w:val="24"/>
              </w:rPr>
            </w:pPr>
            <w:r w:rsidRPr="00AA2480">
              <w:rPr>
                <w:rFonts w:ascii="Times New Roman" w:hAnsi="Times New Roman" w:cs="Times New Roman"/>
                <w:sz w:val="24"/>
                <w:szCs w:val="24"/>
              </w:rPr>
              <w:t>Saat itu Indo</w:t>
            </w:r>
            <w:r>
              <w:rPr>
                <w:rFonts w:ascii="Times New Roman" w:hAnsi="Times New Roman" w:cs="Times New Roman"/>
                <w:sz w:val="24"/>
                <w:szCs w:val="24"/>
              </w:rPr>
              <w:t>nesia mengalami musim penghujan</w:t>
            </w:r>
          </w:p>
          <w:p w:rsidR="003D134F" w:rsidRDefault="003D134F" w:rsidP="003D134F">
            <w:pPr>
              <w:pStyle w:val="ListParagraph"/>
              <w:ind w:left="709"/>
              <w:jc w:val="both"/>
              <w:rPr>
                <w:rFonts w:ascii="Times New Roman" w:hAnsi="Times New Roman" w:cs="Times New Roman"/>
                <w:b/>
                <w:sz w:val="24"/>
                <w:szCs w:val="24"/>
                <w:u w:val="single"/>
              </w:rPr>
            </w:pPr>
            <w:r w:rsidRPr="00226EF3">
              <w:rPr>
                <w:rFonts w:ascii="Times New Roman" w:hAnsi="Times New Roman" w:cs="Times New Roman"/>
                <w:b/>
                <w:sz w:val="24"/>
                <w:szCs w:val="24"/>
                <w:u w:val="single"/>
              </w:rPr>
              <w:t>Angin Muson Timur</w:t>
            </w:r>
          </w:p>
          <w:p w:rsidR="003D134F" w:rsidRPr="00226EF3" w:rsidRDefault="003D134F" w:rsidP="003D134F">
            <w:pPr>
              <w:pStyle w:val="ListParagraph"/>
              <w:numPr>
                <w:ilvl w:val="0"/>
                <w:numId w:val="15"/>
              </w:numPr>
              <w:tabs>
                <w:tab w:val="clear" w:pos="720"/>
              </w:tabs>
              <w:ind w:left="1134" w:hanging="425"/>
              <w:jc w:val="both"/>
              <w:rPr>
                <w:rFonts w:ascii="Times New Roman" w:hAnsi="Times New Roman" w:cs="Times New Roman"/>
                <w:sz w:val="24"/>
                <w:szCs w:val="24"/>
              </w:rPr>
            </w:pPr>
            <w:r w:rsidRPr="00226EF3">
              <w:rPr>
                <w:rFonts w:ascii="Times New Roman" w:hAnsi="Times New Roman" w:cs="Times New Roman"/>
                <w:sz w:val="24"/>
                <w:szCs w:val="24"/>
              </w:rPr>
              <w:t>Bertiup pada bulan April - Oktober</w:t>
            </w:r>
          </w:p>
          <w:p w:rsidR="003D134F" w:rsidRPr="00226EF3" w:rsidRDefault="003D134F" w:rsidP="003D134F">
            <w:pPr>
              <w:pStyle w:val="ListParagraph"/>
              <w:numPr>
                <w:ilvl w:val="0"/>
                <w:numId w:val="15"/>
              </w:numPr>
              <w:tabs>
                <w:tab w:val="clear" w:pos="720"/>
              </w:tabs>
              <w:ind w:left="1134" w:hanging="425"/>
              <w:jc w:val="both"/>
              <w:rPr>
                <w:rFonts w:ascii="Times New Roman" w:hAnsi="Times New Roman" w:cs="Times New Roman"/>
                <w:sz w:val="24"/>
                <w:szCs w:val="24"/>
              </w:rPr>
            </w:pPr>
            <w:r w:rsidRPr="00226EF3">
              <w:rPr>
                <w:rFonts w:ascii="Times New Roman" w:hAnsi="Times New Roman" w:cs="Times New Roman"/>
                <w:sz w:val="24"/>
                <w:szCs w:val="24"/>
              </w:rPr>
              <w:t>Saat itu matahari ada di BBU, Benua Asia menerima panas maksimum sehingga suhunya tinggi dan tekanan udaranga rendah. Sedangkan Benua Australia dingin dan tekanan udaranya tinggi. Jadi, angin bertiup dari Benua Australia ke Asia. Disebut angin muson timur.</w:t>
            </w:r>
          </w:p>
          <w:p w:rsidR="003D134F" w:rsidRPr="00226EF3" w:rsidRDefault="003D134F" w:rsidP="003D134F">
            <w:pPr>
              <w:pStyle w:val="ListParagraph"/>
              <w:numPr>
                <w:ilvl w:val="0"/>
                <w:numId w:val="15"/>
              </w:numPr>
              <w:tabs>
                <w:tab w:val="clear" w:pos="720"/>
              </w:tabs>
              <w:ind w:left="1134" w:hanging="425"/>
              <w:jc w:val="both"/>
              <w:rPr>
                <w:rFonts w:ascii="Times New Roman" w:hAnsi="Times New Roman" w:cs="Times New Roman"/>
                <w:sz w:val="24"/>
                <w:szCs w:val="24"/>
              </w:rPr>
            </w:pPr>
            <w:r w:rsidRPr="00226EF3">
              <w:rPr>
                <w:rFonts w:ascii="Times New Roman" w:hAnsi="Times New Roman" w:cs="Times New Roman"/>
                <w:sz w:val="24"/>
                <w:szCs w:val="24"/>
              </w:rPr>
              <w:t>Bersifat kering karena angin melewati daratan atau benua.</w:t>
            </w:r>
          </w:p>
          <w:p w:rsidR="003D134F" w:rsidRDefault="003D134F" w:rsidP="003D134F">
            <w:pPr>
              <w:pStyle w:val="ListParagraph"/>
              <w:numPr>
                <w:ilvl w:val="0"/>
                <w:numId w:val="15"/>
              </w:numPr>
              <w:tabs>
                <w:tab w:val="clear" w:pos="720"/>
              </w:tabs>
              <w:ind w:left="1134" w:hanging="425"/>
              <w:jc w:val="both"/>
              <w:rPr>
                <w:rFonts w:ascii="Times New Roman" w:hAnsi="Times New Roman" w:cs="Times New Roman"/>
                <w:sz w:val="24"/>
                <w:szCs w:val="24"/>
              </w:rPr>
            </w:pPr>
            <w:r w:rsidRPr="00226EF3">
              <w:rPr>
                <w:rFonts w:ascii="Times New Roman" w:hAnsi="Times New Roman" w:cs="Times New Roman"/>
                <w:sz w:val="24"/>
                <w:szCs w:val="24"/>
              </w:rPr>
              <w:t>Saat itu Indonesia mengalami musim kemarau.</w:t>
            </w:r>
          </w:p>
          <w:p w:rsidR="003D134F" w:rsidRDefault="003D134F" w:rsidP="003D134F">
            <w:pPr>
              <w:jc w:val="both"/>
              <w:rPr>
                <w:rFonts w:ascii="Times New Roman" w:hAnsi="Times New Roman" w:cs="Times New Roman"/>
                <w:sz w:val="24"/>
                <w:szCs w:val="24"/>
              </w:rPr>
            </w:pPr>
          </w:p>
          <w:p w:rsidR="003D134F" w:rsidRPr="003D134F" w:rsidRDefault="003D134F" w:rsidP="003D134F">
            <w:pPr>
              <w:jc w:val="both"/>
              <w:rPr>
                <w:rFonts w:ascii="Times New Roman" w:hAnsi="Times New Roman" w:cs="Times New Roman"/>
                <w:sz w:val="24"/>
                <w:szCs w:val="24"/>
              </w:rPr>
            </w:pPr>
          </w:p>
          <w:p w:rsidR="003D134F" w:rsidRDefault="003D134F" w:rsidP="003D134F">
            <w:pPr>
              <w:pStyle w:val="ListParagraph"/>
              <w:ind w:left="1134"/>
              <w:jc w:val="both"/>
              <w:rPr>
                <w:rFonts w:ascii="Times New Roman" w:hAnsi="Times New Roman" w:cs="Times New Roman"/>
                <w:sz w:val="24"/>
                <w:szCs w:val="24"/>
              </w:rPr>
            </w:pPr>
          </w:p>
          <w:p w:rsidR="003D134F" w:rsidRPr="00226EF3" w:rsidRDefault="003D134F" w:rsidP="003D134F">
            <w:pPr>
              <w:pStyle w:val="ListParagraph"/>
              <w:numPr>
                <w:ilvl w:val="0"/>
                <w:numId w:val="11"/>
              </w:numPr>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 Tabel perbedaan fauna dan contoh</w:t>
            </w:r>
          </w:p>
          <w:tbl>
            <w:tblPr>
              <w:tblStyle w:val="TableGrid"/>
              <w:tblW w:w="0" w:type="auto"/>
              <w:tblInd w:w="817" w:type="dxa"/>
              <w:tblLook w:val="04A0"/>
            </w:tblPr>
            <w:tblGrid>
              <w:gridCol w:w="2758"/>
              <w:gridCol w:w="3249"/>
            </w:tblGrid>
            <w:tr w:rsidR="003D134F" w:rsidTr="00B26822">
              <w:tc>
                <w:tcPr>
                  <w:tcW w:w="4147" w:type="dxa"/>
                </w:tcPr>
                <w:p w:rsidR="003D134F" w:rsidRPr="00226EF3" w:rsidRDefault="003D134F" w:rsidP="00B26822">
                  <w:pPr>
                    <w:pStyle w:val="ListParagraph"/>
                    <w:spacing w:line="276" w:lineRule="auto"/>
                    <w:ind w:left="0"/>
                    <w:jc w:val="center"/>
                    <w:rPr>
                      <w:rFonts w:ascii="Times New Roman" w:hAnsi="Times New Roman" w:cs="Times New Roman"/>
                      <w:b/>
                      <w:sz w:val="24"/>
                      <w:szCs w:val="24"/>
                    </w:rPr>
                  </w:pPr>
                  <w:r w:rsidRPr="00226EF3">
                    <w:rPr>
                      <w:rFonts w:ascii="Times New Roman" w:hAnsi="Times New Roman" w:cs="Times New Roman"/>
                      <w:b/>
                      <w:sz w:val="24"/>
                      <w:szCs w:val="24"/>
                    </w:rPr>
                    <w:t>Asiatis</w:t>
                  </w:r>
                </w:p>
              </w:tc>
              <w:tc>
                <w:tcPr>
                  <w:tcW w:w="4278" w:type="dxa"/>
                </w:tcPr>
                <w:p w:rsidR="003D134F" w:rsidRPr="00226EF3" w:rsidRDefault="003D134F" w:rsidP="00B26822">
                  <w:pPr>
                    <w:pStyle w:val="ListParagraph"/>
                    <w:spacing w:line="276" w:lineRule="auto"/>
                    <w:ind w:left="0"/>
                    <w:jc w:val="center"/>
                    <w:rPr>
                      <w:rFonts w:ascii="Times New Roman" w:hAnsi="Times New Roman" w:cs="Times New Roman"/>
                      <w:b/>
                      <w:sz w:val="24"/>
                      <w:szCs w:val="24"/>
                    </w:rPr>
                  </w:pPr>
                  <w:r w:rsidRPr="00226EF3">
                    <w:rPr>
                      <w:rFonts w:ascii="Times New Roman" w:hAnsi="Times New Roman" w:cs="Times New Roman"/>
                      <w:b/>
                      <w:sz w:val="24"/>
                      <w:szCs w:val="24"/>
                    </w:rPr>
                    <w:t>Australis</w:t>
                  </w:r>
                </w:p>
              </w:tc>
            </w:tr>
            <w:tr w:rsidR="003D134F" w:rsidTr="00B26822">
              <w:tc>
                <w:tcPr>
                  <w:tcW w:w="4147" w:type="dxa"/>
                </w:tcPr>
                <w:p w:rsidR="003D134F" w:rsidRPr="00226EF3" w:rsidRDefault="003D134F" w:rsidP="003D134F">
                  <w:pPr>
                    <w:pStyle w:val="ListParagraph"/>
                    <w:numPr>
                      <w:ilvl w:val="0"/>
                      <w:numId w:val="16"/>
                    </w:numPr>
                    <w:tabs>
                      <w:tab w:val="clear" w:pos="720"/>
                    </w:tabs>
                    <w:spacing w:line="276" w:lineRule="auto"/>
                    <w:ind w:left="317" w:hanging="283"/>
                    <w:jc w:val="both"/>
                    <w:rPr>
                      <w:rFonts w:ascii="Times New Roman" w:hAnsi="Times New Roman" w:cs="Times New Roman"/>
                      <w:sz w:val="24"/>
                      <w:szCs w:val="24"/>
                    </w:rPr>
                  </w:pPr>
                  <w:r w:rsidRPr="00226EF3">
                    <w:rPr>
                      <w:rFonts w:ascii="Times New Roman" w:hAnsi="Times New Roman" w:cs="Times New Roman"/>
                      <w:sz w:val="24"/>
                      <w:szCs w:val="24"/>
                    </w:rPr>
                    <w:t>Banyak mamalia (binatang menyusui) berukuran besar</w:t>
                  </w:r>
                </w:p>
                <w:p w:rsidR="003D134F" w:rsidRPr="00226EF3" w:rsidRDefault="003D134F" w:rsidP="003D134F">
                  <w:pPr>
                    <w:pStyle w:val="ListParagraph"/>
                    <w:numPr>
                      <w:ilvl w:val="0"/>
                      <w:numId w:val="16"/>
                    </w:numPr>
                    <w:tabs>
                      <w:tab w:val="clear" w:pos="720"/>
                    </w:tabs>
                    <w:spacing w:line="276" w:lineRule="auto"/>
                    <w:ind w:left="317" w:hanging="283"/>
                    <w:jc w:val="both"/>
                    <w:rPr>
                      <w:rFonts w:ascii="Times New Roman" w:hAnsi="Times New Roman" w:cs="Times New Roman"/>
                      <w:sz w:val="24"/>
                      <w:szCs w:val="24"/>
                    </w:rPr>
                  </w:pPr>
                  <w:r w:rsidRPr="00226EF3">
                    <w:rPr>
                      <w:rFonts w:ascii="Times New Roman" w:hAnsi="Times New Roman" w:cs="Times New Roman"/>
                      <w:sz w:val="24"/>
                      <w:szCs w:val="24"/>
                    </w:rPr>
                    <w:t>Banyak dijumpai berbagai jenis kera</w:t>
                  </w:r>
                </w:p>
                <w:p w:rsidR="003D134F" w:rsidRPr="00226EF3" w:rsidRDefault="003D134F" w:rsidP="003D134F">
                  <w:pPr>
                    <w:pStyle w:val="ListParagraph"/>
                    <w:numPr>
                      <w:ilvl w:val="0"/>
                      <w:numId w:val="16"/>
                    </w:numPr>
                    <w:tabs>
                      <w:tab w:val="clear" w:pos="720"/>
                    </w:tabs>
                    <w:spacing w:line="276" w:lineRule="auto"/>
                    <w:ind w:left="317" w:hanging="283"/>
                    <w:jc w:val="both"/>
                    <w:rPr>
                      <w:rFonts w:ascii="Times New Roman" w:hAnsi="Times New Roman" w:cs="Times New Roman"/>
                      <w:sz w:val="24"/>
                      <w:szCs w:val="24"/>
                    </w:rPr>
                  </w:pPr>
                  <w:r w:rsidRPr="00226EF3">
                    <w:rPr>
                      <w:rFonts w:ascii="Times New Roman" w:hAnsi="Times New Roman" w:cs="Times New Roman"/>
                      <w:sz w:val="24"/>
                      <w:szCs w:val="24"/>
                    </w:rPr>
                    <w:t>Banyak jenis ikan air tawar</w:t>
                  </w:r>
                </w:p>
                <w:p w:rsidR="003D134F" w:rsidRDefault="003D134F" w:rsidP="003D134F">
                  <w:pPr>
                    <w:pStyle w:val="ListParagraph"/>
                    <w:numPr>
                      <w:ilvl w:val="0"/>
                      <w:numId w:val="16"/>
                    </w:numPr>
                    <w:tabs>
                      <w:tab w:val="clear" w:pos="720"/>
                    </w:tabs>
                    <w:spacing w:line="276" w:lineRule="auto"/>
                    <w:ind w:left="317" w:hanging="283"/>
                    <w:jc w:val="both"/>
                    <w:rPr>
                      <w:rFonts w:ascii="Times New Roman" w:hAnsi="Times New Roman" w:cs="Times New Roman"/>
                      <w:sz w:val="24"/>
                      <w:szCs w:val="24"/>
                    </w:rPr>
                  </w:pPr>
                  <w:r w:rsidRPr="00226EF3">
                    <w:rPr>
                      <w:rFonts w:ascii="Times New Roman" w:hAnsi="Times New Roman" w:cs="Times New Roman"/>
                      <w:sz w:val="24"/>
                      <w:szCs w:val="24"/>
                    </w:rPr>
                    <w:t>Sedikit jenis burung berwarna</w:t>
                  </w:r>
                </w:p>
                <w:p w:rsidR="003D134F" w:rsidRPr="00226EF3" w:rsidRDefault="003D134F" w:rsidP="00B26822">
                  <w:pPr>
                    <w:pStyle w:val="ListParagraph"/>
                    <w:spacing w:line="276" w:lineRule="auto"/>
                    <w:ind w:left="317"/>
                    <w:jc w:val="both"/>
                    <w:rPr>
                      <w:rFonts w:ascii="Times New Roman" w:hAnsi="Times New Roman" w:cs="Times New Roman"/>
                      <w:sz w:val="24"/>
                      <w:szCs w:val="24"/>
                    </w:rPr>
                  </w:pPr>
                </w:p>
                <w:p w:rsidR="003D134F" w:rsidRPr="00226EF3" w:rsidRDefault="003D134F" w:rsidP="003D134F">
                  <w:pPr>
                    <w:pStyle w:val="ListParagraph"/>
                    <w:numPr>
                      <w:ilvl w:val="0"/>
                      <w:numId w:val="16"/>
                    </w:numPr>
                    <w:tabs>
                      <w:tab w:val="clear" w:pos="720"/>
                    </w:tabs>
                    <w:spacing w:line="276" w:lineRule="auto"/>
                    <w:ind w:left="317" w:hanging="283"/>
                    <w:jc w:val="both"/>
                    <w:rPr>
                      <w:rFonts w:ascii="Times New Roman" w:hAnsi="Times New Roman" w:cs="Times New Roman"/>
                      <w:sz w:val="24"/>
                      <w:szCs w:val="24"/>
                    </w:rPr>
                  </w:pPr>
                  <w:r w:rsidRPr="00226EF3">
                    <w:rPr>
                      <w:rFonts w:ascii="Times New Roman" w:hAnsi="Times New Roman" w:cs="Times New Roman"/>
                      <w:sz w:val="24"/>
                      <w:szCs w:val="24"/>
                    </w:rPr>
                    <w:t>Tidak ada binatang berkantung</w:t>
                  </w:r>
                </w:p>
                <w:p w:rsidR="003D134F" w:rsidRPr="00226EF3" w:rsidRDefault="003D134F" w:rsidP="003D134F">
                  <w:pPr>
                    <w:pStyle w:val="ListParagraph"/>
                    <w:numPr>
                      <w:ilvl w:val="0"/>
                      <w:numId w:val="16"/>
                    </w:numPr>
                    <w:tabs>
                      <w:tab w:val="clear" w:pos="720"/>
                    </w:tabs>
                    <w:spacing w:line="276" w:lineRule="auto"/>
                    <w:ind w:left="317" w:hanging="283"/>
                    <w:jc w:val="both"/>
                    <w:rPr>
                      <w:rFonts w:ascii="Times New Roman" w:hAnsi="Times New Roman" w:cs="Times New Roman"/>
                      <w:sz w:val="24"/>
                      <w:szCs w:val="24"/>
                    </w:rPr>
                  </w:pPr>
                  <w:r w:rsidRPr="00226EF3">
                    <w:rPr>
                      <w:rFonts w:ascii="Times New Roman" w:hAnsi="Times New Roman" w:cs="Times New Roman"/>
                      <w:sz w:val="24"/>
                      <w:szCs w:val="24"/>
                    </w:rPr>
                    <w:t>Contoh jenis hewan lainnya yang ada: badak bercula satu, burung me</w:t>
                  </w:r>
                  <w:r>
                    <w:rPr>
                      <w:rFonts w:ascii="Times New Roman" w:hAnsi="Times New Roman" w:cs="Times New Roman"/>
                      <w:sz w:val="24"/>
                      <w:szCs w:val="24"/>
                    </w:rPr>
                    <w:t xml:space="preserve">rak, jalak bali, orang utan, </w:t>
                  </w:r>
                  <w:r w:rsidRPr="00226EF3">
                    <w:rPr>
                      <w:rFonts w:ascii="Times New Roman" w:hAnsi="Times New Roman" w:cs="Times New Roman"/>
                      <w:sz w:val="24"/>
                      <w:szCs w:val="24"/>
                    </w:rPr>
                    <w:t xml:space="preserve">gajah, rusa, tapir, banteng, kerbau, kera, harimau, babi hutan. </w:t>
                  </w:r>
                </w:p>
              </w:tc>
              <w:tc>
                <w:tcPr>
                  <w:tcW w:w="4278" w:type="dxa"/>
                </w:tcPr>
                <w:p w:rsidR="003D134F" w:rsidRDefault="003D134F" w:rsidP="003D134F">
                  <w:pPr>
                    <w:pStyle w:val="ListParagraph"/>
                    <w:numPr>
                      <w:ilvl w:val="0"/>
                      <w:numId w:val="17"/>
                    </w:numPr>
                    <w:spacing w:line="276" w:lineRule="auto"/>
                    <w:rPr>
                      <w:rFonts w:ascii="Times New Roman" w:hAnsi="Times New Roman" w:cs="Times New Roman"/>
                      <w:sz w:val="24"/>
                      <w:szCs w:val="24"/>
                    </w:rPr>
                  </w:pPr>
                  <w:r w:rsidRPr="00226EF3">
                    <w:rPr>
                      <w:rFonts w:ascii="Times New Roman" w:hAnsi="Times New Roman" w:cs="Times New Roman"/>
                      <w:sz w:val="24"/>
                      <w:szCs w:val="24"/>
                    </w:rPr>
                    <w:t>Memiliki mamalia berukuran kecil</w:t>
                  </w:r>
                </w:p>
                <w:p w:rsidR="003D134F" w:rsidRPr="00226EF3" w:rsidRDefault="003D134F" w:rsidP="00B26822">
                  <w:pPr>
                    <w:pStyle w:val="ListParagraph"/>
                    <w:spacing w:line="276" w:lineRule="auto"/>
                    <w:rPr>
                      <w:rFonts w:ascii="Times New Roman" w:hAnsi="Times New Roman" w:cs="Times New Roman"/>
                      <w:sz w:val="24"/>
                      <w:szCs w:val="24"/>
                    </w:rPr>
                  </w:pPr>
                </w:p>
                <w:p w:rsidR="003D134F" w:rsidRPr="00226EF3" w:rsidRDefault="003D134F" w:rsidP="003D134F">
                  <w:pPr>
                    <w:pStyle w:val="ListParagraph"/>
                    <w:numPr>
                      <w:ilvl w:val="0"/>
                      <w:numId w:val="17"/>
                    </w:numPr>
                    <w:spacing w:line="276" w:lineRule="auto"/>
                    <w:rPr>
                      <w:rFonts w:ascii="Times New Roman" w:hAnsi="Times New Roman" w:cs="Times New Roman"/>
                      <w:sz w:val="24"/>
                      <w:szCs w:val="24"/>
                    </w:rPr>
                  </w:pPr>
                  <w:r w:rsidRPr="00226EF3">
                    <w:rPr>
                      <w:rFonts w:ascii="Times New Roman" w:hAnsi="Times New Roman" w:cs="Times New Roman"/>
                      <w:sz w:val="24"/>
                      <w:szCs w:val="24"/>
                    </w:rPr>
                    <w:t>Hanya memiliki satu jenis kera</w:t>
                  </w:r>
                </w:p>
                <w:p w:rsidR="003D134F" w:rsidRPr="00226EF3" w:rsidRDefault="003D134F" w:rsidP="003D134F">
                  <w:pPr>
                    <w:pStyle w:val="ListParagraph"/>
                    <w:numPr>
                      <w:ilvl w:val="0"/>
                      <w:numId w:val="17"/>
                    </w:numPr>
                    <w:spacing w:line="276" w:lineRule="auto"/>
                    <w:rPr>
                      <w:rFonts w:ascii="Times New Roman" w:hAnsi="Times New Roman" w:cs="Times New Roman"/>
                      <w:sz w:val="24"/>
                      <w:szCs w:val="24"/>
                    </w:rPr>
                  </w:pPr>
                  <w:r w:rsidRPr="00226EF3">
                    <w:rPr>
                      <w:rFonts w:ascii="Times New Roman" w:hAnsi="Times New Roman" w:cs="Times New Roman"/>
                      <w:sz w:val="24"/>
                      <w:szCs w:val="24"/>
                    </w:rPr>
                    <w:t>Sedikit jenis ikan air tawar</w:t>
                  </w:r>
                </w:p>
                <w:p w:rsidR="003D134F" w:rsidRPr="00226EF3" w:rsidRDefault="003D134F" w:rsidP="003D134F">
                  <w:pPr>
                    <w:pStyle w:val="ListParagraph"/>
                    <w:numPr>
                      <w:ilvl w:val="0"/>
                      <w:numId w:val="17"/>
                    </w:numPr>
                    <w:spacing w:line="276" w:lineRule="auto"/>
                    <w:rPr>
                      <w:rFonts w:ascii="Times New Roman" w:hAnsi="Times New Roman" w:cs="Times New Roman"/>
                      <w:sz w:val="24"/>
                      <w:szCs w:val="24"/>
                    </w:rPr>
                  </w:pPr>
                  <w:r w:rsidRPr="00226EF3">
                    <w:rPr>
                      <w:rFonts w:ascii="Times New Roman" w:hAnsi="Times New Roman" w:cs="Times New Roman"/>
                      <w:sz w:val="24"/>
                      <w:szCs w:val="24"/>
                    </w:rPr>
                    <w:t>Banyak jenis burung berbulu indah/berwarna</w:t>
                  </w:r>
                </w:p>
                <w:p w:rsidR="003D134F" w:rsidRPr="00226EF3" w:rsidRDefault="003D134F" w:rsidP="003D134F">
                  <w:pPr>
                    <w:pStyle w:val="ListParagraph"/>
                    <w:numPr>
                      <w:ilvl w:val="0"/>
                      <w:numId w:val="17"/>
                    </w:numPr>
                    <w:spacing w:line="276" w:lineRule="auto"/>
                    <w:rPr>
                      <w:rFonts w:ascii="Times New Roman" w:hAnsi="Times New Roman" w:cs="Times New Roman"/>
                      <w:sz w:val="24"/>
                      <w:szCs w:val="24"/>
                    </w:rPr>
                  </w:pPr>
                  <w:r w:rsidRPr="00226EF3">
                    <w:rPr>
                      <w:rFonts w:ascii="Times New Roman" w:hAnsi="Times New Roman" w:cs="Times New Roman"/>
                      <w:sz w:val="24"/>
                      <w:szCs w:val="24"/>
                    </w:rPr>
                    <w:t>Terdapat jenis hewan berkantung</w:t>
                  </w:r>
                </w:p>
                <w:p w:rsidR="003D134F" w:rsidRPr="00226EF3" w:rsidRDefault="003D134F" w:rsidP="003D134F">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Contoh</w:t>
                  </w:r>
                  <w:r w:rsidRPr="00226EF3">
                    <w:rPr>
                      <w:rFonts w:ascii="Times New Roman" w:hAnsi="Times New Roman" w:cs="Times New Roman"/>
                      <w:sz w:val="24"/>
                      <w:szCs w:val="24"/>
                    </w:rPr>
                    <w:t xml:space="preserve">: burung cendrawasih, burung kasuari, kangguru, wallaby, koala, kakatua, dan lain-lain </w:t>
                  </w:r>
                </w:p>
                <w:p w:rsidR="003D134F" w:rsidRDefault="003D134F" w:rsidP="00B26822">
                  <w:pPr>
                    <w:pStyle w:val="ListParagraph"/>
                    <w:spacing w:line="276" w:lineRule="auto"/>
                    <w:ind w:left="0"/>
                    <w:jc w:val="both"/>
                    <w:rPr>
                      <w:rFonts w:ascii="Times New Roman" w:hAnsi="Times New Roman" w:cs="Times New Roman"/>
                      <w:sz w:val="24"/>
                      <w:szCs w:val="24"/>
                    </w:rPr>
                  </w:pPr>
                </w:p>
              </w:tc>
            </w:tr>
          </w:tbl>
          <w:p w:rsidR="003D134F" w:rsidRDefault="003D134F" w:rsidP="003D134F">
            <w:pPr>
              <w:jc w:val="both"/>
              <w:rPr>
                <w:rFonts w:ascii="Times New Roman" w:hAnsi="Times New Roman" w:cs="Times New Roman"/>
                <w:sz w:val="24"/>
                <w:szCs w:val="24"/>
              </w:rPr>
            </w:pPr>
          </w:p>
          <w:p w:rsidR="003D134F" w:rsidRDefault="003D134F" w:rsidP="003D134F">
            <w:pPr>
              <w:pStyle w:val="ListParagraph"/>
              <w:numPr>
                <w:ilvl w:val="0"/>
                <w:numId w:val="11"/>
              </w:numPr>
              <w:ind w:left="567" w:hanging="283"/>
              <w:rPr>
                <w:rFonts w:ascii="Times New Roman" w:hAnsi="Times New Roman" w:cs="Times New Roman"/>
                <w:sz w:val="24"/>
                <w:szCs w:val="24"/>
              </w:rPr>
            </w:pPr>
            <w:r>
              <w:rPr>
                <w:rFonts w:ascii="Times New Roman" w:hAnsi="Times New Roman" w:cs="Times New Roman"/>
                <w:sz w:val="24"/>
                <w:szCs w:val="24"/>
              </w:rPr>
              <w:t>Dua di antara:</w:t>
            </w:r>
          </w:p>
          <w:p w:rsidR="003D134F" w:rsidRPr="00226EF3" w:rsidRDefault="003D134F" w:rsidP="003D134F">
            <w:pPr>
              <w:pStyle w:val="ListParagraph"/>
              <w:ind w:left="567"/>
              <w:rPr>
                <w:rFonts w:ascii="Times New Roman" w:hAnsi="Times New Roman" w:cs="Times New Roman"/>
                <w:sz w:val="24"/>
                <w:szCs w:val="24"/>
              </w:rPr>
            </w:pPr>
            <w:r>
              <w:rPr>
                <w:rFonts w:ascii="Times New Roman" w:hAnsi="Times New Roman" w:cs="Times New Roman"/>
                <w:sz w:val="24"/>
                <w:szCs w:val="24"/>
              </w:rPr>
              <w:t xml:space="preserve">a. </w:t>
            </w:r>
            <w:r w:rsidRPr="00226EF3">
              <w:rPr>
                <w:rFonts w:ascii="Times New Roman" w:hAnsi="Times New Roman" w:cs="Times New Roman"/>
                <w:sz w:val="24"/>
                <w:szCs w:val="24"/>
              </w:rPr>
              <w:t>Tanah vulkanik (tanah andosol/ tuf)</w:t>
            </w:r>
          </w:p>
          <w:p w:rsidR="003D134F" w:rsidRPr="00226EF3" w:rsidRDefault="003D134F" w:rsidP="003D134F">
            <w:pPr>
              <w:ind w:left="851"/>
              <w:jc w:val="both"/>
              <w:rPr>
                <w:rFonts w:ascii="Times New Roman" w:hAnsi="Times New Roman" w:cs="Times New Roman"/>
                <w:sz w:val="24"/>
                <w:szCs w:val="24"/>
              </w:rPr>
            </w:pPr>
            <w:r w:rsidRPr="00226EF3">
              <w:rPr>
                <w:rFonts w:ascii="Times New Roman" w:hAnsi="Times New Roman" w:cs="Times New Roman"/>
                <w:sz w:val="24"/>
                <w:szCs w:val="24"/>
              </w:rPr>
              <w:t>Proses terbentuknya : dari abu vulkanis yang telah mengalami proses pelapukan</w:t>
            </w:r>
          </w:p>
          <w:p w:rsidR="003D134F" w:rsidRPr="00226EF3" w:rsidRDefault="003D134F" w:rsidP="003D134F">
            <w:pPr>
              <w:ind w:left="851"/>
              <w:jc w:val="both"/>
              <w:rPr>
                <w:rFonts w:ascii="Times New Roman" w:hAnsi="Times New Roman" w:cs="Times New Roman"/>
                <w:sz w:val="24"/>
                <w:szCs w:val="24"/>
              </w:rPr>
            </w:pPr>
            <w:r w:rsidRPr="00226EF3">
              <w:rPr>
                <w:rFonts w:ascii="Times New Roman" w:hAnsi="Times New Roman" w:cs="Times New Roman"/>
                <w:sz w:val="24"/>
                <w:szCs w:val="24"/>
              </w:rPr>
              <w:t>Ciri-ciri : warna kelabu hingga kuning, peka terhadap erosi, dan sangat subur</w:t>
            </w:r>
          </w:p>
          <w:p w:rsidR="003D134F" w:rsidRPr="00226EF3" w:rsidRDefault="003D134F" w:rsidP="003D134F">
            <w:pPr>
              <w:ind w:left="851"/>
              <w:jc w:val="both"/>
              <w:rPr>
                <w:rFonts w:ascii="Times New Roman" w:hAnsi="Times New Roman" w:cs="Times New Roman"/>
                <w:sz w:val="24"/>
                <w:szCs w:val="24"/>
              </w:rPr>
            </w:pPr>
            <w:r w:rsidRPr="00226EF3">
              <w:rPr>
                <w:rFonts w:ascii="Times New Roman" w:hAnsi="Times New Roman" w:cs="Times New Roman"/>
                <w:sz w:val="24"/>
                <w:szCs w:val="24"/>
              </w:rPr>
              <w:t>Pemanfaatannya : sebagai lahan pertanian, perkebunan, hutan pinus atau cemara</w:t>
            </w:r>
          </w:p>
          <w:p w:rsidR="003D134F" w:rsidRDefault="003D134F" w:rsidP="003D134F">
            <w:pPr>
              <w:ind w:left="851"/>
              <w:jc w:val="both"/>
              <w:rPr>
                <w:rFonts w:ascii="Times New Roman" w:hAnsi="Times New Roman" w:cs="Times New Roman"/>
                <w:sz w:val="24"/>
                <w:szCs w:val="24"/>
              </w:rPr>
            </w:pPr>
            <w:r w:rsidRPr="00226EF3">
              <w:rPr>
                <w:rFonts w:ascii="Times New Roman" w:hAnsi="Times New Roman" w:cs="Times New Roman"/>
                <w:sz w:val="24"/>
                <w:szCs w:val="24"/>
              </w:rPr>
              <w:t>Persebaran : Sumatera, Jawa, Bali, Lombok, Halmahera, Nusa Tenggara Barat, dan Sulawesi</w:t>
            </w:r>
          </w:p>
          <w:p w:rsidR="003D134F" w:rsidRPr="00226EF3" w:rsidRDefault="003D134F" w:rsidP="003D134F">
            <w:pPr>
              <w:ind w:left="993"/>
              <w:jc w:val="both"/>
              <w:rPr>
                <w:rFonts w:ascii="Times New Roman" w:hAnsi="Times New Roman" w:cs="Times New Roman"/>
                <w:sz w:val="24"/>
                <w:szCs w:val="24"/>
              </w:rPr>
            </w:pPr>
          </w:p>
          <w:p w:rsidR="003D134F" w:rsidRPr="00226EF3" w:rsidRDefault="003D134F" w:rsidP="003D134F">
            <w:pPr>
              <w:pStyle w:val="ListParagraph"/>
              <w:numPr>
                <w:ilvl w:val="0"/>
                <w:numId w:val="18"/>
              </w:numPr>
              <w:ind w:left="851" w:hanging="284"/>
              <w:jc w:val="both"/>
              <w:rPr>
                <w:rFonts w:ascii="Times New Roman" w:hAnsi="Times New Roman" w:cs="Times New Roman"/>
                <w:sz w:val="24"/>
                <w:szCs w:val="24"/>
              </w:rPr>
            </w:pPr>
            <w:r w:rsidRPr="00226EF3">
              <w:rPr>
                <w:rFonts w:ascii="Times New Roman" w:hAnsi="Times New Roman" w:cs="Times New Roman"/>
                <w:sz w:val="24"/>
                <w:szCs w:val="24"/>
              </w:rPr>
              <w:t>Tanah aluvial (tanah endapan)</w:t>
            </w:r>
          </w:p>
          <w:p w:rsidR="003D134F" w:rsidRPr="00226EF3" w:rsidRDefault="003D134F" w:rsidP="003D134F">
            <w:pPr>
              <w:ind w:left="851"/>
              <w:jc w:val="both"/>
              <w:rPr>
                <w:rFonts w:ascii="Times New Roman" w:hAnsi="Times New Roman" w:cs="Times New Roman"/>
                <w:sz w:val="24"/>
                <w:szCs w:val="24"/>
              </w:rPr>
            </w:pPr>
            <w:r w:rsidRPr="00226EF3">
              <w:rPr>
                <w:rFonts w:ascii="Times New Roman" w:hAnsi="Times New Roman" w:cs="Times New Roman"/>
                <w:sz w:val="24"/>
                <w:szCs w:val="24"/>
              </w:rPr>
              <w:t>Proses terbentuknya : tanah hasil erosi (lumpur dan pasir halus) di daerah-daerah dataran rendah atau daerah aliran sungai</w:t>
            </w:r>
          </w:p>
          <w:p w:rsidR="003D134F" w:rsidRPr="00226EF3" w:rsidRDefault="003D134F" w:rsidP="003D134F">
            <w:pPr>
              <w:ind w:left="851"/>
              <w:jc w:val="both"/>
              <w:rPr>
                <w:rFonts w:ascii="Times New Roman" w:hAnsi="Times New Roman" w:cs="Times New Roman"/>
                <w:sz w:val="24"/>
                <w:szCs w:val="24"/>
              </w:rPr>
            </w:pPr>
            <w:r w:rsidRPr="00226EF3">
              <w:rPr>
                <w:rFonts w:ascii="Times New Roman" w:hAnsi="Times New Roman" w:cs="Times New Roman"/>
                <w:sz w:val="24"/>
                <w:szCs w:val="24"/>
              </w:rPr>
              <w:t>Ciri-ciri : sangat subur, warna kelabu dan peka terhadap erosi</w:t>
            </w:r>
          </w:p>
          <w:p w:rsidR="003D134F" w:rsidRPr="00226EF3" w:rsidRDefault="003D134F" w:rsidP="003D134F">
            <w:pPr>
              <w:ind w:left="851"/>
              <w:jc w:val="both"/>
              <w:rPr>
                <w:rFonts w:ascii="Times New Roman" w:hAnsi="Times New Roman" w:cs="Times New Roman"/>
                <w:sz w:val="24"/>
                <w:szCs w:val="24"/>
              </w:rPr>
            </w:pPr>
            <w:r w:rsidRPr="00226EF3">
              <w:rPr>
                <w:rFonts w:ascii="Times New Roman" w:hAnsi="Times New Roman" w:cs="Times New Roman"/>
                <w:sz w:val="24"/>
                <w:szCs w:val="24"/>
              </w:rPr>
              <w:t>Pemanfaatannya : sebagai lahan pertanian sawah, perkebunan tembakau, tebu, sayuran, buah-buahan, kelapa, palawija , dan perikanan.</w:t>
            </w:r>
          </w:p>
          <w:p w:rsidR="003D134F" w:rsidRDefault="003D134F" w:rsidP="003D134F">
            <w:pPr>
              <w:ind w:left="851"/>
              <w:jc w:val="both"/>
              <w:rPr>
                <w:rFonts w:ascii="Times New Roman" w:hAnsi="Times New Roman" w:cs="Times New Roman"/>
                <w:sz w:val="24"/>
                <w:szCs w:val="24"/>
              </w:rPr>
            </w:pPr>
            <w:r w:rsidRPr="00226EF3">
              <w:rPr>
                <w:rFonts w:ascii="Times New Roman" w:hAnsi="Times New Roman" w:cs="Times New Roman"/>
                <w:sz w:val="24"/>
                <w:szCs w:val="24"/>
              </w:rPr>
              <w:t xml:space="preserve">Persebaran : Sumatera, Jawa bagian utara, dan daerah sepanjang sungai Indonesia </w:t>
            </w:r>
          </w:p>
          <w:p w:rsidR="003D134F" w:rsidRPr="00226EF3" w:rsidRDefault="003D134F" w:rsidP="003D134F">
            <w:pPr>
              <w:ind w:left="851"/>
              <w:jc w:val="both"/>
              <w:rPr>
                <w:rFonts w:ascii="Times New Roman" w:hAnsi="Times New Roman" w:cs="Times New Roman"/>
                <w:sz w:val="24"/>
                <w:szCs w:val="24"/>
              </w:rPr>
            </w:pPr>
          </w:p>
          <w:p w:rsidR="003D134F" w:rsidRPr="00226EF3" w:rsidRDefault="003D134F" w:rsidP="003D134F">
            <w:pPr>
              <w:pStyle w:val="ListParagraph"/>
              <w:numPr>
                <w:ilvl w:val="0"/>
                <w:numId w:val="18"/>
              </w:numPr>
              <w:ind w:left="851" w:hanging="284"/>
              <w:jc w:val="both"/>
              <w:rPr>
                <w:rFonts w:ascii="Times New Roman" w:hAnsi="Times New Roman" w:cs="Times New Roman"/>
                <w:sz w:val="24"/>
                <w:szCs w:val="24"/>
              </w:rPr>
            </w:pPr>
            <w:r w:rsidRPr="00226EF3">
              <w:rPr>
                <w:rFonts w:ascii="Times New Roman" w:hAnsi="Times New Roman" w:cs="Times New Roman"/>
                <w:sz w:val="24"/>
                <w:szCs w:val="24"/>
              </w:rPr>
              <w:t>Tanah organosol (tanah gambut atau tanah rawa)</w:t>
            </w:r>
          </w:p>
          <w:p w:rsidR="003D134F" w:rsidRPr="00226EF3" w:rsidRDefault="003D134F" w:rsidP="003D134F">
            <w:pPr>
              <w:ind w:left="851"/>
              <w:jc w:val="both"/>
              <w:rPr>
                <w:rFonts w:ascii="Times New Roman" w:hAnsi="Times New Roman" w:cs="Times New Roman"/>
                <w:sz w:val="24"/>
                <w:szCs w:val="24"/>
              </w:rPr>
            </w:pPr>
            <w:r w:rsidRPr="00226EF3">
              <w:rPr>
                <w:rFonts w:ascii="Times New Roman" w:hAnsi="Times New Roman" w:cs="Times New Roman"/>
                <w:sz w:val="24"/>
                <w:szCs w:val="24"/>
              </w:rPr>
              <w:t>Proses terbentuknya : dari hasil pembusukan tumbuhan / bahan organik di daerah rawa-rawa dan tertimbun selama bertahun-tahun</w:t>
            </w:r>
          </w:p>
          <w:p w:rsidR="003D134F" w:rsidRPr="00226EF3" w:rsidRDefault="003D134F" w:rsidP="003D134F">
            <w:pPr>
              <w:ind w:left="851"/>
              <w:jc w:val="both"/>
              <w:rPr>
                <w:rFonts w:ascii="Times New Roman" w:hAnsi="Times New Roman" w:cs="Times New Roman"/>
                <w:sz w:val="24"/>
                <w:szCs w:val="24"/>
              </w:rPr>
            </w:pPr>
            <w:r w:rsidRPr="00226EF3">
              <w:rPr>
                <w:rFonts w:ascii="Times New Roman" w:hAnsi="Times New Roman" w:cs="Times New Roman"/>
                <w:sz w:val="24"/>
                <w:szCs w:val="24"/>
              </w:rPr>
              <w:t>Ciri-ciri : bersifat sangat asam, unsur hara rendah sehingga tidak subur</w:t>
            </w:r>
          </w:p>
          <w:p w:rsidR="003D134F" w:rsidRPr="00226EF3" w:rsidRDefault="003D134F" w:rsidP="003D134F">
            <w:pPr>
              <w:ind w:left="851"/>
              <w:jc w:val="both"/>
              <w:rPr>
                <w:rFonts w:ascii="Times New Roman" w:hAnsi="Times New Roman" w:cs="Times New Roman"/>
                <w:sz w:val="24"/>
                <w:szCs w:val="24"/>
              </w:rPr>
            </w:pPr>
            <w:r w:rsidRPr="00226EF3">
              <w:rPr>
                <w:rFonts w:ascii="Times New Roman" w:hAnsi="Times New Roman" w:cs="Times New Roman"/>
                <w:sz w:val="24"/>
                <w:szCs w:val="24"/>
              </w:rPr>
              <w:t xml:space="preserve">Pemanfaatannya : untuk pertanian pasang surut, karet, nanas, </w:t>
            </w:r>
            <w:r w:rsidRPr="00226EF3">
              <w:rPr>
                <w:rFonts w:ascii="Times New Roman" w:hAnsi="Times New Roman" w:cs="Times New Roman"/>
                <w:sz w:val="24"/>
                <w:szCs w:val="24"/>
              </w:rPr>
              <w:lastRenderedPageBreak/>
              <w:t>tambah ikan dan udang, serta hutan bakau</w:t>
            </w:r>
          </w:p>
          <w:p w:rsidR="003D134F" w:rsidRDefault="003D134F" w:rsidP="003D134F">
            <w:pPr>
              <w:ind w:left="851"/>
              <w:jc w:val="both"/>
              <w:rPr>
                <w:rFonts w:ascii="Times New Roman" w:hAnsi="Times New Roman" w:cs="Times New Roman"/>
                <w:sz w:val="24"/>
                <w:szCs w:val="24"/>
              </w:rPr>
            </w:pPr>
            <w:r w:rsidRPr="00226EF3">
              <w:rPr>
                <w:rFonts w:ascii="Times New Roman" w:hAnsi="Times New Roman" w:cs="Times New Roman"/>
                <w:sz w:val="24"/>
                <w:szCs w:val="24"/>
              </w:rPr>
              <w:t>Persebaran : Pantai timur Sumatera, Kalimantan, Papua.</w:t>
            </w:r>
          </w:p>
          <w:p w:rsidR="003D134F" w:rsidRPr="00226EF3" w:rsidRDefault="003D134F" w:rsidP="003D134F">
            <w:pPr>
              <w:ind w:left="851"/>
              <w:jc w:val="both"/>
              <w:rPr>
                <w:rFonts w:ascii="Times New Roman" w:hAnsi="Times New Roman" w:cs="Times New Roman"/>
                <w:sz w:val="24"/>
                <w:szCs w:val="24"/>
              </w:rPr>
            </w:pPr>
          </w:p>
          <w:p w:rsidR="003D134F" w:rsidRPr="00226EF3" w:rsidRDefault="003D134F" w:rsidP="003D134F">
            <w:pPr>
              <w:ind w:left="284"/>
              <w:jc w:val="both"/>
              <w:rPr>
                <w:rFonts w:ascii="Times New Roman" w:hAnsi="Times New Roman" w:cs="Times New Roman"/>
                <w:sz w:val="24"/>
                <w:szCs w:val="24"/>
              </w:rPr>
            </w:pPr>
            <w:r w:rsidRPr="00226EF3">
              <w:rPr>
                <w:rFonts w:ascii="Times New Roman" w:hAnsi="Times New Roman" w:cs="Times New Roman"/>
                <w:sz w:val="24"/>
                <w:szCs w:val="24"/>
              </w:rPr>
              <w:t xml:space="preserve">  </w:t>
            </w:r>
          </w:p>
          <w:p w:rsidR="003D134F" w:rsidRPr="00226EF3" w:rsidRDefault="003D134F" w:rsidP="003D134F">
            <w:pPr>
              <w:pStyle w:val="ListParagraph"/>
              <w:numPr>
                <w:ilvl w:val="0"/>
                <w:numId w:val="18"/>
              </w:numPr>
              <w:ind w:left="851" w:hanging="284"/>
              <w:jc w:val="both"/>
              <w:rPr>
                <w:rFonts w:ascii="Times New Roman" w:hAnsi="Times New Roman" w:cs="Times New Roman"/>
                <w:sz w:val="24"/>
                <w:szCs w:val="24"/>
              </w:rPr>
            </w:pPr>
            <w:r w:rsidRPr="00226EF3">
              <w:rPr>
                <w:rFonts w:ascii="Times New Roman" w:hAnsi="Times New Roman" w:cs="Times New Roman"/>
                <w:sz w:val="24"/>
                <w:szCs w:val="24"/>
              </w:rPr>
              <w:t>Tanah Podzol (tanah pegunungan tinggi)</w:t>
            </w:r>
          </w:p>
          <w:p w:rsidR="003D134F" w:rsidRPr="00226EF3" w:rsidRDefault="003D134F" w:rsidP="003D134F">
            <w:pPr>
              <w:ind w:left="851"/>
              <w:jc w:val="both"/>
              <w:rPr>
                <w:rFonts w:ascii="Times New Roman" w:hAnsi="Times New Roman" w:cs="Times New Roman"/>
                <w:sz w:val="24"/>
                <w:szCs w:val="24"/>
              </w:rPr>
            </w:pPr>
            <w:r w:rsidRPr="00226EF3">
              <w:rPr>
                <w:rFonts w:ascii="Times New Roman" w:hAnsi="Times New Roman" w:cs="Times New Roman"/>
                <w:sz w:val="24"/>
                <w:szCs w:val="24"/>
              </w:rPr>
              <w:t>Proses terbentuknya : hasil pelapukan batuan yang mengandung kuarsa di daerah yang memiliki suhu rendah dan curah hujan tinggi</w:t>
            </w:r>
          </w:p>
          <w:p w:rsidR="003D134F" w:rsidRPr="00226EF3" w:rsidRDefault="003D134F" w:rsidP="003D134F">
            <w:pPr>
              <w:ind w:left="851"/>
              <w:jc w:val="both"/>
              <w:rPr>
                <w:rFonts w:ascii="Times New Roman" w:hAnsi="Times New Roman" w:cs="Times New Roman"/>
                <w:sz w:val="24"/>
                <w:szCs w:val="24"/>
              </w:rPr>
            </w:pPr>
            <w:r w:rsidRPr="00226EF3">
              <w:rPr>
                <w:rFonts w:ascii="Times New Roman" w:hAnsi="Times New Roman" w:cs="Times New Roman"/>
                <w:sz w:val="24"/>
                <w:szCs w:val="24"/>
              </w:rPr>
              <w:t>Ciri-ciri : warna pucat, kandungan pasir kuarsa tinggi, sangat masam, peka terhadap erosi, subur</w:t>
            </w:r>
          </w:p>
          <w:p w:rsidR="003D134F" w:rsidRPr="00226EF3" w:rsidRDefault="003D134F" w:rsidP="003D134F">
            <w:pPr>
              <w:ind w:left="851"/>
              <w:jc w:val="both"/>
              <w:rPr>
                <w:rFonts w:ascii="Times New Roman" w:hAnsi="Times New Roman" w:cs="Times New Roman"/>
                <w:sz w:val="24"/>
                <w:szCs w:val="24"/>
              </w:rPr>
            </w:pPr>
            <w:r w:rsidRPr="00226EF3">
              <w:rPr>
                <w:rFonts w:ascii="Times New Roman" w:hAnsi="Times New Roman" w:cs="Times New Roman"/>
                <w:sz w:val="24"/>
                <w:szCs w:val="24"/>
              </w:rPr>
              <w:t>Pemanfaatannya : untuk pertanian, ladang, perkebunan karet, kopi dan kelapa</w:t>
            </w:r>
          </w:p>
          <w:p w:rsidR="003D134F" w:rsidRDefault="003D134F" w:rsidP="003D134F">
            <w:pPr>
              <w:ind w:left="851"/>
              <w:jc w:val="both"/>
              <w:rPr>
                <w:rFonts w:ascii="Times New Roman" w:hAnsi="Times New Roman" w:cs="Times New Roman"/>
                <w:sz w:val="24"/>
                <w:szCs w:val="24"/>
              </w:rPr>
            </w:pPr>
            <w:r w:rsidRPr="00226EF3">
              <w:rPr>
                <w:rFonts w:ascii="Times New Roman" w:hAnsi="Times New Roman" w:cs="Times New Roman"/>
                <w:sz w:val="24"/>
                <w:szCs w:val="24"/>
              </w:rPr>
              <w:t>Persebaran : daerah pegunungan tinggi di Sumatera, Papua, Sulawesi, Jawa Barat, Maluku, dan Nusa Tenggara</w:t>
            </w:r>
          </w:p>
          <w:p w:rsidR="003D134F" w:rsidRPr="00226EF3" w:rsidRDefault="003D134F" w:rsidP="003D134F">
            <w:pPr>
              <w:ind w:left="851"/>
              <w:jc w:val="both"/>
              <w:rPr>
                <w:rFonts w:ascii="Times New Roman" w:hAnsi="Times New Roman" w:cs="Times New Roman"/>
                <w:sz w:val="24"/>
                <w:szCs w:val="24"/>
              </w:rPr>
            </w:pPr>
          </w:p>
          <w:p w:rsidR="003D134F" w:rsidRPr="00226EF3" w:rsidRDefault="003D134F" w:rsidP="003D134F">
            <w:pPr>
              <w:pStyle w:val="ListParagraph"/>
              <w:numPr>
                <w:ilvl w:val="0"/>
                <w:numId w:val="18"/>
              </w:numPr>
              <w:ind w:left="851" w:hanging="284"/>
              <w:jc w:val="both"/>
              <w:rPr>
                <w:rFonts w:ascii="Times New Roman" w:hAnsi="Times New Roman" w:cs="Times New Roman"/>
                <w:sz w:val="24"/>
                <w:szCs w:val="24"/>
              </w:rPr>
            </w:pPr>
            <w:r w:rsidRPr="00226EF3">
              <w:rPr>
                <w:rFonts w:ascii="Times New Roman" w:hAnsi="Times New Roman" w:cs="Times New Roman"/>
                <w:sz w:val="24"/>
                <w:szCs w:val="24"/>
              </w:rPr>
              <w:t>Tanah kapur (tanah mediteran)</w:t>
            </w:r>
          </w:p>
          <w:p w:rsidR="003D134F" w:rsidRPr="00226EF3" w:rsidRDefault="003D134F" w:rsidP="003D134F">
            <w:pPr>
              <w:ind w:left="851"/>
              <w:jc w:val="both"/>
              <w:rPr>
                <w:rFonts w:ascii="Times New Roman" w:hAnsi="Times New Roman" w:cs="Times New Roman"/>
                <w:sz w:val="24"/>
                <w:szCs w:val="24"/>
              </w:rPr>
            </w:pPr>
            <w:r w:rsidRPr="00226EF3">
              <w:rPr>
                <w:rFonts w:ascii="Times New Roman" w:hAnsi="Times New Roman" w:cs="Times New Roman"/>
                <w:sz w:val="24"/>
                <w:szCs w:val="24"/>
              </w:rPr>
              <w:t>Proses terbentuknya : hasil pelapukan batuan kapur keras dan sedimen</w:t>
            </w:r>
          </w:p>
          <w:p w:rsidR="003D134F" w:rsidRPr="00226EF3" w:rsidRDefault="003D134F" w:rsidP="003D134F">
            <w:pPr>
              <w:ind w:left="851"/>
              <w:jc w:val="both"/>
              <w:rPr>
                <w:rFonts w:ascii="Times New Roman" w:hAnsi="Times New Roman" w:cs="Times New Roman"/>
                <w:sz w:val="24"/>
                <w:szCs w:val="24"/>
              </w:rPr>
            </w:pPr>
            <w:r w:rsidRPr="00226EF3">
              <w:rPr>
                <w:rFonts w:ascii="Times New Roman" w:hAnsi="Times New Roman" w:cs="Times New Roman"/>
                <w:sz w:val="24"/>
                <w:szCs w:val="24"/>
              </w:rPr>
              <w:t xml:space="preserve">Ciri-ciri : Warna putih kecoklatan, keras, tidak subur </w:t>
            </w:r>
          </w:p>
          <w:p w:rsidR="003D134F" w:rsidRPr="00226EF3" w:rsidRDefault="003D134F" w:rsidP="003D134F">
            <w:pPr>
              <w:ind w:left="851"/>
              <w:jc w:val="both"/>
              <w:rPr>
                <w:rFonts w:ascii="Times New Roman" w:hAnsi="Times New Roman" w:cs="Times New Roman"/>
                <w:sz w:val="24"/>
                <w:szCs w:val="24"/>
              </w:rPr>
            </w:pPr>
            <w:r w:rsidRPr="00226EF3">
              <w:rPr>
                <w:rFonts w:ascii="Times New Roman" w:hAnsi="Times New Roman" w:cs="Times New Roman"/>
                <w:sz w:val="24"/>
                <w:szCs w:val="24"/>
              </w:rPr>
              <w:t>Pemanfaatannya : untuk pertanian tegalan, hutan jati</w:t>
            </w:r>
          </w:p>
          <w:p w:rsidR="003D134F" w:rsidRDefault="003D134F" w:rsidP="003D134F">
            <w:pPr>
              <w:ind w:left="851"/>
              <w:jc w:val="both"/>
              <w:rPr>
                <w:rFonts w:ascii="Times New Roman" w:hAnsi="Times New Roman" w:cs="Times New Roman"/>
                <w:sz w:val="24"/>
                <w:szCs w:val="24"/>
              </w:rPr>
            </w:pPr>
            <w:r w:rsidRPr="00226EF3">
              <w:rPr>
                <w:rFonts w:ascii="Times New Roman" w:hAnsi="Times New Roman" w:cs="Times New Roman"/>
                <w:sz w:val="24"/>
                <w:szCs w:val="24"/>
              </w:rPr>
              <w:t>Persebaran : Pegunungan Jawa Timur, Nusa Tenggara, Jawa Tengah, Sulawesi, Maluku, Sumatera</w:t>
            </w:r>
          </w:p>
          <w:p w:rsidR="003D134F" w:rsidRPr="00226EF3" w:rsidRDefault="003D134F" w:rsidP="003D134F">
            <w:pPr>
              <w:ind w:left="851"/>
              <w:jc w:val="both"/>
              <w:rPr>
                <w:rFonts w:ascii="Times New Roman" w:hAnsi="Times New Roman" w:cs="Times New Roman"/>
                <w:sz w:val="24"/>
                <w:szCs w:val="24"/>
              </w:rPr>
            </w:pPr>
          </w:p>
          <w:p w:rsidR="003D134F" w:rsidRPr="00226EF3" w:rsidRDefault="003D134F" w:rsidP="003D134F">
            <w:pPr>
              <w:pStyle w:val="ListParagraph"/>
              <w:numPr>
                <w:ilvl w:val="0"/>
                <w:numId w:val="18"/>
              </w:numPr>
              <w:ind w:left="851" w:hanging="284"/>
              <w:jc w:val="both"/>
              <w:rPr>
                <w:rFonts w:ascii="Times New Roman" w:hAnsi="Times New Roman" w:cs="Times New Roman"/>
                <w:sz w:val="24"/>
                <w:szCs w:val="24"/>
              </w:rPr>
            </w:pPr>
            <w:r w:rsidRPr="00226EF3">
              <w:rPr>
                <w:rFonts w:ascii="Times New Roman" w:hAnsi="Times New Roman" w:cs="Times New Roman"/>
                <w:sz w:val="24"/>
                <w:szCs w:val="24"/>
              </w:rPr>
              <w:t>Tanah laterit (tanah merah)</w:t>
            </w:r>
          </w:p>
          <w:p w:rsidR="003D134F" w:rsidRPr="00226EF3" w:rsidRDefault="003D134F" w:rsidP="003D134F">
            <w:pPr>
              <w:ind w:left="851"/>
              <w:jc w:val="both"/>
              <w:rPr>
                <w:rFonts w:ascii="Times New Roman" w:hAnsi="Times New Roman" w:cs="Times New Roman"/>
                <w:sz w:val="24"/>
                <w:szCs w:val="24"/>
              </w:rPr>
            </w:pPr>
            <w:r w:rsidRPr="00226EF3">
              <w:rPr>
                <w:rFonts w:ascii="Times New Roman" w:hAnsi="Times New Roman" w:cs="Times New Roman"/>
                <w:sz w:val="24"/>
                <w:szCs w:val="24"/>
              </w:rPr>
              <w:t>Proses terbentuknya : Tanah yang tercuci air hujan, sehingga unsur hara telah hilang meresap dan mengalir ke dalam tanah</w:t>
            </w:r>
          </w:p>
          <w:p w:rsidR="003D134F" w:rsidRPr="00226EF3" w:rsidRDefault="003D134F" w:rsidP="003D134F">
            <w:pPr>
              <w:ind w:left="851"/>
              <w:jc w:val="both"/>
              <w:rPr>
                <w:rFonts w:ascii="Times New Roman" w:hAnsi="Times New Roman" w:cs="Times New Roman"/>
                <w:sz w:val="24"/>
                <w:szCs w:val="24"/>
              </w:rPr>
            </w:pPr>
            <w:r w:rsidRPr="00226EF3">
              <w:rPr>
                <w:rFonts w:ascii="Times New Roman" w:hAnsi="Times New Roman" w:cs="Times New Roman"/>
                <w:sz w:val="24"/>
                <w:szCs w:val="24"/>
              </w:rPr>
              <w:t>Ciri-ciri : warna cokelat kemerah-merahan, tidak subur</w:t>
            </w:r>
          </w:p>
          <w:p w:rsidR="003D134F" w:rsidRPr="00226EF3" w:rsidRDefault="003D134F" w:rsidP="003D134F">
            <w:pPr>
              <w:ind w:left="851"/>
              <w:jc w:val="both"/>
              <w:rPr>
                <w:rFonts w:ascii="Times New Roman" w:hAnsi="Times New Roman" w:cs="Times New Roman"/>
                <w:sz w:val="24"/>
                <w:szCs w:val="24"/>
              </w:rPr>
            </w:pPr>
            <w:r w:rsidRPr="00226EF3">
              <w:rPr>
                <w:rFonts w:ascii="Times New Roman" w:hAnsi="Times New Roman" w:cs="Times New Roman"/>
                <w:sz w:val="24"/>
                <w:szCs w:val="24"/>
              </w:rPr>
              <w:t>Pemanfaatannya : diolah, dipisahkan antara tanah dengan zat besi untuk pembuatan besi, zat aluminiumnya untuk aluminium, tanaman yang hidup sejenis ilalang dan rumput</w:t>
            </w:r>
          </w:p>
          <w:p w:rsidR="003D134F" w:rsidRDefault="003D134F" w:rsidP="003D134F">
            <w:pPr>
              <w:ind w:left="851"/>
              <w:jc w:val="both"/>
              <w:rPr>
                <w:rFonts w:ascii="Times New Roman" w:hAnsi="Times New Roman" w:cs="Times New Roman"/>
                <w:sz w:val="24"/>
                <w:szCs w:val="24"/>
              </w:rPr>
            </w:pPr>
            <w:r w:rsidRPr="00226EF3">
              <w:rPr>
                <w:rFonts w:ascii="Times New Roman" w:hAnsi="Times New Roman" w:cs="Times New Roman"/>
                <w:sz w:val="24"/>
                <w:szCs w:val="24"/>
              </w:rPr>
              <w:t>Persebaran : p. Bangka, Kalimantan Barat, Jawa Barat, Jawa Timur, Lampung, Sulawesi Tenggara</w:t>
            </w:r>
          </w:p>
          <w:p w:rsidR="003D134F" w:rsidRPr="00226EF3" w:rsidRDefault="003D134F" w:rsidP="003D134F">
            <w:pPr>
              <w:ind w:left="567"/>
              <w:jc w:val="both"/>
              <w:rPr>
                <w:rFonts w:ascii="Times New Roman" w:hAnsi="Times New Roman" w:cs="Times New Roman"/>
                <w:sz w:val="24"/>
                <w:szCs w:val="24"/>
              </w:rPr>
            </w:pPr>
          </w:p>
          <w:p w:rsidR="003D134F" w:rsidRPr="00115226" w:rsidRDefault="003D134F" w:rsidP="003D134F">
            <w:pPr>
              <w:pStyle w:val="ListParagraph"/>
              <w:numPr>
                <w:ilvl w:val="0"/>
                <w:numId w:val="18"/>
              </w:numPr>
              <w:ind w:left="851" w:hanging="284"/>
              <w:jc w:val="both"/>
              <w:rPr>
                <w:rFonts w:ascii="Times New Roman" w:hAnsi="Times New Roman" w:cs="Times New Roman"/>
                <w:sz w:val="24"/>
                <w:szCs w:val="24"/>
              </w:rPr>
            </w:pPr>
            <w:r w:rsidRPr="00115226">
              <w:rPr>
                <w:rFonts w:ascii="Times New Roman" w:hAnsi="Times New Roman" w:cs="Times New Roman"/>
                <w:sz w:val="24"/>
                <w:szCs w:val="24"/>
              </w:rPr>
              <w:t>Tanah humus (bunga tanah)</w:t>
            </w:r>
          </w:p>
          <w:p w:rsidR="003D134F" w:rsidRPr="00226EF3" w:rsidRDefault="003D134F" w:rsidP="003D134F">
            <w:pPr>
              <w:ind w:left="851"/>
              <w:jc w:val="both"/>
              <w:rPr>
                <w:rFonts w:ascii="Times New Roman" w:hAnsi="Times New Roman" w:cs="Times New Roman"/>
                <w:sz w:val="24"/>
                <w:szCs w:val="24"/>
              </w:rPr>
            </w:pPr>
            <w:r w:rsidRPr="00226EF3">
              <w:rPr>
                <w:rFonts w:ascii="Times New Roman" w:hAnsi="Times New Roman" w:cs="Times New Roman"/>
                <w:sz w:val="24"/>
                <w:szCs w:val="24"/>
              </w:rPr>
              <w:t>Proses terbentuknya : dari hasil pembusukan bahan-bahan organik</w:t>
            </w:r>
          </w:p>
          <w:p w:rsidR="003D134F" w:rsidRPr="00226EF3" w:rsidRDefault="003D134F" w:rsidP="003D134F">
            <w:pPr>
              <w:ind w:left="851"/>
              <w:jc w:val="both"/>
              <w:rPr>
                <w:rFonts w:ascii="Times New Roman" w:hAnsi="Times New Roman" w:cs="Times New Roman"/>
                <w:sz w:val="24"/>
                <w:szCs w:val="24"/>
              </w:rPr>
            </w:pPr>
            <w:r w:rsidRPr="00226EF3">
              <w:rPr>
                <w:rFonts w:ascii="Times New Roman" w:hAnsi="Times New Roman" w:cs="Times New Roman"/>
                <w:sz w:val="24"/>
                <w:szCs w:val="24"/>
              </w:rPr>
              <w:t>Ciri-ciri : warna kehitaman, mudah basah, mengandung bahan organik, sangat subur</w:t>
            </w:r>
          </w:p>
          <w:p w:rsidR="003D134F" w:rsidRPr="00226EF3" w:rsidRDefault="003D134F" w:rsidP="003D134F">
            <w:pPr>
              <w:ind w:left="851"/>
              <w:jc w:val="both"/>
              <w:rPr>
                <w:rFonts w:ascii="Times New Roman" w:hAnsi="Times New Roman" w:cs="Times New Roman"/>
                <w:sz w:val="24"/>
                <w:szCs w:val="24"/>
              </w:rPr>
            </w:pPr>
            <w:r w:rsidRPr="00226EF3">
              <w:rPr>
                <w:rFonts w:ascii="Times New Roman" w:hAnsi="Times New Roman" w:cs="Times New Roman"/>
                <w:sz w:val="24"/>
                <w:szCs w:val="24"/>
              </w:rPr>
              <w:t>Pemanfaatannya : sebagai lahan pertanian</w:t>
            </w:r>
          </w:p>
          <w:p w:rsidR="003D134F" w:rsidRPr="00226EF3" w:rsidRDefault="003D134F" w:rsidP="003D134F">
            <w:pPr>
              <w:ind w:left="851"/>
              <w:jc w:val="both"/>
              <w:rPr>
                <w:rFonts w:ascii="Times New Roman" w:hAnsi="Times New Roman" w:cs="Times New Roman"/>
                <w:sz w:val="24"/>
                <w:szCs w:val="24"/>
              </w:rPr>
            </w:pPr>
            <w:r w:rsidRPr="00226EF3">
              <w:rPr>
                <w:rFonts w:ascii="Times New Roman" w:hAnsi="Times New Roman" w:cs="Times New Roman"/>
                <w:sz w:val="24"/>
                <w:szCs w:val="24"/>
              </w:rPr>
              <w:t>Persebaran : Lampung, Jawa Tengah bagian selatan, Kalimantan Selatan dan Sulawesi Tenggara, Papua</w:t>
            </w:r>
          </w:p>
          <w:p w:rsidR="007C24C9" w:rsidRPr="00C0698E" w:rsidRDefault="007C24C9" w:rsidP="00C0698E">
            <w:pPr>
              <w:autoSpaceDE w:val="0"/>
              <w:autoSpaceDN w:val="0"/>
              <w:adjustRightInd w:val="0"/>
              <w:spacing w:line="276" w:lineRule="auto"/>
              <w:ind w:left="423" w:hanging="3"/>
              <w:jc w:val="both"/>
              <w:rPr>
                <w:rFonts w:ascii="Times New Roman" w:hAnsi="Times New Roman" w:cs="Times New Roman"/>
                <w:sz w:val="24"/>
                <w:szCs w:val="24"/>
              </w:rPr>
            </w:pPr>
          </w:p>
        </w:tc>
        <w:tc>
          <w:tcPr>
            <w:tcW w:w="710" w:type="dxa"/>
          </w:tcPr>
          <w:p w:rsidR="007C24C9" w:rsidRDefault="00B72865" w:rsidP="00B72865">
            <w:pPr>
              <w:spacing w:line="276" w:lineRule="auto"/>
              <w:jc w:val="center"/>
              <w:rPr>
                <w:rFonts w:ascii="Times New Roman" w:hAnsi="Times New Roman" w:cs="Times New Roman"/>
                <w:sz w:val="24"/>
                <w:szCs w:val="24"/>
              </w:rPr>
            </w:pPr>
            <w:r w:rsidRPr="00B72865">
              <w:rPr>
                <w:rFonts w:ascii="Times New Roman" w:hAnsi="Times New Roman" w:cs="Times New Roman"/>
                <w:sz w:val="24"/>
                <w:szCs w:val="24"/>
              </w:rPr>
              <w:lastRenderedPageBreak/>
              <w:t>4</w:t>
            </w:r>
          </w:p>
          <w:p w:rsidR="003D134F" w:rsidRDefault="003D134F" w:rsidP="00B72865">
            <w:pPr>
              <w:spacing w:line="276" w:lineRule="auto"/>
              <w:jc w:val="center"/>
              <w:rPr>
                <w:rFonts w:ascii="Times New Roman" w:hAnsi="Times New Roman" w:cs="Times New Roman"/>
                <w:sz w:val="24"/>
                <w:szCs w:val="24"/>
              </w:rPr>
            </w:pPr>
          </w:p>
          <w:p w:rsidR="007A6CFA" w:rsidRDefault="007A6CFA" w:rsidP="007A6CFA">
            <w:pPr>
              <w:spacing w:line="276" w:lineRule="auto"/>
              <w:rPr>
                <w:rFonts w:ascii="Times New Roman" w:hAnsi="Times New Roman" w:cs="Times New Roman"/>
                <w:sz w:val="24"/>
                <w:szCs w:val="24"/>
              </w:rPr>
            </w:pPr>
          </w:p>
          <w:p w:rsidR="007A6CFA" w:rsidRDefault="007A6CFA" w:rsidP="007A6CFA">
            <w:pPr>
              <w:spacing w:line="276" w:lineRule="auto"/>
              <w:rPr>
                <w:rFonts w:ascii="Times New Roman" w:hAnsi="Times New Roman" w:cs="Times New Roman"/>
                <w:sz w:val="24"/>
                <w:szCs w:val="24"/>
              </w:rPr>
            </w:pPr>
          </w:p>
          <w:p w:rsidR="003D134F" w:rsidRDefault="003D134F" w:rsidP="00B72865">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p w:rsidR="003D134F" w:rsidRDefault="003D134F" w:rsidP="00B72865">
            <w:pPr>
              <w:spacing w:line="276" w:lineRule="auto"/>
              <w:jc w:val="center"/>
              <w:rPr>
                <w:rFonts w:ascii="Times New Roman" w:hAnsi="Times New Roman" w:cs="Times New Roman"/>
                <w:sz w:val="24"/>
                <w:szCs w:val="24"/>
              </w:rPr>
            </w:pPr>
          </w:p>
          <w:p w:rsidR="003D134F" w:rsidRDefault="003D134F" w:rsidP="00B72865">
            <w:pPr>
              <w:spacing w:line="276" w:lineRule="auto"/>
              <w:jc w:val="center"/>
              <w:rPr>
                <w:rFonts w:ascii="Times New Roman" w:hAnsi="Times New Roman" w:cs="Times New Roman"/>
                <w:sz w:val="24"/>
                <w:szCs w:val="24"/>
              </w:rPr>
            </w:pPr>
          </w:p>
          <w:p w:rsidR="003D134F" w:rsidRDefault="003D134F" w:rsidP="00B72865">
            <w:pPr>
              <w:spacing w:line="276" w:lineRule="auto"/>
              <w:jc w:val="center"/>
              <w:rPr>
                <w:rFonts w:ascii="Times New Roman" w:hAnsi="Times New Roman" w:cs="Times New Roman"/>
                <w:sz w:val="24"/>
                <w:szCs w:val="24"/>
              </w:rPr>
            </w:pPr>
          </w:p>
          <w:p w:rsidR="003D134F" w:rsidRDefault="003D134F" w:rsidP="00B72865">
            <w:pPr>
              <w:spacing w:line="276" w:lineRule="auto"/>
              <w:jc w:val="center"/>
              <w:rPr>
                <w:rFonts w:ascii="Times New Roman" w:hAnsi="Times New Roman" w:cs="Times New Roman"/>
                <w:sz w:val="24"/>
                <w:szCs w:val="24"/>
              </w:rPr>
            </w:pPr>
          </w:p>
          <w:p w:rsidR="003D134F" w:rsidRDefault="003D134F" w:rsidP="00B72865">
            <w:pPr>
              <w:spacing w:line="276" w:lineRule="auto"/>
              <w:jc w:val="center"/>
              <w:rPr>
                <w:rFonts w:ascii="Times New Roman" w:hAnsi="Times New Roman" w:cs="Times New Roman"/>
                <w:sz w:val="24"/>
                <w:szCs w:val="24"/>
              </w:rPr>
            </w:pPr>
          </w:p>
          <w:p w:rsidR="003D134F" w:rsidRDefault="003D134F" w:rsidP="00B72865">
            <w:pPr>
              <w:spacing w:line="276" w:lineRule="auto"/>
              <w:jc w:val="center"/>
              <w:rPr>
                <w:rFonts w:ascii="Times New Roman" w:hAnsi="Times New Roman" w:cs="Times New Roman"/>
                <w:sz w:val="24"/>
                <w:szCs w:val="24"/>
              </w:rPr>
            </w:pPr>
          </w:p>
          <w:p w:rsidR="003D134F" w:rsidRDefault="003D134F" w:rsidP="00B72865">
            <w:pPr>
              <w:spacing w:line="276" w:lineRule="auto"/>
              <w:jc w:val="center"/>
              <w:rPr>
                <w:rFonts w:ascii="Times New Roman" w:hAnsi="Times New Roman" w:cs="Times New Roman"/>
                <w:sz w:val="24"/>
                <w:szCs w:val="24"/>
              </w:rPr>
            </w:pPr>
          </w:p>
          <w:p w:rsidR="003D134F" w:rsidRDefault="003D134F" w:rsidP="00B72865">
            <w:pPr>
              <w:spacing w:line="276" w:lineRule="auto"/>
              <w:jc w:val="center"/>
              <w:rPr>
                <w:rFonts w:ascii="Times New Roman" w:hAnsi="Times New Roman" w:cs="Times New Roman"/>
                <w:sz w:val="24"/>
                <w:szCs w:val="24"/>
              </w:rPr>
            </w:pPr>
          </w:p>
          <w:p w:rsidR="003D134F" w:rsidRDefault="003D134F" w:rsidP="00B72865">
            <w:pPr>
              <w:spacing w:line="276" w:lineRule="auto"/>
              <w:jc w:val="center"/>
              <w:rPr>
                <w:rFonts w:ascii="Times New Roman" w:hAnsi="Times New Roman" w:cs="Times New Roman"/>
                <w:sz w:val="24"/>
                <w:szCs w:val="24"/>
              </w:rPr>
            </w:pPr>
          </w:p>
          <w:p w:rsidR="007A6CFA" w:rsidRDefault="007A6CFA" w:rsidP="007A6CFA">
            <w:pPr>
              <w:spacing w:line="276" w:lineRule="auto"/>
              <w:rPr>
                <w:rFonts w:ascii="Times New Roman" w:hAnsi="Times New Roman" w:cs="Times New Roman"/>
                <w:sz w:val="24"/>
                <w:szCs w:val="24"/>
              </w:rPr>
            </w:pPr>
          </w:p>
          <w:p w:rsidR="007A6CFA" w:rsidRDefault="007A6CFA" w:rsidP="00B72865">
            <w:pPr>
              <w:spacing w:line="276" w:lineRule="auto"/>
              <w:jc w:val="center"/>
              <w:rPr>
                <w:rFonts w:ascii="Times New Roman" w:hAnsi="Times New Roman" w:cs="Times New Roman"/>
                <w:sz w:val="24"/>
                <w:szCs w:val="24"/>
              </w:rPr>
            </w:pPr>
          </w:p>
          <w:p w:rsidR="00A46337" w:rsidRDefault="003D134F" w:rsidP="00B72865">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p w:rsidR="003D134F" w:rsidRDefault="003D134F" w:rsidP="00B72865">
            <w:pPr>
              <w:spacing w:line="276" w:lineRule="auto"/>
              <w:jc w:val="center"/>
              <w:rPr>
                <w:rFonts w:ascii="Times New Roman" w:hAnsi="Times New Roman" w:cs="Times New Roman"/>
                <w:sz w:val="24"/>
                <w:szCs w:val="24"/>
              </w:rPr>
            </w:pPr>
          </w:p>
          <w:p w:rsidR="003D134F" w:rsidRDefault="003D134F" w:rsidP="00B72865">
            <w:pPr>
              <w:spacing w:line="276" w:lineRule="auto"/>
              <w:jc w:val="center"/>
              <w:rPr>
                <w:rFonts w:ascii="Times New Roman" w:hAnsi="Times New Roman" w:cs="Times New Roman"/>
                <w:sz w:val="24"/>
                <w:szCs w:val="24"/>
              </w:rPr>
            </w:pPr>
          </w:p>
          <w:p w:rsidR="003D134F" w:rsidRDefault="003D134F" w:rsidP="00B72865">
            <w:pPr>
              <w:spacing w:line="276" w:lineRule="auto"/>
              <w:jc w:val="center"/>
              <w:rPr>
                <w:rFonts w:ascii="Times New Roman" w:hAnsi="Times New Roman" w:cs="Times New Roman"/>
                <w:sz w:val="24"/>
                <w:szCs w:val="24"/>
              </w:rPr>
            </w:pPr>
          </w:p>
          <w:p w:rsidR="003D134F" w:rsidRDefault="003D134F" w:rsidP="00B72865">
            <w:pPr>
              <w:spacing w:line="276" w:lineRule="auto"/>
              <w:jc w:val="center"/>
              <w:rPr>
                <w:rFonts w:ascii="Times New Roman" w:hAnsi="Times New Roman" w:cs="Times New Roman"/>
                <w:sz w:val="24"/>
                <w:szCs w:val="24"/>
              </w:rPr>
            </w:pPr>
          </w:p>
          <w:p w:rsidR="003D134F" w:rsidRDefault="003D134F" w:rsidP="00B72865">
            <w:pPr>
              <w:spacing w:line="276" w:lineRule="auto"/>
              <w:jc w:val="center"/>
              <w:rPr>
                <w:rFonts w:ascii="Times New Roman" w:hAnsi="Times New Roman" w:cs="Times New Roman"/>
                <w:sz w:val="24"/>
                <w:szCs w:val="24"/>
              </w:rPr>
            </w:pPr>
          </w:p>
          <w:p w:rsidR="003D134F" w:rsidRDefault="003D134F" w:rsidP="00B72865">
            <w:pPr>
              <w:spacing w:line="276" w:lineRule="auto"/>
              <w:jc w:val="center"/>
              <w:rPr>
                <w:rFonts w:ascii="Times New Roman" w:hAnsi="Times New Roman" w:cs="Times New Roman"/>
                <w:sz w:val="24"/>
                <w:szCs w:val="24"/>
              </w:rPr>
            </w:pPr>
          </w:p>
          <w:p w:rsidR="003D134F" w:rsidRDefault="003D134F" w:rsidP="00B72865">
            <w:pPr>
              <w:spacing w:line="276" w:lineRule="auto"/>
              <w:jc w:val="center"/>
              <w:rPr>
                <w:rFonts w:ascii="Times New Roman" w:hAnsi="Times New Roman" w:cs="Times New Roman"/>
                <w:sz w:val="24"/>
                <w:szCs w:val="24"/>
              </w:rPr>
            </w:pPr>
          </w:p>
          <w:p w:rsidR="003D134F" w:rsidRDefault="003D134F" w:rsidP="00B72865">
            <w:pPr>
              <w:spacing w:line="276" w:lineRule="auto"/>
              <w:jc w:val="center"/>
              <w:rPr>
                <w:rFonts w:ascii="Times New Roman" w:hAnsi="Times New Roman" w:cs="Times New Roman"/>
                <w:sz w:val="24"/>
                <w:szCs w:val="24"/>
              </w:rPr>
            </w:pPr>
          </w:p>
          <w:p w:rsidR="003D134F" w:rsidRDefault="003D134F" w:rsidP="00B72865">
            <w:pPr>
              <w:spacing w:line="276" w:lineRule="auto"/>
              <w:jc w:val="center"/>
              <w:rPr>
                <w:rFonts w:ascii="Times New Roman" w:hAnsi="Times New Roman" w:cs="Times New Roman"/>
                <w:sz w:val="24"/>
                <w:szCs w:val="24"/>
              </w:rPr>
            </w:pPr>
          </w:p>
          <w:p w:rsidR="003D134F" w:rsidRDefault="003D134F" w:rsidP="00B72865">
            <w:pPr>
              <w:spacing w:line="276" w:lineRule="auto"/>
              <w:jc w:val="center"/>
              <w:rPr>
                <w:rFonts w:ascii="Times New Roman" w:hAnsi="Times New Roman" w:cs="Times New Roman"/>
                <w:sz w:val="24"/>
                <w:szCs w:val="24"/>
              </w:rPr>
            </w:pPr>
          </w:p>
          <w:p w:rsidR="003D134F" w:rsidRDefault="003D134F" w:rsidP="00B72865">
            <w:pPr>
              <w:spacing w:line="276" w:lineRule="auto"/>
              <w:jc w:val="center"/>
              <w:rPr>
                <w:rFonts w:ascii="Times New Roman" w:hAnsi="Times New Roman" w:cs="Times New Roman"/>
                <w:sz w:val="24"/>
                <w:szCs w:val="24"/>
              </w:rPr>
            </w:pPr>
          </w:p>
          <w:p w:rsidR="003D134F" w:rsidRDefault="003D134F" w:rsidP="00B72865">
            <w:pPr>
              <w:spacing w:line="276" w:lineRule="auto"/>
              <w:jc w:val="center"/>
              <w:rPr>
                <w:rFonts w:ascii="Times New Roman" w:hAnsi="Times New Roman" w:cs="Times New Roman"/>
                <w:sz w:val="24"/>
                <w:szCs w:val="24"/>
              </w:rPr>
            </w:pPr>
          </w:p>
          <w:p w:rsidR="003D134F" w:rsidRDefault="003D134F" w:rsidP="00B72865">
            <w:pPr>
              <w:spacing w:line="276" w:lineRule="auto"/>
              <w:jc w:val="center"/>
              <w:rPr>
                <w:rFonts w:ascii="Times New Roman" w:hAnsi="Times New Roman" w:cs="Times New Roman"/>
                <w:sz w:val="24"/>
                <w:szCs w:val="24"/>
              </w:rPr>
            </w:pPr>
          </w:p>
          <w:p w:rsidR="003D134F" w:rsidRDefault="003D134F" w:rsidP="00B72865">
            <w:pPr>
              <w:spacing w:line="276" w:lineRule="auto"/>
              <w:jc w:val="center"/>
              <w:rPr>
                <w:rFonts w:ascii="Times New Roman" w:hAnsi="Times New Roman" w:cs="Times New Roman"/>
                <w:sz w:val="24"/>
                <w:szCs w:val="24"/>
              </w:rPr>
            </w:pPr>
          </w:p>
          <w:p w:rsidR="003D134F" w:rsidRDefault="003D134F" w:rsidP="00B72865">
            <w:pPr>
              <w:spacing w:line="276" w:lineRule="auto"/>
              <w:jc w:val="center"/>
              <w:rPr>
                <w:rFonts w:ascii="Times New Roman" w:hAnsi="Times New Roman" w:cs="Times New Roman"/>
                <w:sz w:val="24"/>
                <w:szCs w:val="24"/>
              </w:rPr>
            </w:pPr>
          </w:p>
          <w:p w:rsidR="003D134F" w:rsidRDefault="003D134F" w:rsidP="00B72865">
            <w:pPr>
              <w:spacing w:line="276" w:lineRule="auto"/>
              <w:jc w:val="center"/>
              <w:rPr>
                <w:rFonts w:ascii="Times New Roman" w:hAnsi="Times New Roman" w:cs="Times New Roman"/>
                <w:sz w:val="24"/>
                <w:szCs w:val="24"/>
              </w:rPr>
            </w:pPr>
          </w:p>
          <w:p w:rsidR="003D134F" w:rsidRDefault="003D134F" w:rsidP="00B72865">
            <w:pPr>
              <w:spacing w:line="276" w:lineRule="auto"/>
              <w:jc w:val="center"/>
              <w:rPr>
                <w:rFonts w:ascii="Times New Roman" w:hAnsi="Times New Roman" w:cs="Times New Roman"/>
                <w:sz w:val="24"/>
                <w:szCs w:val="24"/>
              </w:rPr>
            </w:pPr>
          </w:p>
          <w:p w:rsidR="003D134F" w:rsidRDefault="003D134F" w:rsidP="007A6CFA">
            <w:pPr>
              <w:spacing w:line="276" w:lineRule="auto"/>
              <w:jc w:val="center"/>
              <w:rPr>
                <w:rFonts w:ascii="Times New Roman" w:hAnsi="Times New Roman" w:cs="Times New Roman"/>
                <w:sz w:val="24"/>
                <w:szCs w:val="24"/>
              </w:rPr>
            </w:pPr>
          </w:p>
          <w:p w:rsidR="003D134F" w:rsidRDefault="003D134F" w:rsidP="00B72865">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3D134F" w:rsidRDefault="003D134F" w:rsidP="00B72865">
            <w:pPr>
              <w:spacing w:line="276" w:lineRule="auto"/>
              <w:jc w:val="center"/>
              <w:rPr>
                <w:rFonts w:ascii="Times New Roman" w:hAnsi="Times New Roman" w:cs="Times New Roman"/>
                <w:sz w:val="24"/>
                <w:szCs w:val="24"/>
              </w:rPr>
            </w:pPr>
          </w:p>
          <w:p w:rsidR="003D134F" w:rsidRDefault="003D134F" w:rsidP="00B72865">
            <w:pPr>
              <w:spacing w:line="276" w:lineRule="auto"/>
              <w:jc w:val="center"/>
              <w:rPr>
                <w:rFonts w:ascii="Times New Roman" w:hAnsi="Times New Roman" w:cs="Times New Roman"/>
                <w:sz w:val="24"/>
                <w:szCs w:val="24"/>
              </w:rPr>
            </w:pPr>
          </w:p>
          <w:p w:rsidR="003D134F" w:rsidRDefault="003D134F" w:rsidP="00B72865">
            <w:pPr>
              <w:spacing w:line="276" w:lineRule="auto"/>
              <w:jc w:val="center"/>
              <w:rPr>
                <w:rFonts w:ascii="Times New Roman" w:hAnsi="Times New Roman" w:cs="Times New Roman"/>
                <w:sz w:val="24"/>
                <w:szCs w:val="24"/>
              </w:rPr>
            </w:pPr>
          </w:p>
          <w:p w:rsidR="003D134F" w:rsidRDefault="003D134F" w:rsidP="00B72865">
            <w:pPr>
              <w:spacing w:line="276" w:lineRule="auto"/>
              <w:jc w:val="center"/>
              <w:rPr>
                <w:rFonts w:ascii="Times New Roman" w:hAnsi="Times New Roman" w:cs="Times New Roman"/>
                <w:sz w:val="24"/>
                <w:szCs w:val="24"/>
              </w:rPr>
            </w:pPr>
          </w:p>
          <w:p w:rsidR="003D134F" w:rsidRDefault="003D134F" w:rsidP="00B72865">
            <w:pPr>
              <w:spacing w:line="276" w:lineRule="auto"/>
              <w:jc w:val="center"/>
              <w:rPr>
                <w:rFonts w:ascii="Times New Roman" w:hAnsi="Times New Roman" w:cs="Times New Roman"/>
                <w:sz w:val="24"/>
                <w:szCs w:val="24"/>
              </w:rPr>
            </w:pPr>
          </w:p>
          <w:p w:rsidR="00A46337" w:rsidRDefault="00A46337" w:rsidP="00B72865">
            <w:pPr>
              <w:spacing w:line="276" w:lineRule="auto"/>
              <w:jc w:val="center"/>
              <w:rPr>
                <w:rFonts w:ascii="Times New Roman" w:hAnsi="Times New Roman" w:cs="Times New Roman"/>
                <w:sz w:val="24"/>
                <w:szCs w:val="24"/>
              </w:rPr>
            </w:pPr>
          </w:p>
          <w:p w:rsidR="00A46337" w:rsidRDefault="00A46337" w:rsidP="00B72865">
            <w:pPr>
              <w:spacing w:line="276" w:lineRule="auto"/>
              <w:jc w:val="center"/>
              <w:rPr>
                <w:rFonts w:ascii="Times New Roman" w:hAnsi="Times New Roman" w:cs="Times New Roman"/>
                <w:sz w:val="24"/>
                <w:szCs w:val="24"/>
              </w:rPr>
            </w:pPr>
          </w:p>
          <w:p w:rsidR="00A46337" w:rsidRDefault="00A46337" w:rsidP="00B72865">
            <w:pPr>
              <w:spacing w:line="276" w:lineRule="auto"/>
              <w:jc w:val="center"/>
              <w:rPr>
                <w:rFonts w:ascii="Times New Roman" w:hAnsi="Times New Roman" w:cs="Times New Roman"/>
                <w:sz w:val="24"/>
                <w:szCs w:val="24"/>
              </w:rPr>
            </w:pPr>
          </w:p>
          <w:p w:rsidR="00A46337" w:rsidRDefault="00A46337" w:rsidP="00B72865">
            <w:pPr>
              <w:spacing w:line="276" w:lineRule="auto"/>
              <w:jc w:val="center"/>
              <w:rPr>
                <w:rFonts w:ascii="Times New Roman" w:hAnsi="Times New Roman" w:cs="Times New Roman"/>
                <w:sz w:val="24"/>
                <w:szCs w:val="24"/>
              </w:rPr>
            </w:pPr>
          </w:p>
          <w:p w:rsidR="00A46337" w:rsidRDefault="00A46337" w:rsidP="00B72865">
            <w:pPr>
              <w:spacing w:line="276" w:lineRule="auto"/>
              <w:jc w:val="center"/>
              <w:rPr>
                <w:rFonts w:ascii="Times New Roman" w:hAnsi="Times New Roman" w:cs="Times New Roman"/>
                <w:sz w:val="24"/>
                <w:szCs w:val="24"/>
              </w:rPr>
            </w:pPr>
          </w:p>
          <w:p w:rsidR="00A46337" w:rsidRDefault="00A46337" w:rsidP="00B72865">
            <w:pPr>
              <w:spacing w:line="276" w:lineRule="auto"/>
              <w:jc w:val="center"/>
              <w:rPr>
                <w:rFonts w:ascii="Times New Roman" w:hAnsi="Times New Roman" w:cs="Times New Roman"/>
                <w:sz w:val="24"/>
                <w:szCs w:val="24"/>
              </w:rPr>
            </w:pPr>
          </w:p>
          <w:p w:rsidR="00A46337" w:rsidRDefault="00A46337" w:rsidP="00B72865">
            <w:pPr>
              <w:spacing w:line="276" w:lineRule="auto"/>
              <w:jc w:val="center"/>
              <w:rPr>
                <w:rFonts w:ascii="Times New Roman" w:hAnsi="Times New Roman" w:cs="Times New Roman"/>
                <w:sz w:val="24"/>
                <w:szCs w:val="24"/>
              </w:rPr>
            </w:pPr>
          </w:p>
          <w:p w:rsidR="00A46337" w:rsidRDefault="00A46337" w:rsidP="00B72865">
            <w:pPr>
              <w:spacing w:line="276" w:lineRule="auto"/>
              <w:jc w:val="center"/>
              <w:rPr>
                <w:rFonts w:ascii="Times New Roman" w:hAnsi="Times New Roman" w:cs="Times New Roman"/>
                <w:sz w:val="24"/>
                <w:szCs w:val="24"/>
              </w:rPr>
            </w:pPr>
          </w:p>
          <w:p w:rsidR="00A46337" w:rsidRDefault="00A46337" w:rsidP="00B72865">
            <w:pPr>
              <w:spacing w:line="276" w:lineRule="auto"/>
              <w:jc w:val="center"/>
              <w:rPr>
                <w:rFonts w:ascii="Times New Roman" w:hAnsi="Times New Roman" w:cs="Times New Roman"/>
                <w:sz w:val="24"/>
                <w:szCs w:val="24"/>
              </w:rPr>
            </w:pPr>
          </w:p>
          <w:p w:rsidR="00A46337" w:rsidRDefault="00A46337" w:rsidP="00B72865">
            <w:pPr>
              <w:spacing w:line="276" w:lineRule="auto"/>
              <w:jc w:val="center"/>
              <w:rPr>
                <w:rFonts w:ascii="Times New Roman" w:hAnsi="Times New Roman" w:cs="Times New Roman"/>
                <w:sz w:val="24"/>
                <w:szCs w:val="24"/>
              </w:rPr>
            </w:pPr>
          </w:p>
          <w:p w:rsidR="00A46337" w:rsidRDefault="00A46337" w:rsidP="00B72865">
            <w:pPr>
              <w:spacing w:line="276" w:lineRule="auto"/>
              <w:jc w:val="center"/>
              <w:rPr>
                <w:rFonts w:ascii="Times New Roman" w:hAnsi="Times New Roman" w:cs="Times New Roman"/>
                <w:sz w:val="24"/>
                <w:szCs w:val="24"/>
              </w:rPr>
            </w:pPr>
          </w:p>
          <w:p w:rsidR="00A46337" w:rsidRDefault="00A46337" w:rsidP="00B72865">
            <w:pPr>
              <w:spacing w:line="276" w:lineRule="auto"/>
              <w:jc w:val="center"/>
              <w:rPr>
                <w:rFonts w:ascii="Times New Roman" w:hAnsi="Times New Roman" w:cs="Times New Roman"/>
                <w:sz w:val="24"/>
                <w:szCs w:val="24"/>
              </w:rPr>
            </w:pPr>
          </w:p>
          <w:p w:rsidR="00A46337" w:rsidRDefault="00A46337" w:rsidP="00B72865">
            <w:pPr>
              <w:spacing w:line="276" w:lineRule="auto"/>
              <w:jc w:val="center"/>
              <w:rPr>
                <w:rFonts w:ascii="Times New Roman" w:hAnsi="Times New Roman" w:cs="Times New Roman"/>
                <w:sz w:val="24"/>
                <w:szCs w:val="24"/>
              </w:rPr>
            </w:pPr>
          </w:p>
          <w:p w:rsidR="00A46337" w:rsidRDefault="00A46337" w:rsidP="00B72865">
            <w:pPr>
              <w:spacing w:line="276" w:lineRule="auto"/>
              <w:jc w:val="center"/>
              <w:rPr>
                <w:rFonts w:ascii="Times New Roman" w:hAnsi="Times New Roman" w:cs="Times New Roman"/>
                <w:sz w:val="24"/>
                <w:szCs w:val="24"/>
              </w:rPr>
            </w:pPr>
          </w:p>
          <w:p w:rsidR="00A46337" w:rsidRDefault="00A46337" w:rsidP="00B72865">
            <w:pPr>
              <w:spacing w:line="276" w:lineRule="auto"/>
              <w:jc w:val="center"/>
              <w:rPr>
                <w:rFonts w:ascii="Times New Roman" w:hAnsi="Times New Roman" w:cs="Times New Roman"/>
                <w:sz w:val="24"/>
                <w:szCs w:val="24"/>
              </w:rPr>
            </w:pPr>
          </w:p>
          <w:p w:rsidR="00A46337" w:rsidRDefault="00A46337" w:rsidP="00B72865">
            <w:pPr>
              <w:spacing w:line="276" w:lineRule="auto"/>
              <w:jc w:val="center"/>
              <w:rPr>
                <w:rFonts w:ascii="Times New Roman" w:hAnsi="Times New Roman" w:cs="Times New Roman"/>
                <w:sz w:val="24"/>
                <w:szCs w:val="24"/>
              </w:rPr>
            </w:pPr>
          </w:p>
          <w:p w:rsidR="00A46337" w:rsidRDefault="00A46337" w:rsidP="00B72865">
            <w:pPr>
              <w:spacing w:line="276" w:lineRule="auto"/>
              <w:jc w:val="center"/>
              <w:rPr>
                <w:rFonts w:ascii="Times New Roman" w:hAnsi="Times New Roman" w:cs="Times New Roman"/>
                <w:sz w:val="24"/>
                <w:szCs w:val="24"/>
              </w:rPr>
            </w:pPr>
          </w:p>
          <w:p w:rsidR="00A46337" w:rsidRDefault="00A46337" w:rsidP="00B72865">
            <w:pPr>
              <w:spacing w:line="276" w:lineRule="auto"/>
              <w:jc w:val="center"/>
              <w:rPr>
                <w:rFonts w:ascii="Times New Roman" w:hAnsi="Times New Roman" w:cs="Times New Roman"/>
                <w:sz w:val="24"/>
                <w:szCs w:val="24"/>
              </w:rPr>
            </w:pPr>
          </w:p>
          <w:p w:rsidR="00A46337" w:rsidRDefault="00A46337" w:rsidP="00A047D6">
            <w:pPr>
              <w:spacing w:line="276" w:lineRule="auto"/>
              <w:rPr>
                <w:rFonts w:ascii="Times New Roman" w:hAnsi="Times New Roman" w:cs="Times New Roman"/>
                <w:sz w:val="24"/>
                <w:szCs w:val="24"/>
              </w:rPr>
            </w:pPr>
          </w:p>
          <w:p w:rsidR="00A46337" w:rsidRDefault="00A46337" w:rsidP="00B72865">
            <w:pPr>
              <w:spacing w:line="276" w:lineRule="auto"/>
              <w:jc w:val="center"/>
              <w:rPr>
                <w:rFonts w:ascii="Times New Roman" w:hAnsi="Times New Roman" w:cs="Times New Roman"/>
                <w:sz w:val="24"/>
                <w:szCs w:val="24"/>
              </w:rPr>
            </w:pPr>
          </w:p>
          <w:p w:rsidR="00A047D6" w:rsidRDefault="00A047D6" w:rsidP="00A46337">
            <w:pPr>
              <w:spacing w:line="276" w:lineRule="auto"/>
              <w:jc w:val="center"/>
              <w:rPr>
                <w:rFonts w:ascii="Times New Roman" w:hAnsi="Times New Roman" w:cs="Times New Roman"/>
                <w:sz w:val="24"/>
                <w:szCs w:val="24"/>
              </w:rPr>
            </w:pPr>
          </w:p>
          <w:p w:rsidR="00A047D6" w:rsidRDefault="00A047D6" w:rsidP="00A46337">
            <w:pPr>
              <w:spacing w:line="276" w:lineRule="auto"/>
              <w:jc w:val="center"/>
              <w:rPr>
                <w:rFonts w:ascii="Times New Roman" w:hAnsi="Times New Roman" w:cs="Times New Roman"/>
                <w:sz w:val="24"/>
                <w:szCs w:val="24"/>
              </w:rPr>
            </w:pPr>
          </w:p>
          <w:p w:rsidR="00A047D6" w:rsidRDefault="00A047D6" w:rsidP="00A46337">
            <w:pPr>
              <w:spacing w:line="276" w:lineRule="auto"/>
              <w:jc w:val="center"/>
              <w:rPr>
                <w:rFonts w:ascii="Times New Roman" w:hAnsi="Times New Roman" w:cs="Times New Roman"/>
                <w:sz w:val="24"/>
                <w:szCs w:val="24"/>
              </w:rPr>
            </w:pPr>
          </w:p>
          <w:p w:rsidR="00A047D6" w:rsidRDefault="00A047D6" w:rsidP="00A46337">
            <w:pPr>
              <w:spacing w:line="276" w:lineRule="auto"/>
              <w:jc w:val="center"/>
              <w:rPr>
                <w:rFonts w:ascii="Times New Roman" w:hAnsi="Times New Roman" w:cs="Times New Roman"/>
                <w:sz w:val="24"/>
                <w:szCs w:val="24"/>
              </w:rPr>
            </w:pPr>
          </w:p>
          <w:p w:rsidR="00C0698E" w:rsidRDefault="00C0698E" w:rsidP="00C0698E">
            <w:pPr>
              <w:spacing w:line="276" w:lineRule="auto"/>
              <w:jc w:val="center"/>
              <w:rPr>
                <w:rFonts w:ascii="Times New Roman" w:hAnsi="Times New Roman" w:cs="Times New Roman"/>
                <w:sz w:val="24"/>
                <w:szCs w:val="24"/>
              </w:rPr>
            </w:pPr>
          </w:p>
          <w:p w:rsidR="00A047D6" w:rsidRPr="00B72865" w:rsidRDefault="00A047D6" w:rsidP="00A46337">
            <w:pPr>
              <w:spacing w:line="276" w:lineRule="auto"/>
              <w:jc w:val="center"/>
              <w:rPr>
                <w:rFonts w:ascii="Times New Roman" w:hAnsi="Times New Roman" w:cs="Times New Roman"/>
                <w:sz w:val="24"/>
                <w:szCs w:val="24"/>
              </w:rPr>
            </w:pPr>
          </w:p>
        </w:tc>
      </w:tr>
      <w:tr w:rsidR="007C24C9" w:rsidRPr="00C0698E" w:rsidTr="007A6CFA">
        <w:tc>
          <w:tcPr>
            <w:tcW w:w="7620" w:type="dxa"/>
            <w:gridSpan w:val="2"/>
          </w:tcPr>
          <w:p w:rsidR="007C24C9" w:rsidRPr="00C0698E" w:rsidRDefault="007C24C9" w:rsidP="00B72865">
            <w:pPr>
              <w:spacing w:line="276" w:lineRule="auto"/>
              <w:jc w:val="center"/>
              <w:rPr>
                <w:rFonts w:ascii="Times New Roman" w:hAnsi="Times New Roman" w:cs="Times New Roman"/>
                <w:b/>
                <w:sz w:val="24"/>
                <w:szCs w:val="24"/>
              </w:rPr>
            </w:pPr>
            <w:r w:rsidRPr="00C0698E">
              <w:rPr>
                <w:rFonts w:ascii="Times New Roman" w:hAnsi="Times New Roman" w:cs="Times New Roman"/>
                <w:b/>
                <w:sz w:val="24"/>
                <w:szCs w:val="24"/>
              </w:rPr>
              <w:lastRenderedPageBreak/>
              <w:t>Total</w:t>
            </w:r>
          </w:p>
        </w:tc>
        <w:tc>
          <w:tcPr>
            <w:tcW w:w="710" w:type="dxa"/>
          </w:tcPr>
          <w:p w:rsidR="007C24C9" w:rsidRPr="00C0698E" w:rsidRDefault="007C24C9" w:rsidP="00B72865">
            <w:pPr>
              <w:spacing w:line="276" w:lineRule="auto"/>
              <w:jc w:val="center"/>
              <w:rPr>
                <w:rFonts w:ascii="Times New Roman" w:hAnsi="Times New Roman" w:cs="Times New Roman"/>
                <w:b/>
                <w:sz w:val="24"/>
                <w:szCs w:val="24"/>
              </w:rPr>
            </w:pPr>
            <w:r w:rsidRPr="00C0698E">
              <w:rPr>
                <w:rFonts w:ascii="Times New Roman" w:hAnsi="Times New Roman" w:cs="Times New Roman"/>
                <w:b/>
                <w:sz w:val="24"/>
                <w:szCs w:val="24"/>
              </w:rPr>
              <w:t>30</w:t>
            </w:r>
          </w:p>
        </w:tc>
      </w:tr>
    </w:tbl>
    <w:p w:rsidR="007C24C9" w:rsidRDefault="007C24C9" w:rsidP="00B72865">
      <w:pPr>
        <w:spacing w:after="0"/>
        <w:jc w:val="center"/>
        <w:rPr>
          <w:rFonts w:ascii="Times New Roman" w:hAnsi="Times New Roman" w:cs="Times New Roman"/>
          <w:sz w:val="24"/>
          <w:szCs w:val="24"/>
        </w:rPr>
      </w:pPr>
    </w:p>
    <w:p w:rsidR="002C4E57" w:rsidRPr="002C4E57" w:rsidRDefault="002C4E57" w:rsidP="00B72865">
      <w:pPr>
        <w:spacing w:after="0"/>
        <w:jc w:val="center"/>
        <w:rPr>
          <w:rFonts w:ascii="Times New Roman" w:hAnsi="Times New Roman" w:cs="Times New Roman"/>
          <w:b/>
          <w:sz w:val="24"/>
          <w:szCs w:val="24"/>
        </w:rPr>
      </w:pPr>
    </w:p>
    <w:p w:rsidR="002C4E57" w:rsidRPr="002C4E57" w:rsidRDefault="002C4E57" w:rsidP="002C4E57">
      <w:pPr>
        <w:spacing w:after="0"/>
        <w:jc w:val="both"/>
        <w:rPr>
          <w:rFonts w:ascii="Times New Roman" w:hAnsi="Times New Roman" w:cs="Times New Roman"/>
          <w:b/>
          <w:sz w:val="24"/>
          <w:szCs w:val="24"/>
        </w:rPr>
      </w:pPr>
      <w:r w:rsidRPr="002C4E57">
        <w:rPr>
          <w:rFonts w:ascii="Times New Roman" w:hAnsi="Times New Roman" w:cs="Times New Roman"/>
          <w:b/>
          <w:sz w:val="24"/>
          <w:szCs w:val="24"/>
        </w:rPr>
        <w:t>Pedoman Penilaian</w:t>
      </w:r>
    </w:p>
    <w:p w:rsidR="002C4E57" w:rsidRPr="002C4E57" w:rsidRDefault="002C4E57" w:rsidP="002C4E57">
      <w:pPr>
        <w:spacing w:after="0"/>
        <w:jc w:val="both"/>
        <w:rPr>
          <w:rFonts w:ascii="Times New Roman" w:hAnsi="Times New Roman" w:cs="Times New Roman"/>
          <w:b/>
          <w:sz w:val="24"/>
          <w:szCs w:val="24"/>
        </w:rPr>
      </w:pPr>
      <w:r w:rsidRPr="002C4E57">
        <w:rPr>
          <w:rFonts w:ascii="Times New Roman" w:hAnsi="Times New Roman" w:cs="Times New Roman"/>
          <w:b/>
          <w:sz w:val="24"/>
          <w:szCs w:val="24"/>
        </w:rPr>
        <w:t>Nilai = (skor yang diperoleh/30)x 100</w:t>
      </w:r>
    </w:p>
    <w:sectPr w:rsidR="002C4E57" w:rsidRPr="002C4E57" w:rsidSect="007A6CFA">
      <w:pgSz w:w="12240" w:h="18720" w:code="14"/>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AA4"/>
    <w:multiLevelType w:val="hybridMultilevel"/>
    <w:tmpl w:val="FCD2CA22"/>
    <w:lvl w:ilvl="0" w:tplc="1DE072D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73F1FD5"/>
    <w:multiLevelType w:val="hybridMultilevel"/>
    <w:tmpl w:val="CF905C5C"/>
    <w:lvl w:ilvl="0" w:tplc="D8C4960C">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DCD6EC8"/>
    <w:multiLevelType w:val="hybridMultilevel"/>
    <w:tmpl w:val="696850E0"/>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1E833598"/>
    <w:multiLevelType w:val="hybridMultilevel"/>
    <w:tmpl w:val="DE1A2632"/>
    <w:lvl w:ilvl="0" w:tplc="04210019">
      <w:start w:val="1"/>
      <w:numFmt w:val="lowerLetter"/>
      <w:lvlText w:val="%1."/>
      <w:lvlJc w:val="left"/>
      <w:pPr>
        <w:ind w:left="720" w:hanging="360"/>
      </w:pPr>
    </w:lvl>
    <w:lvl w:ilvl="1" w:tplc="BF6407C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037E90"/>
    <w:multiLevelType w:val="hybridMultilevel"/>
    <w:tmpl w:val="3A0C564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B8013BC"/>
    <w:multiLevelType w:val="hybridMultilevel"/>
    <w:tmpl w:val="486A96B0"/>
    <w:lvl w:ilvl="0" w:tplc="0421000F">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2D7AE2"/>
    <w:multiLevelType w:val="hybridMultilevel"/>
    <w:tmpl w:val="1EF026E6"/>
    <w:lvl w:ilvl="0" w:tplc="4420F6A8">
      <w:start w:val="3"/>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2C2F4F87"/>
    <w:multiLevelType w:val="hybridMultilevel"/>
    <w:tmpl w:val="4236976A"/>
    <w:lvl w:ilvl="0" w:tplc="04210019">
      <w:start w:val="1"/>
      <w:numFmt w:val="lowerLetter"/>
      <w:lvlText w:val="%1."/>
      <w:lvlJc w:val="left"/>
      <w:pPr>
        <w:tabs>
          <w:tab w:val="num" w:pos="720"/>
        </w:tabs>
        <w:ind w:left="720" w:hanging="360"/>
      </w:pPr>
      <w:rPr>
        <w:rFonts w:hint="default"/>
      </w:rPr>
    </w:lvl>
    <w:lvl w:ilvl="1" w:tplc="10A26FD4" w:tentative="1">
      <w:start w:val="1"/>
      <w:numFmt w:val="bullet"/>
      <w:lvlText w:val=""/>
      <w:lvlJc w:val="left"/>
      <w:pPr>
        <w:tabs>
          <w:tab w:val="num" w:pos="1440"/>
        </w:tabs>
        <w:ind w:left="1440" w:hanging="360"/>
      </w:pPr>
      <w:rPr>
        <w:rFonts w:ascii="Wingdings" w:hAnsi="Wingdings" w:hint="default"/>
      </w:rPr>
    </w:lvl>
    <w:lvl w:ilvl="2" w:tplc="B9F0D300" w:tentative="1">
      <w:start w:val="1"/>
      <w:numFmt w:val="bullet"/>
      <w:lvlText w:val=""/>
      <w:lvlJc w:val="left"/>
      <w:pPr>
        <w:tabs>
          <w:tab w:val="num" w:pos="2160"/>
        </w:tabs>
        <w:ind w:left="2160" w:hanging="360"/>
      </w:pPr>
      <w:rPr>
        <w:rFonts w:ascii="Wingdings" w:hAnsi="Wingdings" w:hint="default"/>
      </w:rPr>
    </w:lvl>
    <w:lvl w:ilvl="3" w:tplc="1F882BC0" w:tentative="1">
      <w:start w:val="1"/>
      <w:numFmt w:val="bullet"/>
      <w:lvlText w:val=""/>
      <w:lvlJc w:val="left"/>
      <w:pPr>
        <w:tabs>
          <w:tab w:val="num" w:pos="2880"/>
        </w:tabs>
        <w:ind w:left="2880" w:hanging="360"/>
      </w:pPr>
      <w:rPr>
        <w:rFonts w:ascii="Wingdings" w:hAnsi="Wingdings" w:hint="default"/>
      </w:rPr>
    </w:lvl>
    <w:lvl w:ilvl="4" w:tplc="CC7C59EA" w:tentative="1">
      <w:start w:val="1"/>
      <w:numFmt w:val="bullet"/>
      <w:lvlText w:val=""/>
      <w:lvlJc w:val="left"/>
      <w:pPr>
        <w:tabs>
          <w:tab w:val="num" w:pos="3600"/>
        </w:tabs>
        <w:ind w:left="3600" w:hanging="360"/>
      </w:pPr>
      <w:rPr>
        <w:rFonts w:ascii="Wingdings" w:hAnsi="Wingdings" w:hint="default"/>
      </w:rPr>
    </w:lvl>
    <w:lvl w:ilvl="5" w:tplc="C4FC897C" w:tentative="1">
      <w:start w:val="1"/>
      <w:numFmt w:val="bullet"/>
      <w:lvlText w:val=""/>
      <w:lvlJc w:val="left"/>
      <w:pPr>
        <w:tabs>
          <w:tab w:val="num" w:pos="4320"/>
        </w:tabs>
        <w:ind w:left="4320" w:hanging="360"/>
      </w:pPr>
      <w:rPr>
        <w:rFonts w:ascii="Wingdings" w:hAnsi="Wingdings" w:hint="default"/>
      </w:rPr>
    </w:lvl>
    <w:lvl w:ilvl="6" w:tplc="C13248E8" w:tentative="1">
      <w:start w:val="1"/>
      <w:numFmt w:val="bullet"/>
      <w:lvlText w:val=""/>
      <w:lvlJc w:val="left"/>
      <w:pPr>
        <w:tabs>
          <w:tab w:val="num" w:pos="5040"/>
        </w:tabs>
        <w:ind w:left="5040" w:hanging="360"/>
      </w:pPr>
      <w:rPr>
        <w:rFonts w:ascii="Wingdings" w:hAnsi="Wingdings" w:hint="default"/>
      </w:rPr>
    </w:lvl>
    <w:lvl w:ilvl="7" w:tplc="3EFCC8B0" w:tentative="1">
      <w:start w:val="1"/>
      <w:numFmt w:val="bullet"/>
      <w:lvlText w:val=""/>
      <w:lvlJc w:val="left"/>
      <w:pPr>
        <w:tabs>
          <w:tab w:val="num" w:pos="5760"/>
        </w:tabs>
        <w:ind w:left="5760" w:hanging="360"/>
      </w:pPr>
      <w:rPr>
        <w:rFonts w:ascii="Wingdings" w:hAnsi="Wingdings" w:hint="default"/>
      </w:rPr>
    </w:lvl>
    <w:lvl w:ilvl="8" w:tplc="927E6F30" w:tentative="1">
      <w:start w:val="1"/>
      <w:numFmt w:val="bullet"/>
      <w:lvlText w:val=""/>
      <w:lvlJc w:val="left"/>
      <w:pPr>
        <w:tabs>
          <w:tab w:val="num" w:pos="6480"/>
        </w:tabs>
        <w:ind w:left="6480" w:hanging="360"/>
      </w:pPr>
      <w:rPr>
        <w:rFonts w:ascii="Wingdings" w:hAnsi="Wingdings" w:hint="default"/>
      </w:rPr>
    </w:lvl>
  </w:abstractNum>
  <w:abstractNum w:abstractNumId="8">
    <w:nsid w:val="2F824FB8"/>
    <w:multiLevelType w:val="hybridMultilevel"/>
    <w:tmpl w:val="1E36518C"/>
    <w:lvl w:ilvl="0" w:tplc="04210019">
      <w:start w:val="1"/>
      <w:numFmt w:val="lowerLetter"/>
      <w:lvlText w:val="%1."/>
      <w:lvlJc w:val="left"/>
      <w:pPr>
        <w:tabs>
          <w:tab w:val="num" w:pos="720"/>
        </w:tabs>
        <w:ind w:left="720" w:hanging="360"/>
      </w:pPr>
      <w:rPr>
        <w:rFonts w:hint="default"/>
      </w:rPr>
    </w:lvl>
    <w:lvl w:ilvl="1" w:tplc="55D8A684" w:tentative="1">
      <w:start w:val="1"/>
      <w:numFmt w:val="bullet"/>
      <w:lvlText w:val=""/>
      <w:lvlJc w:val="left"/>
      <w:pPr>
        <w:tabs>
          <w:tab w:val="num" w:pos="1440"/>
        </w:tabs>
        <w:ind w:left="1440" w:hanging="360"/>
      </w:pPr>
      <w:rPr>
        <w:rFonts w:ascii="Wingdings" w:hAnsi="Wingdings" w:hint="default"/>
      </w:rPr>
    </w:lvl>
    <w:lvl w:ilvl="2" w:tplc="A38CD40C" w:tentative="1">
      <w:start w:val="1"/>
      <w:numFmt w:val="bullet"/>
      <w:lvlText w:val=""/>
      <w:lvlJc w:val="left"/>
      <w:pPr>
        <w:tabs>
          <w:tab w:val="num" w:pos="2160"/>
        </w:tabs>
        <w:ind w:left="2160" w:hanging="360"/>
      </w:pPr>
      <w:rPr>
        <w:rFonts w:ascii="Wingdings" w:hAnsi="Wingdings" w:hint="default"/>
      </w:rPr>
    </w:lvl>
    <w:lvl w:ilvl="3" w:tplc="53EE3596" w:tentative="1">
      <w:start w:val="1"/>
      <w:numFmt w:val="bullet"/>
      <w:lvlText w:val=""/>
      <w:lvlJc w:val="left"/>
      <w:pPr>
        <w:tabs>
          <w:tab w:val="num" w:pos="2880"/>
        </w:tabs>
        <w:ind w:left="2880" w:hanging="360"/>
      </w:pPr>
      <w:rPr>
        <w:rFonts w:ascii="Wingdings" w:hAnsi="Wingdings" w:hint="default"/>
      </w:rPr>
    </w:lvl>
    <w:lvl w:ilvl="4" w:tplc="203CEEC2" w:tentative="1">
      <w:start w:val="1"/>
      <w:numFmt w:val="bullet"/>
      <w:lvlText w:val=""/>
      <w:lvlJc w:val="left"/>
      <w:pPr>
        <w:tabs>
          <w:tab w:val="num" w:pos="3600"/>
        </w:tabs>
        <w:ind w:left="3600" w:hanging="360"/>
      </w:pPr>
      <w:rPr>
        <w:rFonts w:ascii="Wingdings" w:hAnsi="Wingdings" w:hint="default"/>
      </w:rPr>
    </w:lvl>
    <w:lvl w:ilvl="5" w:tplc="36C2FE8A" w:tentative="1">
      <w:start w:val="1"/>
      <w:numFmt w:val="bullet"/>
      <w:lvlText w:val=""/>
      <w:lvlJc w:val="left"/>
      <w:pPr>
        <w:tabs>
          <w:tab w:val="num" w:pos="4320"/>
        </w:tabs>
        <w:ind w:left="4320" w:hanging="360"/>
      </w:pPr>
      <w:rPr>
        <w:rFonts w:ascii="Wingdings" w:hAnsi="Wingdings" w:hint="default"/>
      </w:rPr>
    </w:lvl>
    <w:lvl w:ilvl="6" w:tplc="A4108F64" w:tentative="1">
      <w:start w:val="1"/>
      <w:numFmt w:val="bullet"/>
      <w:lvlText w:val=""/>
      <w:lvlJc w:val="left"/>
      <w:pPr>
        <w:tabs>
          <w:tab w:val="num" w:pos="5040"/>
        </w:tabs>
        <w:ind w:left="5040" w:hanging="360"/>
      </w:pPr>
      <w:rPr>
        <w:rFonts w:ascii="Wingdings" w:hAnsi="Wingdings" w:hint="default"/>
      </w:rPr>
    </w:lvl>
    <w:lvl w:ilvl="7" w:tplc="6BFAE326" w:tentative="1">
      <w:start w:val="1"/>
      <w:numFmt w:val="bullet"/>
      <w:lvlText w:val=""/>
      <w:lvlJc w:val="left"/>
      <w:pPr>
        <w:tabs>
          <w:tab w:val="num" w:pos="5760"/>
        </w:tabs>
        <w:ind w:left="5760" w:hanging="360"/>
      </w:pPr>
      <w:rPr>
        <w:rFonts w:ascii="Wingdings" w:hAnsi="Wingdings" w:hint="default"/>
      </w:rPr>
    </w:lvl>
    <w:lvl w:ilvl="8" w:tplc="AE86E71E" w:tentative="1">
      <w:start w:val="1"/>
      <w:numFmt w:val="bullet"/>
      <w:lvlText w:val=""/>
      <w:lvlJc w:val="left"/>
      <w:pPr>
        <w:tabs>
          <w:tab w:val="num" w:pos="6480"/>
        </w:tabs>
        <w:ind w:left="6480" w:hanging="360"/>
      </w:pPr>
      <w:rPr>
        <w:rFonts w:ascii="Wingdings" w:hAnsi="Wingdings" w:hint="default"/>
      </w:rPr>
    </w:lvl>
  </w:abstractNum>
  <w:abstractNum w:abstractNumId="9">
    <w:nsid w:val="330B6646"/>
    <w:multiLevelType w:val="hybridMultilevel"/>
    <w:tmpl w:val="92787D9E"/>
    <w:lvl w:ilvl="0" w:tplc="3064DE30">
      <w:start w:val="1"/>
      <w:numFmt w:val="lowerLetter"/>
      <w:lvlText w:val="%1."/>
      <w:lvlJc w:val="left"/>
      <w:pPr>
        <w:ind w:left="783" w:hanging="360"/>
      </w:pPr>
      <w:rPr>
        <w:rFonts w:hint="default"/>
      </w:r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10">
    <w:nsid w:val="4D690658"/>
    <w:multiLevelType w:val="hybridMultilevel"/>
    <w:tmpl w:val="FB6E4CC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4DD235CD"/>
    <w:multiLevelType w:val="hybridMultilevel"/>
    <w:tmpl w:val="3B606288"/>
    <w:lvl w:ilvl="0" w:tplc="04210019">
      <w:start w:val="1"/>
      <w:numFmt w:val="lowerLetter"/>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04B0C74"/>
    <w:multiLevelType w:val="hybridMultilevel"/>
    <w:tmpl w:val="E5988FF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A4D17E9"/>
    <w:multiLevelType w:val="hybridMultilevel"/>
    <w:tmpl w:val="AF0619F6"/>
    <w:lvl w:ilvl="0" w:tplc="757219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C1C555C"/>
    <w:multiLevelType w:val="hybridMultilevel"/>
    <w:tmpl w:val="F990C7FA"/>
    <w:lvl w:ilvl="0" w:tplc="352655FC">
      <w:start w:val="1"/>
      <w:numFmt w:val="bullet"/>
      <w:lvlText w:val=""/>
      <w:lvlJc w:val="left"/>
      <w:pPr>
        <w:tabs>
          <w:tab w:val="num" w:pos="720"/>
        </w:tabs>
        <w:ind w:left="720" w:hanging="360"/>
      </w:pPr>
      <w:rPr>
        <w:rFonts w:ascii="Wingdings" w:hAnsi="Wingdings" w:hint="default"/>
      </w:rPr>
    </w:lvl>
    <w:lvl w:ilvl="1" w:tplc="388226BE" w:tentative="1">
      <w:start w:val="1"/>
      <w:numFmt w:val="bullet"/>
      <w:lvlText w:val=""/>
      <w:lvlJc w:val="left"/>
      <w:pPr>
        <w:tabs>
          <w:tab w:val="num" w:pos="1440"/>
        </w:tabs>
        <w:ind w:left="1440" w:hanging="360"/>
      </w:pPr>
      <w:rPr>
        <w:rFonts w:ascii="Wingdings" w:hAnsi="Wingdings" w:hint="default"/>
      </w:rPr>
    </w:lvl>
    <w:lvl w:ilvl="2" w:tplc="BDD2C390" w:tentative="1">
      <w:start w:val="1"/>
      <w:numFmt w:val="bullet"/>
      <w:lvlText w:val=""/>
      <w:lvlJc w:val="left"/>
      <w:pPr>
        <w:tabs>
          <w:tab w:val="num" w:pos="2160"/>
        </w:tabs>
        <w:ind w:left="2160" w:hanging="360"/>
      </w:pPr>
      <w:rPr>
        <w:rFonts w:ascii="Wingdings" w:hAnsi="Wingdings" w:hint="default"/>
      </w:rPr>
    </w:lvl>
    <w:lvl w:ilvl="3" w:tplc="EB3AA1F0" w:tentative="1">
      <w:start w:val="1"/>
      <w:numFmt w:val="bullet"/>
      <w:lvlText w:val=""/>
      <w:lvlJc w:val="left"/>
      <w:pPr>
        <w:tabs>
          <w:tab w:val="num" w:pos="2880"/>
        </w:tabs>
        <w:ind w:left="2880" w:hanging="360"/>
      </w:pPr>
      <w:rPr>
        <w:rFonts w:ascii="Wingdings" w:hAnsi="Wingdings" w:hint="default"/>
      </w:rPr>
    </w:lvl>
    <w:lvl w:ilvl="4" w:tplc="EB16668E" w:tentative="1">
      <w:start w:val="1"/>
      <w:numFmt w:val="bullet"/>
      <w:lvlText w:val=""/>
      <w:lvlJc w:val="left"/>
      <w:pPr>
        <w:tabs>
          <w:tab w:val="num" w:pos="3600"/>
        </w:tabs>
        <w:ind w:left="3600" w:hanging="360"/>
      </w:pPr>
      <w:rPr>
        <w:rFonts w:ascii="Wingdings" w:hAnsi="Wingdings" w:hint="default"/>
      </w:rPr>
    </w:lvl>
    <w:lvl w:ilvl="5" w:tplc="E828C7D4" w:tentative="1">
      <w:start w:val="1"/>
      <w:numFmt w:val="bullet"/>
      <w:lvlText w:val=""/>
      <w:lvlJc w:val="left"/>
      <w:pPr>
        <w:tabs>
          <w:tab w:val="num" w:pos="4320"/>
        </w:tabs>
        <w:ind w:left="4320" w:hanging="360"/>
      </w:pPr>
      <w:rPr>
        <w:rFonts w:ascii="Wingdings" w:hAnsi="Wingdings" w:hint="default"/>
      </w:rPr>
    </w:lvl>
    <w:lvl w:ilvl="6" w:tplc="BC4E9BE6" w:tentative="1">
      <w:start w:val="1"/>
      <w:numFmt w:val="bullet"/>
      <w:lvlText w:val=""/>
      <w:lvlJc w:val="left"/>
      <w:pPr>
        <w:tabs>
          <w:tab w:val="num" w:pos="5040"/>
        </w:tabs>
        <w:ind w:left="5040" w:hanging="360"/>
      </w:pPr>
      <w:rPr>
        <w:rFonts w:ascii="Wingdings" w:hAnsi="Wingdings" w:hint="default"/>
      </w:rPr>
    </w:lvl>
    <w:lvl w:ilvl="7" w:tplc="66C6211E" w:tentative="1">
      <w:start w:val="1"/>
      <w:numFmt w:val="bullet"/>
      <w:lvlText w:val=""/>
      <w:lvlJc w:val="left"/>
      <w:pPr>
        <w:tabs>
          <w:tab w:val="num" w:pos="5760"/>
        </w:tabs>
        <w:ind w:left="5760" w:hanging="360"/>
      </w:pPr>
      <w:rPr>
        <w:rFonts w:ascii="Wingdings" w:hAnsi="Wingdings" w:hint="default"/>
      </w:rPr>
    </w:lvl>
    <w:lvl w:ilvl="8" w:tplc="03A41820" w:tentative="1">
      <w:start w:val="1"/>
      <w:numFmt w:val="bullet"/>
      <w:lvlText w:val=""/>
      <w:lvlJc w:val="left"/>
      <w:pPr>
        <w:tabs>
          <w:tab w:val="num" w:pos="6480"/>
        </w:tabs>
        <w:ind w:left="6480" w:hanging="360"/>
      </w:pPr>
      <w:rPr>
        <w:rFonts w:ascii="Wingdings" w:hAnsi="Wingdings" w:hint="default"/>
      </w:rPr>
    </w:lvl>
  </w:abstractNum>
  <w:abstractNum w:abstractNumId="15">
    <w:nsid w:val="6C403332"/>
    <w:multiLevelType w:val="hybridMultilevel"/>
    <w:tmpl w:val="43DA4D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F1D6979"/>
    <w:multiLevelType w:val="hybridMultilevel"/>
    <w:tmpl w:val="755005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D40466A"/>
    <w:multiLevelType w:val="hybridMultilevel"/>
    <w:tmpl w:val="1CE03EEE"/>
    <w:lvl w:ilvl="0" w:tplc="A058FB12">
      <w:start w:val="1"/>
      <w:numFmt w:val="bullet"/>
      <w:lvlText w:val=""/>
      <w:lvlJc w:val="left"/>
      <w:pPr>
        <w:tabs>
          <w:tab w:val="num" w:pos="720"/>
        </w:tabs>
        <w:ind w:left="720" w:hanging="360"/>
      </w:pPr>
      <w:rPr>
        <w:rFonts w:ascii="Wingdings" w:hAnsi="Wingdings" w:hint="default"/>
      </w:rPr>
    </w:lvl>
    <w:lvl w:ilvl="1" w:tplc="8C343222" w:tentative="1">
      <w:start w:val="1"/>
      <w:numFmt w:val="bullet"/>
      <w:lvlText w:val=""/>
      <w:lvlJc w:val="left"/>
      <w:pPr>
        <w:tabs>
          <w:tab w:val="num" w:pos="1440"/>
        </w:tabs>
        <w:ind w:left="1440" w:hanging="360"/>
      </w:pPr>
      <w:rPr>
        <w:rFonts w:ascii="Wingdings" w:hAnsi="Wingdings" w:hint="default"/>
      </w:rPr>
    </w:lvl>
    <w:lvl w:ilvl="2" w:tplc="A64E7C1E" w:tentative="1">
      <w:start w:val="1"/>
      <w:numFmt w:val="bullet"/>
      <w:lvlText w:val=""/>
      <w:lvlJc w:val="left"/>
      <w:pPr>
        <w:tabs>
          <w:tab w:val="num" w:pos="2160"/>
        </w:tabs>
        <w:ind w:left="2160" w:hanging="360"/>
      </w:pPr>
      <w:rPr>
        <w:rFonts w:ascii="Wingdings" w:hAnsi="Wingdings" w:hint="default"/>
      </w:rPr>
    </w:lvl>
    <w:lvl w:ilvl="3" w:tplc="0E648AC6" w:tentative="1">
      <w:start w:val="1"/>
      <w:numFmt w:val="bullet"/>
      <w:lvlText w:val=""/>
      <w:lvlJc w:val="left"/>
      <w:pPr>
        <w:tabs>
          <w:tab w:val="num" w:pos="2880"/>
        </w:tabs>
        <w:ind w:left="2880" w:hanging="360"/>
      </w:pPr>
      <w:rPr>
        <w:rFonts w:ascii="Wingdings" w:hAnsi="Wingdings" w:hint="default"/>
      </w:rPr>
    </w:lvl>
    <w:lvl w:ilvl="4" w:tplc="537E5F54" w:tentative="1">
      <w:start w:val="1"/>
      <w:numFmt w:val="bullet"/>
      <w:lvlText w:val=""/>
      <w:lvlJc w:val="left"/>
      <w:pPr>
        <w:tabs>
          <w:tab w:val="num" w:pos="3600"/>
        </w:tabs>
        <w:ind w:left="3600" w:hanging="360"/>
      </w:pPr>
      <w:rPr>
        <w:rFonts w:ascii="Wingdings" w:hAnsi="Wingdings" w:hint="default"/>
      </w:rPr>
    </w:lvl>
    <w:lvl w:ilvl="5" w:tplc="A88EEB86" w:tentative="1">
      <w:start w:val="1"/>
      <w:numFmt w:val="bullet"/>
      <w:lvlText w:val=""/>
      <w:lvlJc w:val="left"/>
      <w:pPr>
        <w:tabs>
          <w:tab w:val="num" w:pos="4320"/>
        </w:tabs>
        <w:ind w:left="4320" w:hanging="360"/>
      </w:pPr>
      <w:rPr>
        <w:rFonts w:ascii="Wingdings" w:hAnsi="Wingdings" w:hint="default"/>
      </w:rPr>
    </w:lvl>
    <w:lvl w:ilvl="6" w:tplc="2D72CEDC" w:tentative="1">
      <w:start w:val="1"/>
      <w:numFmt w:val="bullet"/>
      <w:lvlText w:val=""/>
      <w:lvlJc w:val="left"/>
      <w:pPr>
        <w:tabs>
          <w:tab w:val="num" w:pos="5040"/>
        </w:tabs>
        <w:ind w:left="5040" w:hanging="360"/>
      </w:pPr>
      <w:rPr>
        <w:rFonts w:ascii="Wingdings" w:hAnsi="Wingdings" w:hint="default"/>
      </w:rPr>
    </w:lvl>
    <w:lvl w:ilvl="7" w:tplc="6A863922" w:tentative="1">
      <w:start w:val="1"/>
      <w:numFmt w:val="bullet"/>
      <w:lvlText w:val=""/>
      <w:lvlJc w:val="left"/>
      <w:pPr>
        <w:tabs>
          <w:tab w:val="num" w:pos="5760"/>
        </w:tabs>
        <w:ind w:left="5760" w:hanging="360"/>
      </w:pPr>
      <w:rPr>
        <w:rFonts w:ascii="Wingdings" w:hAnsi="Wingdings" w:hint="default"/>
      </w:rPr>
    </w:lvl>
    <w:lvl w:ilvl="8" w:tplc="3C5E2BB2"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5"/>
  </w:num>
  <w:num w:numId="4">
    <w:abstractNumId w:val="10"/>
  </w:num>
  <w:num w:numId="5">
    <w:abstractNumId w:val="2"/>
  </w:num>
  <w:num w:numId="6">
    <w:abstractNumId w:val="9"/>
  </w:num>
  <w:num w:numId="7">
    <w:abstractNumId w:val="11"/>
  </w:num>
  <w:num w:numId="8">
    <w:abstractNumId w:val="6"/>
  </w:num>
  <w:num w:numId="9">
    <w:abstractNumId w:val="3"/>
  </w:num>
  <w:num w:numId="10">
    <w:abstractNumId w:val="0"/>
  </w:num>
  <w:num w:numId="11">
    <w:abstractNumId w:val="13"/>
  </w:num>
  <w:num w:numId="12">
    <w:abstractNumId w:val="12"/>
  </w:num>
  <w:num w:numId="13">
    <w:abstractNumId w:val="7"/>
  </w:num>
  <w:num w:numId="14">
    <w:abstractNumId w:val="4"/>
  </w:num>
  <w:num w:numId="15">
    <w:abstractNumId w:val="8"/>
  </w:num>
  <w:num w:numId="16">
    <w:abstractNumId w:val="17"/>
  </w:num>
  <w:num w:numId="17">
    <w:abstractNumId w:val="1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grammar="clean"/>
  <w:defaultTabStop w:val="720"/>
  <w:drawingGridHorizontalSpacing w:val="110"/>
  <w:displayHorizontalDrawingGridEvery w:val="2"/>
  <w:characterSpacingControl w:val="doNotCompress"/>
  <w:compat/>
  <w:rsids>
    <w:rsidRoot w:val="007C24C9"/>
    <w:rsid w:val="000928A4"/>
    <w:rsid w:val="002C4E57"/>
    <w:rsid w:val="002E4161"/>
    <w:rsid w:val="003D134F"/>
    <w:rsid w:val="003E3594"/>
    <w:rsid w:val="006B40AC"/>
    <w:rsid w:val="007A6CFA"/>
    <w:rsid w:val="007C24C9"/>
    <w:rsid w:val="007E445B"/>
    <w:rsid w:val="00A047D6"/>
    <w:rsid w:val="00A46337"/>
    <w:rsid w:val="00AF63D1"/>
    <w:rsid w:val="00B72865"/>
    <w:rsid w:val="00BA60CB"/>
    <w:rsid w:val="00C039A5"/>
    <w:rsid w:val="00C0698E"/>
    <w:rsid w:val="00E6514B"/>
    <w:rsid w:val="00F55D0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8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24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C24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2013-09-21T02:54:00Z</dcterms:created>
  <dcterms:modified xsi:type="dcterms:W3CDTF">2013-10-10T17:34:00Z</dcterms:modified>
</cp:coreProperties>
</file>