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D" w:rsidRPr="00F03065" w:rsidRDefault="005F36AD" w:rsidP="005F36AD">
      <w:pPr>
        <w:rPr>
          <w:rFonts w:ascii="Times New Roman" w:hAnsi="Times New Roman" w:cs="Times New Roman"/>
          <w:b/>
          <w:sz w:val="24"/>
          <w:szCs w:val="24"/>
        </w:rPr>
      </w:pPr>
      <w:r w:rsidRPr="00F03065">
        <w:rPr>
          <w:rFonts w:ascii="Times New Roman" w:hAnsi="Times New Roman" w:cs="Times New Roman"/>
          <w:b/>
          <w:sz w:val="24"/>
          <w:szCs w:val="24"/>
        </w:rPr>
        <w:t>Rencana Pelaksanaan Pembelajaran</w:t>
      </w:r>
    </w:p>
    <w:p w:rsidR="005F36AD" w:rsidRPr="00F03065" w:rsidRDefault="005F36AD" w:rsidP="005F36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6AD" w:rsidRPr="00F03065" w:rsidRDefault="005F36AD" w:rsidP="005F36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6AD" w:rsidRPr="00F03065" w:rsidRDefault="005F36AD" w:rsidP="005F36AD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Nama Sekolah</w:t>
      </w:r>
      <w:r w:rsidRPr="00F03065">
        <w:rPr>
          <w:rFonts w:ascii="Times New Roman" w:hAnsi="Times New Roman" w:cs="Times New Roman"/>
          <w:sz w:val="24"/>
          <w:szCs w:val="24"/>
        </w:rPr>
        <w:tab/>
      </w:r>
      <w:r w:rsidR="00017A59" w:rsidRPr="00F030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3065">
        <w:rPr>
          <w:rFonts w:ascii="Times New Roman" w:hAnsi="Times New Roman" w:cs="Times New Roman"/>
          <w:sz w:val="24"/>
          <w:szCs w:val="24"/>
        </w:rPr>
        <w:t>: SMP N 2 GODEAN</w:t>
      </w:r>
    </w:p>
    <w:p w:rsidR="005F36AD" w:rsidRPr="00F03065" w:rsidRDefault="005F36AD" w:rsidP="005F36AD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Mata Pelajaran</w:t>
      </w:r>
      <w:r w:rsidRPr="00F03065">
        <w:rPr>
          <w:rFonts w:ascii="Times New Roman" w:hAnsi="Times New Roman" w:cs="Times New Roman"/>
          <w:sz w:val="24"/>
          <w:szCs w:val="24"/>
        </w:rPr>
        <w:tab/>
        <w:t>: Pendidikan Jasmani Olahraga dan Kesehatan</w:t>
      </w:r>
    </w:p>
    <w:p w:rsidR="005F36AD" w:rsidRPr="00F03065" w:rsidRDefault="00CC0762" w:rsidP="005F36AD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Materi Pokok</w:t>
      </w:r>
      <w:r w:rsidRPr="00F03065">
        <w:rPr>
          <w:rFonts w:ascii="Times New Roman" w:hAnsi="Times New Roman" w:cs="Times New Roman"/>
          <w:sz w:val="24"/>
          <w:szCs w:val="24"/>
        </w:rPr>
        <w:tab/>
      </w:r>
      <w:r w:rsidR="00017A59" w:rsidRPr="00F030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3065">
        <w:rPr>
          <w:rFonts w:ascii="Times New Roman" w:hAnsi="Times New Roman" w:cs="Times New Roman"/>
          <w:sz w:val="24"/>
          <w:szCs w:val="24"/>
        </w:rPr>
        <w:t>: Permainan</w:t>
      </w:r>
      <w:r w:rsidR="00C949C0" w:rsidRPr="00F03065">
        <w:rPr>
          <w:rFonts w:ascii="Times New Roman" w:hAnsi="Times New Roman" w:cs="Times New Roman"/>
          <w:sz w:val="24"/>
          <w:szCs w:val="24"/>
        </w:rPr>
        <w:t xml:space="preserve"> Sepakbola</w:t>
      </w:r>
    </w:p>
    <w:p w:rsidR="005F36AD" w:rsidRPr="00F03065" w:rsidRDefault="005F36AD" w:rsidP="005F36AD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Kelas/ Smester</w:t>
      </w:r>
      <w:r w:rsidRPr="00F03065">
        <w:rPr>
          <w:rFonts w:ascii="Times New Roman" w:hAnsi="Times New Roman" w:cs="Times New Roman"/>
          <w:sz w:val="24"/>
          <w:szCs w:val="24"/>
        </w:rPr>
        <w:tab/>
        <w:t>:</w:t>
      </w:r>
      <w:r w:rsidR="00391478" w:rsidRPr="00F03065">
        <w:rPr>
          <w:rFonts w:ascii="Times New Roman" w:hAnsi="Times New Roman" w:cs="Times New Roman"/>
          <w:sz w:val="24"/>
          <w:szCs w:val="24"/>
        </w:rPr>
        <w:t xml:space="preserve"> IX C, D / </w:t>
      </w:r>
    </w:p>
    <w:p w:rsidR="005F36AD" w:rsidRPr="00F03065" w:rsidRDefault="005F36AD" w:rsidP="005F36AD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Alokasi Waktu</w:t>
      </w:r>
      <w:r w:rsidRPr="00F03065">
        <w:rPr>
          <w:rFonts w:ascii="Times New Roman" w:hAnsi="Times New Roman" w:cs="Times New Roman"/>
          <w:sz w:val="24"/>
          <w:szCs w:val="24"/>
        </w:rPr>
        <w:tab/>
        <w:t>:</w:t>
      </w:r>
      <w:r w:rsidR="00C949C0" w:rsidRPr="00F03065">
        <w:rPr>
          <w:rFonts w:ascii="Times New Roman" w:hAnsi="Times New Roman" w:cs="Times New Roman"/>
          <w:sz w:val="24"/>
          <w:szCs w:val="24"/>
        </w:rPr>
        <w:t xml:space="preserve"> 2 x 40 menit</w:t>
      </w:r>
    </w:p>
    <w:p w:rsidR="00C949C0" w:rsidRPr="00F03065" w:rsidRDefault="003E6039" w:rsidP="003E6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065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C949C0" w:rsidRPr="00F03065">
        <w:rPr>
          <w:rFonts w:ascii="Times New Roman" w:hAnsi="Times New Roman" w:cs="Times New Roman"/>
          <w:b/>
          <w:sz w:val="24"/>
          <w:szCs w:val="24"/>
        </w:rPr>
        <w:t>Standar Kompetensi</w:t>
      </w:r>
    </w:p>
    <w:p w:rsidR="00C949C0" w:rsidRPr="00F03065" w:rsidRDefault="00B5039D" w:rsidP="00B503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Mempraktikan berbagai teknik dasar kedalam permainan dan olahraga serta nilai-nilainyang terkandung didalamnya</w:t>
      </w:r>
    </w:p>
    <w:p w:rsidR="00017A59" w:rsidRPr="00F03065" w:rsidRDefault="00017A59" w:rsidP="00017A59">
      <w:pPr>
        <w:ind w:lef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03065">
        <w:rPr>
          <w:rFonts w:ascii="Times New Roman" w:hAnsi="Times New Roman" w:cs="Times New Roman"/>
          <w:b/>
          <w:sz w:val="24"/>
          <w:szCs w:val="24"/>
          <w:lang w:val="en-US"/>
        </w:rPr>
        <w:t>Kompetensi</w:t>
      </w:r>
      <w:proofErr w:type="spellEnd"/>
      <w:r w:rsidRPr="00F030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03065">
        <w:rPr>
          <w:rFonts w:ascii="Times New Roman" w:hAnsi="Times New Roman" w:cs="Times New Roman"/>
          <w:b/>
          <w:sz w:val="24"/>
          <w:szCs w:val="24"/>
          <w:lang w:val="en-US"/>
        </w:rPr>
        <w:t>Dasar</w:t>
      </w:r>
      <w:proofErr w:type="spellEnd"/>
    </w:p>
    <w:p w:rsidR="00B5039D" w:rsidRPr="00F03065" w:rsidRDefault="00B5039D" w:rsidP="009933B6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Mempraktikan variasi dan kombinasi teknik dasar salah satu permainan dan olahraga beregu bola besar lanjutan dengan konsisten serta nilai kerjasama, toleransi, percaya diri, keberanian</w:t>
      </w:r>
      <w:r w:rsidR="009933B6" w:rsidRPr="00F03065">
        <w:rPr>
          <w:rFonts w:ascii="Times New Roman" w:hAnsi="Times New Roman" w:cs="Times New Roman"/>
          <w:sz w:val="24"/>
          <w:szCs w:val="24"/>
        </w:rPr>
        <w:t>, menghargai lawan dan bersedia berbagi tempat dan peralatan**)</w:t>
      </w:r>
    </w:p>
    <w:p w:rsidR="009933B6" w:rsidRPr="00F03065" w:rsidRDefault="003E6039" w:rsidP="00AA32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065">
        <w:rPr>
          <w:rFonts w:ascii="Times New Roman" w:hAnsi="Times New Roman" w:cs="Times New Roman"/>
          <w:b/>
          <w:sz w:val="24"/>
          <w:szCs w:val="24"/>
        </w:rPr>
        <w:t>B</w:t>
      </w:r>
      <w:r w:rsidR="00AA3294" w:rsidRPr="00F03065">
        <w:rPr>
          <w:rFonts w:ascii="Times New Roman" w:hAnsi="Times New Roman" w:cs="Times New Roman"/>
          <w:b/>
          <w:sz w:val="24"/>
          <w:szCs w:val="24"/>
        </w:rPr>
        <w:t>.</w:t>
      </w:r>
      <w:r w:rsidRPr="00F030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3B6" w:rsidRPr="00F03065">
        <w:rPr>
          <w:rFonts w:ascii="Times New Roman" w:hAnsi="Times New Roman" w:cs="Times New Roman"/>
          <w:b/>
          <w:sz w:val="24"/>
          <w:szCs w:val="24"/>
        </w:rPr>
        <w:t>Indikator :</w:t>
      </w:r>
    </w:p>
    <w:p w:rsidR="009933B6" w:rsidRPr="00F03065" w:rsidRDefault="009933B6" w:rsidP="009933B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- Memahami taktik dan formasi dalam sepakbola</w:t>
      </w:r>
    </w:p>
    <w:p w:rsidR="009933B6" w:rsidRPr="00F03065" w:rsidRDefault="009933B6" w:rsidP="009933B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 xml:space="preserve">- </w:t>
      </w:r>
      <w:r w:rsidR="00AA3294" w:rsidRPr="00F03065">
        <w:rPr>
          <w:rFonts w:ascii="Times New Roman" w:hAnsi="Times New Roman" w:cs="Times New Roman"/>
          <w:sz w:val="24"/>
          <w:szCs w:val="24"/>
        </w:rPr>
        <w:t>Memperlihatkan nilai percaya diri, keberanian dan toleransi</w:t>
      </w:r>
    </w:p>
    <w:p w:rsidR="00AA3294" w:rsidRPr="00F03065" w:rsidRDefault="00F80321" w:rsidP="00F803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06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AA3294" w:rsidRPr="00F03065">
        <w:rPr>
          <w:rFonts w:ascii="Times New Roman" w:hAnsi="Times New Roman" w:cs="Times New Roman"/>
          <w:b/>
          <w:sz w:val="24"/>
          <w:szCs w:val="24"/>
        </w:rPr>
        <w:t>Tujuan Pembelajaran</w:t>
      </w:r>
    </w:p>
    <w:p w:rsidR="00AA3294" w:rsidRPr="00F03065" w:rsidRDefault="00AA3294" w:rsidP="009933B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- Siswa dapat memahami taktik dan formasi dalam sepakbola</w:t>
      </w:r>
    </w:p>
    <w:p w:rsidR="00AA3294" w:rsidRPr="00F03065" w:rsidRDefault="00AA3294" w:rsidP="009933B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- Siswa dapat memperlihatkan nilai percaya diri, keberanian dan toleransi</w:t>
      </w:r>
    </w:p>
    <w:p w:rsidR="00F80321" w:rsidRPr="00F03065" w:rsidRDefault="00F80321" w:rsidP="00F803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 xml:space="preserve"> </w:t>
      </w:r>
      <w:r w:rsidRPr="00F03065">
        <w:rPr>
          <w:rFonts w:ascii="Times New Roman" w:hAnsi="Times New Roman" w:cs="Times New Roman"/>
          <w:b/>
          <w:sz w:val="24"/>
          <w:szCs w:val="24"/>
        </w:rPr>
        <w:t>D. Materi Pembelajaran</w:t>
      </w:r>
    </w:p>
    <w:p w:rsidR="00F80321" w:rsidRPr="00F03065" w:rsidRDefault="00F80321" w:rsidP="00F8032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- Permainan Sepakbola</w:t>
      </w:r>
    </w:p>
    <w:p w:rsidR="003E6039" w:rsidRPr="00F03065" w:rsidRDefault="00F80321" w:rsidP="003E603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- Taktik dan Formasi dalam sepakbola.</w:t>
      </w:r>
    </w:p>
    <w:p w:rsidR="00F80321" w:rsidRPr="00F03065" w:rsidRDefault="00F80321" w:rsidP="003E6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065"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="003E6039" w:rsidRPr="00F03065">
        <w:rPr>
          <w:rFonts w:ascii="Times New Roman" w:hAnsi="Times New Roman" w:cs="Times New Roman"/>
          <w:b/>
          <w:sz w:val="24"/>
          <w:szCs w:val="24"/>
        </w:rPr>
        <w:t>Kegiatan Pembelajaran</w:t>
      </w:r>
    </w:p>
    <w:p w:rsidR="003E6039" w:rsidRPr="00F03065" w:rsidRDefault="003E6039" w:rsidP="003E6039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a. Menyampaikan salam pembuka, berdoa, presensi, serta mengecek kesiapan siswa dalam mengikuti pembelajaran</w:t>
      </w:r>
    </w:p>
    <w:p w:rsidR="009933B6" w:rsidRPr="00F03065" w:rsidRDefault="003E6039" w:rsidP="002A552A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b. M</w:t>
      </w:r>
      <w:r w:rsidR="002A552A" w:rsidRPr="00F03065">
        <w:rPr>
          <w:rFonts w:ascii="Times New Roman" w:hAnsi="Times New Roman" w:cs="Times New Roman"/>
          <w:sz w:val="24"/>
          <w:szCs w:val="24"/>
        </w:rPr>
        <w:t>enyampaikan tujuan pembelajaran</w:t>
      </w:r>
    </w:p>
    <w:p w:rsidR="00B626F5" w:rsidRPr="00F03065" w:rsidRDefault="002A552A" w:rsidP="00A91CCE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Inti</w:t>
      </w:r>
    </w:p>
    <w:tbl>
      <w:tblPr>
        <w:tblStyle w:val="TableGrid"/>
        <w:tblW w:w="0" w:type="auto"/>
        <w:tblInd w:w="250" w:type="dxa"/>
        <w:tblLook w:val="04A0"/>
      </w:tblPr>
      <w:tblGrid>
        <w:gridCol w:w="561"/>
        <w:gridCol w:w="3650"/>
        <w:gridCol w:w="3692"/>
      </w:tblGrid>
      <w:tr w:rsidR="00033973" w:rsidRPr="00F03065" w:rsidTr="005738E1">
        <w:tc>
          <w:tcPr>
            <w:tcW w:w="567" w:type="dxa"/>
          </w:tcPr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27" w:type="dxa"/>
          </w:tcPr>
          <w:p w:rsidR="005738E1" w:rsidRPr="00F03065" w:rsidRDefault="005738E1" w:rsidP="0057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Dekripsi</w:t>
            </w:r>
          </w:p>
        </w:tc>
        <w:tc>
          <w:tcPr>
            <w:tcW w:w="3969" w:type="dxa"/>
          </w:tcPr>
          <w:p w:rsidR="005738E1" w:rsidRPr="00F03065" w:rsidRDefault="005738E1" w:rsidP="0057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</w:p>
        </w:tc>
      </w:tr>
      <w:tr w:rsidR="00033973" w:rsidRPr="00F03065" w:rsidTr="005738E1">
        <w:tc>
          <w:tcPr>
            <w:tcW w:w="567" w:type="dxa"/>
          </w:tcPr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Taktik Formasi dalam Permainan Sepak Bola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Taktik adalah suatu usaha atau siasat dari suatu regu yang diterapkan dalam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pertandingan dengan tujuan untuk memperoleh kemenangan. Taktik dapat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dilakukan secara individu, perorangan ataupun dalam bentuk kerja sama dalam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suatu kelompok dari tim yang bertanding. Dalam permainan sepak bola dikenal dua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jenis taktik, yaitu taktik penyerangan dan taktik pertahanan.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Taktik Penyerangan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Penyerangan dalam pertandingan sepak bola pada umumnya dilakukan dengan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 sama antar</w:t>
            </w:r>
            <w:r w:rsidR="00631DBC"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pemain. Walaupun tidak menutup kemungkinan sekali-kali terjadi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penyerangan secara tunggal oleh seorang pemain.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Tujuan penyerangan adalah untuk dapat menghasilkan gol atau memasukkan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 ke gawang lawan. Beberapa pola penyerangan yang dapat digunakan adalah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sebagai berikut: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1) Pola Penyerangan W – M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Pengertian W – M di sini bila formasi pemain pada diagram ditarik garis imajiner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dari barisan penyerang nomor 7</w:t>
            </w:r>
            <w:r w:rsidR="007E438E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penyerang kanan</w:t>
            </w: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438E" w:rsidRPr="00F03065">
              <w:rPr>
                <w:rFonts w:ascii="Times New Roman" w:hAnsi="Times New Roman" w:cs="Times New Roman"/>
                <w:sz w:val="24"/>
                <w:szCs w:val="24"/>
              </w:rPr>
              <w:t>gelandang kanan</w:t>
            </w: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="007E438E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penyerah tengah </w:t>
            </w: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="007E438E" w:rsidRPr="00F03065">
              <w:rPr>
                <w:rFonts w:ascii="Times New Roman" w:hAnsi="Times New Roman" w:cs="Times New Roman"/>
                <w:sz w:val="24"/>
                <w:szCs w:val="24"/>
              </w:rPr>
              <w:t>gelandang kiri</w:t>
            </w: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10, dan </w:t>
            </w:r>
            <w:r w:rsidR="007E438E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penyerang kiri </w:t>
            </w: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11 akan membentuk huruf W, sedangkan</w:t>
            </w:r>
          </w:p>
          <w:p w:rsidR="005738E1" w:rsidRPr="00F03065" w:rsidRDefault="005738E1" w:rsidP="005738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penarikan garis imajiner pada formasi pemain belakang nomor 2</w:t>
            </w:r>
            <w:r w:rsidR="00631DBC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back kanan</w:t>
            </w: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DBC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poros halang</w:t>
            </w: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6,</w:t>
            </w:r>
            <w:r w:rsidR="00631DBC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back tengah</w:t>
            </w: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5,</w:t>
            </w:r>
            <w:r w:rsidR="00631DBC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poros halang</w:t>
            </w: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4, dan </w:t>
            </w:r>
            <w:r w:rsidR="00631DBC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back kiri </w:t>
            </w: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3 akan</w:t>
            </w:r>
          </w:p>
          <w:p w:rsidR="005738E1" w:rsidRPr="00F03065" w:rsidRDefault="005738E1" w:rsidP="00573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membentuk huruf M.</w:t>
            </w:r>
          </w:p>
          <w:p w:rsidR="00631DBC" w:rsidRPr="00F03065" w:rsidRDefault="00631DBC" w:rsidP="00573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DBC" w:rsidRPr="00F03065" w:rsidRDefault="00631DBC" w:rsidP="00631D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 Pola Penyerangan 1 – 4 – 2 – 4</w:t>
            </w:r>
          </w:p>
          <w:p w:rsidR="00631DBC" w:rsidRPr="00F03065" w:rsidRDefault="00631DBC" w:rsidP="00631D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Sistem 1 – 4 – 2 – 4 tidak lahir di Brasil, tetapi mendapat kehormatan di negara</w:t>
            </w:r>
          </w:p>
          <w:p w:rsidR="00631DBC" w:rsidRPr="00F03065" w:rsidRDefault="00631DBC" w:rsidP="00631D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tersebut karena tim nasionalnya berhasil menjadi juara dunia yang menerapkan</w:t>
            </w:r>
          </w:p>
          <w:p w:rsidR="00631DBC" w:rsidRPr="00F03065" w:rsidRDefault="00631DBC" w:rsidP="00631D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sistem 1 – 4 – 2 – 4, dan kemudian berkembang lebih popular daripada sistem W – M.</w:t>
            </w:r>
          </w:p>
          <w:p w:rsidR="00631DBC" w:rsidRPr="00F03065" w:rsidRDefault="00631DBC" w:rsidP="00631D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Cara melakukan sistem tersebut sebagai berikut.</w:t>
            </w:r>
          </w:p>
          <w:p w:rsidR="00631DBC" w:rsidRPr="00F03065" w:rsidRDefault="00631DBC" w:rsidP="0003397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Empat barisan belakang merupakan pertahanan yang baik untuk menjaga gawangnya.</w:t>
            </w:r>
          </w:p>
          <w:p w:rsidR="00033973" w:rsidRPr="00F03065" w:rsidRDefault="00033973" w:rsidP="0003397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b) Kedua pemain tengah harus bekerja keras beroperasi pada lapangan yang</w:t>
            </w:r>
          </w:p>
          <w:p w:rsidR="00033973" w:rsidRPr="00F03065" w:rsidRDefault="00033973" w:rsidP="0003397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mempunyai radius yang luas.</w:t>
            </w:r>
          </w:p>
          <w:p w:rsidR="00033973" w:rsidRPr="00F03065" w:rsidRDefault="00033973" w:rsidP="0003397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Keempat barisan depan dipersiapkan terutama untuk penyerangan.</w:t>
            </w:r>
          </w:p>
          <w:p w:rsidR="005C2802" w:rsidRPr="00F03065" w:rsidRDefault="005C2802" w:rsidP="005C280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5C28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 Pola Penyerangan 1 – 4 – 3 – 3</w:t>
            </w:r>
          </w:p>
          <w:p w:rsidR="005C2802" w:rsidRPr="00F03065" w:rsidRDefault="005C2802" w:rsidP="005C28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Sistem penyerangan 1 – 4 – 3 – 3 lebih fleksibel dan kemungkinan lebih bervariasi</w:t>
            </w:r>
          </w:p>
          <w:p w:rsidR="005C2802" w:rsidRPr="00F03065" w:rsidRDefault="005C2802" w:rsidP="005C28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daripada sistem 1 – 4 – 2 – 4 dengan menarik salah satu pemain depan. Kerja sama</w:t>
            </w:r>
          </w:p>
          <w:p w:rsidR="005C2802" w:rsidRPr="00F03065" w:rsidRDefault="005C2802" w:rsidP="005C28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atau saling pengertian di antara barisan pertahanan hampir sama dengan sistem</w:t>
            </w:r>
          </w:p>
          <w:p w:rsidR="005C2802" w:rsidRPr="00F03065" w:rsidRDefault="005C2802" w:rsidP="005C28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1 – 4 – 2 – 4. Akan tetapi, posisi pertahanan dapat dipenuhi dengan jalan kerja sama</w:t>
            </w:r>
          </w:p>
          <w:p w:rsidR="005C2802" w:rsidRPr="00F03065" w:rsidRDefault="005C2802" w:rsidP="005C28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yang baik antara ketiga pemain tengah (penghubung), ketiga pemain depan atau</w:t>
            </w:r>
          </w:p>
          <w:p w:rsidR="005C2802" w:rsidRPr="00F03065" w:rsidRDefault="005C2802" w:rsidP="005C28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ketiga ujung tombak mengambil bagian di dalam pertahanan lawan jika lawan menyerang.</w:t>
            </w:r>
          </w:p>
          <w:p w:rsidR="00AE0E39" w:rsidRPr="00F03065" w:rsidRDefault="00AE0E39" w:rsidP="005C28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39" w:rsidRPr="00F03065" w:rsidRDefault="00AE0E39" w:rsidP="00AE0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Taktik Pertahanan</w:t>
            </w:r>
          </w:p>
          <w:p w:rsidR="00AE0E39" w:rsidRPr="00F03065" w:rsidRDefault="00AE0E39" w:rsidP="00AE0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Taktik pertahanan bertujuan untuk merampas bola dan membersihkan bola dari</w:t>
            </w:r>
          </w:p>
          <w:p w:rsidR="00AE0E39" w:rsidRPr="00F03065" w:rsidRDefault="00AE0E39" w:rsidP="00AE0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daerah berbahaya sehingga selamat </w:t>
            </w: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tidak terjadi kemasukan gol. Beberapa pola</w:t>
            </w:r>
          </w:p>
          <w:p w:rsidR="00AE0E39" w:rsidRPr="00F03065" w:rsidRDefault="00AE0E39" w:rsidP="00AE0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pertahanan yang dapat digunakan adalah sebagai berikut</w:t>
            </w:r>
          </w:p>
          <w:p w:rsidR="00AE0E39" w:rsidRPr="00F03065" w:rsidRDefault="00AE0E39" w:rsidP="00AE0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0E39" w:rsidRPr="00F03065" w:rsidRDefault="00AE0E39" w:rsidP="00AE0E3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sz w:val="24"/>
                <w:szCs w:val="24"/>
              </w:rPr>
              <w:t>Pola Pertahanan 1-5-3-2</w:t>
            </w:r>
          </w:p>
          <w:p w:rsidR="00AE0E39" w:rsidRPr="00F03065" w:rsidRDefault="00AE0E39" w:rsidP="00AE0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Sistem pola ini banyak menumpuk pemain di wilayah pertahanan, menaruh tiga gelandang dan 2 penyerang.</w:t>
            </w:r>
          </w:p>
          <w:p w:rsidR="00385AC5" w:rsidRPr="00F03065" w:rsidRDefault="00385AC5" w:rsidP="00AE0E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68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Adapun jenis pola pertahanan meliputi: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1) Penjagaan Satu Lawan Satu (</w:t>
            </w:r>
            <w:r w:rsidRPr="00F0306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Man to Man Marking</w:t>
            </w:r>
            <w:r w:rsidRPr="00F030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Prinsip dasar permainan bertahan adalah penjagaan (</w:t>
            </w:r>
            <w:r w:rsidRPr="00F030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marking</w:t>
            </w: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Penjagaan yang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paling pantas dilakukan di daerah pertahanan adalah penjagaan orang per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orang (</w:t>
            </w:r>
            <w:r w:rsidRPr="00F030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man to man marking</w:t>
            </w: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Dalam pola ini setiap orang bertanggung jawab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 menjaga seorang pemain lawan. Penjagaan yang diutamakan adalah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penjagaan yang fleksibel artinya di mana perlu penjagaan secara ketat, dan di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 tidak perlu dan lawan dapat ditinggalkan.</w:t>
            </w:r>
          </w:p>
          <w:p w:rsidR="00D06368" w:rsidRPr="00F03065" w:rsidRDefault="00D06368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2) Penjagaan Daerah (</w:t>
            </w:r>
            <w:r w:rsidRPr="00F0306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Zona Defence</w:t>
            </w:r>
            <w:r w:rsidRPr="00F030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 pertahanan dengan cara penjagaan daerah ini, seorang pemain menjaga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daerah tertentu di daerah pertahanan, sehingga setiap pemain yang masuk ke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daerah tertentu menjadi tugas pemain yang bersangkutan untuk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menghalanginya. Dalam arti bahwa dia menghalangi, menjaga, mengganggu,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men-</w:t>
            </w:r>
            <w:r w:rsidRPr="00F030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tackle </w:t>
            </w: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pemain yang masuk kedaerahnya. Begitu lawan </w:t>
            </w: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meninggalkan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daerahnya, tugasnya diambil alih oleh pihak pertahanan lain, ke daerah mana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lawan tersebut masuk.</w:t>
            </w:r>
          </w:p>
          <w:p w:rsidR="00D06368" w:rsidRPr="00F03065" w:rsidRDefault="00D06368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3) Penjagaan Gabungan (</w:t>
            </w:r>
            <w:r w:rsidRPr="00F0306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Combination</w:t>
            </w:r>
            <w:r w:rsidRPr="00F030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Penjagaan kombinasi adalah cara penjagaan perpaduan satu lawan satu dengan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penjagaan daerah. Artinya setiap pemain menjaga lawan tertentu. Akan tetapi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jika lawan tersebut tiba-tiba menukar posisinya dengan pemain lawan maka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penjagaan dapat diserahkan kepada teman lain dan segera menjaga pemain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lainnya. Dengan kata lain tidak perlu mengikuti lawan terus menerus. Dalam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pelaksanaan pola ini tentu saja diperlukan saling pengertian dan kerja sama</w:t>
            </w:r>
          </w:p>
          <w:p w:rsidR="00385AC5" w:rsidRPr="00F03065" w:rsidRDefault="00385AC5" w:rsidP="00385A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yang baik sesama pemain bertahan</w:t>
            </w:r>
          </w:p>
        </w:tc>
        <w:tc>
          <w:tcPr>
            <w:tcW w:w="3969" w:type="dxa"/>
          </w:tcPr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082004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rect id="_x0000_s1034" style="position:absolute;left:0;text-align:left;margin-left:20.5pt;margin-top:8.5pt;width:41.4pt;height:129.05pt;z-index:251658240" filled="f" stroked="f"/>
              </w:pict>
            </w: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5738E1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E1" w:rsidRPr="00F03065" w:rsidRDefault="00082004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6" type="#_x0000_t32" style="position:absolute;left:0;text-align:left;margin-left:139.35pt;margin-top:6.3pt;width:0;height:96.45pt;z-index:251678720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65" type="#_x0000_t32" style="position:absolute;left:0;text-align:left;margin-left:5.55pt;margin-top:102.75pt;width:133.8pt;height:0;z-index:251677696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64" type="#_x0000_t32" style="position:absolute;left:0;text-align:left;margin-left:5.55pt;margin-top:6.3pt;width:0;height:96.45pt;z-index:251676672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63" type="#_x0000_t32" style="position:absolute;left:0;text-align:left;margin-left:5.55pt;margin-top:5.65pt;width:133.8pt;height:.65pt;z-index:251675648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48" style="position:absolute;left:0;text-align:left;margin-left:34.1pt;margin-top:79.3pt;width:7.45pt;height:7.15pt;z-index:251660288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50" style="position:absolute;left:0;text-align:left;margin-left:34.1pt;margin-top:15.45pt;width:7.45pt;height:7.15pt;z-index:251662336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51" style="position:absolute;left:0;text-align:left;margin-left:34.1pt;margin-top:48.75pt;width:7.45pt;height:7.15pt;z-index:251663360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62" type="#_x0000_t32" style="position:absolute;left:0;text-align:left;margin-left:8.95pt;margin-top:63.1pt;width:18.3pt;height:0;flip:x;z-index:251674624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61" type="#_x0000_t32" style="position:absolute;left:0;text-align:left;margin-left:27.25pt;margin-top:36.75pt;width:0;height:26.3pt;z-index:251673600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60" type="#_x0000_t32" style="position:absolute;left:0;text-align:left;margin-left:8.95pt;margin-top:36.75pt;width:18.3pt;height:0;z-index:251672576" o:connectortype="straight" strokecolor="black [3213]"/>
              </w:pict>
            </w:r>
            <w:r w:rsidR="00785DF0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B44FCD" w:rsidRPr="00F03065" w:rsidRDefault="00082004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79" type="#_x0000_t19" style="position:absolute;left:0;text-align:left;margin-left:127.05pt;margin-top:10.15pt;width:14.7pt;height:67.25pt;flip:x y;z-index:251687936" coordsize="21600,42881" adj="-5267635,5757070,,21296" path="wr-21600,-304,21600,42896,3610,,812,42881nfewr-21600,-304,21600,42896,3610,,812,42881l,21296nsxe" strokeweight="1pt">
                  <v:path o:connectlocs="3610,0;812,42881;0,21296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74" type="#_x0000_t32" style="position:absolute;left:0;text-align:left;margin-left:97.9pt;margin-top:10.05pt;width:14.25pt;height:7pt;flip:x;z-index:251683840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70" type="#_x0000_t32" style="position:absolute;left:0;text-align:left;margin-left:44.95pt;margin-top:10.05pt;width:9.5pt;height:7pt;z-index:251679744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57" style="position:absolute;left:0;text-align:left;margin-left:112.15pt;margin-top:2.8pt;width:7.45pt;height:7.15pt;z-index:251669504" fillcolor="white [3201]" strokecolor="black [3200]" strokeweight="2.5pt">
                  <v:shadow color="#868686"/>
                </v:oval>
              </w:pict>
            </w:r>
            <w:r w:rsidR="00B44FCD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306DA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3                     </w:t>
            </w:r>
            <w:r w:rsidR="00B44FCD" w:rsidRPr="00F030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44FCD" w:rsidRPr="00F03065" w:rsidRDefault="00082004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75" type="#_x0000_t32" style="position:absolute;left:0;text-align:left;margin-left:97.9pt;margin-top:11.7pt;width:14.25pt;height:11.8pt;z-index:251684864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52" style="position:absolute;left:0;text-align:left;margin-left:58.5pt;margin-top:4.5pt;width:7.45pt;height:7.15pt;z-index:251664384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71" type="#_x0000_t32" style="position:absolute;left:0;text-align:left;margin-left:44.95pt;margin-top:11.6pt;width:9.5pt;height:11.85pt;flip:x;z-index:251680768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54" style="position:absolute;left:0;text-align:left;margin-left:85.05pt;margin-top:4.4pt;width:7.45pt;height:7.15pt;z-index:251666432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58" style="position:absolute;left:0;text-align:left;margin-left:112.15pt;margin-top:54.05pt;width:7.45pt;height:7.15pt;z-index:251670528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55" style="position:absolute;left:0;text-align:left;margin-left:112.15pt;margin-top:23.5pt;width:7.45pt;height:7.15pt;z-index:251667456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56" style="position:absolute;left:0;text-align:left;margin-left:85.05pt;margin-top:37.85pt;width:7.45pt;height:7.15pt;z-index:251668480" fillcolor="white [3201]" strokecolor="black [3200]" strokeweight="2.5pt">
                  <v:shadow color="#868686"/>
                </v:oval>
              </w:pict>
            </w:r>
            <w:r w:rsidR="009306DA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4     </w:t>
            </w:r>
            <w:r w:rsidR="00B44FCD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10      </w:t>
            </w:r>
          </w:p>
          <w:p w:rsidR="00B44FCD" w:rsidRPr="00F03065" w:rsidRDefault="00082004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49" style="position:absolute;left:0;text-align:left;margin-left:13.05pt;margin-top:10.85pt;width:7.45pt;height:7.15pt;z-index:251661312" fillcolor="white [3201]" strokecolor="black [3200]" strokeweight="2.5pt">
                  <v:shadow color="#868686"/>
                </v:oval>
              </w:pict>
            </w:r>
            <w:r w:rsidR="001D56A4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1 </w:t>
            </w:r>
            <w:r w:rsidR="00E9049B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5                   </w:t>
            </w:r>
            <w:r w:rsidR="001D56A4" w:rsidRPr="00F030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D56A4" w:rsidRPr="00F03065" w:rsidRDefault="00082004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76" type="#_x0000_t32" style="position:absolute;left:0;text-align:left;margin-left:97.9pt;margin-top:5.4pt;width:14.25pt;height:7.1pt;flip:x;z-index:251685888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72" type="#_x0000_t32" style="position:absolute;left:0;text-align:left;margin-left:44.95pt;margin-top:5.35pt;width:9.5pt;height:7.25pt;z-index:251681792" o:connectortype="straight" strokecolor="black [3213]"/>
              </w:pict>
            </w:r>
          </w:p>
          <w:p w:rsidR="001D56A4" w:rsidRPr="00F03065" w:rsidRDefault="00082004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77" type="#_x0000_t32" style="position:absolute;left:0;text-align:left;margin-left:97.9pt;margin-top:7.15pt;width:14.25pt;height:8.95pt;z-index:251686912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73" type="#_x0000_t32" style="position:absolute;left:0;text-align:left;margin-left:44.95pt;margin-top:7.1pt;width:9.5pt;height:9pt;flip:x;z-index:251682816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53" style="position:absolute;left:0;text-align:left;margin-left:58.5pt;margin-top:-.15pt;width:7.45pt;height:7.15pt;z-index:251665408" fillcolor="white [3201]" strokecolor="black [3200]" strokeweight="2.5pt">
                  <v:shadow color="#868686"/>
                </v:oval>
              </w:pict>
            </w:r>
            <w:r w:rsidR="009306DA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D56A4" w:rsidRPr="00F03065">
              <w:rPr>
                <w:rFonts w:ascii="Times New Roman" w:hAnsi="Times New Roman" w:cs="Times New Roman"/>
                <w:sz w:val="24"/>
                <w:szCs w:val="24"/>
              </w:rPr>
              <w:t>6        8</w:t>
            </w:r>
          </w:p>
          <w:p w:rsidR="001D56A4" w:rsidRPr="00F03065" w:rsidRDefault="001D56A4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306DA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2                       </w:t>
            </w: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17652" w:rsidRPr="00F03065" w:rsidRDefault="00F17652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52" w:rsidRPr="00F03065" w:rsidRDefault="00F17652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CD" w:rsidRPr="00F03065" w:rsidRDefault="00B44FCD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33973" w:rsidRPr="00F03065" w:rsidRDefault="00033973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73" w:rsidRPr="00F03065" w:rsidRDefault="00033973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73" w:rsidRPr="00F03065" w:rsidRDefault="00082004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97" type="#_x0000_t32" style="position:absolute;left:0;text-align:left;margin-left:139.35pt;margin-top:6.3pt;width:0;height:96.45pt;z-index:251707392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96" type="#_x0000_t32" style="position:absolute;left:0;text-align:left;margin-left:5.55pt;margin-top:102.75pt;width:133.8pt;height:0;z-index:251706368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95" type="#_x0000_t32" style="position:absolute;left:0;text-align:left;margin-left:5.55pt;margin-top:6.3pt;width:0;height:96.45pt;z-index:251705344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94" type="#_x0000_t32" style="position:absolute;left:0;text-align:left;margin-left:5.55pt;margin-top:5.65pt;width:133.8pt;height:.65pt;z-index:251704320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82" style="position:absolute;left:0;text-align:left;margin-left:34.1pt;margin-top:15.45pt;width:7.45pt;height:7.15pt;z-index:251692032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93" type="#_x0000_t32" style="position:absolute;left:0;text-align:left;margin-left:8.95pt;margin-top:63.1pt;width:18.3pt;height:0;flip:x;z-index:251703296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92" type="#_x0000_t32" style="position:absolute;left:0;text-align:left;margin-left:27.25pt;margin-top:36.75pt;width:0;height:26.3pt;z-index:251702272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91" type="#_x0000_t32" style="position:absolute;left:0;text-align:left;margin-left:8.95pt;margin-top:36.75pt;width:18.3pt;height:0;z-index:251701248" o:connectortype="straight" strokecolor="black [3213]"/>
              </w:pict>
            </w:r>
            <w:r w:rsidR="00033973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33973" w:rsidRPr="00F03065" w:rsidRDefault="00082004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89" style="position:absolute;left:0;text-align:left;margin-left:112.15pt;margin-top:-.65pt;width:7.45pt;height:7.15pt;z-index:251699200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06" type="#_x0000_t19" style="position:absolute;left:0;text-align:left;margin-left:127.05pt;margin-top:10.15pt;width:14.7pt;height:67.25pt;flip:x y;z-index:251716608" coordsize="21600,42881" adj="-5267635,5757070,,21296" path="wr-21600,-304,21600,42896,3610,,812,42881nfewr-21600,-304,21600,42896,3610,,812,42881l,21296nsxe" strokeweight="1pt">
                  <v:path o:connectlocs="3610,0;812,42881;0,21296"/>
                </v:shape>
              </w:pict>
            </w:r>
            <w:r w:rsidR="00033973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54E25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973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754E25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3973" w:rsidRPr="00F03065" w:rsidRDefault="00082004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86" style="position:absolute;left:0;text-align:left;margin-left:112.15pt;margin-top:4.35pt;width:7.45pt;height:7.15pt;z-index:251696128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83" style="position:absolute;left:0;text-align:left;margin-left:34.1pt;margin-top:11.5pt;width:7.45pt;height:7.15pt;z-index:251693056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84" style="position:absolute;left:0;text-align:left;margin-left:58.5pt;margin-top:4.5pt;width:7.45pt;height:7.15pt;z-index:251694080" fillcolor="white [3201]" strokecolor="black [3200]" strokeweight="2.5pt">
                  <v:shadow color="#868686"/>
                </v:oval>
              </w:pict>
            </w:r>
            <w:r w:rsidR="00033973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4E25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33973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33973" w:rsidRPr="00F03065" w:rsidRDefault="00082004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81" style="position:absolute;left:0;text-align:left;margin-left:13.05pt;margin-top:10.85pt;width:7.45pt;height:7.15pt;z-index:251691008" fillcolor="white [3201]" strokecolor="black [3200]" strokeweight="2.5pt">
                  <v:shadow color="#868686"/>
                </v:oval>
              </w:pict>
            </w:r>
            <w:r w:rsidR="00754E25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033973" w:rsidRPr="00F03065" w:rsidRDefault="00082004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87" style="position:absolute;left:0;text-align:left;margin-left:112.15pt;margin-top:1.95pt;width:7.45pt;height:7.15pt;z-index:251697152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85" style="position:absolute;left:0;text-align:left;margin-left:34.1pt;margin-top:1.95pt;width:7.45pt;height:7.15pt;z-index:251695104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88" style="position:absolute;left:0;text-align:left;margin-left:58.5pt;margin-top:9.05pt;width:7.45pt;height:7.15pt;z-index:251698176" fillcolor="white [3201]" strokecolor="black [3200]" strokeweight="2.5pt">
                  <v:shadow color="#868686"/>
                </v:oval>
              </w:pict>
            </w:r>
            <w:r w:rsidR="00754E25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54E25" w:rsidRPr="00F03065" w:rsidRDefault="00082004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80" style="position:absolute;left:0;text-align:left;margin-left:34.1pt;margin-top:5.85pt;width:7.45pt;height:7.15pt;z-index:251689984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090" style="position:absolute;left:0;text-align:left;margin-left:112.15pt;margin-top:5.85pt;width:7.45pt;height:7.15pt;z-index:251700224" fillcolor="white [3201]" strokecolor="black [3200]" strokeweight="2.5pt">
                  <v:shadow color="#868686"/>
                </v:oval>
              </w:pict>
            </w:r>
            <w:r w:rsidR="00754E25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33973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33973" w:rsidRPr="00F03065" w:rsidRDefault="00754E25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033973" w:rsidRPr="00F03065" w:rsidRDefault="00033973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73" w:rsidRPr="00F03065" w:rsidRDefault="00033973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082004" w:rsidP="005C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24" type="#_x0000_t32" style="position:absolute;left:0;text-align:left;margin-left:139.35pt;margin-top:6.3pt;width:0;height:96.45pt;z-index:251736064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23" type="#_x0000_t32" style="position:absolute;left:0;text-align:left;margin-left:5.55pt;margin-top:102.75pt;width:133.8pt;height:0;z-index:251735040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22" type="#_x0000_t32" style="position:absolute;left:0;text-align:left;margin-left:5.55pt;margin-top:6.3pt;width:0;height:96.45pt;z-index:251734016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21" type="#_x0000_t32" style="position:absolute;left:0;text-align:left;margin-left:5.55pt;margin-top:5.65pt;width:133.8pt;height:.65pt;z-index:251732992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09" style="position:absolute;left:0;text-align:left;margin-left:34.1pt;margin-top:15.45pt;width:7.45pt;height:7.15pt;z-index:251720704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20" type="#_x0000_t32" style="position:absolute;left:0;text-align:left;margin-left:8.95pt;margin-top:63.1pt;width:18.3pt;height:0;flip:x;z-index:251731968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19" type="#_x0000_t32" style="position:absolute;left:0;text-align:left;margin-left:27.25pt;margin-top:36.75pt;width:0;height:26.3pt;z-index:251730944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18" type="#_x0000_t32" style="position:absolute;left:0;text-align:left;margin-left:8.95pt;margin-top:36.75pt;width:18.3pt;height:0;z-index:251729920" o:connectortype="straight" strokecolor="black [3213]"/>
              </w:pict>
            </w:r>
            <w:r w:rsidR="005C2802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5C2802" w:rsidRPr="00F03065" w:rsidRDefault="00082004" w:rsidP="005C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11" style="position:absolute;left:0;text-align:left;margin-left:65.95pt;margin-top:-.65pt;width:7.45pt;height:7.15pt;z-index:251722752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13" style="position:absolute;left:0;text-align:left;margin-left:112.15pt;margin-top:9.95pt;width:7.45pt;height:7.15pt;z-index:251724800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25" type="#_x0000_t19" style="position:absolute;left:0;text-align:left;margin-left:127.05pt;margin-top:10.15pt;width:14.7pt;height:67.25pt;flip:x y;z-index:251737088" coordsize="21600,42881" adj="-5267635,5757070,,21296" path="wr-21600,-304,21600,42896,3610,,812,42881nfewr-21600,-304,21600,42896,3610,,812,42881l,21296nsxe" strokeweight="1pt">
                  <v:path o:connectlocs="3610,0;812,42881;0,21296"/>
                </v:shape>
              </w:pict>
            </w:r>
            <w:r w:rsidR="005C2802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5C2802" w:rsidRPr="00F03065" w:rsidRDefault="00082004" w:rsidP="005C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16" style="position:absolute;left:0;text-align:left;margin-left:70.1pt;margin-top:11.7pt;width:7.45pt;height:7.15pt;z-index:251727872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10" style="position:absolute;left:0;text-align:left;margin-left:34.1pt;margin-top:11.5pt;width:7.45pt;height:7.15pt;z-index:251721728" fillcolor="white [3201]" strokecolor="black [3200]" strokeweight="2.5pt">
                  <v:shadow color="#868686"/>
                </v:oval>
              </w:pict>
            </w:r>
            <w:r w:rsidR="005C2802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5C2802" w:rsidRPr="00F03065" w:rsidRDefault="00082004" w:rsidP="005C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14" style="position:absolute;left:0;text-align:left;margin-left:112.15pt;margin-top:3.7pt;width:7.45pt;height:7.15pt;z-index:251725824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08" style="position:absolute;left:0;text-align:left;margin-left:13.05pt;margin-top:10.85pt;width:7.45pt;height:7.15pt;z-index:251719680" fillcolor="white [3201]" strokecolor="black [3200]" strokeweight="2.5pt">
                  <v:shadow color="#868686"/>
                </v:oval>
              </w:pict>
            </w:r>
            <w:r w:rsidR="005C2802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5C2802" w:rsidRPr="00F03065" w:rsidRDefault="00082004" w:rsidP="005C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17" style="position:absolute;left:0;text-align:left;margin-left:112.15pt;margin-top:14.8pt;width:7.45pt;height:7.15pt;z-index:251728896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15" style="position:absolute;left:0;text-align:left;margin-left:65.95pt;margin-top:14.8pt;width:7.45pt;height:7.15pt;z-index:251726848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12" style="position:absolute;left:0;text-align:left;margin-left:34.1pt;margin-top:1.9pt;width:7.45pt;height:7.15pt;z-index:251723776" fillcolor="white [3201]" strokecolor="black [3200]" strokeweight="2.5pt">
                  <v:shadow color="#868686"/>
                </v:oval>
              </w:pict>
            </w:r>
            <w:r w:rsidR="005C2802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C2802" w:rsidRPr="00F03065" w:rsidRDefault="00082004" w:rsidP="005C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07" style="position:absolute;left:0;text-align:left;margin-left:34.1pt;margin-top:5.85pt;width:7.45pt;height:7.15pt;z-index:251718656" fillcolor="white [3201]" strokecolor="black [3200]" strokeweight="2.5pt">
                  <v:shadow color="#868686"/>
                </v:oval>
              </w:pict>
            </w:r>
            <w:r w:rsidR="005C2802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5C2802" w:rsidRPr="00F03065" w:rsidRDefault="005C2802" w:rsidP="005C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5C2802" w:rsidRPr="00F03065" w:rsidRDefault="005C2802" w:rsidP="005C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5C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02" w:rsidRPr="00F03065" w:rsidRDefault="005C2802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73" w:rsidRPr="00F03065" w:rsidRDefault="00033973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33973" w:rsidRPr="00F03065" w:rsidRDefault="00033973" w:rsidP="0003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73" w:rsidRPr="00F03065" w:rsidRDefault="00033973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39" w:rsidRPr="00F03065" w:rsidRDefault="00AE0E39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39" w:rsidRPr="00F03065" w:rsidRDefault="00AE0E39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39" w:rsidRPr="00F03065" w:rsidRDefault="00AE0E39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39" w:rsidRPr="00F03065" w:rsidRDefault="00AE0E39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39" w:rsidRPr="00F03065" w:rsidRDefault="00AE0E39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39" w:rsidRPr="00F03065" w:rsidRDefault="00AE0E39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39" w:rsidRPr="00F03065" w:rsidRDefault="00082004" w:rsidP="00A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43" type="#_x0000_t32" style="position:absolute;left:0;text-align:left;margin-left:139.35pt;margin-top:6.3pt;width:0;height:96.45pt;z-index:251756544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42" type="#_x0000_t32" style="position:absolute;left:0;text-align:left;margin-left:5.55pt;margin-top:102.75pt;width:133.8pt;height:0;z-index:251755520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41" type="#_x0000_t32" style="position:absolute;left:0;text-align:left;margin-left:5.55pt;margin-top:6.3pt;width:0;height:96.45pt;z-index:251754496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40" type="#_x0000_t32" style="position:absolute;left:0;text-align:left;margin-left:5.55pt;margin-top:5.65pt;width:133.8pt;height:.65pt;z-index:251753472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39" type="#_x0000_t32" style="position:absolute;left:0;text-align:left;margin-left:8.95pt;margin-top:63.1pt;width:18.3pt;height:0;flip:x;z-index:251752448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38" type="#_x0000_t32" style="position:absolute;left:0;text-align:left;margin-left:27.25pt;margin-top:36.75pt;width:0;height:26.3pt;z-index:251751424" o:connectortype="straight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37" type="#_x0000_t32" style="position:absolute;left:0;text-align:left;margin-left:8.95pt;margin-top:36.75pt;width:18.3pt;height:0;z-index:251750400" o:connectortype="straight" strokecolor="black [3213]"/>
              </w:pict>
            </w:r>
            <w:r w:rsidR="00AE0E39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AE0E39" w:rsidRPr="00F03065" w:rsidRDefault="00082004" w:rsidP="00A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29" style="position:absolute;left:0;text-align:left;margin-left:34.1pt;margin-top:13.6pt;width:7.45pt;height:7.15pt;z-index:251742208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30" style="position:absolute;left:0;text-align:left;margin-left:77.55pt;margin-top:10.15pt;width:7.45pt;height:7.15pt;z-index:251743232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28" style="position:absolute;left:0;text-align:left;margin-left:34.1pt;margin-top:3pt;width:7.45pt;height:7.15pt;z-index:251741184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144" type="#_x0000_t19" style="position:absolute;left:0;text-align:left;margin-left:127.05pt;margin-top:10.15pt;width:14.7pt;height:67.25pt;flip:x y;z-index:251757568" coordsize="21600,42881" adj="-5267635,5757070,,21296" path="wr-21600,-304,21600,42896,3610,,812,42881nfewr-21600,-304,21600,42896,3610,,812,42881l,21296nsxe" strokeweight="1pt">
                  <v:path o:connectlocs="3610,0;812,42881;0,21296"/>
                </v:shape>
              </w:pict>
            </w:r>
            <w:r w:rsidR="00AE0E39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AE0E39" w:rsidRPr="00F03065" w:rsidRDefault="00082004" w:rsidP="00A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27" style="position:absolute;left:0;text-align:left;margin-left:13.05pt;margin-top:11.45pt;width:7.45pt;height:7.15pt;z-index:251740160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32" style="position:absolute;left:0;text-align:left;margin-left:119.6pt;margin-top:11.45pt;width:7.45pt;height:7.15pt;z-index:251745280" fillcolor="white [3201]" strokecolor="black [3200]" strokeweight="2.5pt">
                  <v:shadow color="#868686"/>
                </v:oval>
              </w:pict>
            </w:r>
            <w:r w:rsidR="00AE0E39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AE0E39" w:rsidRPr="00F03065" w:rsidRDefault="00082004" w:rsidP="00A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35" style="position:absolute;left:0;text-align:left;margin-left:34.1pt;margin-top:2.5pt;width:7.45pt;height:7.15pt;z-index:251748352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33" style="position:absolute;left:0;text-align:left;margin-left:77.55pt;margin-top:10.85pt;width:7.45pt;height:7.15pt;z-index:251746304" fillcolor="white [3201]" strokecolor="black [3200]" strokeweight="2.5pt">
                  <v:shadow color="#868686"/>
                </v:oval>
              </w:pict>
            </w:r>
            <w:r w:rsidR="00AE0E39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AE0E39" w:rsidRPr="00F03065" w:rsidRDefault="00082004" w:rsidP="00A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31" style="position:absolute;left:0;text-align:left;margin-left:34.1pt;margin-top:8.9pt;width:7.45pt;height:7.15pt;z-index:251744256" fillcolor="white [3201]" strokecolor="black [3200]" strokeweight="2.5pt">
                  <v:shadow color="#868686"/>
                </v:oval>
              </w:pict>
            </w:r>
            <w:r w:rsidR="00AE0E39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E0E39" w:rsidRPr="00F03065" w:rsidRDefault="00082004" w:rsidP="00A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26" style="position:absolute;left:0;text-align:left;margin-left:34.1pt;margin-top:13pt;width:7.45pt;height:7.15pt;z-index:251739136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36" style="position:absolute;left:0;text-align:left;margin-left:119.6pt;margin-top:-.05pt;width:7.45pt;height:7.15pt;z-index:251749376" fillcolor="white [3201]" strokecolor="black [3200]" strokeweight="2.5pt">
                  <v:shadow color="#868686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oval id="_x0000_s1134" style="position:absolute;left:0;text-align:left;margin-left:77.55pt;margin-top:7.1pt;width:7.45pt;height:7.15pt;z-index:251747328" fillcolor="white [3201]" strokecolor="black [3200]" strokeweight="2.5pt">
                  <v:shadow color="#868686"/>
                </v:oval>
              </w:pict>
            </w:r>
            <w:r w:rsidR="00AE0E39"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AE0E39" w:rsidRPr="00F03065" w:rsidRDefault="00AE0E39" w:rsidP="00A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AE0E39" w:rsidRPr="00F03065" w:rsidRDefault="00AE0E39" w:rsidP="00A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39" w:rsidRPr="00F03065" w:rsidRDefault="00AE0E39" w:rsidP="00A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39" w:rsidRPr="00F03065" w:rsidRDefault="00AE0E39" w:rsidP="00A9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8E1" w:rsidRPr="00F03065" w:rsidRDefault="002A552A" w:rsidP="00A91CCE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A552A" w:rsidRPr="00F03065" w:rsidRDefault="002A552A" w:rsidP="00A91CCE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ab/>
        <w:t>Penutup</w:t>
      </w:r>
    </w:p>
    <w:p w:rsidR="002A552A" w:rsidRPr="00F03065" w:rsidRDefault="002A552A" w:rsidP="002A552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Menyampaikan kesimpulan, evaluasi pembelajaran, pemberian tugas individu.</w:t>
      </w:r>
    </w:p>
    <w:p w:rsidR="002A552A" w:rsidRPr="00F03065" w:rsidRDefault="002A552A" w:rsidP="002A552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Menyampaikan salam penutup berdoa,</w:t>
      </w:r>
    </w:p>
    <w:p w:rsidR="002A552A" w:rsidRPr="00F03065" w:rsidRDefault="002A552A" w:rsidP="002A552A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F.</w:t>
      </w:r>
      <w:r w:rsidR="00970D13" w:rsidRPr="00F03065">
        <w:rPr>
          <w:rFonts w:ascii="Times New Roman" w:hAnsi="Times New Roman" w:cs="Times New Roman"/>
          <w:sz w:val="24"/>
          <w:szCs w:val="24"/>
        </w:rPr>
        <w:t xml:space="preserve"> Sumber dan alat</w:t>
      </w:r>
    </w:p>
    <w:p w:rsidR="00970D13" w:rsidRPr="00F03065" w:rsidRDefault="00970D13" w:rsidP="002A552A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 xml:space="preserve">Sumber </w:t>
      </w:r>
      <w:r w:rsidR="00D466E1" w:rsidRPr="00F03065">
        <w:rPr>
          <w:rFonts w:ascii="Times New Roman" w:hAnsi="Times New Roman" w:cs="Times New Roman"/>
          <w:sz w:val="24"/>
          <w:szCs w:val="24"/>
        </w:rPr>
        <w:tab/>
      </w:r>
      <w:r w:rsidRPr="00F03065">
        <w:rPr>
          <w:rFonts w:ascii="Times New Roman" w:hAnsi="Times New Roman" w:cs="Times New Roman"/>
          <w:sz w:val="24"/>
          <w:szCs w:val="24"/>
        </w:rPr>
        <w:t xml:space="preserve">: </w:t>
      </w:r>
      <w:r w:rsidR="00E61C1B" w:rsidRPr="00F03065">
        <w:rPr>
          <w:rFonts w:ascii="Times New Roman" w:hAnsi="Times New Roman" w:cs="Times New Roman"/>
          <w:sz w:val="24"/>
          <w:szCs w:val="24"/>
        </w:rPr>
        <w:t xml:space="preserve">Sutrisno Budi dan Muhammad Bazin Khadafi. 2010. </w:t>
      </w:r>
      <w:r w:rsidR="00E61C1B" w:rsidRPr="00F03065">
        <w:rPr>
          <w:rFonts w:ascii="Times New Roman" w:hAnsi="Times New Roman" w:cs="Times New Roman"/>
          <w:i/>
          <w:sz w:val="24"/>
          <w:szCs w:val="24"/>
        </w:rPr>
        <w:t>“Pendidikan Jasmani Olahraga dan Kesehatan”</w:t>
      </w:r>
      <w:r w:rsidR="00E61C1B" w:rsidRPr="00F03065">
        <w:rPr>
          <w:rFonts w:ascii="Times New Roman" w:hAnsi="Times New Roman" w:cs="Times New Roman"/>
          <w:sz w:val="24"/>
          <w:szCs w:val="24"/>
        </w:rPr>
        <w:t xml:space="preserve"> . Jakartaa : CV. PUTRA NUGRAHA</w:t>
      </w:r>
    </w:p>
    <w:p w:rsidR="00D466E1" w:rsidRPr="00F03065" w:rsidRDefault="00E61C1B" w:rsidP="002A552A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 xml:space="preserve">Alat </w:t>
      </w:r>
      <w:r w:rsidR="00D466E1" w:rsidRPr="00F03065">
        <w:rPr>
          <w:rFonts w:ascii="Times New Roman" w:hAnsi="Times New Roman" w:cs="Times New Roman"/>
          <w:sz w:val="24"/>
          <w:szCs w:val="24"/>
        </w:rPr>
        <w:tab/>
      </w:r>
      <w:r w:rsidR="00D466E1" w:rsidRPr="00F03065">
        <w:rPr>
          <w:rFonts w:ascii="Times New Roman" w:hAnsi="Times New Roman" w:cs="Times New Roman"/>
          <w:sz w:val="24"/>
          <w:szCs w:val="24"/>
        </w:rPr>
        <w:tab/>
      </w:r>
      <w:r w:rsidRPr="00F03065">
        <w:rPr>
          <w:rFonts w:ascii="Times New Roman" w:hAnsi="Times New Roman" w:cs="Times New Roman"/>
          <w:sz w:val="24"/>
          <w:szCs w:val="24"/>
        </w:rPr>
        <w:t xml:space="preserve">: </w:t>
      </w:r>
      <w:r w:rsidR="00D466E1" w:rsidRPr="00F03065">
        <w:rPr>
          <w:rFonts w:ascii="Times New Roman" w:hAnsi="Times New Roman" w:cs="Times New Roman"/>
          <w:sz w:val="24"/>
          <w:szCs w:val="24"/>
        </w:rPr>
        <w:t>Ruang kelas, whiteboard, spidol, buku paket.</w:t>
      </w:r>
    </w:p>
    <w:p w:rsidR="00D466E1" w:rsidRPr="00F03065" w:rsidRDefault="00C9041F" w:rsidP="002A552A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 xml:space="preserve">G. </w:t>
      </w:r>
      <w:r w:rsidR="00D466E1" w:rsidRPr="00F03065">
        <w:rPr>
          <w:rFonts w:ascii="Times New Roman" w:hAnsi="Times New Roman" w:cs="Times New Roman"/>
          <w:sz w:val="24"/>
          <w:szCs w:val="24"/>
        </w:rPr>
        <w:t>Penilaian</w:t>
      </w:r>
    </w:p>
    <w:p w:rsidR="00C9041F" w:rsidRPr="00F03065" w:rsidRDefault="00C9041F" w:rsidP="00C9041F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1. Rubrik Penilaian Unjuk Kerja (Psikomotorik)</w:t>
      </w:r>
    </w:p>
    <w:tbl>
      <w:tblPr>
        <w:tblStyle w:val="TableGrid"/>
        <w:tblW w:w="0" w:type="auto"/>
        <w:tblInd w:w="250" w:type="dxa"/>
        <w:tblLook w:val="04A0"/>
      </w:tblPr>
      <w:tblGrid>
        <w:gridCol w:w="570"/>
        <w:gridCol w:w="5661"/>
        <w:gridCol w:w="417"/>
        <w:gridCol w:w="418"/>
        <w:gridCol w:w="419"/>
        <w:gridCol w:w="418"/>
      </w:tblGrid>
      <w:tr w:rsidR="00C9041F" w:rsidRPr="00F03065" w:rsidTr="005414EB">
        <w:tc>
          <w:tcPr>
            <w:tcW w:w="570" w:type="dxa"/>
            <w:vMerge w:val="restart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044" w:type="dxa"/>
            <w:vMerge w:val="restart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Aspek Yang Dinilai</w:t>
            </w:r>
          </w:p>
        </w:tc>
        <w:tc>
          <w:tcPr>
            <w:tcW w:w="1701" w:type="dxa"/>
            <w:gridSpan w:val="4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</w:p>
        </w:tc>
      </w:tr>
      <w:tr w:rsidR="00C9041F" w:rsidRPr="00F03065" w:rsidTr="005414EB">
        <w:tc>
          <w:tcPr>
            <w:tcW w:w="570" w:type="dxa"/>
            <w:vMerge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vMerge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44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Keaktifan dalam diskusi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044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Kemampuan menjawab pertanyaan saat diskusi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Jumlah :</w:t>
            </w:r>
          </w:p>
        </w:tc>
        <w:tc>
          <w:tcPr>
            <w:tcW w:w="1701" w:type="dxa"/>
            <w:gridSpan w:val="4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8315" w:type="dxa"/>
            <w:gridSpan w:val="6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Skor maksimal : 8</w:t>
            </w:r>
          </w:p>
        </w:tc>
      </w:tr>
    </w:tbl>
    <w:p w:rsidR="00C9041F" w:rsidRPr="00F03065" w:rsidRDefault="00C9041F" w:rsidP="00C90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1F" w:rsidRPr="00F03065" w:rsidRDefault="00C9041F" w:rsidP="00C9041F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 xml:space="preserve">Nilai Unjuk Kerja : </w:t>
      </w:r>
      <w:r w:rsidRPr="00F03065">
        <w:rPr>
          <w:rFonts w:ascii="Times New Roman" w:hAnsi="Times New Roman" w:cs="Times New Roman"/>
          <w:sz w:val="24"/>
          <w:szCs w:val="24"/>
          <w:u w:val="single"/>
        </w:rPr>
        <w:t xml:space="preserve">Jumlah skor diperoleh </w:t>
      </w:r>
      <w:r w:rsidRPr="00F03065">
        <w:rPr>
          <w:rFonts w:ascii="Times New Roman" w:hAnsi="Times New Roman" w:cs="Times New Roman"/>
          <w:sz w:val="24"/>
          <w:szCs w:val="24"/>
        </w:rPr>
        <w:t>x 100</w:t>
      </w:r>
    </w:p>
    <w:p w:rsidR="00C9041F" w:rsidRPr="00F03065" w:rsidRDefault="00C9041F" w:rsidP="00C9041F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ab/>
      </w:r>
      <w:r w:rsidRPr="00F03065">
        <w:rPr>
          <w:rFonts w:ascii="Times New Roman" w:hAnsi="Times New Roman" w:cs="Times New Roman"/>
          <w:sz w:val="24"/>
          <w:szCs w:val="24"/>
        </w:rPr>
        <w:tab/>
        <w:t xml:space="preserve">        Jumlah skor maksimal</w:t>
      </w:r>
      <w:r w:rsidRPr="00F03065">
        <w:rPr>
          <w:rFonts w:ascii="Times New Roman" w:hAnsi="Times New Roman" w:cs="Times New Roman"/>
          <w:sz w:val="24"/>
          <w:szCs w:val="24"/>
        </w:rPr>
        <w:tab/>
      </w:r>
    </w:p>
    <w:p w:rsidR="00C9041F" w:rsidRPr="00F03065" w:rsidRDefault="00C9041F" w:rsidP="00C9041F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2. Rubrik Penilaian Afektif</w:t>
      </w:r>
    </w:p>
    <w:tbl>
      <w:tblPr>
        <w:tblStyle w:val="TableGrid"/>
        <w:tblW w:w="0" w:type="auto"/>
        <w:tblInd w:w="250" w:type="dxa"/>
        <w:tblLook w:val="04A0"/>
      </w:tblPr>
      <w:tblGrid>
        <w:gridCol w:w="571"/>
        <w:gridCol w:w="5663"/>
        <w:gridCol w:w="417"/>
        <w:gridCol w:w="417"/>
        <w:gridCol w:w="418"/>
        <w:gridCol w:w="417"/>
      </w:tblGrid>
      <w:tr w:rsidR="00C9041F" w:rsidRPr="00F03065" w:rsidTr="005414EB">
        <w:tc>
          <w:tcPr>
            <w:tcW w:w="570" w:type="dxa"/>
            <w:vMerge w:val="restart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044" w:type="dxa"/>
            <w:vMerge w:val="restart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Aspek Yang Dinilai</w:t>
            </w:r>
          </w:p>
        </w:tc>
        <w:tc>
          <w:tcPr>
            <w:tcW w:w="1701" w:type="dxa"/>
            <w:gridSpan w:val="4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</w:p>
        </w:tc>
      </w:tr>
      <w:tr w:rsidR="00C9041F" w:rsidRPr="00F03065" w:rsidTr="005414EB">
        <w:tc>
          <w:tcPr>
            <w:tcW w:w="570" w:type="dxa"/>
            <w:vMerge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vMerge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44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Menunjukan sikap sungguh-sungguh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044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Bersikap sopan dan memperhatikan materi yang diajarkan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Jumlah :</w:t>
            </w:r>
          </w:p>
        </w:tc>
        <w:tc>
          <w:tcPr>
            <w:tcW w:w="1701" w:type="dxa"/>
            <w:gridSpan w:val="4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8315" w:type="dxa"/>
            <w:gridSpan w:val="6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Skor maksimal : 8</w:t>
            </w:r>
          </w:p>
        </w:tc>
      </w:tr>
    </w:tbl>
    <w:p w:rsidR="00C9041F" w:rsidRPr="00F03065" w:rsidRDefault="00C9041F" w:rsidP="00C90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1F" w:rsidRPr="00F03065" w:rsidRDefault="00C9041F" w:rsidP="00C9041F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 xml:space="preserve">Nilai Afektif : </w:t>
      </w:r>
      <w:r w:rsidRPr="00F03065">
        <w:rPr>
          <w:rFonts w:ascii="Times New Roman" w:hAnsi="Times New Roman" w:cs="Times New Roman"/>
          <w:sz w:val="24"/>
          <w:szCs w:val="24"/>
          <w:u w:val="single"/>
        </w:rPr>
        <w:t xml:space="preserve">Jumlah skor diperoleh </w:t>
      </w:r>
      <w:r w:rsidRPr="00F03065">
        <w:rPr>
          <w:rFonts w:ascii="Times New Roman" w:hAnsi="Times New Roman" w:cs="Times New Roman"/>
          <w:sz w:val="24"/>
          <w:szCs w:val="24"/>
        </w:rPr>
        <w:t>x 100</w:t>
      </w:r>
    </w:p>
    <w:p w:rsidR="00C9041F" w:rsidRPr="00F03065" w:rsidRDefault="00C9041F" w:rsidP="00C9041F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ab/>
      </w:r>
      <w:r w:rsidRPr="00F03065">
        <w:rPr>
          <w:rFonts w:ascii="Times New Roman" w:hAnsi="Times New Roman" w:cs="Times New Roman"/>
          <w:sz w:val="24"/>
          <w:szCs w:val="24"/>
        </w:rPr>
        <w:tab/>
        <w:t xml:space="preserve"> Jumlah skor maksimal</w:t>
      </w:r>
      <w:r w:rsidRPr="00F03065">
        <w:rPr>
          <w:rFonts w:ascii="Times New Roman" w:hAnsi="Times New Roman" w:cs="Times New Roman"/>
          <w:sz w:val="24"/>
          <w:szCs w:val="24"/>
        </w:rPr>
        <w:tab/>
      </w:r>
    </w:p>
    <w:p w:rsidR="00C9041F" w:rsidRPr="00F03065" w:rsidRDefault="00C9041F" w:rsidP="00C9041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Rubrik Penilaian Kognitif</w:t>
      </w:r>
    </w:p>
    <w:p w:rsidR="00C9041F" w:rsidRPr="00F03065" w:rsidRDefault="00C9041F" w:rsidP="00C9041F">
      <w:pPr>
        <w:pStyle w:val="ListParagraph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71"/>
        <w:gridCol w:w="5663"/>
        <w:gridCol w:w="417"/>
        <w:gridCol w:w="417"/>
        <w:gridCol w:w="418"/>
        <w:gridCol w:w="417"/>
      </w:tblGrid>
      <w:tr w:rsidR="00C9041F" w:rsidRPr="00F03065" w:rsidTr="005414EB">
        <w:tc>
          <w:tcPr>
            <w:tcW w:w="570" w:type="dxa"/>
            <w:vMerge w:val="restart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044" w:type="dxa"/>
            <w:vMerge w:val="restart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Aspek Yang Dinilai</w:t>
            </w:r>
          </w:p>
        </w:tc>
        <w:tc>
          <w:tcPr>
            <w:tcW w:w="1701" w:type="dxa"/>
            <w:gridSpan w:val="4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</w:p>
        </w:tc>
      </w:tr>
      <w:tr w:rsidR="00C9041F" w:rsidRPr="00F03065" w:rsidTr="005414EB">
        <w:tc>
          <w:tcPr>
            <w:tcW w:w="570" w:type="dxa"/>
            <w:vMerge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vMerge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44" w:type="dxa"/>
          </w:tcPr>
          <w:p w:rsidR="00C9041F" w:rsidRPr="00F03065" w:rsidRDefault="009306DA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Apa yang dimaksud taktik dalam pertandingan?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044" w:type="dxa"/>
          </w:tcPr>
          <w:p w:rsidR="00C9041F" w:rsidRPr="00F03065" w:rsidRDefault="009306DA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Berapa Jumlah penyerang dalam formasi W-M ?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44" w:type="dxa"/>
          </w:tcPr>
          <w:p w:rsidR="00C9041F" w:rsidRPr="00F03065" w:rsidRDefault="009306DA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Berapa Jumlah pemain bertahan dalam </w:t>
            </w:r>
            <w:r w:rsidR="008740FD" w:rsidRPr="00F03065">
              <w:rPr>
                <w:rFonts w:ascii="Times New Roman" w:hAnsi="Times New Roman" w:cs="Times New Roman"/>
                <w:sz w:val="24"/>
                <w:szCs w:val="24"/>
              </w:rPr>
              <w:t>Formsai 4-2-4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44" w:type="dxa"/>
          </w:tcPr>
          <w:p w:rsidR="00C9041F" w:rsidRPr="00F03065" w:rsidRDefault="008740FD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Apa yang dimaksud  dengan zona marking?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44" w:type="dxa"/>
          </w:tcPr>
          <w:p w:rsidR="00C9041F" w:rsidRPr="00F03065" w:rsidRDefault="008740FD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Apa yang dimaksud dengan man to man marking?</w:t>
            </w: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Jumlah :</w:t>
            </w:r>
          </w:p>
        </w:tc>
        <w:tc>
          <w:tcPr>
            <w:tcW w:w="1701" w:type="dxa"/>
            <w:gridSpan w:val="4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8315" w:type="dxa"/>
            <w:gridSpan w:val="6"/>
          </w:tcPr>
          <w:p w:rsidR="00C9041F" w:rsidRPr="00F03065" w:rsidRDefault="00C9041F" w:rsidP="0054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Skor maksimal : 20</w:t>
            </w:r>
          </w:p>
        </w:tc>
      </w:tr>
    </w:tbl>
    <w:p w:rsidR="00C9041F" w:rsidRPr="00F03065" w:rsidRDefault="00C9041F" w:rsidP="00C9041F">
      <w:pPr>
        <w:pStyle w:val="ListParagraph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C9041F" w:rsidRPr="00F03065" w:rsidRDefault="00C9041F" w:rsidP="00C9041F">
      <w:pPr>
        <w:pStyle w:val="ListParagraph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 xml:space="preserve">Nilai kognitif :  </w:t>
      </w:r>
      <w:r w:rsidRPr="00F03065">
        <w:rPr>
          <w:rFonts w:ascii="Times New Roman" w:hAnsi="Times New Roman" w:cs="Times New Roman"/>
          <w:sz w:val="24"/>
          <w:szCs w:val="24"/>
          <w:u w:val="single"/>
        </w:rPr>
        <w:t>Jumlah skor yang diperoleh</w:t>
      </w:r>
      <w:r w:rsidRPr="00F03065">
        <w:rPr>
          <w:rFonts w:ascii="Times New Roman" w:hAnsi="Times New Roman" w:cs="Times New Roman"/>
          <w:sz w:val="24"/>
          <w:szCs w:val="24"/>
        </w:rPr>
        <w:t xml:space="preserve"> x 100</w:t>
      </w:r>
    </w:p>
    <w:p w:rsidR="00C9041F" w:rsidRPr="00F03065" w:rsidRDefault="00C9041F" w:rsidP="00C9041F">
      <w:pPr>
        <w:pStyle w:val="ListParagraph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ab/>
      </w:r>
      <w:r w:rsidRPr="00F03065">
        <w:rPr>
          <w:rFonts w:ascii="Times New Roman" w:hAnsi="Times New Roman" w:cs="Times New Roman"/>
          <w:sz w:val="24"/>
          <w:szCs w:val="24"/>
        </w:rPr>
        <w:tab/>
      </w:r>
      <w:r w:rsidRPr="00F03065">
        <w:rPr>
          <w:rFonts w:ascii="Times New Roman" w:hAnsi="Times New Roman" w:cs="Times New Roman"/>
          <w:sz w:val="24"/>
          <w:szCs w:val="24"/>
        </w:rPr>
        <w:tab/>
        <w:t>Jumlah skor maksimal</w:t>
      </w:r>
    </w:p>
    <w:p w:rsidR="00C9041F" w:rsidRPr="00F03065" w:rsidRDefault="00C9041F" w:rsidP="00C9041F">
      <w:pPr>
        <w:pStyle w:val="ListParagraph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70"/>
        <w:gridCol w:w="3369"/>
        <w:gridCol w:w="1548"/>
        <w:gridCol w:w="1195"/>
        <w:gridCol w:w="1221"/>
      </w:tblGrid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108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Nama siswa</w:t>
            </w:r>
          </w:p>
        </w:tc>
        <w:tc>
          <w:tcPr>
            <w:tcW w:w="1559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Psikomotorik</w:t>
            </w:r>
          </w:p>
        </w:tc>
        <w:tc>
          <w:tcPr>
            <w:tcW w:w="1276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Afektif</w:t>
            </w:r>
          </w:p>
        </w:tc>
        <w:tc>
          <w:tcPr>
            <w:tcW w:w="1276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 Kognitif</w:t>
            </w: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08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8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8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1F" w:rsidRPr="00F03065" w:rsidTr="005414EB">
        <w:tc>
          <w:tcPr>
            <w:tcW w:w="570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8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041F" w:rsidRPr="00F03065" w:rsidRDefault="00C9041F" w:rsidP="005414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41F" w:rsidRPr="00F03065" w:rsidRDefault="00C9041F" w:rsidP="00C9041F">
      <w:pPr>
        <w:pStyle w:val="ListParagraph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Keterangan :</w:t>
      </w:r>
    </w:p>
    <w:p w:rsidR="00C9041F" w:rsidRPr="00F03065" w:rsidRDefault="00C9041F" w:rsidP="00C9041F">
      <w:pPr>
        <w:pStyle w:val="ListParagraph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ab/>
        <w:t>D = &lt; 65     B = 71- 80</w:t>
      </w:r>
    </w:p>
    <w:p w:rsidR="008740FD" w:rsidRPr="00F03065" w:rsidRDefault="00C9041F" w:rsidP="008740FD">
      <w:pPr>
        <w:pStyle w:val="ListParagraph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ab/>
        <w:t>C = 66-67   A = 81- 100</w:t>
      </w:r>
    </w:p>
    <w:p w:rsidR="008740FD" w:rsidRPr="00F03065" w:rsidRDefault="008740FD" w:rsidP="00C9041F">
      <w:pPr>
        <w:pStyle w:val="ListParagraph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C4137F" w:rsidRPr="00F03065" w:rsidRDefault="00C4137F" w:rsidP="00A06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40FD" w:rsidRPr="00F03065" w:rsidRDefault="008740FD" w:rsidP="008740FD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Sleman,  18 Juli 2013</w:t>
      </w:r>
    </w:p>
    <w:p w:rsidR="008740FD" w:rsidRPr="00F03065" w:rsidRDefault="008740FD" w:rsidP="008740FD">
      <w:pPr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40FD" w:rsidRPr="00F03065" w:rsidRDefault="008740FD" w:rsidP="00F030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 xml:space="preserve">Mengetahui, </w:t>
      </w:r>
    </w:p>
    <w:p w:rsidR="008740FD" w:rsidRPr="00F03065" w:rsidRDefault="008740FD" w:rsidP="00F030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 xml:space="preserve">Guru Pembimbing, </w:t>
      </w:r>
      <w:r w:rsidRPr="00F03065">
        <w:rPr>
          <w:rFonts w:ascii="Times New Roman" w:hAnsi="Times New Roman" w:cs="Times New Roman"/>
          <w:sz w:val="24"/>
          <w:szCs w:val="24"/>
        </w:rPr>
        <w:tab/>
      </w:r>
      <w:r w:rsidRPr="00F03065">
        <w:rPr>
          <w:rFonts w:ascii="Times New Roman" w:hAnsi="Times New Roman" w:cs="Times New Roman"/>
          <w:sz w:val="24"/>
          <w:szCs w:val="24"/>
        </w:rPr>
        <w:tab/>
      </w:r>
      <w:r w:rsidRPr="00F03065">
        <w:rPr>
          <w:rFonts w:ascii="Times New Roman" w:hAnsi="Times New Roman" w:cs="Times New Roman"/>
          <w:sz w:val="24"/>
          <w:szCs w:val="24"/>
        </w:rPr>
        <w:tab/>
      </w:r>
      <w:r w:rsidRPr="00F03065">
        <w:rPr>
          <w:rFonts w:ascii="Times New Roman" w:hAnsi="Times New Roman" w:cs="Times New Roman"/>
          <w:sz w:val="24"/>
          <w:szCs w:val="24"/>
        </w:rPr>
        <w:tab/>
      </w:r>
      <w:r w:rsidR="00F0306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030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3065">
        <w:rPr>
          <w:rFonts w:ascii="Times New Roman" w:hAnsi="Times New Roman" w:cs="Times New Roman"/>
          <w:sz w:val="24"/>
          <w:szCs w:val="24"/>
        </w:rPr>
        <w:t>Mahasiswa,</w:t>
      </w:r>
    </w:p>
    <w:p w:rsidR="008740FD" w:rsidRPr="00F03065" w:rsidRDefault="008740FD" w:rsidP="008740FD">
      <w:pPr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064CD" w:rsidRPr="00F03065" w:rsidRDefault="008740FD" w:rsidP="00F03065">
      <w:p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065">
        <w:rPr>
          <w:rFonts w:ascii="Times New Roman" w:hAnsi="Times New Roman" w:cs="Times New Roman"/>
          <w:sz w:val="24"/>
          <w:szCs w:val="24"/>
        </w:rPr>
        <w:t>Dr</w:t>
      </w:r>
      <w:r w:rsidR="00A064CD" w:rsidRPr="00F03065">
        <w:rPr>
          <w:rFonts w:ascii="Times New Roman" w:hAnsi="Times New Roman" w:cs="Times New Roman"/>
          <w:sz w:val="24"/>
          <w:szCs w:val="24"/>
        </w:rPr>
        <w:t>s. Syamsudi</w:t>
      </w:r>
      <w:r w:rsidR="00A064CD" w:rsidRPr="00F03065">
        <w:rPr>
          <w:rFonts w:ascii="Times New Roman" w:hAnsi="Times New Roman" w:cs="Times New Roman"/>
          <w:sz w:val="24"/>
          <w:szCs w:val="24"/>
        </w:rPr>
        <w:tab/>
      </w:r>
      <w:r w:rsidR="00A064CD" w:rsidRPr="00F03065">
        <w:rPr>
          <w:rFonts w:ascii="Times New Roman" w:hAnsi="Times New Roman" w:cs="Times New Roman"/>
          <w:sz w:val="24"/>
          <w:szCs w:val="24"/>
        </w:rPr>
        <w:tab/>
      </w:r>
      <w:r w:rsidR="00A064CD" w:rsidRPr="00F03065">
        <w:rPr>
          <w:rFonts w:ascii="Times New Roman" w:hAnsi="Times New Roman" w:cs="Times New Roman"/>
          <w:sz w:val="24"/>
          <w:szCs w:val="24"/>
        </w:rPr>
        <w:tab/>
      </w:r>
      <w:r w:rsidR="00A064CD" w:rsidRPr="00F03065">
        <w:rPr>
          <w:rFonts w:ascii="Times New Roman" w:hAnsi="Times New Roman" w:cs="Times New Roman"/>
          <w:sz w:val="24"/>
          <w:szCs w:val="24"/>
        </w:rPr>
        <w:tab/>
      </w:r>
      <w:r w:rsidR="00A064CD" w:rsidRPr="00F03065">
        <w:rPr>
          <w:rFonts w:ascii="Times New Roman" w:hAnsi="Times New Roman" w:cs="Times New Roman"/>
          <w:sz w:val="24"/>
          <w:szCs w:val="24"/>
        </w:rPr>
        <w:tab/>
      </w:r>
      <w:r w:rsidR="00F0306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0306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64CD" w:rsidRPr="00F03065">
        <w:rPr>
          <w:rFonts w:ascii="Times New Roman" w:hAnsi="Times New Roman" w:cs="Times New Roman"/>
          <w:sz w:val="24"/>
          <w:szCs w:val="24"/>
        </w:rPr>
        <w:t>Aziz Tri Wuso</w:t>
      </w:r>
      <w:r w:rsidR="00A064CD" w:rsidRPr="00F03065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D466E1" w:rsidRPr="00F03065" w:rsidRDefault="00A064CD" w:rsidP="00F030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3065">
        <w:rPr>
          <w:rFonts w:ascii="Times New Roman" w:hAnsi="Times New Roman" w:cs="Times New Roman"/>
          <w:sz w:val="24"/>
          <w:szCs w:val="24"/>
        </w:rPr>
        <w:t>NIP</w:t>
      </w:r>
      <w:r w:rsidRPr="00F03065">
        <w:rPr>
          <w:rFonts w:ascii="Times New Roman" w:hAnsi="Times New Roman" w:cs="Times New Roman"/>
          <w:sz w:val="24"/>
          <w:szCs w:val="24"/>
          <w:lang w:val="en-US"/>
        </w:rPr>
        <w:t xml:space="preserve"> . 19580727 198602 1 002</w:t>
      </w:r>
      <w:r w:rsidR="008740FD" w:rsidRPr="00F03065">
        <w:rPr>
          <w:rFonts w:ascii="Times New Roman" w:hAnsi="Times New Roman" w:cs="Times New Roman"/>
          <w:sz w:val="24"/>
          <w:szCs w:val="24"/>
        </w:rPr>
        <w:tab/>
      </w:r>
      <w:r w:rsidR="008740FD" w:rsidRPr="00F03065">
        <w:rPr>
          <w:rFonts w:ascii="Times New Roman" w:hAnsi="Times New Roman" w:cs="Times New Roman"/>
          <w:sz w:val="24"/>
          <w:szCs w:val="24"/>
        </w:rPr>
        <w:tab/>
      </w:r>
      <w:r w:rsidR="008740FD" w:rsidRPr="00F03065">
        <w:rPr>
          <w:rFonts w:ascii="Times New Roman" w:hAnsi="Times New Roman" w:cs="Times New Roman"/>
          <w:sz w:val="24"/>
          <w:szCs w:val="24"/>
        </w:rPr>
        <w:tab/>
      </w:r>
      <w:r w:rsidR="00F030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3065">
        <w:rPr>
          <w:rFonts w:ascii="Times New Roman" w:hAnsi="Times New Roman" w:cs="Times New Roman"/>
          <w:sz w:val="24"/>
          <w:szCs w:val="24"/>
          <w:lang w:val="en-US"/>
        </w:rPr>
        <w:t>NIM . 10601241088</w:t>
      </w:r>
    </w:p>
    <w:sectPr w:rsidR="00D466E1" w:rsidRPr="00F03065" w:rsidSect="00F03065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546D"/>
    <w:multiLevelType w:val="hybridMultilevel"/>
    <w:tmpl w:val="59F458D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64A3D"/>
    <w:multiLevelType w:val="hybridMultilevel"/>
    <w:tmpl w:val="0768602C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41ECF"/>
    <w:multiLevelType w:val="hybridMultilevel"/>
    <w:tmpl w:val="D4B817CA"/>
    <w:lvl w:ilvl="0" w:tplc="618E0A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24D89"/>
    <w:multiLevelType w:val="multilevel"/>
    <w:tmpl w:val="FBC2F2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>
    <w:nsid w:val="689C6618"/>
    <w:multiLevelType w:val="hybridMultilevel"/>
    <w:tmpl w:val="23ACD2BC"/>
    <w:lvl w:ilvl="0" w:tplc="65805310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D4372F"/>
    <w:multiLevelType w:val="hybridMultilevel"/>
    <w:tmpl w:val="0768602C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45678"/>
    <w:multiLevelType w:val="hybridMultilevel"/>
    <w:tmpl w:val="ECA884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B705A"/>
    <w:multiLevelType w:val="hybridMultilevel"/>
    <w:tmpl w:val="D91CB1D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1CCE"/>
    <w:rsid w:val="00017A59"/>
    <w:rsid w:val="00033973"/>
    <w:rsid w:val="000500C8"/>
    <w:rsid w:val="00071917"/>
    <w:rsid w:val="00082004"/>
    <w:rsid w:val="00083C6E"/>
    <w:rsid w:val="001D56A4"/>
    <w:rsid w:val="002A552A"/>
    <w:rsid w:val="00385AC5"/>
    <w:rsid w:val="00391478"/>
    <w:rsid w:val="003E6039"/>
    <w:rsid w:val="00532E8B"/>
    <w:rsid w:val="005738E1"/>
    <w:rsid w:val="005C2802"/>
    <w:rsid w:val="005F36AD"/>
    <w:rsid w:val="00631DBC"/>
    <w:rsid w:val="0064452C"/>
    <w:rsid w:val="00754E25"/>
    <w:rsid w:val="007630D6"/>
    <w:rsid w:val="00785DF0"/>
    <w:rsid w:val="007E438E"/>
    <w:rsid w:val="008740FD"/>
    <w:rsid w:val="009306DA"/>
    <w:rsid w:val="00970D13"/>
    <w:rsid w:val="009933B6"/>
    <w:rsid w:val="009A4400"/>
    <w:rsid w:val="00A064CD"/>
    <w:rsid w:val="00A751B1"/>
    <w:rsid w:val="00A91CCE"/>
    <w:rsid w:val="00AA3294"/>
    <w:rsid w:val="00AE0E39"/>
    <w:rsid w:val="00B44FCD"/>
    <w:rsid w:val="00B5039D"/>
    <w:rsid w:val="00B626F5"/>
    <w:rsid w:val="00B866B7"/>
    <w:rsid w:val="00BA7A24"/>
    <w:rsid w:val="00BB34B4"/>
    <w:rsid w:val="00C4137F"/>
    <w:rsid w:val="00C9041F"/>
    <w:rsid w:val="00C949C0"/>
    <w:rsid w:val="00CC0762"/>
    <w:rsid w:val="00CD6DEC"/>
    <w:rsid w:val="00D06368"/>
    <w:rsid w:val="00D466E1"/>
    <w:rsid w:val="00DD0912"/>
    <w:rsid w:val="00E61C1B"/>
    <w:rsid w:val="00E9049B"/>
    <w:rsid w:val="00F03065"/>
    <w:rsid w:val="00F17652"/>
    <w:rsid w:val="00F80321"/>
    <w:rsid w:val="00FC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 fill="f" fillcolor="white" stroke="f">
      <v:fill color="white" on="f"/>
      <v:stroke on="f"/>
      <o:colormenu v:ext="edit" strokecolor="none [3213]"/>
    </o:shapedefaults>
    <o:shapelayout v:ext="edit">
      <o:idmap v:ext="edit" data="1"/>
      <o:rules v:ext="edit">
        <o:r id="V:Rule8" type="arc" idref="#_x0000_s1079"/>
        <o:r id="V:Rule24" type="arc" idref="#_x0000_s1106"/>
        <o:r id="V:Rule32" type="arc" idref="#_x0000_s1125"/>
        <o:r id="V:Rule40" type="arc" idref="#_x0000_s1144"/>
        <o:r id="V:Rule41" type="connector" idref="#_x0000_s1118"/>
        <o:r id="V:Rule42" type="connector" idref="#_x0000_s1064"/>
        <o:r id="V:Rule43" type="connector" idref="#_x0000_s1140"/>
        <o:r id="V:Rule44" type="connector" idref="#_x0000_s1095"/>
        <o:r id="V:Rule45" type="connector" idref="#_x0000_s1141"/>
        <o:r id="V:Rule46" type="connector" idref="#_x0000_s1097"/>
        <o:r id="V:Rule47" type="connector" idref="#_x0000_s1065"/>
        <o:r id="V:Rule48" type="connector" idref="#_x0000_s1062"/>
        <o:r id="V:Rule49" type="connector" idref="#_x0000_s1123"/>
        <o:r id="V:Rule50" type="connector" idref="#_x0000_s1139"/>
        <o:r id="V:Rule51" type="connector" idref="#_x0000_s1092"/>
        <o:r id="V:Rule52" type="connector" idref="#_x0000_s1071"/>
        <o:r id="V:Rule53" type="connector" idref="#_x0000_s1070"/>
        <o:r id="V:Rule54" type="connector" idref="#_x0000_s1121"/>
        <o:r id="V:Rule55" type="connector" idref="#_x0000_s1077"/>
        <o:r id="V:Rule56" type="connector" idref="#_x0000_s1063"/>
        <o:r id="V:Rule57" type="connector" idref="#_x0000_s1075"/>
        <o:r id="V:Rule58" type="connector" idref="#_x0000_s1137"/>
        <o:r id="V:Rule59" type="connector" idref="#_x0000_s1093"/>
        <o:r id="V:Rule60" type="connector" idref="#_x0000_s1076"/>
        <o:r id="V:Rule61" type="connector" idref="#_x0000_s1119"/>
        <o:r id="V:Rule62" type="connector" idref="#_x0000_s1094"/>
        <o:r id="V:Rule63" type="connector" idref="#_x0000_s1120"/>
        <o:r id="V:Rule64" type="connector" idref="#_x0000_s1143"/>
        <o:r id="V:Rule65" type="connector" idref="#_x0000_s1066"/>
        <o:r id="V:Rule66" type="connector" idref="#_x0000_s1122"/>
        <o:r id="V:Rule67" type="connector" idref="#_x0000_s1138"/>
        <o:r id="V:Rule68" type="connector" idref="#_x0000_s1060"/>
        <o:r id="V:Rule69" type="connector" idref="#_x0000_s1061"/>
        <o:r id="V:Rule70" type="connector" idref="#_x0000_s1091"/>
        <o:r id="V:Rule71" type="connector" idref="#_x0000_s1073"/>
        <o:r id="V:Rule72" type="connector" idref="#_x0000_s1072"/>
        <o:r id="V:Rule73" type="connector" idref="#_x0000_s1142"/>
        <o:r id="V:Rule74" type="connector" idref="#_x0000_s1124"/>
        <o:r id="V:Rule75" type="connector" idref="#_x0000_s1074"/>
        <o:r id="V:Rule76" type="connector" idref="#_x0000_s10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8E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1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A7A2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033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786F-E21D-431B-8DB6-EFDCFDD9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user</cp:lastModifiedBy>
  <cp:revision>14</cp:revision>
  <cp:lastPrinted>2013-09-15T14:53:00Z</cp:lastPrinted>
  <dcterms:created xsi:type="dcterms:W3CDTF">2013-08-17T15:13:00Z</dcterms:created>
  <dcterms:modified xsi:type="dcterms:W3CDTF">2013-09-15T15:21:00Z</dcterms:modified>
</cp:coreProperties>
</file>