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08B" w:rsidRDefault="0097208B" w:rsidP="0097208B">
      <w:pPr>
        <w:jc w:val="center"/>
        <w:rPr>
          <w:rFonts w:ascii="Arial" w:hAnsi="Arial" w:cs="Arial"/>
          <w:b/>
          <w:sz w:val="28"/>
          <w:szCs w:val="28"/>
          <w:lang w:val="sv-SE"/>
        </w:rPr>
      </w:pPr>
      <w:r>
        <w:rPr>
          <w:rFonts w:ascii="Arial" w:hAnsi="Arial" w:cs="Arial"/>
          <w:b/>
          <w:sz w:val="28"/>
          <w:szCs w:val="28"/>
          <w:lang w:val="sv-SE"/>
        </w:rPr>
        <w:t xml:space="preserve">PENDALAMAN MATERI DAN PENYEDIAAN OBYEK BIOLOGI </w:t>
      </w:r>
    </w:p>
    <w:p w:rsidR="0097208B" w:rsidRDefault="0097208B" w:rsidP="0097208B">
      <w:pPr>
        <w:jc w:val="center"/>
        <w:rPr>
          <w:rFonts w:ascii="Arial" w:hAnsi="Arial" w:cs="Arial"/>
          <w:b/>
          <w:sz w:val="28"/>
          <w:szCs w:val="28"/>
          <w:lang w:val="sv-SE"/>
        </w:rPr>
      </w:pPr>
      <w:r>
        <w:rPr>
          <w:rFonts w:ascii="Arial" w:hAnsi="Arial" w:cs="Arial"/>
          <w:b/>
          <w:sz w:val="28"/>
          <w:szCs w:val="28"/>
          <w:lang w:val="sv-SE"/>
        </w:rPr>
        <w:t>UNTUK GURU SMA</w:t>
      </w:r>
    </w:p>
    <w:p w:rsidR="0097208B" w:rsidRDefault="0097208B" w:rsidP="0097208B">
      <w:pPr>
        <w:jc w:val="center"/>
        <w:rPr>
          <w:rFonts w:ascii="Arial" w:hAnsi="Arial" w:cs="Arial"/>
          <w:b/>
          <w:sz w:val="28"/>
          <w:szCs w:val="28"/>
          <w:lang w:val="sv-SE"/>
        </w:rPr>
      </w:pPr>
      <w:r>
        <w:rPr>
          <w:rFonts w:ascii="Arial" w:hAnsi="Arial" w:cs="Arial"/>
          <w:b/>
          <w:sz w:val="28"/>
          <w:szCs w:val="28"/>
          <w:lang w:val="sv-SE"/>
        </w:rPr>
        <w:t>SERTA ALTERNATIF PEMBELAJARANNYA</w:t>
      </w:r>
    </w:p>
    <w:p w:rsidR="0097208B" w:rsidRDefault="0097208B" w:rsidP="0097208B">
      <w:pPr>
        <w:jc w:val="center"/>
        <w:rPr>
          <w:rFonts w:ascii="Arial" w:hAnsi="Arial" w:cs="Arial"/>
          <w:b/>
          <w:sz w:val="28"/>
          <w:szCs w:val="28"/>
          <w:lang w:val="sv-SE"/>
        </w:rPr>
      </w:pPr>
    </w:p>
    <w:p w:rsidR="0097208B" w:rsidRDefault="0097208B" w:rsidP="0097208B">
      <w:pPr>
        <w:jc w:val="center"/>
        <w:rPr>
          <w:rFonts w:ascii="Arial" w:hAnsi="Arial" w:cs="Arial"/>
          <w:b/>
          <w:sz w:val="28"/>
          <w:szCs w:val="28"/>
          <w:lang w:val="sv-SE"/>
        </w:rPr>
      </w:pPr>
      <w:r>
        <w:rPr>
          <w:rFonts w:ascii="Arial" w:hAnsi="Arial" w:cs="Arial"/>
          <w:b/>
          <w:sz w:val="28"/>
          <w:szCs w:val="28"/>
          <w:lang w:val="sv-SE"/>
        </w:rPr>
        <w:t xml:space="preserve"> Abstrak</w:t>
      </w:r>
    </w:p>
    <w:p w:rsidR="0097208B" w:rsidRPr="00D953FB" w:rsidRDefault="0097208B" w:rsidP="0097208B">
      <w:pPr>
        <w:jc w:val="center"/>
        <w:rPr>
          <w:rFonts w:ascii="Arial" w:hAnsi="Arial" w:cs="Arial"/>
          <w:sz w:val="24"/>
          <w:szCs w:val="24"/>
        </w:rPr>
      </w:pPr>
      <w:r w:rsidRPr="00B84BE6">
        <w:rPr>
          <w:rFonts w:ascii="Arial" w:hAnsi="Arial" w:cs="Arial"/>
          <w:sz w:val="24"/>
          <w:szCs w:val="24"/>
          <w:lang w:val="pt-BR"/>
        </w:rPr>
        <w:t>Oleh:</w:t>
      </w:r>
      <w:r w:rsidRPr="00B84BE6">
        <w:rPr>
          <w:rFonts w:ascii="Arial" w:hAnsi="Arial" w:cs="Arial"/>
          <w:sz w:val="24"/>
          <w:szCs w:val="24"/>
        </w:rPr>
        <w:t xml:space="preserve"> By:Sukiya, Ratnawati</w:t>
      </w:r>
      <w:r>
        <w:rPr>
          <w:rFonts w:ascii="Arial" w:hAnsi="Arial" w:cs="Arial"/>
          <w:sz w:val="24"/>
          <w:szCs w:val="24"/>
        </w:rPr>
        <w:t xml:space="preserve">, </w:t>
      </w:r>
      <w:r w:rsidRPr="00B84BE6">
        <w:rPr>
          <w:rFonts w:ascii="Arial" w:hAnsi="Arial" w:cs="Arial"/>
          <w:sz w:val="24"/>
          <w:szCs w:val="24"/>
        </w:rPr>
        <w:t xml:space="preserve"> </w:t>
      </w:r>
      <w:r w:rsidRPr="00D953FB">
        <w:rPr>
          <w:rFonts w:ascii="Arial" w:hAnsi="Arial" w:cs="Arial"/>
          <w:sz w:val="24"/>
          <w:szCs w:val="24"/>
        </w:rPr>
        <w:t>Bernadetta Octavia</w:t>
      </w:r>
      <w:r>
        <w:rPr>
          <w:rFonts w:ascii="Arial" w:hAnsi="Arial" w:cs="Arial"/>
          <w:sz w:val="24"/>
          <w:szCs w:val="24"/>
        </w:rPr>
        <w:t xml:space="preserve">, </w:t>
      </w:r>
      <w:r w:rsidRPr="00B84BE6">
        <w:rPr>
          <w:rFonts w:ascii="Arial" w:hAnsi="Arial" w:cs="Arial"/>
          <w:sz w:val="24"/>
          <w:szCs w:val="24"/>
        </w:rPr>
        <w:t xml:space="preserve"> </w:t>
      </w:r>
      <w:r w:rsidRPr="00D953FB">
        <w:rPr>
          <w:rFonts w:ascii="Arial" w:hAnsi="Arial" w:cs="Arial"/>
          <w:sz w:val="24"/>
          <w:szCs w:val="24"/>
        </w:rPr>
        <w:t>Sih Huda</w:t>
      </w:r>
      <w:r>
        <w:rPr>
          <w:rFonts w:ascii="Arial" w:hAnsi="Arial" w:cs="Arial"/>
          <w:sz w:val="24"/>
          <w:szCs w:val="24"/>
        </w:rPr>
        <w:t xml:space="preserve">, </w:t>
      </w:r>
      <w:r w:rsidRPr="00D953FB">
        <w:rPr>
          <w:rFonts w:ascii="Arial" w:hAnsi="Arial" w:cs="Arial"/>
          <w:sz w:val="24"/>
          <w:szCs w:val="24"/>
        </w:rPr>
        <w:t xml:space="preserve">                       </w:t>
      </w:r>
      <w:r>
        <w:rPr>
          <w:rFonts w:ascii="Arial" w:hAnsi="Arial" w:cs="Arial"/>
          <w:sz w:val="24"/>
          <w:szCs w:val="24"/>
        </w:rPr>
        <w:t xml:space="preserve">                        </w:t>
      </w:r>
      <w:r w:rsidRPr="00D953FB">
        <w:rPr>
          <w:rFonts w:ascii="Arial" w:hAnsi="Arial" w:cs="Arial"/>
          <w:sz w:val="24"/>
          <w:szCs w:val="24"/>
        </w:rPr>
        <w:t>Eko Andi Hartono</w:t>
      </w:r>
      <w:r>
        <w:rPr>
          <w:rFonts w:ascii="Arial" w:hAnsi="Arial" w:cs="Arial"/>
          <w:sz w:val="24"/>
          <w:szCs w:val="24"/>
        </w:rPr>
        <w:t xml:space="preserve">, </w:t>
      </w:r>
      <w:r w:rsidRPr="00B84BE6">
        <w:rPr>
          <w:rFonts w:ascii="Arial" w:hAnsi="Arial" w:cs="Arial"/>
          <w:sz w:val="24"/>
          <w:szCs w:val="24"/>
        </w:rPr>
        <w:t xml:space="preserve"> </w:t>
      </w:r>
      <w:r w:rsidRPr="00D953FB">
        <w:rPr>
          <w:rFonts w:ascii="Arial" w:hAnsi="Arial" w:cs="Arial"/>
          <w:sz w:val="24"/>
          <w:szCs w:val="24"/>
        </w:rPr>
        <w:t>Purwanti Pratiwi P</w:t>
      </w:r>
    </w:p>
    <w:p w:rsidR="0097208B" w:rsidRDefault="0097208B" w:rsidP="0097208B">
      <w:pPr>
        <w:jc w:val="center"/>
        <w:rPr>
          <w:rFonts w:ascii="Arial" w:hAnsi="Arial" w:cs="Arial"/>
          <w:b/>
          <w:sz w:val="24"/>
          <w:szCs w:val="24"/>
        </w:rPr>
      </w:pPr>
    </w:p>
    <w:p w:rsidR="0097208B" w:rsidRDefault="0097208B" w:rsidP="0097208B">
      <w:pPr>
        <w:ind w:left="180" w:firstLine="810"/>
        <w:jc w:val="both"/>
        <w:rPr>
          <w:rFonts w:ascii="Arial" w:hAnsi="Arial" w:cs="Arial"/>
          <w:sz w:val="24"/>
          <w:szCs w:val="24"/>
          <w:lang w:val="pt-BR"/>
        </w:rPr>
      </w:pPr>
      <w:r>
        <w:rPr>
          <w:rFonts w:ascii="Arial" w:hAnsi="Arial" w:cs="Arial"/>
          <w:sz w:val="24"/>
          <w:szCs w:val="24"/>
          <w:lang w:val="pt-BR"/>
        </w:rPr>
        <w:t>Kegiatan PPM ini dilaksanakan dalam rangka untuk membantu guru Biologi SMA di Kabupaten Kulon Progo menyiapkan pembelajaran di kelas dan membekali guru dengan materi-materi yang baru ataupun sulit untuk disampaikan.</w:t>
      </w:r>
    </w:p>
    <w:p w:rsidR="0097208B" w:rsidRDefault="0097208B" w:rsidP="0097208B">
      <w:pPr>
        <w:ind w:left="180" w:firstLine="810"/>
        <w:jc w:val="both"/>
        <w:rPr>
          <w:rFonts w:ascii="Arial" w:hAnsi="Arial" w:cs="Arial"/>
          <w:sz w:val="24"/>
          <w:szCs w:val="24"/>
          <w:lang w:val="pt-BR"/>
        </w:rPr>
      </w:pPr>
      <w:r>
        <w:rPr>
          <w:rFonts w:ascii="Arial" w:hAnsi="Arial" w:cs="Arial"/>
          <w:sz w:val="24"/>
          <w:szCs w:val="24"/>
          <w:lang w:val="pt-BR"/>
        </w:rPr>
        <w:t>Kegiatan dilaksanakan pada tanggal 17 Juli, di ruang Mikroskopi, Laboratorium Biologi, FMIPA, UNY, berupa pengayaan materi Bioteknologi, Ekotoksikologi dan penyediaan obyek biologi. kemudian dilanjutkan pada tanggal 24 juli 2010, di SMAN I Pengasih, Kulon Progo, berupa workshop penyusunan RPP dan  LKS. Kegiatan dilanjutkan sebagai tugas terstruktur di tempat masing-masing, dihitung selama 16 jam.</w:t>
      </w:r>
    </w:p>
    <w:p w:rsidR="0097208B" w:rsidRDefault="0097208B" w:rsidP="0097208B">
      <w:pPr>
        <w:ind w:left="180" w:firstLine="810"/>
        <w:jc w:val="both"/>
        <w:rPr>
          <w:rFonts w:ascii="Arial" w:hAnsi="Arial" w:cs="Arial"/>
          <w:sz w:val="24"/>
          <w:szCs w:val="24"/>
          <w:lang w:val="pt-BR"/>
        </w:rPr>
      </w:pPr>
      <w:r>
        <w:rPr>
          <w:rFonts w:ascii="Arial" w:hAnsi="Arial" w:cs="Arial"/>
          <w:sz w:val="24"/>
          <w:szCs w:val="24"/>
          <w:lang w:val="pt-BR"/>
        </w:rPr>
        <w:t>Hasil kegiatan menununjukkan bahwa kegiatan pelatihan pengayaan materi penting untuk dilakukan karena guru sangat membutuhkan. Selain itu kegiatan pengenalan kegiatan praktikum yang mudah, murah dan tidak memakan waktu sangat dibutuhkan oleh guru. sehingga guru dapat terinspirasi untuk menyusun RPP yang lebih menekankan pada pembelajaran aktif. Hasil RPP yang terkumpul menunjukkan bahwa ada peningkatan kemampuan guru dalam menyusun RPP yang memuat pembelajaran aktif.</w:t>
      </w:r>
    </w:p>
    <w:p w:rsidR="0097208B" w:rsidRDefault="0097208B" w:rsidP="0097208B">
      <w:pPr>
        <w:ind w:left="180" w:firstLine="810"/>
        <w:jc w:val="both"/>
        <w:rPr>
          <w:rFonts w:ascii="Arial" w:hAnsi="Arial" w:cs="Arial"/>
          <w:sz w:val="24"/>
          <w:szCs w:val="24"/>
          <w:lang w:val="pt-BR"/>
        </w:rPr>
      </w:pPr>
    </w:p>
    <w:p w:rsidR="0097208B" w:rsidRDefault="0097208B" w:rsidP="0097208B">
      <w:pPr>
        <w:ind w:left="180"/>
        <w:jc w:val="both"/>
        <w:rPr>
          <w:rFonts w:ascii="Arial" w:hAnsi="Arial" w:cs="Arial"/>
          <w:sz w:val="24"/>
          <w:szCs w:val="24"/>
          <w:lang w:val="pt-BR"/>
        </w:rPr>
      </w:pPr>
      <w:r>
        <w:rPr>
          <w:rFonts w:ascii="Arial" w:hAnsi="Arial" w:cs="Arial"/>
          <w:sz w:val="24"/>
          <w:szCs w:val="24"/>
          <w:lang w:val="pt-BR"/>
        </w:rPr>
        <w:t>Kata kunci:</w:t>
      </w:r>
    </w:p>
    <w:p w:rsidR="0097208B" w:rsidRPr="004F7603" w:rsidRDefault="0097208B" w:rsidP="0097208B">
      <w:pPr>
        <w:ind w:left="180"/>
        <w:jc w:val="both"/>
        <w:rPr>
          <w:rFonts w:ascii="Arial" w:hAnsi="Arial" w:cs="Arial"/>
          <w:sz w:val="24"/>
          <w:szCs w:val="24"/>
          <w:lang w:val="pt-BR"/>
        </w:rPr>
      </w:pPr>
      <w:r>
        <w:rPr>
          <w:rFonts w:ascii="Arial" w:hAnsi="Arial" w:cs="Arial"/>
          <w:sz w:val="24"/>
          <w:szCs w:val="24"/>
          <w:lang w:val="pt-BR"/>
        </w:rPr>
        <w:t>PPM, materi baru, materi sulit, obyek mikroskopis biologi. RPP, LKS.</w:t>
      </w:r>
    </w:p>
    <w:p w:rsidR="0097208B" w:rsidRDefault="0097208B" w:rsidP="0097208B"/>
    <w:p w:rsidR="0097208B" w:rsidRDefault="0097208B" w:rsidP="0097208B"/>
    <w:p w:rsidR="0097208B" w:rsidRDefault="0097208B" w:rsidP="0097208B"/>
    <w:p w:rsidR="0097208B" w:rsidRDefault="0097208B" w:rsidP="0097208B">
      <w:pPr>
        <w:jc w:val="center"/>
        <w:rPr>
          <w:rFonts w:ascii="Arial" w:hAnsi="Arial" w:cs="Arial"/>
          <w:b/>
          <w:sz w:val="24"/>
          <w:szCs w:val="24"/>
        </w:rPr>
      </w:pPr>
      <w:r>
        <w:rPr>
          <w:rFonts w:ascii="Arial" w:hAnsi="Arial" w:cs="Arial"/>
          <w:b/>
          <w:sz w:val="24"/>
          <w:szCs w:val="24"/>
        </w:rPr>
        <w:t>Abstract</w:t>
      </w:r>
    </w:p>
    <w:p w:rsidR="0097208B" w:rsidRDefault="0097208B" w:rsidP="0097208B">
      <w:pPr>
        <w:rPr>
          <w:rFonts w:ascii="Arial" w:hAnsi="Arial" w:cs="Arial"/>
          <w:sz w:val="24"/>
          <w:szCs w:val="24"/>
        </w:rPr>
      </w:pPr>
    </w:p>
    <w:p w:rsidR="0097208B" w:rsidRPr="00D953FB" w:rsidRDefault="0097208B" w:rsidP="0097208B">
      <w:pPr>
        <w:jc w:val="center"/>
        <w:rPr>
          <w:rFonts w:ascii="Arial" w:hAnsi="Arial" w:cs="Arial"/>
          <w:sz w:val="24"/>
          <w:szCs w:val="24"/>
        </w:rPr>
      </w:pPr>
      <w:r>
        <w:rPr>
          <w:rFonts w:ascii="Arial" w:hAnsi="Arial" w:cs="Arial"/>
          <w:sz w:val="24"/>
          <w:szCs w:val="24"/>
        </w:rPr>
        <w:t>By:</w:t>
      </w:r>
      <w:r w:rsidRPr="00D953FB">
        <w:rPr>
          <w:rFonts w:ascii="Arial" w:hAnsi="Arial" w:cs="Arial"/>
          <w:sz w:val="24"/>
          <w:szCs w:val="24"/>
        </w:rPr>
        <w:t>Sukiya</w:t>
      </w:r>
      <w:r>
        <w:rPr>
          <w:rFonts w:ascii="Arial" w:hAnsi="Arial" w:cs="Arial"/>
          <w:sz w:val="24"/>
          <w:szCs w:val="24"/>
        </w:rPr>
        <w:t xml:space="preserve">, </w:t>
      </w:r>
      <w:r w:rsidRPr="00D953FB">
        <w:rPr>
          <w:rFonts w:ascii="Arial" w:hAnsi="Arial" w:cs="Arial"/>
          <w:sz w:val="24"/>
          <w:szCs w:val="24"/>
        </w:rPr>
        <w:t>Ratnawati</w:t>
      </w:r>
      <w:r>
        <w:rPr>
          <w:rFonts w:ascii="Arial" w:hAnsi="Arial" w:cs="Arial"/>
          <w:sz w:val="24"/>
          <w:szCs w:val="24"/>
        </w:rPr>
        <w:t xml:space="preserve">, </w:t>
      </w:r>
      <w:r w:rsidRPr="00B84BE6">
        <w:rPr>
          <w:rFonts w:ascii="Arial" w:hAnsi="Arial" w:cs="Arial"/>
          <w:sz w:val="24"/>
          <w:szCs w:val="24"/>
        </w:rPr>
        <w:t xml:space="preserve"> </w:t>
      </w:r>
      <w:r w:rsidRPr="00D953FB">
        <w:rPr>
          <w:rFonts w:ascii="Arial" w:hAnsi="Arial" w:cs="Arial"/>
          <w:sz w:val="24"/>
          <w:szCs w:val="24"/>
        </w:rPr>
        <w:t>Bernadetta Octavia</w:t>
      </w:r>
      <w:r>
        <w:rPr>
          <w:rFonts w:ascii="Arial" w:hAnsi="Arial" w:cs="Arial"/>
          <w:sz w:val="24"/>
          <w:szCs w:val="24"/>
        </w:rPr>
        <w:t xml:space="preserve">, </w:t>
      </w:r>
      <w:r w:rsidRPr="00B84BE6">
        <w:rPr>
          <w:rFonts w:ascii="Arial" w:hAnsi="Arial" w:cs="Arial"/>
          <w:sz w:val="24"/>
          <w:szCs w:val="24"/>
        </w:rPr>
        <w:t xml:space="preserve"> </w:t>
      </w:r>
      <w:r w:rsidRPr="00D953FB">
        <w:rPr>
          <w:rFonts w:ascii="Arial" w:hAnsi="Arial" w:cs="Arial"/>
          <w:sz w:val="24"/>
          <w:szCs w:val="24"/>
        </w:rPr>
        <w:t>Sih Huda</w:t>
      </w:r>
      <w:r>
        <w:rPr>
          <w:rFonts w:ascii="Arial" w:hAnsi="Arial" w:cs="Arial"/>
          <w:sz w:val="24"/>
          <w:szCs w:val="24"/>
        </w:rPr>
        <w:t xml:space="preserve">, </w:t>
      </w:r>
      <w:r w:rsidRPr="00D953FB">
        <w:rPr>
          <w:rFonts w:ascii="Arial" w:hAnsi="Arial" w:cs="Arial"/>
          <w:sz w:val="24"/>
          <w:szCs w:val="24"/>
        </w:rPr>
        <w:t xml:space="preserve">                       </w:t>
      </w:r>
      <w:r>
        <w:rPr>
          <w:rFonts w:ascii="Arial" w:hAnsi="Arial" w:cs="Arial"/>
          <w:sz w:val="24"/>
          <w:szCs w:val="24"/>
        </w:rPr>
        <w:t xml:space="preserve">                        </w:t>
      </w:r>
      <w:r w:rsidRPr="00D953FB">
        <w:rPr>
          <w:rFonts w:ascii="Arial" w:hAnsi="Arial" w:cs="Arial"/>
          <w:sz w:val="24"/>
          <w:szCs w:val="24"/>
        </w:rPr>
        <w:t>Eko Andi Hartono</w:t>
      </w:r>
      <w:r>
        <w:rPr>
          <w:rFonts w:ascii="Arial" w:hAnsi="Arial" w:cs="Arial"/>
          <w:sz w:val="24"/>
          <w:szCs w:val="24"/>
        </w:rPr>
        <w:t xml:space="preserve">, </w:t>
      </w:r>
      <w:r w:rsidRPr="00B84BE6">
        <w:rPr>
          <w:rFonts w:ascii="Arial" w:hAnsi="Arial" w:cs="Arial"/>
          <w:sz w:val="24"/>
          <w:szCs w:val="24"/>
        </w:rPr>
        <w:t xml:space="preserve"> </w:t>
      </w:r>
      <w:r w:rsidRPr="00D953FB">
        <w:rPr>
          <w:rFonts w:ascii="Arial" w:hAnsi="Arial" w:cs="Arial"/>
          <w:sz w:val="24"/>
          <w:szCs w:val="24"/>
        </w:rPr>
        <w:t>Purwanti Pratiwi P</w:t>
      </w:r>
      <w:r>
        <w:rPr>
          <w:rFonts w:ascii="Arial" w:hAnsi="Arial" w:cs="Arial"/>
          <w:sz w:val="24"/>
          <w:szCs w:val="24"/>
        </w:rPr>
        <w:t xml:space="preserve">  </w:t>
      </w:r>
    </w:p>
    <w:p w:rsidR="0097208B" w:rsidRPr="00B84BE6" w:rsidRDefault="0097208B" w:rsidP="0097208B">
      <w:pPr>
        <w:ind w:left="720" w:firstLine="720"/>
        <w:rPr>
          <w:rFonts w:ascii="Arial" w:hAnsi="Arial" w:cs="Arial"/>
          <w:sz w:val="24"/>
          <w:szCs w:val="24"/>
        </w:rPr>
      </w:pPr>
      <w:r w:rsidRPr="00D953FB">
        <w:rPr>
          <w:rFonts w:ascii="Arial" w:hAnsi="Arial" w:cs="Arial"/>
          <w:sz w:val="24"/>
          <w:szCs w:val="24"/>
        </w:rPr>
        <w:t xml:space="preserve">         </w:t>
      </w:r>
      <w:r>
        <w:rPr>
          <w:rFonts w:ascii="Arial" w:hAnsi="Arial" w:cs="Arial"/>
          <w:sz w:val="24"/>
          <w:szCs w:val="24"/>
        </w:rPr>
        <w:t xml:space="preserve">       </w:t>
      </w:r>
    </w:p>
    <w:p w:rsidR="0097208B" w:rsidRDefault="0097208B" w:rsidP="0097208B">
      <w:pPr>
        <w:jc w:val="both"/>
        <w:rPr>
          <w:rFonts w:ascii="Arial" w:hAnsi="Arial" w:cs="Arial"/>
          <w:sz w:val="24"/>
          <w:szCs w:val="24"/>
        </w:rPr>
      </w:pPr>
      <w:r>
        <w:rPr>
          <w:rFonts w:ascii="Arial" w:hAnsi="Arial" w:cs="Arial"/>
          <w:sz w:val="24"/>
          <w:szCs w:val="24"/>
        </w:rPr>
        <w:t xml:space="preserve">The training of Community Service Centre was conducted in order to assist teachers in designing teaching process in class, and to give some new biology topics, or some difficult topics especially in delivering to students. </w:t>
      </w:r>
    </w:p>
    <w:p w:rsidR="0097208B" w:rsidRDefault="0097208B" w:rsidP="0097208B">
      <w:pPr>
        <w:jc w:val="both"/>
        <w:rPr>
          <w:rFonts w:ascii="Arial" w:hAnsi="Arial" w:cs="Arial"/>
          <w:sz w:val="24"/>
          <w:szCs w:val="24"/>
        </w:rPr>
      </w:pPr>
    </w:p>
    <w:p w:rsidR="0097208B" w:rsidRDefault="0097208B" w:rsidP="0097208B">
      <w:pPr>
        <w:jc w:val="both"/>
        <w:rPr>
          <w:rFonts w:ascii="Arial" w:hAnsi="Arial" w:cs="Arial"/>
          <w:sz w:val="24"/>
          <w:szCs w:val="24"/>
        </w:rPr>
      </w:pPr>
      <w:r>
        <w:rPr>
          <w:rFonts w:ascii="Arial" w:hAnsi="Arial" w:cs="Arial"/>
          <w:sz w:val="24"/>
          <w:szCs w:val="24"/>
        </w:rPr>
        <w:t>The enrichment of biology topics, namely Biotechnology, Ecotoxicology and the preparation of some microscopic biology objects, was held on Saturday, 17 July 2010, in the Microscopy Room, Biology Education Laboratory, FMIPA, UNY. The training was continued on Saturday 24 July 2010, in the Biology Laboratory of SMAN I Pengasih, Kulon Progo. The activity was designing lesson plan and worksheet. The continuation of the activity was conducted in teachers’ home schools and counted as a 16-hour structured activity.</w:t>
      </w:r>
    </w:p>
    <w:p w:rsidR="0097208B" w:rsidRDefault="0097208B" w:rsidP="0097208B">
      <w:pPr>
        <w:jc w:val="both"/>
        <w:rPr>
          <w:rFonts w:ascii="Arial" w:hAnsi="Arial" w:cs="Arial"/>
          <w:sz w:val="24"/>
          <w:szCs w:val="24"/>
        </w:rPr>
      </w:pPr>
    </w:p>
    <w:p w:rsidR="0097208B" w:rsidRPr="00A64E62" w:rsidRDefault="0097208B" w:rsidP="0097208B">
      <w:pPr>
        <w:jc w:val="both"/>
        <w:rPr>
          <w:rFonts w:ascii="Arial" w:hAnsi="Arial" w:cs="Arial"/>
          <w:sz w:val="24"/>
          <w:szCs w:val="24"/>
        </w:rPr>
      </w:pPr>
      <w:r>
        <w:rPr>
          <w:rFonts w:ascii="Arial" w:hAnsi="Arial" w:cs="Arial"/>
          <w:sz w:val="24"/>
          <w:szCs w:val="24"/>
        </w:rPr>
        <w:t xml:space="preserve">The results of this activity shows that topic enrichment is badly needed by teachers to teach biology more confidently. Some introduction to some practical works which are cheap, easy and time efficient is also needed. It inspires teachers to design ideal </w:t>
      </w:r>
      <w:r>
        <w:rPr>
          <w:rFonts w:ascii="Arial" w:hAnsi="Arial" w:cs="Arial"/>
          <w:sz w:val="24"/>
          <w:szCs w:val="24"/>
        </w:rPr>
        <w:lastRenderedPageBreak/>
        <w:t>biology lesson plans and worksheets. The lesson plans and worksheets collected show some quality improvement which introduce the method of active teaching.</w:t>
      </w:r>
    </w:p>
    <w:p w:rsidR="0097208B" w:rsidRDefault="0097208B" w:rsidP="0097208B">
      <w:pPr>
        <w:jc w:val="center"/>
        <w:rPr>
          <w:rFonts w:ascii="Arial" w:hAnsi="Arial" w:cs="Arial"/>
          <w:b/>
          <w:sz w:val="28"/>
          <w:szCs w:val="28"/>
          <w:lang w:val="sv-SE"/>
        </w:rPr>
      </w:pPr>
    </w:p>
    <w:p w:rsidR="0097208B" w:rsidRDefault="0097208B" w:rsidP="0097208B">
      <w:pPr>
        <w:jc w:val="both"/>
        <w:rPr>
          <w:rFonts w:ascii="Arial" w:hAnsi="Arial" w:cs="Arial"/>
          <w:sz w:val="24"/>
          <w:szCs w:val="24"/>
          <w:lang w:val="pt-BR"/>
        </w:rPr>
      </w:pPr>
      <w:r>
        <w:rPr>
          <w:rFonts w:ascii="Arial" w:hAnsi="Arial" w:cs="Arial"/>
          <w:sz w:val="24"/>
          <w:szCs w:val="24"/>
          <w:lang w:val="pt-BR"/>
        </w:rPr>
        <w:t>Kata kunci:</w:t>
      </w:r>
    </w:p>
    <w:p w:rsidR="0097208B" w:rsidRPr="004F7603" w:rsidRDefault="0097208B" w:rsidP="0097208B">
      <w:pPr>
        <w:jc w:val="both"/>
        <w:rPr>
          <w:rFonts w:ascii="Arial" w:hAnsi="Arial" w:cs="Arial"/>
          <w:sz w:val="24"/>
          <w:szCs w:val="24"/>
          <w:lang w:val="pt-BR"/>
        </w:rPr>
      </w:pPr>
      <w:r>
        <w:rPr>
          <w:rFonts w:ascii="Arial" w:hAnsi="Arial" w:cs="Arial"/>
          <w:sz w:val="24"/>
          <w:szCs w:val="24"/>
          <w:lang w:val="pt-BR"/>
        </w:rPr>
        <w:t>Community Service Center, difficult topics,  new topics,  microscopic biology objects, lesson plan, worksheet.</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208B"/>
    <w:rsid w:val="0006304F"/>
    <w:rsid w:val="004F241C"/>
    <w:rsid w:val="007A03DC"/>
    <w:rsid w:val="007D129C"/>
    <w:rsid w:val="00803FD5"/>
    <w:rsid w:val="0097208B"/>
    <w:rsid w:val="00A1331F"/>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08B"/>
    <w:pPr>
      <w:jc w:val="left"/>
    </w:pPr>
    <w:rPr>
      <w:lang w:val="en-GB"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rPr>
      <w:sz w:val="24"/>
      <w:szCs w:val="24"/>
      <w:lang w:val="en-US"/>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2442</Characters>
  <Application>Microsoft Office Word</Application>
  <DocSecurity>0</DocSecurity>
  <Lines>20</Lines>
  <Paragraphs>5</Paragraphs>
  <ScaleCrop>false</ScaleCrop>
  <Company>LPM_UNY</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2011-11-18T07:00:00Z</dcterms:created>
  <dcterms:modified xsi:type="dcterms:W3CDTF">2011-11-18T07:00:00Z</dcterms:modified>
</cp:coreProperties>
</file>