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77" w:rsidRPr="0024261D" w:rsidRDefault="00782977" w:rsidP="00782977">
      <w:pPr>
        <w:spacing w:after="0" w:line="240" w:lineRule="auto"/>
        <w:jc w:val="center"/>
        <w:rPr>
          <w:rFonts w:ascii="Times New Roman" w:hAnsi="Times New Roman"/>
          <w:b/>
          <w:sz w:val="24"/>
          <w:szCs w:val="24"/>
        </w:rPr>
      </w:pPr>
      <w:r w:rsidRPr="0024261D">
        <w:rPr>
          <w:rFonts w:ascii="Times New Roman" w:hAnsi="Times New Roman"/>
          <w:b/>
          <w:sz w:val="24"/>
          <w:szCs w:val="24"/>
        </w:rPr>
        <w:t xml:space="preserve">Pelatihan </w:t>
      </w:r>
      <w:r w:rsidRPr="0024261D">
        <w:rPr>
          <w:rFonts w:ascii="Times New Roman" w:hAnsi="Times New Roman"/>
          <w:b/>
          <w:i/>
          <w:sz w:val="24"/>
          <w:szCs w:val="24"/>
        </w:rPr>
        <w:t>Management Outdoor Classroom Activity</w:t>
      </w:r>
      <w:r w:rsidRPr="0024261D">
        <w:rPr>
          <w:rFonts w:ascii="Times New Roman" w:hAnsi="Times New Roman"/>
          <w:b/>
          <w:sz w:val="24"/>
          <w:szCs w:val="24"/>
        </w:rPr>
        <w:t xml:space="preserve"> sebagai </w:t>
      </w:r>
    </w:p>
    <w:p w:rsidR="00782977" w:rsidRPr="0024261D" w:rsidRDefault="00782977" w:rsidP="00782977">
      <w:pPr>
        <w:spacing w:after="0" w:line="240" w:lineRule="auto"/>
        <w:jc w:val="center"/>
        <w:rPr>
          <w:rFonts w:ascii="Times New Roman" w:hAnsi="Times New Roman"/>
          <w:b/>
          <w:i/>
          <w:sz w:val="24"/>
          <w:szCs w:val="24"/>
        </w:rPr>
      </w:pPr>
      <w:r w:rsidRPr="0024261D">
        <w:rPr>
          <w:rFonts w:ascii="Times New Roman" w:hAnsi="Times New Roman"/>
          <w:b/>
          <w:sz w:val="24"/>
          <w:szCs w:val="24"/>
        </w:rPr>
        <w:t xml:space="preserve">Upaya Mewujudkan Pembelajaran Sains </w:t>
      </w:r>
      <w:r w:rsidRPr="0024261D">
        <w:rPr>
          <w:rFonts w:ascii="Times New Roman" w:hAnsi="Times New Roman"/>
          <w:b/>
          <w:i/>
          <w:sz w:val="24"/>
          <w:szCs w:val="24"/>
        </w:rPr>
        <w:t>Meaningful</w:t>
      </w:r>
    </w:p>
    <w:p w:rsidR="00782977" w:rsidRPr="0024261D" w:rsidRDefault="00782977" w:rsidP="00782977">
      <w:pPr>
        <w:spacing w:after="0" w:line="240" w:lineRule="auto"/>
        <w:jc w:val="center"/>
        <w:rPr>
          <w:rFonts w:ascii="Times New Roman" w:hAnsi="Times New Roman"/>
          <w:b/>
          <w:i/>
          <w:sz w:val="24"/>
          <w:szCs w:val="24"/>
        </w:rPr>
      </w:pPr>
    </w:p>
    <w:p w:rsidR="00782977" w:rsidRPr="0024261D" w:rsidRDefault="00782977" w:rsidP="00782977">
      <w:pPr>
        <w:spacing w:after="0" w:line="240" w:lineRule="auto"/>
        <w:jc w:val="center"/>
        <w:rPr>
          <w:rFonts w:ascii="Times New Roman" w:hAnsi="Times New Roman"/>
          <w:sz w:val="24"/>
          <w:szCs w:val="24"/>
        </w:rPr>
      </w:pPr>
      <w:r>
        <w:rPr>
          <w:rFonts w:ascii="Times New Roman" w:hAnsi="Times New Roman"/>
          <w:sz w:val="24"/>
          <w:szCs w:val="24"/>
        </w:rPr>
        <w:t xml:space="preserve">Oleh: </w:t>
      </w:r>
      <w:r w:rsidRPr="0024261D">
        <w:rPr>
          <w:rFonts w:ascii="Times New Roman" w:hAnsi="Times New Roman"/>
          <w:sz w:val="24"/>
          <w:szCs w:val="24"/>
        </w:rPr>
        <w:t>Yuni Wibowo</w:t>
      </w:r>
      <w:r>
        <w:rPr>
          <w:rFonts w:ascii="Times New Roman" w:hAnsi="Times New Roman"/>
          <w:sz w:val="24"/>
          <w:szCs w:val="24"/>
        </w:rPr>
        <w:t>, Asri Widowati,</w:t>
      </w:r>
      <w:r w:rsidRPr="0024261D">
        <w:rPr>
          <w:rFonts w:ascii="Times New Roman" w:hAnsi="Times New Roman"/>
          <w:sz w:val="24"/>
          <w:szCs w:val="24"/>
        </w:rPr>
        <w:t>Surachman</w:t>
      </w:r>
    </w:p>
    <w:p w:rsidR="00782977" w:rsidRPr="0024261D" w:rsidRDefault="00782977" w:rsidP="00782977">
      <w:pPr>
        <w:spacing w:after="0" w:line="240" w:lineRule="auto"/>
        <w:jc w:val="center"/>
        <w:rPr>
          <w:rFonts w:ascii="Times New Roman" w:hAnsi="Times New Roman"/>
          <w:sz w:val="24"/>
          <w:szCs w:val="24"/>
        </w:rPr>
      </w:pPr>
      <w:r>
        <w:rPr>
          <w:rFonts w:ascii="Times New Roman" w:hAnsi="Times New Roman"/>
          <w:sz w:val="24"/>
          <w:szCs w:val="24"/>
        </w:rPr>
        <w:t>F</w:t>
      </w:r>
      <w:r w:rsidRPr="0024261D">
        <w:rPr>
          <w:rFonts w:ascii="Times New Roman" w:hAnsi="Times New Roman"/>
          <w:sz w:val="24"/>
          <w:szCs w:val="24"/>
        </w:rPr>
        <w:t>MIPA Universitas Negeri Yogyakarta</w:t>
      </w:r>
    </w:p>
    <w:p w:rsidR="00782977" w:rsidRPr="0024261D" w:rsidRDefault="00782977" w:rsidP="00782977">
      <w:pPr>
        <w:spacing w:after="0" w:line="240" w:lineRule="auto"/>
        <w:jc w:val="center"/>
        <w:rPr>
          <w:rFonts w:ascii="Times New Roman" w:hAnsi="Times New Roman"/>
          <w:sz w:val="24"/>
          <w:szCs w:val="24"/>
        </w:rPr>
      </w:pPr>
    </w:p>
    <w:p w:rsidR="00782977" w:rsidRPr="0024261D" w:rsidRDefault="00782977" w:rsidP="00782977">
      <w:pPr>
        <w:rPr>
          <w:rFonts w:ascii="Times New Roman" w:hAnsi="Times New Roman"/>
          <w:sz w:val="24"/>
          <w:szCs w:val="24"/>
        </w:rPr>
      </w:pPr>
      <w:r w:rsidRPr="0024261D">
        <w:rPr>
          <w:rFonts w:ascii="Times New Roman" w:hAnsi="Times New Roman"/>
          <w:sz w:val="24"/>
          <w:szCs w:val="24"/>
        </w:rPr>
        <w:t>Abstrak</w:t>
      </w:r>
    </w:p>
    <w:p w:rsidR="00782977" w:rsidRPr="0024261D" w:rsidRDefault="00782977" w:rsidP="00782977">
      <w:pPr>
        <w:spacing w:after="0" w:line="240" w:lineRule="auto"/>
        <w:ind w:firstLine="567"/>
        <w:jc w:val="both"/>
        <w:rPr>
          <w:rFonts w:ascii="Times New Roman" w:hAnsi="Times New Roman"/>
          <w:sz w:val="24"/>
          <w:szCs w:val="24"/>
        </w:rPr>
      </w:pPr>
      <w:r w:rsidRPr="0024261D">
        <w:rPr>
          <w:rFonts w:ascii="Times New Roman" w:hAnsi="Times New Roman"/>
          <w:sz w:val="24"/>
          <w:szCs w:val="24"/>
        </w:rPr>
        <w:t xml:space="preserve">Subjek kegiatan PPM ini adalah pelatihan </w:t>
      </w:r>
      <w:r w:rsidRPr="0024261D">
        <w:rPr>
          <w:rFonts w:ascii="Times New Roman" w:hAnsi="Times New Roman"/>
          <w:i/>
          <w:sz w:val="24"/>
          <w:szCs w:val="24"/>
        </w:rPr>
        <w:t>management outdoor classroom activity</w:t>
      </w:r>
      <w:r w:rsidRPr="0024261D">
        <w:rPr>
          <w:rFonts w:ascii="Times New Roman" w:hAnsi="Times New Roman"/>
          <w:sz w:val="24"/>
          <w:szCs w:val="24"/>
        </w:rPr>
        <w:t xml:space="preserve"> untuk mengembangkan kemampuan guru-guru IPA di SMP Bantul. Tujuan pertama pelatihan ini adalah untuk meningkatkan keterampilan guru dalam memanfaatkan potensi alam sebagai sarana belajar sains dengan melakukan survey dan observasi alam di sekitar sekolah. Tujuan kedua adalah untuk meningkatkan kemampuan memanagemen </w:t>
      </w:r>
      <w:r w:rsidRPr="0024261D">
        <w:rPr>
          <w:rFonts w:ascii="Times New Roman" w:hAnsi="Times New Roman"/>
          <w:i/>
          <w:sz w:val="24"/>
          <w:szCs w:val="24"/>
        </w:rPr>
        <w:t>outdoor learning</w:t>
      </w:r>
      <w:r w:rsidRPr="0024261D">
        <w:rPr>
          <w:rFonts w:ascii="Times New Roman" w:hAnsi="Times New Roman"/>
          <w:sz w:val="24"/>
          <w:szCs w:val="24"/>
        </w:rPr>
        <w:t xml:space="preserve"> dengan membuat rencana, mengelola dan mengevaluasi kegiatan </w:t>
      </w:r>
      <w:r w:rsidRPr="0024261D">
        <w:rPr>
          <w:rFonts w:ascii="Times New Roman" w:hAnsi="Times New Roman"/>
          <w:i/>
          <w:sz w:val="24"/>
          <w:szCs w:val="24"/>
        </w:rPr>
        <w:t>outdoor learning</w:t>
      </w:r>
      <w:r w:rsidRPr="0024261D">
        <w:rPr>
          <w:rFonts w:ascii="Times New Roman" w:hAnsi="Times New Roman"/>
          <w:sz w:val="24"/>
          <w:szCs w:val="24"/>
        </w:rPr>
        <w:t xml:space="preserve">. Tujuan ketiga adalah untuk meningkatkan kreativitas guru dalam membuat berbagai macam kegiatan </w:t>
      </w:r>
      <w:r w:rsidRPr="0024261D">
        <w:rPr>
          <w:rFonts w:ascii="Times New Roman" w:hAnsi="Times New Roman"/>
          <w:i/>
          <w:sz w:val="24"/>
          <w:szCs w:val="24"/>
        </w:rPr>
        <w:t>outdoor learning</w:t>
      </w:r>
      <w:r w:rsidRPr="0024261D">
        <w:rPr>
          <w:rFonts w:ascii="Times New Roman" w:hAnsi="Times New Roman"/>
          <w:sz w:val="24"/>
          <w:szCs w:val="24"/>
        </w:rPr>
        <w:t>.</w:t>
      </w:r>
    </w:p>
    <w:p w:rsidR="00782977" w:rsidRPr="0024261D" w:rsidRDefault="00782977" w:rsidP="00782977">
      <w:pPr>
        <w:spacing w:after="0" w:line="240" w:lineRule="auto"/>
        <w:ind w:firstLine="567"/>
        <w:jc w:val="both"/>
        <w:rPr>
          <w:rFonts w:ascii="Times New Roman" w:hAnsi="Times New Roman"/>
          <w:sz w:val="24"/>
          <w:szCs w:val="24"/>
        </w:rPr>
      </w:pPr>
      <w:r w:rsidRPr="0024261D">
        <w:rPr>
          <w:rFonts w:ascii="Times New Roman" w:hAnsi="Times New Roman"/>
          <w:sz w:val="24"/>
          <w:szCs w:val="24"/>
        </w:rPr>
        <w:t>Pelatihan ini dilaksanakan pada tanggal 24 dan 26 Juli 2010. Tahap selanjutnya yakni monitoring pengimplementasian outdoor learning di salah satu sekolah kelompok peserta pada tanggal 31 Juli dan 7 Agustus 2010. Program evaluasi dilakukan dengan menggunakan lembar observasi dan refleksi.</w:t>
      </w:r>
    </w:p>
    <w:p w:rsidR="00782977" w:rsidRDefault="00782977" w:rsidP="00782977">
      <w:pPr>
        <w:ind w:firstLine="567"/>
        <w:jc w:val="both"/>
        <w:rPr>
          <w:rFonts w:ascii="Times New Roman" w:hAnsi="Times New Roman"/>
          <w:sz w:val="24"/>
          <w:szCs w:val="24"/>
        </w:rPr>
      </w:pPr>
      <w:r w:rsidRPr="0024261D">
        <w:rPr>
          <w:rFonts w:ascii="Times New Roman" w:hAnsi="Times New Roman"/>
          <w:sz w:val="24"/>
          <w:szCs w:val="24"/>
        </w:rPr>
        <w:t xml:space="preserve">Hasil inventarisasi pelatihan ini menunjukkan bahwa ada beberapa peserta (71,43%) yang belum pernah menerapkan </w:t>
      </w:r>
      <w:r w:rsidRPr="0024261D">
        <w:rPr>
          <w:rFonts w:ascii="Times New Roman" w:hAnsi="Times New Roman"/>
          <w:i/>
          <w:sz w:val="24"/>
          <w:szCs w:val="24"/>
        </w:rPr>
        <w:t>outdoor learning</w:t>
      </w:r>
      <w:r w:rsidRPr="0024261D">
        <w:rPr>
          <w:rFonts w:ascii="Times New Roman" w:hAnsi="Times New Roman"/>
          <w:sz w:val="24"/>
          <w:szCs w:val="24"/>
        </w:rPr>
        <w:t xml:space="preserve"> dan semua peserta (100%) tidak pernah mengikuti pelatihan tentang </w:t>
      </w:r>
      <w:r w:rsidRPr="0024261D">
        <w:rPr>
          <w:rFonts w:ascii="Times New Roman" w:hAnsi="Times New Roman"/>
          <w:i/>
          <w:sz w:val="24"/>
          <w:szCs w:val="24"/>
        </w:rPr>
        <w:t>outdoor learning</w:t>
      </w:r>
      <w:r w:rsidRPr="0024261D">
        <w:rPr>
          <w:rFonts w:ascii="Times New Roman" w:hAnsi="Times New Roman"/>
          <w:sz w:val="24"/>
          <w:szCs w:val="24"/>
        </w:rPr>
        <w:t xml:space="preserve">. Pelatihan ini diawali dengan memperkenalkan metode </w:t>
      </w:r>
      <w:r w:rsidRPr="0024261D">
        <w:rPr>
          <w:rFonts w:ascii="Times New Roman" w:hAnsi="Times New Roman"/>
          <w:i/>
          <w:sz w:val="24"/>
          <w:szCs w:val="24"/>
        </w:rPr>
        <w:t>outdoor learning</w:t>
      </w:r>
      <w:r w:rsidRPr="0024261D">
        <w:rPr>
          <w:rFonts w:ascii="Times New Roman" w:hAnsi="Times New Roman"/>
          <w:sz w:val="24"/>
          <w:szCs w:val="24"/>
        </w:rPr>
        <w:t xml:space="preserve">, bentuk-bentuk </w:t>
      </w:r>
      <w:r w:rsidRPr="0024261D">
        <w:rPr>
          <w:rFonts w:ascii="Times New Roman" w:hAnsi="Times New Roman"/>
          <w:i/>
          <w:sz w:val="24"/>
          <w:szCs w:val="24"/>
        </w:rPr>
        <w:t>outdoor learning</w:t>
      </w:r>
      <w:r w:rsidRPr="0024261D">
        <w:rPr>
          <w:rFonts w:ascii="Times New Roman" w:hAnsi="Times New Roman"/>
          <w:sz w:val="24"/>
          <w:szCs w:val="24"/>
        </w:rPr>
        <w:t xml:space="preserve">, alat bantu </w:t>
      </w:r>
      <w:r w:rsidRPr="0024261D">
        <w:rPr>
          <w:rFonts w:ascii="Times New Roman" w:hAnsi="Times New Roman"/>
          <w:i/>
          <w:sz w:val="24"/>
          <w:szCs w:val="24"/>
        </w:rPr>
        <w:t>outdoor learning</w:t>
      </w:r>
      <w:r w:rsidRPr="0024261D">
        <w:rPr>
          <w:rFonts w:ascii="Times New Roman" w:hAnsi="Times New Roman"/>
          <w:sz w:val="24"/>
          <w:szCs w:val="24"/>
        </w:rPr>
        <w:t xml:space="preserve"> dan keselamatan. Pelatihan tahap kedua mendiskusikan hasil rancangan program outdoor learning yang berupa RPP dan LKS, dan peer teaching. Tahap pelatihan sdelanjutnya yakni  implementasi </w:t>
      </w:r>
      <w:r w:rsidRPr="0024261D">
        <w:rPr>
          <w:rFonts w:ascii="Times New Roman" w:hAnsi="Times New Roman"/>
          <w:i/>
          <w:sz w:val="24"/>
          <w:szCs w:val="24"/>
        </w:rPr>
        <w:t>outdoor learning</w:t>
      </w:r>
      <w:r w:rsidRPr="0024261D">
        <w:rPr>
          <w:rFonts w:ascii="Times New Roman" w:hAnsi="Times New Roman"/>
          <w:sz w:val="24"/>
          <w:szCs w:val="24"/>
        </w:rPr>
        <w:t xml:space="preserve"> di kelas nyata. Hasil evaluasi menunjukkan bahwa </w:t>
      </w:r>
      <w:r>
        <w:rPr>
          <w:rFonts w:ascii="Times New Roman" w:hAnsi="Times New Roman"/>
          <w:sz w:val="24"/>
          <w:szCs w:val="24"/>
        </w:rPr>
        <w:t>semua</w:t>
      </w:r>
      <w:r w:rsidRPr="0024261D">
        <w:rPr>
          <w:rFonts w:ascii="Times New Roman" w:hAnsi="Times New Roman"/>
          <w:sz w:val="24"/>
          <w:szCs w:val="24"/>
        </w:rPr>
        <w:t xml:space="preserve"> tujuan pelatihan dapat tercapai dengan kategori baik oleh </w:t>
      </w:r>
      <w:r>
        <w:rPr>
          <w:rFonts w:ascii="Times New Roman" w:hAnsi="Times New Roman"/>
          <w:sz w:val="24"/>
          <w:szCs w:val="24"/>
        </w:rPr>
        <w:t xml:space="preserve">hampir </w:t>
      </w:r>
      <w:r w:rsidRPr="0024261D">
        <w:rPr>
          <w:rFonts w:ascii="Times New Roman" w:hAnsi="Times New Roman"/>
          <w:sz w:val="24"/>
          <w:szCs w:val="24"/>
        </w:rPr>
        <w:t>semua peserta</w:t>
      </w:r>
      <w:r>
        <w:rPr>
          <w:rFonts w:ascii="Times New Roman" w:hAnsi="Times New Roman"/>
          <w:sz w:val="24"/>
          <w:szCs w:val="24"/>
        </w:rPr>
        <w:t xml:space="preserve"> (97,2%)</w:t>
      </w:r>
      <w:r w:rsidRPr="0024261D">
        <w:rPr>
          <w:rFonts w:ascii="Times New Roman" w:hAnsi="Times New Roman"/>
          <w:sz w:val="24"/>
          <w:szCs w:val="24"/>
        </w:rPr>
        <w:t>.</w:t>
      </w:r>
    </w:p>
    <w:p w:rsidR="00782977" w:rsidRPr="0024261D" w:rsidRDefault="00782977" w:rsidP="00782977">
      <w:pPr>
        <w:rPr>
          <w:rFonts w:ascii="Times New Roman" w:hAnsi="Times New Roman"/>
          <w:sz w:val="24"/>
          <w:szCs w:val="24"/>
        </w:rPr>
      </w:pPr>
      <w:r>
        <w:rPr>
          <w:rFonts w:ascii="Times New Roman" w:hAnsi="Times New Roman"/>
          <w:sz w:val="24"/>
          <w:szCs w:val="24"/>
        </w:rPr>
        <w:t xml:space="preserve">Kata Kunci: </w:t>
      </w:r>
      <w:r>
        <w:rPr>
          <w:rFonts w:ascii="Times New Roman" w:hAnsi="Times New Roman"/>
          <w:i/>
          <w:sz w:val="24"/>
          <w:szCs w:val="24"/>
        </w:rPr>
        <w:t xml:space="preserve">outdoor, </w:t>
      </w:r>
      <w:r>
        <w:rPr>
          <w:rFonts w:ascii="Times New Roman" w:hAnsi="Times New Roman"/>
          <w:sz w:val="24"/>
          <w:szCs w:val="24"/>
        </w:rPr>
        <w:t>pembelajaran</w:t>
      </w:r>
    </w:p>
    <w:p w:rsidR="00782977" w:rsidRPr="0024261D" w:rsidRDefault="00782977" w:rsidP="00782977">
      <w:pPr>
        <w:spacing w:after="0" w:line="240" w:lineRule="auto"/>
        <w:jc w:val="both"/>
        <w:rPr>
          <w:rFonts w:ascii="Times New Roman" w:hAnsi="Times New Roman"/>
          <w:i/>
          <w:sz w:val="24"/>
          <w:szCs w:val="24"/>
        </w:rPr>
      </w:pPr>
      <w:r w:rsidRPr="0024261D">
        <w:rPr>
          <w:rFonts w:ascii="Times New Roman" w:hAnsi="Times New Roman"/>
          <w:i/>
          <w:sz w:val="24"/>
          <w:szCs w:val="24"/>
        </w:rPr>
        <w:t>Abstract</w:t>
      </w:r>
    </w:p>
    <w:p w:rsidR="00782977" w:rsidRPr="0024261D" w:rsidRDefault="00782977" w:rsidP="00782977">
      <w:pPr>
        <w:spacing w:after="0" w:line="240" w:lineRule="auto"/>
        <w:ind w:firstLine="567"/>
        <w:jc w:val="both"/>
        <w:rPr>
          <w:rFonts w:ascii="Times New Roman" w:hAnsi="Times New Roman"/>
          <w:i/>
          <w:sz w:val="24"/>
          <w:szCs w:val="24"/>
        </w:rPr>
      </w:pPr>
      <w:r w:rsidRPr="0024261D">
        <w:rPr>
          <w:rFonts w:ascii="Times New Roman" w:hAnsi="Times New Roman"/>
          <w:i/>
          <w:sz w:val="24"/>
          <w:szCs w:val="24"/>
        </w:rPr>
        <w:t>This PPM subject is training for the managing of outdoor classroom activity for development  scientific teachers  in yunior high school of Bantul. The first purpose of this PPM is for improving skills  of that teacher for exploring natural potency as means study of nature science by survey and observe nature on around school. The second purpose is for improving management ability of outdoor learning by make plan, manage, and evaluate outdoor learning program. The third purpose is for improving teacher’s creativity to make many variety activities on outdoor learning.</w:t>
      </w:r>
    </w:p>
    <w:p w:rsidR="00782977" w:rsidRPr="0024261D" w:rsidRDefault="00782977" w:rsidP="00782977">
      <w:pPr>
        <w:spacing w:after="0" w:line="240" w:lineRule="auto"/>
        <w:ind w:firstLine="567"/>
        <w:jc w:val="both"/>
        <w:rPr>
          <w:rFonts w:ascii="Times New Roman" w:hAnsi="Times New Roman"/>
          <w:i/>
          <w:sz w:val="24"/>
          <w:szCs w:val="24"/>
        </w:rPr>
      </w:pPr>
      <w:r w:rsidRPr="0024261D">
        <w:rPr>
          <w:rFonts w:ascii="Times New Roman" w:hAnsi="Times New Roman"/>
          <w:i/>
          <w:sz w:val="24"/>
          <w:szCs w:val="24"/>
        </w:rPr>
        <w:t>This training has done at July 24</w:t>
      </w:r>
      <w:r w:rsidRPr="0024261D">
        <w:rPr>
          <w:rFonts w:ascii="Times New Roman" w:hAnsi="Times New Roman"/>
          <w:i/>
          <w:sz w:val="24"/>
          <w:szCs w:val="24"/>
          <w:vertAlign w:val="superscript"/>
        </w:rPr>
        <w:t>th</w:t>
      </w:r>
      <w:r w:rsidRPr="0024261D">
        <w:rPr>
          <w:rFonts w:ascii="Times New Roman" w:hAnsi="Times New Roman"/>
          <w:i/>
          <w:sz w:val="24"/>
          <w:szCs w:val="24"/>
        </w:rPr>
        <w:t xml:space="preserve"> and 26</w:t>
      </w:r>
      <w:r w:rsidRPr="0024261D">
        <w:rPr>
          <w:rFonts w:ascii="Times New Roman" w:hAnsi="Times New Roman"/>
          <w:i/>
          <w:sz w:val="24"/>
          <w:szCs w:val="24"/>
          <w:vertAlign w:val="superscript"/>
        </w:rPr>
        <w:t>th</w:t>
      </w:r>
      <w:r w:rsidRPr="0024261D">
        <w:rPr>
          <w:rFonts w:ascii="Times New Roman" w:hAnsi="Times New Roman"/>
          <w:i/>
          <w:sz w:val="24"/>
          <w:szCs w:val="24"/>
        </w:rPr>
        <w:t>, 2010. The next activity was monitoring about implementation of outdoor learning at one of the group participant’s school in two days (July 31</w:t>
      </w:r>
      <w:r w:rsidRPr="0024261D">
        <w:rPr>
          <w:rFonts w:ascii="Times New Roman" w:hAnsi="Times New Roman"/>
          <w:i/>
          <w:sz w:val="24"/>
          <w:szCs w:val="24"/>
          <w:vertAlign w:val="superscript"/>
        </w:rPr>
        <w:t xml:space="preserve">st </w:t>
      </w:r>
      <w:r w:rsidRPr="0024261D">
        <w:rPr>
          <w:rFonts w:ascii="Times New Roman" w:hAnsi="Times New Roman"/>
          <w:i/>
          <w:sz w:val="24"/>
          <w:szCs w:val="24"/>
        </w:rPr>
        <w:t>and August 7</w:t>
      </w:r>
      <w:r w:rsidRPr="0024261D">
        <w:rPr>
          <w:rFonts w:ascii="Times New Roman" w:hAnsi="Times New Roman"/>
          <w:i/>
          <w:sz w:val="24"/>
          <w:szCs w:val="24"/>
          <w:vertAlign w:val="superscript"/>
        </w:rPr>
        <w:t>th</w:t>
      </w:r>
      <w:r w:rsidRPr="0024261D">
        <w:rPr>
          <w:rFonts w:ascii="Times New Roman" w:hAnsi="Times New Roman"/>
          <w:i/>
          <w:sz w:val="24"/>
          <w:szCs w:val="24"/>
        </w:rPr>
        <w:t xml:space="preserve">, 2010). Program evaluation has done by observation and reflection sheet. </w:t>
      </w:r>
    </w:p>
    <w:p w:rsidR="00782977" w:rsidRPr="0024261D" w:rsidRDefault="00782977" w:rsidP="00782977">
      <w:pPr>
        <w:spacing w:after="0" w:line="240" w:lineRule="auto"/>
        <w:ind w:firstLine="567"/>
        <w:jc w:val="both"/>
        <w:rPr>
          <w:rFonts w:ascii="Times New Roman" w:hAnsi="Times New Roman"/>
          <w:i/>
          <w:sz w:val="24"/>
          <w:szCs w:val="24"/>
        </w:rPr>
      </w:pPr>
      <w:r w:rsidRPr="0024261D">
        <w:rPr>
          <w:rFonts w:ascii="Times New Roman" w:hAnsi="Times New Roman"/>
          <w:i/>
          <w:sz w:val="24"/>
          <w:szCs w:val="24"/>
        </w:rPr>
        <w:t xml:space="preserve">The program inventarisation output show that there are some participants  (71,43%) that never using outdoor learning yet  and all participants haven’t  never attending in training of outdoor learning.  This training was started by introducing outdoor learning method, activities form of outdoor learning, outdoor learning tools, and safety. The second training was discuss about outdoor learning plan program (lessons plan and student worksheet)  and peer teaching. The next training was implementatng outdoor learning in real </w:t>
      </w:r>
      <w:r w:rsidRPr="0024261D">
        <w:rPr>
          <w:rFonts w:ascii="Times New Roman" w:hAnsi="Times New Roman"/>
          <w:i/>
          <w:sz w:val="24"/>
          <w:szCs w:val="24"/>
        </w:rPr>
        <w:lastRenderedPageBreak/>
        <w:t xml:space="preserve">teaching. The evaluation’s  result shows that all purpose of this training can be reached with good category by </w:t>
      </w:r>
      <w:r>
        <w:rPr>
          <w:rFonts w:ascii="Times New Roman" w:hAnsi="Times New Roman"/>
          <w:i/>
          <w:sz w:val="24"/>
          <w:szCs w:val="24"/>
        </w:rPr>
        <w:t xml:space="preserve">almost </w:t>
      </w:r>
      <w:r w:rsidRPr="0024261D">
        <w:rPr>
          <w:rFonts w:ascii="Times New Roman" w:hAnsi="Times New Roman"/>
          <w:i/>
          <w:sz w:val="24"/>
          <w:szCs w:val="24"/>
        </w:rPr>
        <w:t>all participants</w:t>
      </w:r>
      <w:r>
        <w:rPr>
          <w:rFonts w:ascii="Times New Roman" w:hAnsi="Times New Roman"/>
          <w:i/>
          <w:sz w:val="24"/>
          <w:szCs w:val="24"/>
        </w:rPr>
        <w:t>(97,2%)</w:t>
      </w:r>
      <w:r w:rsidRPr="0024261D">
        <w:rPr>
          <w:rFonts w:ascii="Times New Roman" w:hAnsi="Times New Roman"/>
          <w:i/>
          <w:sz w:val="24"/>
          <w:szCs w:val="24"/>
        </w:rPr>
        <w:t xml:space="preserve">. </w:t>
      </w:r>
    </w:p>
    <w:p w:rsidR="00782977" w:rsidRPr="0024261D" w:rsidRDefault="00782977" w:rsidP="00782977">
      <w:pPr>
        <w:rPr>
          <w:rFonts w:ascii="Times New Roman" w:hAnsi="Times New Roman"/>
          <w:i/>
          <w:sz w:val="24"/>
          <w:szCs w:val="24"/>
        </w:rPr>
      </w:pPr>
      <w:r w:rsidRPr="0024261D">
        <w:rPr>
          <w:rFonts w:ascii="Times New Roman" w:hAnsi="Times New Roman"/>
          <w:i/>
          <w:sz w:val="24"/>
          <w:szCs w:val="24"/>
        </w:rPr>
        <w:t>Keyword: Outdoor, learning.</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977"/>
    <w:rsid w:val="0006304F"/>
    <w:rsid w:val="00782977"/>
    <w:rsid w:val="007A03DC"/>
    <w:rsid w:val="007D129C"/>
    <w:rsid w:val="00803FD5"/>
    <w:rsid w:val="00A1331F"/>
    <w:rsid w:val="00C32CD4"/>
    <w:rsid w:val="00CF71FF"/>
    <w:rsid w:val="00EE50F7"/>
    <w:rsid w:val="00FC26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77"/>
    <w:pPr>
      <w:spacing w:after="200" w:line="276" w:lineRule="auto"/>
      <w:jc w:val="left"/>
    </w:pPr>
    <w:rPr>
      <w:rFonts w:ascii="Calibri" w:eastAsia="Calibri" w:hAnsi="Calibri"/>
      <w:sz w:val="22"/>
      <w:szCs w:val="22"/>
      <w:lang w:val="en-US" w:eastAsia="en-US"/>
    </w:rPr>
  </w:style>
  <w:style w:type="paragraph" w:styleId="Heading1">
    <w:name w:val="heading 1"/>
    <w:basedOn w:val="Normal"/>
    <w:next w:val="Normal"/>
    <w:link w:val="Heading1Char"/>
    <w:qFormat/>
    <w:rsid w:val="00A1331F"/>
    <w:pPr>
      <w:keepNext/>
      <w:spacing w:after="0" w:line="240" w:lineRule="auto"/>
      <w:jc w:val="center"/>
      <w:outlineLvl w:val="0"/>
    </w:pPr>
    <w:rPr>
      <w:rFonts w:ascii="Souvenir Lt BT" w:eastAsia="Times New Roman" w:hAnsi="Souvenir Lt BT"/>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spacing w:after="0" w:line="240" w:lineRule="auto"/>
      <w:ind w:left="720"/>
      <w:jc w:val="both"/>
    </w:pPr>
    <w:rPr>
      <w:rFonts w:ascii="Times New Roman" w:eastAsia="Times New Roman" w:hAnsi="Times New Roman"/>
      <w:sz w:val="24"/>
      <w:szCs w:val="24"/>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Company>LPM_UNY</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2011-11-18T06:44:00Z</dcterms:created>
  <dcterms:modified xsi:type="dcterms:W3CDTF">2011-11-18T06:44:00Z</dcterms:modified>
</cp:coreProperties>
</file>