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78A3" w:rsidRPr="00822546" w:rsidRDefault="004178A3" w:rsidP="004178A3">
      <w:pPr>
        <w:pStyle w:val="BodyText"/>
        <w:rPr>
          <w:rFonts w:ascii="Times New Roman" w:hAnsi="Times New Roman"/>
          <w:b/>
          <w:noProof/>
          <w:lang w:val="en-US"/>
        </w:rPr>
      </w:pPr>
      <w:r w:rsidRPr="00822546">
        <w:rPr>
          <w:rFonts w:ascii="Times New Roman" w:hAnsi="Times New Roman"/>
          <w:b/>
          <w:noProof/>
          <w:lang w:val="en-US"/>
        </w:rPr>
        <w:t>PELATIHAN LAYANAN BIMBINGAN PRIBADI SOSIAL BAGI GURU BK DI DIY UNTUK MENINGKATKAN KESIAPAN PSIKOLOGIS SISWA SMA SECARA DINI MENGHADAPI BENCANA ALAM</w:t>
      </w:r>
    </w:p>
    <w:p w:rsidR="004178A3" w:rsidRPr="00822546" w:rsidRDefault="004178A3" w:rsidP="004178A3">
      <w:pPr>
        <w:pStyle w:val="BodyText"/>
        <w:rPr>
          <w:rFonts w:ascii="Times New Roman" w:hAnsi="Times New Roman"/>
          <w:b/>
          <w:noProof/>
          <w:lang w:val="en-US"/>
        </w:rPr>
      </w:pPr>
    </w:p>
    <w:p w:rsidR="00822546" w:rsidRDefault="00822546" w:rsidP="004178A3">
      <w:pPr>
        <w:pStyle w:val="BodyText"/>
        <w:rPr>
          <w:rFonts w:ascii="Times New Roman" w:hAnsi="Times New Roman"/>
          <w:b/>
          <w:noProof/>
          <w:lang w:val="en-US"/>
        </w:rPr>
      </w:pPr>
      <w:r w:rsidRPr="00822546">
        <w:rPr>
          <w:rFonts w:ascii="Times New Roman" w:hAnsi="Times New Roman"/>
          <w:b/>
          <w:noProof/>
          <w:lang w:val="en-US"/>
        </w:rPr>
        <w:t xml:space="preserve">Oleh Siti Rohmah Nurhayati, Kartika Nur Fathiyah, </w:t>
      </w:r>
    </w:p>
    <w:p w:rsidR="004178A3" w:rsidRPr="00822546" w:rsidRDefault="00822546" w:rsidP="004178A3">
      <w:pPr>
        <w:pStyle w:val="BodyText"/>
        <w:rPr>
          <w:rFonts w:ascii="Times New Roman" w:hAnsi="Times New Roman"/>
          <w:b/>
          <w:noProof/>
        </w:rPr>
      </w:pPr>
      <w:r w:rsidRPr="00822546">
        <w:rPr>
          <w:rFonts w:ascii="Times New Roman" w:hAnsi="Times New Roman"/>
          <w:b/>
          <w:noProof/>
          <w:lang w:val="en-US"/>
        </w:rPr>
        <w:t>Yulia Ayriza, Muh Nur Wangit</w:t>
      </w:r>
    </w:p>
    <w:p w:rsidR="004178A3" w:rsidRPr="00822546" w:rsidRDefault="004178A3" w:rsidP="004178A3">
      <w:pPr>
        <w:pStyle w:val="BodyText"/>
        <w:rPr>
          <w:rFonts w:ascii="Times New Roman" w:hAnsi="Times New Roman"/>
          <w:b/>
          <w:bCs/>
          <w:lang w:val="en-US"/>
        </w:rPr>
      </w:pPr>
    </w:p>
    <w:p w:rsidR="004178A3" w:rsidRDefault="004178A3" w:rsidP="004178A3">
      <w:pPr>
        <w:spacing w:after="0" w:line="360" w:lineRule="auto"/>
        <w:jc w:val="center"/>
        <w:rPr>
          <w:rFonts w:ascii="Times New Roman" w:hAnsi="Times New Roman"/>
          <w:b/>
          <w:sz w:val="24"/>
          <w:szCs w:val="24"/>
          <w:lang w:val="sv-SE"/>
        </w:rPr>
      </w:pPr>
    </w:p>
    <w:p w:rsidR="004178A3" w:rsidRDefault="004178A3" w:rsidP="004178A3">
      <w:pPr>
        <w:spacing w:after="0" w:line="360" w:lineRule="auto"/>
        <w:jc w:val="center"/>
        <w:rPr>
          <w:rFonts w:ascii="Times New Roman" w:hAnsi="Times New Roman"/>
          <w:b/>
          <w:sz w:val="24"/>
          <w:szCs w:val="24"/>
          <w:lang w:val="sv-SE"/>
        </w:rPr>
      </w:pPr>
    </w:p>
    <w:p w:rsidR="004178A3" w:rsidRDefault="004178A3" w:rsidP="004178A3">
      <w:pPr>
        <w:spacing w:after="0" w:line="360" w:lineRule="auto"/>
        <w:jc w:val="center"/>
        <w:rPr>
          <w:rFonts w:ascii="Times New Roman" w:hAnsi="Times New Roman"/>
          <w:b/>
          <w:sz w:val="24"/>
          <w:szCs w:val="24"/>
          <w:lang w:val="sv-SE"/>
        </w:rPr>
      </w:pPr>
      <w:r>
        <w:rPr>
          <w:rFonts w:ascii="Times New Roman" w:hAnsi="Times New Roman"/>
          <w:b/>
          <w:sz w:val="24"/>
          <w:szCs w:val="24"/>
          <w:lang w:val="sv-SE"/>
        </w:rPr>
        <w:t>ABSTRAK</w:t>
      </w:r>
    </w:p>
    <w:p w:rsidR="004178A3" w:rsidRDefault="004178A3" w:rsidP="004178A3">
      <w:pPr>
        <w:spacing w:after="0" w:line="360" w:lineRule="auto"/>
        <w:jc w:val="center"/>
        <w:rPr>
          <w:rFonts w:ascii="Times New Roman" w:hAnsi="Times New Roman"/>
          <w:b/>
          <w:sz w:val="24"/>
          <w:szCs w:val="24"/>
          <w:lang w:val="sv-SE"/>
        </w:rPr>
      </w:pPr>
    </w:p>
    <w:p w:rsidR="004178A3" w:rsidRDefault="004178A3" w:rsidP="004178A3">
      <w:pPr>
        <w:spacing w:after="0" w:line="240" w:lineRule="auto"/>
        <w:ind w:left="720" w:right="902"/>
        <w:jc w:val="both"/>
        <w:rPr>
          <w:rFonts w:ascii="Times New Roman" w:eastAsia="MS Mincho" w:hAnsi="Times New Roman"/>
          <w:sz w:val="24"/>
          <w:szCs w:val="24"/>
          <w:lang w:val="sv-SE" w:eastAsia="ja-JP"/>
        </w:rPr>
      </w:pPr>
      <w:r>
        <w:rPr>
          <w:rFonts w:ascii="Times New Roman" w:hAnsi="Times New Roman"/>
          <w:sz w:val="24"/>
          <w:szCs w:val="24"/>
          <w:lang w:val="sv-SE"/>
        </w:rPr>
        <w:t>Pelatihan dalam rangka kegiatan pengabdian pada masyarakat ini di</w:t>
      </w:r>
      <w:r w:rsidRPr="00B777A9">
        <w:rPr>
          <w:rFonts w:ascii="Times New Roman" w:hAnsi="Times New Roman"/>
          <w:sz w:val="24"/>
          <w:szCs w:val="24"/>
          <w:lang w:val="sv-SE"/>
        </w:rPr>
        <w:t xml:space="preserve">ilatarbelakangi oleh keadaan Indonesia yang rawan bencana, sedangkan di sisi lain </w:t>
      </w:r>
      <w:r w:rsidRPr="00B777A9">
        <w:rPr>
          <w:rFonts w:ascii="Times New Roman" w:eastAsia="MS Mincho" w:hAnsi="Times New Roman"/>
          <w:sz w:val="24"/>
          <w:szCs w:val="24"/>
          <w:lang w:val="sv-SE" w:eastAsia="ja-JP"/>
        </w:rPr>
        <w:t>kesiapsiagaan terhadap bencana belum</w:t>
      </w:r>
      <w:r>
        <w:rPr>
          <w:rFonts w:ascii="Times New Roman" w:eastAsia="MS Mincho" w:hAnsi="Times New Roman"/>
          <w:sz w:val="24"/>
          <w:szCs w:val="24"/>
          <w:lang w:val="sv-SE" w:eastAsia="ja-JP"/>
        </w:rPr>
        <w:t xml:space="preserve"> disosialisasikan secara</w:t>
      </w:r>
      <w:r w:rsidRPr="00B777A9">
        <w:rPr>
          <w:rFonts w:ascii="Times New Roman" w:eastAsia="MS Mincho" w:hAnsi="Times New Roman"/>
          <w:sz w:val="24"/>
          <w:szCs w:val="24"/>
          <w:lang w:val="sv-SE" w:eastAsia="ja-JP"/>
        </w:rPr>
        <w:t xml:space="preserve"> lua</w:t>
      </w:r>
      <w:r>
        <w:rPr>
          <w:rFonts w:ascii="Times New Roman" w:eastAsia="MS Mincho" w:hAnsi="Times New Roman"/>
          <w:sz w:val="24"/>
          <w:szCs w:val="24"/>
          <w:lang w:val="sv-SE" w:eastAsia="ja-JP"/>
        </w:rPr>
        <w:t xml:space="preserve">s termasuk di sekolah-sekolah. Penyebabnya antara lain, </w:t>
      </w:r>
      <w:r w:rsidRPr="00B777A9">
        <w:rPr>
          <w:rFonts w:ascii="Times New Roman" w:eastAsia="MS Mincho" w:hAnsi="Times New Roman"/>
          <w:sz w:val="24"/>
          <w:szCs w:val="24"/>
          <w:lang w:val="sv-SE" w:eastAsia="ja-JP"/>
        </w:rPr>
        <w:t xml:space="preserve">guru BK yang seharusnya  </w:t>
      </w:r>
      <w:r>
        <w:rPr>
          <w:rFonts w:ascii="Times New Roman" w:eastAsia="MS Mincho" w:hAnsi="Times New Roman"/>
          <w:sz w:val="24"/>
          <w:szCs w:val="24"/>
          <w:lang w:val="sv-SE" w:eastAsia="ja-JP"/>
        </w:rPr>
        <w:t>dapat membantu mempersiapkan siswa menghadapi bencana alam belum memiliki pengetahuan dan ketrampilan memadai dalam mempersiapkan siswa secara psikologis menghadapi bencana alam.</w:t>
      </w:r>
    </w:p>
    <w:p w:rsidR="004178A3" w:rsidRDefault="004178A3" w:rsidP="004178A3">
      <w:pPr>
        <w:spacing w:after="0" w:line="240" w:lineRule="auto"/>
        <w:ind w:left="720" w:right="902" w:firstLine="720"/>
        <w:jc w:val="both"/>
        <w:rPr>
          <w:rFonts w:ascii="Times New Roman" w:eastAsia="MS Mincho" w:hAnsi="Times New Roman"/>
          <w:sz w:val="24"/>
          <w:szCs w:val="24"/>
          <w:lang w:val="sv-SE" w:eastAsia="ja-JP"/>
        </w:rPr>
      </w:pPr>
      <w:r>
        <w:rPr>
          <w:rFonts w:ascii="Times New Roman" w:eastAsia="MS Mincho" w:hAnsi="Times New Roman"/>
          <w:sz w:val="24"/>
          <w:szCs w:val="24"/>
          <w:lang w:val="sv-SE" w:eastAsia="ja-JP"/>
        </w:rPr>
        <w:t>Tujuan pelatihan ini adalah meningkatkan pemahaman dan ketrampilan guru BK dalam melakukan layanan bimbingan pribadi sosial untuk meningkatkan kesiapan psikologis siswa secara dini menghadapi bencana alam. Peserta pelatihan adalah 30 orang guru BK se DIY. Kegiatan dilaksanakan selama 4 hari, yaitu tanggal 31 Juli, 2,4, dan 7 Agustus 2010 di Ruang Serbaguna Abdullah Sigit</w:t>
      </w:r>
      <w:r w:rsidR="002659FE">
        <w:rPr>
          <w:rFonts w:ascii="Times New Roman" w:eastAsia="MS Mincho" w:hAnsi="Times New Roman"/>
          <w:sz w:val="24"/>
          <w:szCs w:val="24"/>
          <w:lang w:val="sv-SE" w:eastAsia="ja-JP"/>
        </w:rPr>
        <w:t xml:space="preserve"> dan ruang sidang I </w:t>
      </w:r>
      <w:r>
        <w:rPr>
          <w:rFonts w:ascii="Times New Roman" w:eastAsia="MS Mincho" w:hAnsi="Times New Roman"/>
          <w:sz w:val="24"/>
          <w:szCs w:val="24"/>
          <w:lang w:val="sv-SE" w:eastAsia="ja-JP"/>
        </w:rPr>
        <w:t xml:space="preserve"> </w:t>
      </w:r>
      <w:r w:rsidR="002659FE">
        <w:rPr>
          <w:rFonts w:ascii="Times New Roman" w:eastAsia="MS Mincho" w:hAnsi="Times New Roman"/>
          <w:sz w:val="24"/>
          <w:szCs w:val="24"/>
          <w:lang w:val="sv-SE" w:eastAsia="ja-JP"/>
        </w:rPr>
        <w:t xml:space="preserve">FIP </w:t>
      </w:r>
      <w:r>
        <w:rPr>
          <w:rFonts w:ascii="Times New Roman" w:eastAsia="MS Mincho" w:hAnsi="Times New Roman"/>
          <w:sz w:val="24"/>
          <w:szCs w:val="24"/>
          <w:lang w:val="sv-SE" w:eastAsia="ja-JP"/>
        </w:rPr>
        <w:t xml:space="preserve">UNY. Metode yang digunakan adalah metode brainstorming, ceramah, tanya jawab, diskusi, simulasi, </w:t>
      </w:r>
      <w:r w:rsidR="002659FE">
        <w:rPr>
          <w:rFonts w:ascii="Times New Roman" w:eastAsia="MS Mincho" w:hAnsi="Times New Roman"/>
          <w:sz w:val="24"/>
          <w:szCs w:val="24"/>
          <w:lang w:val="sv-SE" w:eastAsia="ja-JP"/>
        </w:rPr>
        <w:t>penugasan, dan praktik.</w:t>
      </w:r>
    </w:p>
    <w:p w:rsidR="004178A3" w:rsidRPr="00345595" w:rsidRDefault="004178A3" w:rsidP="004178A3">
      <w:pPr>
        <w:spacing w:after="0" w:line="240" w:lineRule="auto"/>
        <w:ind w:left="720" w:right="900" w:firstLine="720"/>
        <w:jc w:val="both"/>
        <w:rPr>
          <w:rFonts w:ascii="Times New Roman" w:hAnsi="Times New Roman"/>
          <w:sz w:val="24"/>
          <w:szCs w:val="24"/>
          <w:lang w:val="fi-FI"/>
        </w:rPr>
      </w:pPr>
      <w:r>
        <w:rPr>
          <w:rFonts w:ascii="Times New Roman" w:eastAsia="MS Mincho" w:hAnsi="Times New Roman"/>
          <w:sz w:val="24"/>
          <w:szCs w:val="24"/>
          <w:lang w:val="sv-SE" w:eastAsia="ja-JP"/>
        </w:rPr>
        <w:t xml:space="preserve">Pelatihan berlangsung cukup efektif. </w:t>
      </w:r>
      <w:r w:rsidRPr="00345595">
        <w:rPr>
          <w:rFonts w:ascii="Times New Roman" w:hAnsi="Times New Roman"/>
          <w:sz w:val="24"/>
          <w:szCs w:val="24"/>
          <w:lang w:val="fi-FI"/>
        </w:rPr>
        <w:t xml:space="preserve">Hal ini terbukti dari jumlah </w:t>
      </w:r>
      <w:r>
        <w:rPr>
          <w:rFonts w:ascii="Times New Roman" w:hAnsi="Times New Roman"/>
          <w:sz w:val="24"/>
          <w:szCs w:val="24"/>
          <w:lang w:val="fi-FI"/>
        </w:rPr>
        <w:t>peserta yang memenuhi batas minimal yang ditetapkan tim PPM</w:t>
      </w:r>
      <w:r w:rsidRPr="00345595">
        <w:rPr>
          <w:rFonts w:ascii="Times New Roman" w:hAnsi="Times New Roman"/>
          <w:sz w:val="24"/>
          <w:szCs w:val="24"/>
          <w:lang w:val="fi-FI"/>
        </w:rPr>
        <w:t xml:space="preserve">, </w:t>
      </w:r>
      <w:r>
        <w:rPr>
          <w:rFonts w:ascii="Times New Roman" w:hAnsi="Times New Roman"/>
          <w:sz w:val="24"/>
          <w:szCs w:val="24"/>
          <w:lang w:val="fi-FI"/>
        </w:rPr>
        <w:t xml:space="preserve">adanya peningkatan skor tes pemahaman siaga bencana pada saat postest sebesar </w:t>
      </w:r>
      <w:r w:rsidRPr="00345595">
        <w:rPr>
          <w:rFonts w:ascii="Times New Roman" w:eastAsia="Times New Roman" w:hAnsi="Times New Roman"/>
          <w:sz w:val="24"/>
          <w:szCs w:val="24"/>
          <w:lang w:val="nb-NO"/>
        </w:rPr>
        <w:t>18,7 po</w:t>
      </w:r>
      <w:r>
        <w:rPr>
          <w:rFonts w:ascii="Times New Roman" w:eastAsia="Times New Roman" w:hAnsi="Times New Roman"/>
          <w:sz w:val="24"/>
          <w:szCs w:val="24"/>
          <w:lang w:val="nb-NO"/>
        </w:rPr>
        <w:t>int. Semula, rerata skor</w:t>
      </w:r>
      <w:r w:rsidRPr="00345595">
        <w:rPr>
          <w:rFonts w:ascii="Times New Roman" w:eastAsia="Times New Roman" w:hAnsi="Times New Roman"/>
          <w:sz w:val="24"/>
          <w:szCs w:val="24"/>
          <w:lang w:val="nb-NO"/>
        </w:rPr>
        <w:t xml:space="preserve"> </w:t>
      </w:r>
      <w:r>
        <w:rPr>
          <w:rFonts w:ascii="Times New Roman" w:eastAsia="Times New Roman" w:hAnsi="Times New Roman"/>
          <w:sz w:val="24"/>
          <w:szCs w:val="24"/>
          <w:lang w:val="nb-NO"/>
        </w:rPr>
        <w:t>pretest adalah</w:t>
      </w:r>
      <w:r w:rsidRPr="00345595">
        <w:rPr>
          <w:rFonts w:ascii="Times New Roman" w:eastAsia="Times New Roman" w:hAnsi="Times New Roman"/>
          <w:sz w:val="24"/>
          <w:szCs w:val="24"/>
          <w:lang w:val="nb-NO"/>
        </w:rPr>
        <w:t xml:space="preserve"> </w:t>
      </w:r>
      <w:r>
        <w:rPr>
          <w:rFonts w:ascii="Times New Roman" w:eastAsia="Times New Roman" w:hAnsi="Times New Roman"/>
          <w:sz w:val="24"/>
          <w:szCs w:val="24"/>
          <w:lang w:val="nb-NO"/>
        </w:rPr>
        <w:t xml:space="preserve">58,3 </w:t>
      </w:r>
      <w:r w:rsidRPr="00345595">
        <w:rPr>
          <w:rFonts w:ascii="Times New Roman" w:eastAsia="Times New Roman" w:hAnsi="Times New Roman"/>
          <w:sz w:val="24"/>
          <w:szCs w:val="24"/>
          <w:lang w:val="nb-NO"/>
        </w:rPr>
        <w:t>akhirnya me</w:t>
      </w:r>
      <w:r>
        <w:rPr>
          <w:rFonts w:ascii="Times New Roman" w:eastAsia="Times New Roman" w:hAnsi="Times New Roman"/>
          <w:sz w:val="24"/>
          <w:szCs w:val="24"/>
          <w:lang w:val="nb-NO"/>
        </w:rPr>
        <w:t xml:space="preserve">ningkat menjadi </w:t>
      </w:r>
      <w:r w:rsidRPr="00345595">
        <w:rPr>
          <w:rFonts w:ascii="Times New Roman" w:eastAsia="Times New Roman" w:hAnsi="Times New Roman"/>
          <w:sz w:val="24"/>
          <w:szCs w:val="24"/>
          <w:lang w:val="nb-NO"/>
        </w:rPr>
        <w:t>77</w:t>
      </w:r>
      <w:r>
        <w:rPr>
          <w:rFonts w:ascii="Times New Roman" w:hAnsi="Times New Roman"/>
          <w:sz w:val="24"/>
          <w:szCs w:val="24"/>
          <w:lang w:val="fi-FI"/>
        </w:rPr>
        <w:t>. Dari proses</w:t>
      </w:r>
      <w:r w:rsidRPr="00345595">
        <w:rPr>
          <w:rFonts w:ascii="Times New Roman" w:hAnsi="Times New Roman"/>
          <w:sz w:val="24"/>
          <w:szCs w:val="24"/>
          <w:lang w:val="fi-FI"/>
        </w:rPr>
        <w:t xml:space="preserve"> </w:t>
      </w:r>
      <w:r>
        <w:rPr>
          <w:rFonts w:ascii="Times New Roman" w:hAnsi="Times New Roman"/>
          <w:sz w:val="24"/>
          <w:szCs w:val="24"/>
          <w:lang w:val="fi-FI"/>
        </w:rPr>
        <w:t xml:space="preserve">dapat diketahui bahwa </w:t>
      </w:r>
      <w:r w:rsidRPr="00345595">
        <w:rPr>
          <w:rFonts w:ascii="Times New Roman" w:hAnsi="Times New Roman"/>
          <w:sz w:val="24"/>
          <w:szCs w:val="24"/>
          <w:lang w:val="fi-FI"/>
        </w:rPr>
        <w:t>pese</w:t>
      </w:r>
      <w:r>
        <w:rPr>
          <w:rFonts w:ascii="Times New Roman" w:hAnsi="Times New Roman"/>
          <w:sz w:val="24"/>
          <w:szCs w:val="24"/>
          <w:lang w:val="fi-FI"/>
        </w:rPr>
        <w:t>rta menunjukkan antusiasme dan motivas</w:t>
      </w:r>
      <w:r w:rsidR="00AC6C0C">
        <w:rPr>
          <w:rFonts w:ascii="Times New Roman" w:hAnsi="Times New Roman"/>
          <w:sz w:val="24"/>
          <w:szCs w:val="24"/>
          <w:lang w:val="fi-FI"/>
        </w:rPr>
        <w:t>i</w:t>
      </w:r>
      <w:r>
        <w:rPr>
          <w:rFonts w:ascii="Times New Roman" w:hAnsi="Times New Roman"/>
          <w:sz w:val="24"/>
          <w:szCs w:val="24"/>
          <w:lang w:val="fi-FI"/>
        </w:rPr>
        <w:t xml:space="preserve"> tinggi untuk mengikuti pelatihan. Selain itu ada motivasi tinggi peserta untuk </w:t>
      </w:r>
      <w:r w:rsidRPr="00345595">
        <w:rPr>
          <w:rFonts w:ascii="Times New Roman" w:hAnsi="Times New Roman"/>
          <w:sz w:val="24"/>
          <w:szCs w:val="24"/>
          <w:lang w:val="fi-FI"/>
        </w:rPr>
        <w:t>menerapkan hasil pelatihan</w:t>
      </w:r>
      <w:r w:rsidR="002659FE">
        <w:rPr>
          <w:rFonts w:ascii="Times New Roman" w:hAnsi="Times New Roman"/>
          <w:sz w:val="24"/>
          <w:szCs w:val="24"/>
          <w:lang w:val="fi-FI"/>
        </w:rPr>
        <w:t xml:space="preserve"> pada siswa</w:t>
      </w:r>
      <w:r>
        <w:rPr>
          <w:rFonts w:ascii="Times New Roman" w:hAnsi="Times New Roman"/>
          <w:sz w:val="24"/>
          <w:szCs w:val="24"/>
          <w:lang w:val="fi-FI"/>
        </w:rPr>
        <w:t>.</w:t>
      </w:r>
    </w:p>
    <w:p w:rsidR="004178A3" w:rsidRDefault="004178A3" w:rsidP="004178A3">
      <w:pPr>
        <w:spacing w:after="0" w:line="240" w:lineRule="auto"/>
        <w:ind w:left="720" w:right="902"/>
        <w:jc w:val="both"/>
        <w:rPr>
          <w:rFonts w:ascii="Times New Roman" w:hAnsi="Times New Roman"/>
          <w:sz w:val="24"/>
          <w:szCs w:val="24"/>
          <w:lang w:val="sv-SE"/>
        </w:rPr>
      </w:pPr>
    </w:p>
    <w:p w:rsidR="00AC6C0C" w:rsidRDefault="004178A3" w:rsidP="004178A3">
      <w:pPr>
        <w:spacing w:after="0" w:line="240" w:lineRule="auto"/>
        <w:ind w:left="720" w:right="902"/>
        <w:jc w:val="both"/>
        <w:rPr>
          <w:rFonts w:ascii="Times New Roman" w:hAnsi="Times New Roman"/>
          <w:sz w:val="24"/>
          <w:szCs w:val="24"/>
          <w:lang w:val="sv-SE"/>
        </w:rPr>
      </w:pPr>
      <w:r>
        <w:rPr>
          <w:rFonts w:ascii="Times New Roman" w:hAnsi="Times New Roman"/>
          <w:sz w:val="24"/>
          <w:szCs w:val="24"/>
          <w:lang w:val="sv-SE"/>
        </w:rPr>
        <w:t>Kata Kunci : Pelatihan</w:t>
      </w:r>
      <w:r w:rsidR="00AC6C0C">
        <w:rPr>
          <w:rFonts w:ascii="Times New Roman" w:hAnsi="Times New Roman"/>
          <w:sz w:val="24"/>
          <w:szCs w:val="24"/>
          <w:lang w:val="sv-SE"/>
        </w:rPr>
        <w:t xml:space="preserve"> Kesiapan Psikologis,  Bencana</w:t>
      </w:r>
    </w:p>
    <w:p w:rsidR="00AC6C0C" w:rsidRDefault="00AC6C0C" w:rsidP="004178A3">
      <w:pPr>
        <w:spacing w:after="0" w:line="240" w:lineRule="auto"/>
        <w:ind w:left="720" w:right="902"/>
        <w:jc w:val="both"/>
        <w:rPr>
          <w:rFonts w:ascii="Times New Roman" w:hAnsi="Times New Roman"/>
          <w:sz w:val="24"/>
          <w:szCs w:val="24"/>
          <w:lang w:val="sv-SE"/>
        </w:rPr>
      </w:pPr>
    </w:p>
    <w:p w:rsidR="00AC6C0C" w:rsidRDefault="00AC6C0C" w:rsidP="004178A3">
      <w:pPr>
        <w:spacing w:after="0" w:line="240" w:lineRule="auto"/>
        <w:ind w:left="720" w:right="902"/>
        <w:jc w:val="both"/>
        <w:rPr>
          <w:rFonts w:ascii="Times New Roman" w:hAnsi="Times New Roman"/>
          <w:sz w:val="24"/>
          <w:szCs w:val="24"/>
          <w:lang w:val="sv-SE"/>
        </w:rPr>
      </w:pPr>
    </w:p>
    <w:p w:rsidR="00AC6C0C" w:rsidRDefault="00AC6C0C" w:rsidP="004178A3">
      <w:pPr>
        <w:spacing w:after="0" w:line="240" w:lineRule="auto"/>
        <w:ind w:left="720" w:right="902"/>
        <w:jc w:val="both"/>
        <w:rPr>
          <w:rFonts w:ascii="Times New Roman" w:hAnsi="Times New Roman"/>
          <w:sz w:val="24"/>
          <w:szCs w:val="24"/>
          <w:lang w:val="sv-SE"/>
        </w:rPr>
      </w:pPr>
    </w:p>
    <w:p w:rsidR="004178A3" w:rsidRDefault="004178A3" w:rsidP="004178A3">
      <w:pPr>
        <w:spacing w:after="0" w:line="240" w:lineRule="auto"/>
        <w:ind w:left="720" w:right="902"/>
        <w:jc w:val="both"/>
        <w:rPr>
          <w:rFonts w:ascii="Times New Roman" w:hAnsi="Times New Roman"/>
          <w:sz w:val="24"/>
          <w:szCs w:val="24"/>
          <w:lang w:val="sv-SE"/>
        </w:rPr>
      </w:pPr>
      <w:r>
        <w:rPr>
          <w:rFonts w:ascii="Times New Roman" w:hAnsi="Times New Roman"/>
          <w:sz w:val="24"/>
          <w:szCs w:val="24"/>
          <w:lang w:val="sv-SE"/>
        </w:rPr>
        <w:t xml:space="preserve"> </w:t>
      </w:r>
    </w:p>
    <w:p w:rsidR="00822546" w:rsidRDefault="00822546" w:rsidP="004178A3">
      <w:pPr>
        <w:spacing w:after="0" w:line="240" w:lineRule="auto"/>
        <w:ind w:left="720" w:right="902"/>
        <w:jc w:val="both"/>
        <w:rPr>
          <w:rFonts w:ascii="Times New Roman" w:hAnsi="Times New Roman"/>
          <w:sz w:val="24"/>
          <w:szCs w:val="24"/>
          <w:lang w:val="sv-SE"/>
        </w:rPr>
      </w:pPr>
    </w:p>
    <w:p w:rsidR="004178A3" w:rsidRDefault="004178A3" w:rsidP="004178A3">
      <w:pPr>
        <w:spacing w:after="0" w:line="240" w:lineRule="auto"/>
        <w:ind w:left="720" w:right="902"/>
        <w:jc w:val="both"/>
        <w:rPr>
          <w:rFonts w:ascii="Times New Roman" w:hAnsi="Times New Roman"/>
          <w:sz w:val="24"/>
          <w:szCs w:val="24"/>
          <w:lang w:val="sv-SE"/>
        </w:rPr>
      </w:pPr>
    </w:p>
    <w:p w:rsidR="004178A3" w:rsidRDefault="004178A3" w:rsidP="004178A3">
      <w:pPr>
        <w:spacing w:after="0" w:line="240" w:lineRule="auto"/>
        <w:ind w:left="720" w:right="902"/>
        <w:jc w:val="both"/>
        <w:rPr>
          <w:rFonts w:ascii="Times New Roman" w:hAnsi="Times New Roman"/>
          <w:sz w:val="24"/>
          <w:szCs w:val="24"/>
          <w:lang w:val="sv-SE"/>
        </w:rPr>
      </w:pPr>
    </w:p>
    <w:p w:rsidR="004178A3" w:rsidRDefault="004178A3" w:rsidP="004178A3">
      <w:pPr>
        <w:spacing w:after="0" w:line="240" w:lineRule="auto"/>
        <w:ind w:left="720" w:right="902"/>
        <w:jc w:val="both"/>
        <w:rPr>
          <w:rFonts w:ascii="Times New Roman" w:hAnsi="Times New Roman"/>
          <w:sz w:val="24"/>
          <w:szCs w:val="24"/>
          <w:lang w:val="sv-SE"/>
        </w:rPr>
      </w:pPr>
    </w:p>
    <w:p w:rsidR="00AC6C0C" w:rsidRDefault="00AC6C0C" w:rsidP="00AC6C0C">
      <w:pPr>
        <w:jc w:val="center"/>
        <w:rPr>
          <w:rFonts w:ascii="Times New Roman" w:hAnsi="Times New Roman"/>
          <w:b/>
          <w:bCs/>
          <w:sz w:val="24"/>
          <w:szCs w:val="24"/>
        </w:rPr>
      </w:pPr>
      <w:r w:rsidRPr="00AC6C0C">
        <w:rPr>
          <w:rFonts w:ascii="Times New Roman" w:hAnsi="Times New Roman"/>
          <w:b/>
          <w:bCs/>
          <w:sz w:val="24"/>
          <w:szCs w:val="24"/>
        </w:rPr>
        <w:lastRenderedPageBreak/>
        <w:t xml:space="preserve">PERSONAL SOCIAL </w:t>
      </w:r>
      <w:r w:rsidR="00822546" w:rsidRPr="00AC6C0C">
        <w:rPr>
          <w:rFonts w:ascii="Times New Roman" w:hAnsi="Times New Roman"/>
          <w:b/>
          <w:bCs/>
          <w:sz w:val="24"/>
          <w:szCs w:val="24"/>
        </w:rPr>
        <w:t xml:space="preserve">GUIDANCE </w:t>
      </w:r>
      <w:r w:rsidRPr="00AC6C0C">
        <w:rPr>
          <w:rFonts w:ascii="Times New Roman" w:hAnsi="Times New Roman"/>
          <w:b/>
          <w:bCs/>
          <w:sz w:val="24"/>
          <w:szCs w:val="24"/>
        </w:rPr>
        <w:t xml:space="preserve">SERVICES TRAINING </w:t>
      </w:r>
      <w:r w:rsidR="00822546">
        <w:rPr>
          <w:rFonts w:ascii="Times New Roman" w:hAnsi="Times New Roman"/>
          <w:b/>
          <w:bCs/>
          <w:sz w:val="24"/>
          <w:szCs w:val="24"/>
        </w:rPr>
        <w:t xml:space="preserve">FOR TEACHERS IN GUIDANCE AND COUNSELING AT DAERAH ISTIMEWA YOGYAKARTA </w:t>
      </w:r>
      <w:r w:rsidRPr="00AC6C0C">
        <w:rPr>
          <w:rFonts w:ascii="Times New Roman" w:hAnsi="Times New Roman"/>
          <w:b/>
          <w:bCs/>
          <w:sz w:val="24"/>
          <w:szCs w:val="24"/>
        </w:rPr>
        <w:t xml:space="preserve"> </w:t>
      </w:r>
      <w:r w:rsidR="00822546">
        <w:rPr>
          <w:rFonts w:ascii="Times New Roman" w:hAnsi="Times New Roman"/>
          <w:b/>
          <w:bCs/>
          <w:sz w:val="24"/>
          <w:szCs w:val="24"/>
        </w:rPr>
        <w:t xml:space="preserve">TO INCREASE EARLY </w:t>
      </w:r>
      <w:r w:rsidRPr="00AC6C0C">
        <w:rPr>
          <w:rFonts w:ascii="Times New Roman" w:hAnsi="Times New Roman"/>
          <w:b/>
          <w:bCs/>
          <w:sz w:val="24"/>
          <w:szCs w:val="24"/>
        </w:rPr>
        <w:t>STUDENT</w:t>
      </w:r>
      <w:r w:rsidR="00822546">
        <w:rPr>
          <w:rFonts w:ascii="Times New Roman" w:hAnsi="Times New Roman"/>
          <w:b/>
          <w:bCs/>
          <w:sz w:val="24"/>
          <w:szCs w:val="24"/>
        </w:rPr>
        <w:t xml:space="preserve">’S PSYCHOLOGICAL PREPAREDNESS NESS TO </w:t>
      </w:r>
      <w:r w:rsidRPr="00AC6C0C">
        <w:rPr>
          <w:rFonts w:ascii="Times New Roman" w:hAnsi="Times New Roman"/>
          <w:b/>
          <w:bCs/>
          <w:sz w:val="24"/>
          <w:szCs w:val="24"/>
        </w:rPr>
        <w:t>FACING DISASTER</w:t>
      </w:r>
    </w:p>
    <w:p w:rsidR="00822546" w:rsidRDefault="00822546" w:rsidP="00AC6C0C">
      <w:pPr>
        <w:jc w:val="center"/>
        <w:rPr>
          <w:rFonts w:ascii="Times New Roman" w:hAnsi="Times New Roman"/>
          <w:b/>
          <w:bCs/>
          <w:sz w:val="24"/>
          <w:szCs w:val="24"/>
        </w:rPr>
      </w:pPr>
    </w:p>
    <w:p w:rsidR="00822546" w:rsidRDefault="00822546" w:rsidP="00822546">
      <w:pPr>
        <w:spacing w:after="0" w:line="240" w:lineRule="auto"/>
        <w:jc w:val="center"/>
        <w:rPr>
          <w:rFonts w:ascii="Times New Roman" w:hAnsi="Times New Roman"/>
          <w:b/>
          <w:bCs/>
          <w:sz w:val="24"/>
          <w:szCs w:val="24"/>
        </w:rPr>
      </w:pPr>
      <w:r>
        <w:rPr>
          <w:rFonts w:ascii="Times New Roman" w:hAnsi="Times New Roman"/>
          <w:b/>
          <w:bCs/>
          <w:sz w:val="24"/>
          <w:szCs w:val="24"/>
        </w:rPr>
        <w:t xml:space="preserve">By </w:t>
      </w:r>
      <w:proofErr w:type="spellStart"/>
      <w:r>
        <w:rPr>
          <w:rFonts w:ascii="Times New Roman" w:hAnsi="Times New Roman"/>
          <w:b/>
          <w:bCs/>
          <w:sz w:val="24"/>
          <w:szCs w:val="24"/>
        </w:rPr>
        <w:t>Siti</w:t>
      </w:r>
      <w:proofErr w:type="spellEnd"/>
      <w:r>
        <w:rPr>
          <w:rFonts w:ascii="Times New Roman" w:hAnsi="Times New Roman"/>
          <w:b/>
          <w:bCs/>
          <w:sz w:val="24"/>
          <w:szCs w:val="24"/>
        </w:rPr>
        <w:t xml:space="preserve"> </w:t>
      </w:r>
      <w:proofErr w:type="spellStart"/>
      <w:r>
        <w:rPr>
          <w:rFonts w:ascii="Times New Roman" w:hAnsi="Times New Roman"/>
          <w:b/>
          <w:bCs/>
          <w:sz w:val="24"/>
          <w:szCs w:val="24"/>
        </w:rPr>
        <w:t>Rohmah</w:t>
      </w:r>
      <w:proofErr w:type="spellEnd"/>
      <w:r>
        <w:rPr>
          <w:rFonts w:ascii="Times New Roman" w:hAnsi="Times New Roman"/>
          <w:b/>
          <w:bCs/>
          <w:sz w:val="24"/>
          <w:szCs w:val="24"/>
        </w:rPr>
        <w:t xml:space="preserve"> </w:t>
      </w:r>
      <w:proofErr w:type="spellStart"/>
      <w:r>
        <w:rPr>
          <w:rFonts w:ascii="Times New Roman" w:hAnsi="Times New Roman"/>
          <w:b/>
          <w:bCs/>
          <w:sz w:val="24"/>
          <w:szCs w:val="24"/>
        </w:rPr>
        <w:t>Nurhayati</w:t>
      </w:r>
      <w:proofErr w:type="spellEnd"/>
      <w:r>
        <w:rPr>
          <w:rFonts w:ascii="Times New Roman" w:hAnsi="Times New Roman"/>
          <w:b/>
          <w:bCs/>
          <w:sz w:val="24"/>
          <w:szCs w:val="24"/>
        </w:rPr>
        <w:t xml:space="preserve">, </w:t>
      </w:r>
      <w:proofErr w:type="spellStart"/>
      <w:r>
        <w:rPr>
          <w:rFonts w:ascii="Times New Roman" w:hAnsi="Times New Roman"/>
          <w:b/>
          <w:bCs/>
          <w:sz w:val="24"/>
          <w:szCs w:val="24"/>
        </w:rPr>
        <w:t>Kartika</w:t>
      </w:r>
      <w:proofErr w:type="spellEnd"/>
      <w:r>
        <w:rPr>
          <w:rFonts w:ascii="Times New Roman" w:hAnsi="Times New Roman"/>
          <w:b/>
          <w:bCs/>
          <w:sz w:val="24"/>
          <w:szCs w:val="24"/>
        </w:rPr>
        <w:t xml:space="preserve"> </w:t>
      </w:r>
      <w:proofErr w:type="spellStart"/>
      <w:r>
        <w:rPr>
          <w:rFonts w:ascii="Times New Roman" w:hAnsi="Times New Roman"/>
          <w:b/>
          <w:bCs/>
          <w:sz w:val="24"/>
          <w:szCs w:val="24"/>
        </w:rPr>
        <w:t>Nur</w:t>
      </w:r>
      <w:proofErr w:type="spellEnd"/>
      <w:r>
        <w:rPr>
          <w:rFonts w:ascii="Times New Roman" w:hAnsi="Times New Roman"/>
          <w:b/>
          <w:bCs/>
          <w:sz w:val="24"/>
          <w:szCs w:val="24"/>
        </w:rPr>
        <w:t xml:space="preserve"> </w:t>
      </w:r>
      <w:proofErr w:type="spellStart"/>
      <w:r>
        <w:rPr>
          <w:rFonts w:ascii="Times New Roman" w:hAnsi="Times New Roman"/>
          <w:b/>
          <w:bCs/>
          <w:sz w:val="24"/>
          <w:szCs w:val="24"/>
        </w:rPr>
        <w:t>Fathiyah</w:t>
      </w:r>
      <w:proofErr w:type="spellEnd"/>
      <w:r>
        <w:rPr>
          <w:rFonts w:ascii="Times New Roman" w:hAnsi="Times New Roman"/>
          <w:b/>
          <w:bCs/>
          <w:sz w:val="24"/>
          <w:szCs w:val="24"/>
        </w:rPr>
        <w:t>,</w:t>
      </w:r>
    </w:p>
    <w:p w:rsidR="00822546" w:rsidRDefault="00822546" w:rsidP="00822546">
      <w:pPr>
        <w:spacing w:after="0" w:line="240" w:lineRule="auto"/>
        <w:jc w:val="center"/>
        <w:rPr>
          <w:rFonts w:ascii="Times New Roman" w:hAnsi="Times New Roman"/>
          <w:b/>
          <w:bCs/>
          <w:sz w:val="24"/>
          <w:szCs w:val="24"/>
        </w:rPr>
      </w:pPr>
      <w:proofErr w:type="spellStart"/>
      <w:r>
        <w:rPr>
          <w:rFonts w:ascii="Times New Roman" w:hAnsi="Times New Roman"/>
          <w:b/>
          <w:bCs/>
          <w:sz w:val="24"/>
          <w:szCs w:val="24"/>
        </w:rPr>
        <w:t>Yulia</w:t>
      </w:r>
      <w:proofErr w:type="spellEnd"/>
      <w:r>
        <w:rPr>
          <w:rFonts w:ascii="Times New Roman" w:hAnsi="Times New Roman"/>
          <w:b/>
          <w:bCs/>
          <w:sz w:val="24"/>
          <w:szCs w:val="24"/>
        </w:rPr>
        <w:t xml:space="preserve"> </w:t>
      </w:r>
      <w:proofErr w:type="spellStart"/>
      <w:r>
        <w:rPr>
          <w:rFonts w:ascii="Times New Roman" w:hAnsi="Times New Roman"/>
          <w:b/>
          <w:bCs/>
          <w:sz w:val="24"/>
          <w:szCs w:val="24"/>
        </w:rPr>
        <w:t>Ayriza</w:t>
      </w:r>
      <w:proofErr w:type="spellEnd"/>
      <w:r>
        <w:rPr>
          <w:rFonts w:ascii="Times New Roman" w:hAnsi="Times New Roman"/>
          <w:b/>
          <w:bCs/>
          <w:sz w:val="24"/>
          <w:szCs w:val="24"/>
        </w:rPr>
        <w:t xml:space="preserve">, </w:t>
      </w:r>
      <w:proofErr w:type="spellStart"/>
      <w:r>
        <w:rPr>
          <w:rFonts w:ascii="Times New Roman" w:hAnsi="Times New Roman"/>
          <w:b/>
          <w:bCs/>
          <w:sz w:val="24"/>
          <w:szCs w:val="24"/>
        </w:rPr>
        <w:t>Muh</w:t>
      </w:r>
      <w:proofErr w:type="spellEnd"/>
      <w:r>
        <w:rPr>
          <w:rFonts w:ascii="Times New Roman" w:hAnsi="Times New Roman"/>
          <w:b/>
          <w:bCs/>
          <w:sz w:val="24"/>
          <w:szCs w:val="24"/>
        </w:rPr>
        <w:t xml:space="preserve"> </w:t>
      </w:r>
      <w:proofErr w:type="spellStart"/>
      <w:r>
        <w:rPr>
          <w:rFonts w:ascii="Times New Roman" w:hAnsi="Times New Roman"/>
          <w:b/>
          <w:bCs/>
          <w:sz w:val="24"/>
          <w:szCs w:val="24"/>
        </w:rPr>
        <w:t>Nur</w:t>
      </w:r>
      <w:proofErr w:type="spellEnd"/>
      <w:r>
        <w:rPr>
          <w:rFonts w:ascii="Times New Roman" w:hAnsi="Times New Roman"/>
          <w:b/>
          <w:bCs/>
          <w:sz w:val="24"/>
          <w:szCs w:val="24"/>
        </w:rPr>
        <w:t xml:space="preserve"> </w:t>
      </w:r>
      <w:proofErr w:type="spellStart"/>
      <w:r>
        <w:rPr>
          <w:rFonts w:ascii="Times New Roman" w:hAnsi="Times New Roman"/>
          <w:b/>
          <w:bCs/>
          <w:sz w:val="24"/>
          <w:szCs w:val="24"/>
        </w:rPr>
        <w:t>Wangit</w:t>
      </w:r>
      <w:proofErr w:type="spellEnd"/>
    </w:p>
    <w:p w:rsidR="00822546" w:rsidRDefault="00822546" w:rsidP="00822546">
      <w:pPr>
        <w:spacing w:after="0" w:line="240" w:lineRule="auto"/>
        <w:jc w:val="center"/>
        <w:rPr>
          <w:rFonts w:ascii="Times New Roman" w:hAnsi="Times New Roman"/>
          <w:b/>
          <w:bCs/>
          <w:sz w:val="24"/>
          <w:szCs w:val="24"/>
        </w:rPr>
      </w:pPr>
    </w:p>
    <w:p w:rsidR="00822546" w:rsidRPr="00AC6C0C" w:rsidRDefault="00822546" w:rsidP="00822546">
      <w:pPr>
        <w:spacing w:after="0" w:line="240" w:lineRule="auto"/>
        <w:jc w:val="center"/>
        <w:rPr>
          <w:rFonts w:ascii="Times New Roman" w:hAnsi="Times New Roman"/>
          <w:b/>
          <w:bCs/>
          <w:sz w:val="24"/>
          <w:szCs w:val="24"/>
        </w:rPr>
      </w:pPr>
    </w:p>
    <w:p w:rsidR="00AC6C0C" w:rsidRPr="00AC6C0C" w:rsidRDefault="00AC6C0C" w:rsidP="00AC6C0C">
      <w:pPr>
        <w:spacing w:after="0" w:line="240" w:lineRule="auto"/>
        <w:ind w:left="709" w:right="571" w:firstLine="11"/>
        <w:jc w:val="both"/>
        <w:rPr>
          <w:rFonts w:ascii="Times New Roman" w:eastAsia="Times New Roman" w:hAnsi="Times New Roman"/>
          <w:sz w:val="24"/>
          <w:szCs w:val="24"/>
        </w:rPr>
      </w:pPr>
      <w:r w:rsidRPr="00AC6C0C">
        <w:rPr>
          <w:rFonts w:ascii="Times New Roman" w:eastAsia="Times New Roman" w:hAnsi="Times New Roman"/>
          <w:sz w:val="24"/>
          <w:szCs w:val="24"/>
          <w:lang/>
        </w:rPr>
        <w:t>The background of this training is Indonesia's disaster-prone state, while on the other side of disaster preparedness has not been disseminated widely, including in schools. The causes include, BK teachers who should be able to help prepare students to deal with natural disasters do not have adequate knowledge and skills in preparing students psychologically to face natural disasters.</w:t>
      </w:r>
    </w:p>
    <w:p w:rsidR="00AC6C0C" w:rsidRPr="00AC6C0C" w:rsidRDefault="00AC6C0C" w:rsidP="00AC6C0C">
      <w:pPr>
        <w:spacing w:after="0" w:line="240" w:lineRule="auto"/>
        <w:ind w:left="709" w:right="571" w:firstLine="720"/>
        <w:jc w:val="both"/>
        <w:rPr>
          <w:rStyle w:val="longtext"/>
          <w:rFonts w:ascii="Times New Roman" w:hAnsi="Times New Roman"/>
          <w:sz w:val="24"/>
          <w:szCs w:val="24"/>
          <w:shd w:val="clear" w:color="auto" w:fill="FFFFFF"/>
        </w:rPr>
      </w:pPr>
      <w:r w:rsidRPr="00AC6C0C">
        <w:rPr>
          <w:rStyle w:val="longtext"/>
          <w:rFonts w:ascii="Times New Roman" w:hAnsi="Times New Roman"/>
          <w:sz w:val="24"/>
          <w:szCs w:val="24"/>
          <w:shd w:val="clear" w:color="auto" w:fill="FFFFFF"/>
        </w:rPr>
        <w:t xml:space="preserve">The purpose of this training is to improve understanding and skills of teachers BK in doing personal counseling social services to improve the psychological preparedness of students early to face natural disasters. The trainees are 30 teachers DIY BK se. Activities carried out for 4 days, which is dated July 31, 2.4, and August 7, 2010 in the Multipurpose Room Abdullah </w:t>
      </w:r>
      <w:proofErr w:type="spellStart"/>
      <w:r w:rsidRPr="00AC6C0C">
        <w:rPr>
          <w:rStyle w:val="longtext"/>
          <w:rFonts w:ascii="Times New Roman" w:hAnsi="Times New Roman"/>
          <w:sz w:val="24"/>
          <w:szCs w:val="24"/>
          <w:shd w:val="clear" w:color="auto" w:fill="FFFFFF"/>
        </w:rPr>
        <w:t>Sigit</w:t>
      </w:r>
      <w:proofErr w:type="spellEnd"/>
      <w:r w:rsidRPr="00AC6C0C">
        <w:rPr>
          <w:rStyle w:val="longtext"/>
          <w:rFonts w:ascii="Times New Roman" w:hAnsi="Times New Roman"/>
          <w:sz w:val="24"/>
          <w:szCs w:val="24"/>
          <w:shd w:val="clear" w:color="auto" w:fill="FFFFFF"/>
        </w:rPr>
        <w:t xml:space="preserve"> FIP UNY. The method used is the method of brainstorming, lectures, question and answer, discussion, simulation, and training.</w:t>
      </w:r>
    </w:p>
    <w:p w:rsidR="00AC6C0C" w:rsidRPr="00AC6C0C" w:rsidRDefault="00AC6C0C" w:rsidP="00AC6C0C">
      <w:pPr>
        <w:spacing w:after="0" w:line="240" w:lineRule="auto"/>
        <w:ind w:left="709" w:right="571" w:firstLine="720"/>
        <w:jc w:val="both"/>
        <w:rPr>
          <w:rFonts w:ascii="Times New Roman" w:eastAsia="Times New Roman" w:hAnsi="Times New Roman"/>
          <w:sz w:val="24"/>
          <w:szCs w:val="24"/>
          <w:lang/>
        </w:rPr>
      </w:pPr>
      <w:r w:rsidRPr="00AC6C0C">
        <w:rPr>
          <w:rFonts w:ascii="Times New Roman" w:eastAsia="Times New Roman" w:hAnsi="Times New Roman"/>
          <w:sz w:val="24"/>
          <w:szCs w:val="24"/>
          <w:lang/>
        </w:rPr>
        <w:t>The training was quite effective. This is evident from the number of participants who meet the minimum limit established team of PPM, a comprehension test scores increase disaster preparedness at the time of posttest of 18.7 points. Initially, the mean pretest score was 58.3 at last risen to 77. From the process can be seen that the participants showed enthusiasm and high motivation for training. In addition there is high motivation of participants to apply the training results in students.</w:t>
      </w:r>
    </w:p>
    <w:p w:rsidR="00AC6C0C" w:rsidRPr="00AC6C0C" w:rsidRDefault="00AC6C0C" w:rsidP="00AC6C0C">
      <w:pPr>
        <w:spacing w:after="0" w:line="240" w:lineRule="auto"/>
        <w:ind w:right="571"/>
        <w:jc w:val="both"/>
        <w:rPr>
          <w:rFonts w:ascii="Times New Roman" w:eastAsia="Times New Roman" w:hAnsi="Times New Roman"/>
          <w:sz w:val="24"/>
          <w:szCs w:val="24"/>
          <w:lang/>
        </w:rPr>
      </w:pPr>
    </w:p>
    <w:p w:rsidR="00AC6C0C" w:rsidRPr="00AC6C0C" w:rsidRDefault="00AC6C0C" w:rsidP="00AC6C0C">
      <w:pPr>
        <w:spacing w:after="0" w:line="240" w:lineRule="auto"/>
        <w:ind w:right="571"/>
        <w:jc w:val="both"/>
        <w:rPr>
          <w:rFonts w:ascii="Times New Roman" w:eastAsia="Times New Roman" w:hAnsi="Times New Roman"/>
          <w:sz w:val="24"/>
          <w:szCs w:val="24"/>
          <w:lang/>
        </w:rPr>
      </w:pPr>
    </w:p>
    <w:p w:rsidR="00AC6C0C" w:rsidRPr="00AC6C0C" w:rsidRDefault="00AC6C0C" w:rsidP="0098413D">
      <w:pPr>
        <w:spacing w:after="0" w:line="240" w:lineRule="auto"/>
        <w:ind w:firstLine="709"/>
        <w:jc w:val="both"/>
        <w:rPr>
          <w:rFonts w:ascii="Times New Roman" w:eastAsia="Times New Roman" w:hAnsi="Times New Roman"/>
          <w:i/>
          <w:sz w:val="24"/>
          <w:szCs w:val="24"/>
        </w:rPr>
      </w:pPr>
      <w:r w:rsidRPr="00AC6C0C">
        <w:rPr>
          <w:rFonts w:ascii="Times New Roman" w:eastAsia="Times New Roman" w:hAnsi="Times New Roman"/>
          <w:i/>
          <w:sz w:val="24"/>
          <w:szCs w:val="24"/>
          <w:lang/>
        </w:rPr>
        <w:t>Key Word  : Psychological Preparedness Training, Disaster</w:t>
      </w:r>
    </w:p>
    <w:p w:rsidR="00AC6C0C" w:rsidRPr="00AC6C0C" w:rsidRDefault="00AC6C0C" w:rsidP="00AC6C0C">
      <w:pPr>
        <w:spacing w:after="0" w:line="240" w:lineRule="auto"/>
        <w:jc w:val="both"/>
        <w:rPr>
          <w:rFonts w:ascii="Times New Roman" w:eastAsia="Times New Roman" w:hAnsi="Times New Roman"/>
          <w:sz w:val="24"/>
          <w:szCs w:val="24"/>
        </w:rPr>
      </w:pPr>
    </w:p>
    <w:p w:rsidR="00E82524" w:rsidRPr="00AC6C0C" w:rsidRDefault="00E82524">
      <w:pPr>
        <w:rPr>
          <w:rFonts w:ascii="Times New Roman" w:hAnsi="Times New Roman"/>
          <w:sz w:val="24"/>
          <w:szCs w:val="24"/>
        </w:rPr>
      </w:pPr>
    </w:p>
    <w:sectPr w:rsidR="00E82524" w:rsidRPr="00AC6C0C" w:rsidSect="00E82524">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178A3"/>
    <w:rsid w:val="0022348B"/>
    <w:rsid w:val="002659FE"/>
    <w:rsid w:val="004178A3"/>
    <w:rsid w:val="00467DB3"/>
    <w:rsid w:val="005D55F0"/>
    <w:rsid w:val="006D3DB0"/>
    <w:rsid w:val="00822546"/>
    <w:rsid w:val="0098413D"/>
    <w:rsid w:val="00AC6C0C"/>
    <w:rsid w:val="00E82524"/>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78A3"/>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4178A3"/>
    <w:pPr>
      <w:spacing w:after="0" w:line="240" w:lineRule="auto"/>
      <w:jc w:val="center"/>
    </w:pPr>
    <w:rPr>
      <w:rFonts w:ascii="Arial Narrow" w:eastAsia="Times New Roman" w:hAnsi="Arial Narrow"/>
      <w:sz w:val="24"/>
      <w:szCs w:val="24"/>
      <w:lang w:val="en-GB"/>
    </w:rPr>
  </w:style>
  <w:style w:type="character" w:customStyle="1" w:styleId="BodyTextChar">
    <w:name w:val="Body Text Char"/>
    <w:basedOn w:val="DefaultParagraphFont"/>
    <w:link w:val="BodyText"/>
    <w:rsid w:val="004178A3"/>
    <w:rPr>
      <w:rFonts w:ascii="Arial Narrow" w:eastAsia="Times New Roman" w:hAnsi="Arial Narrow" w:cs="Times New Roman"/>
      <w:sz w:val="24"/>
      <w:szCs w:val="24"/>
      <w:lang w:val="en-GB"/>
    </w:rPr>
  </w:style>
  <w:style w:type="character" w:customStyle="1" w:styleId="longtext">
    <w:name w:val="long_text"/>
    <w:basedOn w:val="DefaultParagraphFont"/>
    <w:rsid w:val="00AC6C0C"/>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522</Words>
  <Characters>2979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Prive</Company>
  <LinksUpToDate>false</LinksUpToDate>
  <CharactersWithSpaces>3495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UserXP</dc:creator>
  <cp:keywords/>
  <dc:description/>
  <cp:lastModifiedBy>RecoveryMerapi</cp:lastModifiedBy>
  <cp:revision>2</cp:revision>
  <cp:lastPrinted>2010-09-30T05:45:00Z</cp:lastPrinted>
  <dcterms:created xsi:type="dcterms:W3CDTF">2011-11-18T06:52:00Z</dcterms:created>
  <dcterms:modified xsi:type="dcterms:W3CDTF">2011-11-18T06:52:00Z</dcterms:modified>
</cp:coreProperties>
</file>