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8F8" w:rsidRPr="009A0679" w:rsidRDefault="00A318F8" w:rsidP="00A318F8">
      <w:pPr>
        <w:jc w:val="center"/>
        <w:rPr>
          <w:lang w:val="id-ID"/>
        </w:rPr>
      </w:pPr>
      <w:r>
        <w:rPr>
          <w:lang w:val="id-ID"/>
        </w:rPr>
        <w:t>ARTIKEL JURNAL</w:t>
      </w:r>
      <w:r w:rsidRPr="009A0679">
        <w:rPr>
          <w:lang w:val="id-ID"/>
        </w:rPr>
        <w:t xml:space="preserve"> KEGIATAN PPM </w:t>
      </w:r>
    </w:p>
    <w:p w:rsidR="00A318F8" w:rsidRPr="009A0679" w:rsidRDefault="00A318F8" w:rsidP="00A318F8">
      <w:pPr>
        <w:jc w:val="center"/>
        <w:rPr>
          <w:lang w:val="id-ID"/>
        </w:rPr>
      </w:pPr>
      <w:r w:rsidRPr="009A0679">
        <w:rPr>
          <w:lang w:val="id-ID"/>
        </w:rPr>
        <w:t>PROGRAM REGULER</w:t>
      </w:r>
    </w:p>
    <w:p w:rsidR="00A318F8" w:rsidRPr="009A0679" w:rsidRDefault="00A318F8" w:rsidP="00A318F8"/>
    <w:p w:rsidR="00A318F8" w:rsidRPr="009A0679" w:rsidRDefault="00A318F8" w:rsidP="00A318F8"/>
    <w:p w:rsidR="00A318F8" w:rsidRPr="009A0679" w:rsidRDefault="00A318F8" w:rsidP="00A318F8">
      <w:pPr>
        <w:jc w:val="center"/>
      </w:pPr>
      <w:r w:rsidRPr="009A0679">
        <w:rPr>
          <w:noProof/>
          <w:lang w:val="id-ID" w:eastAsia="id-ID"/>
        </w:rPr>
        <w:drawing>
          <wp:inline distT="0" distB="0" distL="0" distR="0">
            <wp:extent cx="1866900" cy="16954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866900" cy="1695450"/>
                    </a:xfrm>
                    <a:prstGeom prst="rect">
                      <a:avLst/>
                    </a:prstGeom>
                    <a:noFill/>
                    <a:ln w="9525">
                      <a:noFill/>
                      <a:miter lim="800000"/>
                      <a:headEnd/>
                      <a:tailEnd/>
                    </a:ln>
                  </pic:spPr>
                </pic:pic>
              </a:graphicData>
            </a:graphic>
          </wp:inline>
        </w:drawing>
      </w:r>
    </w:p>
    <w:p w:rsidR="00A318F8" w:rsidRPr="009A0679" w:rsidRDefault="00A318F8" w:rsidP="00A318F8">
      <w:pPr>
        <w:rPr>
          <w:lang w:val="id-ID"/>
        </w:rPr>
      </w:pPr>
    </w:p>
    <w:p w:rsidR="00A318F8" w:rsidRPr="009A0679" w:rsidRDefault="00A318F8" w:rsidP="00A318F8">
      <w:pPr>
        <w:rPr>
          <w:lang w:val="id-ID"/>
        </w:rPr>
      </w:pPr>
    </w:p>
    <w:p w:rsidR="00A318F8" w:rsidRPr="009A0679" w:rsidRDefault="00A318F8" w:rsidP="00A318F8">
      <w:pPr>
        <w:rPr>
          <w:lang w:val="id-ID"/>
        </w:rPr>
      </w:pPr>
    </w:p>
    <w:p w:rsidR="00A318F8" w:rsidRPr="009A0679" w:rsidRDefault="00A318F8" w:rsidP="00A318F8">
      <w:r w:rsidRPr="00A90D3F">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09" type="#_x0000_t176" style="position:absolute;margin-left:20.45pt;margin-top:7.8pt;width:426.55pt;height:73.75pt;z-index:251725312">
            <v:textbox>
              <w:txbxContent>
                <w:p w:rsidR="00A318F8" w:rsidRPr="00F942D9" w:rsidRDefault="00A318F8" w:rsidP="00A318F8">
                  <w:pPr>
                    <w:jc w:val="center"/>
                    <w:rPr>
                      <w:b/>
                      <w:sz w:val="32"/>
                      <w:szCs w:val="32"/>
                    </w:rPr>
                  </w:pPr>
                  <w:r w:rsidRPr="00F942D9">
                    <w:rPr>
                      <w:b/>
                      <w:sz w:val="32"/>
                      <w:szCs w:val="32"/>
                      <w:lang w:val="fi-FI"/>
                    </w:rPr>
                    <w:t xml:space="preserve">PELATIHAN </w:t>
                  </w:r>
                  <w:r w:rsidRPr="00F942D9">
                    <w:rPr>
                      <w:b/>
                      <w:sz w:val="32"/>
                      <w:szCs w:val="32"/>
                      <w:lang w:val="id-ID"/>
                    </w:rPr>
                    <w:t>PEMBUATAN DAN PENGISIAN BANK RESEP ELEKTRONIK UNTUK MENINGKATKAN EFISIENSI PENGARSIPAN RESEP MASAKAN</w:t>
                  </w:r>
                </w:p>
              </w:txbxContent>
            </v:textbox>
          </v:shape>
        </w:pict>
      </w:r>
    </w:p>
    <w:p w:rsidR="00A318F8" w:rsidRPr="009A0679" w:rsidRDefault="00A318F8" w:rsidP="00A318F8"/>
    <w:p w:rsidR="00A318F8" w:rsidRPr="009A0679" w:rsidRDefault="00A318F8" w:rsidP="00A318F8"/>
    <w:p w:rsidR="00A318F8" w:rsidRPr="009A0679" w:rsidRDefault="00A318F8" w:rsidP="00A318F8"/>
    <w:p w:rsidR="00A318F8" w:rsidRPr="009A0679" w:rsidRDefault="00A318F8" w:rsidP="00A318F8"/>
    <w:p w:rsidR="00A318F8" w:rsidRPr="009A0679" w:rsidRDefault="00A318F8" w:rsidP="00A318F8"/>
    <w:p w:rsidR="00A318F8" w:rsidRPr="009A0679" w:rsidRDefault="00A318F8" w:rsidP="00A318F8"/>
    <w:p w:rsidR="00A318F8" w:rsidRPr="009A0679" w:rsidRDefault="00A318F8" w:rsidP="00A318F8"/>
    <w:p w:rsidR="00A318F8" w:rsidRPr="009A0679" w:rsidRDefault="00A318F8" w:rsidP="00A318F8"/>
    <w:p w:rsidR="00A318F8" w:rsidRPr="009A0679" w:rsidRDefault="00A318F8" w:rsidP="00A318F8">
      <w:pPr>
        <w:jc w:val="center"/>
        <w:rPr>
          <w:sz w:val="28"/>
          <w:lang w:val="id-ID"/>
        </w:rPr>
      </w:pPr>
      <w:r w:rsidRPr="009A0679">
        <w:rPr>
          <w:sz w:val="28"/>
          <w:lang w:val="id-ID"/>
        </w:rPr>
        <w:t>Oleh:</w:t>
      </w:r>
    </w:p>
    <w:p w:rsidR="00A318F8" w:rsidRPr="009A0679" w:rsidRDefault="00A318F8" w:rsidP="00A318F8">
      <w:pPr>
        <w:spacing w:line="276" w:lineRule="auto"/>
        <w:jc w:val="center"/>
        <w:rPr>
          <w:sz w:val="28"/>
          <w:lang w:val="id-ID"/>
        </w:rPr>
      </w:pPr>
      <w:r w:rsidRPr="009A0679">
        <w:rPr>
          <w:sz w:val="28"/>
        </w:rPr>
        <w:t>Endang Mulyatiningsih</w:t>
      </w:r>
      <w:r w:rsidRPr="009A0679">
        <w:rPr>
          <w:sz w:val="28"/>
          <w:lang w:val="id-ID"/>
        </w:rPr>
        <w:t>, dkk</w:t>
      </w:r>
    </w:p>
    <w:p w:rsidR="00A318F8" w:rsidRPr="009A0679" w:rsidRDefault="00A318F8" w:rsidP="00A318F8">
      <w:pPr>
        <w:spacing w:line="276" w:lineRule="auto"/>
        <w:jc w:val="center"/>
        <w:rPr>
          <w:sz w:val="28"/>
          <w:lang w:val="id-ID"/>
        </w:rPr>
      </w:pPr>
    </w:p>
    <w:p w:rsidR="00A318F8" w:rsidRPr="009A0679" w:rsidRDefault="00A318F8" w:rsidP="00A318F8">
      <w:pPr>
        <w:spacing w:line="276" w:lineRule="auto"/>
        <w:jc w:val="center"/>
        <w:rPr>
          <w:lang w:val="id-ID"/>
        </w:rPr>
      </w:pPr>
    </w:p>
    <w:p w:rsidR="00A318F8" w:rsidRPr="009A0679" w:rsidRDefault="00A318F8" w:rsidP="00A318F8">
      <w:pPr>
        <w:jc w:val="center"/>
        <w:rPr>
          <w:lang w:val="id-ID"/>
        </w:rPr>
      </w:pPr>
      <w:r w:rsidRPr="009A0679">
        <w:rPr>
          <w:lang w:val="id-ID"/>
        </w:rPr>
        <w:t>Dibiayai oleh</w:t>
      </w:r>
    </w:p>
    <w:p w:rsidR="00A318F8" w:rsidRPr="009A0679" w:rsidRDefault="00A318F8" w:rsidP="00A318F8">
      <w:pPr>
        <w:jc w:val="center"/>
        <w:rPr>
          <w:lang w:val="id-ID"/>
        </w:rPr>
      </w:pPr>
      <w:r w:rsidRPr="009A0679">
        <w:rPr>
          <w:lang w:val="id-ID"/>
        </w:rPr>
        <w:t>Dana DIPA UNY Sub Kegiatan 00539 AKUN 525112 Tahun Anggaran 2010</w:t>
      </w:r>
    </w:p>
    <w:p w:rsidR="00A318F8" w:rsidRPr="009A0679" w:rsidRDefault="00A318F8" w:rsidP="00A318F8">
      <w:pPr>
        <w:jc w:val="center"/>
        <w:rPr>
          <w:lang w:val="id-ID"/>
        </w:rPr>
      </w:pPr>
      <w:r w:rsidRPr="009A0679">
        <w:rPr>
          <w:lang w:val="id-ID"/>
        </w:rPr>
        <w:t>Sesusi dengan Surat Perjanjian Pelaksanaan Program Kegiatan Pengabdian  Kepada Masyarakat Reguler Nomor.178b.4/H.34.22/PM/2010</w:t>
      </w:r>
    </w:p>
    <w:p w:rsidR="00A318F8" w:rsidRPr="009A0679" w:rsidRDefault="00A318F8" w:rsidP="00A318F8">
      <w:pPr>
        <w:jc w:val="center"/>
        <w:rPr>
          <w:lang w:val="id-ID"/>
        </w:rPr>
      </w:pPr>
    </w:p>
    <w:p w:rsidR="00A318F8" w:rsidRPr="009A0679" w:rsidRDefault="00A318F8" w:rsidP="00A318F8">
      <w:pPr>
        <w:jc w:val="center"/>
        <w:rPr>
          <w:lang w:val="id-ID"/>
        </w:rPr>
      </w:pPr>
    </w:p>
    <w:p w:rsidR="00A318F8" w:rsidRDefault="00A318F8" w:rsidP="00A318F8">
      <w:pPr>
        <w:jc w:val="center"/>
        <w:rPr>
          <w:lang w:val="id-ID"/>
        </w:rPr>
      </w:pPr>
    </w:p>
    <w:p w:rsidR="00A318F8" w:rsidRDefault="00A318F8" w:rsidP="00A318F8">
      <w:pPr>
        <w:jc w:val="center"/>
        <w:rPr>
          <w:lang w:val="id-ID"/>
        </w:rPr>
      </w:pPr>
    </w:p>
    <w:p w:rsidR="00A318F8" w:rsidRPr="009A0679" w:rsidRDefault="00A318F8" w:rsidP="00A318F8">
      <w:pPr>
        <w:jc w:val="center"/>
        <w:rPr>
          <w:lang w:val="id-ID"/>
        </w:rPr>
      </w:pPr>
    </w:p>
    <w:p w:rsidR="00A318F8" w:rsidRPr="009A0679" w:rsidRDefault="00A318F8" w:rsidP="00A318F8">
      <w:pPr>
        <w:jc w:val="center"/>
        <w:rPr>
          <w:sz w:val="36"/>
          <w:lang w:val="id-ID"/>
        </w:rPr>
      </w:pPr>
      <w:r w:rsidRPr="009A0679">
        <w:rPr>
          <w:sz w:val="36"/>
          <w:lang w:val="id-ID"/>
        </w:rPr>
        <w:t>LEMBAGA PENGABDIAN MASYARAKAT</w:t>
      </w:r>
    </w:p>
    <w:p w:rsidR="00A318F8" w:rsidRPr="009A0679" w:rsidRDefault="00A318F8" w:rsidP="00A318F8">
      <w:pPr>
        <w:jc w:val="center"/>
        <w:rPr>
          <w:sz w:val="36"/>
          <w:lang w:val="sv-SE"/>
        </w:rPr>
      </w:pPr>
      <w:r w:rsidRPr="009A0679">
        <w:rPr>
          <w:sz w:val="36"/>
          <w:lang w:val="sv-SE"/>
        </w:rPr>
        <w:t>UNIVERSITAS NEGERI YOGYAKARTA</w:t>
      </w:r>
    </w:p>
    <w:p w:rsidR="00A318F8" w:rsidRDefault="00A318F8" w:rsidP="00A318F8">
      <w:pPr>
        <w:jc w:val="center"/>
        <w:rPr>
          <w:sz w:val="36"/>
          <w:lang w:val="id-ID"/>
        </w:rPr>
      </w:pPr>
      <w:r w:rsidRPr="009A0679">
        <w:rPr>
          <w:sz w:val="36"/>
          <w:lang w:val="sv-SE"/>
        </w:rPr>
        <w:t>TAHUN 20</w:t>
      </w:r>
      <w:r w:rsidRPr="009A0679">
        <w:rPr>
          <w:sz w:val="36"/>
          <w:lang w:val="id-ID"/>
        </w:rPr>
        <w:t>10</w:t>
      </w:r>
    </w:p>
    <w:p w:rsidR="00A318F8" w:rsidRDefault="00A318F8" w:rsidP="00A318F8">
      <w:pPr>
        <w:jc w:val="center"/>
        <w:rPr>
          <w:sz w:val="36"/>
          <w:lang w:val="id-ID"/>
        </w:rPr>
      </w:pPr>
    </w:p>
    <w:p w:rsidR="001A6881" w:rsidRPr="001A6881" w:rsidRDefault="001A6881" w:rsidP="001A6881">
      <w:pPr>
        <w:jc w:val="center"/>
        <w:rPr>
          <w:b/>
          <w:szCs w:val="32"/>
        </w:rPr>
      </w:pPr>
      <w:r w:rsidRPr="001A6881">
        <w:rPr>
          <w:b/>
          <w:szCs w:val="32"/>
          <w:lang w:val="fi-FI"/>
        </w:rPr>
        <w:lastRenderedPageBreak/>
        <w:t xml:space="preserve">PELATIHAN </w:t>
      </w:r>
      <w:r w:rsidRPr="001A6881">
        <w:rPr>
          <w:b/>
          <w:szCs w:val="32"/>
          <w:lang w:val="id-ID"/>
        </w:rPr>
        <w:t>PENGISIAN BANK RESEP ELEKTRONIK BAGI DOSEN DAN GURU BIDANG KEAHLIAN TATA BOGA</w:t>
      </w:r>
    </w:p>
    <w:p w:rsidR="001A6881" w:rsidRDefault="001A6881" w:rsidP="001A6881">
      <w:pPr>
        <w:jc w:val="center"/>
        <w:rPr>
          <w:lang w:val="id-ID"/>
        </w:rPr>
      </w:pPr>
    </w:p>
    <w:p w:rsidR="00BB4CC1" w:rsidRPr="001A6881" w:rsidRDefault="001A6881" w:rsidP="001A6881">
      <w:pPr>
        <w:jc w:val="center"/>
        <w:rPr>
          <w:lang w:val="id-ID"/>
        </w:rPr>
      </w:pPr>
      <w:r>
        <w:rPr>
          <w:lang w:val="id-ID"/>
        </w:rPr>
        <w:t>Oleh:</w:t>
      </w:r>
    </w:p>
    <w:p w:rsidR="004E23C5" w:rsidRPr="009A0679" w:rsidRDefault="004E23C5" w:rsidP="004E23C5">
      <w:pPr>
        <w:spacing w:line="276" w:lineRule="auto"/>
        <w:jc w:val="center"/>
        <w:rPr>
          <w:sz w:val="28"/>
          <w:lang w:val="id-ID"/>
        </w:rPr>
      </w:pPr>
      <w:r w:rsidRPr="009A0679">
        <w:rPr>
          <w:sz w:val="28"/>
        </w:rPr>
        <w:t>Endang Mulyatiningsih</w:t>
      </w:r>
      <w:r w:rsidRPr="009A0679">
        <w:rPr>
          <w:sz w:val="28"/>
          <w:lang w:val="id-ID"/>
        </w:rPr>
        <w:t>, dkk</w:t>
      </w:r>
    </w:p>
    <w:p w:rsidR="003B4F39" w:rsidRPr="009A0679" w:rsidRDefault="003B4F39" w:rsidP="00EF2DE7">
      <w:pPr>
        <w:autoSpaceDE w:val="0"/>
        <w:autoSpaceDN w:val="0"/>
        <w:adjustRightInd w:val="0"/>
        <w:spacing w:line="360" w:lineRule="auto"/>
        <w:jc w:val="center"/>
        <w:rPr>
          <w:b/>
          <w:lang w:val="id-ID" w:eastAsia="id-ID"/>
        </w:rPr>
      </w:pPr>
      <w:r w:rsidRPr="009A0679">
        <w:rPr>
          <w:b/>
          <w:lang w:val="id-ID" w:eastAsia="id-ID"/>
        </w:rPr>
        <w:t>ABSTRAK</w:t>
      </w:r>
    </w:p>
    <w:p w:rsidR="007418D3" w:rsidRPr="009A0679" w:rsidRDefault="00D0069C" w:rsidP="00634DC1">
      <w:pPr>
        <w:autoSpaceDE w:val="0"/>
        <w:autoSpaceDN w:val="0"/>
        <w:adjustRightInd w:val="0"/>
        <w:ind w:firstLine="567"/>
        <w:jc w:val="both"/>
        <w:rPr>
          <w:lang w:val="id-ID" w:eastAsia="id-ID"/>
        </w:rPr>
      </w:pPr>
      <w:r w:rsidRPr="009A0679">
        <w:rPr>
          <w:lang w:val="id-ID" w:eastAsia="id-ID"/>
        </w:rPr>
        <w:t xml:space="preserve">Pengabdian pada masyarakat tentang pelatihan </w:t>
      </w:r>
      <w:r w:rsidR="0034331A" w:rsidRPr="009A0679">
        <w:rPr>
          <w:lang w:val="id-ID" w:eastAsia="id-ID"/>
        </w:rPr>
        <w:t xml:space="preserve">pembuatan dan </w:t>
      </w:r>
      <w:r w:rsidRPr="009A0679">
        <w:rPr>
          <w:lang w:val="id-ID" w:eastAsia="id-ID"/>
        </w:rPr>
        <w:t xml:space="preserve">pengisian bank resep </w:t>
      </w:r>
      <w:r w:rsidR="0034331A" w:rsidRPr="009A0679">
        <w:rPr>
          <w:lang w:val="id-ID" w:eastAsia="id-ID"/>
        </w:rPr>
        <w:t xml:space="preserve">masakan </w:t>
      </w:r>
      <w:r w:rsidRPr="009A0679">
        <w:rPr>
          <w:lang w:val="id-ID" w:eastAsia="id-ID"/>
        </w:rPr>
        <w:t xml:space="preserve">elektronik </w:t>
      </w:r>
      <w:r w:rsidR="0034331A" w:rsidRPr="009A0679">
        <w:rPr>
          <w:lang w:val="id-ID" w:eastAsia="id-ID"/>
        </w:rPr>
        <w:t xml:space="preserve">bertujuan untuk melatih guru, dosen dan mahasiswa bidang keahlian Tata Boga sebagai pengguna program untuk menjadi admin program. Tugas  admin  antara lain mengisi, mengedit dan menghapus resep masakan dalam sistem basis data elektronik. Pelatihan </w:t>
      </w:r>
      <w:r w:rsidRPr="009A0679">
        <w:rPr>
          <w:lang w:val="id-ID" w:eastAsia="id-ID"/>
        </w:rPr>
        <w:t xml:space="preserve">telah dilaksanakan pada bulan Juli 2010 dan diikuti oleh 19 orang guru SMK, 3 orang dosen dan 3 orang mahasiswa program studi Pendidikan Teknik Boga. </w:t>
      </w:r>
      <w:r w:rsidR="00482E4B" w:rsidRPr="009A0679">
        <w:rPr>
          <w:lang w:val="id-ID" w:eastAsia="id-ID"/>
        </w:rPr>
        <w:t xml:space="preserve">Resep-resep masakan yang diisikan ke dalam bank resep adalah </w:t>
      </w:r>
      <w:r w:rsidRPr="009A0679">
        <w:rPr>
          <w:lang w:val="id-ID" w:eastAsia="id-ID"/>
        </w:rPr>
        <w:t>resep-resep masakan yang sering dipraktikkan</w:t>
      </w:r>
      <w:r w:rsidR="00372EF9" w:rsidRPr="009A0679">
        <w:rPr>
          <w:lang w:val="id-ID" w:eastAsia="id-ID"/>
        </w:rPr>
        <w:t xml:space="preserve"> yaitu meliputi resep masakan Indonesia, Oriental dan Kontinental</w:t>
      </w:r>
      <w:r w:rsidRPr="009A0679">
        <w:rPr>
          <w:lang w:val="id-ID" w:eastAsia="id-ID"/>
        </w:rPr>
        <w:t xml:space="preserve">. </w:t>
      </w:r>
    </w:p>
    <w:p w:rsidR="00D0069C" w:rsidRDefault="00372EF9" w:rsidP="00634DC1">
      <w:pPr>
        <w:autoSpaceDE w:val="0"/>
        <w:autoSpaceDN w:val="0"/>
        <w:adjustRightInd w:val="0"/>
        <w:ind w:firstLine="567"/>
        <w:jc w:val="both"/>
        <w:rPr>
          <w:lang w:val="id-ID" w:eastAsia="id-ID"/>
        </w:rPr>
      </w:pPr>
      <w:r w:rsidRPr="009A0679">
        <w:rPr>
          <w:lang w:val="id-ID" w:eastAsia="id-ID"/>
        </w:rPr>
        <w:t>Pelatihan dilakukan dengan metode tutorial. Hasil pelaksanaan kegiatan menunjukkan s</w:t>
      </w:r>
      <w:r w:rsidR="0034331A" w:rsidRPr="009A0679">
        <w:rPr>
          <w:lang w:val="id-ID" w:eastAsia="id-ID"/>
        </w:rPr>
        <w:t>emua sasaran pelatihan sudah mampu mengisikan resep masakan ke dalam bank resep</w:t>
      </w:r>
      <w:r w:rsidRPr="009A0679">
        <w:rPr>
          <w:lang w:val="id-ID" w:eastAsia="id-ID"/>
        </w:rPr>
        <w:t xml:space="preserve"> elektronik</w:t>
      </w:r>
      <w:r w:rsidR="0034331A" w:rsidRPr="009A0679">
        <w:rPr>
          <w:lang w:val="id-ID" w:eastAsia="id-ID"/>
        </w:rPr>
        <w:t xml:space="preserve">. </w:t>
      </w:r>
      <w:r w:rsidR="00D0069C" w:rsidRPr="009A0679">
        <w:rPr>
          <w:lang w:val="id-ID" w:eastAsia="id-ID"/>
        </w:rPr>
        <w:t>Berdasarkan respon peserta pelatihan, mereka tertarik dan ingin mengembangkan bank resep untuk kepentingan sekolahnya sendiri.</w:t>
      </w:r>
      <w:r w:rsidR="0034331A" w:rsidRPr="009A0679">
        <w:rPr>
          <w:lang w:val="id-ID" w:eastAsia="id-ID"/>
        </w:rPr>
        <w:t xml:space="preserve"> </w:t>
      </w:r>
      <w:r w:rsidR="00482E4B" w:rsidRPr="009A0679">
        <w:rPr>
          <w:lang w:val="id-ID" w:eastAsia="id-ID"/>
        </w:rPr>
        <w:t xml:space="preserve">Sampai kegiatan PPM ini berakhir baru ada satu sekolah yang </w:t>
      </w:r>
      <w:r w:rsidRPr="009A0679">
        <w:rPr>
          <w:lang w:val="id-ID" w:eastAsia="id-ID"/>
        </w:rPr>
        <w:t xml:space="preserve">mengembangkan bank resep. </w:t>
      </w:r>
      <w:r w:rsidR="0034331A" w:rsidRPr="009A0679">
        <w:rPr>
          <w:lang w:val="id-ID" w:eastAsia="id-ID"/>
        </w:rPr>
        <w:t>Untuk keberlanjutan jangka panjang, pengisian bank res</w:t>
      </w:r>
      <w:r w:rsidR="00482E4B" w:rsidRPr="009A0679">
        <w:rPr>
          <w:lang w:val="id-ID" w:eastAsia="id-ID"/>
        </w:rPr>
        <w:t>e</w:t>
      </w:r>
      <w:r w:rsidR="0034331A" w:rsidRPr="009A0679">
        <w:rPr>
          <w:lang w:val="id-ID" w:eastAsia="id-ID"/>
        </w:rPr>
        <w:t xml:space="preserve">p </w:t>
      </w:r>
      <w:r w:rsidR="00482E4B" w:rsidRPr="009A0679">
        <w:rPr>
          <w:lang w:val="id-ID" w:eastAsia="id-ID"/>
        </w:rPr>
        <w:t>lebih baik dikelola oleh satu orang admin</w:t>
      </w:r>
    </w:p>
    <w:p w:rsidR="00573E34" w:rsidRDefault="00573E34" w:rsidP="00634DC1">
      <w:pPr>
        <w:autoSpaceDE w:val="0"/>
        <w:autoSpaceDN w:val="0"/>
        <w:adjustRightInd w:val="0"/>
        <w:ind w:firstLine="567"/>
        <w:jc w:val="center"/>
        <w:rPr>
          <w:b/>
          <w:lang w:val="id-ID" w:eastAsia="id-ID"/>
        </w:rPr>
      </w:pPr>
    </w:p>
    <w:p w:rsidR="004F6C65" w:rsidRDefault="004F6C65" w:rsidP="00634DC1">
      <w:pPr>
        <w:autoSpaceDE w:val="0"/>
        <w:autoSpaceDN w:val="0"/>
        <w:adjustRightInd w:val="0"/>
        <w:ind w:firstLine="567"/>
        <w:jc w:val="center"/>
        <w:rPr>
          <w:b/>
          <w:lang w:val="id-ID" w:eastAsia="id-ID"/>
        </w:rPr>
      </w:pPr>
      <w:r w:rsidRPr="00ED6E8B">
        <w:rPr>
          <w:b/>
          <w:lang w:val="id-ID" w:eastAsia="id-ID"/>
        </w:rPr>
        <w:t>ABSTRACT</w:t>
      </w:r>
    </w:p>
    <w:p w:rsidR="00573E34" w:rsidRPr="00ED6E8B" w:rsidRDefault="00573E34" w:rsidP="00634DC1">
      <w:pPr>
        <w:autoSpaceDE w:val="0"/>
        <w:autoSpaceDN w:val="0"/>
        <w:adjustRightInd w:val="0"/>
        <w:ind w:firstLine="567"/>
        <w:jc w:val="center"/>
        <w:rPr>
          <w:b/>
          <w:lang w:val="id-ID" w:eastAsia="id-ID"/>
        </w:rPr>
      </w:pPr>
    </w:p>
    <w:p w:rsidR="004F6C65" w:rsidRDefault="004F6C65" w:rsidP="00634DC1">
      <w:pPr>
        <w:autoSpaceDE w:val="0"/>
        <w:autoSpaceDN w:val="0"/>
        <w:adjustRightInd w:val="0"/>
        <w:ind w:firstLine="567"/>
        <w:jc w:val="both"/>
        <w:rPr>
          <w:lang w:val="id-ID" w:eastAsia="id-ID"/>
        </w:rPr>
      </w:pPr>
      <w:r>
        <w:rPr>
          <w:lang w:val="id-ID" w:eastAsia="id-ID"/>
        </w:rPr>
        <w:t>Training of</w:t>
      </w:r>
      <w:r w:rsidRPr="004F6C65">
        <w:rPr>
          <w:lang w:val="id-ID" w:eastAsia="id-ID"/>
        </w:rPr>
        <w:t xml:space="preserve"> </w:t>
      </w:r>
      <w:r>
        <w:rPr>
          <w:lang w:val="id-ID" w:eastAsia="id-ID"/>
        </w:rPr>
        <w:t xml:space="preserve">fill in food recipe database aims to train teacher, lecturers and students in Food Service Departemen as a user or admin database. Admin has the task to fill, edit and delete recipes from database system. </w:t>
      </w:r>
      <w:r w:rsidR="00ED6E8B">
        <w:rPr>
          <w:lang w:val="id-ID" w:eastAsia="id-ID"/>
        </w:rPr>
        <w:t>Training was conducted in July 2010 and followed by 19 teachers, 3 lecturers, and 3 student of  Food Service Departemen.</w:t>
      </w:r>
      <w:r w:rsidR="00A43D00">
        <w:rPr>
          <w:lang w:val="id-ID" w:eastAsia="id-ID"/>
        </w:rPr>
        <w:t xml:space="preserve"> The receip database</w:t>
      </w:r>
      <w:r w:rsidR="00A43D00" w:rsidRPr="00A43D00">
        <w:rPr>
          <w:lang w:val="id-ID" w:eastAsia="id-ID"/>
        </w:rPr>
        <w:t xml:space="preserve"> </w:t>
      </w:r>
      <w:r w:rsidR="00A43D00">
        <w:rPr>
          <w:lang w:val="id-ID" w:eastAsia="id-ID"/>
        </w:rPr>
        <w:t>have receive input from food r</w:t>
      </w:r>
      <w:r w:rsidR="00ED6E8B">
        <w:rPr>
          <w:lang w:val="id-ID" w:eastAsia="id-ID"/>
        </w:rPr>
        <w:t>eceipe</w:t>
      </w:r>
      <w:r w:rsidR="00A43D00">
        <w:rPr>
          <w:lang w:val="id-ID" w:eastAsia="id-ID"/>
        </w:rPr>
        <w:t>s have been tested. Database contains food receips from Indionesian, Oriental dan Continental cooking.</w:t>
      </w:r>
    </w:p>
    <w:p w:rsidR="00634DC1" w:rsidRDefault="00A43D00" w:rsidP="00634DC1">
      <w:pPr>
        <w:autoSpaceDE w:val="0"/>
        <w:autoSpaceDN w:val="0"/>
        <w:adjustRightInd w:val="0"/>
        <w:ind w:firstLine="567"/>
        <w:jc w:val="both"/>
        <w:rPr>
          <w:lang w:val="id-ID" w:eastAsia="id-ID"/>
        </w:rPr>
      </w:pPr>
      <w:r>
        <w:rPr>
          <w:lang w:val="id-ID" w:eastAsia="id-ID"/>
        </w:rPr>
        <w:t>Training conducted by the tutorial method. The result of the training</w:t>
      </w:r>
      <w:r w:rsidR="00737F75">
        <w:rPr>
          <w:lang w:val="id-ID" w:eastAsia="id-ID"/>
        </w:rPr>
        <w:t xml:space="preserve"> showing all trainess are able to fill database receips</w:t>
      </w:r>
      <w:r w:rsidR="004749CA">
        <w:rPr>
          <w:lang w:val="id-ID" w:eastAsia="id-ID"/>
        </w:rPr>
        <w:t>. Based on participant responses</w:t>
      </w:r>
      <w:r w:rsidR="00737F75">
        <w:rPr>
          <w:lang w:val="id-ID" w:eastAsia="id-ID"/>
        </w:rPr>
        <w:t>,</w:t>
      </w:r>
      <w:r w:rsidR="004749CA">
        <w:rPr>
          <w:lang w:val="id-ID" w:eastAsia="id-ID"/>
        </w:rPr>
        <w:t xml:space="preserve"> they are interested and want to develop the database receips, but only one school has developed a databased receip. Sustainability </w:t>
      </w:r>
      <w:r w:rsidR="00634DC1">
        <w:rPr>
          <w:lang w:val="id-ID" w:eastAsia="id-ID"/>
        </w:rPr>
        <w:t>of the program can be done by training one person databased admin</w:t>
      </w:r>
      <w:r w:rsidR="004749CA">
        <w:rPr>
          <w:lang w:val="id-ID" w:eastAsia="id-ID"/>
        </w:rPr>
        <w:t xml:space="preserve">  </w:t>
      </w:r>
      <w:r w:rsidR="00737F75">
        <w:rPr>
          <w:lang w:val="id-ID" w:eastAsia="id-ID"/>
        </w:rPr>
        <w:t xml:space="preserve">  </w:t>
      </w:r>
    </w:p>
    <w:p w:rsidR="001D1DA6" w:rsidRDefault="001D1DA6" w:rsidP="00634DC1">
      <w:pPr>
        <w:autoSpaceDE w:val="0"/>
        <w:autoSpaceDN w:val="0"/>
        <w:adjustRightInd w:val="0"/>
        <w:jc w:val="both"/>
        <w:rPr>
          <w:lang w:val="id-ID" w:eastAsia="id-ID"/>
        </w:rPr>
      </w:pPr>
    </w:p>
    <w:p w:rsidR="00634DC1" w:rsidRDefault="00634DC1" w:rsidP="00634DC1">
      <w:pPr>
        <w:autoSpaceDE w:val="0"/>
        <w:autoSpaceDN w:val="0"/>
        <w:adjustRightInd w:val="0"/>
        <w:jc w:val="both"/>
        <w:rPr>
          <w:lang w:val="id-ID" w:eastAsia="id-ID"/>
        </w:rPr>
      </w:pPr>
      <w:r>
        <w:rPr>
          <w:lang w:val="id-ID" w:eastAsia="id-ID"/>
        </w:rPr>
        <w:t>Key word:</w:t>
      </w:r>
    </w:p>
    <w:p w:rsidR="001D1DA6" w:rsidRDefault="00634DC1" w:rsidP="00634DC1">
      <w:pPr>
        <w:autoSpaceDE w:val="0"/>
        <w:autoSpaceDN w:val="0"/>
        <w:adjustRightInd w:val="0"/>
        <w:jc w:val="both"/>
        <w:rPr>
          <w:lang w:val="id-ID" w:eastAsia="id-ID"/>
        </w:rPr>
      </w:pPr>
      <w:r>
        <w:rPr>
          <w:lang w:val="id-ID" w:eastAsia="id-ID"/>
        </w:rPr>
        <w:t xml:space="preserve">Data base, food receips. </w:t>
      </w:r>
      <w:r w:rsidR="00A43D00">
        <w:rPr>
          <w:lang w:val="id-ID" w:eastAsia="id-ID"/>
        </w:rPr>
        <w:t xml:space="preserve"> </w:t>
      </w:r>
    </w:p>
    <w:p w:rsidR="00537126" w:rsidRDefault="00537126" w:rsidP="00634DC1">
      <w:pPr>
        <w:autoSpaceDE w:val="0"/>
        <w:autoSpaceDN w:val="0"/>
        <w:adjustRightInd w:val="0"/>
        <w:jc w:val="both"/>
        <w:rPr>
          <w:lang w:val="id-ID" w:eastAsia="id-ID"/>
        </w:rPr>
      </w:pPr>
    </w:p>
    <w:p w:rsidR="004F6C65" w:rsidRDefault="004F6C65" w:rsidP="004F6C65">
      <w:pPr>
        <w:textAlignment w:val="top"/>
        <w:rPr>
          <w:rFonts w:ascii="Arial" w:hAnsi="Arial" w:cs="Arial"/>
          <w:vanish/>
          <w:color w:val="1111CC"/>
          <w:sz w:val="16"/>
          <w:szCs w:val="16"/>
        </w:rPr>
      </w:pPr>
      <w:r>
        <w:rPr>
          <w:rStyle w:val="gt-icon-text1"/>
          <w:rFonts w:ascii="Arial" w:hAnsi="Arial" w:cs="Arial"/>
          <w:vanish/>
          <w:color w:val="1111CC"/>
          <w:sz w:val="16"/>
          <w:szCs w:val="16"/>
        </w:rPr>
        <w:t>Simak</w:t>
      </w:r>
    </w:p>
    <w:p w:rsidR="004F6C65" w:rsidRDefault="004F6C65" w:rsidP="004F6C65">
      <w:pPr>
        <w:textAlignment w:val="top"/>
        <w:rPr>
          <w:rFonts w:ascii="Arial" w:hAnsi="Arial" w:cs="Arial"/>
          <w:vanish/>
          <w:color w:val="1111CC"/>
          <w:sz w:val="16"/>
          <w:szCs w:val="16"/>
        </w:rPr>
      </w:pPr>
      <w:r>
        <w:rPr>
          <w:rStyle w:val="gt-icon-text1"/>
          <w:rFonts w:ascii="Arial" w:hAnsi="Arial" w:cs="Arial"/>
          <w:vanish/>
          <w:color w:val="1111CC"/>
          <w:sz w:val="16"/>
          <w:szCs w:val="16"/>
        </w:rPr>
        <w:t>Baca secara fonetik</w:t>
      </w:r>
    </w:p>
    <w:p w:rsidR="004F6C65" w:rsidRDefault="004F6C65" w:rsidP="004F6C65">
      <w:pPr>
        <w:spacing w:line="324" w:lineRule="atLeast"/>
        <w:textAlignment w:val="top"/>
        <w:rPr>
          <w:rFonts w:ascii="Lucida Sans Unicode" w:hAnsi="Lucida Sans Unicode" w:cs="Lucida Sans Unicode"/>
          <w:vanish/>
          <w:color w:val="777777"/>
          <w:sz w:val="16"/>
          <w:szCs w:val="16"/>
        </w:rPr>
      </w:pPr>
      <w:r>
        <w:rPr>
          <w:rFonts w:ascii="Lucida Sans Unicode" w:hAnsi="Lucida Sans Unicode" w:cs="Lucida Sans Unicode"/>
          <w:vanish/>
          <w:color w:val="777777"/>
          <w:sz w:val="16"/>
          <w:szCs w:val="16"/>
        </w:rPr>
        <w:t> </w:t>
      </w:r>
    </w:p>
    <w:p w:rsidR="004F6C65" w:rsidRDefault="004F6C65" w:rsidP="004F6C65">
      <w:pPr>
        <w:spacing w:after="125" w:line="200" w:lineRule="atLeast"/>
        <w:textAlignment w:val="top"/>
        <w:outlineLvl w:val="3"/>
        <w:rPr>
          <w:rFonts w:ascii="Arial" w:hAnsi="Arial" w:cs="Arial"/>
          <w:vanish/>
          <w:color w:val="888888"/>
          <w:sz w:val="16"/>
          <w:szCs w:val="16"/>
        </w:rPr>
      </w:pPr>
      <w:r>
        <w:rPr>
          <w:rFonts w:ascii="Arial" w:hAnsi="Arial" w:cs="Arial"/>
          <w:vanish/>
          <w:color w:val="888888"/>
          <w:sz w:val="16"/>
          <w:szCs w:val="16"/>
        </w:rPr>
        <w:t xml:space="preserve">Kamus - </w:t>
      </w:r>
      <w:hyperlink r:id="rId9" w:history="1">
        <w:r>
          <w:rPr>
            <w:rFonts w:ascii="Arial" w:hAnsi="Arial" w:cs="Arial"/>
            <w:vanish/>
            <w:color w:val="4272DB"/>
            <w:sz w:val="16"/>
            <w:szCs w:val="16"/>
          </w:rPr>
          <w:t>Lihat kamus yang lebih detail</w:t>
        </w:r>
      </w:hyperlink>
    </w:p>
    <w:p w:rsidR="003B4F39" w:rsidRPr="00634DC1" w:rsidRDefault="003B4F39" w:rsidP="00634DC1">
      <w:pPr>
        <w:pStyle w:val="ListParagraph"/>
        <w:numPr>
          <w:ilvl w:val="0"/>
          <w:numId w:val="3"/>
        </w:numPr>
        <w:autoSpaceDE w:val="0"/>
        <w:autoSpaceDN w:val="0"/>
        <w:adjustRightInd w:val="0"/>
        <w:ind w:left="284" w:hanging="284"/>
        <w:rPr>
          <w:b/>
          <w:lang w:val="id-ID" w:eastAsia="id-ID"/>
        </w:rPr>
      </w:pPr>
      <w:r w:rsidRPr="00634DC1">
        <w:rPr>
          <w:b/>
          <w:lang w:val="id-ID" w:eastAsia="id-ID"/>
        </w:rPr>
        <w:t>PENDAHULUAN</w:t>
      </w:r>
    </w:p>
    <w:p w:rsidR="004A525E" w:rsidRPr="009A0679" w:rsidRDefault="00D54D7E" w:rsidP="00312988">
      <w:pPr>
        <w:autoSpaceDE w:val="0"/>
        <w:autoSpaceDN w:val="0"/>
        <w:adjustRightInd w:val="0"/>
        <w:spacing w:before="120" w:line="360" w:lineRule="auto"/>
        <w:ind w:left="357" w:firstLine="720"/>
        <w:jc w:val="both"/>
        <w:rPr>
          <w:lang w:val="id-ID"/>
        </w:rPr>
      </w:pPr>
      <w:r w:rsidRPr="009A0679">
        <w:rPr>
          <w:lang w:val="id-ID"/>
        </w:rPr>
        <w:t>Dosen dan guru SMK</w:t>
      </w:r>
      <w:r w:rsidR="005108EF" w:rsidRPr="009A0679">
        <w:rPr>
          <w:lang w:val="id-ID"/>
        </w:rPr>
        <w:t xml:space="preserve"> bidang keahlian Tata Boga banyak bekerja dengan menggunakan resep-resep masakan. </w:t>
      </w:r>
      <w:r w:rsidR="00312988" w:rsidRPr="009A0679">
        <w:t xml:space="preserve">Resep masakan </w:t>
      </w:r>
      <w:r w:rsidR="005108EF" w:rsidRPr="009A0679">
        <w:rPr>
          <w:lang w:val="id-ID"/>
        </w:rPr>
        <w:t xml:space="preserve">tersebut </w:t>
      </w:r>
      <w:r w:rsidR="00312988" w:rsidRPr="009A0679">
        <w:t xml:space="preserve">diperoleh </w:t>
      </w:r>
      <w:r w:rsidR="00312988" w:rsidRPr="009A0679">
        <w:lastRenderedPageBreak/>
        <w:t>d</w:t>
      </w:r>
      <w:r w:rsidR="005108EF" w:rsidRPr="009A0679">
        <w:rPr>
          <w:lang w:val="id-ID"/>
        </w:rPr>
        <w:t>ari berbagai sumber,</w:t>
      </w:r>
      <w:r w:rsidR="00312988" w:rsidRPr="009A0679">
        <w:t xml:space="preserve"> mulai dari buku resep, majalah, tabloid, harian, </w:t>
      </w:r>
      <w:r w:rsidR="005108EF" w:rsidRPr="009A0679">
        <w:rPr>
          <w:lang w:val="id-ID"/>
        </w:rPr>
        <w:t xml:space="preserve">media internet </w:t>
      </w:r>
      <w:r w:rsidR="00A1673D" w:rsidRPr="009A0679">
        <w:rPr>
          <w:lang w:val="id-ID"/>
        </w:rPr>
        <w:t xml:space="preserve">bahkan pada </w:t>
      </w:r>
      <w:r w:rsidR="00312988" w:rsidRPr="009A0679">
        <w:t xml:space="preserve">kemasan makanan. </w:t>
      </w:r>
      <w:r w:rsidR="00A1673D" w:rsidRPr="009A0679">
        <w:rPr>
          <w:lang w:val="id-ID"/>
        </w:rPr>
        <w:t>Penyimpanan dan pencarian kembali r</w:t>
      </w:r>
      <w:r w:rsidR="005108EF" w:rsidRPr="009A0679">
        <w:t xml:space="preserve">esep-resep yang berserakan di berbagai media tersebut </w:t>
      </w:r>
      <w:r w:rsidR="00A1673D" w:rsidRPr="009A0679">
        <w:rPr>
          <w:lang w:val="id-ID"/>
        </w:rPr>
        <w:t xml:space="preserve">akan menjadi sulit apabila </w:t>
      </w:r>
      <w:r w:rsidR="004A525E" w:rsidRPr="009A0679">
        <w:rPr>
          <w:lang w:val="id-ID"/>
        </w:rPr>
        <w:t xml:space="preserve">pengarsipan </w:t>
      </w:r>
      <w:r w:rsidR="00A1673D" w:rsidRPr="009A0679">
        <w:rPr>
          <w:lang w:val="id-ID"/>
        </w:rPr>
        <w:t>dokumen</w:t>
      </w:r>
      <w:r w:rsidR="004A525E" w:rsidRPr="009A0679">
        <w:rPr>
          <w:lang w:val="id-ID"/>
        </w:rPr>
        <w:t xml:space="preserve"> tidak</w:t>
      </w:r>
      <w:r w:rsidR="00A1673D" w:rsidRPr="009A0679">
        <w:rPr>
          <w:lang w:val="id-ID"/>
        </w:rPr>
        <w:t xml:space="preserve"> tertata rapi. </w:t>
      </w:r>
      <w:r w:rsidR="004A525E" w:rsidRPr="009A0679">
        <w:rPr>
          <w:lang w:val="id-ID"/>
        </w:rPr>
        <w:t xml:space="preserve">Saat ini, </w:t>
      </w:r>
      <w:r w:rsidR="00784F83" w:rsidRPr="009A0679">
        <w:rPr>
          <w:lang w:val="id-ID"/>
        </w:rPr>
        <w:t xml:space="preserve">teknologi komputer dapat membantu </w:t>
      </w:r>
      <w:r w:rsidR="004A525E" w:rsidRPr="009A0679">
        <w:rPr>
          <w:lang w:val="id-ID"/>
        </w:rPr>
        <w:t xml:space="preserve">dosen maupun guru program keahlian tata boga </w:t>
      </w:r>
      <w:r w:rsidR="00784F83" w:rsidRPr="009A0679">
        <w:rPr>
          <w:lang w:val="id-ID"/>
        </w:rPr>
        <w:t>untuk menyimpan dokumen resep masakan. M</w:t>
      </w:r>
      <w:r w:rsidR="004A525E" w:rsidRPr="009A0679">
        <w:rPr>
          <w:lang w:val="id-ID"/>
        </w:rPr>
        <w:t xml:space="preserve">edia penyimpan data </w:t>
      </w:r>
      <w:r w:rsidR="00784F83" w:rsidRPr="009A0679">
        <w:rPr>
          <w:lang w:val="id-ID"/>
        </w:rPr>
        <w:t xml:space="preserve">dengan komputer </w:t>
      </w:r>
      <w:r w:rsidR="004A525E" w:rsidRPr="009A0679">
        <w:rPr>
          <w:lang w:val="id-ID"/>
        </w:rPr>
        <w:t xml:space="preserve">tersedut </w:t>
      </w:r>
      <w:r w:rsidR="00784F83" w:rsidRPr="009A0679">
        <w:rPr>
          <w:lang w:val="id-ID"/>
        </w:rPr>
        <w:t>akan lebih baik lagi apabila terdapat</w:t>
      </w:r>
      <w:r w:rsidR="004A525E" w:rsidRPr="009A0679">
        <w:rPr>
          <w:lang w:val="id-ID"/>
        </w:rPr>
        <w:t xml:space="preserve"> sistem manajemen basis data yang </w:t>
      </w:r>
      <w:r w:rsidR="00784F83" w:rsidRPr="009A0679">
        <w:rPr>
          <w:lang w:val="id-ID"/>
        </w:rPr>
        <w:t>efisien</w:t>
      </w:r>
      <w:r w:rsidR="004A525E" w:rsidRPr="009A0679">
        <w:rPr>
          <w:lang w:val="id-ID"/>
        </w:rPr>
        <w:t xml:space="preserve">. </w:t>
      </w:r>
    </w:p>
    <w:p w:rsidR="006B44DB" w:rsidRPr="009A0679" w:rsidRDefault="004A525E" w:rsidP="00312988">
      <w:pPr>
        <w:autoSpaceDE w:val="0"/>
        <w:autoSpaceDN w:val="0"/>
        <w:adjustRightInd w:val="0"/>
        <w:spacing w:before="120" w:line="360" w:lineRule="auto"/>
        <w:ind w:left="357" w:firstLine="720"/>
        <w:jc w:val="both"/>
        <w:rPr>
          <w:lang w:val="id-ID"/>
        </w:rPr>
      </w:pPr>
      <w:r w:rsidRPr="009A0679">
        <w:rPr>
          <w:lang w:val="id-ID"/>
        </w:rPr>
        <w:t>Bank resep elektronik dirancang untuk menyimpan data resep masakan dengan menggunakan sistem manajemen basis data atau DBMS (</w:t>
      </w:r>
      <w:r w:rsidRPr="009A0679">
        <w:rPr>
          <w:i/>
          <w:lang w:val="id-ID"/>
        </w:rPr>
        <w:t>Data Base Management System</w:t>
      </w:r>
      <w:r w:rsidRPr="009A0679">
        <w:rPr>
          <w:lang w:val="id-ID"/>
        </w:rPr>
        <w:t xml:space="preserve">). Dengan menggunakan teknologi DBMS ini, resep-resep masakan yang disimpan </w:t>
      </w:r>
      <w:r w:rsidR="005108EF" w:rsidRPr="009A0679">
        <w:t xml:space="preserve">akan </w:t>
      </w:r>
      <w:r w:rsidRPr="009A0679">
        <w:rPr>
          <w:lang w:val="id-ID"/>
        </w:rPr>
        <w:t xml:space="preserve">lebih </w:t>
      </w:r>
      <w:r w:rsidR="005108EF" w:rsidRPr="009A0679">
        <w:t xml:space="preserve">mudah diakses </w:t>
      </w:r>
      <w:r w:rsidRPr="009A0679">
        <w:rPr>
          <w:lang w:val="id-ID"/>
        </w:rPr>
        <w:t xml:space="preserve">dari semua jalur pencarian. </w:t>
      </w:r>
      <w:r w:rsidR="002C547F" w:rsidRPr="009A0679">
        <w:rPr>
          <w:lang w:val="id-ID"/>
        </w:rPr>
        <w:t xml:space="preserve">Dosen </w:t>
      </w:r>
      <w:r w:rsidRPr="009A0679">
        <w:rPr>
          <w:lang w:val="id-ID"/>
        </w:rPr>
        <w:t xml:space="preserve">Tata Boga </w:t>
      </w:r>
      <w:r w:rsidR="002C547F" w:rsidRPr="009A0679">
        <w:rPr>
          <w:lang w:val="id-ID"/>
        </w:rPr>
        <w:t>dan g</w:t>
      </w:r>
      <w:r w:rsidR="00E153D0" w:rsidRPr="009A0679">
        <w:rPr>
          <w:lang w:val="id-ID"/>
        </w:rPr>
        <w:t xml:space="preserve">uru-guru </w:t>
      </w:r>
      <w:r w:rsidR="00FB4E47" w:rsidRPr="009A0679">
        <w:rPr>
          <w:lang w:val="id-ID"/>
        </w:rPr>
        <w:t xml:space="preserve">SMK pengampu mata pelajaran praktek memasak </w:t>
      </w:r>
      <w:r w:rsidR="007C4738" w:rsidRPr="009A0679">
        <w:rPr>
          <w:lang w:val="id-ID"/>
        </w:rPr>
        <w:t xml:space="preserve">sebaiknya </w:t>
      </w:r>
      <w:r w:rsidR="00FB4E47" w:rsidRPr="009A0679">
        <w:rPr>
          <w:lang w:val="id-ID"/>
        </w:rPr>
        <w:t>m</w:t>
      </w:r>
      <w:r w:rsidR="006B44DB" w:rsidRPr="009A0679">
        <w:rPr>
          <w:lang w:val="id-ID"/>
        </w:rPr>
        <w:t xml:space="preserve">ampu membuat bank resep yang digunakan sebagai </w:t>
      </w:r>
      <w:r w:rsidR="00784F83" w:rsidRPr="009A0679">
        <w:rPr>
          <w:lang w:val="id-ID"/>
        </w:rPr>
        <w:t xml:space="preserve">referensi </w:t>
      </w:r>
      <w:r w:rsidR="006B44DB" w:rsidRPr="009A0679">
        <w:rPr>
          <w:lang w:val="id-ID"/>
        </w:rPr>
        <w:t>mengajar. Apabila pembuatan bank resep tersebut di rasa sulit untuk dilakukan, Dosen Tata Boga dan guru-guru SMK pengampu mata pelajaran praktek memasak minimal memiliki kemampuan untuk mengisikan resep masakan ke dalam bank resep elektronik</w:t>
      </w:r>
      <w:r w:rsidR="00784F83" w:rsidRPr="009A0679">
        <w:rPr>
          <w:lang w:val="id-ID"/>
        </w:rPr>
        <w:t xml:space="preserve"> yang sudah tersedia</w:t>
      </w:r>
      <w:r w:rsidR="008551E4" w:rsidRPr="009A0679">
        <w:rPr>
          <w:lang w:val="id-ID"/>
        </w:rPr>
        <w:t xml:space="preserve">. </w:t>
      </w:r>
    </w:p>
    <w:p w:rsidR="007F1705" w:rsidRPr="009A0679" w:rsidRDefault="00DD6863" w:rsidP="00312988">
      <w:pPr>
        <w:autoSpaceDE w:val="0"/>
        <w:autoSpaceDN w:val="0"/>
        <w:adjustRightInd w:val="0"/>
        <w:spacing w:before="120" w:line="360" w:lineRule="auto"/>
        <w:ind w:left="357" w:firstLine="720"/>
        <w:jc w:val="both"/>
        <w:rPr>
          <w:lang w:val="id-ID"/>
        </w:rPr>
      </w:pPr>
      <w:r w:rsidRPr="009A0679">
        <w:rPr>
          <w:lang w:val="id-ID"/>
        </w:rPr>
        <w:t xml:space="preserve">Penyimpanan basis data </w:t>
      </w:r>
      <w:r w:rsidR="007C4738" w:rsidRPr="009A0679">
        <w:rPr>
          <w:lang w:val="id-ID"/>
        </w:rPr>
        <w:t xml:space="preserve">resep </w:t>
      </w:r>
      <w:r w:rsidR="00784F83" w:rsidRPr="009A0679">
        <w:rPr>
          <w:lang w:val="id-ID"/>
        </w:rPr>
        <w:t xml:space="preserve">masakan </w:t>
      </w:r>
      <w:r w:rsidR="007C4738" w:rsidRPr="009A0679">
        <w:rPr>
          <w:lang w:val="id-ID"/>
        </w:rPr>
        <w:t xml:space="preserve">di </w:t>
      </w:r>
      <w:r w:rsidRPr="009A0679">
        <w:rPr>
          <w:lang w:val="id-ID"/>
        </w:rPr>
        <w:t xml:space="preserve">dalam komputer ini sangat membantu </w:t>
      </w:r>
      <w:r w:rsidR="007C4738" w:rsidRPr="009A0679">
        <w:rPr>
          <w:lang w:val="id-ID"/>
        </w:rPr>
        <w:t>pe</w:t>
      </w:r>
      <w:r w:rsidRPr="009A0679">
        <w:rPr>
          <w:lang w:val="id-ID"/>
        </w:rPr>
        <w:t>kerja</w:t>
      </w:r>
      <w:r w:rsidR="007C4738" w:rsidRPr="009A0679">
        <w:rPr>
          <w:lang w:val="id-ID"/>
        </w:rPr>
        <w:t>an</w:t>
      </w:r>
      <w:r w:rsidRPr="009A0679">
        <w:rPr>
          <w:lang w:val="id-ID"/>
        </w:rPr>
        <w:t xml:space="preserve"> </w:t>
      </w:r>
      <w:r w:rsidR="00784F83" w:rsidRPr="009A0679">
        <w:rPr>
          <w:lang w:val="id-ID"/>
        </w:rPr>
        <w:t xml:space="preserve">dosen dan </w:t>
      </w:r>
      <w:r w:rsidRPr="009A0679">
        <w:rPr>
          <w:lang w:val="id-ID"/>
        </w:rPr>
        <w:t>guru</w:t>
      </w:r>
      <w:r w:rsidR="007C4738" w:rsidRPr="009A0679">
        <w:rPr>
          <w:lang w:val="id-ID"/>
        </w:rPr>
        <w:t xml:space="preserve"> </w:t>
      </w:r>
      <w:r w:rsidR="00784F83" w:rsidRPr="009A0679">
        <w:rPr>
          <w:lang w:val="id-ID"/>
        </w:rPr>
        <w:t>supaya</w:t>
      </w:r>
      <w:r w:rsidR="007C4738" w:rsidRPr="009A0679">
        <w:rPr>
          <w:lang w:val="id-ID"/>
        </w:rPr>
        <w:t xml:space="preserve"> lebih </w:t>
      </w:r>
      <w:r w:rsidR="004E5D07" w:rsidRPr="009A0679">
        <w:rPr>
          <w:lang w:val="id-ID"/>
        </w:rPr>
        <w:t>efisien</w:t>
      </w:r>
      <w:r w:rsidR="00784F83" w:rsidRPr="009A0679">
        <w:rPr>
          <w:lang w:val="id-ID"/>
        </w:rPr>
        <w:t xml:space="preserve">. Media penyimpan </w:t>
      </w:r>
      <w:r w:rsidR="00044D66" w:rsidRPr="009A0679">
        <w:rPr>
          <w:lang w:val="id-ID"/>
        </w:rPr>
        <w:t xml:space="preserve">resep menjadi sangat </w:t>
      </w:r>
      <w:r w:rsidR="00784F83" w:rsidRPr="009A0679">
        <w:rPr>
          <w:lang w:val="id-ID"/>
        </w:rPr>
        <w:t xml:space="preserve">kecil tetapi dapat memuat ribuan resep masakan, </w:t>
      </w:r>
      <w:r w:rsidR="007C4738" w:rsidRPr="009A0679">
        <w:rPr>
          <w:lang w:val="id-ID"/>
        </w:rPr>
        <w:t>tempat penyimpanannya praktis dan pencarian</w:t>
      </w:r>
      <w:r w:rsidR="004E5D07" w:rsidRPr="009A0679">
        <w:rPr>
          <w:lang w:val="id-ID"/>
        </w:rPr>
        <w:t xml:space="preserve"> </w:t>
      </w:r>
      <w:r w:rsidR="007C4738" w:rsidRPr="009A0679">
        <w:rPr>
          <w:lang w:val="id-ID"/>
        </w:rPr>
        <w:t>kembali</w:t>
      </w:r>
      <w:r w:rsidR="004E5D07" w:rsidRPr="009A0679">
        <w:rPr>
          <w:lang w:val="id-ID"/>
        </w:rPr>
        <w:t xml:space="preserve"> resep masakan yang sudah tersimpan lebih</w:t>
      </w:r>
      <w:r w:rsidR="007C4738" w:rsidRPr="009A0679">
        <w:rPr>
          <w:lang w:val="id-ID"/>
        </w:rPr>
        <w:t xml:space="preserve"> mudah dan cepat.</w:t>
      </w:r>
      <w:r w:rsidR="004E5D07" w:rsidRPr="009A0679">
        <w:rPr>
          <w:lang w:val="id-ID"/>
        </w:rPr>
        <w:t xml:space="preserve"> Untuk membantu supaya </w:t>
      </w:r>
      <w:r w:rsidR="00044D66" w:rsidRPr="009A0679">
        <w:rPr>
          <w:lang w:val="id-ID"/>
        </w:rPr>
        <w:t xml:space="preserve">dosen dan </w:t>
      </w:r>
      <w:r w:rsidR="004E5D07" w:rsidRPr="009A0679">
        <w:rPr>
          <w:lang w:val="id-ID"/>
        </w:rPr>
        <w:t xml:space="preserve">guru mata pelajaran produktif </w:t>
      </w:r>
      <w:r w:rsidR="008551E4" w:rsidRPr="009A0679">
        <w:rPr>
          <w:lang w:val="id-ID"/>
        </w:rPr>
        <w:t>Tata B</w:t>
      </w:r>
      <w:r w:rsidR="00044D66" w:rsidRPr="009A0679">
        <w:rPr>
          <w:lang w:val="id-ID"/>
        </w:rPr>
        <w:t xml:space="preserve">oga </w:t>
      </w:r>
      <w:r w:rsidR="004E5D07" w:rsidRPr="009A0679">
        <w:rPr>
          <w:lang w:val="id-ID"/>
        </w:rPr>
        <w:t xml:space="preserve">mampu menyimpan resep </w:t>
      </w:r>
      <w:r w:rsidR="00044D66" w:rsidRPr="009A0679">
        <w:rPr>
          <w:lang w:val="id-ID"/>
        </w:rPr>
        <w:t xml:space="preserve">masakan </w:t>
      </w:r>
      <w:r w:rsidR="004E5D07" w:rsidRPr="009A0679">
        <w:rPr>
          <w:lang w:val="id-ID"/>
        </w:rPr>
        <w:t xml:space="preserve">dalam </w:t>
      </w:r>
      <w:r w:rsidR="00044D66" w:rsidRPr="009A0679">
        <w:rPr>
          <w:lang w:val="id-ID"/>
        </w:rPr>
        <w:t xml:space="preserve">sistem </w:t>
      </w:r>
      <w:r w:rsidR="004E5D07" w:rsidRPr="009A0679">
        <w:rPr>
          <w:lang w:val="id-ID"/>
        </w:rPr>
        <w:t xml:space="preserve">basis data yang tertata rapi, maka perlu ada pelatihan pembuatan </w:t>
      </w:r>
      <w:r w:rsidR="00784F83" w:rsidRPr="009A0679">
        <w:rPr>
          <w:lang w:val="id-ID"/>
        </w:rPr>
        <w:t xml:space="preserve">dan pengisian </w:t>
      </w:r>
      <w:r w:rsidR="004E5D07" w:rsidRPr="009A0679">
        <w:rPr>
          <w:lang w:val="id-ID"/>
        </w:rPr>
        <w:t>bank resep</w:t>
      </w:r>
      <w:r w:rsidR="00784F83" w:rsidRPr="009A0679">
        <w:rPr>
          <w:lang w:val="id-ID"/>
        </w:rPr>
        <w:t xml:space="preserve"> masakan</w:t>
      </w:r>
      <w:r w:rsidR="004E5D07" w:rsidRPr="009A0679">
        <w:rPr>
          <w:lang w:val="id-ID"/>
        </w:rPr>
        <w:t xml:space="preserve"> elektronik.  </w:t>
      </w:r>
      <w:r w:rsidR="007C4738" w:rsidRPr="009A0679">
        <w:rPr>
          <w:lang w:val="id-ID"/>
        </w:rPr>
        <w:t xml:space="preserve"> </w:t>
      </w:r>
    </w:p>
    <w:p w:rsidR="00F8229D" w:rsidRPr="009A0679" w:rsidRDefault="00F8229D" w:rsidP="00F8229D">
      <w:pPr>
        <w:autoSpaceDE w:val="0"/>
        <w:autoSpaceDN w:val="0"/>
        <w:adjustRightInd w:val="0"/>
        <w:spacing w:before="120" w:line="360" w:lineRule="auto"/>
        <w:ind w:left="357" w:firstLine="720"/>
        <w:jc w:val="both"/>
        <w:rPr>
          <w:lang w:val="sv-SE"/>
        </w:rPr>
      </w:pPr>
      <w:r w:rsidRPr="009A0679">
        <w:rPr>
          <w:lang w:val="id-ID"/>
        </w:rPr>
        <w:t>B</w:t>
      </w:r>
      <w:r w:rsidRPr="009A0679">
        <w:rPr>
          <w:lang w:val="sv-SE"/>
        </w:rPr>
        <w:t xml:space="preserve">ank resep diambil dari istilah bank soal yang sudah banyak diterapkan oleh lembaga pengujian pendidikan. Van Dalen dan Egger (Hambleton &amp; Swaminathan, 1985) menjelaskan bahwa bank soal merupakan koleksi soal pada semua ukuran, sifat-sifat, domain pengetahuan beserta </w:t>
      </w:r>
      <w:r w:rsidRPr="009A0679">
        <w:rPr>
          <w:lang w:val="sv-SE"/>
        </w:rPr>
        <w:lastRenderedPageBreak/>
        <w:t>estimasi parameter butir soal yang tersimpan dengan baik. Bank soal berisi soal-soal yang sudah dikalibrasi sehingga sewaktu-waktu dapat dimanfaatkan oleh lembaga pengujian. Bank resep me</w:t>
      </w:r>
      <w:r w:rsidRPr="009A0679">
        <w:rPr>
          <w:lang w:val="id-ID"/>
        </w:rPr>
        <w:t xml:space="preserve">miliki analogi dengan bank soal yaitu </w:t>
      </w:r>
      <w:r w:rsidRPr="009A0679">
        <w:rPr>
          <w:lang w:val="sv-SE"/>
        </w:rPr>
        <w:t>proses pengoleksian resep masakan dengan menggunakan sistem pengelolaan basis data. Informasi yang relevan dengan resep masakan perlu dicantumkan sebagai identitas resep masakan untuk memudahkan pencarian resep. Gabungan dari beberapa informasi yang memberi karakteristik terhadap resep masakan tertentu kemudian diberi kode dan diklasifikasi</w:t>
      </w:r>
      <w:r w:rsidRPr="009A0679">
        <w:rPr>
          <w:lang w:val="id-ID"/>
        </w:rPr>
        <w:t>kan</w:t>
      </w:r>
      <w:r w:rsidRPr="009A0679">
        <w:rPr>
          <w:lang w:val="sv-SE"/>
        </w:rPr>
        <w:t xml:space="preserve"> menjadi beberapa kategori. Contoh klasifikasi resep masakan dalam database misalnya klasifikasi lauk pauk berisi informasi tentang lauk yang berasal dari bahan ikan, unggas, daging; nama masakan; sumber penulis; tanggal uji coba; penguji organoleptik dan lain-lain. </w:t>
      </w:r>
    </w:p>
    <w:p w:rsidR="00F8229D" w:rsidRPr="009A0679" w:rsidRDefault="00F8229D" w:rsidP="00F8229D">
      <w:pPr>
        <w:autoSpaceDE w:val="0"/>
        <w:autoSpaceDN w:val="0"/>
        <w:adjustRightInd w:val="0"/>
        <w:spacing w:before="120" w:line="360" w:lineRule="auto"/>
        <w:ind w:left="357" w:firstLine="720"/>
        <w:jc w:val="both"/>
      </w:pPr>
      <w:r w:rsidRPr="009A0679">
        <w:rPr>
          <w:lang w:val="id-ID"/>
        </w:rPr>
        <w:t>B</w:t>
      </w:r>
      <w:r w:rsidRPr="009A0679">
        <w:rPr>
          <w:lang w:val="sv-SE"/>
        </w:rPr>
        <w:t xml:space="preserve">ank resep elektronik </w:t>
      </w:r>
      <w:r w:rsidRPr="009A0679">
        <w:rPr>
          <w:lang w:val="id-ID"/>
        </w:rPr>
        <w:t xml:space="preserve">dibuat dengan </w:t>
      </w:r>
      <w:r w:rsidRPr="009A0679">
        <w:rPr>
          <w:lang w:val="sv-SE"/>
        </w:rPr>
        <w:t>menggunakan struktur manajemen sistem basis data (</w:t>
      </w:r>
      <w:r w:rsidRPr="009A0679">
        <w:rPr>
          <w:i/>
          <w:lang w:val="sv-SE"/>
        </w:rPr>
        <w:t>data base management system</w:t>
      </w:r>
      <w:r w:rsidRPr="009A0679">
        <w:rPr>
          <w:lang w:val="sv-SE"/>
        </w:rPr>
        <w:t xml:space="preserve">). </w:t>
      </w:r>
      <w:r w:rsidRPr="009A0679">
        <w:t>Menurut Kroenke (1995: 14) “</w:t>
      </w:r>
      <w:r w:rsidRPr="009A0679">
        <w:rPr>
          <w:i/>
        </w:rPr>
        <w:t xml:space="preserve">a database is a self-describing collection of integrated records”. </w:t>
      </w:r>
      <w:r w:rsidRPr="009A0679">
        <w:rPr>
          <w:iCs/>
        </w:rPr>
        <w:t>Selanjutnya</w:t>
      </w:r>
      <w:r w:rsidRPr="009A0679">
        <w:rPr>
          <w:i/>
        </w:rPr>
        <w:t xml:space="preserve"> </w:t>
      </w:r>
      <w:r w:rsidRPr="009A0679">
        <w:t>Deen (1987: 5) mengatakan “</w:t>
      </w:r>
      <w:r w:rsidRPr="009A0679">
        <w:rPr>
          <w:i/>
        </w:rPr>
        <w:t>we can define a database as a general</w:t>
      </w:r>
      <w:r w:rsidR="00511A28" w:rsidRPr="009A0679">
        <w:rPr>
          <w:i/>
          <w:lang w:val="id-ID"/>
        </w:rPr>
        <w:t xml:space="preserve">ly </w:t>
      </w:r>
      <w:r w:rsidRPr="009A0679">
        <w:rPr>
          <w:i/>
        </w:rPr>
        <w:t>integrated collection of data which is structured on natural data relationships so that it provides all necessary access path to each unit of data in order to fulfil the differently needs of all users”.</w:t>
      </w:r>
      <w:r w:rsidRPr="009A0679">
        <w:t xml:space="preserve"> Berdasarkan pengertian tersebut, basis data dapat berarti kumpulan data yang terintegrasi, struktur data dapat saling berhubungan untuk melayani semua keperluan jalur akses untuk masing-masing unit data dalam memenuhi kebutuhan semua pengguna yang berbeda-beda. </w:t>
      </w:r>
    </w:p>
    <w:p w:rsidR="00F8229D" w:rsidRPr="009A0679" w:rsidRDefault="00F8229D" w:rsidP="00E55BFF">
      <w:pPr>
        <w:pStyle w:val="BodyTextIndent2"/>
        <w:spacing w:before="120" w:line="360" w:lineRule="auto"/>
        <w:ind w:left="357" w:firstLine="720"/>
        <w:jc w:val="both"/>
        <w:rPr>
          <w:lang w:val="id-ID"/>
        </w:rPr>
      </w:pPr>
      <w:r w:rsidRPr="009A0679">
        <w:t>Pengadministrasian resep masakan menggunakan sistem basis data memiliki beberapa kelebihan yaitu: (1) S</w:t>
      </w:r>
      <w:r w:rsidRPr="009A0679">
        <w:rPr>
          <w:i/>
        </w:rPr>
        <w:t>peed:</w:t>
      </w:r>
      <w:r w:rsidRPr="009A0679">
        <w:t xml:space="preserve"> perubahan data, pengolahan data, penyajian data, penggandaan data cepat dan mudah; (2) S</w:t>
      </w:r>
      <w:r w:rsidRPr="009A0679">
        <w:rPr>
          <w:i/>
        </w:rPr>
        <w:t>pace:</w:t>
      </w:r>
      <w:r w:rsidRPr="009A0679">
        <w:rPr>
          <w:iCs/>
        </w:rPr>
        <w:t xml:space="preserve"> lebih hemat</w:t>
      </w:r>
      <w:r w:rsidRPr="009A0679">
        <w:rPr>
          <w:i/>
        </w:rPr>
        <w:t xml:space="preserve"> </w:t>
      </w:r>
      <w:r w:rsidRPr="009A0679">
        <w:rPr>
          <w:iCs/>
        </w:rPr>
        <w:t xml:space="preserve">dan </w:t>
      </w:r>
      <w:r w:rsidRPr="009A0679">
        <w:t xml:space="preserve">mudah disimpan; (3) </w:t>
      </w:r>
      <w:r w:rsidRPr="009A0679">
        <w:rPr>
          <w:i/>
          <w:iCs/>
        </w:rPr>
        <w:t>A</w:t>
      </w:r>
      <w:r w:rsidRPr="009A0679">
        <w:rPr>
          <w:i/>
        </w:rPr>
        <w:t>curacy:</w:t>
      </w:r>
      <w:r w:rsidRPr="009A0679">
        <w:t xml:space="preserve"> dapat menekan kesalahan hingga seminimal mungkin; (4) </w:t>
      </w:r>
      <w:r w:rsidRPr="009A0679">
        <w:rPr>
          <w:i/>
          <w:iCs/>
        </w:rPr>
        <w:t>A</w:t>
      </w:r>
      <w:r w:rsidRPr="009A0679">
        <w:rPr>
          <w:i/>
        </w:rPr>
        <w:t>vailability:</w:t>
      </w:r>
      <w:r w:rsidRPr="009A0679">
        <w:rPr>
          <w:iCs/>
        </w:rPr>
        <w:t xml:space="preserve"> </w:t>
      </w:r>
      <w:r w:rsidRPr="009A0679">
        <w:t>tersedia</w:t>
      </w:r>
      <w:r w:rsidR="00AE66E5" w:rsidRPr="009A0679">
        <w:rPr>
          <w:lang w:val="id-ID"/>
        </w:rPr>
        <w:t xml:space="preserve"> banyak sarana</w:t>
      </w:r>
      <w:r w:rsidRPr="009A0679">
        <w:t xml:space="preserve"> sehingga mudah untuk melakukan akses dan olah data; (5) C</w:t>
      </w:r>
      <w:r w:rsidRPr="009A0679">
        <w:rPr>
          <w:i/>
        </w:rPr>
        <w:t xml:space="preserve">ompleteness: </w:t>
      </w:r>
      <w:r w:rsidRPr="009A0679">
        <w:t>mudah dilakukan untuk pembaharuan data yang sudah kadaluwarsa; (6) S</w:t>
      </w:r>
      <w:r w:rsidRPr="009A0679">
        <w:rPr>
          <w:i/>
        </w:rPr>
        <w:t xml:space="preserve">ecurity: </w:t>
      </w:r>
      <w:r w:rsidRPr="009A0679">
        <w:t xml:space="preserve">aman, </w:t>
      </w:r>
      <w:r w:rsidRPr="009A0679">
        <w:lastRenderedPageBreak/>
        <w:t xml:space="preserve">kewenangan akses basis data hanya dapat dilakukan oleh pengguna tertentu yang telah diberi hak akses dengan sistem </w:t>
      </w:r>
      <w:r w:rsidRPr="009A0679">
        <w:rPr>
          <w:i/>
        </w:rPr>
        <w:t xml:space="preserve">password; </w:t>
      </w:r>
      <w:r w:rsidRPr="009A0679">
        <w:t xml:space="preserve">(7) </w:t>
      </w:r>
      <w:r w:rsidRPr="009A0679">
        <w:rPr>
          <w:color w:val="000000" w:themeColor="text1"/>
        </w:rPr>
        <w:t>S</w:t>
      </w:r>
      <w:r w:rsidRPr="009A0679">
        <w:rPr>
          <w:i/>
          <w:color w:val="000000" w:themeColor="text1"/>
        </w:rPr>
        <w:t>har</w:t>
      </w:r>
      <w:r w:rsidR="00984548" w:rsidRPr="009A0679">
        <w:rPr>
          <w:i/>
          <w:color w:val="000000" w:themeColor="text1"/>
          <w:lang w:val="id-ID"/>
        </w:rPr>
        <w:t xml:space="preserve">e </w:t>
      </w:r>
      <w:r w:rsidRPr="009A0679">
        <w:rPr>
          <w:i/>
          <w:color w:val="000000" w:themeColor="text1"/>
        </w:rPr>
        <w:t>ability</w:t>
      </w:r>
      <w:r w:rsidRPr="009A0679">
        <w:rPr>
          <w:i/>
        </w:rPr>
        <w:t xml:space="preserve"> </w:t>
      </w:r>
      <w:r w:rsidRPr="009A0679">
        <w:rPr>
          <w:iCs/>
        </w:rPr>
        <w:t>yaitu</w:t>
      </w:r>
      <w:r w:rsidRPr="009A0679">
        <w:t xml:space="preserve"> kebersamaan pemakaian basis data mendukung untuk pemakaian lingkungan </w:t>
      </w:r>
      <w:r w:rsidRPr="009A0679">
        <w:rPr>
          <w:i/>
        </w:rPr>
        <w:t>multi users</w:t>
      </w:r>
      <w:r w:rsidRPr="009A0679">
        <w:t xml:space="preserve">, dan </w:t>
      </w:r>
      <w:r w:rsidRPr="009A0679">
        <w:rPr>
          <w:i/>
        </w:rPr>
        <w:t>multi parts</w:t>
      </w:r>
      <w:r w:rsidRPr="009A0679">
        <w:t>, sehingga dapat diakses oleh siapa saja yang telah diberi hak akses dan dimana saja jika telah terhubung dengan jaringan internet (Fathansyah, 2002).</w:t>
      </w:r>
    </w:p>
    <w:p w:rsidR="00C81DBD" w:rsidRPr="009A0679" w:rsidRDefault="00C81DBD" w:rsidP="00E55BFF">
      <w:pPr>
        <w:pStyle w:val="BodyTextIndent2"/>
        <w:spacing w:before="120" w:line="360" w:lineRule="auto"/>
        <w:ind w:left="357" w:firstLine="720"/>
        <w:jc w:val="both"/>
        <w:rPr>
          <w:lang w:val="id-ID"/>
        </w:rPr>
      </w:pPr>
      <w:r w:rsidRPr="009A0679">
        <w:rPr>
          <w:lang w:val="id-ID"/>
        </w:rPr>
        <w:t xml:space="preserve">Pembuaan bank resep elektronik menggunakan model relasi </w:t>
      </w:r>
      <w:r w:rsidRPr="009A0679">
        <w:t>SQL (</w:t>
      </w:r>
      <w:r w:rsidRPr="009A0679">
        <w:rPr>
          <w:i/>
        </w:rPr>
        <w:t>Structured Query Language</w:t>
      </w:r>
      <w:r w:rsidRPr="009A0679">
        <w:t xml:space="preserve">) relatif mudah untuk dipelajari karena tidak menuntut metode khusus untuk memasukkan data. Seperti kebanyakan bahasa program modern, SQL secara esensial merupakan </w:t>
      </w:r>
      <w:r w:rsidRPr="009A0679">
        <w:rPr>
          <w:i/>
        </w:rPr>
        <w:t>free-format</w:t>
      </w:r>
      <w:r w:rsidRPr="009A0679">
        <w:t xml:space="preserve"> atau bagian pernyataan/perintah tidaklah harus diketik di lokasi tertentu pada layar/monitor. Struktur umum berisi kata-kata dalam bahasa Inggris yang standar seperti CREATE TABLE, INSERT, SELECT. SQL dapat digunakan oleh pengguna dari berbagai kalangan termasuk pengadministrasi basis data, perseorangan yang bekerja di bidang manajemen dan pengembang aplikasi program (Connolly 2005: 114).</w:t>
      </w:r>
    </w:p>
    <w:p w:rsidR="00C81DBD" w:rsidRPr="009A0679" w:rsidRDefault="00C81DBD" w:rsidP="00C81DBD">
      <w:pPr>
        <w:pStyle w:val="BodyTextIndent2"/>
        <w:spacing w:line="360" w:lineRule="auto"/>
        <w:ind w:left="360" w:firstLine="720"/>
        <w:jc w:val="both"/>
        <w:rPr>
          <w:lang w:val="id-ID"/>
        </w:rPr>
      </w:pPr>
      <w:r w:rsidRPr="009A0679">
        <w:t>SQL merupakan database yang dikembangkan menggunakan struktur bahasa Query. Queries adalah fasilitas bagi user untuk melihat, me</w:t>
      </w:r>
      <w:r w:rsidRPr="009A0679">
        <w:rPr>
          <w:lang w:val="id-ID"/>
        </w:rPr>
        <w:t>ng</w:t>
      </w:r>
      <w:r w:rsidRPr="009A0679">
        <w:t>ubah dan menganalisis data dalam berbagai cara yang berbeda. Queries dapat juga disimpan dan digunakan sebagai sumber-sumber catatan untuk form, report, dan halamam akses data. SQL dapat menampilkan tabel yang akan diisi data, memanipulasi data (menambah, menghapus, memperbarui) oleh karena itu SQL dapat menampilkan database yang dinamis (Ramakrisnan, 2000). Fitur-fitur yang ada dalam database semakin komplek sehingga memungkinkan untuk dibuat aplikasi database yang canggih termasuk pembuatan bank resep masakan</w:t>
      </w:r>
      <w:r w:rsidRPr="009A0679">
        <w:rPr>
          <w:lang w:val="id-ID"/>
        </w:rPr>
        <w:t>.</w:t>
      </w:r>
    </w:p>
    <w:p w:rsidR="004773C7" w:rsidRPr="009A0679" w:rsidRDefault="004773C7" w:rsidP="004773C7">
      <w:pPr>
        <w:spacing w:before="120" w:line="360" w:lineRule="auto"/>
        <w:ind w:left="360" w:firstLine="540"/>
        <w:jc w:val="both"/>
        <w:rPr>
          <w:lang w:val="id-ID"/>
        </w:rPr>
      </w:pPr>
      <w:r w:rsidRPr="009A0679">
        <w:rPr>
          <w:lang w:val="id-ID"/>
        </w:rPr>
        <w:t xml:space="preserve">Bank resep elektronik dibuat untuk mengatasi masalah pengarsipan resep masakan bagi dosen dan guru program keahlian tata boga. Pada awalnya, resep masakan yang dimiliki dosen dan guru tersebar dalam media penyimpan yang berbeda-beda. Dengan menggunakan media penyimpan elektronik yang </w:t>
      </w:r>
      <w:r w:rsidRPr="009A0679">
        <w:rPr>
          <w:lang w:val="id-ID"/>
        </w:rPr>
        <w:lastRenderedPageBreak/>
        <w:t xml:space="preserve">disusun dalam DBMS, penyimpanan resep masakan akan menjadi lebih hemat baik tempat, biaya dan waktu penemuannya kembali. Agar dosen dan guru mampu melakukan hal ini maka perlu diadakan pelatihan-pelatihan. Kerangka pemecahan masalah yang diutarakan di atas dapat disimak pada diagram sebagai berikut: </w:t>
      </w:r>
    </w:p>
    <w:p w:rsidR="004773C7" w:rsidRPr="009A0679" w:rsidRDefault="00314DA4" w:rsidP="004773C7">
      <w:pPr>
        <w:spacing w:before="120" w:line="360" w:lineRule="auto"/>
        <w:ind w:left="360" w:firstLine="540"/>
        <w:jc w:val="both"/>
        <w:rPr>
          <w:lang w:val="id-ID"/>
        </w:rPr>
      </w:pPr>
      <w:r>
        <w:rPr>
          <w:noProof/>
          <w:lang w:val="id-ID" w:eastAsia="id-ID"/>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93" type="#_x0000_t115" style="position:absolute;left:0;text-align:left;margin-left:272.2pt;margin-top:7.1pt;width:119.5pt;height:46.2pt;z-index:251708928">
            <v:textbox style="mso-next-textbox:#_x0000_s1093">
              <w:txbxContent>
                <w:p w:rsidR="001A6881" w:rsidRPr="00957DA3" w:rsidRDefault="001A6881" w:rsidP="004773C7">
                  <w:pPr>
                    <w:rPr>
                      <w:lang w:val="id-ID"/>
                    </w:rPr>
                  </w:pPr>
                  <w:r>
                    <w:rPr>
                      <w:lang w:val="id-ID"/>
                    </w:rPr>
                    <w:t xml:space="preserve">Resep masakan Oriental </w:t>
                  </w:r>
                </w:p>
              </w:txbxContent>
            </v:textbox>
          </v:shape>
        </w:pict>
      </w:r>
      <w:r>
        <w:rPr>
          <w:noProof/>
          <w:lang w:val="id-ID" w:eastAsia="id-ID"/>
        </w:rPr>
        <w:pict>
          <v:shape id="_x0000_s1091" type="#_x0000_t115" style="position:absolute;left:0;text-align:left;margin-left:3.5pt;margin-top:7.1pt;width:119.5pt;height:46.2pt;z-index:251706880">
            <v:textbox style="mso-next-textbox:#_x0000_s1091">
              <w:txbxContent>
                <w:p w:rsidR="001A6881" w:rsidRPr="00957DA3" w:rsidRDefault="001A6881" w:rsidP="004773C7">
                  <w:pPr>
                    <w:rPr>
                      <w:lang w:val="id-ID"/>
                    </w:rPr>
                  </w:pPr>
                  <w:r>
                    <w:rPr>
                      <w:lang w:val="id-ID"/>
                    </w:rPr>
                    <w:t xml:space="preserve">Resep masakan Indonesia </w:t>
                  </w:r>
                </w:p>
              </w:txbxContent>
            </v:textbox>
          </v:shape>
        </w:pict>
      </w:r>
    </w:p>
    <w:p w:rsidR="004773C7" w:rsidRPr="009A0679" w:rsidRDefault="00314DA4" w:rsidP="004773C7">
      <w:pPr>
        <w:spacing w:before="120" w:line="360" w:lineRule="auto"/>
        <w:ind w:left="360" w:hanging="76"/>
        <w:jc w:val="center"/>
        <w:rPr>
          <w:lang w:val="id-ID"/>
        </w:rPr>
      </w:pPr>
      <w:r>
        <w:rPr>
          <w:noProof/>
          <w:lang w:val="id-ID" w:eastAsia="id-ID"/>
        </w:rPr>
        <w:pict>
          <v:shapetype id="_x0000_t202" coordsize="21600,21600" o:spt="202" path="m,l,21600r21600,l21600,xe">
            <v:stroke joinstyle="miter"/>
            <v:path gradientshapeok="t" o:connecttype="rect"/>
          </v:shapetype>
          <v:shape id="_x0000_s1096" type="#_x0000_t202" style="position:absolute;left:0;text-align:left;margin-left:281.1pt;margin-top:38.2pt;width:104.55pt;height:47.55pt;z-index:251712000">
            <v:textbox style="mso-next-textbox:#_x0000_s1096">
              <w:txbxContent>
                <w:p w:rsidR="001A6881" w:rsidRPr="00957DA3" w:rsidRDefault="001A6881" w:rsidP="004773C7">
                  <w:pPr>
                    <w:rPr>
                      <w:lang w:val="id-ID"/>
                    </w:rPr>
                  </w:pPr>
                  <w:r>
                    <w:rPr>
                      <w:lang w:val="id-ID"/>
                    </w:rPr>
                    <w:t>Buku, majalah, tabloid, kemasan, dll</w:t>
                  </w:r>
                </w:p>
              </w:txbxContent>
            </v:textbox>
          </v:shape>
        </w:pict>
      </w:r>
      <w:r>
        <w:rPr>
          <w:noProof/>
          <w:lang w:val="id-ID" w:eastAsia="id-ID"/>
        </w:rPr>
        <w:pict>
          <v:shapetype id="_x0000_t32" coordsize="21600,21600" o:spt="32" o:oned="t" path="m,l21600,21600e" filled="f">
            <v:path arrowok="t" fillok="f" o:connecttype="none"/>
            <o:lock v:ext="edit" shapetype="t"/>
          </v:shapetype>
          <v:shape id="_x0000_s1104" type="#_x0000_t32" style="position:absolute;left:0;text-align:left;margin-left:219.45pt;margin-top:81.7pt;width:56.85pt;height:43.45pt;flip:x y;z-index:251720192" o:connectortype="straight">
            <v:stroke endarrow="block"/>
          </v:shape>
        </w:pict>
      </w:r>
      <w:r>
        <w:rPr>
          <w:noProof/>
          <w:lang w:val="id-ID" w:eastAsia="id-ID"/>
        </w:rPr>
        <w:pict>
          <v:shape id="_x0000_s1103" type="#_x0000_t32" style="position:absolute;left:0;text-align:left;margin-left:224.85pt;margin-top:11.25pt;width:47.35pt;height:19.5pt;flip:x;z-index:251719168" o:connectortype="straight">
            <v:stroke endarrow="block"/>
          </v:shape>
        </w:pict>
      </w:r>
      <w:r>
        <w:rPr>
          <w:noProof/>
          <w:lang w:val="id-ID" w:eastAsia="id-ID"/>
        </w:rPr>
        <w:pict>
          <v:shape id="_x0000_s1102" type="#_x0000_t32" style="position:absolute;left:0;text-align:left;margin-left:228.95pt;margin-top:54.5pt;width:52.15pt;height:0;flip:x;z-index:251718144" o:connectortype="straight">
            <v:stroke endarrow="block"/>
          </v:shape>
        </w:pict>
      </w:r>
      <w:r>
        <w:rPr>
          <w:noProof/>
          <w:lang w:val="id-ID" w:eastAsia="id-ID"/>
        </w:rPr>
        <w:pict>
          <v:shape id="_x0000_s1101" type="#_x0000_t32" style="position:absolute;left:0;text-align:left;margin-left:97.85pt;margin-top:68.1pt;width:62.5pt;height:57.05pt;flip:y;z-index:251717120" o:connectortype="straight">
            <v:stroke endarrow="block"/>
          </v:shape>
        </w:pict>
      </w:r>
      <w:r>
        <w:rPr>
          <w:noProof/>
          <w:lang w:val="id-ID" w:eastAsia="id-ID"/>
        </w:rPr>
        <w:pict>
          <v:shape id="_x0000_s1100" type="#_x0000_t32" style="position:absolute;left:0;text-align:left;margin-left:108.05pt;margin-top:58.6pt;width:52.3pt;height:1.35pt;flip:y;z-index:251716096" o:connectortype="straight">
            <v:stroke endarrow="block"/>
          </v:shape>
        </w:pict>
      </w:r>
      <w:r>
        <w:rPr>
          <w:noProof/>
          <w:lang w:val="id-ID" w:eastAsia="id-ID"/>
        </w:rPr>
        <w:pict>
          <v:shape id="_x0000_s1099" type="#_x0000_t32" style="position:absolute;left:0;text-align:left;margin-left:103.95pt;margin-top:4.95pt;width:56.4pt;height:33.25pt;z-index:251715072" o:connectortype="straight">
            <v:stroke endarrow="block"/>
          </v:shape>
        </w:pict>
      </w:r>
      <w:r>
        <w:rPr>
          <w:noProof/>
          <w:lang w:val="id-ID" w:eastAsia="id-ID"/>
        </w:rPr>
        <w:pict>
          <v:shape id="_x0000_s1098" type="#_x0000_t32" style="position:absolute;left:0;text-align:left;margin-left:50.3pt;margin-top:81.7pt;width:.05pt;height:20.35pt;flip:y;z-index:251714048" o:connectortype="straight">
            <v:stroke endarrow="block"/>
          </v:shape>
        </w:pict>
      </w:r>
      <w:r>
        <w:rPr>
          <w:noProof/>
          <w:lang w:val="id-ID" w:eastAsia="id-ID"/>
        </w:rPr>
        <w:pict>
          <v:shape id="_x0000_s1097" type="#_x0000_t32" style="position:absolute;left:0;text-align:left;margin-left:50.3pt;margin-top:21.25pt;width:0;height:16.95pt;z-index:251713024" o:connectortype="straight">
            <v:stroke endarrow="block"/>
          </v:shape>
        </w:pict>
      </w:r>
      <w:r>
        <w:rPr>
          <w:noProof/>
          <w:lang w:val="id-ID" w:eastAsia="id-ID"/>
        </w:rPr>
        <w:pict>
          <v:shape id="_x0000_s1095" type="#_x0000_t202" style="position:absolute;left:0;text-align:left;margin-left:3.5pt;margin-top:38.2pt;width:104.55pt;height:47.55pt;z-index:251710976">
            <v:textbox style="mso-next-textbox:#_x0000_s1095">
              <w:txbxContent>
                <w:p w:rsidR="001A6881" w:rsidRPr="00957DA3" w:rsidRDefault="001A6881" w:rsidP="004773C7">
                  <w:pPr>
                    <w:rPr>
                      <w:lang w:val="id-ID"/>
                    </w:rPr>
                  </w:pPr>
                  <w:r>
                    <w:rPr>
                      <w:lang w:val="id-ID"/>
                    </w:rPr>
                    <w:t>Buku, majalah, tabloid, kemasan, dll</w:t>
                  </w:r>
                </w:p>
              </w:txbxContent>
            </v:textbox>
          </v:shape>
        </w:pict>
      </w:r>
      <w:r w:rsidR="004773C7" w:rsidRPr="009A0679">
        <w:rPr>
          <w:noProof/>
          <w:color w:val="0000FF"/>
          <w:lang w:val="id-ID" w:eastAsia="id-ID"/>
        </w:rPr>
        <w:drawing>
          <wp:inline distT="0" distB="0" distL="0" distR="0">
            <wp:extent cx="1285240" cy="1026795"/>
            <wp:effectExtent l="19050" t="0" r="0" b="0"/>
            <wp:docPr id="11" name="ipfI3u7z5wzRL5BOM:" descr="http://t3.gstatic.com/images?q=tbn:I3u7z5wzRL5BOM:http://galuh.files.wordpress.com/2006/12/windowslivewriterperankomputerbagipendidikananak-d732clip-image00111.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I3u7z5wzRL5BOM:" descr="http://t3.gstatic.com/images?q=tbn:I3u7z5wzRL5BOM:http://galuh.files.wordpress.com/2006/12/windowslivewriterperankomputerbagipendidikananak-d732clip-image00111.jpg">
                      <a:hlinkClick r:id="rId10"/>
                    </pic:cNvPr>
                    <pic:cNvPicPr>
                      <a:picLocks noChangeAspect="1" noChangeArrowheads="1"/>
                    </pic:cNvPicPr>
                  </pic:nvPicPr>
                  <pic:blipFill>
                    <a:blip r:embed="rId11" cstate="print"/>
                    <a:srcRect/>
                    <a:stretch>
                      <a:fillRect/>
                    </a:stretch>
                  </pic:blipFill>
                  <pic:spPr bwMode="auto">
                    <a:xfrm>
                      <a:off x="0" y="0"/>
                      <a:ext cx="1285240" cy="1026795"/>
                    </a:xfrm>
                    <a:prstGeom prst="rect">
                      <a:avLst/>
                    </a:prstGeom>
                    <a:noFill/>
                    <a:ln w="9525">
                      <a:noFill/>
                      <a:miter lim="800000"/>
                      <a:headEnd/>
                      <a:tailEnd/>
                    </a:ln>
                  </pic:spPr>
                </pic:pic>
              </a:graphicData>
            </a:graphic>
          </wp:inline>
        </w:drawing>
      </w:r>
    </w:p>
    <w:p w:rsidR="004773C7" w:rsidRPr="009A0679" w:rsidRDefault="00314DA4" w:rsidP="004773C7">
      <w:pPr>
        <w:spacing w:before="120" w:line="360" w:lineRule="auto"/>
        <w:ind w:left="360" w:hanging="360"/>
        <w:jc w:val="center"/>
        <w:rPr>
          <w:lang w:val="id-ID"/>
        </w:rPr>
      </w:pPr>
      <w:r>
        <w:rPr>
          <w:noProof/>
          <w:lang w:val="id-ID" w:eastAsia="id-ID"/>
        </w:rPr>
        <w:pict>
          <v:shape id="_x0000_s1107" type="#_x0000_t32" style="position:absolute;left:0;text-align:left;margin-left:203.8pt;margin-top:59.45pt;width:60.9pt;height:0;z-index:251723264" o:connectortype="straight">
            <v:stroke endarrow="block"/>
          </v:shape>
        </w:pict>
      </w:r>
      <w:r>
        <w:rPr>
          <w:noProof/>
          <w:lang w:val="id-ID" w:eastAsia="id-ID"/>
        </w:rPr>
        <w:pict>
          <v:shape id="_x0000_s1105" type="#_x0000_t202" style="position:absolute;left:0;text-align:left;margin-left:75.4pt;margin-top:84.6pt;width:120.25pt;height:23.1pt;z-index:251721216" stroked="f">
            <v:textbox style="mso-next-textbox:#_x0000_s1105">
              <w:txbxContent>
                <w:p w:rsidR="001A6881" w:rsidRPr="002B4B41" w:rsidRDefault="001A6881" w:rsidP="004773C7">
                  <w:pPr>
                    <w:rPr>
                      <w:lang w:val="id-ID"/>
                    </w:rPr>
                  </w:pPr>
                  <w:r>
                    <w:rPr>
                      <w:lang w:val="id-ID"/>
                    </w:rPr>
                    <w:t>Bagaimana caranya?</w:t>
                  </w:r>
                </w:p>
              </w:txbxContent>
            </v:textbox>
          </v:shape>
        </w:pict>
      </w:r>
      <w:r>
        <w:rPr>
          <w:noProof/>
          <w:lang w:val="id-ID" w:eastAsia="id-ID"/>
        </w:rPr>
        <w:pict>
          <v:shape id="_x0000_s1106" type="#_x0000_t202" style="position:absolute;left:0;text-align:left;margin-left:253.15pt;margin-top:64.9pt;width:120.25pt;height:50.95pt;z-index:251722240" stroked="f">
            <v:textbox style="mso-next-textbox:#_x0000_s1106">
              <w:txbxContent>
                <w:p w:rsidR="001A6881" w:rsidRPr="002B4B41" w:rsidRDefault="001A6881" w:rsidP="004773C7">
                  <w:pPr>
                    <w:rPr>
                      <w:lang w:val="id-ID"/>
                    </w:rPr>
                  </w:pPr>
                  <w:r>
                    <w:rPr>
                      <w:lang w:val="id-ID"/>
                    </w:rPr>
                    <w:t>Perlu pelatihan dan pengisian bank resep dengan DBMS</w:t>
                  </w:r>
                </w:p>
              </w:txbxContent>
            </v:textbox>
          </v:shape>
        </w:pict>
      </w:r>
      <w:r>
        <w:rPr>
          <w:noProof/>
          <w:lang w:val="id-ID" w:eastAsia="id-ID"/>
        </w:rPr>
        <w:pict>
          <v:shape id="_x0000_s1092" type="#_x0000_t115" style="position:absolute;left:0;text-align:left;margin-left:-.6pt;margin-top:8.3pt;width:119.5pt;height:46.2pt;z-index:251707904">
            <v:textbox style="mso-next-textbox:#_x0000_s1092">
              <w:txbxContent>
                <w:p w:rsidR="001A6881" w:rsidRPr="00957DA3" w:rsidRDefault="001A6881" w:rsidP="004773C7">
                  <w:pPr>
                    <w:rPr>
                      <w:lang w:val="id-ID"/>
                    </w:rPr>
                  </w:pPr>
                  <w:r>
                    <w:rPr>
                      <w:lang w:val="id-ID"/>
                    </w:rPr>
                    <w:t>Resep masakan Kontinental</w:t>
                  </w:r>
                </w:p>
              </w:txbxContent>
            </v:textbox>
          </v:shape>
        </w:pict>
      </w:r>
      <w:r>
        <w:rPr>
          <w:noProof/>
          <w:lang w:val="id-ID" w:eastAsia="id-ID"/>
        </w:rPr>
        <w:pict>
          <v:shape id="_x0000_s1094" type="#_x0000_t115" style="position:absolute;left:0;text-align:left;margin-left:276.3pt;margin-top:4.25pt;width:119.5pt;height:46.2pt;z-index:251709952">
            <v:textbox style="mso-next-textbox:#_x0000_s1094">
              <w:txbxContent>
                <w:p w:rsidR="001A6881" w:rsidRPr="00957DA3" w:rsidRDefault="001A6881" w:rsidP="004773C7">
                  <w:pPr>
                    <w:rPr>
                      <w:lang w:val="id-ID"/>
                    </w:rPr>
                  </w:pPr>
                  <w:r>
                    <w:rPr>
                      <w:lang w:val="id-ID"/>
                    </w:rPr>
                    <w:t xml:space="preserve">Resep masakan Kue-kue </w:t>
                  </w:r>
                </w:p>
              </w:txbxContent>
            </v:textbox>
          </v:shape>
        </w:pict>
      </w:r>
      <w:r w:rsidR="004773C7" w:rsidRPr="009A0679">
        <w:rPr>
          <w:noProof/>
          <w:color w:val="000000"/>
          <w:lang w:val="id-ID" w:eastAsia="id-ID"/>
        </w:rPr>
        <w:drawing>
          <wp:inline distT="0" distB="0" distL="0" distR="0">
            <wp:extent cx="586596" cy="879894"/>
            <wp:effectExtent l="19050" t="0" r="3954" b="0"/>
            <wp:docPr id="15" name="Picture 10" descr="http://t1.gstatic.com/images?q=tbn:djGJjGklM2K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1.gstatic.com/images?q=tbn:djGJjGklM2Kk-M"/>
                    <pic:cNvPicPr>
                      <a:picLocks noChangeAspect="1" noChangeArrowheads="1"/>
                    </pic:cNvPicPr>
                  </pic:nvPicPr>
                  <pic:blipFill>
                    <a:blip r:embed="rId12" cstate="print"/>
                    <a:srcRect l="33197"/>
                    <a:stretch>
                      <a:fillRect/>
                    </a:stretch>
                  </pic:blipFill>
                  <pic:spPr bwMode="auto">
                    <a:xfrm>
                      <a:off x="0" y="0"/>
                      <a:ext cx="586596" cy="879894"/>
                    </a:xfrm>
                    <a:prstGeom prst="rect">
                      <a:avLst/>
                    </a:prstGeom>
                    <a:noFill/>
                    <a:ln w="9525">
                      <a:noFill/>
                      <a:miter lim="800000"/>
                      <a:headEnd/>
                      <a:tailEnd/>
                    </a:ln>
                  </pic:spPr>
                </pic:pic>
              </a:graphicData>
            </a:graphic>
          </wp:inline>
        </w:drawing>
      </w:r>
      <w:r w:rsidR="004773C7" w:rsidRPr="009A0679">
        <w:rPr>
          <w:lang w:val="id-ID"/>
        </w:rPr>
        <w:t>?</w:t>
      </w:r>
    </w:p>
    <w:p w:rsidR="00372EF9" w:rsidRPr="009A0679" w:rsidRDefault="00372EF9" w:rsidP="004773C7">
      <w:pPr>
        <w:spacing w:before="120" w:line="360" w:lineRule="auto"/>
        <w:ind w:left="360" w:firstLine="540"/>
        <w:jc w:val="both"/>
        <w:rPr>
          <w:lang w:val="id-ID"/>
        </w:rPr>
      </w:pPr>
    </w:p>
    <w:p w:rsidR="00372EF9" w:rsidRPr="009A0679" w:rsidRDefault="00372EF9" w:rsidP="00372EF9">
      <w:pPr>
        <w:spacing w:before="120" w:line="360" w:lineRule="auto"/>
        <w:ind w:left="360" w:hanging="76"/>
        <w:jc w:val="center"/>
        <w:rPr>
          <w:lang w:val="id-ID"/>
        </w:rPr>
      </w:pPr>
      <w:r w:rsidRPr="009A0679">
        <w:rPr>
          <w:lang w:val="id-ID"/>
        </w:rPr>
        <w:t xml:space="preserve">Gambar </w:t>
      </w:r>
      <w:r w:rsidR="00573E34">
        <w:rPr>
          <w:lang w:val="id-ID"/>
        </w:rPr>
        <w:t>1</w:t>
      </w:r>
      <w:r w:rsidRPr="009A0679">
        <w:rPr>
          <w:lang w:val="id-ID"/>
        </w:rPr>
        <w:t>. Kerangka Pemecahan Masalah</w:t>
      </w:r>
    </w:p>
    <w:p w:rsidR="00F401A1" w:rsidRDefault="00551AF7" w:rsidP="00573E34">
      <w:pPr>
        <w:spacing w:before="120" w:line="360" w:lineRule="auto"/>
        <w:ind w:left="360" w:firstLine="540"/>
        <w:jc w:val="both"/>
        <w:rPr>
          <w:lang w:val="id-ID"/>
        </w:rPr>
      </w:pPr>
      <w:r w:rsidRPr="009A0679">
        <w:rPr>
          <w:lang w:val="id-ID"/>
        </w:rPr>
        <w:t xml:space="preserve">Bank resep elektronik merupakan program penyimpanan data </w:t>
      </w:r>
      <w:r w:rsidR="00150564" w:rsidRPr="009A0679">
        <w:rPr>
          <w:lang w:val="id-ID"/>
        </w:rPr>
        <w:t xml:space="preserve">resep masakan </w:t>
      </w:r>
      <w:r w:rsidRPr="009A0679">
        <w:rPr>
          <w:lang w:val="id-ID"/>
        </w:rPr>
        <w:t>yang</w:t>
      </w:r>
      <w:r w:rsidR="004F460A" w:rsidRPr="009A0679">
        <w:rPr>
          <w:lang w:val="id-ID"/>
        </w:rPr>
        <w:t xml:space="preserve"> sangat efisien. Program ini sangat baik </w:t>
      </w:r>
      <w:r w:rsidR="00150564" w:rsidRPr="009A0679">
        <w:rPr>
          <w:lang w:val="id-ID"/>
        </w:rPr>
        <w:t>apabila dapat dikuasai oleh guru produktif</w:t>
      </w:r>
      <w:r w:rsidR="006474C6" w:rsidRPr="009A0679">
        <w:rPr>
          <w:lang w:val="id-ID"/>
        </w:rPr>
        <w:t xml:space="preserve"> untuk menyimpan resep-resep masakan</w:t>
      </w:r>
      <w:r w:rsidR="00131590" w:rsidRPr="009A0679">
        <w:rPr>
          <w:lang w:val="id-ID"/>
        </w:rPr>
        <w:t xml:space="preserve"> yang mereka miliki</w:t>
      </w:r>
      <w:r w:rsidR="006474C6" w:rsidRPr="009A0679">
        <w:rPr>
          <w:lang w:val="id-ID"/>
        </w:rPr>
        <w:t>. Agar guru mampu me</w:t>
      </w:r>
      <w:r w:rsidR="008E38CA" w:rsidRPr="009A0679">
        <w:rPr>
          <w:lang w:val="id-ID"/>
        </w:rPr>
        <w:t xml:space="preserve">mbuat dan mengisikan data resep masakan pada </w:t>
      </w:r>
      <w:r w:rsidR="006474C6" w:rsidRPr="009A0679">
        <w:rPr>
          <w:lang w:val="id-ID"/>
        </w:rPr>
        <w:t xml:space="preserve">bank resep maka perlu pelatihan-pelatihan. Pelatihan </w:t>
      </w:r>
      <w:r w:rsidR="008E38CA" w:rsidRPr="009A0679">
        <w:rPr>
          <w:lang w:val="id-ID"/>
        </w:rPr>
        <w:t xml:space="preserve">pembuatan dan </w:t>
      </w:r>
      <w:r w:rsidR="006474C6" w:rsidRPr="009A0679">
        <w:rPr>
          <w:lang w:val="id-ID"/>
        </w:rPr>
        <w:t>pe</w:t>
      </w:r>
      <w:r w:rsidR="00131590" w:rsidRPr="009A0679">
        <w:rPr>
          <w:lang w:val="id-ID"/>
        </w:rPr>
        <w:t xml:space="preserve">ngisian </w:t>
      </w:r>
      <w:r w:rsidR="006474C6" w:rsidRPr="009A0679">
        <w:rPr>
          <w:lang w:val="id-ID"/>
        </w:rPr>
        <w:t xml:space="preserve">bank resep masakan elektronik membutuhkan </w:t>
      </w:r>
      <w:r w:rsidR="003E7F88" w:rsidRPr="009A0679">
        <w:rPr>
          <w:lang w:val="id-ID"/>
        </w:rPr>
        <w:t xml:space="preserve">tenaga </w:t>
      </w:r>
      <w:r w:rsidR="006474C6" w:rsidRPr="009A0679">
        <w:rPr>
          <w:lang w:val="id-ID"/>
        </w:rPr>
        <w:t>ahli dalam bidang pemrograman komputer, ahli masak</w:t>
      </w:r>
      <w:r w:rsidR="00D40E95" w:rsidRPr="009A0679">
        <w:rPr>
          <w:lang w:val="id-ID"/>
        </w:rPr>
        <w:t>, desain grafis</w:t>
      </w:r>
      <w:r w:rsidR="006474C6" w:rsidRPr="009A0679">
        <w:rPr>
          <w:lang w:val="id-ID"/>
        </w:rPr>
        <w:t xml:space="preserve"> dan ahli bahasa</w:t>
      </w:r>
      <w:r w:rsidR="00D40E95" w:rsidRPr="009A0679">
        <w:rPr>
          <w:lang w:val="id-ID"/>
        </w:rPr>
        <w:t xml:space="preserve">. </w:t>
      </w:r>
      <w:r w:rsidR="008E38CA" w:rsidRPr="009A0679">
        <w:rPr>
          <w:lang w:val="id-ID"/>
        </w:rPr>
        <w:t xml:space="preserve">Kemampuan pemograman dan desain grafis tidak mutlak harus dikuasai oleh dosen dan guru program keahlian Tata Boga namun bisa dibantu oleh tenaga ahli dalam bidang tersebut. Dalam pelatihan ini, agar dosen dan guru dapat membuat dan mengisikan data resep masakan pada bank resep elektronik, maka materi pelatihan difokuskan pada pelatihan </w:t>
      </w:r>
      <w:r w:rsidR="00D40E95" w:rsidRPr="009A0679">
        <w:rPr>
          <w:lang w:val="id-ID"/>
        </w:rPr>
        <w:t xml:space="preserve">mengoperasikan program komputer melalui </w:t>
      </w:r>
      <w:r w:rsidR="00D40E95" w:rsidRPr="009A0679">
        <w:rPr>
          <w:i/>
          <w:lang w:val="id-ID"/>
        </w:rPr>
        <w:t>microsof office for windows</w:t>
      </w:r>
      <w:r w:rsidR="00D40E95" w:rsidRPr="009A0679">
        <w:rPr>
          <w:lang w:val="id-ID"/>
        </w:rPr>
        <w:t xml:space="preserve">, </w:t>
      </w:r>
      <w:r w:rsidR="00131590" w:rsidRPr="009A0679">
        <w:rPr>
          <w:i/>
          <w:lang w:val="id-ID"/>
        </w:rPr>
        <w:t>browsing</w:t>
      </w:r>
      <w:r w:rsidR="00D40E95" w:rsidRPr="009A0679">
        <w:rPr>
          <w:lang w:val="id-ID"/>
        </w:rPr>
        <w:t>, d</w:t>
      </w:r>
      <w:r w:rsidR="00D40E95" w:rsidRPr="009A0679">
        <w:rPr>
          <w:i/>
          <w:lang w:val="id-ID"/>
        </w:rPr>
        <w:t>ownload</w:t>
      </w:r>
      <w:r w:rsidR="00D40E95" w:rsidRPr="009A0679">
        <w:rPr>
          <w:lang w:val="id-ID"/>
        </w:rPr>
        <w:t xml:space="preserve"> dan </w:t>
      </w:r>
      <w:r w:rsidR="00D40E95" w:rsidRPr="009A0679">
        <w:rPr>
          <w:i/>
          <w:lang w:val="id-ID"/>
        </w:rPr>
        <w:lastRenderedPageBreak/>
        <w:t>upload</w:t>
      </w:r>
      <w:r w:rsidR="008E38CA" w:rsidRPr="009A0679">
        <w:rPr>
          <w:lang w:val="id-ID"/>
        </w:rPr>
        <w:t xml:space="preserve"> internet untuk menyiapkan dan mengisikan data-data yang diperlukan pada bank resep masakan elektronik.</w:t>
      </w:r>
    </w:p>
    <w:p w:rsidR="001C1217" w:rsidRPr="009A0679" w:rsidRDefault="00F401A1" w:rsidP="00573E34">
      <w:pPr>
        <w:spacing w:before="120" w:line="360" w:lineRule="auto"/>
        <w:ind w:left="360" w:firstLine="540"/>
        <w:jc w:val="both"/>
        <w:rPr>
          <w:lang w:val="id-ID"/>
        </w:rPr>
      </w:pPr>
      <w:r w:rsidRPr="009A0679">
        <w:rPr>
          <w:lang w:val="id-ID"/>
        </w:rPr>
        <w:t>Untuk dapat mengatasi masalah yang dihadapi dosen dan guru dalam penyimpanan resep masakan, ditawarkan solusi melalui kegiatan pelatihan pembuatan dan pengisian bank resep eletronik. Namun karena latar belakang kompetensi dosen dan guru berbeda-beda</w:t>
      </w:r>
      <w:r w:rsidR="001C1217" w:rsidRPr="009A0679">
        <w:rPr>
          <w:lang w:val="id-ID"/>
        </w:rPr>
        <w:t xml:space="preserve"> (tidak semua familier dengan </w:t>
      </w:r>
      <w:r w:rsidR="008E38CA" w:rsidRPr="009A0679">
        <w:rPr>
          <w:lang w:val="id-ID"/>
        </w:rPr>
        <w:t>pemro</w:t>
      </w:r>
      <w:r w:rsidR="001C1217" w:rsidRPr="009A0679">
        <w:rPr>
          <w:lang w:val="id-ID"/>
        </w:rPr>
        <w:t>gram</w:t>
      </w:r>
      <w:r w:rsidR="008E38CA" w:rsidRPr="009A0679">
        <w:rPr>
          <w:lang w:val="id-ID"/>
        </w:rPr>
        <w:t>an</w:t>
      </w:r>
      <w:r w:rsidR="001C1217" w:rsidRPr="009A0679">
        <w:rPr>
          <w:lang w:val="id-ID"/>
        </w:rPr>
        <w:t xml:space="preserve"> komputer)</w:t>
      </w:r>
      <w:r w:rsidRPr="009A0679">
        <w:rPr>
          <w:lang w:val="id-ID"/>
        </w:rPr>
        <w:t>, maka kerangka bank resep sudah dibuat terlebih</w:t>
      </w:r>
      <w:r w:rsidR="008E38CA" w:rsidRPr="009A0679">
        <w:rPr>
          <w:lang w:val="id-ID"/>
        </w:rPr>
        <w:t xml:space="preserve"> </w:t>
      </w:r>
      <w:r w:rsidRPr="009A0679">
        <w:rPr>
          <w:lang w:val="id-ID"/>
        </w:rPr>
        <w:t xml:space="preserve">dahulu </w:t>
      </w:r>
      <w:r w:rsidR="008E38CA" w:rsidRPr="009A0679">
        <w:rPr>
          <w:lang w:val="id-ID"/>
        </w:rPr>
        <w:t xml:space="preserve">oleh tim pengabdi </w:t>
      </w:r>
      <w:r w:rsidRPr="009A0679">
        <w:rPr>
          <w:lang w:val="id-ID"/>
        </w:rPr>
        <w:t>sehingga peserta pelatihan tinggal</w:t>
      </w:r>
      <w:r w:rsidR="001C1217" w:rsidRPr="009A0679">
        <w:rPr>
          <w:lang w:val="id-ID"/>
        </w:rPr>
        <w:t xml:space="preserve"> berlatih mengisi, mengganti atau menghapus resep masakan yang telah tersimpan.</w:t>
      </w:r>
    </w:p>
    <w:p w:rsidR="00FB3514" w:rsidRPr="009A0679" w:rsidRDefault="001C1217" w:rsidP="00150564">
      <w:pPr>
        <w:spacing w:before="120" w:line="360" w:lineRule="auto"/>
        <w:ind w:left="284"/>
        <w:jc w:val="both"/>
        <w:rPr>
          <w:lang w:val="fi-FI"/>
        </w:rPr>
      </w:pPr>
      <w:r w:rsidRPr="009A0679">
        <w:rPr>
          <w:lang w:val="id-ID"/>
        </w:rPr>
        <w:t xml:space="preserve">Kegiatan pelatihan ini memiliki beberapa masalah yang akan diatasi yaitu: </w:t>
      </w:r>
      <w:r w:rsidR="00F401A1" w:rsidRPr="009A0679">
        <w:rPr>
          <w:lang w:val="id-ID"/>
        </w:rPr>
        <w:t xml:space="preserve"> </w:t>
      </w:r>
    </w:p>
    <w:p w:rsidR="007E5547" w:rsidRPr="009A0679" w:rsidRDefault="00BD1829" w:rsidP="000D4855">
      <w:pPr>
        <w:pStyle w:val="ListParagraph"/>
        <w:numPr>
          <w:ilvl w:val="0"/>
          <w:numId w:val="4"/>
        </w:numPr>
        <w:spacing w:before="120" w:line="360" w:lineRule="auto"/>
        <w:jc w:val="both"/>
        <w:rPr>
          <w:lang w:val="id-ID"/>
        </w:rPr>
      </w:pPr>
      <w:r w:rsidRPr="009A0679">
        <w:rPr>
          <w:lang w:val="id-ID"/>
        </w:rPr>
        <w:t>Bagaimanakah tanggapan</w:t>
      </w:r>
      <w:r w:rsidR="007E5547" w:rsidRPr="009A0679">
        <w:rPr>
          <w:lang w:val="id-ID"/>
        </w:rPr>
        <w:t xml:space="preserve"> peserta pelatihan terhadap program</w:t>
      </w:r>
      <w:r w:rsidR="006B6353" w:rsidRPr="009A0679">
        <w:rPr>
          <w:lang w:val="id-ID"/>
        </w:rPr>
        <w:t xml:space="preserve">, materi dan instruktur pelatihan pembuatan dan </w:t>
      </w:r>
      <w:r w:rsidR="007E5547" w:rsidRPr="009A0679">
        <w:rPr>
          <w:lang w:val="id-ID"/>
        </w:rPr>
        <w:t>pe</w:t>
      </w:r>
      <w:r w:rsidR="00131590" w:rsidRPr="009A0679">
        <w:rPr>
          <w:lang w:val="id-ID"/>
        </w:rPr>
        <w:t xml:space="preserve">ngisian </w:t>
      </w:r>
      <w:r w:rsidR="007E5547" w:rsidRPr="009A0679">
        <w:rPr>
          <w:lang w:val="id-ID"/>
        </w:rPr>
        <w:t xml:space="preserve">bank resep </w:t>
      </w:r>
      <w:r w:rsidR="006B6353" w:rsidRPr="009A0679">
        <w:rPr>
          <w:lang w:val="id-ID"/>
        </w:rPr>
        <w:t xml:space="preserve">masakan </w:t>
      </w:r>
      <w:r w:rsidR="007E5547" w:rsidRPr="009A0679">
        <w:rPr>
          <w:lang w:val="id-ID"/>
        </w:rPr>
        <w:t>elektronik?</w:t>
      </w:r>
    </w:p>
    <w:p w:rsidR="007E5547" w:rsidRPr="009A0679" w:rsidRDefault="006B6353" w:rsidP="000D4855">
      <w:pPr>
        <w:pStyle w:val="ListParagraph"/>
        <w:numPr>
          <w:ilvl w:val="0"/>
          <w:numId w:val="4"/>
        </w:numPr>
        <w:spacing w:before="120" w:line="360" w:lineRule="auto"/>
        <w:jc w:val="both"/>
        <w:rPr>
          <w:lang w:val="id-ID"/>
        </w:rPr>
      </w:pPr>
      <w:r w:rsidRPr="009A0679">
        <w:rPr>
          <w:lang w:val="id-ID"/>
        </w:rPr>
        <w:t xml:space="preserve">Melalui kegiatan pelatihan ini, apakah </w:t>
      </w:r>
      <w:r w:rsidR="007E5547" w:rsidRPr="009A0679">
        <w:rPr>
          <w:lang w:val="id-ID"/>
        </w:rPr>
        <w:t xml:space="preserve">peserta dapat </w:t>
      </w:r>
      <w:r w:rsidRPr="009A0679">
        <w:rPr>
          <w:lang w:val="id-ID"/>
        </w:rPr>
        <w:t xml:space="preserve">membuat dan </w:t>
      </w:r>
      <w:r w:rsidR="007E5547" w:rsidRPr="009A0679">
        <w:rPr>
          <w:lang w:val="id-ID"/>
        </w:rPr>
        <w:t>me</w:t>
      </w:r>
      <w:r w:rsidR="00131590" w:rsidRPr="009A0679">
        <w:rPr>
          <w:lang w:val="id-ID"/>
        </w:rPr>
        <w:t>ngisi</w:t>
      </w:r>
      <w:r w:rsidR="007E5547" w:rsidRPr="009A0679">
        <w:rPr>
          <w:lang w:val="id-ID"/>
        </w:rPr>
        <w:t>kan data resep masakan pada bank resep yang telah disediakan?</w:t>
      </w:r>
    </w:p>
    <w:p w:rsidR="007E5547" w:rsidRPr="009A0679" w:rsidRDefault="006B6353" w:rsidP="000D4855">
      <w:pPr>
        <w:pStyle w:val="ListParagraph"/>
        <w:numPr>
          <w:ilvl w:val="0"/>
          <w:numId w:val="4"/>
        </w:numPr>
        <w:spacing w:before="120" w:line="360" w:lineRule="auto"/>
        <w:jc w:val="both"/>
        <w:rPr>
          <w:lang w:val="id-ID"/>
        </w:rPr>
      </w:pPr>
      <w:r w:rsidRPr="009A0679">
        <w:rPr>
          <w:lang w:val="id-ID"/>
        </w:rPr>
        <w:t>Melalui stimulan program pelatihan, a</w:t>
      </w:r>
      <w:r w:rsidR="007E5547" w:rsidRPr="009A0679">
        <w:rPr>
          <w:lang w:val="id-ID"/>
        </w:rPr>
        <w:t>pakah peserta pelatihan tertarik untuk me</w:t>
      </w:r>
      <w:r w:rsidR="00F401A1" w:rsidRPr="009A0679">
        <w:rPr>
          <w:lang w:val="id-ID"/>
        </w:rPr>
        <w:t xml:space="preserve">mbuat </w:t>
      </w:r>
      <w:r w:rsidRPr="009A0679">
        <w:rPr>
          <w:lang w:val="id-ID"/>
        </w:rPr>
        <w:t xml:space="preserve">dan mengembangkan </w:t>
      </w:r>
      <w:r w:rsidR="007E5547" w:rsidRPr="009A0679">
        <w:rPr>
          <w:lang w:val="id-ID"/>
        </w:rPr>
        <w:t xml:space="preserve">bank resep </w:t>
      </w:r>
      <w:r w:rsidRPr="009A0679">
        <w:rPr>
          <w:lang w:val="id-ID"/>
        </w:rPr>
        <w:t xml:space="preserve">masakan elektronik </w:t>
      </w:r>
      <w:r w:rsidR="007E5547" w:rsidRPr="009A0679">
        <w:rPr>
          <w:lang w:val="id-ID"/>
        </w:rPr>
        <w:t xml:space="preserve">di </w:t>
      </w:r>
      <w:r w:rsidRPr="009A0679">
        <w:rPr>
          <w:lang w:val="id-ID"/>
        </w:rPr>
        <w:t>institusinya</w:t>
      </w:r>
      <w:r w:rsidR="007E5547" w:rsidRPr="009A0679">
        <w:rPr>
          <w:lang w:val="id-ID"/>
        </w:rPr>
        <w:t>?</w:t>
      </w:r>
    </w:p>
    <w:p w:rsidR="007E5547" w:rsidRPr="009A0679" w:rsidRDefault="007E5547" w:rsidP="000D4855">
      <w:pPr>
        <w:pStyle w:val="ListParagraph"/>
        <w:numPr>
          <w:ilvl w:val="0"/>
          <w:numId w:val="4"/>
        </w:numPr>
        <w:spacing w:before="120" w:line="360" w:lineRule="auto"/>
        <w:jc w:val="both"/>
        <w:rPr>
          <w:lang w:val="id-ID"/>
        </w:rPr>
      </w:pPr>
      <w:r w:rsidRPr="009A0679">
        <w:rPr>
          <w:lang w:val="id-ID"/>
        </w:rPr>
        <w:t>Berapa jumlah resep yang mampu di</w:t>
      </w:r>
      <w:r w:rsidR="00131590" w:rsidRPr="009A0679">
        <w:rPr>
          <w:lang w:val="id-ID"/>
        </w:rPr>
        <w:t xml:space="preserve">isikan </w:t>
      </w:r>
      <w:r w:rsidRPr="009A0679">
        <w:rPr>
          <w:lang w:val="id-ID"/>
        </w:rPr>
        <w:t xml:space="preserve">dalam bank resep elekronik buatan guru? </w:t>
      </w:r>
    </w:p>
    <w:p w:rsidR="004773C7" w:rsidRPr="00A52F2A" w:rsidRDefault="004773C7" w:rsidP="00A52F2A">
      <w:pPr>
        <w:pStyle w:val="ListParagraph"/>
        <w:numPr>
          <w:ilvl w:val="0"/>
          <w:numId w:val="3"/>
        </w:numPr>
        <w:spacing w:before="120" w:line="360" w:lineRule="auto"/>
        <w:ind w:left="284" w:hanging="284"/>
        <w:rPr>
          <w:b/>
          <w:lang w:val="id-ID"/>
        </w:rPr>
      </w:pPr>
      <w:r w:rsidRPr="00A52F2A">
        <w:rPr>
          <w:b/>
          <w:lang w:val="id-ID"/>
        </w:rPr>
        <w:t xml:space="preserve">METODE </w:t>
      </w:r>
      <w:r w:rsidR="00A52F2A">
        <w:rPr>
          <w:b/>
          <w:lang w:val="id-ID"/>
        </w:rPr>
        <w:t xml:space="preserve">PELAKSANAAN </w:t>
      </w:r>
      <w:r w:rsidR="005831D3" w:rsidRPr="00A52F2A">
        <w:rPr>
          <w:b/>
          <w:lang w:val="id-ID"/>
        </w:rPr>
        <w:t>PPM</w:t>
      </w:r>
    </w:p>
    <w:p w:rsidR="003B7524" w:rsidRPr="009A0679" w:rsidRDefault="003B7524" w:rsidP="003B7524">
      <w:pPr>
        <w:spacing w:before="120" w:line="360" w:lineRule="auto"/>
        <w:ind w:left="360" w:firstLine="540"/>
        <w:jc w:val="both"/>
        <w:rPr>
          <w:lang w:val="id-ID"/>
        </w:rPr>
      </w:pPr>
      <w:r w:rsidRPr="009A0679">
        <w:rPr>
          <w:lang w:val="fi-FI"/>
        </w:rPr>
        <w:t xml:space="preserve">Pelatihan </w:t>
      </w:r>
      <w:r w:rsidRPr="009A0679">
        <w:rPr>
          <w:lang w:val="id-ID"/>
        </w:rPr>
        <w:t xml:space="preserve">pembuatan dan pengisian bank resep elektronik akan diikuti oleh dosen Pendidikan Teknik Boga dan guru SMK kelompok Pariwisata se wilayah DIY. Sasaran SMK meliputi </w:t>
      </w:r>
      <w:hyperlink r:id="rId13" w:history="1">
        <w:r w:rsidRPr="009A0679">
          <w:rPr>
            <w:color w:val="000000"/>
            <w:lang w:val="id-ID" w:eastAsia="id-ID"/>
          </w:rPr>
          <w:t>SMK Islam Terpadu Al - Furqon</w:t>
        </w:r>
      </w:hyperlink>
      <w:r w:rsidRPr="009A0679">
        <w:rPr>
          <w:color w:val="000000"/>
          <w:lang w:val="id-ID" w:eastAsia="id-ID"/>
        </w:rPr>
        <w:t xml:space="preserve">, </w:t>
      </w:r>
      <w:hyperlink r:id="rId14" w:history="1">
        <w:r w:rsidRPr="009A0679">
          <w:rPr>
            <w:color w:val="000000"/>
            <w:lang w:val="id-ID" w:eastAsia="id-ID"/>
          </w:rPr>
          <w:t>SMK Negeri 1 Sewon</w:t>
        </w:r>
      </w:hyperlink>
      <w:r w:rsidRPr="009A0679">
        <w:rPr>
          <w:color w:val="000000"/>
          <w:lang w:val="id-ID" w:eastAsia="id-ID"/>
        </w:rPr>
        <w:t xml:space="preserve">, </w:t>
      </w:r>
      <w:hyperlink r:id="rId15" w:history="1">
        <w:r w:rsidRPr="009A0679">
          <w:rPr>
            <w:color w:val="000000"/>
            <w:lang w:val="id-ID" w:eastAsia="id-ID"/>
          </w:rPr>
          <w:t>SMK Negeri 3 Wonosari</w:t>
        </w:r>
      </w:hyperlink>
      <w:r w:rsidRPr="009A0679">
        <w:rPr>
          <w:color w:val="000000"/>
          <w:lang w:val="id-ID" w:eastAsia="id-ID"/>
        </w:rPr>
        <w:t xml:space="preserve">, </w:t>
      </w:r>
      <w:hyperlink r:id="rId16" w:history="1">
        <w:r w:rsidRPr="009A0679">
          <w:rPr>
            <w:color w:val="000000"/>
            <w:lang w:val="id-ID" w:eastAsia="id-ID"/>
          </w:rPr>
          <w:t>SMK Muhammadiyah 1 Wonosari</w:t>
        </w:r>
      </w:hyperlink>
      <w:r w:rsidRPr="009A0679">
        <w:rPr>
          <w:color w:val="000000"/>
          <w:lang w:val="id-ID" w:eastAsia="id-ID"/>
        </w:rPr>
        <w:t xml:space="preserve">, </w:t>
      </w:r>
      <w:hyperlink r:id="rId17" w:history="1">
        <w:r w:rsidRPr="009A0679">
          <w:rPr>
            <w:color w:val="000000"/>
            <w:lang w:val="id-ID" w:eastAsia="id-ID"/>
          </w:rPr>
          <w:t>SMK Negeri 1 Purwosari</w:t>
        </w:r>
      </w:hyperlink>
      <w:r w:rsidRPr="009A0679">
        <w:rPr>
          <w:color w:val="000000"/>
          <w:lang w:val="id-ID" w:eastAsia="id-ID"/>
        </w:rPr>
        <w:t xml:space="preserve">, </w:t>
      </w:r>
      <w:hyperlink r:id="rId18" w:history="1">
        <w:r w:rsidRPr="009A0679">
          <w:rPr>
            <w:color w:val="000000"/>
            <w:lang w:val="id-ID" w:eastAsia="id-ID"/>
          </w:rPr>
          <w:t>Smk Muhammadiyah 1 Moyudan</w:t>
        </w:r>
      </w:hyperlink>
      <w:r w:rsidRPr="009A0679">
        <w:rPr>
          <w:color w:val="000000"/>
          <w:lang w:val="id-ID" w:eastAsia="id-ID"/>
        </w:rPr>
        <w:t xml:space="preserve">, </w:t>
      </w:r>
      <w:hyperlink r:id="rId19" w:history="1">
        <w:r w:rsidRPr="009A0679">
          <w:rPr>
            <w:color w:val="000000"/>
            <w:lang w:val="id-ID" w:eastAsia="id-ID"/>
          </w:rPr>
          <w:t>SMK Negeri 2 Godean</w:t>
        </w:r>
      </w:hyperlink>
      <w:r w:rsidRPr="009A0679">
        <w:rPr>
          <w:color w:val="000000"/>
          <w:lang w:val="id-ID" w:eastAsia="id-ID"/>
        </w:rPr>
        <w:t xml:space="preserve">, </w:t>
      </w:r>
      <w:hyperlink r:id="rId20" w:history="1">
        <w:r w:rsidRPr="009A0679">
          <w:rPr>
            <w:color w:val="000000"/>
            <w:lang w:val="id-ID" w:eastAsia="id-ID"/>
          </w:rPr>
          <w:t>SMK Negeri 1 Kalasan</w:t>
        </w:r>
      </w:hyperlink>
      <w:r w:rsidRPr="009A0679">
        <w:rPr>
          <w:color w:val="000000"/>
          <w:lang w:val="id-ID" w:eastAsia="id-ID"/>
        </w:rPr>
        <w:t xml:space="preserve">, </w:t>
      </w:r>
      <w:hyperlink r:id="rId21" w:history="1">
        <w:r w:rsidRPr="009A0679">
          <w:rPr>
            <w:color w:val="000000"/>
            <w:lang w:val="id-ID" w:eastAsia="id-ID"/>
          </w:rPr>
          <w:t>Smk Ma'arif 2 Sleman</w:t>
        </w:r>
      </w:hyperlink>
      <w:r w:rsidRPr="009A0679">
        <w:rPr>
          <w:color w:val="000000"/>
          <w:lang w:val="id-ID" w:eastAsia="id-ID"/>
        </w:rPr>
        <w:t xml:space="preserve">, </w:t>
      </w:r>
      <w:hyperlink r:id="rId22" w:history="1">
        <w:r w:rsidRPr="009A0679">
          <w:rPr>
            <w:color w:val="000000"/>
            <w:lang w:val="id-ID" w:eastAsia="id-ID"/>
          </w:rPr>
          <w:t>SMK BOPKRI 2 Yogyakarta</w:t>
        </w:r>
      </w:hyperlink>
      <w:r w:rsidRPr="009A0679">
        <w:rPr>
          <w:color w:val="000000"/>
          <w:lang w:val="id-ID" w:eastAsia="id-ID"/>
        </w:rPr>
        <w:t xml:space="preserve">, </w:t>
      </w:r>
      <w:hyperlink r:id="rId23" w:history="1">
        <w:r w:rsidRPr="009A0679">
          <w:rPr>
            <w:color w:val="000000"/>
            <w:lang w:val="id-ID" w:eastAsia="id-ID"/>
          </w:rPr>
          <w:t>SMK Negeri 4 Yogyakarta</w:t>
        </w:r>
      </w:hyperlink>
      <w:r w:rsidRPr="009A0679">
        <w:rPr>
          <w:color w:val="000000"/>
          <w:lang w:val="id-ID" w:eastAsia="id-ID"/>
        </w:rPr>
        <w:t xml:space="preserve">, </w:t>
      </w:r>
      <w:hyperlink r:id="rId24" w:history="1">
        <w:r w:rsidRPr="009A0679">
          <w:rPr>
            <w:color w:val="000000"/>
            <w:lang w:val="id-ID" w:eastAsia="id-ID"/>
          </w:rPr>
          <w:t>SMK Negeri 6 Yogyakarta</w:t>
        </w:r>
      </w:hyperlink>
      <w:r w:rsidRPr="009A0679">
        <w:rPr>
          <w:color w:val="000000"/>
          <w:lang w:val="id-ID" w:eastAsia="id-ID"/>
        </w:rPr>
        <w:t>.</w:t>
      </w:r>
      <w:r w:rsidRPr="009A0679">
        <w:rPr>
          <w:lang w:val="id-ID"/>
        </w:rPr>
        <w:t xml:space="preserve"> Masing-masing SMK di ambil 1 orang guru sehingga jumlah keseluruhan akan tercapai 12 orang guru kemudian ditambah dengan dosen </w:t>
      </w:r>
      <w:r w:rsidRPr="009A0679">
        <w:rPr>
          <w:lang w:val="id-ID"/>
        </w:rPr>
        <w:lastRenderedPageBreak/>
        <w:t xml:space="preserve">program studi Pendidikan Teknik Boga. Selain sasaran utama yang telah disebutkan di atas, pelatihan terbuka juga bagi mahasiswa selama kapasitas laboratorium komputer masih ada. Mahasiswa juga perlu mendapat pelatihan ini karena mereka adalah calon guru yang perlu menguasai ICT untuk berbagai bidang pekerjaan.  </w:t>
      </w:r>
    </w:p>
    <w:p w:rsidR="003B7524" w:rsidRPr="009A0679" w:rsidRDefault="003B7524" w:rsidP="003B7524">
      <w:pPr>
        <w:spacing w:before="120" w:line="360" w:lineRule="auto"/>
        <w:ind w:left="360" w:firstLine="540"/>
        <w:jc w:val="both"/>
        <w:rPr>
          <w:lang w:val="id-ID"/>
        </w:rPr>
      </w:pPr>
      <w:r w:rsidRPr="009A0679">
        <w:rPr>
          <w:lang w:val="id-ID"/>
        </w:rPr>
        <w:t>Setelah program PPM ditawarkan ke semua sekolah sasaran, ternyata hanya ada 5 sekolah yang merespon program pelatihan. Tiga sekolah negeri di</w:t>
      </w:r>
      <w:r w:rsidR="00B33030" w:rsidRPr="009A0679">
        <w:rPr>
          <w:lang w:val="id-ID"/>
        </w:rPr>
        <w:t xml:space="preserve"> </w:t>
      </w:r>
      <w:r w:rsidRPr="009A0679">
        <w:rPr>
          <w:lang w:val="id-ID"/>
        </w:rPr>
        <w:t xml:space="preserve">antaranya mendaftarkan lebih dari satu orang peserta, sehingga guru </w:t>
      </w:r>
      <w:r w:rsidR="00803DA9" w:rsidRPr="009A0679">
        <w:rPr>
          <w:lang w:val="id-ID"/>
        </w:rPr>
        <w:t>yang mengikuti program PPM secara keseluruhan berjumlah 19 orang. Kapasitas laboratorium komputer PTBB terbatas hanya tersedia 25 unit komputer yang masih bisa digunakan dengan baik, oleh sebab itu jumlah peserta dari sasaran lain yaitu dosen dan mahasiswa dibatasi</w:t>
      </w:r>
      <w:r w:rsidR="003B4F39" w:rsidRPr="009A0679">
        <w:rPr>
          <w:lang w:val="id-ID"/>
        </w:rPr>
        <w:t xml:space="preserve"> hanya 6 orang.</w:t>
      </w:r>
      <w:r w:rsidR="00803DA9" w:rsidRPr="009A0679">
        <w:rPr>
          <w:lang w:val="id-ID"/>
        </w:rPr>
        <w:t xml:space="preserve">  </w:t>
      </w:r>
      <w:r w:rsidRPr="009A0679">
        <w:rPr>
          <w:lang w:val="id-ID"/>
        </w:rPr>
        <w:t xml:space="preserve"> </w:t>
      </w:r>
    </w:p>
    <w:p w:rsidR="003F0091" w:rsidRPr="009A0679" w:rsidRDefault="00B247FE" w:rsidP="00385128">
      <w:pPr>
        <w:spacing w:before="120" w:line="360" w:lineRule="auto"/>
        <w:ind w:left="360" w:firstLine="540"/>
        <w:jc w:val="both"/>
        <w:rPr>
          <w:lang w:val="id-ID"/>
        </w:rPr>
      </w:pPr>
      <w:r w:rsidRPr="009A0679">
        <w:rPr>
          <w:lang w:val="id-ID"/>
        </w:rPr>
        <w:t xml:space="preserve">Khalayak sasaran diutamakan guru dan dosen yang telah mahir mengoperasikan program komputer. Khalayak sasaran </w:t>
      </w:r>
      <w:r w:rsidR="00F748B6" w:rsidRPr="009A0679">
        <w:rPr>
          <w:lang w:val="id-ID"/>
        </w:rPr>
        <w:t xml:space="preserve">utama adalah dosen dan guru yang </w:t>
      </w:r>
      <w:r w:rsidRPr="009A0679">
        <w:rPr>
          <w:lang w:val="id-ID"/>
        </w:rPr>
        <w:t>mengampu mata kuliah memasak sehingga sudah memiliki banyak resep baku yang layak disimpan pada bank resep. Pela</w:t>
      </w:r>
      <w:r w:rsidR="003F0091" w:rsidRPr="009A0679">
        <w:rPr>
          <w:lang w:val="id-ID"/>
        </w:rPr>
        <w:t>t</w:t>
      </w:r>
      <w:r w:rsidRPr="009A0679">
        <w:rPr>
          <w:lang w:val="id-ID"/>
        </w:rPr>
        <w:t>ihan dilakukan di laboratorium komputer PTBB</w:t>
      </w:r>
      <w:r w:rsidR="003F0091" w:rsidRPr="009A0679">
        <w:rPr>
          <w:lang w:val="id-ID"/>
        </w:rPr>
        <w:t xml:space="preserve"> </w:t>
      </w:r>
      <w:r w:rsidRPr="009A0679">
        <w:rPr>
          <w:lang w:val="id-ID"/>
        </w:rPr>
        <w:t xml:space="preserve">selama </w:t>
      </w:r>
      <w:r w:rsidR="003B4F39" w:rsidRPr="009A0679">
        <w:rPr>
          <w:lang w:val="id-ID"/>
        </w:rPr>
        <w:t>dua</w:t>
      </w:r>
      <w:r w:rsidRPr="009A0679">
        <w:rPr>
          <w:lang w:val="id-ID"/>
        </w:rPr>
        <w:t xml:space="preserve"> hari</w:t>
      </w:r>
      <w:r w:rsidR="003B4F39" w:rsidRPr="009A0679">
        <w:rPr>
          <w:lang w:val="id-ID"/>
        </w:rPr>
        <w:t xml:space="preserve"> tatap muka dan 2 hari bimbingan tutorial</w:t>
      </w:r>
      <w:r w:rsidRPr="009A0679">
        <w:rPr>
          <w:lang w:val="id-ID"/>
        </w:rPr>
        <w:t xml:space="preserve">. </w:t>
      </w:r>
      <w:r w:rsidR="00F748B6" w:rsidRPr="009A0679">
        <w:rPr>
          <w:lang w:val="id-ID"/>
        </w:rPr>
        <w:t xml:space="preserve">Materi pelatihan disampaikan dengan metode bimbingan tutorial. </w:t>
      </w:r>
      <w:r w:rsidR="003F0091" w:rsidRPr="009A0679">
        <w:rPr>
          <w:lang w:val="id-ID"/>
        </w:rPr>
        <w:t xml:space="preserve">Pelatihan dapat dilanjutkan di tempat peserta apabila peserta berminat mengimplementasikan bank resep di sekolahnya atau melatih guru lain yang berminat. </w:t>
      </w:r>
    </w:p>
    <w:p w:rsidR="00F748B6" w:rsidRDefault="003F0091" w:rsidP="004773C7">
      <w:pPr>
        <w:spacing w:before="120" w:line="360" w:lineRule="auto"/>
        <w:ind w:left="360" w:firstLine="540"/>
        <w:jc w:val="both"/>
        <w:rPr>
          <w:lang w:val="id-ID"/>
        </w:rPr>
      </w:pPr>
      <w:r w:rsidRPr="009A0679">
        <w:rPr>
          <w:lang w:val="id-ID"/>
        </w:rPr>
        <w:t xml:space="preserve">Pelatihan ini melibatkan berbagai tenaga ahli yang memiliki program keahlian berbeda. Oleh sebab itu, tim pengabdi dalam program pelatihan ini disusun dari dosen dan mahasiswa memiliki keahlian dalam bidang pemrograman komputer dan masak memasak. Ahli pemrograman komputer bertanggung jawab untuk membuat program yang sesuai dengan kebutuhan pengguna. Ahli memasak bertanggung jawab terhadap isi resep masakan yang masuk dalam bank resep elektronik. </w:t>
      </w:r>
    </w:p>
    <w:p w:rsidR="00D91A46" w:rsidRPr="009A0679" w:rsidRDefault="00D91A46" w:rsidP="00CA4EDA">
      <w:pPr>
        <w:spacing w:before="120" w:line="360" w:lineRule="auto"/>
        <w:ind w:left="360" w:firstLine="540"/>
        <w:jc w:val="both"/>
        <w:rPr>
          <w:lang w:val="id-ID"/>
        </w:rPr>
      </w:pPr>
      <w:r w:rsidRPr="009A0679">
        <w:rPr>
          <w:lang w:val="id-ID"/>
        </w:rPr>
        <w:t>Untuk mencapai keberhasilan program pengabdian masayarakat ini maka diperlukan berbagai dukungan dari berbagai pihak yang terkait yaitu:</w:t>
      </w:r>
    </w:p>
    <w:p w:rsidR="003F0091" w:rsidRPr="009A0679" w:rsidRDefault="00D91A46" w:rsidP="000D4855">
      <w:pPr>
        <w:numPr>
          <w:ilvl w:val="0"/>
          <w:numId w:val="7"/>
        </w:numPr>
        <w:spacing w:before="120" w:line="360" w:lineRule="auto"/>
        <w:jc w:val="both"/>
        <w:rPr>
          <w:lang w:val="sv-SE"/>
        </w:rPr>
      </w:pPr>
      <w:r w:rsidRPr="009A0679">
        <w:rPr>
          <w:lang w:val="id-ID"/>
        </w:rPr>
        <w:lastRenderedPageBreak/>
        <w:t>SMK menugaskan g</w:t>
      </w:r>
      <w:r w:rsidR="003F0091" w:rsidRPr="009A0679">
        <w:rPr>
          <w:lang w:val="id-ID"/>
        </w:rPr>
        <w:t xml:space="preserve">uru yang tahu tentang masak memasak </w:t>
      </w:r>
      <w:r w:rsidR="003F0091" w:rsidRPr="009A0679">
        <w:rPr>
          <w:lang w:val="sv-SE"/>
        </w:rPr>
        <w:t xml:space="preserve">dan </w:t>
      </w:r>
      <w:r w:rsidR="003F0091" w:rsidRPr="009A0679">
        <w:rPr>
          <w:lang w:val="id-ID"/>
        </w:rPr>
        <w:t>familier terhadap program komputer</w:t>
      </w:r>
      <w:r w:rsidRPr="009A0679">
        <w:rPr>
          <w:lang w:val="id-ID"/>
        </w:rPr>
        <w:t xml:space="preserve"> untuk mengikuti program pelatihan</w:t>
      </w:r>
      <w:r w:rsidR="00F748B6" w:rsidRPr="009A0679">
        <w:rPr>
          <w:lang w:val="id-ID"/>
        </w:rPr>
        <w:t xml:space="preserve"> pembuatan dan pengisian bank resep masakan elektronik</w:t>
      </w:r>
      <w:r w:rsidR="003F0091" w:rsidRPr="009A0679">
        <w:rPr>
          <w:lang w:val="id-ID"/>
        </w:rPr>
        <w:t xml:space="preserve">. </w:t>
      </w:r>
    </w:p>
    <w:p w:rsidR="003F0091" w:rsidRPr="009A0679" w:rsidRDefault="00D91A46" w:rsidP="000D4855">
      <w:pPr>
        <w:numPr>
          <w:ilvl w:val="0"/>
          <w:numId w:val="7"/>
        </w:numPr>
        <w:spacing w:before="120" w:line="360" w:lineRule="auto"/>
        <w:jc w:val="both"/>
        <w:rPr>
          <w:lang w:val="sv-SE"/>
        </w:rPr>
      </w:pPr>
      <w:r w:rsidRPr="009A0679">
        <w:rPr>
          <w:lang w:val="id-ID"/>
        </w:rPr>
        <w:t>Jurusan PTBB  menyediakan w</w:t>
      </w:r>
      <w:r w:rsidR="003F0091" w:rsidRPr="009A0679">
        <w:rPr>
          <w:lang w:val="sv-SE"/>
        </w:rPr>
        <w:t>aktu</w:t>
      </w:r>
      <w:r w:rsidR="003F0091" w:rsidRPr="009A0679">
        <w:rPr>
          <w:lang w:val="id-ID"/>
        </w:rPr>
        <w:t>,</w:t>
      </w:r>
      <w:r w:rsidR="003F0091" w:rsidRPr="009A0679">
        <w:rPr>
          <w:lang w:val="sv-SE"/>
        </w:rPr>
        <w:t xml:space="preserve"> tempat </w:t>
      </w:r>
      <w:r w:rsidR="003F0091" w:rsidRPr="009A0679">
        <w:rPr>
          <w:lang w:val="id-ID"/>
        </w:rPr>
        <w:t xml:space="preserve">dan fasilitas </w:t>
      </w:r>
      <w:r w:rsidR="00F748B6" w:rsidRPr="009A0679">
        <w:rPr>
          <w:lang w:val="id-ID"/>
        </w:rPr>
        <w:t xml:space="preserve">laboratorium </w:t>
      </w:r>
      <w:r w:rsidR="003F0091" w:rsidRPr="009A0679">
        <w:rPr>
          <w:lang w:val="id-ID"/>
        </w:rPr>
        <w:t xml:space="preserve">komputer untuk </w:t>
      </w:r>
      <w:r w:rsidR="003F0091" w:rsidRPr="009A0679">
        <w:rPr>
          <w:lang w:val="sv-SE"/>
        </w:rPr>
        <w:t>melaksanakan kegiatan</w:t>
      </w:r>
      <w:r w:rsidR="003F0091" w:rsidRPr="009A0679">
        <w:rPr>
          <w:lang w:val="id-ID"/>
        </w:rPr>
        <w:t xml:space="preserve"> pelatihan</w:t>
      </w:r>
      <w:r w:rsidRPr="009A0679">
        <w:rPr>
          <w:lang w:val="id-ID"/>
        </w:rPr>
        <w:t xml:space="preserve">. </w:t>
      </w:r>
    </w:p>
    <w:p w:rsidR="003F0091" w:rsidRPr="009A0679" w:rsidRDefault="003F0091" w:rsidP="000D4855">
      <w:pPr>
        <w:numPr>
          <w:ilvl w:val="0"/>
          <w:numId w:val="7"/>
        </w:numPr>
        <w:spacing w:before="120" w:line="360" w:lineRule="auto"/>
        <w:jc w:val="both"/>
        <w:rPr>
          <w:lang w:val="sv-SE"/>
        </w:rPr>
      </w:pPr>
      <w:r w:rsidRPr="009A0679">
        <w:rPr>
          <w:lang w:val="sv-SE"/>
        </w:rPr>
        <w:t>Tim Pengabdi menyiapkan dan menyampaikan materi pelatihan</w:t>
      </w:r>
      <w:r w:rsidR="00F748B6" w:rsidRPr="009A0679">
        <w:rPr>
          <w:lang w:val="id-ID"/>
        </w:rPr>
        <w:t xml:space="preserve"> dengan cara yang menarik dan mudah dipahami</w:t>
      </w:r>
      <w:r w:rsidRPr="009A0679">
        <w:rPr>
          <w:lang w:val="sv-SE"/>
        </w:rPr>
        <w:t>.</w:t>
      </w:r>
    </w:p>
    <w:p w:rsidR="00D91A46" w:rsidRDefault="001338E0" w:rsidP="00A52F2A">
      <w:pPr>
        <w:pStyle w:val="ListParagraph"/>
        <w:spacing w:before="120" w:line="360" w:lineRule="auto"/>
        <w:ind w:left="284" w:firstLine="567"/>
        <w:jc w:val="both"/>
        <w:rPr>
          <w:lang w:val="id-ID"/>
        </w:rPr>
      </w:pPr>
      <w:r w:rsidRPr="00A52F2A">
        <w:rPr>
          <w:lang w:val="sv-SE"/>
        </w:rPr>
        <w:t>Kegiatan pelatihan dilakukan dengan menggunakan metode ceramah</w:t>
      </w:r>
      <w:r w:rsidR="00896CFB" w:rsidRPr="00A52F2A">
        <w:rPr>
          <w:lang w:val="id-ID"/>
        </w:rPr>
        <w:t>,</w:t>
      </w:r>
      <w:r w:rsidRPr="00A52F2A">
        <w:rPr>
          <w:lang w:val="sv-SE"/>
        </w:rPr>
        <w:t xml:space="preserve"> </w:t>
      </w:r>
      <w:r w:rsidR="00896CFB" w:rsidRPr="00A52F2A">
        <w:rPr>
          <w:lang w:val="id-ID"/>
        </w:rPr>
        <w:t>latihan dan bimbingan</w:t>
      </w:r>
      <w:r w:rsidR="00D91A46" w:rsidRPr="00A52F2A">
        <w:rPr>
          <w:lang w:val="id-ID"/>
        </w:rPr>
        <w:t xml:space="preserve"> tutorial</w:t>
      </w:r>
      <w:r w:rsidRPr="00A52F2A">
        <w:rPr>
          <w:lang w:val="sv-SE"/>
        </w:rPr>
        <w:t xml:space="preserve">. </w:t>
      </w:r>
      <w:r w:rsidR="003D3B8C" w:rsidRPr="00A52F2A">
        <w:rPr>
          <w:lang w:val="sv-SE"/>
        </w:rPr>
        <w:t>Ceramah dilakukan pada awal keg</w:t>
      </w:r>
      <w:r w:rsidR="003D3B8C" w:rsidRPr="00A52F2A">
        <w:rPr>
          <w:lang w:val="fi-FI"/>
        </w:rPr>
        <w:t xml:space="preserve">iatan untuk memberikan pengetahuan </w:t>
      </w:r>
      <w:r w:rsidR="00F748B6" w:rsidRPr="00A52F2A">
        <w:rPr>
          <w:lang w:val="id-ID"/>
        </w:rPr>
        <w:t xml:space="preserve">umum </w:t>
      </w:r>
      <w:r w:rsidR="003D3B8C" w:rsidRPr="00A52F2A">
        <w:rPr>
          <w:lang w:val="fi-FI"/>
        </w:rPr>
        <w:t xml:space="preserve">tentang </w:t>
      </w:r>
      <w:r w:rsidR="00896CFB" w:rsidRPr="00A52F2A">
        <w:rPr>
          <w:lang w:val="id-ID"/>
        </w:rPr>
        <w:t>teori pembuatan bank resep eletronik</w:t>
      </w:r>
      <w:r w:rsidR="003D3B8C" w:rsidRPr="00A52F2A">
        <w:rPr>
          <w:lang w:val="fi-FI"/>
        </w:rPr>
        <w:t xml:space="preserve">. </w:t>
      </w:r>
      <w:r w:rsidR="00896CFB" w:rsidRPr="00A52F2A">
        <w:rPr>
          <w:lang w:val="id-ID"/>
        </w:rPr>
        <w:t>Latihan dan bimbingan</w:t>
      </w:r>
      <w:r w:rsidR="003D3B8C" w:rsidRPr="00A52F2A">
        <w:rPr>
          <w:lang w:val="fi-FI"/>
        </w:rPr>
        <w:t xml:space="preserve"> </w:t>
      </w:r>
      <w:r w:rsidR="00D91A46" w:rsidRPr="00A52F2A">
        <w:rPr>
          <w:lang w:val="id-ID"/>
        </w:rPr>
        <w:t xml:space="preserve">tutorial </w:t>
      </w:r>
      <w:r w:rsidR="003D3B8C" w:rsidRPr="00A52F2A">
        <w:rPr>
          <w:lang w:val="fi-FI"/>
        </w:rPr>
        <w:t>dilakukan se</w:t>
      </w:r>
      <w:r w:rsidR="00896CFB" w:rsidRPr="00A52F2A">
        <w:rPr>
          <w:lang w:val="id-ID"/>
        </w:rPr>
        <w:t>lama peserta mencoba mengisikan</w:t>
      </w:r>
      <w:r w:rsidR="00D91A46" w:rsidRPr="00A52F2A">
        <w:rPr>
          <w:lang w:val="id-ID"/>
        </w:rPr>
        <w:t xml:space="preserve">, mengubah, </w:t>
      </w:r>
      <w:r w:rsidR="00F748B6" w:rsidRPr="00A52F2A">
        <w:rPr>
          <w:lang w:val="id-ID"/>
        </w:rPr>
        <w:t xml:space="preserve">dan </w:t>
      </w:r>
      <w:r w:rsidR="00D91A46" w:rsidRPr="00A52F2A">
        <w:rPr>
          <w:lang w:val="id-ID"/>
        </w:rPr>
        <w:t xml:space="preserve">menghapus data resep masakan ke </w:t>
      </w:r>
      <w:r w:rsidR="00F748B6" w:rsidRPr="00A52F2A">
        <w:rPr>
          <w:lang w:val="id-ID"/>
        </w:rPr>
        <w:t xml:space="preserve">dalam </w:t>
      </w:r>
      <w:r w:rsidR="00D91A46" w:rsidRPr="00A52F2A">
        <w:rPr>
          <w:lang w:val="id-ID"/>
        </w:rPr>
        <w:t xml:space="preserve">DBMS. </w:t>
      </w:r>
    </w:p>
    <w:p w:rsidR="004773C7" w:rsidRDefault="00D91A46" w:rsidP="00A52F2A">
      <w:pPr>
        <w:pStyle w:val="ListParagraph"/>
        <w:spacing w:before="120" w:line="360" w:lineRule="auto"/>
        <w:ind w:left="284" w:firstLine="567"/>
        <w:jc w:val="both"/>
        <w:rPr>
          <w:lang w:val="id-ID"/>
        </w:rPr>
      </w:pPr>
      <w:r w:rsidRPr="009A0679">
        <w:rPr>
          <w:lang w:val="id-ID"/>
        </w:rPr>
        <w:t>Pelatihan dilaksanakan secara klasikal dan individual. Setiap peserta meng</w:t>
      </w:r>
      <w:r w:rsidR="00632B0A" w:rsidRPr="009A0679">
        <w:rPr>
          <w:lang w:val="id-ID"/>
        </w:rPr>
        <w:t>hadap ke satu komputer. Prosedur pengisian data resep masakan dipandu oleh instruktur dan peserta hanya tinggal mengikuti apa yang diperintahkan. Selama proses bimbingan tutorial ini, terjadi peluang t</w:t>
      </w:r>
      <w:r w:rsidR="003D3B8C" w:rsidRPr="009A0679">
        <w:rPr>
          <w:lang w:val="fi-FI"/>
        </w:rPr>
        <w:t xml:space="preserve">anya jawab pada materi yang ingin diketahui lebih lanjut </w:t>
      </w:r>
      <w:r w:rsidR="004A0E08" w:rsidRPr="009A0679">
        <w:rPr>
          <w:lang w:val="fi-FI"/>
        </w:rPr>
        <w:t>oleh</w:t>
      </w:r>
      <w:r w:rsidR="003D3B8C" w:rsidRPr="009A0679">
        <w:rPr>
          <w:lang w:val="fi-FI"/>
        </w:rPr>
        <w:t xml:space="preserve"> peserta. </w:t>
      </w:r>
    </w:p>
    <w:p w:rsidR="00F80E17" w:rsidRPr="009A0679" w:rsidRDefault="00F80E17" w:rsidP="00A52F2A">
      <w:pPr>
        <w:pStyle w:val="ListParagraph"/>
        <w:spacing w:before="120" w:line="360" w:lineRule="auto"/>
        <w:ind w:left="284" w:firstLine="567"/>
        <w:jc w:val="both"/>
        <w:rPr>
          <w:lang w:val="id-ID"/>
        </w:rPr>
      </w:pPr>
      <w:r w:rsidRPr="009A0679">
        <w:rPr>
          <w:lang w:val="id-ID"/>
        </w:rPr>
        <w:t>PPM dilaksanakan dalam bentuk kegiatan pelatihan dan bimbingan tutorial</w:t>
      </w:r>
      <w:r w:rsidR="009228DB" w:rsidRPr="009A0679">
        <w:rPr>
          <w:lang w:val="id-ID"/>
        </w:rPr>
        <w:t xml:space="preserve"> pengisian bank resep eletronik</w:t>
      </w:r>
      <w:r w:rsidRPr="009A0679">
        <w:rPr>
          <w:lang w:val="id-ID"/>
        </w:rPr>
        <w:t xml:space="preserve">. </w:t>
      </w:r>
      <w:r w:rsidR="009228DB" w:rsidRPr="009A0679">
        <w:rPr>
          <w:lang w:val="id-ID"/>
        </w:rPr>
        <w:t>Kegiatan pelatihan disusun berdasarkan langkah-langkah kegiatan sebagai berikut:</w:t>
      </w:r>
    </w:p>
    <w:p w:rsidR="009228DB" w:rsidRPr="009A0679" w:rsidRDefault="009228DB" w:rsidP="000D4855">
      <w:pPr>
        <w:pStyle w:val="ListParagraph"/>
        <w:numPr>
          <w:ilvl w:val="0"/>
          <w:numId w:val="12"/>
        </w:numPr>
        <w:spacing w:line="360" w:lineRule="auto"/>
      </w:pPr>
      <w:r w:rsidRPr="009A0679">
        <w:t>Pembentukan panitia</w:t>
      </w:r>
    </w:p>
    <w:p w:rsidR="009228DB" w:rsidRPr="009A0679" w:rsidRDefault="009228DB" w:rsidP="000D4855">
      <w:pPr>
        <w:pStyle w:val="ListParagraph"/>
        <w:numPr>
          <w:ilvl w:val="0"/>
          <w:numId w:val="12"/>
        </w:numPr>
        <w:spacing w:line="360" w:lineRule="auto"/>
      </w:pPr>
      <w:r w:rsidRPr="009A0679">
        <w:t xml:space="preserve">Penyebaran surat undangan </w:t>
      </w:r>
    </w:p>
    <w:p w:rsidR="009228DB" w:rsidRPr="009A0679" w:rsidRDefault="009228DB" w:rsidP="000D4855">
      <w:pPr>
        <w:pStyle w:val="ListParagraph"/>
        <w:numPr>
          <w:ilvl w:val="0"/>
          <w:numId w:val="12"/>
        </w:numPr>
        <w:spacing w:line="360" w:lineRule="auto"/>
        <w:rPr>
          <w:lang w:val="fi-FI"/>
        </w:rPr>
      </w:pPr>
      <w:r w:rsidRPr="009A0679">
        <w:rPr>
          <w:lang w:val="fi-FI"/>
        </w:rPr>
        <w:t>Pe</w:t>
      </w:r>
      <w:r w:rsidRPr="009A0679">
        <w:t xml:space="preserve">latihan instruktur/tutor </w:t>
      </w:r>
      <w:r w:rsidRPr="009A0679">
        <w:rPr>
          <w:lang w:val="id-ID"/>
        </w:rPr>
        <w:t>pendamping</w:t>
      </w:r>
    </w:p>
    <w:p w:rsidR="009228DB" w:rsidRPr="009A0679" w:rsidRDefault="009228DB" w:rsidP="000D4855">
      <w:pPr>
        <w:pStyle w:val="ListParagraph"/>
        <w:numPr>
          <w:ilvl w:val="0"/>
          <w:numId w:val="12"/>
        </w:numPr>
        <w:spacing w:line="360" w:lineRule="auto"/>
      </w:pPr>
      <w:r w:rsidRPr="009A0679">
        <w:t>Persiapan pelatihan (pengadaan alat, materi, dsb)</w:t>
      </w:r>
    </w:p>
    <w:p w:rsidR="009228DB" w:rsidRPr="009A0679" w:rsidRDefault="009228DB" w:rsidP="000D4855">
      <w:pPr>
        <w:pStyle w:val="ListParagraph"/>
        <w:numPr>
          <w:ilvl w:val="0"/>
          <w:numId w:val="12"/>
        </w:numPr>
        <w:spacing w:line="360" w:lineRule="auto"/>
      </w:pPr>
      <w:r w:rsidRPr="009A0679">
        <w:t>Persiapan tempat pelatihan</w:t>
      </w:r>
    </w:p>
    <w:p w:rsidR="009228DB" w:rsidRPr="009A0679" w:rsidRDefault="009228DB" w:rsidP="000D4855">
      <w:pPr>
        <w:pStyle w:val="ListParagraph"/>
        <w:numPr>
          <w:ilvl w:val="0"/>
          <w:numId w:val="12"/>
        </w:numPr>
        <w:spacing w:line="360" w:lineRule="auto"/>
      </w:pPr>
      <w:r w:rsidRPr="009A0679">
        <w:t>Pelatihan</w:t>
      </w:r>
    </w:p>
    <w:p w:rsidR="009228DB" w:rsidRPr="009A0679" w:rsidRDefault="009228DB" w:rsidP="000D4855">
      <w:pPr>
        <w:pStyle w:val="ListParagraph"/>
        <w:numPr>
          <w:ilvl w:val="0"/>
          <w:numId w:val="12"/>
        </w:numPr>
        <w:spacing w:line="360" w:lineRule="auto"/>
      </w:pPr>
      <w:r w:rsidRPr="009A0679">
        <w:t>Pengajuan sertifikat pelatihan</w:t>
      </w:r>
    </w:p>
    <w:p w:rsidR="009228DB" w:rsidRPr="009A0679" w:rsidRDefault="009228DB" w:rsidP="000D4855">
      <w:pPr>
        <w:pStyle w:val="ListParagraph"/>
        <w:numPr>
          <w:ilvl w:val="0"/>
          <w:numId w:val="12"/>
        </w:numPr>
        <w:spacing w:line="360" w:lineRule="auto"/>
      </w:pPr>
      <w:r w:rsidRPr="009A0679">
        <w:t>Monitoring hasil pelatihan di lapangan (untuk mengetahui berapa orang peserta yang dapat menerapkan hasil pelatihan)  dan pembimbingan bagi peserta yang berminat membuat program</w:t>
      </w:r>
    </w:p>
    <w:p w:rsidR="009228DB" w:rsidRPr="009A0679" w:rsidRDefault="009228DB" w:rsidP="000D4855">
      <w:pPr>
        <w:pStyle w:val="ListParagraph"/>
        <w:numPr>
          <w:ilvl w:val="0"/>
          <w:numId w:val="12"/>
        </w:numPr>
        <w:spacing w:line="360" w:lineRule="auto"/>
      </w:pPr>
      <w:r w:rsidRPr="009A0679">
        <w:lastRenderedPageBreak/>
        <w:t>Menyusun draf laporan PPM</w:t>
      </w:r>
    </w:p>
    <w:p w:rsidR="009228DB" w:rsidRPr="009A0679" w:rsidRDefault="009228DB" w:rsidP="000D4855">
      <w:pPr>
        <w:pStyle w:val="ListParagraph"/>
        <w:numPr>
          <w:ilvl w:val="0"/>
          <w:numId w:val="12"/>
        </w:numPr>
        <w:spacing w:line="360" w:lineRule="auto"/>
      </w:pPr>
      <w:r w:rsidRPr="009A0679">
        <w:t xml:space="preserve">Penyusunan laporan final </w:t>
      </w:r>
    </w:p>
    <w:p w:rsidR="009228DB" w:rsidRPr="009A0679" w:rsidRDefault="009228DB" w:rsidP="000D4855">
      <w:pPr>
        <w:pStyle w:val="ListParagraph"/>
        <w:numPr>
          <w:ilvl w:val="0"/>
          <w:numId w:val="12"/>
        </w:numPr>
        <w:spacing w:line="360" w:lineRule="auto"/>
      </w:pPr>
      <w:r w:rsidRPr="009A0679">
        <w:t xml:space="preserve">Seminar hasil </w:t>
      </w:r>
    </w:p>
    <w:p w:rsidR="008F23F1" w:rsidRPr="00573E34" w:rsidRDefault="009228DB" w:rsidP="00573E34">
      <w:pPr>
        <w:pStyle w:val="ListParagraph"/>
        <w:numPr>
          <w:ilvl w:val="0"/>
          <w:numId w:val="12"/>
        </w:numPr>
        <w:spacing w:line="360" w:lineRule="auto"/>
        <w:rPr>
          <w:lang w:val="id-ID"/>
        </w:rPr>
      </w:pPr>
      <w:r w:rsidRPr="009A0679">
        <w:t xml:space="preserve">Pengumpulan laporan akhir </w:t>
      </w:r>
    </w:p>
    <w:p w:rsidR="004773C7" w:rsidRPr="00573E34" w:rsidRDefault="00A52F2A" w:rsidP="00573E34">
      <w:pPr>
        <w:pStyle w:val="ListParagraph"/>
        <w:numPr>
          <w:ilvl w:val="0"/>
          <w:numId w:val="3"/>
        </w:numPr>
        <w:spacing w:before="120" w:line="276" w:lineRule="auto"/>
        <w:ind w:left="284" w:hanging="284"/>
        <w:rPr>
          <w:b/>
          <w:lang w:val="id-ID"/>
        </w:rPr>
      </w:pPr>
      <w:r w:rsidRPr="00573E34">
        <w:rPr>
          <w:b/>
          <w:lang w:val="id-ID"/>
        </w:rPr>
        <w:t xml:space="preserve">HASIL </w:t>
      </w:r>
      <w:r w:rsidR="004773C7" w:rsidRPr="00573E34">
        <w:rPr>
          <w:b/>
          <w:lang w:val="id-ID"/>
        </w:rPr>
        <w:t>PELAKSANAAN PPM</w:t>
      </w:r>
      <w:r w:rsidRPr="00573E34">
        <w:rPr>
          <w:b/>
          <w:lang w:val="id-ID"/>
        </w:rPr>
        <w:t xml:space="preserve"> DAN PEMBAHASAN</w:t>
      </w:r>
    </w:p>
    <w:p w:rsidR="00352845" w:rsidRPr="009A0679" w:rsidRDefault="00DE380E" w:rsidP="00DE380E">
      <w:pPr>
        <w:pStyle w:val="ListParagraph"/>
        <w:autoSpaceDE w:val="0"/>
        <w:autoSpaceDN w:val="0"/>
        <w:adjustRightInd w:val="0"/>
        <w:spacing w:before="120" w:line="360" w:lineRule="auto"/>
        <w:ind w:left="284" w:firstLine="850"/>
        <w:jc w:val="both"/>
        <w:rPr>
          <w:lang w:val="id-ID" w:eastAsia="id-ID"/>
        </w:rPr>
      </w:pPr>
      <w:r w:rsidRPr="009A0679">
        <w:rPr>
          <w:lang w:val="id-ID" w:eastAsia="id-ID"/>
        </w:rPr>
        <w:t>K</w:t>
      </w:r>
      <w:r w:rsidR="00F80E17" w:rsidRPr="009A0679">
        <w:rPr>
          <w:lang w:val="id-ID" w:eastAsia="id-ID"/>
        </w:rPr>
        <w:t xml:space="preserve">egiatan PPM </w:t>
      </w:r>
      <w:r w:rsidRPr="009A0679">
        <w:rPr>
          <w:lang w:val="id-ID" w:eastAsia="id-ID"/>
        </w:rPr>
        <w:t xml:space="preserve">dilakukan dalam bentuk pelatihan pengisian bank resep eletronik. </w:t>
      </w:r>
      <w:r w:rsidR="00FB54E7" w:rsidRPr="009A0679">
        <w:rPr>
          <w:lang w:val="id-ID" w:eastAsia="id-ID"/>
        </w:rPr>
        <w:t>K</w:t>
      </w:r>
      <w:r w:rsidRPr="009A0679">
        <w:rPr>
          <w:lang w:val="id-ID" w:eastAsia="id-ID"/>
        </w:rPr>
        <w:t>omputer di se</w:t>
      </w:r>
      <w:r w:rsidR="00FB54E7" w:rsidRPr="009A0679">
        <w:rPr>
          <w:lang w:val="id-ID" w:eastAsia="id-ID"/>
        </w:rPr>
        <w:t>t</w:t>
      </w:r>
      <w:r w:rsidRPr="009A0679">
        <w:rPr>
          <w:lang w:val="id-ID" w:eastAsia="id-ID"/>
        </w:rPr>
        <w:t>ting d</w:t>
      </w:r>
      <w:r w:rsidR="00FB54E7" w:rsidRPr="009A0679">
        <w:rPr>
          <w:lang w:val="id-ID" w:eastAsia="id-ID"/>
        </w:rPr>
        <w:t xml:space="preserve">alam jaringan </w:t>
      </w:r>
      <w:r w:rsidRPr="009A0679">
        <w:rPr>
          <w:lang w:val="id-ID" w:eastAsia="id-ID"/>
        </w:rPr>
        <w:t>LAN</w:t>
      </w:r>
      <w:r w:rsidR="00FB54E7" w:rsidRPr="009A0679">
        <w:rPr>
          <w:lang w:val="id-ID" w:eastAsia="id-ID"/>
        </w:rPr>
        <w:t xml:space="preserve"> (</w:t>
      </w:r>
      <w:r w:rsidR="00FB54E7" w:rsidRPr="009A0679">
        <w:rPr>
          <w:i/>
          <w:lang w:val="id-ID" w:eastAsia="id-ID"/>
        </w:rPr>
        <w:t>Local Area Network</w:t>
      </w:r>
      <w:r w:rsidR="00FB54E7" w:rsidRPr="009A0679">
        <w:rPr>
          <w:lang w:val="id-ID" w:eastAsia="id-ID"/>
        </w:rPr>
        <w:t>) sehingga pada saat latihan, tutor dapat membimbing peserta dari komputer yang dioperasikannya.</w:t>
      </w:r>
      <w:r w:rsidR="00352845" w:rsidRPr="009A0679">
        <w:rPr>
          <w:lang w:val="id-ID" w:eastAsia="id-ID"/>
        </w:rPr>
        <w:t xml:space="preserve"> </w:t>
      </w:r>
      <w:r w:rsidR="00FB54E7" w:rsidRPr="009A0679">
        <w:rPr>
          <w:lang w:val="id-ID" w:eastAsia="id-ID"/>
        </w:rPr>
        <w:t xml:space="preserve">Berdasarkan hasil evaluasi selama kegiatan </w:t>
      </w:r>
      <w:r w:rsidR="00B05175" w:rsidRPr="009A0679">
        <w:rPr>
          <w:lang w:val="id-ID" w:eastAsia="id-ID"/>
        </w:rPr>
        <w:t xml:space="preserve">pelatihan </w:t>
      </w:r>
      <w:r w:rsidR="00FB54E7" w:rsidRPr="009A0679">
        <w:rPr>
          <w:lang w:val="id-ID" w:eastAsia="id-ID"/>
        </w:rPr>
        <w:t>berlangsung dapat dilaporkan</w:t>
      </w:r>
      <w:r w:rsidR="00795468" w:rsidRPr="009A0679">
        <w:rPr>
          <w:lang w:val="id-ID" w:eastAsia="id-ID"/>
        </w:rPr>
        <w:t>: reaksi, belajar, perilaku dan hasil belajar</w:t>
      </w:r>
      <w:r w:rsidR="00AB2AA7" w:rsidRPr="009A0679">
        <w:rPr>
          <w:lang w:val="id-ID" w:eastAsia="id-ID"/>
        </w:rPr>
        <w:t>.</w:t>
      </w:r>
    </w:p>
    <w:p w:rsidR="00352845" w:rsidRPr="009A0679" w:rsidRDefault="00352845" w:rsidP="000D4855">
      <w:pPr>
        <w:pStyle w:val="ListParagraph"/>
        <w:numPr>
          <w:ilvl w:val="0"/>
          <w:numId w:val="32"/>
        </w:numPr>
        <w:autoSpaceDE w:val="0"/>
        <w:autoSpaceDN w:val="0"/>
        <w:adjustRightInd w:val="0"/>
        <w:spacing w:before="120" w:line="360" w:lineRule="auto"/>
        <w:jc w:val="both"/>
        <w:rPr>
          <w:i/>
          <w:lang w:val="id-ID" w:eastAsia="id-ID"/>
        </w:rPr>
      </w:pPr>
      <w:r w:rsidRPr="009A0679">
        <w:rPr>
          <w:i/>
          <w:lang w:val="id-ID" w:eastAsia="id-ID"/>
        </w:rPr>
        <w:t xml:space="preserve">Reaction  </w:t>
      </w:r>
    </w:p>
    <w:p w:rsidR="00FB54E7" w:rsidRPr="009A0679" w:rsidRDefault="00352845" w:rsidP="00CB2380">
      <w:pPr>
        <w:pStyle w:val="ListParagraph"/>
        <w:autoSpaceDE w:val="0"/>
        <w:autoSpaceDN w:val="0"/>
        <w:adjustRightInd w:val="0"/>
        <w:spacing w:before="120" w:line="360" w:lineRule="auto"/>
        <w:ind w:left="567"/>
        <w:jc w:val="both"/>
        <w:rPr>
          <w:lang w:val="id-ID" w:eastAsia="id-ID"/>
        </w:rPr>
      </w:pPr>
      <w:r w:rsidRPr="009A0679">
        <w:rPr>
          <w:lang w:val="id-ID" w:eastAsia="id-ID"/>
        </w:rPr>
        <w:t>H</w:t>
      </w:r>
      <w:r w:rsidR="00AB2AA7" w:rsidRPr="009A0679">
        <w:rPr>
          <w:lang w:val="id-ID" w:eastAsia="id-ID"/>
        </w:rPr>
        <w:t xml:space="preserve">asil evaluasi reaksi </w:t>
      </w:r>
      <w:r w:rsidRPr="009A0679">
        <w:rPr>
          <w:lang w:val="id-ID" w:eastAsia="id-ID"/>
        </w:rPr>
        <w:t xml:space="preserve">dilakukan untuk menjawab rumusan masalah pertama yaitu </w:t>
      </w:r>
      <w:r w:rsidRPr="009A0679">
        <w:rPr>
          <w:lang w:val="id-ID"/>
        </w:rPr>
        <w:t xml:space="preserve">tanggapan atau reaksi peserta pelatihan terhadap program, materi dan instruktur pelatihan pembuatan dan pengisian bank resep masakan elektronik. Hasil evaluasi reaksi </w:t>
      </w:r>
      <w:r w:rsidR="00AB2AA7" w:rsidRPr="009A0679">
        <w:rPr>
          <w:lang w:val="id-ID" w:eastAsia="id-ID"/>
        </w:rPr>
        <w:t xml:space="preserve">peserta pelatihan dilaporkan pada tabel </w:t>
      </w:r>
      <w:r w:rsidR="00CB2380" w:rsidRPr="009A0679">
        <w:rPr>
          <w:lang w:val="id-ID" w:eastAsia="id-ID"/>
        </w:rPr>
        <w:t>1</w:t>
      </w:r>
    </w:p>
    <w:p w:rsidR="00FB54E7" w:rsidRPr="009A0679" w:rsidRDefault="00AB2AA7" w:rsidP="00AB2AA7">
      <w:pPr>
        <w:spacing w:after="120"/>
        <w:ind w:left="284"/>
        <w:jc w:val="center"/>
        <w:rPr>
          <w:lang w:val="id-ID"/>
        </w:rPr>
      </w:pPr>
      <w:r w:rsidRPr="009A0679">
        <w:rPr>
          <w:lang w:val="id-ID"/>
        </w:rPr>
        <w:t xml:space="preserve">Tabel </w:t>
      </w:r>
      <w:r w:rsidR="00CB2380" w:rsidRPr="009A0679">
        <w:rPr>
          <w:lang w:val="id-ID"/>
        </w:rPr>
        <w:t>1.</w:t>
      </w:r>
      <w:r w:rsidRPr="009A0679">
        <w:rPr>
          <w:lang w:val="id-ID"/>
        </w:rPr>
        <w:t xml:space="preserve"> Reaksi Peserta Pelatihan</w:t>
      </w:r>
    </w:p>
    <w:tbl>
      <w:tblPr>
        <w:tblStyle w:val="TableGrid"/>
        <w:tblW w:w="7513" w:type="dxa"/>
        <w:tblInd w:w="675" w:type="dxa"/>
        <w:tblLayout w:type="fixed"/>
        <w:tblLook w:val="04A0"/>
      </w:tblPr>
      <w:tblGrid>
        <w:gridCol w:w="567"/>
        <w:gridCol w:w="4962"/>
        <w:gridCol w:w="567"/>
        <w:gridCol w:w="708"/>
        <w:gridCol w:w="709"/>
      </w:tblGrid>
      <w:tr w:rsidR="00FB54E7" w:rsidRPr="009A0679" w:rsidTr="00CB2380">
        <w:tc>
          <w:tcPr>
            <w:tcW w:w="567" w:type="dxa"/>
            <w:vMerge w:val="restart"/>
          </w:tcPr>
          <w:p w:rsidR="00FB54E7" w:rsidRPr="009A0679" w:rsidRDefault="00FB54E7" w:rsidP="005831D3">
            <w:pPr>
              <w:spacing w:before="120" w:line="276" w:lineRule="auto"/>
              <w:jc w:val="center"/>
              <w:rPr>
                <w:sz w:val="22"/>
                <w:szCs w:val="22"/>
                <w:lang w:val="id-ID"/>
              </w:rPr>
            </w:pPr>
            <w:r w:rsidRPr="009A0679">
              <w:rPr>
                <w:sz w:val="22"/>
                <w:szCs w:val="22"/>
                <w:lang w:val="id-ID"/>
              </w:rPr>
              <w:t>NO</w:t>
            </w:r>
          </w:p>
        </w:tc>
        <w:tc>
          <w:tcPr>
            <w:tcW w:w="4962" w:type="dxa"/>
            <w:vMerge w:val="restart"/>
          </w:tcPr>
          <w:p w:rsidR="00FB54E7" w:rsidRPr="009A0679" w:rsidRDefault="00FB54E7" w:rsidP="005831D3">
            <w:pPr>
              <w:spacing w:before="120" w:line="276" w:lineRule="auto"/>
              <w:jc w:val="center"/>
              <w:rPr>
                <w:sz w:val="22"/>
                <w:szCs w:val="22"/>
                <w:lang w:val="id-ID"/>
              </w:rPr>
            </w:pPr>
            <w:r w:rsidRPr="009A0679">
              <w:rPr>
                <w:sz w:val="22"/>
                <w:szCs w:val="22"/>
                <w:lang w:val="id-ID"/>
              </w:rPr>
              <w:t>REAKSI TERHADAP PROGRAM</w:t>
            </w:r>
          </w:p>
        </w:tc>
        <w:tc>
          <w:tcPr>
            <w:tcW w:w="1984" w:type="dxa"/>
            <w:gridSpan w:val="3"/>
          </w:tcPr>
          <w:p w:rsidR="00FB54E7" w:rsidRPr="009A0679" w:rsidRDefault="00FB54E7" w:rsidP="005831D3">
            <w:pPr>
              <w:spacing w:before="120" w:line="276" w:lineRule="auto"/>
              <w:jc w:val="center"/>
              <w:rPr>
                <w:sz w:val="22"/>
                <w:szCs w:val="22"/>
                <w:lang w:val="id-ID"/>
              </w:rPr>
            </w:pPr>
            <w:r w:rsidRPr="009A0679">
              <w:rPr>
                <w:sz w:val="22"/>
                <w:szCs w:val="22"/>
                <w:lang w:val="id-ID"/>
              </w:rPr>
              <w:t xml:space="preserve">JAWABAN </w:t>
            </w:r>
          </w:p>
        </w:tc>
      </w:tr>
      <w:tr w:rsidR="00FB54E7" w:rsidRPr="009A0679" w:rsidTr="00CB2380">
        <w:tc>
          <w:tcPr>
            <w:tcW w:w="567" w:type="dxa"/>
            <w:vMerge/>
          </w:tcPr>
          <w:p w:rsidR="00FB54E7" w:rsidRPr="009A0679" w:rsidRDefault="00FB54E7" w:rsidP="005831D3">
            <w:pPr>
              <w:spacing w:line="276" w:lineRule="auto"/>
              <w:jc w:val="center"/>
              <w:rPr>
                <w:sz w:val="22"/>
                <w:szCs w:val="22"/>
                <w:lang w:val="id-ID"/>
              </w:rPr>
            </w:pPr>
          </w:p>
        </w:tc>
        <w:tc>
          <w:tcPr>
            <w:tcW w:w="4962" w:type="dxa"/>
            <w:vMerge/>
          </w:tcPr>
          <w:p w:rsidR="00FB54E7" w:rsidRPr="009A0679" w:rsidRDefault="00FB54E7" w:rsidP="005831D3">
            <w:pPr>
              <w:spacing w:line="276" w:lineRule="auto"/>
              <w:jc w:val="center"/>
              <w:rPr>
                <w:sz w:val="22"/>
                <w:szCs w:val="22"/>
                <w:lang w:val="id-ID"/>
              </w:rPr>
            </w:pPr>
          </w:p>
        </w:tc>
        <w:tc>
          <w:tcPr>
            <w:tcW w:w="567" w:type="dxa"/>
          </w:tcPr>
          <w:p w:rsidR="00FB54E7" w:rsidRPr="009A0679" w:rsidRDefault="00FB54E7" w:rsidP="005831D3">
            <w:pPr>
              <w:spacing w:before="120" w:line="276" w:lineRule="auto"/>
              <w:jc w:val="center"/>
              <w:rPr>
                <w:sz w:val="22"/>
                <w:szCs w:val="22"/>
                <w:lang w:val="id-ID"/>
              </w:rPr>
            </w:pPr>
            <w:r w:rsidRPr="009A0679">
              <w:rPr>
                <w:sz w:val="22"/>
                <w:szCs w:val="22"/>
                <w:lang w:val="id-ID"/>
              </w:rPr>
              <w:t>Ya</w:t>
            </w:r>
          </w:p>
        </w:tc>
        <w:tc>
          <w:tcPr>
            <w:tcW w:w="708" w:type="dxa"/>
          </w:tcPr>
          <w:p w:rsidR="00FB54E7" w:rsidRPr="009A0679" w:rsidRDefault="00FB54E7" w:rsidP="00CB2380">
            <w:pPr>
              <w:spacing w:before="120" w:line="276" w:lineRule="auto"/>
              <w:jc w:val="center"/>
              <w:rPr>
                <w:sz w:val="22"/>
                <w:szCs w:val="22"/>
                <w:lang w:val="id-ID"/>
              </w:rPr>
            </w:pPr>
            <w:r w:rsidRPr="009A0679">
              <w:rPr>
                <w:sz w:val="22"/>
                <w:szCs w:val="22"/>
                <w:lang w:val="id-ID"/>
              </w:rPr>
              <w:t>Blm</w:t>
            </w:r>
          </w:p>
        </w:tc>
        <w:tc>
          <w:tcPr>
            <w:tcW w:w="709" w:type="dxa"/>
          </w:tcPr>
          <w:p w:rsidR="00FB54E7" w:rsidRPr="009A0679" w:rsidRDefault="00FB54E7" w:rsidP="00CB2380">
            <w:pPr>
              <w:spacing w:before="120" w:line="276" w:lineRule="auto"/>
              <w:jc w:val="center"/>
              <w:rPr>
                <w:sz w:val="22"/>
                <w:szCs w:val="22"/>
                <w:lang w:val="id-ID"/>
              </w:rPr>
            </w:pPr>
            <w:r w:rsidRPr="009A0679">
              <w:rPr>
                <w:sz w:val="22"/>
                <w:szCs w:val="22"/>
                <w:lang w:val="id-ID"/>
              </w:rPr>
              <w:t>Jmlh</w:t>
            </w:r>
          </w:p>
        </w:tc>
      </w:tr>
      <w:tr w:rsidR="00FB54E7" w:rsidRPr="009A0679" w:rsidTr="00CB2380">
        <w:tc>
          <w:tcPr>
            <w:tcW w:w="567" w:type="dxa"/>
          </w:tcPr>
          <w:p w:rsidR="00FB54E7" w:rsidRPr="009A0679" w:rsidRDefault="00FB54E7" w:rsidP="005831D3">
            <w:pPr>
              <w:spacing w:line="276" w:lineRule="auto"/>
              <w:jc w:val="center"/>
              <w:rPr>
                <w:sz w:val="22"/>
                <w:szCs w:val="22"/>
                <w:lang w:val="id-ID"/>
              </w:rPr>
            </w:pPr>
            <w:r w:rsidRPr="009A0679">
              <w:rPr>
                <w:sz w:val="22"/>
                <w:szCs w:val="22"/>
                <w:lang w:val="id-ID"/>
              </w:rPr>
              <w:t>1</w:t>
            </w:r>
          </w:p>
        </w:tc>
        <w:tc>
          <w:tcPr>
            <w:tcW w:w="4962" w:type="dxa"/>
          </w:tcPr>
          <w:p w:rsidR="00FB54E7" w:rsidRPr="009A0679" w:rsidRDefault="00FB54E7" w:rsidP="005831D3">
            <w:pPr>
              <w:spacing w:line="276" w:lineRule="auto"/>
              <w:rPr>
                <w:sz w:val="22"/>
                <w:szCs w:val="22"/>
                <w:lang w:val="id-ID"/>
              </w:rPr>
            </w:pPr>
            <w:r w:rsidRPr="009A0679">
              <w:rPr>
                <w:sz w:val="22"/>
                <w:szCs w:val="22"/>
                <w:lang w:val="id-ID"/>
              </w:rPr>
              <w:t>Program pelatihan menarik untuk diikuti</w:t>
            </w:r>
          </w:p>
        </w:tc>
        <w:tc>
          <w:tcPr>
            <w:tcW w:w="567" w:type="dxa"/>
          </w:tcPr>
          <w:p w:rsidR="00FB54E7" w:rsidRPr="009A0679" w:rsidRDefault="00FB54E7" w:rsidP="005831D3">
            <w:pPr>
              <w:spacing w:line="276" w:lineRule="auto"/>
              <w:jc w:val="center"/>
              <w:rPr>
                <w:sz w:val="22"/>
                <w:szCs w:val="22"/>
                <w:lang w:val="id-ID"/>
              </w:rPr>
            </w:pPr>
            <w:r w:rsidRPr="009A0679">
              <w:rPr>
                <w:sz w:val="22"/>
                <w:szCs w:val="22"/>
                <w:lang w:val="id-ID"/>
              </w:rPr>
              <w:t>25</w:t>
            </w:r>
          </w:p>
        </w:tc>
        <w:tc>
          <w:tcPr>
            <w:tcW w:w="708" w:type="dxa"/>
          </w:tcPr>
          <w:p w:rsidR="00FB54E7" w:rsidRPr="009A0679" w:rsidRDefault="00FB54E7" w:rsidP="005831D3">
            <w:pPr>
              <w:spacing w:line="276" w:lineRule="auto"/>
              <w:jc w:val="center"/>
              <w:rPr>
                <w:sz w:val="22"/>
                <w:szCs w:val="22"/>
                <w:lang w:val="id-ID"/>
              </w:rPr>
            </w:pPr>
          </w:p>
        </w:tc>
        <w:tc>
          <w:tcPr>
            <w:tcW w:w="709" w:type="dxa"/>
          </w:tcPr>
          <w:p w:rsidR="00FB54E7" w:rsidRPr="009A0679" w:rsidRDefault="00FB54E7" w:rsidP="005831D3">
            <w:pPr>
              <w:spacing w:line="276" w:lineRule="auto"/>
              <w:jc w:val="center"/>
              <w:rPr>
                <w:sz w:val="22"/>
                <w:szCs w:val="22"/>
                <w:lang w:val="id-ID"/>
              </w:rPr>
            </w:pPr>
            <w:r w:rsidRPr="009A0679">
              <w:rPr>
                <w:sz w:val="22"/>
                <w:szCs w:val="22"/>
                <w:lang w:val="id-ID"/>
              </w:rPr>
              <w:t>25</w:t>
            </w:r>
          </w:p>
        </w:tc>
      </w:tr>
      <w:tr w:rsidR="00FB54E7" w:rsidRPr="009A0679" w:rsidTr="00CB2380">
        <w:tc>
          <w:tcPr>
            <w:tcW w:w="567" w:type="dxa"/>
          </w:tcPr>
          <w:p w:rsidR="00FB54E7" w:rsidRPr="009A0679" w:rsidRDefault="00FB54E7" w:rsidP="005831D3">
            <w:pPr>
              <w:spacing w:line="276" w:lineRule="auto"/>
              <w:jc w:val="center"/>
              <w:rPr>
                <w:sz w:val="22"/>
                <w:szCs w:val="22"/>
                <w:lang w:val="id-ID"/>
              </w:rPr>
            </w:pPr>
            <w:r w:rsidRPr="009A0679">
              <w:rPr>
                <w:sz w:val="22"/>
                <w:szCs w:val="22"/>
                <w:lang w:val="id-ID"/>
              </w:rPr>
              <w:t>2</w:t>
            </w:r>
          </w:p>
        </w:tc>
        <w:tc>
          <w:tcPr>
            <w:tcW w:w="4962" w:type="dxa"/>
          </w:tcPr>
          <w:p w:rsidR="00FB54E7" w:rsidRPr="009A0679" w:rsidRDefault="00FB54E7" w:rsidP="005831D3">
            <w:pPr>
              <w:spacing w:line="276" w:lineRule="auto"/>
              <w:rPr>
                <w:sz w:val="22"/>
                <w:szCs w:val="22"/>
                <w:lang w:val="id-ID"/>
              </w:rPr>
            </w:pPr>
            <w:r w:rsidRPr="009A0679">
              <w:rPr>
                <w:sz w:val="22"/>
                <w:szCs w:val="22"/>
                <w:lang w:val="id-ID"/>
              </w:rPr>
              <w:t>Program pelatihan sesuai dengan kebutuhan</w:t>
            </w:r>
          </w:p>
        </w:tc>
        <w:tc>
          <w:tcPr>
            <w:tcW w:w="567" w:type="dxa"/>
          </w:tcPr>
          <w:p w:rsidR="00FB54E7" w:rsidRPr="009A0679" w:rsidRDefault="00FB54E7" w:rsidP="005831D3">
            <w:pPr>
              <w:spacing w:line="276" w:lineRule="auto"/>
              <w:jc w:val="center"/>
              <w:rPr>
                <w:sz w:val="22"/>
                <w:szCs w:val="22"/>
                <w:lang w:val="id-ID"/>
              </w:rPr>
            </w:pPr>
            <w:r w:rsidRPr="009A0679">
              <w:rPr>
                <w:sz w:val="22"/>
                <w:szCs w:val="22"/>
                <w:lang w:val="id-ID"/>
              </w:rPr>
              <w:t>25</w:t>
            </w:r>
          </w:p>
        </w:tc>
        <w:tc>
          <w:tcPr>
            <w:tcW w:w="708" w:type="dxa"/>
          </w:tcPr>
          <w:p w:rsidR="00FB54E7" w:rsidRPr="009A0679" w:rsidRDefault="00FB54E7" w:rsidP="005831D3">
            <w:pPr>
              <w:spacing w:line="276" w:lineRule="auto"/>
              <w:jc w:val="center"/>
              <w:rPr>
                <w:sz w:val="22"/>
                <w:szCs w:val="22"/>
                <w:lang w:val="id-ID"/>
              </w:rPr>
            </w:pPr>
          </w:p>
        </w:tc>
        <w:tc>
          <w:tcPr>
            <w:tcW w:w="709" w:type="dxa"/>
          </w:tcPr>
          <w:p w:rsidR="00FB54E7" w:rsidRPr="009A0679" w:rsidRDefault="00FB54E7" w:rsidP="005831D3">
            <w:pPr>
              <w:spacing w:line="276" w:lineRule="auto"/>
              <w:jc w:val="center"/>
              <w:rPr>
                <w:sz w:val="22"/>
                <w:szCs w:val="22"/>
                <w:lang w:val="id-ID"/>
              </w:rPr>
            </w:pPr>
            <w:r w:rsidRPr="009A0679">
              <w:rPr>
                <w:sz w:val="22"/>
                <w:szCs w:val="22"/>
                <w:lang w:val="id-ID"/>
              </w:rPr>
              <w:t>25</w:t>
            </w:r>
          </w:p>
        </w:tc>
      </w:tr>
      <w:tr w:rsidR="00FB54E7" w:rsidRPr="009A0679" w:rsidTr="00CB2380">
        <w:tc>
          <w:tcPr>
            <w:tcW w:w="567" w:type="dxa"/>
          </w:tcPr>
          <w:p w:rsidR="00FB54E7" w:rsidRPr="009A0679" w:rsidRDefault="00FB54E7" w:rsidP="005831D3">
            <w:pPr>
              <w:spacing w:line="276" w:lineRule="auto"/>
              <w:jc w:val="center"/>
              <w:rPr>
                <w:sz w:val="22"/>
                <w:szCs w:val="22"/>
                <w:lang w:val="id-ID"/>
              </w:rPr>
            </w:pPr>
            <w:r w:rsidRPr="009A0679">
              <w:rPr>
                <w:sz w:val="22"/>
                <w:szCs w:val="22"/>
                <w:lang w:val="id-ID"/>
              </w:rPr>
              <w:t>3</w:t>
            </w:r>
          </w:p>
        </w:tc>
        <w:tc>
          <w:tcPr>
            <w:tcW w:w="4962" w:type="dxa"/>
          </w:tcPr>
          <w:p w:rsidR="00FB54E7" w:rsidRPr="009A0679" w:rsidRDefault="00FB54E7" w:rsidP="005831D3">
            <w:pPr>
              <w:spacing w:line="276" w:lineRule="auto"/>
              <w:rPr>
                <w:sz w:val="22"/>
                <w:szCs w:val="22"/>
                <w:lang w:val="id-ID"/>
              </w:rPr>
            </w:pPr>
            <w:r w:rsidRPr="009A0679">
              <w:rPr>
                <w:sz w:val="22"/>
                <w:szCs w:val="22"/>
                <w:lang w:val="id-ID"/>
              </w:rPr>
              <w:t>Program pelatihan membangkitkan inspirasi baru untuk membuat kegiatan yang sejenis</w:t>
            </w:r>
          </w:p>
        </w:tc>
        <w:tc>
          <w:tcPr>
            <w:tcW w:w="567" w:type="dxa"/>
          </w:tcPr>
          <w:p w:rsidR="00FB54E7" w:rsidRPr="009A0679" w:rsidRDefault="00FB54E7" w:rsidP="005831D3">
            <w:pPr>
              <w:spacing w:line="276" w:lineRule="auto"/>
              <w:jc w:val="center"/>
              <w:rPr>
                <w:sz w:val="22"/>
                <w:szCs w:val="22"/>
                <w:lang w:val="id-ID"/>
              </w:rPr>
            </w:pPr>
            <w:r w:rsidRPr="009A0679">
              <w:rPr>
                <w:sz w:val="22"/>
                <w:szCs w:val="22"/>
                <w:lang w:val="id-ID"/>
              </w:rPr>
              <w:t>25</w:t>
            </w:r>
          </w:p>
        </w:tc>
        <w:tc>
          <w:tcPr>
            <w:tcW w:w="708" w:type="dxa"/>
          </w:tcPr>
          <w:p w:rsidR="00FB54E7" w:rsidRPr="009A0679" w:rsidRDefault="00FB54E7" w:rsidP="005831D3">
            <w:pPr>
              <w:spacing w:line="276" w:lineRule="auto"/>
              <w:jc w:val="center"/>
              <w:rPr>
                <w:sz w:val="22"/>
                <w:szCs w:val="22"/>
                <w:lang w:val="id-ID"/>
              </w:rPr>
            </w:pPr>
          </w:p>
        </w:tc>
        <w:tc>
          <w:tcPr>
            <w:tcW w:w="709" w:type="dxa"/>
          </w:tcPr>
          <w:p w:rsidR="00FB54E7" w:rsidRPr="009A0679" w:rsidRDefault="00FB54E7" w:rsidP="005831D3">
            <w:pPr>
              <w:spacing w:line="276" w:lineRule="auto"/>
              <w:jc w:val="center"/>
              <w:rPr>
                <w:sz w:val="22"/>
                <w:szCs w:val="22"/>
                <w:lang w:val="id-ID"/>
              </w:rPr>
            </w:pPr>
            <w:r w:rsidRPr="009A0679">
              <w:rPr>
                <w:sz w:val="22"/>
                <w:szCs w:val="22"/>
                <w:lang w:val="id-ID"/>
              </w:rPr>
              <w:t>25</w:t>
            </w:r>
          </w:p>
        </w:tc>
      </w:tr>
      <w:tr w:rsidR="00FB54E7" w:rsidRPr="009A0679" w:rsidTr="00CB2380">
        <w:tc>
          <w:tcPr>
            <w:tcW w:w="567" w:type="dxa"/>
          </w:tcPr>
          <w:p w:rsidR="00FB54E7" w:rsidRPr="009A0679" w:rsidRDefault="00FB54E7" w:rsidP="005831D3">
            <w:pPr>
              <w:spacing w:line="276" w:lineRule="auto"/>
              <w:jc w:val="center"/>
              <w:rPr>
                <w:sz w:val="22"/>
                <w:szCs w:val="22"/>
                <w:lang w:val="id-ID"/>
              </w:rPr>
            </w:pPr>
            <w:r w:rsidRPr="009A0679">
              <w:rPr>
                <w:sz w:val="22"/>
                <w:szCs w:val="22"/>
                <w:lang w:val="id-ID"/>
              </w:rPr>
              <w:t>4</w:t>
            </w:r>
          </w:p>
        </w:tc>
        <w:tc>
          <w:tcPr>
            <w:tcW w:w="4962" w:type="dxa"/>
          </w:tcPr>
          <w:p w:rsidR="00FB54E7" w:rsidRPr="009A0679" w:rsidRDefault="00FB54E7" w:rsidP="005831D3">
            <w:pPr>
              <w:spacing w:line="276" w:lineRule="auto"/>
              <w:rPr>
                <w:sz w:val="22"/>
                <w:szCs w:val="22"/>
                <w:lang w:val="id-ID"/>
              </w:rPr>
            </w:pPr>
            <w:r w:rsidRPr="009A0679">
              <w:rPr>
                <w:sz w:val="22"/>
                <w:szCs w:val="22"/>
                <w:lang w:val="id-ID"/>
              </w:rPr>
              <w:t>Program pelatihan penting untuk lembaga</w:t>
            </w:r>
          </w:p>
        </w:tc>
        <w:tc>
          <w:tcPr>
            <w:tcW w:w="567" w:type="dxa"/>
          </w:tcPr>
          <w:p w:rsidR="00FB54E7" w:rsidRPr="009A0679" w:rsidRDefault="00FB54E7" w:rsidP="005831D3">
            <w:pPr>
              <w:spacing w:line="276" w:lineRule="auto"/>
              <w:jc w:val="center"/>
              <w:rPr>
                <w:sz w:val="22"/>
                <w:szCs w:val="22"/>
                <w:lang w:val="id-ID"/>
              </w:rPr>
            </w:pPr>
            <w:r w:rsidRPr="009A0679">
              <w:rPr>
                <w:sz w:val="22"/>
                <w:szCs w:val="22"/>
                <w:lang w:val="id-ID"/>
              </w:rPr>
              <w:t>25</w:t>
            </w:r>
          </w:p>
        </w:tc>
        <w:tc>
          <w:tcPr>
            <w:tcW w:w="708" w:type="dxa"/>
          </w:tcPr>
          <w:p w:rsidR="00FB54E7" w:rsidRPr="009A0679" w:rsidRDefault="00FB54E7" w:rsidP="005831D3">
            <w:pPr>
              <w:spacing w:line="276" w:lineRule="auto"/>
              <w:jc w:val="center"/>
              <w:rPr>
                <w:sz w:val="22"/>
                <w:szCs w:val="22"/>
                <w:lang w:val="id-ID"/>
              </w:rPr>
            </w:pPr>
          </w:p>
        </w:tc>
        <w:tc>
          <w:tcPr>
            <w:tcW w:w="709" w:type="dxa"/>
          </w:tcPr>
          <w:p w:rsidR="00FB54E7" w:rsidRPr="009A0679" w:rsidRDefault="00FB54E7" w:rsidP="005831D3">
            <w:pPr>
              <w:spacing w:line="276" w:lineRule="auto"/>
              <w:jc w:val="center"/>
              <w:rPr>
                <w:sz w:val="22"/>
                <w:szCs w:val="22"/>
                <w:lang w:val="id-ID"/>
              </w:rPr>
            </w:pPr>
            <w:r w:rsidRPr="009A0679">
              <w:rPr>
                <w:sz w:val="22"/>
                <w:szCs w:val="22"/>
                <w:lang w:val="id-ID"/>
              </w:rPr>
              <w:t>25</w:t>
            </w:r>
          </w:p>
        </w:tc>
      </w:tr>
      <w:tr w:rsidR="00FB54E7" w:rsidRPr="009A0679" w:rsidTr="00CB2380">
        <w:tc>
          <w:tcPr>
            <w:tcW w:w="567" w:type="dxa"/>
          </w:tcPr>
          <w:p w:rsidR="00FB54E7" w:rsidRPr="009A0679" w:rsidRDefault="00FB54E7" w:rsidP="005831D3">
            <w:pPr>
              <w:spacing w:line="276" w:lineRule="auto"/>
              <w:jc w:val="center"/>
              <w:rPr>
                <w:sz w:val="22"/>
                <w:szCs w:val="22"/>
                <w:lang w:val="id-ID"/>
              </w:rPr>
            </w:pPr>
            <w:r w:rsidRPr="009A0679">
              <w:rPr>
                <w:sz w:val="22"/>
                <w:szCs w:val="22"/>
                <w:lang w:val="id-ID"/>
              </w:rPr>
              <w:t>5</w:t>
            </w:r>
          </w:p>
        </w:tc>
        <w:tc>
          <w:tcPr>
            <w:tcW w:w="4962" w:type="dxa"/>
          </w:tcPr>
          <w:p w:rsidR="00FB54E7" w:rsidRPr="009A0679" w:rsidRDefault="00FB54E7" w:rsidP="005831D3">
            <w:pPr>
              <w:spacing w:line="276" w:lineRule="auto"/>
              <w:rPr>
                <w:sz w:val="22"/>
                <w:szCs w:val="22"/>
                <w:lang w:val="id-ID"/>
              </w:rPr>
            </w:pPr>
            <w:r w:rsidRPr="009A0679">
              <w:rPr>
                <w:sz w:val="22"/>
                <w:szCs w:val="22"/>
                <w:lang w:val="id-ID"/>
              </w:rPr>
              <w:t xml:space="preserve">Struktur materi program pelatihan sistematis </w:t>
            </w:r>
          </w:p>
        </w:tc>
        <w:tc>
          <w:tcPr>
            <w:tcW w:w="567" w:type="dxa"/>
          </w:tcPr>
          <w:p w:rsidR="00FB54E7" w:rsidRPr="009A0679" w:rsidRDefault="00FB54E7" w:rsidP="005831D3">
            <w:pPr>
              <w:spacing w:line="276" w:lineRule="auto"/>
              <w:jc w:val="center"/>
              <w:rPr>
                <w:sz w:val="22"/>
                <w:szCs w:val="22"/>
                <w:lang w:val="id-ID"/>
              </w:rPr>
            </w:pPr>
            <w:r w:rsidRPr="009A0679">
              <w:rPr>
                <w:sz w:val="22"/>
                <w:szCs w:val="22"/>
                <w:lang w:val="id-ID"/>
              </w:rPr>
              <w:t>24</w:t>
            </w:r>
          </w:p>
        </w:tc>
        <w:tc>
          <w:tcPr>
            <w:tcW w:w="708" w:type="dxa"/>
          </w:tcPr>
          <w:p w:rsidR="00FB54E7" w:rsidRPr="009A0679" w:rsidRDefault="00FB54E7" w:rsidP="005831D3">
            <w:pPr>
              <w:spacing w:line="276" w:lineRule="auto"/>
              <w:jc w:val="center"/>
              <w:rPr>
                <w:sz w:val="22"/>
                <w:szCs w:val="22"/>
                <w:lang w:val="id-ID"/>
              </w:rPr>
            </w:pPr>
            <w:r w:rsidRPr="009A0679">
              <w:rPr>
                <w:sz w:val="22"/>
                <w:szCs w:val="22"/>
                <w:lang w:val="id-ID"/>
              </w:rPr>
              <w:t>1</w:t>
            </w:r>
          </w:p>
        </w:tc>
        <w:tc>
          <w:tcPr>
            <w:tcW w:w="709" w:type="dxa"/>
          </w:tcPr>
          <w:p w:rsidR="00FB54E7" w:rsidRPr="009A0679" w:rsidRDefault="00FB54E7" w:rsidP="005831D3">
            <w:pPr>
              <w:spacing w:line="276" w:lineRule="auto"/>
              <w:jc w:val="center"/>
              <w:rPr>
                <w:sz w:val="22"/>
                <w:szCs w:val="22"/>
                <w:lang w:val="id-ID"/>
              </w:rPr>
            </w:pPr>
            <w:r w:rsidRPr="009A0679">
              <w:rPr>
                <w:sz w:val="22"/>
                <w:szCs w:val="22"/>
                <w:lang w:val="id-ID"/>
              </w:rPr>
              <w:t>25</w:t>
            </w:r>
          </w:p>
        </w:tc>
      </w:tr>
      <w:tr w:rsidR="00FB54E7" w:rsidRPr="009A0679" w:rsidTr="00CB2380">
        <w:tc>
          <w:tcPr>
            <w:tcW w:w="567" w:type="dxa"/>
          </w:tcPr>
          <w:p w:rsidR="00FB54E7" w:rsidRPr="009A0679" w:rsidRDefault="00FB54E7" w:rsidP="005831D3">
            <w:pPr>
              <w:spacing w:line="276" w:lineRule="auto"/>
              <w:jc w:val="center"/>
              <w:rPr>
                <w:sz w:val="22"/>
                <w:szCs w:val="22"/>
                <w:lang w:val="id-ID"/>
              </w:rPr>
            </w:pPr>
            <w:r w:rsidRPr="009A0679">
              <w:rPr>
                <w:sz w:val="22"/>
                <w:szCs w:val="22"/>
                <w:lang w:val="id-ID"/>
              </w:rPr>
              <w:t>6</w:t>
            </w:r>
          </w:p>
        </w:tc>
        <w:tc>
          <w:tcPr>
            <w:tcW w:w="4962" w:type="dxa"/>
          </w:tcPr>
          <w:p w:rsidR="00FB54E7" w:rsidRPr="009A0679" w:rsidRDefault="00FB54E7" w:rsidP="005831D3">
            <w:pPr>
              <w:spacing w:line="276" w:lineRule="auto"/>
              <w:rPr>
                <w:sz w:val="22"/>
                <w:szCs w:val="22"/>
                <w:lang w:val="id-ID"/>
              </w:rPr>
            </w:pPr>
            <w:r w:rsidRPr="009A0679">
              <w:rPr>
                <w:sz w:val="22"/>
                <w:szCs w:val="22"/>
                <w:lang w:val="id-ID"/>
              </w:rPr>
              <w:t>Instruktur menguasai materi</w:t>
            </w:r>
          </w:p>
        </w:tc>
        <w:tc>
          <w:tcPr>
            <w:tcW w:w="567" w:type="dxa"/>
          </w:tcPr>
          <w:p w:rsidR="00FB54E7" w:rsidRPr="009A0679" w:rsidRDefault="00FB54E7" w:rsidP="005831D3">
            <w:pPr>
              <w:spacing w:line="276" w:lineRule="auto"/>
              <w:jc w:val="center"/>
              <w:rPr>
                <w:sz w:val="22"/>
                <w:szCs w:val="22"/>
                <w:lang w:val="id-ID"/>
              </w:rPr>
            </w:pPr>
            <w:r w:rsidRPr="009A0679">
              <w:rPr>
                <w:sz w:val="22"/>
                <w:szCs w:val="22"/>
                <w:lang w:val="id-ID"/>
              </w:rPr>
              <w:t>23</w:t>
            </w:r>
          </w:p>
        </w:tc>
        <w:tc>
          <w:tcPr>
            <w:tcW w:w="708" w:type="dxa"/>
          </w:tcPr>
          <w:p w:rsidR="00FB54E7" w:rsidRPr="009A0679" w:rsidRDefault="00FB54E7" w:rsidP="005831D3">
            <w:pPr>
              <w:spacing w:line="276" w:lineRule="auto"/>
              <w:jc w:val="center"/>
              <w:rPr>
                <w:sz w:val="22"/>
                <w:szCs w:val="22"/>
                <w:lang w:val="id-ID"/>
              </w:rPr>
            </w:pPr>
            <w:r w:rsidRPr="009A0679">
              <w:rPr>
                <w:sz w:val="22"/>
                <w:szCs w:val="22"/>
                <w:lang w:val="id-ID"/>
              </w:rPr>
              <w:t>2</w:t>
            </w:r>
          </w:p>
        </w:tc>
        <w:tc>
          <w:tcPr>
            <w:tcW w:w="709" w:type="dxa"/>
          </w:tcPr>
          <w:p w:rsidR="00FB54E7" w:rsidRPr="009A0679" w:rsidRDefault="00FB54E7" w:rsidP="005831D3">
            <w:pPr>
              <w:spacing w:line="276" w:lineRule="auto"/>
              <w:jc w:val="center"/>
              <w:rPr>
                <w:sz w:val="22"/>
                <w:szCs w:val="22"/>
                <w:lang w:val="id-ID"/>
              </w:rPr>
            </w:pPr>
            <w:r w:rsidRPr="009A0679">
              <w:rPr>
                <w:sz w:val="22"/>
                <w:szCs w:val="22"/>
                <w:lang w:val="id-ID"/>
              </w:rPr>
              <w:t>25</w:t>
            </w:r>
          </w:p>
        </w:tc>
      </w:tr>
      <w:tr w:rsidR="00FB54E7" w:rsidRPr="009A0679" w:rsidTr="00CB2380">
        <w:tc>
          <w:tcPr>
            <w:tcW w:w="567" w:type="dxa"/>
          </w:tcPr>
          <w:p w:rsidR="00FB54E7" w:rsidRPr="009A0679" w:rsidRDefault="00FB54E7" w:rsidP="005831D3">
            <w:pPr>
              <w:spacing w:line="276" w:lineRule="auto"/>
              <w:jc w:val="center"/>
              <w:rPr>
                <w:sz w:val="22"/>
                <w:szCs w:val="22"/>
                <w:lang w:val="id-ID"/>
              </w:rPr>
            </w:pPr>
            <w:r w:rsidRPr="009A0679">
              <w:rPr>
                <w:sz w:val="22"/>
                <w:szCs w:val="22"/>
                <w:lang w:val="id-ID"/>
              </w:rPr>
              <w:t>7</w:t>
            </w:r>
          </w:p>
        </w:tc>
        <w:tc>
          <w:tcPr>
            <w:tcW w:w="4962" w:type="dxa"/>
          </w:tcPr>
          <w:p w:rsidR="00FB54E7" w:rsidRPr="009A0679" w:rsidRDefault="00FB54E7" w:rsidP="005831D3">
            <w:pPr>
              <w:spacing w:line="276" w:lineRule="auto"/>
              <w:rPr>
                <w:sz w:val="22"/>
                <w:szCs w:val="22"/>
                <w:lang w:val="id-ID"/>
              </w:rPr>
            </w:pPr>
            <w:r w:rsidRPr="009A0679">
              <w:rPr>
                <w:sz w:val="22"/>
                <w:szCs w:val="22"/>
                <w:lang w:val="id-ID"/>
              </w:rPr>
              <w:t>Penyampaian materi jelas dan mudah diikuti</w:t>
            </w:r>
          </w:p>
        </w:tc>
        <w:tc>
          <w:tcPr>
            <w:tcW w:w="567" w:type="dxa"/>
          </w:tcPr>
          <w:p w:rsidR="00FB54E7" w:rsidRPr="009A0679" w:rsidRDefault="00FB54E7" w:rsidP="005831D3">
            <w:pPr>
              <w:spacing w:line="276" w:lineRule="auto"/>
              <w:jc w:val="center"/>
              <w:rPr>
                <w:sz w:val="22"/>
                <w:szCs w:val="22"/>
                <w:lang w:val="id-ID"/>
              </w:rPr>
            </w:pPr>
            <w:r w:rsidRPr="009A0679">
              <w:rPr>
                <w:sz w:val="22"/>
                <w:szCs w:val="22"/>
                <w:lang w:val="id-ID"/>
              </w:rPr>
              <w:t>20</w:t>
            </w:r>
          </w:p>
        </w:tc>
        <w:tc>
          <w:tcPr>
            <w:tcW w:w="708" w:type="dxa"/>
          </w:tcPr>
          <w:p w:rsidR="00FB54E7" w:rsidRPr="009A0679" w:rsidRDefault="00FB54E7" w:rsidP="005831D3">
            <w:pPr>
              <w:spacing w:line="276" w:lineRule="auto"/>
              <w:jc w:val="center"/>
              <w:rPr>
                <w:sz w:val="22"/>
                <w:szCs w:val="22"/>
                <w:lang w:val="id-ID"/>
              </w:rPr>
            </w:pPr>
            <w:r w:rsidRPr="009A0679">
              <w:rPr>
                <w:sz w:val="22"/>
                <w:szCs w:val="22"/>
                <w:lang w:val="id-ID"/>
              </w:rPr>
              <w:t>5</w:t>
            </w:r>
          </w:p>
        </w:tc>
        <w:tc>
          <w:tcPr>
            <w:tcW w:w="709" w:type="dxa"/>
          </w:tcPr>
          <w:p w:rsidR="00FB54E7" w:rsidRPr="009A0679" w:rsidRDefault="00FB54E7" w:rsidP="005831D3">
            <w:pPr>
              <w:spacing w:line="276" w:lineRule="auto"/>
              <w:jc w:val="center"/>
              <w:rPr>
                <w:sz w:val="22"/>
                <w:szCs w:val="22"/>
                <w:lang w:val="id-ID"/>
              </w:rPr>
            </w:pPr>
            <w:r w:rsidRPr="009A0679">
              <w:rPr>
                <w:sz w:val="22"/>
                <w:szCs w:val="22"/>
                <w:lang w:val="id-ID"/>
              </w:rPr>
              <w:t>25</w:t>
            </w:r>
          </w:p>
        </w:tc>
      </w:tr>
      <w:tr w:rsidR="00FB54E7" w:rsidRPr="009A0679" w:rsidTr="00CB2380">
        <w:tc>
          <w:tcPr>
            <w:tcW w:w="567" w:type="dxa"/>
          </w:tcPr>
          <w:p w:rsidR="00FB54E7" w:rsidRPr="009A0679" w:rsidRDefault="00FB54E7" w:rsidP="005831D3">
            <w:pPr>
              <w:spacing w:line="276" w:lineRule="auto"/>
              <w:jc w:val="center"/>
              <w:rPr>
                <w:sz w:val="22"/>
                <w:szCs w:val="22"/>
                <w:lang w:val="id-ID"/>
              </w:rPr>
            </w:pPr>
            <w:r w:rsidRPr="009A0679">
              <w:rPr>
                <w:sz w:val="22"/>
                <w:szCs w:val="22"/>
                <w:lang w:val="id-ID"/>
              </w:rPr>
              <w:t>8</w:t>
            </w:r>
          </w:p>
        </w:tc>
        <w:tc>
          <w:tcPr>
            <w:tcW w:w="4962" w:type="dxa"/>
          </w:tcPr>
          <w:p w:rsidR="00FB54E7" w:rsidRPr="009A0679" w:rsidRDefault="00FB54E7" w:rsidP="005831D3">
            <w:pPr>
              <w:spacing w:line="276" w:lineRule="auto"/>
              <w:rPr>
                <w:sz w:val="22"/>
                <w:szCs w:val="22"/>
                <w:lang w:val="id-ID"/>
              </w:rPr>
            </w:pPr>
            <w:r w:rsidRPr="009A0679">
              <w:rPr>
                <w:sz w:val="22"/>
                <w:szCs w:val="22"/>
                <w:lang w:val="id-ID"/>
              </w:rPr>
              <w:t xml:space="preserve">Penggunaan waktu pelatihan tepat sesuai jadwal </w:t>
            </w:r>
          </w:p>
        </w:tc>
        <w:tc>
          <w:tcPr>
            <w:tcW w:w="567" w:type="dxa"/>
          </w:tcPr>
          <w:p w:rsidR="00FB54E7" w:rsidRPr="009A0679" w:rsidRDefault="00FB54E7" w:rsidP="005831D3">
            <w:pPr>
              <w:spacing w:line="276" w:lineRule="auto"/>
              <w:jc w:val="center"/>
              <w:rPr>
                <w:sz w:val="22"/>
                <w:szCs w:val="22"/>
                <w:lang w:val="id-ID"/>
              </w:rPr>
            </w:pPr>
            <w:r w:rsidRPr="009A0679">
              <w:rPr>
                <w:sz w:val="22"/>
                <w:szCs w:val="22"/>
                <w:lang w:val="id-ID"/>
              </w:rPr>
              <w:t>17</w:t>
            </w:r>
          </w:p>
        </w:tc>
        <w:tc>
          <w:tcPr>
            <w:tcW w:w="708" w:type="dxa"/>
          </w:tcPr>
          <w:p w:rsidR="00FB54E7" w:rsidRPr="009A0679" w:rsidRDefault="00FB54E7" w:rsidP="005831D3">
            <w:pPr>
              <w:spacing w:line="276" w:lineRule="auto"/>
              <w:jc w:val="center"/>
              <w:rPr>
                <w:sz w:val="22"/>
                <w:szCs w:val="22"/>
                <w:lang w:val="id-ID"/>
              </w:rPr>
            </w:pPr>
            <w:r w:rsidRPr="009A0679">
              <w:rPr>
                <w:sz w:val="22"/>
                <w:szCs w:val="22"/>
                <w:lang w:val="id-ID"/>
              </w:rPr>
              <w:t>8</w:t>
            </w:r>
          </w:p>
        </w:tc>
        <w:tc>
          <w:tcPr>
            <w:tcW w:w="709" w:type="dxa"/>
          </w:tcPr>
          <w:p w:rsidR="00FB54E7" w:rsidRPr="009A0679" w:rsidRDefault="00FB54E7" w:rsidP="005831D3">
            <w:pPr>
              <w:spacing w:line="276" w:lineRule="auto"/>
              <w:jc w:val="center"/>
              <w:rPr>
                <w:sz w:val="22"/>
                <w:szCs w:val="22"/>
                <w:lang w:val="id-ID"/>
              </w:rPr>
            </w:pPr>
            <w:r w:rsidRPr="009A0679">
              <w:rPr>
                <w:sz w:val="22"/>
                <w:szCs w:val="22"/>
                <w:lang w:val="id-ID"/>
              </w:rPr>
              <w:t>25</w:t>
            </w:r>
          </w:p>
        </w:tc>
      </w:tr>
      <w:tr w:rsidR="00FB54E7" w:rsidRPr="009A0679" w:rsidTr="00CB2380">
        <w:tc>
          <w:tcPr>
            <w:tcW w:w="567" w:type="dxa"/>
          </w:tcPr>
          <w:p w:rsidR="00FB54E7" w:rsidRPr="009A0679" w:rsidRDefault="00FB54E7" w:rsidP="005831D3">
            <w:pPr>
              <w:spacing w:line="276" w:lineRule="auto"/>
              <w:jc w:val="center"/>
              <w:rPr>
                <w:sz w:val="22"/>
                <w:szCs w:val="22"/>
                <w:lang w:val="id-ID"/>
              </w:rPr>
            </w:pPr>
            <w:r w:rsidRPr="009A0679">
              <w:rPr>
                <w:sz w:val="22"/>
                <w:szCs w:val="22"/>
                <w:lang w:val="id-ID"/>
              </w:rPr>
              <w:t>9</w:t>
            </w:r>
          </w:p>
        </w:tc>
        <w:tc>
          <w:tcPr>
            <w:tcW w:w="4962" w:type="dxa"/>
          </w:tcPr>
          <w:p w:rsidR="00FB54E7" w:rsidRPr="009A0679" w:rsidRDefault="00FB54E7" w:rsidP="005831D3">
            <w:pPr>
              <w:spacing w:line="276" w:lineRule="auto"/>
              <w:rPr>
                <w:sz w:val="22"/>
                <w:szCs w:val="22"/>
                <w:lang w:val="id-ID"/>
              </w:rPr>
            </w:pPr>
            <w:r w:rsidRPr="009A0679">
              <w:rPr>
                <w:sz w:val="22"/>
                <w:szCs w:val="22"/>
                <w:lang w:val="id-ID"/>
              </w:rPr>
              <w:t>Media pelatihan memperjelas penyampaian materi</w:t>
            </w:r>
          </w:p>
        </w:tc>
        <w:tc>
          <w:tcPr>
            <w:tcW w:w="567" w:type="dxa"/>
          </w:tcPr>
          <w:p w:rsidR="00FB54E7" w:rsidRPr="009A0679" w:rsidRDefault="00FB54E7" w:rsidP="005831D3">
            <w:pPr>
              <w:spacing w:line="276" w:lineRule="auto"/>
              <w:jc w:val="center"/>
              <w:rPr>
                <w:sz w:val="22"/>
                <w:szCs w:val="22"/>
                <w:lang w:val="id-ID"/>
              </w:rPr>
            </w:pPr>
            <w:r w:rsidRPr="009A0679">
              <w:rPr>
                <w:sz w:val="22"/>
                <w:szCs w:val="22"/>
                <w:lang w:val="id-ID"/>
              </w:rPr>
              <w:t>20</w:t>
            </w:r>
          </w:p>
        </w:tc>
        <w:tc>
          <w:tcPr>
            <w:tcW w:w="708" w:type="dxa"/>
          </w:tcPr>
          <w:p w:rsidR="00FB54E7" w:rsidRPr="009A0679" w:rsidRDefault="00FB54E7" w:rsidP="005831D3">
            <w:pPr>
              <w:spacing w:line="276" w:lineRule="auto"/>
              <w:jc w:val="center"/>
              <w:rPr>
                <w:sz w:val="22"/>
                <w:szCs w:val="22"/>
                <w:lang w:val="id-ID"/>
              </w:rPr>
            </w:pPr>
            <w:r w:rsidRPr="009A0679">
              <w:rPr>
                <w:sz w:val="22"/>
                <w:szCs w:val="22"/>
                <w:lang w:val="id-ID"/>
              </w:rPr>
              <w:t>5</w:t>
            </w:r>
          </w:p>
        </w:tc>
        <w:tc>
          <w:tcPr>
            <w:tcW w:w="709" w:type="dxa"/>
          </w:tcPr>
          <w:p w:rsidR="00FB54E7" w:rsidRPr="009A0679" w:rsidRDefault="00FB54E7" w:rsidP="005831D3">
            <w:pPr>
              <w:spacing w:line="276" w:lineRule="auto"/>
              <w:jc w:val="center"/>
              <w:rPr>
                <w:sz w:val="22"/>
                <w:szCs w:val="22"/>
                <w:lang w:val="id-ID"/>
              </w:rPr>
            </w:pPr>
            <w:r w:rsidRPr="009A0679">
              <w:rPr>
                <w:sz w:val="22"/>
                <w:szCs w:val="22"/>
                <w:lang w:val="id-ID"/>
              </w:rPr>
              <w:t>25</w:t>
            </w:r>
          </w:p>
        </w:tc>
      </w:tr>
      <w:tr w:rsidR="00FB54E7" w:rsidRPr="009A0679" w:rsidTr="00CB2380">
        <w:tc>
          <w:tcPr>
            <w:tcW w:w="567" w:type="dxa"/>
          </w:tcPr>
          <w:p w:rsidR="00FB54E7" w:rsidRPr="009A0679" w:rsidRDefault="00FB54E7" w:rsidP="005831D3">
            <w:pPr>
              <w:spacing w:line="276" w:lineRule="auto"/>
              <w:jc w:val="center"/>
              <w:rPr>
                <w:sz w:val="22"/>
                <w:szCs w:val="22"/>
                <w:lang w:val="id-ID"/>
              </w:rPr>
            </w:pPr>
            <w:r w:rsidRPr="009A0679">
              <w:rPr>
                <w:sz w:val="22"/>
                <w:szCs w:val="22"/>
                <w:lang w:val="id-ID"/>
              </w:rPr>
              <w:t>10</w:t>
            </w:r>
          </w:p>
        </w:tc>
        <w:tc>
          <w:tcPr>
            <w:tcW w:w="4962" w:type="dxa"/>
          </w:tcPr>
          <w:p w:rsidR="00FB54E7" w:rsidRPr="009A0679" w:rsidRDefault="00FB54E7" w:rsidP="005831D3">
            <w:pPr>
              <w:spacing w:line="276" w:lineRule="auto"/>
              <w:rPr>
                <w:sz w:val="22"/>
                <w:szCs w:val="22"/>
                <w:lang w:val="id-ID"/>
              </w:rPr>
            </w:pPr>
            <w:r w:rsidRPr="009A0679">
              <w:rPr>
                <w:sz w:val="22"/>
                <w:szCs w:val="22"/>
                <w:lang w:val="id-ID"/>
              </w:rPr>
              <w:t>In</w:t>
            </w:r>
            <w:r w:rsidR="00B05175" w:rsidRPr="009A0679">
              <w:rPr>
                <w:sz w:val="22"/>
                <w:szCs w:val="22"/>
                <w:lang w:val="id-ID"/>
              </w:rPr>
              <w:t>s</w:t>
            </w:r>
            <w:r w:rsidRPr="009A0679">
              <w:rPr>
                <w:sz w:val="22"/>
                <w:szCs w:val="22"/>
                <w:lang w:val="id-ID"/>
              </w:rPr>
              <w:t xml:space="preserve">truktur memberi kesempatan untuk tanya jawab </w:t>
            </w:r>
          </w:p>
        </w:tc>
        <w:tc>
          <w:tcPr>
            <w:tcW w:w="567" w:type="dxa"/>
          </w:tcPr>
          <w:p w:rsidR="00FB54E7" w:rsidRPr="009A0679" w:rsidRDefault="00FB54E7" w:rsidP="005831D3">
            <w:pPr>
              <w:spacing w:line="276" w:lineRule="auto"/>
              <w:jc w:val="center"/>
              <w:rPr>
                <w:sz w:val="22"/>
                <w:szCs w:val="22"/>
                <w:lang w:val="id-ID"/>
              </w:rPr>
            </w:pPr>
            <w:r w:rsidRPr="009A0679">
              <w:rPr>
                <w:sz w:val="22"/>
                <w:szCs w:val="22"/>
                <w:lang w:val="id-ID"/>
              </w:rPr>
              <w:t>25</w:t>
            </w:r>
          </w:p>
        </w:tc>
        <w:tc>
          <w:tcPr>
            <w:tcW w:w="708" w:type="dxa"/>
          </w:tcPr>
          <w:p w:rsidR="00FB54E7" w:rsidRPr="009A0679" w:rsidRDefault="00FB54E7" w:rsidP="005831D3">
            <w:pPr>
              <w:spacing w:line="276" w:lineRule="auto"/>
              <w:jc w:val="center"/>
              <w:rPr>
                <w:sz w:val="22"/>
                <w:szCs w:val="22"/>
                <w:lang w:val="id-ID"/>
              </w:rPr>
            </w:pPr>
          </w:p>
        </w:tc>
        <w:tc>
          <w:tcPr>
            <w:tcW w:w="709" w:type="dxa"/>
          </w:tcPr>
          <w:p w:rsidR="00FB54E7" w:rsidRPr="009A0679" w:rsidRDefault="00FB54E7" w:rsidP="005831D3">
            <w:pPr>
              <w:spacing w:line="276" w:lineRule="auto"/>
              <w:jc w:val="center"/>
              <w:rPr>
                <w:sz w:val="22"/>
                <w:szCs w:val="22"/>
                <w:lang w:val="id-ID"/>
              </w:rPr>
            </w:pPr>
            <w:r w:rsidRPr="009A0679">
              <w:rPr>
                <w:sz w:val="22"/>
                <w:szCs w:val="22"/>
                <w:lang w:val="id-ID"/>
              </w:rPr>
              <w:t>25</w:t>
            </w:r>
          </w:p>
        </w:tc>
      </w:tr>
      <w:tr w:rsidR="00FB54E7" w:rsidRPr="009A0679" w:rsidTr="00CB2380">
        <w:tc>
          <w:tcPr>
            <w:tcW w:w="567" w:type="dxa"/>
          </w:tcPr>
          <w:p w:rsidR="00FB54E7" w:rsidRPr="009A0679" w:rsidRDefault="00FB54E7" w:rsidP="005831D3">
            <w:pPr>
              <w:spacing w:line="276" w:lineRule="auto"/>
              <w:jc w:val="center"/>
              <w:rPr>
                <w:sz w:val="22"/>
                <w:szCs w:val="22"/>
                <w:lang w:val="id-ID"/>
              </w:rPr>
            </w:pPr>
            <w:r w:rsidRPr="009A0679">
              <w:rPr>
                <w:sz w:val="22"/>
                <w:szCs w:val="22"/>
                <w:lang w:val="id-ID"/>
              </w:rPr>
              <w:t>11</w:t>
            </w:r>
          </w:p>
        </w:tc>
        <w:tc>
          <w:tcPr>
            <w:tcW w:w="4962" w:type="dxa"/>
          </w:tcPr>
          <w:p w:rsidR="00FB54E7" w:rsidRPr="009A0679" w:rsidRDefault="00FB54E7" w:rsidP="005831D3">
            <w:pPr>
              <w:spacing w:line="276" w:lineRule="auto"/>
              <w:rPr>
                <w:sz w:val="22"/>
                <w:szCs w:val="22"/>
                <w:lang w:val="id-ID"/>
              </w:rPr>
            </w:pPr>
            <w:r w:rsidRPr="009A0679">
              <w:rPr>
                <w:sz w:val="22"/>
                <w:szCs w:val="22"/>
                <w:lang w:val="id-ID"/>
              </w:rPr>
              <w:t>Instruktur membantu peserta sampai menguasai materi</w:t>
            </w:r>
          </w:p>
        </w:tc>
        <w:tc>
          <w:tcPr>
            <w:tcW w:w="567" w:type="dxa"/>
          </w:tcPr>
          <w:p w:rsidR="00FB54E7" w:rsidRPr="009A0679" w:rsidRDefault="00FB54E7" w:rsidP="005831D3">
            <w:pPr>
              <w:spacing w:line="276" w:lineRule="auto"/>
              <w:jc w:val="center"/>
              <w:rPr>
                <w:sz w:val="22"/>
                <w:szCs w:val="22"/>
                <w:lang w:val="id-ID"/>
              </w:rPr>
            </w:pPr>
            <w:r w:rsidRPr="009A0679">
              <w:rPr>
                <w:sz w:val="22"/>
                <w:szCs w:val="22"/>
                <w:lang w:val="id-ID"/>
              </w:rPr>
              <w:t>22</w:t>
            </w:r>
          </w:p>
        </w:tc>
        <w:tc>
          <w:tcPr>
            <w:tcW w:w="708" w:type="dxa"/>
          </w:tcPr>
          <w:p w:rsidR="00FB54E7" w:rsidRPr="009A0679" w:rsidRDefault="00FB54E7" w:rsidP="005831D3">
            <w:pPr>
              <w:spacing w:line="276" w:lineRule="auto"/>
              <w:jc w:val="center"/>
              <w:rPr>
                <w:sz w:val="22"/>
                <w:szCs w:val="22"/>
                <w:lang w:val="id-ID"/>
              </w:rPr>
            </w:pPr>
            <w:r w:rsidRPr="009A0679">
              <w:rPr>
                <w:sz w:val="22"/>
                <w:szCs w:val="22"/>
                <w:lang w:val="id-ID"/>
              </w:rPr>
              <w:t>3</w:t>
            </w:r>
          </w:p>
        </w:tc>
        <w:tc>
          <w:tcPr>
            <w:tcW w:w="709" w:type="dxa"/>
          </w:tcPr>
          <w:p w:rsidR="00FB54E7" w:rsidRPr="009A0679" w:rsidRDefault="00FB54E7" w:rsidP="005831D3">
            <w:pPr>
              <w:spacing w:line="276" w:lineRule="auto"/>
              <w:jc w:val="center"/>
              <w:rPr>
                <w:sz w:val="22"/>
                <w:szCs w:val="22"/>
                <w:lang w:val="id-ID"/>
              </w:rPr>
            </w:pPr>
            <w:r w:rsidRPr="009A0679">
              <w:rPr>
                <w:sz w:val="22"/>
                <w:szCs w:val="22"/>
                <w:lang w:val="id-ID"/>
              </w:rPr>
              <w:t>25</w:t>
            </w:r>
          </w:p>
        </w:tc>
      </w:tr>
      <w:tr w:rsidR="00FB54E7" w:rsidRPr="009A0679" w:rsidTr="00CB2380">
        <w:tc>
          <w:tcPr>
            <w:tcW w:w="567" w:type="dxa"/>
          </w:tcPr>
          <w:p w:rsidR="00FB54E7" w:rsidRPr="009A0679" w:rsidRDefault="00FB54E7" w:rsidP="005831D3">
            <w:pPr>
              <w:spacing w:line="276" w:lineRule="auto"/>
              <w:jc w:val="center"/>
              <w:rPr>
                <w:sz w:val="22"/>
                <w:szCs w:val="22"/>
                <w:lang w:val="id-ID"/>
              </w:rPr>
            </w:pPr>
            <w:r w:rsidRPr="009A0679">
              <w:rPr>
                <w:sz w:val="22"/>
                <w:szCs w:val="22"/>
                <w:lang w:val="id-ID"/>
              </w:rPr>
              <w:t>12</w:t>
            </w:r>
          </w:p>
        </w:tc>
        <w:tc>
          <w:tcPr>
            <w:tcW w:w="4962" w:type="dxa"/>
          </w:tcPr>
          <w:p w:rsidR="00FB54E7" w:rsidRPr="009A0679" w:rsidRDefault="00FB54E7" w:rsidP="005831D3">
            <w:pPr>
              <w:spacing w:line="276" w:lineRule="auto"/>
              <w:rPr>
                <w:sz w:val="22"/>
                <w:szCs w:val="22"/>
                <w:lang w:val="id-ID"/>
              </w:rPr>
            </w:pPr>
            <w:r w:rsidRPr="009A0679">
              <w:rPr>
                <w:sz w:val="22"/>
                <w:szCs w:val="22"/>
                <w:lang w:val="id-ID"/>
              </w:rPr>
              <w:t>Instruktur mampu membangkitkan peserta pelatihan turut berpartisipasi aktif dalam pengisian bank resep</w:t>
            </w:r>
          </w:p>
        </w:tc>
        <w:tc>
          <w:tcPr>
            <w:tcW w:w="567" w:type="dxa"/>
          </w:tcPr>
          <w:p w:rsidR="00FB54E7" w:rsidRPr="009A0679" w:rsidRDefault="00FB54E7" w:rsidP="005831D3">
            <w:pPr>
              <w:spacing w:line="276" w:lineRule="auto"/>
              <w:jc w:val="center"/>
              <w:rPr>
                <w:sz w:val="22"/>
                <w:szCs w:val="22"/>
                <w:lang w:val="id-ID"/>
              </w:rPr>
            </w:pPr>
            <w:r w:rsidRPr="009A0679">
              <w:rPr>
                <w:sz w:val="22"/>
                <w:szCs w:val="22"/>
                <w:lang w:val="id-ID"/>
              </w:rPr>
              <w:t>23</w:t>
            </w:r>
          </w:p>
        </w:tc>
        <w:tc>
          <w:tcPr>
            <w:tcW w:w="708" w:type="dxa"/>
          </w:tcPr>
          <w:p w:rsidR="00FB54E7" w:rsidRPr="009A0679" w:rsidRDefault="00FB54E7" w:rsidP="005831D3">
            <w:pPr>
              <w:spacing w:line="276" w:lineRule="auto"/>
              <w:jc w:val="center"/>
              <w:rPr>
                <w:sz w:val="22"/>
                <w:szCs w:val="22"/>
                <w:lang w:val="id-ID"/>
              </w:rPr>
            </w:pPr>
            <w:r w:rsidRPr="009A0679">
              <w:rPr>
                <w:sz w:val="22"/>
                <w:szCs w:val="22"/>
                <w:lang w:val="id-ID"/>
              </w:rPr>
              <w:t>2</w:t>
            </w:r>
          </w:p>
        </w:tc>
        <w:tc>
          <w:tcPr>
            <w:tcW w:w="709" w:type="dxa"/>
          </w:tcPr>
          <w:p w:rsidR="00FB54E7" w:rsidRPr="009A0679" w:rsidRDefault="00FB54E7" w:rsidP="005831D3">
            <w:pPr>
              <w:spacing w:line="276" w:lineRule="auto"/>
              <w:jc w:val="center"/>
              <w:rPr>
                <w:sz w:val="22"/>
                <w:szCs w:val="22"/>
                <w:lang w:val="id-ID"/>
              </w:rPr>
            </w:pPr>
            <w:r w:rsidRPr="009A0679">
              <w:rPr>
                <w:sz w:val="22"/>
                <w:szCs w:val="22"/>
                <w:lang w:val="id-ID"/>
              </w:rPr>
              <w:t>25</w:t>
            </w:r>
          </w:p>
        </w:tc>
      </w:tr>
      <w:tr w:rsidR="00FB54E7" w:rsidRPr="009A0679" w:rsidTr="00CB2380">
        <w:tc>
          <w:tcPr>
            <w:tcW w:w="567" w:type="dxa"/>
          </w:tcPr>
          <w:p w:rsidR="00FB54E7" w:rsidRPr="009A0679" w:rsidRDefault="00FB54E7" w:rsidP="005831D3">
            <w:pPr>
              <w:spacing w:line="276" w:lineRule="auto"/>
              <w:jc w:val="center"/>
              <w:rPr>
                <w:sz w:val="22"/>
                <w:szCs w:val="22"/>
                <w:lang w:val="id-ID"/>
              </w:rPr>
            </w:pPr>
            <w:r w:rsidRPr="009A0679">
              <w:rPr>
                <w:sz w:val="22"/>
                <w:szCs w:val="22"/>
                <w:lang w:val="id-ID"/>
              </w:rPr>
              <w:t>13</w:t>
            </w:r>
          </w:p>
        </w:tc>
        <w:tc>
          <w:tcPr>
            <w:tcW w:w="4962" w:type="dxa"/>
          </w:tcPr>
          <w:p w:rsidR="00FB54E7" w:rsidRPr="009A0679" w:rsidRDefault="00FB54E7" w:rsidP="005831D3">
            <w:pPr>
              <w:spacing w:line="276" w:lineRule="auto"/>
              <w:rPr>
                <w:sz w:val="22"/>
                <w:szCs w:val="22"/>
                <w:lang w:val="id-ID"/>
              </w:rPr>
            </w:pPr>
            <w:r w:rsidRPr="009A0679">
              <w:rPr>
                <w:sz w:val="22"/>
                <w:szCs w:val="22"/>
                <w:lang w:val="id-ID"/>
              </w:rPr>
              <w:t>Tempat pelatihan sudah memadai</w:t>
            </w:r>
          </w:p>
        </w:tc>
        <w:tc>
          <w:tcPr>
            <w:tcW w:w="567" w:type="dxa"/>
          </w:tcPr>
          <w:p w:rsidR="00FB54E7" w:rsidRPr="009A0679" w:rsidRDefault="00FB54E7" w:rsidP="005831D3">
            <w:pPr>
              <w:spacing w:line="276" w:lineRule="auto"/>
              <w:jc w:val="center"/>
              <w:rPr>
                <w:sz w:val="22"/>
                <w:szCs w:val="22"/>
                <w:lang w:val="id-ID"/>
              </w:rPr>
            </w:pPr>
            <w:r w:rsidRPr="009A0679">
              <w:rPr>
                <w:sz w:val="22"/>
                <w:szCs w:val="22"/>
                <w:lang w:val="id-ID"/>
              </w:rPr>
              <w:t>21</w:t>
            </w:r>
          </w:p>
        </w:tc>
        <w:tc>
          <w:tcPr>
            <w:tcW w:w="708" w:type="dxa"/>
          </w:tcPr>
          <w:p w:rsidR="00FB54E7" w:rsidRPr="009A0679" w:rsidRDefault="00FB54E7" w:rsidP="005831D3">
            <w:pPr>
              <w:spacing w:line="276" w:lineRule="auto"/>
              <w:jc w:val="center"/>
              <w:rPr>
                <w:sz w:val="22"/>
                <w:szCs w:val="22"/>
                <w:lang w:val="id-ID"/>
              </w:rPr>
            </w:pPr>
            <w:r w:rsidRPr="009A0679">
              <w:rPr>
                <w:sz w:val="22"/>
                <w:szCs w:val="22"/>
                <w:lang w:val="id-ID"/>
              </w:rPr>
              <w:t>4</w:t>
            </w:r>
          </w:p>
        </w:tc>
        <w:tc>
          <w:tcPr>
            <w:tcW w:w="709" w:type="dxa"/>
          </w:tcPr>
          <w:p w:rsidR="00FB54E7" w:rsidRPr="009A0679" w:rsidRDefault="00FB54E7" w:rsidP="005831D3">
            <w:pPr>
              <w:spacing w:line="276" w:lineRule="auto"/>
              <w:jc w:val="center"/>
              <w:rPr>
                <w:sz w:val="22"/>
                <w:szCs w:val="22"/>
                <w:lang w:val="id-ID"/>
              </w:rPr>
            </w:pPr>
            <w:r w:rsidRPr="009A0679">
              <w:rPr>
                <w:sz w:val="22"/>
                <w:szCs w:val="22"/>
                <w:lang w:val="id-ID"/>
              </w:rPr>
              <w:t>25</w:t>
            </w:r>
          </w:p>
        </w:tc>
      </w:tr>
      <w:tr w:rsidR="00FB54E7" w:rsidRPr="009A0679" w:rsidTr="00CB2380">
        <w:tc>
          <w:tcPr>
            <w:tcW w:w="567" w:type="dxa"/>
          </w:tcPr>
          <w:p w:rsidR="00FB54E7" w:rsidRPr="009A0679" w:rsidRDefault="00FB54E7" w:rsidP="005831D3">
            <w:pPr>
              <w:spacing w:line="276" w:lineRule="auto"/>
              <w:jc w:val="center"/>
              <w:rPr>
                <w:sz w:val="22"/>
                <w:szCs w:val="22"/>
                <w:lang w:val="id-ID"/>
              </w:rPr>
            </w:pPr>
            <w:r w:rsidRPr="009A0679">
              <w:rPr>
                <w:sz w:val="22"/>
                <w:szCs w:val="22"/>
                <w:lang w:val="id-ID"/>
              </w:rPr>
              <w:t>14</w:t>
            </w:r>
          </w:p>
        </w:tc>
        <w:tc>
          <w:tcPr>
            <w:tcW w:w="4962" w:type="dxa"/>
          </w:tcPr>
          <w:p w:rsidR="00FB54E7" w:rsidRPr="009A0679" w:rsidRDefault="00FB54E7" w:rsidP="005831D3">
            <w:pPr>
              <w:spacing w:line="276" w:lineRule="auto"/>
              <w:rPr>
                <w:sz w:val="22"/>
                <w:szCs w:val="22"/>
                <w:lang w:val="id-ID"/>
              </w:rPr>
            </w:pPr>
            <w:r w:rsidRPr="009A0679">
              <w:rPr>
                <w:sz w:val="22"/>
                <w:szCs w:val="22"/>
                <w:lang w:val="id-ID"/>
              </w:rPr>
              <w:t>Pelayanan panitia sudah baik</w:t>
            </w:r>
          </w:p>
        </w:tc>
        <w:tc>
          <w:tcPr>
            <w:tcW w:w="567" w:type="dxa"/>
          </w:tcPr>
          <w:p w:rsidR="00FB54E7" w:rsidRPr="009A0679" w:rsidRDefault="00FB54E7" w:rsidP="005831D3">
            <w:pPr>
              <w:spacing w:line="276" w:lineRule="auto"/>
              <w:jc w:val="center"/>
              <w:rPr>
                <w:sz w:val="22"/>
                <w:szCs w:val="22"/>
                <w:lang w:val="id-ID"/>
              </w:rPr>
            </w:pPr>
            <w:r w:rsidRPr="009A0679">
              <w:rPr>
                <w:sz w:val="22"/>
                <w:szCs w:val="22"/>
                <w:lang w:val="id-ID"/>
              </w:rPr>
              <w:t>22</w:t>
            </w:r>
          </w:p>
        </w:tc>
        <w:tc>
          <w:tcPr>
            <w:tcW w:w="708" w:type="dxa"/>
          </w:tcPr>
          <w:p w:rsidR="00FB54E7" w:rsidRPr="009A0679" w:rsidRDefault="00FB54E7" w:rsidP="005831D3">
            <w:pPr>
              <w:spacing w:line="276" w:lineRule="auto"/>
              <w:jc w:val="center"/>
              <w:rPr>
                <w:sz w:val="22"/>
                <w:szCs w:val="22"/>
                <w:lang w:val="id-ID"/>
              </w:rPr>
            </w:pPr>
            <w:r w:rsidRPr="009A0679">
              <w:rPr>
                <w:sz w:val="22"/>
                <w:szCs w:val="22"/>
                <w:lang w:val="id-ID"/>
              </w:rPr>
              <w:t>3</w:t>
            </w:r>
          </w:p>
        </w:tc>
        <w:tc>
          <w:tcPr>
            <w:tcW w:w="709" w:type="dxa"/>
          </w:tcPr>
          <w:p w:rsidR="00FB54E7" w:rsidRPr="009A0679" w:rsidRDefault="00FB54E7" w:rsidP="005831D3">
            <w:pPr>
              <w:spacing w:line="276" w:lineRule="auto"/>
              <w:jc w:val="center"/>
              <w:rPr>
                <w:sz w:val="22"/>
                <w:szCs w:val="22"/>
                <w:lang w:val="id-ID"/>
              </w:rPr>
            </w:pPr>
            <w:r w:rsidRPr="009A0679">
              <w:rPr>
                <w:sz w:val="22"/>
                <w:szCs w:val="22"/>
                <w:lang w:val="id-ID"/>
              </w:rPr>
              <w:t>25</w:t>
            </w:r>
          </w:p>
        </w:tc>
      </w:tr>
      <w:tr w:rsidR="00FB54E7" w:rsidRPr="009A0679" w:rsidTr="00CB2380">
        <w:tc>
          <w:tcPr>
            <w:tcW w:w="567" w:type="dxa"/>
          </w:tcPr>
          <w:p w:rsidR="00FB54E7" w:rsidRPr="009A0679" w:rsidRDefault="00FB54E7" w:rsidP="005831D3">
            <w:pPr>
              <w:spacing w:line="276" w:lineRule="auto"/>
              <w:jc w:val="center"/>
              <w:rPr>
                <w:sz w:val="22"/>
                <w:szCs w:val="22"/>
                <w:lang w:val="id-ID"/>
              </w:rPr>
            </w:pPr>
            <w:r w:rsidRPr="009A0679">
              <w:rPr>
                <w:sz w:val="22"/>
                <w:szCs w:val="22"/>
                <w:lang w:val="id-ID"/>
              </w:rPr>
              <w:t>15</w:t>
            </w:r>
          </w:p>
        </w:tc>
        <w:tc>
          <w:tcPr>
            <w:tcW w:w="4962" w:type="dxa"/>
          </w:tcPr>
          <w:p w:rsidR="00FB54E7" w:rsidRPr="009A0679" w:rsidRDefault="00FB54E7" w:rsidP="005831D3">
            <w:pPr>
              <w:spacing w:line="276" w:lineRule="auto"/>
              <w:rPr>
                <w:sz w:val="22"/>
                <w:szCs w:val="22"/>
                <w:lang w:val="id-ID"/>
              </w:rPr>
            </w:pPr>
            <w:r w:rsidRPr="009A0679">
              <w:rPr>
                <w:sz w:val="22"/>
                <w:szCs w:val="22"/>
                <w:lang w:val="id-ID"/>
              </w:rPr>
              <w:t>Kegiatan pelatihan berjalan lancar</w:t>
            </w:r>
          </w:p>
        </w:tc>
        <w:tc>
          <w:tcPr>
            <w:tcW w:w="567" w:type="dxa"/>
          </w:tcPr>
          <w:p w:rsidR="00FB54E7" w:rsidRPr="009A0679" w:rsidRDefault="00FB54E7" w:rsidP="005831D3">
            <w:pPr>
              <w:spacing w:line="276" w:lineRule="auto"/>
              <w:jc w:val="center"/>
              <w:rPr>
                <w:sz w:val="22"/>
                <w:szCs w:val="22"/>
                <w:lang w:val="id-ID"/>
              </w:rPr>
            </w:pPr>
            <w:r w:rsidRPr="009A0679">
              <w:rPr>
                <w:sz w:val="22"/>
                <w:szCs w:val="22"/>
                <w:lang w:val="id-ID"/>
              </w:rPr>
              <w:t>19</w:t>
            </w:r>
          </w:p>
        </w:tc>
        <w:tc>
          <w:tcPr>
            <w:tcW w:w="708" w:type="dxa"/>
          </w:tcPr>
          <w:p w:rsidR="00FB54E7" w:rsidRPr="009A0679" w:rsidRDefault="00FB54E7" w:rsidP="005831D3">
            <w:pPr>
              <w:spacing w:line="276" w:lineRule="auto"/>
              <w:jc w:val="center"/>
              <w:rPr>
                <w:sz w:val="22"/>
                <w:szCs w:val="22"/>
                <w:lang w:val="id-ID"/>
              </w:rPr>
            </w:pPr>
            <w:r w:rsidRPr="009A0679">
              <w:rPr>
                <w:sz w:val="22"/>
                <w:szCs w:val="22"/>
                <w:lang w:val="id-ID"/>
              </w:rPr>
              <w:t>6</w:t>
            </w:r>
          </w:p>
        </w:tc>
        <w:tc>
          <w:tcPr>
            <w:tcW w:w="709" w:type="dxa"/>
          </w:tcPr>
          <w:p w:rsidR="00FB54E7" w:rsidRPr="009A0679" w:rsidRDefault="00FB54E7" w:rsidP="005831D3">
            <w:pPr>
              <w:spacing w:line="276" w:lineRule="auto"/>
              <w:jc w:val="center"/>
              <w:rPr>
                <w:sz w:val="22"/>
                <w:szCs w:val="22"/>
                <w:lang w:val="id-ID"/>
              </w:rPr>
            </w:pPr>
            <w:r w:rsidRPr="009A0679">
              <w:rPr>
                <w:sz w:val="22"/>
                <w:szCs w:val="22"/>
                <w:lang w:val="id-ID"/>
              </w:rPr>
              <w:t>25</w:t>
            </w:r>
          </w:p>
        </w:tc>
      </w:tr>
    </w:tbl>
    <w:p w:rsidR="00B05175" w:rsidRPr="009A0679" w:rsidRDefault="00B05175" w:rsidP="00CB2380">
      <w:pPr>
        <w:spacing w:line="360" w:lineRule="auto"/>
        <w:ind w:left="567" w:firstLine="567"/>
        <w:jc w:val="both"/>
        <w:rPr>
          <w:lang w:val="id-ID"/>
        </w:rPr>
      </w:pPr>
      <w:r w:rsidRPr="009A0679">
        <w:rPr>
          <w:lang w:val="id-ID"/>
        </w:rPr>
        <w:lastRenderedPageBreak/>
        <w:t>Berdasarkan hasil evaluasi reaksi peserta pelatihan terhadap program  pelatihan pengisian bank resep elektronik , semua peserta menyatakan bahwa: program pelatihan menarik untuk diikuti, sesuai dengan kebutuhan, membangkitkan inspirasi baru untuk membuat kegiatan yang sejenis, dan penting untuk lembaga</w:t>
      </w:r>
    </w:p>
    <w:p w:rsidR="00795468" w:rsidRPr="009A0679" w:rsidRDefault="00A325A0" w:rsidP="00CB2380">
      <w:pPr>
        <w:spacing w:line="360" w:lineRule="auto"/>
        <w:ind w:left="567" w:firstLine="567"/>
        <w:jc w:val="both"/>
        <w:rPr>
          <w:lang w:val="id-ID"/>
        </w:rPr>
      </w:pPr>
      <w:r w:rsidRPr="009A0679">
        <w:rPr>
          <w:lang w:val="id-ID"/>
        </w:rPr>
        <w:t>Beberapa orang responden menyatakan bahwa p</w:t>
      </w:r>
      <w:r w:rsidR="00B05175" w:rsidRPr="009A0679">
        <w:rPr>
          <w:lang w:val="id-ID"/>
        </w:rPr>
        <w:t>enggunaan waktu pelatihan</w:t>
      </w:r>
      <w:r w:rsidRPr="009A0679">
        <w:rPr>
          <w:lang w:val="id-ID"/>
        </w:rPr>
        <w:t xml:space="preserve"> masih belum </w:t>
      </w:r>
      <w:r w:rsidR="00B05175" w:rsidRPr="009A0679">
        <w:rPr>
          <w:lang w:val="id-ID"/>
        </w:rPr>
        <w:t>tepat sesuai jadwal</w:t>
      </w:r>
      <w:r w:rsidRPr="009A0679">
        <w:rPr>
          <w:lang w:val="id-ID"/>
        </w:rPr>
        <w:t xml:space="preserve"> sehingga k</w:t>
      </w:r>
      <w:r w:rsidR="00B05175" w:rsidRPr="009A0679">
        <w:rPr>
          <w:lang w:val="id-ID"/>
        </w:rPr>
        <w:t xml:space="preserve">egiatan pelatihan </w:t>
      </w:r>
      <w:r w:rsidRPr="009A0679">
        <w:rPr>
          <w:lang w:val="id-ID"/>
        </w:rPr>
        <w:t xml:space="preserve">tidak </w:t>
      </w:r>
      <w:r w:rsidR="00B05175" w:rsidRPr="009A0679">
        <w:rPr>
          <w:lang w:val="id-ID"/>
        </w:rPr>
        <w:t>berjalan lancar</w:t>
      </w:r>
      <w:r w:rsidRPr="009A0679">
        <w:rPr>
          <w:lang w:val="id-ID"/>
        </w:rPr>
        <w:t>. Komentar ini disampaikan oleh peserta yang sudah datang tepat waktu namun kegiatan belum dimulai karena masih menunggu peserta lain yang belum datang. Lima orang peserta menyatakan bahwa m</w:t>
      </w:r>
      <w:r w:rsidR="00B05175" w:rsidRPr="009A0679">
        <w:rPr>
          <w:lang w:val="id-ID"/>
        </w:rPr>
        <w:t xml:space="preserve">edia pelatihan </w:t>
      </w:r>
      <w:r w:rsidRPr="009A0679">
        <w:rPr>
          <w:lang w:val="id-ID"/>
        </w:rPr>
        <w:t xml:space="preserve">belum </w:t>
      </w:r>
      <w:r w:rsidR="00B05175" w:rsidRPr="009A0679">
        <w:rPr>
          <w:lang w:val="id-ID"/>
        </w:rPr>
        <w:t>memperjelas penyampaian materi</w:t>
      </w:r>
      <w:r w:rsidRPr="009A0679">
        <w:rPr>
          <w:lang w:val="id-ID"/>
        </w:rPr>
        <w:t xml:space="preserve"> dan p</w:t>
      </w:r>
      <w:r w:rsidR="00B05175" w:rsidRPr="009A0679">
        <w:rPr>
          <w:lang w:val="id-ID"/>
        </w:rPr>
        <w:t xml:space="preserve">enyampaian materi </w:t>
      </w:r>
      <w:r w:rsidRPr="009A0679">
        <w:rPr>
          <w:lang w:val="id-ID"/>
        </w:rPr>
        <w:t xml:space="preserve">belum </w:t>
      </w:r>
      <w:r w:rsidR="00B05175" w:rsidRPr="009A0679">
        <w:rPr>
          <w:lang w:val="id-ID"/>
        </w:rPr>
        <w:t xml:space="preserve">jelas dan </w:t>
      </w:r>
      <w:r w:rsidRPr="009A0679">
        <w:rPr>
          <w:lang w:val="id-ID"/>
        </w:rPr>
        <w:t xml:space="preserve">sulit </w:t>
      </w:r>
      <w:r w:rsidR="00B05175" w:rsidRPr="009A0679">
        <w:rPr>
          <w:lang w:val="id-ID"/>
        </w:rPr>
        <w:t xml:space="preserve"> diikuti</w:t>
      </w:r>
      <w:r w:rsidRPr="009A0679">
        <w:rPr>
          <w:lang w:val="id-ID"/>
        </w:rPr>
        <w:t>. Hal ini diakui oleh tim karena untuk dapat mengisi bank resep masakan elektronik, peserta dituntut memiliki kemampuan awal mengoperasikan komputer. Beberapa peserta ada yang belum familier dengan program komputer sehingga perlu bimbingan ekstra dari tutor. Sementara itu, satu orang tutor bertugas membimbing 3-5 orang peserta sehingga ada beberapa peserta yang tidak mampu dilayani dengan baik.</w:t>
      </w:r>
    </w:p>
    <w:p w:rsidR="00352845" w:rsidRPr="009A0679" w:rsidRDefault="00795468" w:rsidP="00CB2380">
      <w:pPr>
        <w:spacing w:line="360" w:lineRule="auto"/>
        <w:ind w:left="567" w:firstLine="567"/>
        <w:jc w:val="both"/>
        <w:rPr>
          <w:lang w:val="id-ID"/>
        </w:rPr>
      </w:pPr>
      <w:r w:rsidRPr="009A0679">
        <w:rPr>
          <w:lang w:val="id-ID"/>
        </w:rPr>
        <w:t xml:space="preserve">Kekurangan dalam pelayanan yang disampaikan peserta tidak mengakibatkan kegagalan dalam mencapai tujuan pelatihan karena semua peserta pada akhirnya dapat mengisikan data resep masakan dengan baik. Peserta yang memiliki bekal kemampuan komputer lebih baik dapat bekerja lebih cepat daripada peserta yang belum menguasai program komputer. </w:t>
      </w:r>
    </w:p>
    <w:p w:rsidR="00352845" w:rsidRPr="009A0679" w:rsidRDefault="00352845" w:rsidP="000D4855">
      <w:pPr>
        <w:pStyle w:val="ListParagraph"/>
        <w:numPr>
          <w:ilvl w:val="0"/>
          <w:numId w:val="32"/>
        </w:numPr>
        <w:spacing w:line="360" w:lineRule="auto"/>
        <w:ind w:left="567" w:hanging="283"/>
        <w:jc w:val="both"/>
        <w:rPr>
          <w:i/>
          <w:lang w:val="id-ID"/>
        </w:rPr>
      </w:pPr>
      <w:r w:rsidRPr="009A0679">
        <w:rPr>
          <w:i/>
          <w:lang w:val="id-ID"/>
        </w:rPr>
        <w:t>Learning</w:t>
      </w:r>
      <w:r w:rsidR="00DA645D" w:rsidRPr="009A0679">
        <w:rPr>
          <w:i/>
          <w:lang w:val="id-ID"/>
        </w:rPr>
        <w:t xml:space="preserve"> and Behaviour</w:t>
      </w:r>
    </w:p>
    <w:p w:rsidR="00B05175" w:rsidRPr="009A0679" w:rsidRDefault="00352845" w:rsidP="00CB2380">
      <w:pPr>
        <w:spacing w:line="360" w:lineRule="auto"/>
        <w:ind w:left="567" w:firstLine="567"/>
        <w:jc w:val="both"/>
        <w:rPr>
          <w:lang w:val="id-ID"/>
        </w:rPr>
      </w:pPr>
      <w:r w:rsidRPr="009A0679">
        <w:rPr>
          <w:lang w:val="id-ID"/>
        </w:rPr>
        <w:t xml:space="preserve">Pada level kedua, evaluasi dilakukan terhadap learning atau proses belajar selama kegiatan pelatihan. </w:t>
      </w:r>
      <w:r w:rsidR="00DA645D" w:rsidRPr="009A0679">
        <w:rPr>
          <w:lang w:val="id-ID"/>
        </w:rPr>
        <w:t xml:space="preserve">Pada saat observasi, perilaku (behaviour) peserta juga diamati. </w:t>
      </w:r>
      <w:r w:rsidRPr="009A0679">
        <w:rPr>
          <w:lang w:val="id-ID"/>
        </w:rPr>
        <w:t xml:space="preserve">Evaluasi ini dilakukan untuk menjawab rumusan masalah kedua </w:t>
      </w:r>
      <w:r w:rsidR="00DA645D" w:rsidRPr="009A0679">
        <w:rPr>
          <w:lang w:val="id-ID"/>
        </w:rPr>
        <w:t xml:space="preserve">sampai ke empat </w:t>
      </w:r>
      <w:r w:rsidRPr="009A0679">
        <w:rPr>
          <w:lang w:val="id-ID"/>
        </w:rPr>
        <w:t>yaitu</w:t>
      </w:r>
      <w:r w:rsidR="00DA645D" w:rsidRPr="009A0679">
        <w:rPr>
          <w:lang w:val="id-ID"/>
        </w:rPr>
        <w:t xml:space="preserve">: </w:t>
      </w:r>
      <w:r w:rsidRPr="009A0679">
        <w:rPr>
          <w:lang w:val="id-ID"/>
        </w:rPr>
        <w:t xml:space="preserve"> </w:t>
      </w:r>
      <w:r w:rsidR="00DA645D" w:rsidRPr="009A0679">
        <w:rPr>
          <w:lang w:val="id-ID"/>
        </w:rPr>
        <w:t xml:space="preserve">(1) </w:t>
      </w:r>
      <w:r w:rsidRPr="009A0679">
        <w:rPr>
          <w:lang w:val="id-ID"/>
        </w:rPr>
        <w:t>apakah peserta dapat membuat dan mengisikan data resep masakan pada bank resep yang telah disediakan?</w:t>
      </w:r>
      <w:r w:rsidR="00DA645D" w:rsidRPr="009A0679">
        <w:rPr>
          <w:lang w:val="id-ID"/>
        </w:rPr>
        <w:t xml:space="preserve">; (2) melalui stimulan program pelatihan, apakah peserta pelatihan tertarik untuk membuat dan mengembangkan bank resep masakan elektronik di </w:t>
      </w:r>
      <w:r w:rsidR="00DA645D" w:rsidRPr="009A0679">
        <w:rPr>
          <w:lang w:val="id-ID"/>
        </w:rPr>
        <w:lastRenderedPageBreak/>
        <w:t xml:space="preserve">institusinya?; (3) berapa jumlah resep yang mampu diisikan dalam bank resep elekronik buatan guru?. </w:t>
      </w:r>
      <w:r w:rsidR="00AB2AA7" w:rsidRPr="009A0679">
        <w:rPr>
          <w:lang w:val="id-ID"/>
        </w:rPr>
        <w:t>H</w:t>
      </w:r>
      <w:r w:rsidR="00795468" w:rsidRPr="009A0679">
        <w:rPr>
          <w:lang w:val="id-ID"/>
        </w:rPr>
        <w:t xml:space="preserve">asil observasi </w:t>
      </w:r>
      <w:r w:rsidR="00AB2AA7" w:rsidRPr="009A0679">
        <w:rPr>
          <w:lang w:val="id-ID"/>
        </w:rPr>
        <w:t xml:space="preserve">learning </w:t>
      </w:r>
      <w:r w:rsidR="00795468" w:rsidRPr="009A0679">
        <w:rPr>
          <w:lang w:val="id-ID"/>
        </w:rPr>
        <w:t>selama proses pelatihan dapat dilaporkan</w:t>
      </w:r>
      <w:r w:rsidR="00AB2AA7" w:rsidRPr="009A0679">
        <w:rPr>
          <w:lang w:val="id-ID"/>
        </w:rPr>
        <w:t xml:space="preserve"> pada tabel </w:t>
      </w:r>
      <w:r w:rsidR="00CB2380" w:rsidRPr="009A0679">
        <w:rPr>
          <w:lang w:val="id-ID"/>
        </w:rPr>
        <w:t>2</w:t>
      </w:r>
      <w:r w:rsidR="00795468" w:rsidRPr="009A0679">
        <w:rPr>
          <w:lang w:val="id-ID"/>
        </w:rPr>
        <w:t xml:space="preserve"> </w:t>
      </w:r>
    </w:p>
    <w:p w:rsidR="00FB54E7" w:rsidRPr="009A0679" w:rsidRDefault="00AB2AA7" w:rsidP="00CE67AF">
      <w:pPr>
        <w:spacing w:before="120" w:after="120"/>
        <w:ind w:left="360"/>
        <w:jc w:val="center"/>
        <w:rPr>
          <w:lang w:val="id-ID"/>
        </w:rPr>
      </w:pPr>
      <w:r w:rsidRPr="009A0679">
        <w:rPr>
          <w:lang w:val="id-ID"/>
        </w:rPr>
        <w:t xml:space="preserve">Tabel </w:t>
      </w:r>
      <w:r w:rsidR="00CB2380" w:rsidRPr="009A0679">
        <w:rPr>
          <w:lang w:val="id-ID"/>
        </w:rPr>
        <w:t xml:space="preserve">2. </w:t>
      </w:r>
      <w:r w:rsidRPr="009A0679">
        <w:rPr>
          <w:lang w:val="id-ID"/>
        </w:rPr>
        <w:t>Hasil Observasi Learning</w:t>
      </w:r>
    </w:p>
    <w:tbl>
      <w:tblPr>
        <w:tblStyle w:val="TableGrid"/>
        <w:tblW w:w="7371" w:type="dxa"/>
        <w:tblInd w:w="675" w:type="dxa"/>
        <w:tblLayout w:type="fixed"/>
        <w:tblLook w:val="04A0"/>
      </w:tblPr>
      <w:tblGrid>
        <w:gridCol w:w="567"/>
        <w:gridCol w:w="6237"/>
        <w:gridCol w:w="567"/>
      </w:tblGrid>
      <w:tr w:rsidR="00FB54E7" w:rsidRPr="009A0679" w:rsidTr="004340E3">
        <w:tc>
          <w:tcPr>
            <w:tcW w:w="567" w:type="dxa"/>
            <w:vAlign w:val="center"/>
          </w:tcPr>
          <w:p w:rsidR="00FB54E7" w:rsidRPr="009A0679" w:rsidRDefault="00FB54E7" w:rsidP="005831D3">
            <w:pPr>
              <w:spacing w:line="276" w:lineRule="auto"/>
              <w:jc w:val="center"/>
              <w:rPr>
                <w:lang w:val="id-ID"/>
              </w:rPr>
            </w:pPr>
            <w:r w:rsidRPr="009A0679">
              <w:rPr>
                <w:lang w:val="id-ID"/>
              </w:rPr>
              <w:t>No</w:t>
            </w:r>
          </w:p>
        </w:tc>
        <w:tc>
          <w:tcPr>
            <w:tcW w:w="6237" w:type="dxa"/>
            <w:vAlign w:val="center"/>
          </w:tcPr>
          <w:p w:rsidR="00FB54E7" w:rsidRPr="009A0679" w:rsidRDefault="00FB54E7" w:rsidP="005831D3">
            <w:pPr>
              <w:spacing w:line="276" w:lineRule="auto"/>
              <w:jc w:val="center"/>
              <w:rPr>
                <w:lang w:val="id-ID"/>
              </w:rPr>
            </w:pPr>
            <w:r w:rsidRPr="009A0679">
              <w:rPr>
                <w:lang w:val="id-ID"/>
              </w:rPr>
              <w:t>LEARNING</w:t>
            </w:r>
          </w:p>
        </w:tc>
        <w:tc>
          <w:tcPr>
            <w:tcW w:w="567" w:type="dxa"/>
            <w:vAlign w:val="center"/>
          </w:tcPr>
          <w:p w:rsidR="00FB54E7" w:rsidRPr="009A0679" w:rsidRDefault="00FB54E7" w:rsidP="005831D3">
            <w:pPr>
              <w:spacing w:line="276" w:lineRule="auto"/>
              <w:jc w:val="center"/>
              <w:rPr>
                <w:lang w:val="id-ID"/>
              </w:rPr>
            </w:pPr>
            <w:r w:rsidRPr="009A0679">
              <w:rPr>
                <w:lang w:val="id-ID"/>
              </w:rPr>
              <w:t>f</w:t>
            </w:r>
          </w:p>
        </w:tc>
      </w:tr>
      <w:tr w:rsidR="00FB54E7" w:rsidRPr="009A0679" w:rsidTr="004340E3">
        <w:tc>
          <w:tcPr>
            <w:tcW w:w="567" w:type="dxa"/>
          </w:tcPr>
          <w:p w:rsidR="00FB54E7" w:rsidRPr="009A0679" w:rsidRDefault="00FB54E7" w:rsidP="005831D3">
            <w:pPr>
              <w:spacing w:line="276" w:lineRule="auto"/>
              <w:jc w:val="both"/>
              <w:rPr>
                <w:lang w:val="id-ID"/>
              </w:rPr>
            </w:pPr>
            <w:r w:rsidRPr="009A0679">
              <w:rPr>
                <w:lang w:val="id-ID"/>
              </w:rPr>
              <w:t>1</w:t>
            </w:r>
          </w:p>
        </w:tc>
        <w:tc>
          <w:tcPr>
            <w:tcW w:w="6237" w:type="dxa"/>
          </w:tcPr>
          <w:p w:rsidR="00FB54E7" w:rsidRPr="009A0679" w:rsidRDefault="00FB54E7" w:rsidP="005831D3">
            <w:pPr>
              <w:spacing w:line="276" w:lineRule="auto"/>
              <w:rPr>
                <w:lang w:val="id-ID"/>
              </w:rPr>
            </w:pPr>
            <w:r w:rsidRPr="009A0679">
              <w:rPr>
                <w:lang w:val="id-ID"/>
              </w:rPr>
              <w:t xml:space="preserve">Jumlah peserta yang mampu mengoperasikan komputer </w:t>
            </w:r>
            <w:r w:rsidR="00185B01" w:rsidRPr="009A0679">
              <w:rPr>
                <w:lang w:val="id-ID"/>
              </w:rPr>
              <w:t xml:space="preserve">dengan baik </w:t>
            </w:r>
            <w:r w:rsidRPr="009A0679">
              <w:rPr>
                <w:lang w:val="id-ID"/>
              </w:rPr>
              <w:t>sebelum pelatihan</w:t>
            </w:r>
          </w:p>
        </w:tc>
        <w:tc>
          <w:tcPr>
            <w:tcW w:w="567" w:type="dxa"/>
          </w:tcPr>
          <w:p w:rsidR="00FB54E7" w:rsidRPr="009A0679" w:rsidRDefault="00FB54E7" w:rsidP="005831D3">
            <w:pPr>
              <w:spacing w:line="276" w:lineRule="auto"/>
              <w:jc w:val="both"/>
              <w:rPr>
                <w:lang w:val="id-ID"/>
              </w:rPr>
            </w:pPr>
            <w:r w:rsidRPr="009A0679">
              <w:rPr>
                <w:lang w:val="id-ID"/>
              </w:rPr>
              <w:t>23</w:t>
            </w:r>
          </w:p>
        </w:tc>
      </w:tr>
      <w:tr w:rsidR="00FB54E7" w:rsidRPr="009A0679" w:rsidTr="004340E3">
        <w:tc>
          <w:tcPr>
            <w:tcW w:w="567" w:type="dxa"/>
          </w:tcPr>
          <w:p w:rsidR="00FB54E7" w:rsidRPr="009A0679" w:rsidRDefault="00FB54E7" w:rsidP="005831D3">
            <w:pPr>
              <w:spacing w:line="276" w:lineRule="auto"/>
              <w:jc w:val="both"/>
              <w:rPr>
                <w:lang w:val="id-ID"/>
              </w:rPr>
            </w:pPr>
            <w:r w:rsidRPr="009A0679">
              <w:rPr>
                <w:lang w:val="id-ID"/>
              </w:rPr>
              <w:t>2</w:t>
            </w:r>
          </w:p>
        </w:tc>
        <w:tc>
          <w:tcPr>
            <w:tcW w:w="6237" w:type="dxa"/>
          </w:tcPr>
          <w:p w:rsidR="00FB54E7" w:rsidRPr="009A0679" w:rsidRDefault="00FB54E7" w:rsidP="005831D3">
            <w:pPr>
              <w:spacing w:line="276" w:lineRule="auto"/>
              <w:jc w:val="both"/>
              <w:rPr>
                <w:lang w:val="id-ID"/>
              </w:rPr>
            </w:pPr>
            <w:r w:rsidRPr="009A0679">
              <w:rPr>
                <w:lang w:val="id-ID"/>
              </w:rPr>
              <w:t>Jumlah peserta yang dapat mengisi bank resep masakan di komputer</w:t>
            </w:r>
          </w:p>
        </w:tc>
        <w:tc>
          <w:tcPr>
            <w:tcW w:w="567" w:type="dxa"/>
          </w:tcPr>
          <w:p w:rsidR="00FB54E7" w:rsidRPr="009A0679" w:rsidRDefault="00FB54E7" w:rsidP="005831D3">
            <w:pPr>
              <w:spacing w:line="276" w:lineRule="auto"/>
              <w:jc w:val="both"/>
              <w:rPr>
                <w:lang w:val="id-ID"/>
              </w:rPr>
            </w:pPr>
            <w:r w:rsidRPr="009A0679">
              <w:rPr>
                <w:lang w:val="id-ID"/>
              </w:rPr>
              <w:t>25</w:t>
            </w:r>
          </w:p>
        </w:tc>
      </w:tr>
      <w:tr w:rsidR="00FB54E7" w:rsidRPr="009A0679" w:rsidTr="004340E3">
        <w:tc>
          <w:tcPr>
            <w:tcW w:w="567" w:type="dxa"/>
          </w:tcPr>
          <w:p w:rsidR="00FB54E7" w:rsidRPr="009A0679" w:rsidRDefault="00FB54E7" w:rsidP="005831D3">
            <w:pPr>
              <w:spacing w:line="276" w:lineRule="auto"/>
              <w:jc w:val="both"/>
              <w:rPr>
                <w:lang w:val="id-ID"/>
              </w:rPr>
            </w:pPr>
            <w:r w:rsidRPr="009A0679">
              <w:rPr>
                <w:lang w:val="id-ID"/>
              </w:rPr>
              <w:t>3</w:t>
            </w:r>
          </w:p>
        </w:tc>
        <w:tc>
          <w:tcPr>
            <w:tcW w:w="6237" w:type="dxa"/>
          </w:tcPr>
          <w:p w:rsidR="00FB54E7" w:rsidRPr="009A0679" w:rsidRDefault="00FB54E7" w:rsidP="00185B01">
            <w:pPr>
              <w:spacing w:line="276" w:lineRule="auto"/>
              <w:jc w:val="both"/>
              <w:rPr>
                <w:lang w:val="id-ID"/>
              </w:rPr>
            </w:pPr>
            <w:r w:rsidRPr="009A0679">
              <w:rPr>
                <w:lang w:val="id-ID"/>
              </w:rPr>
              <w:t xml:space="preserve">Jumlah </w:t>
            </w:r>
            <w:r w:rsidR="00185B01" w:rsidRPr="009A0679">
              <w:rPr>
                <w:lang w:val="id-ID"/>
              </w:rPr>
              <w:t xml:space="preserve">peserta </w:t>
            </w:r>
            <w:r w:rsidRPr="009A0679">
              <w:rPr>
                <w:lang w:val="id-ID"/>
              </w:rPr>
              <w:t xml:space="preserve">yang dapat </w:t>
            </w:r>
            <w:r w:rsidR="00185B01" w:rsidRPr="009A0679">
              <w:rPr>
                <w:lang w:val="id-ID"/>
              </w:rPr>
              <w:t>me</w:t>
            </w:r>
            <w:r w:rsidRPr="009A0679">
              <w:rPr>
                <w:lang w:val="id-ID"/>
              </w:rPr>
              <w:t xml:space="preserve">masukkan </w:t>
            </w:r>
            <w:r w:rsidR="00185B01" w:rsidRPr="009A0679">
              <w:rPr>
                <w:lang w:val="id-ID"/>
              </w:rPr>
              <w:t xml:space="preserve">lebih dari 2 resep masakan </w:t>
            </w:r>
            <w:r w:rsidRPr="009A0679">
              <w:rPr>
                <w:lang w:val="id-ID"/>
              </w:rPr>
              <w:t xml:space="preserve">dalam waktu satu jam </w:t>
            </w:r>
          </w:p>
        </w:tc>
        <w:tc>
          <w:tcPr>
            <w:tcW w:w="567" w:type="dxa"/>
          </w:tcPr>
          <w:p w:rsidR="00FB54E7" w:rsidRPr="009A0679" w:rsidRDefault="00185B01" w:rsidP="005831D3">
            <w:pPr>
              <w:spacing w:line="276" w:lineRule="auto"/>
              <w:jc w:val="both"/>
              <w:rPr>
                <w:lang w:val="id-ID"/>
              </w:rPr>
            </w:pPr>
            <w:r w:rsidRPr="009A0679">
              <w:rPr>
                <w:lang w:val="id-ID"/>
              </w:rPr>
              <w:t>19</w:t>
            </w:r>
          </w:p>
        </w:tc>
      </w:tr>
      <w:tr w:rsidR="00FB54E7" w:rsidRPr="009A0679" w:rsidTr="004340E3">
        <w:tc>
          <w:tcPr>
            <w:tcW w:w="567" w:type="dxa"/>
          </w:tcPr>
          <w:p w:rsidR="00FB54E7" w:rsidRPr="009A0679" w:rsidRDefault="00FB54E7" w:rsidP="005831D3">
            <w:pPr>
              <w:spacing w:line="276" w:lineRule="auto"/>
              <w:jc w:val="both"/>
              <w:rPr>
                <w:lang w:val="id-ID"/>
              </w:rPr>
            </w:pPr>
            <w:r w:rsidRPr="009A0679">
              <w:rPr>
                <w:lang w:val="id-ID"/>
              </w:rPr>
              <w:t>4</w:t>
            </w:r>
          </w:p>
        </w:tc>
        <w:tc>
          <w:tcPr>
            <w:tcW w:w="6237" w:type="dxa"/>
          </w:tcPr>
          <w:p w:rsidR="00FB54E7" w:rsidRPr="009A0679" w:rsidRDefault="00FB54E7" w:rsidP="005831D3">
            <w:pPr>
              <w:spacing w:line="276" w:lineRule="auto"/>
              <w:jc w:val="both"/>
              <w:rPr>
                <w:lang w:val="id-ID"/>
              </w:rPr>
            </w:pPr>
            <w:r w:rsidRPr="009A0679">
              <w:rPr>
                <w:lang w:val="id-ID"/>
              </w:rPr>
              <w:t xml:space="preserve">Jumlah peserta yang aktif mengikuti kegiatan pelatihan </w:t>
            </w:r>
          </w:p>
        </w:tc>
        <w:tc>
          <w:tcPr>
            <w:tcW w:w="567" w:type="dxa"/>
          </w:tcPr>
          <w:p w:rsidR="00FB54E7" w:rsidRPr="009A0679" w:rsidRDefault="00FB54E7" w:rsidP="005831D3">
            <w:pPr>
              <w:spacing w:line="276" w:lineRule="auto"/>
              <w:jc w:val="both"/>
              <w:rPr>
                <w:lang w:val="id-ID"/>
              </w:rPr>
            </w:pPr>
            <w:r w:rsidRPr="009A0679">
              <w:rPr>
                <w:lang w:val="id-ID"/>
              </w:rPr>
              <w:t>25</w:t>
            </w:r>
          </w:p>
        </w:tc>
      </w:tr>
      <w:tr w:rsidR="00FB54E7" w:rsidRPr="009A0679" w:rsidTr="004340E3">
        <w:tc>
          <w:tcPr>
            <w:tcW w:w="567" w:type="dxa"/>
          </w:tcPr>
          <w:p w:rsidR="00FB54E7" w:rsidRPr="009A0679" w:rsidRDefault="00FB54E7" w:rsidP="005831D3">
            <w:pPr>
              <w:spacing w:line="276" w:lineRule="auto"/>
              <w:jc w:val="both"/>
              <w:rPr>
                <w:lang w:val="id-ID"/>
              </w:rPr>
            </w:pPr>
            <w:r w:rsidRPr="009A0679">
              <w:rPr>
                <w:lang w:val="id-ID"/>
              </w:rPr>
              <w:t>5</w:t>
            </w:r>
          </w:p>
        </w:tc>
        <w:tc>
          <w:tcPr>
            <w:tcW w:w="6237" w:type="dxa"/>
          </w:tcPr>
          <w:p w:rsidR="00FB54E7" w:rsidRPr="009A0679" w:rsidRDefault="00FB54E7" w:rsidP="005831D3">
            <w:pPr>
              <w:spacing w:line="276" w:lineRule="auto"/>
              <w:jc w:val="both"/>
              <w:rPr>
                <w:lang w:val="id-ID"/>
              </w:rPr>
            </w:pPr>
            <w:r w:rsidRPr="009A0679">
              <w:rPr>
                <w:lang w:val="id-ID"/>
              </w:rPr>
              <w:t>Jumlah peserta yang mengikuti pelatihan sampai selesai</w:t>
            </w:r>
          </w:p>
        </w:tc>
        <w:tc>
          <w:tcPr>
            <w:tcW w:w="567" w:type="dxa"/>
          </w:tcPr>
          <w:p w:rsidR="00FB54E7" w:rsidRPr="009A0679" w:rsidRDefault="00FB54E7" w:rsidP="005831D3">
            <w:pPr>
              <w:spacing w:line="276" w:lineRule="auto"/>
              <w:jc w:val="both"/>
              <w:rPr>
                <w:lang w:val="id-ID"/>
              </w:rPr>
            </w:pPr>
            <w:r w:rsidRPr="009A0679">
              <w:rPr>
                <w:lang w:val="id-ID"/>
              </w:rPr>
              <w:t>25</w:t>
            </w:r>
          </w:p>
        </w:tc>
      </w:tr>
      <w:tr w:rsidR="00FB54E7" w:rsidRPr="009A0679" w:rsidTr="004340E3">
        <w:tc>
          <w:tcPr>
            <w:tcW w:w="567" w:type="dxa"/>
          </w:tcPr>
          <w:p w:rsidR="00FB54E7" w:rsidRPr="009A0679" w:rsidRDefault="00FB54E7" w:rsidP="005831D3">
            <w:pPr>
              <w:spacing w:line="276" w:lineRule="auto"/>
              <w:jc w:val="both"/>
              <w:rPr>
                <w:lang w:val="id-ID"/>
              </w:rPr>
            </w:pPr>
            <w:r w:rsidRPr="009A0679">
              <w:rPr>
                <w:lang w:val="id-ID"/>
              </w:rPr>
              <w:t>6</w:t>
            </w:r>
          </w:p>
        </w:tc>
        <w:tc>
          <w:tcPr>
            <w:tcW w:w="6237" w:type="dxa"/>
          </w:tcPr>
          <w:p w:rsidR="00FB54E7" w:rsidRPr="009A0679" w:rsidRDefault="00FB54E7" w:rsidP="005831D3">
            <w:pPr>
              <w:spacing w:line="276" w:lineRule="auto"/>
              <w:jc w:val="both"/>
              <w:rPr>
                <w:lang w:val="id-ID"/>
              </w:rPr>
            </w:pPr>
            <w:r w:rsidRPr="009A0679">
              <w:rPr>
                <w:lang w:val="id-ID"/>
              </w:rPr>
              <w:t>Jumlah peserta yang mengalami kesulitan</w:t>
            </w:r>
          </w:p>
        </w:tc>
        <w:tc>
          <w:tcPr>
            <w:tcW w:w="567" w:type="dxa"/>
          </w:tcPr>
          <w:p w:rsidR="00FB54E7" w:rsidRPr="009A0679" w:rsidRDefault="00FB54E7" w:rsidP="005831D3">
            <w:pPr>
              <w:spacing w:line="276" w:lineRule="auto"/>
              <w:jc w:val="both"/>
              <w:rPr>
                <w:lang w:val="id-ID"/>
              </w:rPr>
            </w:pPr>
            <w:r w:rsidRPr="009A0679">
              <w:rPr>
                <w:lang w:val="id-ID"/>
              </w:rPr>
              <w:t>6</w:t>
            </w:r>
          </w:p>
        </w:tc>
      </w:tr>
    </w:tbl>
    <w:p w:rsidR="00FB54E7" w:rsidRPr="009A0679" w:rsidRDefault="00FB54E7" w:rsidP="00FB54E7">
      <w:pPr>
        <w:jc w:val="center"/>
        <w:rPr>
          <w:lang w:val="id-ID"/>
        </w:rPr>
      </w:pPr>
    </w:p>
    <w:p w:rsidR="00C2773E" w:rsidRPr="009A0679" w:rsidRDefault="00185B01" w:rsidP="004340E3">
      <w:pPr>
        <w:spacing w:line="360" w:lineRule="auto"/>
        <w:ind w:left="567" w:firstLine="567"/>
        <w:jc w:val="both"/>
        <w:rPr>
          <w:lang w:val="id-ID"/>
        </w:rPr>
      </w:pPr>
      <w:r w:rsidRPr="009A0679">
        <w:rPr>
          <w:lang w:val="id-ID"/>
        </w:rPr>
        <w:t xml:space="preserve">Berdasarkan hasil observasi learning tersebut, dapat dilaporkan bahwa meskipun masih ada dua orang peserta yang belum familier dengan program-program komputer yang digunakan dalam pengisian bank resep elektronik tetapi </w:t>
      </w:r>
      <w:r w:rsidR="00F74A95" w:rsidRPr="009A0679">
        <w:rPr>
          <w:lang w:val="id-ID"/>
        </w:rPr>
        <w:t xml:space="preserve">pada </w:t>
      </w:r>
      <w:r w:rsidRPr="009A0679">
        <w:rPr>
          <w:lang w:val="id-ID"/>
        </w:rPr>
        <w:t>akhir</w:t>
      </w:r>
      <w:r w:rsidR="00F74A95" w:rsidRPr="009A0679">
        <w:rPr>
          <w:lang w:val="id-ID"/>
        </w:rPr>
        <w:t xml:space="preserve">nya. </w:t>
      </w:r>
      <w:r w:rsidRPr="009A0679">
        <w:rPr>
          <w:lang w:val="id-ID"/>
        </w:rPr>
        <w:t>semua peserta mampu meng</w:t>
      </w:r>
      <w:r w:rsidR="00F74A95" w:rsidRPr="009A0679">
        <w:rPr>
          <w:lang w:val="id-ID"/>
        </w:rPr>
        <w:t xml:space="preserve">isikan data resep masakan ke dalam bank resep elektronik. Hal ini menunjukkan bahwa pengisian resep dalam bank resep merupakan kegiatan yang mudah dilakukan karena hanya tinggal memanfaatkan copy dari program word kemudian dimasukkan je dalam program XAMPP. </w:t>
      </w:r>
    </w:p>
    <w:p w:rsidR="005E19DC" w:rsidRPr="009A0679" w:rsidRDefault="00F74A95" w:rsidP="004340E3">
      <w:pPr>
        <w:spacing w:line="360" w:lineRule="auto"/>
        <w:ind w:left="567" w:firstLine="567"/>
        <w:jc w:val="both"/>
        <w:rPr>
          <w:lang w:val="id-ID"/>
        </w:rPr>
      </w:pPr>
      <w:r w:rsidRPr="009A0679">
        <w:rPr>
          <w:lang w:val="id-ID"/>
        </w:rPr>
        <w:t xml:space="preserve">Kesulitan pada umumnya dialami pada saat memindahkan gambar karena </w:t>
      </w:r>
      <w:r w:rsidR="00A93082" w:rsidRPr="009A0679">
        <w:rPr>
          <w:lang w:val="id-ID"/>
        </w:rPr>
        <w:t xml:space="preserve">pemindahan gambar </w:t>
      </w:r>
      <w:r w:rsidRPr="009A0679">
        <w:rPr>
          <w:lang w:val="id-ID"/>
        </w:rPr>
        <w:t xml:space="preserve">memiliki prosedur yang cukup rumit. Gambar yang tersimpan dalam program JPG </w:t>
      </w:r>
      <w:r w:rsidR="00A93082" w:rsidRPr="009A0679">
        <w:rPr>
          <w:lang w:val="id-ID"/>
        </w:rPr>
        <w:t>dapat langsung diupload atau di sent ke program, namun g</w:t>
      </w:r>
      <w:r w:rsidR="006019E1" w:rsidRPr="009A0679">
        <w:rPr>
          <w:lang w:val="id-ID"/>
        </w:rPr>
        <w:t>ambar yang tersimpan dalam dokumen word harus disimpan lagi dalam file PNG baru dapat diup</w:t>
      </w:r>
      <w:r w:rsidR="005E19DC" w:rsidRPr="009A0679">
        <w:rPr>
          <w:lang w:val="id-ID"/>
        </w:rPr>
        <w:t>-</w:t>
      </w:r>
      <w:r w:rsidR="006019E1" w:rsidRPr="009A0679">
        <w:rPr>
          <w:lang w:val="id-ID"/>
        </w:rPr>
        <w:t xml:space="preserve">load atau di send ke basisdata.  </w:t>
      </w:r>
      <w:r w:rsidRPr="009A0679">
        <w:rPr>
          <w:lang w:val="id-ID"/>
        </w:rPr>
        <w:t xml:space="preserve"> </w:t>
      </w:r>
    </w:p>
    <w:p w:rsidR="00FB54E7" w:rsidRPr="009A0679" w:rsidRDefault="005E19DC" w:rsidP="004340E3">
      <w:pPr>
        <w:spacing w:line="360" w:lineRule="auto"/>
        <w:ind w:left="567" w:firstLine="567"/>
        <w:jc w:val="both"/>
        <w:rPr>
          <w:lang w:val="id-ID"/>
        </w:rPr>
      </w:pPr>
      <w:r w:rsidRPr="009A0679">
        <w:rPr>
          <w:lang w:val="id-ID"/>
        </w:rPr>
        <w:t xml:space="preserve">Evaluasi learning dilakukan untuk melihat proses pembelajaran. Hasil evaluasi dilaporkan sebagai berikut: </w:t>
      </w:r>
    </w:p>
    <w:p w:rsidR="00FB54E7" w:rsidRPr="009A0679" w:rsidRDefault="005E19DC" w:rsidP="000D4855">
      <w:pPr>
        <w:pStyle w:val="ListParagraph"/>
        <w:numPr>
          <w:ilvl w:val="0"/>
          <w:numId w:val="33"/>
        </w:numPr>
        <w:spacing w:line="360" w:lineRule="auto"/>
        <w:ind w:left="851" w:hanging="284"/>
        <w:rPr>
          <w:lang w:val="id-ID"/>
        </w:rPr>
      </w:pPr>
      <w:r w:rsidRPr="009A0679">
        <w:rPr>
          <w:lang w:val="id-ID"/>
        </w:rPr>
        <w:t>Ketepatan pengisian resep pada klasifikasi masakan</w:t>
      </w:r>
    </w:p>
    <w:p w:rsidR="005E19DC" w:rsidRPr="009A0679" w:rsidRDefault="005E19DC" w:rsidP="004340E3">
      <w:pPr>
        <w:tabs>
          <w:tab w:val="left" w:pos="709"/>
        </w:tabs>
        <w:spacing w:line="360" w:lineRule="auto"/>
        <w:ind w:left="851"/>
        <w:jc w:val="both"/>
        <w:rPr>
          <w:lang w:val="id-ID"/>
        </w:rPr>
      </w:pPr>
      <w:r w:rsidRPr="009A0679">
        <w:rPr>
          <w:lang w:val="id-ID"/>
        </w:rPr>
        <w:lastRenderedPageBreak/>
        <w:t>Dengan bimbingan tutorial, peserta dapat mengisi resep sesuai klasifikasikanya</w:t>
      </w:r>
      <w:r w:rsidR="00961807" w:rsidRPr="009A0679">
        <w:rPr>
          <w:lang w:val="id-ID"/>
        </w:rPr>
        <w:t xml:space="preserve">. </w:t>
      </w:r>
      <w:r w:rsidRPr="009A0679">
        <w:rPr>
          <w:lang w:val="id-ID"/>
        </w:rPr>
        <w:t>Tutorial dilakukan dengan LAN tetapi jaringan internet sering mati, sehingga proses pelatihan terhambat dan pelatih harus keliling satu persatu</w:t>
      </w:r>
    </w:p>
    <w:p w:rsidR="00961807" w:rsidRPr="009A0679" w:rsidRDefault="00961807" w:rsidP="000D4855">
      <w:pPr>
        <w:pStyle w:val="ListParagraph"/>
        <w:numPr>
          <w:ilvl w:val="0"/>
          <w:numId w:val="33"/>
        </w:numPr>
        <w:spacing w:line="360" w:lineRule="auto"/>
        <w:ind w:left="851" w:hanging="284"/>
        <w:jc w:val="both"/>
        <w:rPr>
          <w:lang w:val="id-ID"/>
        </w:rPr>
      </w:pPr>
      <w:r w:rsidRPr="009A0679">
        <w:rPr>
          <w:lang w:val="id-ID"/>
        </w:rPr>
        <w:t>Ketelitian penulisan resep masakan oleh peserta</w:t>
      </w:r>
    </w:p>
    <w:p w:rsidR="00961807" w:rsidRPr="009A0679" w:rsidRDefault="00961807" w:rsidP="004340E3">
      <w:pPr>
        <w:spacing w:line="360" w:lineRule="auto"/>
        <w:ind w:left="851"/>
        <w:jc w:val="both"/>
        <w:rPr>
          <w:lang w:val="id-ID"/>
        </w:rPr>
      </w:pPr>
      <w:r w:rsidRPr="009A0679">
        <w:rPr>
          <w:lang w:val="id-ID"/>
        </w:rPr>
        <w:t xml:space="preserve">Pada pertemuan pertama, peserta tidak membawa resep masakan sehingga hanya tinggal mengisi resep yang berasal dari panitia. Resep yang diisikan sudah ditulis dalam MS word dokumen sehingga peserta tinggal mengisi ke dalam bank resep. Ketelitian pengisian dipantau dari ketepatan memasukkan judul, nama bahan dan cara membuat. Masing-masing prosedur ini sudah memiliki ruang pengisian. Kesalahan terjadi pada resep yang kompleks, misalnya menggunakan lebih dari satu bahan yaitu bahan utama dan pelengkap  </w:t>
      </w:r>
    </w:p>
    <w:p w:rsidR="00961807" w:rsidRPr="009A0679" w:rsidRDefault="00961807" w:rsidP="000D4855">
      <w:pPr>
        <w:pStyle w:val="ListParagraph"/>
        <w:numPr>
          <w:ilvl w:val="0"/>
          <w:numId w:val="33"/>
        </w:numPr>
        <w:spacing w:line="360" w:lineRule="auto"/>
        <w:ind w:left="851" w:hanging="284"/>
        <w:jc w:val="both"/>
        <w:rPr>
          <w:lang w:val="id-ID"/>
        </w:rPr>
      </w:pPr>
      <w:r w:rsidRPr="009A0679">
        <w:rPr>
          <w:lang w:val="id-ID"/>
        </w:rPr>
        <w:t xml:space="preserve">Jenis-jenis kesulitan yang dialami peserta selama mengikuti program </w:t>
      </w:r>
    </w:p>
    <w:p w:rsidR="00961807" w:rsidRPr="009A0679" w:rsidRDefault="00961807" w:rsidP="004340E3">
      <w:pPr>
        <w:pStyle w:val="ListParagraph"/>
        <w:spacing w:line="360" w:lineRule="auto"/>
        <w:ind w:left="851"/>
        <w:jc w:val="both"/>
        <w:rPr>
          <w:lang w:val="id-ID"/>
        </w:rPr>
      </w:pPr>
      <w:r w:rsidRPr="009A0679">
        <w:rPr>
          <w:lang w:val="id-ID"/>
        </w:rPr>
        <w:t>Kesulitan yang dialami peserta adalah dalam proses mengisi gambar karena prosedur tertalu panjang, butuh program NPG dan belum tentu dapat di upload</w:t>
      </w:r>
    </w:p>
    <w:p w:rsidR="00961807" w:rsidRPr="009A0679" w:rsidRDefault="00961807" w:rsidP="000D4855">
      <w:pPr>
        <w:pStyle w:val="ListParagraph"/>
        <w:numPr>
          <w:ilvl w:val="0"/>
          <w:numId w:val="33"/>
        </w:numPr>
        <w:spacing w:line="360" w:lineRule="auto"/>
        <w:ind w:left="851" w:hanging="284"/>
        <w:jc w:val="both"/>
        <w:rPr>
          <w:lang w:val="id-ID"/>
        </w:rPr>
      </w:pPr>
      <w:r w:rsidRPr="009A0679">
        <w:rPr>
          <w:lang w:val="id-ID"/>
        </w:rPr>
        <w:t>Motivasi peserta mengikuti pelatihan (ketekunan dan ketuntasan berlatih)</w:t>
      </w:r>
    </w:p>
    <w:p w:rsidR="00DA645D" w:rsidRPr="009A0679" w:rsidRDefault="00961807" w:rsidP="004340E3">
      <w:pPr>
        <w:pStyle w:val="ListParagraph"/>
        <w:spacing w:line="360" w:lineRule="auto"/>
        <w:ind w:left="851"/>
        <w:jc w:val="both"/>
        <w:rPr>
          <w:lang w:val="id-ID"/>
        </w:rPr>
      </w:pPr>
      <w:r w:rsidRPr="009A0679">
        <w:rPr>
          <w:lang w:val="id-ID"/>
        </w:rPr>
        <w:t>Peserta sangat antusias mengikuti kegiatan pelatihan karena program masih relatif baru dan sangat diperlukan oleh sekolah. masing-masing sekolah sudah memesan untuk dibuatkan program yang serupa.</w:t>
      </w:r>
    </w:p>
    <w:p w:rsidR="00BC0AD9" w:rsidRPr="009A0679" w:rsidRDefault="00BC0AD9" w:rsidP="000D4855">
      <w:pPr>
        <w:pStyle w:val="ListParagraph"/>
        <w:numPr>
          <w:ilvl w:val="0"/>
          <w:numId w:val="32"/>
        </w:numPr>
        <w:spacing w:before="120" w:line="360" w:lineRule="auto"/>
        <w:ind w:left="567" w:hanging="283"/>
        <w:jc w:val="both"/>
        <w:rPr>
          <w:b/>
          <w:lang w:val="id-ID"/>
        </w:rPr>
      </w:pPr>
      <w:r w:rsidRPr="009A0679">
        <w:rPr>
          <w:b/>
          <w:lang w:val="id-ID"/>
        </w:rPr>
        <w:t>Result</w:t>
      </w:r>
    </w:p>
    <w:p w:rsidR="00482E4B" w:rsidRPr="009A0679" w:rsidRDefault="00BC0AD9" w:rsidP="004340E3">
      <w:pPr>
        <w:pStyle w:val="ListParagraph"/>
        <w:spacing w:before="120" w:line="360" w:lineRule="auto"/>
        <w:ind w:left="567" w:firstLine="567"/>
        <w:jc w:val="both"/>
        <w:rPr>
          <w:lang w:val="id-ID" w:eastAsia="id-ID"/>
        </w:rPr>
      </w:pPr>
      <w:r w:rsidRPr="009A0679">
        <w:rPr>
          <w:lang w:val="id-ID"/>
        </w:rPr>
        <w:t>Evaluasi hasil (result) dilakukan setelah pelatihan selesai untuk menjawab rumusan msalah: apakah program pelatihan dapat meningkatkan efisiensi kerja guru dalam menyimpan resep masakan yang sering digunakan</w:t>
      </w:r>
      <w:r w:rsidR="00B2458A" w:rsidRPr="009A0679">
        <w:rPr>
          <w:lang w:val="id-ID"/>
        </w:rPr>
        <w:t xml:space="preserve">. Rumusan masalah ini dapat dijawab apabila </w:t>
      </w:r>
      <w:r w:rsidR="002C188B" w:rsidRPr="009A0679">
        <w:rPr>
          <w:lang w:val="id-ID"/>
        </w:rPr>
        <w:t>kegiatan pengisian bank resep masakan dilanjutkan di masing-masing sekolah.</w:t>
      </w:r>
      <w:r w:rsidR="00B2458A" w:rsidRPr="009A0679">
        <w:rPr>
          <w:lang w:val="id-ID"/>
        </w:rPr>
        <w:t xml:space="preserve"> B</w:t>
      </w:r>
      <w:r w:rsidR="009C43AC" w:rsidRPr="009A0679">
        <w:rPr>
          <w:lang w:val="id-ID"/>
        </w:rPr>
        <w:t xml:space="preserve">erdasarkan hasil pemantauan, hanya ada satu sekolah yang membuat bank resep elektronik. Hal ini dapat dimaklumi karena pembuatan bank resep membutuhkan biaya yang cukup mahal. Tanpa dukungan dari lembaga, hal ini sulit diwujudkan. </w:t>
      </w:r>
      <w:r w:rsidR="002C188B" w:rsidRPr="009A0679">
        <w:rPr>
          <w:lang w:val="id-ID"/>
        </w:rPr>
        <w:t xml:space="preserve">Jumlah </w:t>
      </w:r>
      <w:r w:rsidR="009C43AC" w:rsidRPr="009A0679">
        <w:rPr>
          <w:lang w:val="id-ID"/>
        </w:rPr>
        <w:t xml:space="preserve">resep </w:t>
      </w:r>
      <w:r w:rsidR="002C188B" w:rsidRPr="009A0679">
        <w:rPr>
          <w:lang w:val="id-ID"/>
        </w:rPr>
        <w:t>yang berhasil dikoleksi</w:t>
      </w:r>
      <w:r w:rsidR="009C43AC" w:rsidRPr="009A0679">
        <w:rPr>
          <w:lang w:val="id-ID"/>
        </w:rPr>
        <w:t xml:space="preserve"> setiap saat </w:t>
      </w:r>
      <w:r w:rsidR="009C43AC" w:rsidRPr="009A0679">
        <w:rPr>
          <w:lang w:val="id-ID"/>
        </w:rPr>
        <w:lastRenderedPageBreak/>
        <w:t xml:space="preserve">bertambah. Target jumlah resep minimal </w:t>
      </w:r>
      <w:r w:rsidR="006501EE" w:rsidRPr="009A0679">
        <w:rPr>
          <w:lang w:val="id-ID"/>
        </w:rPr>
        <w:t xml:space="preserve">adalah </w:t>
      </w:r>
      <w:r w:rsidR="009C43AC" w:rsidRPr="009A0679">
        <w:rPr>
          <w:lang w:val="id-ID"/>
        </w:rPr>
        <w:t>seratus akan dapat dicapai pada akhir semester.</w:t>
      </w:r>
      <w:r w:rsidR="00B2458A" w:rsidRPr="009A0679">
        <w:rPr>
          <w:lang w:val="id-ID"/>
        </w:rPr>
        <w:t xml:space="preserve"> Dengan adanya bank resep masakan, </w:t>
      </w:r>
      <w:r w:rsidR="006501EE" w:rsidRPr="009A0679">
        <w:rPr>
          <w:lang w:val="id-ID"/>
        </w:rPr>
        <w:t>pekerjaan guru menjadi lebih</w:t>
      </w:r>
      <w:r w:rsidR="00B2458A" w:rsidRPr="009A0679">
        <w:rPr>
          <w:lang w:val="id-ID"/>
        </w:rPr>
        <w:t xml:space="preserve"> efisien karena waktu yang diperlukan untuk mencari resep masakan menjadi lebih singkat. </w:t>
      </w:r>
      <w:r w:rsidR="009C43AC" w:rsidRPr="009A0679">
        <w:rPr>
          <w:lang w:val="id-ID"/>
        </w:rPr>
        <w:t xml:space="preserve">  </w:t>
      </w:r>
      <w:r w:rsidR="002C188B" w:rsidRPr="009A0679">
        <w:rPr>
          <w:lang w:val="id-ID"/>
        </w:rPr>
        <w:t xml:space="preserve"> </w:t>
      </w:r>
      <w:r w:rsidR="00DE380E" w:rsidRPr="009A0679">
        <w:rPr>
          <w:lang w:val="id-ID" w:eastAsia="id-ID"/>
        </w:rPr>
        <w:t xml:space="preserve"> </w:t>
      </w:r>
      <w:r w:rsidR="00F80E17" w:rsidRPr="009A0679">
        <w:rPr>
          <w:lang w:val="id-ID" w:eastAsia="id-ID"/>
        </w:rPr>
        <w:t xml:space="preserve">  </w:t>
      </w:r>
    </w:p>
    <w:p w:rsidR="006178C3" w:rsidRPr="009A0679" w:rsidRDefault="00D81123" w:rsidP="00B2458A">
      <w:pPr>
        <w:pStyle w:val="ListParagraph"/>
        <w:autoSpaceDE w:val="0"/>
        <w:autoSpaceDN w:val="0"/>
        <w:adjustRightInd w:val="0"/>
        <w:spacing w:before="120" w:line="360" w:lineRule="auto"/>
        <w:ind w:left="284" w:firstLine="567"/>
        <w:jc w:val="both"/>
        <w:rPr>
          <w:lang w:val="id-ID" w:eastAsia="id-ID"/>
        </w:rPr>
      </w:pPr>
      <w:r w:rsidRPr="009A0679">
        <w:rPr>
          <w:lang w:val="id-ID" w:eastAsia="id-ID"/>
        </w:rPr>
        <w:t xml:space="preserve">Kegiatan pelatihan </w:t>
      </w:r>
      <w:r w:rsidR="001C2A5D" w:rsidRPr="009A0679">
        <w:rPr>
          <w:lang w:val="id-ID" w:eastAsia="id-ID"/>
        </w:rPr>
        <w:t>mendapat reaksi yang cukup baik dari semua peserta</w:t>
      </w:r>
      <w:r w:rsidR="00B2458A" w:rsidRPr="009A0679">
        <w:rPr>
          <w:lang w:val="id-ID" w:eastAsia="id-ID"/>
        </w:rPr>
        <w:t xml:space="preserve">. Hal ini antara lain disebabkan karena program </w:t>
      </w:r>
      <w:r w:rsidR="009E13E7" w:rsidRPr="009A0679">
        <w:rPr>
          <w:lang w:val="id-ID" w:eastAsia="id-ID"/>
        </w:rPr>
        <w:t xml:space="preserve">PPM </w:t>
      </w:r>
      <w:r w:rsidR="00B2458A" w:rsidRPr="009A0679">
        <w:rPr>
          <w:lang w:val="id-ID" w:eastAsia="id-ID"/>
        </w:rPr>
        <w:t>relatif baru dan sangat diperlukan oleh lembaga.</w:t>
      </w:r>
      <w:r w:rsidR="001C2A5D" w:rsidRPr="009A0679">
        <w:rPr>
          <w:lang w:val="id-ID" w:eastAsia="id-ID"/>
        </w:rPr>
        <w:t xml:space="preserve"> </w:t>
      </w:r>
      <w:r w:rsidR="009E13E7" w:rsidRPr="009A0679">
        <w:rPr>
          <w:lang w:val="id-ID" w:eastAsia="id-ID"/>
        </w:rPr>
        <w:t>Setelah mendapat bimbingan tutorial dari para tutor yang membantu</w:t>
      </w:r>
      <w:r w:rsidR="00E43AA2">
        <w:rPr>
          <w:lang w:val="id-ID" w:eastAsia="id-ID"/>
        </w:rPr>
        <w:t xml:space="preserve"> pelaksanaan kegiatan PPM</w:t>
      </w:r>
      <w:r w:rsidR="009E13E7" w:rsidRPr="009A0679">
        <w:rPr>
          <w:lang w:val="id-ID" w:eastAsia="id-ID"/>
        </w:rPr>
        <w:t xml:space="preserve">, dalam waktu yang tidak terlalu lama peserta juga sudah mampu mengisi data resep masakan, menambah sub domain klasifikasi masakan, mengedit dan menghapus resep yang sudah tidak dipakai. </w:t>
      </w:r>
    </w:p>
    <w:p w:rsidR="00306A03" w:rsidRPr="009A0679" w:rsidRDefault="006178C3" w:rsidP="00B2458A">
      <w:pPr>
        <w:pStyle w:val="ListParagraph"/>
        <w:autoSpaceDE w:val="0"/>
        <w:autoSpaceDN w:val="0"/>
        <w:adjustRightInd w:val="0"/>
        <w:spacing w:before="120" w:line="360" w:lineRule="auto"/>
        <w:ind w:left="284" w:firstLine="567"/>
        <w:jc w:val="both"/>
        <w:rPr>
          <w:lang w:val="id-ID" w:eastAsia="id-ID"/>
        </w:rPr>
      </w:pPr>
      <w:r w:rsidRPr="009A0679">
        <w:rPr>
          <w:lang w:val="id-ID" w:eastAsia="id-ID"/>
        </w:rPr>
        <w:t xml:space="preserve">Peserta pelatihan tertarik untuk membuat bank resep </w:t>
      </w:r>
      <w:r w:rsidR="004340E3" w:rsidRPr="009A0679">
        <w:rPr>
          <w:lang w:val="id-ID" w:eastAsia="id-ID"/>
        </w:rPr>
        <w:t xml:space="preserve">di </w:t>
      </w:r>
      <w:r w:rsidRPr="009A0679">
        <w:rPr>
          <w:lang w:val="id-ID" w:eastAsia="id-ID"/>
        </w:rPr>
        <w:t xml:space="preserve">sekolahnya, namun </w:t>
      </w:r>
      <w:r w:rsidR="004340E3" w:rsidRPr="009A0679">
        <w:rPr>
          <w:lang w:val="id-ID" w:eastAsia="id-ID"/>
        </w:rPr>
        <w:t xml:space="preserve">hanya </w:t>
      </w:r>
      <w:r w:rsidRPr="009A0679">
        <w:rPr>
          <w:lang w:val="id-ID" w:eastAsia="id-ID"/>
        </w:rPr>
        <w:t>satu sekolah yang</w:t>
      </w:r>
      <w:r w:rsidR="004340E3" w:rsidRPr="009A0679">
        <w:rPr>
          <w:lang w:val="id-ID" w:eastAsia="id-ID"/>
        </w:rPr>
        <w:t xml:space="preserve"> berhasil mengembangkan bank resep</w:t>
      </w:r>
      <w:r w:rsidR="00306A03" w:rsidRPr="009A0679">
        <w:rPr>
          <w:lang w:val="id-ID" w:eastAsia="id-ID"/>
        </w:rPr>
        <w:t xml:space="preserve"> masakan</w:t>
      </w:r>
      <w:r w:rsidR="004340E3" w:rsidRPr="009A0679">
        <w:rPr>
          <w:lang w:val="id-ID" w:eastAsia="id-ID"/>
        </w:rPr>
        <w:t xml:space="preserve"> elektronik </w:t>
      </w:r>
      <w:r w:rsidR="00306A03" w:rsidRPr="009A0679">
        <w:rPr>
          <w:lang w:val="id-ID" w:eastAsia="id-ID"/>
        </w:rPr>
        <w:t>sendiri</w:t>
      </w:r>
      <w:r w:rsidR="004340E3" w:rsidRPr="009A0679">
        <w:rPr>
          <w:lang w:val="id-ID" w:eastAsia="id-ID"/>
        </w:rPr>
        <w:t xml:space="preserve">. </w:t>
      </w:r>
      <w:r w:rsidR="00306A03" w:rsidRPr="009A0679">
        <w:rPr>
          <w:lang w:val="id-ID" w:eastAsia="id-ID"/>
        </w:rPr>
        <w:t>Kesulitan yang dihadapi sekolah untuk mengembangkan bank resep antara lain disebabkan karena kesulitan biaya pengembangan dan keterbatasan tenaga pengelolanya. Meskipun guru yang pernah mengikuti kegiatan pelatihan dapat mengelola bank resep, namun k</w:t>
      </w:r>
      <w:r w:rsidR="004340E3" w:rsidRPr="009A0679">
        <w:rPr>
          <w:lang w:val="id-ID" w:eastAsia="id-ID"/>
        </w:rPr>
        <w:t>esibukan guru mengajar dan mengerjakan tugas-tugas akademik lainnya membuat pengelolaan bank resep elektronik tidak dapat dilanjutkan oleh guru. Untuk menjaga keberlanjutan program bank resep diperlukan pengelola yang khusus menangani program</w:t>
      </w:r>
      <w:r w:rsidR="00306A03" w:rsidRPr="009A0679">
        <w:rPr>
          <w:lang w:val="id-ID" w:eastAsia="id-ID"/>
        </w:rPr>
        <w:t xml:space="preserve">. </w:t>
      </w:r>
    </w:p>
    <w:p w:rsidR="00B74F45" w:rsidRPr="009A0679" w:rsidRDefault="00306A03" w:rsidP="00B2458A">
      <w:pPr>
        <w:pStyle w:val="ListParagraph"/>
        <w:autoSpaceDE w:val="0"/>
        <w:autoSpaceDN w:val="0"/>
        <w:adjustRightInd w:val="0"/>
        <w:spacing w:before="120" w:line="360" w:lineRule="auto"/>
        <w:ind w:left="284" w:firstLine="567"/>
        <w:jc w:val="both"/>
        <w:rPr>
          <w:lang w:val="id-ID" w:eastAsia="id-ID"/>
        </w:rPr>
      </w:pPr>
      <w:r w:rsidRPr="009A0679">
        <w:rPr>
          <w:lang w:val="id-ID" w:eastAsia="id-ID"/>
        </w:rPr>
        <w:t>Berdasarkan hasil pemantauan melalui telepon, peserta pelatihan sudah mulai membiasakan diri</w:t>
      </w:r>
      <w:r w:rsidR="00B74F45" w:rsidRPr="009A0679">
        <w:rPr>
          <w:lang w:val="id-ID" w:eastAsia="id-ID"/>
        </w:rPr>
        <w:t xml:space="preserve"> untuk</w:t>
      </w:r>
      <w:r w:rsidRPr="009A0679">
        <w:rPr>
          <w:lang w:val="id-ID" w:eastAsia="id-ID"/>
        </w:rPr>
        <w:t xml:space="preserve"> menyimpan resep masakan d</w:t>
      </w:r>
      <w:r w:rsidR="00B74F45" w:rsidRPr="009A0679">
        <w:rPr>
          <w:lang w:val="id-ID" w:eastAsia="id-ID"/>
        </w:rPr>
        <w:t>alam bentuk soft copy dalam bentuk dokumen word. Hal ini dilakukan karena mencari resep masakan dalam komputer lebih mudah daripada mencari resep masakan di dokumen cetak. Penggandaan resep masakan yang tersimpan dalam komputer lebih mudah dan murah sehingga menghemat biaya.</w:t>
      </w:r>
    </w:p>
    <w:p w:rsidR="00E43AA2" w:rsidRDefault="00B74F45" w:rsidP="00B2458A">
      <w:pPr>
        <w:pStyle w:val="ListParagraph"/>
        <w:autoSpaceDE w:val="0"/>
        <w:autoSpaceDN w:val="0"/>
        <w:adjustRightInd w:val="0"/>
        <w:spacing w:before="120" w:line="360" w:lineRule="auto"/>
        <w:ind w:left="284" w:firstLine="567"/>
        <w:jc w:val="both"/>
        <w:rPr>
          <w:lang w:val="id-ID" w:eastAsia="id-ID"/>
        </w:rPr>
      </w:pPr>
      <w:r w:rsidRPr="009A0679">
        <w:rPr>
          <w:lang w:val="id-ID" w:eastAsia="id-ID"/>
        </w:rPr>
        <w:t>Berdasarkan hasil pengukuran kecepatan dalam memasukkan resep masakan, re</w:t>
      </w:r>
      <w:r w:rsidR="004C7F74" w:rsidRPr="009A0679">
        <w:rPr>
          <w:lang w:val="id-ID" w:eastAsia="id-ID"/>
        </w:rPr>
        <w:t xml:space="preserve">ntang </w:t>
      </w:r>
      <w:r w:rsidRPr="009A0679">
        <w:rPr>
          <w:lang w:val="id-ID" w:eastAsia="id-ID"/>
        </w:rPr>
        <w:t>waktu yang diperlukan peserta pelatihan</w:t>
      </w:r>
      <w:r w:rsidR="004C7F74" w:rsidRPr="009A0679">
        <w:rPr>
          <w:lang w:val="id-ID" w:eastAsia="id-ID"/>
        </w:rPr>
        <w:t xml:space="preserve"> </w:t>
      </w:r>
      <w:r w:rsidRPr="009A0679">
        <w:rPr>
          <w:lang w:val="id-ID" w:eastAsia="id-ID"/>
        </w:rPr>
        <w:t>untuk mengisi</w:t>
      </w:r>
      <w:r w:rsidR="004C7F74" w:rsidRPr="009A0679">
        <w:rPr>
          <w:lang w:val="id-ID" w:eastAsia="id-ID"/>
        </w:rPr>
        <w:t xml:space="preserve"> satu resep</w:t>
      </w:r>
      <w:r w:rsidRPr="009A0679">
        <w:rPr>
          <w:lang w:val="id-ID" w:eastAsia="id-ID"/>
        </w:rPr>
        <w:t xml:space="preserve"> </w:t>
      </w:r>
      <w:r w:rsidR="004C7F74" w:rsidRPr="009A0679">
        <w:rPr>
          <w:lang w:val="id-ID" w:eastAsia="id-ID"/>
        </w:rPr>
        <w:t xml:space="preserve">masakan berkisar antara 5 </w:t>
      </w:r>
      <w:r w:rsidR="00E43AA2">
        <w:rPr>
          <w:lang w:val="id-ID" w:eastAsia="id-ID"/>
        </w:rPr>
        <w:t xml:space="preserve">menit </w:t>
      </w:r>
      <w:r w:rsidR="004C7F74" w:rsidRPr="009A0679">
        <w:rPr>
          <w:lang w:val="id-ID" w:eastAsia="id-ID"/>
        </w:rPr>
        <w:t xml:space="preserve">sampai dengan 15 menit. Kecepatan memasukkan data resep masakan tergantung pada keterampilan menggunakan </w:t>
      </w:r>
      <w:r w:rsidR="004C7F74" w:rsidRPr="009A0679">
        <w:rPr>
          <w:lang w:val="id-ID" w:eastAsia="id-ID"/>
        </w:rPr>
        <w:lastRenderedPageBreak/>
        <w:t xml:space="preserve">komputer dan kompleksitas resep masakan yang dimasukan. Resep masakan yang sederhana dan prosedur yang tertulis tidak terlalu panjang membutuhkan waktu yang relatif singkat. </w:t>
      </w:r>
    </w:p>
    <w:p w:rsidR="00D81123" w:rsidRPr="009A0679" w:rsidRDefault="00E43AA2" w:rsidP="00B2458A">
      <w:pPr>
        <w:pStyle w:val="ListParagraph"/>
        <w:autoSpaceDE w:val="0"/>
        <w:autoSpaceDN w:val="0"/>
        <w:adjustRightInd w:val="0"/>
        <w:spacing w:before="120" w:line="360" w:lineRule="auto"/>
        <w:ind w:left="284" w:firstLine="567"/>
        <w:jc w:val="both"/>
        <w:rPr>
          <w:lang w:val="id-ID" w:eastAsia="id-ID"/>
        </w:rPr>
      </w:pPr>
      <w:r>
        <w:rPr>
          <w:lang w:val="id-ID" w:eastAsia="id-ID"/>
        </w:rPr>
        <w:t xml:space="preserve">Pelatihan pengisian bank resep masakan masih diharapkan keberlanjutannya terutama untuk sekolah dan guru lain yang belum sempat mengikuti. Dengan keterbatasan waktu, tenaga dan biaya maka harapan </w:t>
      </w:r>
      <w:r w:rsidR="004A4D4C">
        <w:rPr>
          <w:lang w:val="id-ID" w:eastAsia="id-ID"/>
        </w:rPr>
        <w:t xml:space="preserve">ini belum dapat terwujud. Bank resep yang sudah jadi juga diharapkan dapat dipublikasikan melalui internet, namun karena isi bank resep belum memadai maka belum dapat terlaksana. Peserta sangat mengharapkan ada kegiatan-kegiatan baru yang menggunakan teknologi baru untuk memingkatkan kinerja dan eksistensi program studi </w:t>
      </w:r>
      <w:r w:rsidR="006319A6">
        <w:rPr>
          <w:lang w:val="id-ID" w:eastAsia="id-ID"/>
        </w:rPr>
        <w:t xml:space="preserve">Tata Boga </w:t>
      </w:r>
      <w:r w:rsidR="004A4D4C">
        <w:rPr>
          <w:lang w:val="id-ID" w:eastAsia="id-ID"/>
        </w:rPr>
        <w:t xml:space="preserve">di masayarakat. </w:t>
      </w:r>
      <w:r w:rsidR="004C7F74" w:rsidRPr="009A0679">
        <w:rPr>
          <w:lang w:val="id-ID" w:eastAsia="id-ID"/>
        </w:rPr>
        <w:t xml:space="preserve">  </w:t>
      </w:r>
      <w:r w:rsidR="00B74F45" w:rsidRPr="009A0679">
        <w:rPr>
          <w:lang w:val="id-ID" w:eastAsia="id-ID"/>
        </w:rPr>
        <w:t xml:space="preserve"> </w:t>
      </w:r>
      <w:r w:rsidR="004340E3" w:rsidRPr="009A0679">
        <w:rPr>
          <w:lang w:val="id-ID" w:eastAsia="id-ID"/>
        </w:rPr>
        <w:t xml:space="preserve"> </w:t>
      </w:r>
      <w:r w:rsidR="006178C3" w:rsidRPr="009A0679">
        <w:rPr>
          <w:lang w:val="id-ID" w:eastAsia="id-ID"/>
        </w:rPr>
        <w:t xml:space="preserve">  </w:t>
      </w:r>
      <w:r w:rsidR="009E13E7" w:rsidRPr="009A0679">
        <w:rPr>
          <w:lang w:val="id-ID" w:eastAsia="id-ID"/>
        </w:rPr>
        <w:t xml:space="preserve">  </w:t>
      </w:r>
      <w:r w:rsidR="00D81123" w:rsidRPr="009A0679">
        <w:rPr>
          <w:lang w:val="id-ID" w:eastAsia="id-ID"/>
        </w:rPr>
        <w:t xml:space="preserve"> </w:t>
      </w:r>
    </w:p>
    <w:p w:rsidR="004340E3" w:rsidRPr="009A0679" w:rsidRDefault="004340E3" w:rsidP="004340E3">
      <w:pPr>
        <w:autoSpaceDE w:val="0"/>
        <w:autoSpaceDN w:val="0"/>
        <w:adjustRightInd w:val="0"/>
        <w:jc w:val="center"/>
        <w:rPr>
          <w:b/>
          <w:lang w:val="id-ID" w:eastAsia="id-ID"/>
        </w:rPr>
      </w:pPr>
    </w:p>
    <w:p w:rsidR="006501EE" w:rsidRPr="00573E34" w:rsidRDefault="00573E34" w:rsidP="00573E34">
      <w:pPr>
        <w:pStyle w:val="ListParagraph"/>
        <w:numPr>
          <w:ilvl w:val="0"/>
          <w:numId w:val="3"/>
        </w:numPr>
        <w:autoSpaceDE w:val="0"/>
        <w:autoSpaceDN w:val="0"/>
        <w:adjustRightInd w:val="0"/>
        <w:spacing w:line="360" w:lineRule="auto"/>
        <w:ind w:left="284" w:hanging="284"/>
        <w:rPr>
          <w:b/>
          <w:lang w:val="id-ID" w:eastAsia="id-ID"/>
        </w:rPr>
      </w:pPr>
      <w:r w:rsidRPr="00573E34">
        <w:rPr>
          <w:b/>
          <w:lang w:val="id-ID" w:eastAsia="id-ID"/>
        </w:rPr>
        <w:t>KESIMPULAN</w:t>
      </w:r>
      <w:r>
        <w:rPr>
          <w:b/>
          <w:lang w:val="id-ID" w:eastAsia="id-ID"/>
        </w:rPr>
        <w:t xml:space="preserve"> DAN SARAN </w:t>
      </w:r>
    </w:p>
    <w:p w:rsidR="00A42D26" w:rsidRPr="009A0679" w:rsidRDefault="00C56B01" w:rsidP="00C56B01">
      <w:pPr>
        <w:pStyle w:val="ListParagraph"/>
        <w:autoSpaceDE w:val="0"/>
        <w:autoSpaceDN w:val="0"/>
        <w:adjustRightInd w:val="0"/>
        <w:spacing w:line="360" w:lineRule="auto"/>
        <w:ind w:left="284"/>
        <w:rPr>
          <w:lang w:val="id-ID" w:eastAsia="id-ID"/>
        </w:rPr>
      </w:pPr>
      <w:r w:rsidRPr="009A0679">
        <w:rPr>
          <w:lang w:val="id-ID" w:eastAsia="id-ID"/>
        </w:rPr>
        <w:t>Berdasarkan kegiatan PPM yang telah dilaksanakan, dapat diambil kesimpulan:</w:t>
      </w:r>
    </w:p>
    <w:p w:rsidR="00352845" w:rsidRPr="009A0679" w:rsidRDefault="00C56B01" w:rsidP="000D4855">
      <w:pPr>
        <w:pStyle w:val="ListParagraph"/>
        <w:numPr>
          <w:ilvl w:val="0"/>
          <w:numId w:val="34"/>
        </w:numPr>
        <w:spacing w:before="120" w:line="360" w:lineRule="auto"/>
        <w:jc w:val="both"/>
        <w:rPr>
          <w:lang w:val="id-ID"/>
        </w:rPr>
      </w:pPr>
      <w:r w:rsidRPr="009A0679">
        <w:rPr>
          <w:lang w:val="id-ID"/>
        </w:rPr>
        <w:t>P</w:t>
      </w:r>
      <w:r w:rsidR="00352845" w:rsidRPr="009A0679">
        <w:rPr>
          <w:lang w:val="id-ID"/>
        </w:rPr>
        <w:t xml:space="preserve">eserta pelatihan </w:t>
      </w:r>
      <w:r w:rsidRPr="009A0679">
        <w:rPr>
          <w:lang w:val="id-ID"/>
        </w:rPr>
        <w:t xml:space="preserve">menanggapi </w:t>
      </w:r>
      <w:r w:rsidR="00352845" w:rsidRPr="009A0679">
        <w:rPr>
          <w:lang w:val="id-ID"/>
        </w:rPr>
        <w:t>program, materi dan instruktur pelatihan pengisian bank resep masakan elektronik</w:t>
      </w:r>
      <w:r w:rsidRPr="009A0679">
        <w:rPr>
          <w:lang w:val="id-ID"/>
        </w:rPr>
        <w:t xml:space="preserve"> dengan baik dan antusias yang terbukti dari kesediaan mereka mengikuti program sampai selesai</w:t>
      </w:r>
    </w:p>
    <w:p w:rsidR="00352845" w:rsidRPr="009A0679" w:rsidRDefault="00C56B01" w:rsidP="000D4855">
      <w:pPr>
        <w:pStyle w:val="ListParagraph"/>
        <w:numPr>
          <w:ilvl w:val="0"/>
          <w:numId w:val="34"/>
        </w:numPr>
        <w:spacing w:before="120" w:line="360" w:lineRule="auto"/>
        <w:jc w:val="both"/>
        <w:rPr>
          <w:lang w:val="id-ID"/>
        </w:rPr>
      </w:pPr>
      <w:r w:rsidRPr="009A0679">
        <w:rPr>
          <w:lang w:val="id-ID"/>
        </w:rPr>
        <w:t>P</w:t>
      </w:r>
      <w:r w:rsidR="00352845" w:rsidRPr="009A0679">
        <w:rPr>
          <w:lang w:val="id-ID"/>
        </w:rPr>
        <w:t>eserta dapat mengisikan data resep masakan pada bank resep yang telah disediakan</w:t>
      </w:r>
      <w:r w:rsidRPr="009A0679">
        <w:rPr>
          <w:lang w:val="id-ID"/>
        </w:rPr>
        <w:t xml:space="preserve"> dengan jumlah waktu 10 -15 menit per resep masakan</w:t>
      </w:r>
    </w:p>
    <w:p w:rsidR="00352845" w:rsidRPr="009A0679" w:rsidRDefault="00C56B01" w:rsidP="000D4855">
      <w:pPr>
        <w:pStyle w:val="ListParagraph"/>
        <w:numPr>
          <w:ilvl w:val="0"/>
          <w:numId w:val="34"/>
        </w:numPr>
        <w:spacing w:before="120" w:line="360" w:lineRule="auto"/>
        <w:jc w:val="both"/>
        <w:rPr>
          <w:lang w:val="id-ID"/>
        </w:rPr>
      </w:pPr>
      <w:r w:rsidRPr="009A0679">
        <w:rPr>
          <w:lang w:val="id-ID"/>
        </w:rPr>
        <w:t>P</w:t>
      </w:r>
      <w:r w:rsidR="00352845" w:rsidRPr="009A0679">
        <w:rPr>
          <w:lang w:val="id-ID"/>
        </w:rPr>
        <w:t>eserta pelatihan tertarik untuk membuat dan mengembangkan bank resep masakan elektronik di institusinya</w:t>
      </w:r>
      <w:r w:rsidRPr="009A0679">
        <w:rPr>
          <w:lang w:val="id-ID"/>
        </w:rPr>
        <w:t xml:space="preserve"> namun kegiatan ini belum semua terwujud karena terbentur biaya pengembangan</w:t>
      </w:r>
    </w:p>
    <w:p w:rsidR="00352845" w:rsidRPr="009A0679" w:rsidRDefault="00C56B01" w:rsidP="000D4855">
      <w:pPr>
        <w:pStyle w:val="ListParagraph"/>
        <w:numPr>
          <w:ilvl w:val="0"/>
          <w:numId w:val="34"/>
        </w:numPr>
        <w:spacing w:before="120" w:line="360" w:lineRule="auto"/>
        <w:jc w:val="both"/>
        <w:rPr>
          <w:lang w:val="id-ID"/>
        </w:rPr>
      </w:pPr>
      <w:r w:rsidRPr="009A0679">
        <w:rPr>
          <w:lang w:val="id-ID"/>
        </w:rPr>
        <w:t>J</w:t>
      </w:r>
      <w:r w:rsidR="00352845" w:rsidRPr="009A0679">
        <w:rPr>
          <w:lang w:val="id-ID"/>
        </w:rPr>
        <w:t>umlah resep yang mampu diisikan dalam bank resep elekronik buatan guru</w:t>
      </w:r>
      <w:r w:rsidRPr="009A0679">
        <w:rPr>
          <w:lang w:val="id-ID"/>
        </w:rPr>
        <w:t xml:space="preserve"> ditarget mencaapai 100 resep masakan pada akhir semester</w:t>
      </w:r>
      <w:r w:rsidR="00352845" w:rsidRPr="009A0679">
        <w:rPr>
          <w:lang w:val="id-ID"/>
        </w:rPr>
        <w:t xml:space="preserve"> </w:t>
      </w:r>
    </w:p>
    <w:p w:rsidR="00352845" w:rsidRPr="009A0679" w:rsidRDefault="00C56B01" w:rsidP="000D4855">
      <w:pPr>
        <w:pStyle w:val="ListParagraph"/>
        <w:numPr>
          <w:ilvl w:val="0"/>
          <w:numId w:val="34"/>
        </w:numPr>
        <w:spacing w:before="120" w:line="360" w:lineRule="auto"/>
        <w:jc w:val="both"/>
        <w:rPr>
          <w:lang w:val="id-ID"/>
        </w:rPr>
      </w:pPr>
      <w:r w:rsidRPr="009A0679">
        <w:rPr>
          <w:lang w:val="id-ID"/>
        </w:rPr>
        <w:t>P</w:t>
      </w:r>
      <w:r w:rsidR="00352845" w:rsidRPr="009A0679">
        <w:rPr>
          <w:lang w:val="id-ID"/>
        </w:rPr>
        <w:t>rogram pelatihan dapat meningkatkan efisiensi kerja guru dalam menyimpan resep masakan yang sering digunakan</w:t>
      </w:r>
      <w:r w:rsidRPr="009A0679">
        <w:rPr>
          <w:lang w:val="id-ID"/>
        </w:rPr>
        <w:t xml:space="preserve"> karena mudah pencariannya kembali</w:t>
      </w:r>
    </w:p>
    <w:p w:rsidR="004773C7" w:rsidRPr="009A0679" w:rsidRDefault="00A42D26" w:rsidP="00573E34">
      <w:pPr>
        <w:pStyle w:val="ListParagraph"/>
        <w:numPr>
          <w:ilvl w:val="0"/>
          <w:numId w:val="3"/>
        </w:numPr>
        <w:autoSpaceDE w:val="0"/>
        <w:autoSpaceDN w:val="0"/>
        <w:adjustRightInd w:val="0"/>
        <w:spacing w:line="360" w:lineRule="auto"/>
        <w:ind w:left="284" w:hanging="284"/>
        <w:rPr>
          <w:b/>
          <w:lang w:val="id-ID" w:eastAsia="id-ID"/>
        </w:rPr>
      </w:pPr>
      <w:r w:rsidRPr="009A0679">
        <w:rPr>
          <w:b/>
          <w:lang w:val="id-ID" w:eastAsia="id-ID"/>
        </w:rPr>
        <w:t>S</w:t>
      </w:r>
      <w:r w:rsidR="004773C7" w:rsidRPr="009A0679">
        <w:rPr>
          <w:b/>
          <w:lang w:val="id-ID" w:eastAsia="id-ID"/>
        </w:rPr>
        <w:t>aran.</w:t>
      </w:r>
    </w:p>
    <w:p w:rsidR="00413BD5" w:rsidRPr="009A0679" w:rsidRDefault="00413BD5" w:rsidP="00413BD5">
      <w:pPr>
        <w:pStyle w:val="ListParagraph"/>
        <w:autoSpaceDE w:val="0"/>
        <w:autoSpaceDN w:val="0"/>
        <w:adjustRightInd w:val="0"/>
        <w:spacing w:line="360" w:lineRule="auto"/>
        <w:ind w:left="284"/>
        <w:jc w:val="both"/>
        <w:rPr>
          <w:lang w:val="id-ID" w:eastAsia="id-ID"/>
        </w:rPr>
      </w:pPr>
      <w:r w:rsidRPr="009A0679">
        <w:rPr>
          <w:lang w:val="id-ID" w:eastAsia="id-ID"/>
        </w:rPr>
        <w:t xml:space="preserve">Berdasarkan kesimpulan yang telah diutarakan di atas, berikut ini disampaiakan saran kepada: </w:t>
      </w:r>
    </w:p>
    <w:p w:rsidR="00413BD5" w:rsidRPr="009A0679" w:rsidRDefault="00413BD5" w:rsidP="000D4855">
      <w:pPr>
        <w:pStyle w:val="ListParagraph"/>
        <w:numPr>
          <w:ilvl w:val="0"/>
          <w:numId w:val="35"/>
        </w:numPr>
        <w:spacing w:before="120" w:line="360" w:lineRule="auto"/>
        <w:ind w:left="567" w:hanging="283"/>
        <w:jc w:val="both"/>
        <w:rPr>
          <w:lang w:val="id-ID"/>
        </w:rPr>
      </w:pPr>
      <w:r w:rsidRPr="009A0679">
        <w:rPr>
          <w:lang w:val="id-ID"/>
        </w:rPr>
        <w:lastRenderedPageBreak/>
        <w:t>Peserta pelatihan dapat melanjutkan kegiatan pengisian bank resep untuk mendukung pekerjaan sehari-harinya dalam mengajar</w:t>
      </w:r>
    </w:p>
    <w:p w:rsidR="00413BD5" w:rsidRPr="009A0679" w:rsidRDefault="00413BD5" w:rsidP="000D4855">
      <w:pPr>
        <w:pStyle w:val="ListParagraph"/>
        <w:numPr>
          <w:ilvl w:val="0"/>
          <w:numId w:val="35"/>
        </w:numPr>
        <w:spacing w:before="120" w:line="360" w:lineRule="auto"/>
        <w:ind w:left="567" w:hanging="283"/>
        <w:jc w:val="both"/>
        <w:rPr>
          <w:lang w:val="id-ID"/>
        </w:rPr>
      </w:pPr>
      <w:r w:rsidRPr="009A0679">
        <w:rPr>
          <w:lang w:val="id-ID"/>
        </w:rPr>
        <w:t xml:space="preserve">Sekolah menyediakan fasilitas pengembangan bank resep masakan elektronik untuk membantu melayani siswa dalam belajar dan meningkatkan citra sekolah di masayarakat. </w:t>
      </w:r>
    </w:p>
    <w:p w:rsidR="00413BD5" w:rsidRPr="009A0679" w:rsidRDefault="00413BD5" w:rsidP="000D4855">
      <w:pPr>
        <w:pStyle w:val="ListParagraph"/>
        <w:numPr>
          <w:ilvl w:val="0"/>
          <w:numId w:val="35"/>
        </w:numPr>
        <w:spacing w:before="120" w:line="360" w:lineRule="auto"/>
        <w:ind w:left="567" w:hanging="283"/>
        <w:jc w:val="both"/>
        <w:rPr>
          <w:lang w:val="id-ID"/>
        </w:rPr>
      </w:pPr>
      <w:r w:rsidRPr="009A0679">
        <w:rPr>
          <w:lang w:val="id-ID"/>
        </w:rPr>
        <w:t xml:space="preserve">LPM dapat menyediakan dana yang lebih besar untuk menjamin </w:t>
      </w:r>
      <w:r w:rsidRPr="009A0679">
        <w:rPr>
          <w:i/>
          <w:lang w:val="id-ID"/>
        </w:rPr>
        <w:t>sustainability</w:t>
      </w:r>
      <w:r w:rsidRPr="009A0679">
        <w:rPr>
          <w:lang w:val="id-ID"/>
        </w:rPr>
        <w:t xml:space="preserve"> program dan memper</w:t>
      </w:r>
      <w:r w:rsidR="009268BD" w:rsidRPr="009A0679">
        <w:rPr>
          <w:lang w:val="id-ID"/>
        </w:rPr>
        <w:t>luas jangkauan wilayah sasaran. Pada masa yang akan datang masih diperlukan kegiatan pendampingan pengembangan bank resep masakan elektronik untuk SMK program keahlian Tata Boga.</w:t>
      </w:r>
    </w:p>
    <w:p w:rsidR="00D31CE4" w:rsidRPr="009A0679" w:rsidRDefault="00D31CE4" w:rsidP="00D31CE4">
      <w:pPr>
        <w:ind w:left="360"/>
        <w:jc w:val="center"/>
        <w:rPr>
          <w:b/>
          <w:lang w:val="id-ID"/>
        </w:rPr>
      </w:pPr>
      <w:r w:rsidRPr="009A0679">
        <w:rPr>
          <w:b/>
          <w:lang w:val="es-ES"/>
        </w:rPr>
        <w:t>DAFTAR PUSTAKA</w:t>
      </w:r>
    </w:p>
    <w:p w:rsidR="00D31CE4" w:rsidRPr="009A0679" w:rsidRDefault="00D31CE4" w:rsidP="00D31CE4">
      <w:pPr>
        <w:ind w:left="360"/>
        <w:jc w:val="center"/>
        <w:rPr>
          <w:lang w:val="id-ID"/>
        </w:rPr>
      </w:pPr>
    </w:p>
    <w:p w:rsidR="00D31CE4" w:rsidRPr="009A0679" w:rsidRDefault="00D31CE4" w:rsidP="00D31CE4">
      <w:pPr>
        <w:pStyle w:val="BodyTextIndent2"/>
        <w:spacing w:line="240" w:lineRule="auto"/>
        <w:ind w:left="851" w:hanging="851"/>
      </w:pPr>
      <w:r w:rsidRPr="009A0679">
        <w:t xml:space="preserve">Connoly, T. M., &amp; Begg, C. E. (2005). </w:t>
      </w:r>
      <w:r w:rsidRPr="009A0679">
        <w:rPr>
          <w:i/>
        </w:rPr>
        <w:t>Database system, a practical approach to design implementation and management</w:t>
      </w:r>
      <w:r w:rsidRPr="009A0679">
        <w:t xml:space="preserve"> (4</w:t>
      </w:r>
      <w:r w:rsidRPr="009A0679">
        <w:rPr>
          <w:vertAlign w:val="superscript"/>
        </w:rPr>
        <w:t>th</w:t>
      </w:r>
      <w:r w:rsidRPr="009A0679">
        <w:t xml:space="preserve">. ed.). London: Pearson Education Limited.  </w:t>
      </w:r>
    </w:p>
    <w:p w:rsidR="00D31CE4" w:rsidRPr="009A0679" w:rsidRDefault="00D31CE4" w:rsidP="00D31CE4">
      <w:pPr>
        <w:pStyle w:val="BodyTextIndent2"/>
        <w:spacing w:line="240" w:lineRule="auto"/>
        <w:ind w:left="851" w:hanging="851"/>
        <w:rPr>
          <w:color w:val="333333"/>
        </w:rPr>
      </w:pPr>
      <w:r w:rsidRPr="009A0679">
        <w:rPr>
          <w:color w:val="333333"/>
        </w:rPr>
        <w:t xml:space="preserve">Fathansyah. (2002). </w:t>
      </w:r>
      <w:r w:rsidRPr="009A0679">
        <w:rPr>
          <w:i/>
          <w:color w:val="333333"/>
        </w:rPr>
        <w:t>Basis data</w:t>
      </w:r>
      <w:r w:rsidRPr="009A0679">
        <w:rPr>
          <w:color w:val="333333"/>
        </w:rPr>
        <w:t>. Bandung: CV. Informatika.</w:t>
      </w:r>
    </w:p>
    <w:p w:rsidR="00D31CE4" w:rsidRPr="009A0679" w:rsidRDefault="00D31CE4" w:rsidP="00D31CE4">
      <w:pPr>
        <w:pStyle w:val="BodyTextIndent2"/>
        <w:spacing w:line="240" w:lineRule="auto"/>
        <w:ind w:left="851" w:hanging="851"/>
        <w:rPr>
          <w:bCs/>
          <w:iCs/>
        </w:rPr>
      </w:pPr>
      <w:r w:rsidRPr="009A0679">
        <w:t xml:space="preserve">Hambleton, R. K., &amp; Swaminathan, H. (1985) </w:t>
      </w:r>
      <w:r w:rsidRPr="009A0679">
        <w:rPr>
          <w:bCs/>
          <w:i/>
          <w:iCs/>
        </w:rPr>
        <w:t xml:space="preserve">Item response theory, principles and application. </w:t>
      </w:r>
      <w:r w:rsidRPr="009A0679">
        <w:rPr>
          <w:bCs/>
          <w:iCs/>
        </w:rPr>
        <w:t>Boston: Kluwer Nijhoff Publishing</w:t>
      </w:r>
    </w:p>
    <w:p w:rsidR="00D31CE4" w:rsidRPr="009A0679" w:rsidRDefault="00D31CE4" w:rsidP="00D31CE4">
      <w:pPr>
        <w:pStyle w:val="BodyTextIndent2"/>
        <w:spacing w:line="240" w:lineRule="auto"/>
        <w:ind w:left="851" w:hanging="851"/>
      </w:pPr>
      <w:r w:rsidRPr="009A0679">
        <w:t xml:space="preserve">Kroenke. J. M. (1975). </w:t>
      </w:r>
      <w:r w:rsidRPr="009A0679">
        <w:rPr>
          <w:i/>
        </w:rPr>
        <w:t>Computer database organization</w:t>
      </w:r>
      <w:r w:rsidRPr="009A0679">
        <w:t xml:space="preserve">. NJ: Prentice Hall International Inc. </w:t>
      </w:r>
    </w:p>
    <w:p w:rsidR="00D31CE4" w:rsidRPr="009A0679" w:rsidRDefault="00D31CE4" w:rsidP="00D31CE4">
      <w:pPr>
        <w:pStyle w:val="BodyTextIndent2"/>
        <w:spacing w:line="240" w:lineRule="auto"/>
        <w:ind w:left="851" w:hanging="851"/>
      </w:pPr>
      <w:r w:rsidRPr="009A0679">
        <w:rPr>
          <w:lang w:val="sv-SE"/>
        </w:rPr>
        <w:t xml:space="preserve">Ramakrisnan, R., &amp; Gerhke J. (2000). </w:t>
      </w:r>
      <w:r w:rsidRPr="009A0679">
        <w:rPr>
          <w:i/>
          <w:lang w:val="sv-SE"/>
        </w:rPr>
        <w:t>Database Management system</w:t>
      </w:r>
      <w:r w:rsidRPr="009A0679">
        <w:rPr>
          <w:lang w:val="sv-SE"/>
        </w:rPr>
        <w:t xml:space="preserve">. </w:t>
      </w:r>
      <w:r w:rsidRPr="009A0679">
        <w:t>Singapore: McGraw-Hill Book Companies.</w:t>
      </w:r>
    </w:p>
    <w:p w:rsidR="00D31CE4" w:rsidRPr="009A0679" w:rsidRDefault="00D31CE4" w:rsidP="00D31CE4">
      <w:pPr>
        <w:spacing w:after="120"/>
        <w:ind w:left="851" w:hanging="851"/>
        <w:jc w:val="both"/>
      </w:pPr>
      <w:r w:rsidRPr="009A0679">
        <w:t>Slotnick, et. all. (1986). Computers and Applications, an introduction to data processing. Lexington: D.C. Heath and Company.</w:t>
      </w:r>
    </w:p>
    <w:p w:rsidR="00D31CE4" w:rsidRPr="009A0679" w:rsidRDefault="00D31CE4" w:rsidP="00D31CE4">
      <w:pPr>
        <w:spacing w:after="120"/>
        <w:ind w:left="851" w:hanging="851"/>
        <w:jc w:val="both"/>
      </w:pPr>
      <w:r w:rsidRPr="009A0679">
        <w:t xml:space="preserve">Szymanski, R. A. (1988). </w:t>
      </w:r>
      <w:r w:rsidRPr="009A0679">
        <w:rPr>
          <w:i/>
        </w:rPr>
        <w:t>Computers and application software</w:t>
      </w:r>
      <w:r w:rsidRPr="009A0679">
        <w:t>. USA : Merrill Publishing Company.</w:t>
      </w:r>
    </w:p>
    <w:p w:rsidR="00D31CE4" w:rsidRPr="009A0679" w:rsidRDefault="00D31CE4" w:rsidP="00D31CE4">
      <w:pPr>
        <w:pStyle w:val="BodyTextIndent2"/>
        <w:spacing w:line="240" w:lineRule="auto"/>
        <w:ind w:left="851" w:hanging="851"/>
        <w:rPr>
          <w:lang w:val="id-ID"/>
        </w:rPr>
      </w:pPr>
      <w:r w:rsidRPr="009A0679">
        <w:rPr>
          <w:lang w:val="sv-SE"/>
        </w:rPr>
        <w:t xml:space="preserve">Whitten, J. F., Bentley, L. D., &amp; Dittman. </w:t>
      </w:r>
      <w:r w:rsidRPr="009A0679">
        <w:t xml:space="preserve">(2004) </w:t>
      </w:r>
      <w:r w:rsidRPr="009A0679">
        <w:rPr>
          <w:i/>
        </w:rPr>
        <w:t>Systems analysis and design methods</w:t>
      </w:r>
      <w:r w:rsidRPr="009A0679">
        <w:t>. The McGraw-Hill Companies, Inc.</w:t>
      </w:r>
    </w:p>
    <w:p w:rsidR="00D31CE4" w:rsidRPr="009A0679" w:rsidRDefault="00D31CE4" w:rsidP="00D31CE4">
      <w:pPr>
        <w:ind w:left="360"/>
        <w:jc w:val="center"/>
        <w:rPr>
          <w:lang w:val="id-ID"/>
        </w:rPr>
      </w:pPr>
    </w:p>
    <w:p w:rsidR="00D31CE4" w:rsidRPr="009A0679" w:rsidRDefault="00D31CE4" w:rsidP="00D31CE4">
      <w:pPr>
        <w:rPr>
          <w:bCs/>
          <w:lang w:val="sv-SE"/>
        </w:rPr>
      </w:pPr>
    </w:p>
    <w:sectPr w:rsidR="00D31CE4" w:rsidRPr="009A0679" w:rsidSect="00A1673D">
      <w:footerReference w:type="even" r:id="rId25"/>
      <w:footerReference w:type="default" r:id="rId26"/>
      <w:pgSz w:w="11907" w:h="16840" w:code="9"/>
      <w:pgMar w:top="2268" w:right="1701" w:bottom="1701" w:left="2268"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E0C" w:rsidRDefault="00653E0C" w:rsidP="00F8229D">
      <w:r>
        <w:separator/>
      </w:r>
    </w:p>
  </w:endnote>
  <w:endnote w:type="continuationSeparator" w:id="0">
    <w:p w:rsidR="00653E0C" w:rsidRDefault="00653E0C" w:rsidP="00F822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881" w:rsidRDefault="00314DA4" w:rsidP="00E662F6">
    <w:pPr>
      <w:pStyle w:val="Footer"/>
      <w:framePr w:wrap="around" w:vAnchor="text" w:hAnchor="margin" w:xAlign="center" w:y="1"/>
      <w:rPr>
        <w:rStyle w:val="PageNumber"/>
      </w:rPr>
    </w:pPr>
    <w:r>
      <w:rPr>
        <w:rStyle w:val="PageNumber"/>
      </w:rPr>
      <w:fldChar w:fldCharType="begin"/>
    </w:r>
    <w:r w:rsidR="001A6881">
      <w:rPr>
        <w:rStyle w:val="PageNumber"/>
      </w:rPr>
      <w:instrText xml:space="preserve">PAGE  </w:instrText>
    </w:r>
    <w:r>
      <w:rPr>
        <w:rStyle w:val="PageNumber"/>
      </w:rPr>
      <w:fldChar w:fldCharType="end"/>
    </w:r>
  </w:p>
  <w:p w:rsidR="001A6881" w:rsidRDefault="001A6881" w:rsidP="00D7710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881" w:rsidRDefault="00314DA4" w:rsidP="00E662F6">
    <w:pPr>
      <w:pStyle w:val="Footer"/>
      <w:framePr w:wrap="around" w:vAnchor="text" w:hAnchor="margin" w:xAlign="center" w:y="1"/>
      <w:rPr>
        <w:rStyle w:val="PageNumber"/>
      </w:rPr>
    </w:pPr>
    <w:r>
      <w:rPr>
        <w:rStyle w:val="PageNumber"/>
      </w:rPr>
      <w:fldChar w:fldCharType="begin"/>
    </w:r>
    <w:r w:rsidR="001A6881">
      <w:rPr>
        <w:rStyle w:val="PageNumber"/>
      </w:rPr>
      <w:instrText xml:space="preserve">PAGE  </w:instrText>
    </w:r>
    <w:r>
      <w:rPr>
        <w:rStyle w:val="PageNumber"/>
      </w:rPr>
      <w:fldChar w:fldCharType="separate"/>
    </w:r>
    <w:r w:rsidR="00A318F8">
      <w:rPr>
        <w:rStyle w:val="PageNumber"/>
        <w:noProof/>
      </w:rPr>
      <w:t>1</w:t>
    </w:r>
    <w:r>
      <w:rPr>
        <w:rStyle w:val="PageNumber"/>
      </w:rPr>
      <w:fldChar w:fldCharType="end"/>
    </w:r>
  </w:p>
  <w:p w:rsidR="001A6881" w:rsidRDefault="001A6881" w:rsidP="00D7710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E0C" w:rsidRDefault="00653E0C" w:rsidP="00F8229D">
      <w:r>
        <w:separator/>
      </w:r>
    </w:p>
  </w:footnote>
  <w:footnote w:type="continuationSeparator" w:id="0">
    <w:p w:rsidR="00653E0C" w:rsidRDefault="00653E0C" w:rsidP="00F822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2D74"/>
    <w:multiLevelType w:val="hybridMultilevel"/>
    <w:tmpl w:val="E70EAFBA"/>
    <w:lvl w:ilvl="0" w:tplc="3746DBF6">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018D1BF2"/>
    <w:multiLevelType w:val="hybridMultilevel"/>
    <w:tmpl w:val="99D2BC62"/>
    <w:lvl w:ilvl="0" w:tplc="04210001">
      <w:start w:val="1"/>
      <w:numFmt w:val="bullet"/>
      <w:lvlText w:val=""/>
      <w:lvlJc w:val="left"/>
      <w:pPr>
        <w:ind w:left="720" w:hanging="360"/>
      </w:pPr>
      <w:rPr>
        <w:rFonts w:ascii="Symbol" w:hAnsi="Symbol"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421332"/>
    <w:multiLevelType w:val="hybridMultilevel"/>
    <w:tmpl w:val="4B00A4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4B0717E"/>
    <w:multiLevelType w:val="hybridMultilevel"/>
    <w:tmpl w:val="5FD021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80427C2"/>
    <w:multiLevelType w:val="hybridMultilevel"/>
    <w:tmpl w:val="F1CE0AF2"/>
    <w:lvl w:ilvl="0" w:tplc="B41C408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12EE6815"/>
    <w:multiLevelType w:val="hybridMultilevel"/>
    <w:tmpl w:val="61BCF916"/>
    <w:lvl w:ilvl="0" w:tplc="04210001">
      <w:start w:val="1"/>
      <w:numFmt w:val="bullet"/>
      <w:lvlText w:val=""/>
      <w:lvlJc w:val="left"/>
      <w:pPr>
        <w:ind w:left="720" w:hanging="360"/>
      </w:pPr>
      <w:rPr>
        <w:rFonts w:ascii="Symbol" w:hAnsi="Symbol"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6EF0CE7"/>
    <w:multiLevelType w:val="hybridMultilevel"/>
    <w:tmpl w:val="83164374"/>
    <w:lvl w:ilvl="0" w:tplc="88F0FF2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19272BA3"/>
    <w:multiLevelType w:val="hybridMultilevel"/>
    <w:tmpl w:val="9306E3BC"/>
    <w:lvl w:ilvl="0" w:tplc="D31C6C14">
      <w:start w:val="1"/>
      <w:numFmt w:val="decimal"/>
      <w:lvlText w:val="%1."/>
      <w:lvlJc w:val="left"/>
      <w:pPr>
        <w:ind w:left="644" w:hanging="360"/>
      </w:pPr>
      <w:rPr>
        <w:rFonts w:hint="default"/>
        <w:color w:val="auto"/>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1C4539E5"/>
    <w:multiLevelType w:val="hybridMultilevel"/>
    <w:tmpl w:val="65FE1712"/>
    <w:lvl w:ilvl="0" w:tplc="ED8A4F60">
      <w:start w:val="1"/>
      <w:numFmt w:val="decimal"/>
      <w:lvlText w:val="%1."/>
      <w:lvlJc w:val="left"/>
      <w:pPr>
        <w:ind w:left="360" w:hanging="360"/>
      </w:pPr>
      <w:rPr>
        <w:rFonts w:ascii="Helvetica" w:hAnsi="Helvetica" w:cs="Helvetica" w:hint="default"/>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0A17A59"/>
    <w:multiLevelType w:val="hybridMultilevel"/>
    <w:tmpl w:val="0862196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1C00022"/>
    <w:multiLevelType w:val="hybridMultilevel"/>
    <w:tmpl w:val="D60871E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4A747DB"/>
    <w:multiLevelType w:val="hybridMultilevel"/>
    <w:tmpl w:val="165298AE"/>
    <w:lvl w:ilvl="0" w:tplc="0F7E94D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nsid w:val="2656720C"/>
    <w:multiLevelType w:val="hybridMultilevel"/>
    <w:tmpl w:val="BEA098AE"/>
    <w:lvl w:ilvl="0" w:tplc="90441700">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3">
    <w:nsid w:val="285B693B"/>
    <w:multiLevelType w:val="hybridMultilevel"/>
    <w:tmpl w:val="7BBC41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8FA4269"/>
    <w:multiLevelType w:val="hybridMultilevel"/>
    <w:tmpl w:val="193EA8D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DD323B9"/>
    <w:multiLevelType w:val="hybridMultilevel"/>
    <w:tmpl w:val="945068DA"/>
    <w:lvl w:ilvl="0" w:tplc="8BE0933A">
      <w:start w:val="1"/>
      <w:numFmt w:val="bullet"/>
      <w:lvlText w:val="-"/>
      <w:lvlJc w:val="left"/>
      <w:pPr>
        <w:ind w:left="1146" w:hanging="360"/>
      </w:pPr>
      <w:rPr>
        <w:rFonts w:ascii="Cambria" w:eastAsiaTheme="minorHAnsi" w:hAnsi="Cambria" w:cstheme="minorBid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nsid w:val="36A33818"/>
    <w:multiLevelType w:val="hybridMultilevel"/>
    <w:tmpl w:val="57C0EB4A"/>
    <w:lvl w:ilvl="0" w:tplc="0421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7755540"/>
    <w:multiLevelType w:val="hybridMultilevel"/>
    <w:tmpl w:val="966E8D00"/>
    <w:lvl w:ilvl="0" w:tplc="3C62CF92">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7882CC2"/>
    <w:multiLevelType w:val="hybridMultilevel"/>
    <w:tmpl w:val="9036E44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A0502DC"/>
    <w:multiLevelType w:val="hybridMultilevel"/>
    <w:tmpl w:val="F4061EC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306799B"/>
    <w:multiLevelType w:val="hybridMultilevel"/>
    <w:tmpl w:val="4FC6B73A"/>
    <w:lvl w:ilvl="0" w:tplc="04210015">
      <w:start w:val="1"/>
      <w:numFmt w:val="upperLetter"/>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6B66D22"/>
    <w:multiLevelType w:val="hybridMultilevel"/>
    <w:tmpl w:val="1680966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7E858BE"/>
    <w:multiLevelType w:val="hybridMultilevel"/>
    <w:tmpl w:val="5ABAFC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996438F"/>
    <w:multiLevelType w:val="hybridMultilevel"/>
    <w:tmpl w:val="43B0155A"/>
    <w:lvl w:ilvl="0" w:tplc="FC4CA2F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4">
    <w:nsid w:val="4E304A25"/>
    <w:multiLevelType w:val="hybridMultilevel"/>
    <w:tmpl w:val="738418D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A71122"/>
    <w:multiLevelType w:val="hybridMultilevel"/>
    <w:tmpl w:val="9D0A18C6"/>
    <w:lvl w:ilvl="0" w:tplc="918E86A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503537EF"/>
    <w:multiLevelType w:val="hybridMultilevel"/>
    <w:tmpl w:val="AD44BE98"/>
    <w:lvl w:ilvl="0" w:tplc="501E1CF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50B56F8B"/>
    <w:multiLevelType w:val="hybridMultilevel"/>
    <w:tmpl w:val="C8E22AA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D66672C"/>
    <w:multiLevelType w:val="hybridMultilevel"/>
    <w:tmpl w:val="F3C20548"/>
    <w:lvl w:ilvl="0" w:tplc="04210001">
      <w:start w:val="1"/>
      <w:numFmt w:val="bullet"/>
      <w:lvlText w:val=""/>
      <w:lvlJc w:val="left"/>
      <w:pPr>
        <w:ind w:left="720" w:hanging="360"/>
      </w:pPr>
      <w:rPr>
        <w:rFonts w:ascii="Symbol" w:hAnsi="Symbol" w:hint="default"/>
      </w:rPr>
    </w:lvl>
    <w:lvl w:ilvl="1" w:tplc="04210001">
      <w:start w:val="1"/>
      <w:numFmt w:val="bullet"/>
      <w:lvlText w:val=""/>
      <w:lvlJc w:val="left"/>
      <w:pPr>
        <w:ind w:left="1440" w:hanging="360"/>
      </w:pPr>
      <w:rPr>
        <w:rFonts w:ascii="Symbol" w:hAnsi="Symbol"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62912DAC"/>
    <w:multiLevelType w:val="hybridMultilevel"/>
    <w:tmpl w:val="079C4AC2"/>
    <w:lvl w:ilvl="0" w:tplc="930244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49A3C92"/>
    <w:multiLevelType w:val="hybridMultilevel"/>
    <w:tmpl w:val="BE4C1CC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7696B30"/>
    <w:multiLevelType w:val="hybridMultilevel"/>
    <w:tmpl w:val="14F6A7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8623C49"/>
    <w:multiLevelType w:val="hybridMultilevel"/>
    <w:tmpl w:val="8686389E"/>
    <w:lvl w:ilvl="0" w:tplc="5268E98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nsid w:val="6A6C0722"/>
    <w:multiLevelType w:val="hybridMultilevel"/>
    <w:tmpl w:val="FE8AC144"/>
    <w:lvl w:ilvl="0" w:tplc="C67CF64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6D7E56BB"/>
    <w:multiLevelType w:val="hybridMultilevel"/>
    <w:tmpl w:val="862A7116"/>
    <w:lvl w:ilvl="0" w:tplc="64326C5C">
      <w:start w:val="1"/>
      <w:numFmt w:val="decimal"/>
      <w:lvlText w:val="%1."/>
      <w:lvlJc w:val="left"/>
      <w:pPr>
        <w:ind w:left="4896" w:hanging="360"/>
      </w:pPr>
      <w:rPr>
        <w:rFonts w:hint="default"/>
      </w:rPr>
    </w:lvl>
    <w:lvl w:ilvl="1" w:tplc="04210019" w:tentative="1">
      <w:start w:val="1"/>
      <w:numFmt w:val="lowerLetter"/>
      <w:lvlText w:val="%2."/>
      <w:lvlJc w:val="left"/>
      <w:pPr>
        <w:ind w:left="5616" w:hanging="360"/>
      </w:pPr>
    </w:lvl>
    <w:lvl w:ilvl="2" w:tplc="0421001B" w:tentative="1">
      <w:start w:val="1"/>
      <w:numFmt w:val="lowerRoman"/>
      <w:lvlText w:val="%3."/>
      <w:lvlJc w:val="right"/>
      <w:pPr>
        <w:ind w:left="6336" w:hanging="180"/>
      </w:pPr>
    </w:lvl>
    <w:lvl w:ilvl="3" w:tplc="0421000F" w:tentative="1">
      <w:start w:val="1"/>
      <w:numFmt w:val="decimal"/>
      <w:lvlText w:val="%4."/>
      <w:lvlJc w:val="left"/>
      <w:pPr>
        <w:ind w:left="7056" w:hanging="360"/>
      </w:pPr>
    </w:lvl>
    <w:lvl w:ilvl="4" w:tplc="04210019" w:tentative="1">
      <w:start w:val="1"/>
      <w:numFmt w:val="lowerLetter"/>
      <w:lvlText w:val="%5."/>
      <w:lvlJc w:val="left"/>
      <w:pPr>
        <w:ind w:left="7776" w:hanging="360"/>
      </w:pPr>
    </w:lvl>
    <w:lvl w:ilvl="5" w:tplc="0421001B" w:tentative="1">
      <w:start w:val="1"/>
      <w:numFmt w:val="lowerRoman"/>
      <w:lvlText w:val="%6."/>
      <w:lvlJc w:val="right"/>
      <w:pPr>
        <w:ind w:left="8496" w:hanging="180"/>
      </w:pPr>
    </w:lvl>
    <w:lvl w:ilvl="6" w:tplc="0421000F" w:tentative="1">
      <w:start w:val="1"/>
      <w:numFmt w:val="decimal"/>
      <w:lvlText w:val="%7."/>
      <w:lvlJc w:val="left"/>
      <w:pPr>
        <w:ind w:left="9216" w:hanging="360"/>
      </w:pPr>
    </w:lvl>
    <w:lvl w:ilvl="7" w:tplc="04210019" w:tentative="1">
      <w:start w:val="1"/>
      <w:numFmt w:val="lowerLetter"/>
      <w:lvlText w:val="%8."/>
      <w:lvlJc w:val="left"/>
      <w:pPr>
        <w:ind w:left="9936" w:hanging="360"/>
      </w:pPr>
    </w:lvl>
    <w:lvl w:ilvl="8" w:tplc="0421001B" w:tentative="1">
      <w:start w:val="1"/>
      <w:numFmt w:val="lowerRoman"/>
      <w:lvlText w:val="%9."/>
      <w:lvlJc w:val="right"/>
      <w:pPr>
        <w:ind w:left="10656" w:hanging="180"/>
      </w:pPr>
    </w:lvl>
  </w:abstractNum>
  <w:abstractNum w:abstractNumId="35">
    <w:nsid w:val="70DD255D"/>
    <w:multiLevelType w:val="hybridMultilevel"/>
    <w:tmpl w:val="BA166B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2351E87"/>
    <w:multiLevelType w:val="hybridMultilevel"/>
    <w:tmpl w:val="6F20B9F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2D40E52"/>
    <w:multiLevelType w:val="hybridMultilevel"/>
    <w:tmpl w:val="7332DE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45B11AC"/>
    <w:multiLevelType w:val="hybridMultilevel"/>
    <w:tmpl w:val="A69078AA"/>
    <w:lvl w:ilvl="0" w:tplc="CDB8B76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9">
    <w:nsid w:val="75C97D99"/>
    <w:multiLevelType w:val="hybridMultilevel"/>
    <w:tmpl w:val="9B18698A"/>
    <w:lvl w:ilvl="0" w:tplc="CB9462E0">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0">
    <w:nsid w:val="7EEF592F"/>
    <w:multiLevelType w:val="hybridMultilevel"/>
    <w:tmpl w:val="56F8C116"/>
    <w:lvl w:ilvl="0" w:tplc="217CF12C">
      <w:start w:val="1"/>
      <w:numFmt w:val="upperLetter"/>
      <w:lvlText w:val="%1."/>
      <w:lvlJc w:val="left"/>
      <w:pPr>
        <w:ind w:left="720" w:hanging="360"/>
      </w:pPr>
      <w:rPr>
        <w:rFonts w:ascii="Helvetica" w:hAnsi="Helvetica" w:cs="Helvetica" w:hint="default"/>
        <w:b/>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9"/>
  </w:num>
  <w:num w:numId="2">
    <w:abstractNumId w:val="17"/>
  </w:num>
  <w:num w:numId="3">
    <w:abstractNumId w:val="40"/>
  </w:num>
  <w:num w:numId="4">
    <w:abstractNumId w:val="22"/>
  </w:num>
  <w:num w:numId="5">
    <w:abstractNumId w:val="3"/>
  </w:num>
  <w:num w:numId="6">
    <w:abstractNumId w:val="14"/>
  </w:num>
  <w:num w:numId="7">
    <w:abstractNumId w:val="16"/>
  </w:num>
  <w:num w:numId="8">
    <w:abstractNumId w:val="36"/>
  </w:num>
  <w:num w:numId="9">
    <w:abstractNumId w:val="20"/>
  </w:num>
  <w:num w:numId="10">
    <w:abstractNumId w:val="8"/>
  </w:num>
  <w:num w:numId="11">
    <w:abstractNumId w:val="4"/>
  </w:num>
  <w:num w:numId="12">
    <w:abstractNumId w:val="2"/>
  </w:num>
  <w:num w:numId="13">
    <w:abstractNumId w:val="19"/>
  </w:num>
  <w:num w:numId="14">
    <w:abstractNumId w:val="25"/>
  </w:num>
  <w:num w:numId="15">
    <w:abstractNumId w:val="33"/>
  </w:num>
  <w:num w:numId="16">
    <w:abstractNumId w:val="6"/>
  </w:num>
  <w:num w:numId="17">
    <w:abstractNumId w:val="32"/>
  </w:num>
  <w:num w:numId="18">
    <w:abstractNumId w:val="24"/>
  </w:num>
  <w:num w:numId="19">
    <w:abstractNumId w:val="26"/>
  </w:num>
  <w:num w:numId="20">
    <w:abstractNumId w:val="15"/>
  </w:num>
  <w:num w:numId="21">
    <w:abstractNumId w:val="31"/>
  </w:num>
  <w:num w:numId="22">
    <w:abstractNumId w:val="30"/>
  </w:num>
  <w:num w:numId="23">
    <w:abstractNumId w:val="28"/>
  </w:num>
  <w:num w:numId="24">
    <w:abstractNumId w:val="5"/>
  </w:num>
  <w:num w:numId="25">
    <w:abstractNumId w:val="1"/>
  </w:num>
  <w:num w:numId="26">
    <w:abstractNumId w:val="7"/>
  </w:num>
  <w:num w:numId="27">
    <w:abstractNumId w:val="37"/>
  </w:num>
  <w:num w:numId="28">
    <w:abstractNumId w:val="13"/>
  </w:num>
  <w:num w:numId="29">
    <w:abstractNumId w:val="23"/>
  </w:num>
  <w:num w:numId="30">
    <w:abstractNumId w:val="0"/>
  </w:num>
  <w:num w:numId="31">
    <w:abstractNumId w:val="12"/>
  </w:num>
  <w:num w:numId="32">
    <w:abstractNumId w:val="11"/>
  </w:num>
  <w:num w:numId="33">
    <w:abstractNumId w:val="21"/>
  </w:num>
  <w:num w:numId="34">
    <w:abstractNumId w:val="38"/>
  </w:num>
  <w:num w:numId="35">
    <w:abstractNumId w:val="39"/>
  </w:num>
  <w:num w:numId="36">
    <w:abstractNumId w:val="18"/>
  </w:num>
  <w:num w:numId="37">
    <w:abstractNumId w:val="9"/>
  </w:num>
  <w:num w:numId="38">
    <w:abstractNumId w:val="35"/>
  </w:num>
  <w:num w:numId="39">
    <w:abstractNumId w:val="10"/>
  </w:num>
  <w:num w:numId="40">
    <w:abstractNumId w:val="27"/>
  </w:num>
  <w:num w:numId="41">
    <w:abstractNumId w:val="3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FB4FEC"/>
    <w:rsid w:val="00012CA3"/>
    <w:rsid w:val="00017716"/>
    <w:rsid w:val="000276FA"/>
    <w:rsid w:val="00030F5D"/>
    <w:rsid w:val="00035FA7"/>
    <w:rsid w:val="000401AD"/>
    <w:rsid w:val="00042158"/>
    <w:rsid w:val="00044D66"/>
    <w:rsid w:val="00047A44"/>
    <w:rsid w:val="0006758F"/>
    <w:rsid w:val="0009178E"/>
    <w:rsid w:val="000A7D52"/>
    <w:rsid w:val="000C403A"/>
    <w:rsid w:val="000D40E0"/>
    <w:rsid w:val="000D4855"/>
    <w:rsid w:val="000E485B"/>
    <w:rsid w:val="000E4A1E"/>
    <w:rsid w:val="000F3086"/>
    <w:rsid w:val="000F3D6B"/>
    <w:rsid w:val="00113EEC"/>
    <w:rsid w:val="001151D3"/>
    <w:rsid w:val="0011781E"/>
    <w:rsid w:val="00130882"/>
    <w:rsid w:val="00131590"/>
    <w:rsid w:val="00132344"/>
    <w:rsid w:val="00132560"/>
    <w:rsid w:val="001338E0"/>
    <w:rsid w:val="00134551"/>
    <w:rsid w:val="00147E42"/>
    <w:rsid w:val="00150564"/>
    <w:rsid w:val="00152732"/>
    <w:rsid w:val="001536FF"/>
    <w:rsid w:val="00160EE5"/>
    <w:rsid w:val="001710CA"/>
    <w:rsid w:val="00171E94"/>
    <w:rsid w:val="00185B01"/>
    <w:rsid w:val="00186652"/>
    <w:rsid w:val="00195C13"/>
    <w:rsid w:val="001A3E7E"/>
    <w:rsid w:val="001A58BA"/>
    <w:rsid w:val="001A6881"/>
    <w:rsid w:val="001B0E5A"/>
    <w:rsid w:val="001B7BB1"/>
    <w:rsid w:val="001C1217"/>
    <w:rsid w:val="001C2A5D"/>
    <w:rsid w:val="001C5ADE"/>
    <w:rsid w:val="001C5F98"/>
    <w:rsid w:val="001D1DA6"/>
    <w:rsid w:val="001D305E"/>
    <w:rsid w:val="001D5693"/>
    <w:rsid w:val="001D5C89"/>
    <w:rsid w:val="001E5748"/>
    <w:rsid w:val="001E7A57"/>
    <w:rsid w:val="001F2A6D"/>
    <w:rsid w:val="00213742"/>
    <w:rsid w:val="00220F89"/>
    <w:rsid w:val="00223AB8"/>
    <w:rsid w:val="00225EFD"/>
    <w:rsid w:val="0023043A"/>
    <w:rsid w:val="00235B61"/>
    <w:rsid w:val="00280073"/>
    <w:rsid w:val="00280ADF"/>
    <w:rsid w:val="0028373A"/>
    <w:rsid w:val="00295565"/>
    <w:rsid w:val="002A0341"/>
    <w:rsid w:val="002A21D0"/>
    <w:rsid w:val="002B38AC"/>
    <w:rsid w:val="002B4B41"/>
    <w:rsid w:val="002B5FE0"/>
    <w:rsid w:val="002B70A5"/>
    <w:rsid w:val="002C188B"/>
    <w:rsid w:val="002C547F"/>
    <w:rsid w:val="002F22BF"/>
    <w:rsid w:val="002F2A2D"/>
    <w:rsid w:val="002F4D0F"/>
    <w:rsid w:val="00306A03"/>
    <w:rsid w:val="00312988"/>
    <w:rsid w:val="003145A2"/>
    <w:rsid w:val="00314DA4"/>
    <w:rsid w:val="00334544"/>
    <w:rsid w:val="0034331A"/>
    <w:rsid w:val="0034712B"/>
    <w:rsid w:val="00352845"/>
    <w:rsid w:val="003568FD"/>
    <w:rsid w:val="00360EBF"/>
    <w:rsid w:val="00361766"/>
    <w:rsid w:val="00372EF9"/>
    <w:rsid w:val="00380E06"/>
    <w:rsid w:val="00385128"/>
    <w:rsid w:val="003A3EBB"/>
    <w:rsid w:val="003A3EFA"/>
    <w:rsid w:val="003A67F3"/>
    <w:rsid w:val="003B478C"/>
    <w:rsid w:val="003B4F39"/>
    <w:rsid w:val="003B7524"/>
    <w:rsid w:val="003C2A04"/>
    <w:rsid w:val="003C55A1"/>
    <w:rsid w:val="003D3B8C"/>
    <w:rsid w:val="003D48F1"/>
    <w:rsid w:val="003E7F88"/>
    <w:rsid w:val="003F0091"/>
    <w:rsid w:val="003F5E1D"/>
    <w:rsid w:val="00413BD5"/>
    <w:rsid w:val="00420D2A"/>
    <w:rsid w:val="004340E3"/>
    <w:rsid w:val="004345A2"/>
    <w:rsid w:val="00437C85"/>
    <w:rsid w:val="00441751"/>
    <w:rsid w:val="00450F28"/>
    <w:rsid w:val="00452430"/>
    <w:rsid w:val="0045371B"/>
    <w:rsid w:val="00454FD2"/>
    <w:rsid w:val="00460ED9"/>
    <w:rsid w:val="004749CA"/>
    <w:rsid w:val="00476E7F"/>
    <w:rsid w:val="004773C7"/>
    <w:rsid w:val="00481F74"/>
    <w:rsid w:val="00482E4B"/>
    <w:rsid w:val="00487442"/>
    <w:rsid w:val="00492DFF"/>
    <w:rsid w:val="004A0E08"/>
    <w:rsid w:val="004A361E"/>
    <w:rsid w:val="004A4D4C"/>
    <w:rsid w:val="004A525E"/>
    <w:rsid w:val="004B40DE"/>
    <w:rsid w:val="004C7F74"/>
    <w:rsid w:val="004D13A9"/>
    <w:rsid w:val="004D33A5"/>
    <w:rsid w:val="004D4C78"/>
    <w:rsid w:val="004E23C5"/>
    <w:rsid w:val="004E45B2"/>
    <w:rsid w:val="004E53B0"/>
    <w:rsid w:val="004E5D07"/>
    <w:rsid w:val="004F460A"/>
    <w:rsid w:val="004F6C65"/>
    <w:rsid w:val="004F7DB6"/>
    <w:rsid w:val="0050025B"/>
    <w:rsid w:val="00504786"/>
    <w:rsid w:val="005070A0"/>
    <w:rsid w:val="00510294"/>
    <w:rsid w:val="005108EF"/>
    <w:rsid w:val="00511A28"/>
    <w:rsid w:val="005312B0"/>
    <w:rsid w:val="00537126"/>
    <w:rsid w:val="00537C94"/>
    <w:rsid w:val="0054523D"/>
    <w:rsid w:val="00550A5A"/>
    <w:rsid w:val="005518A1"/>
    <w:rsid w:val="00551AF7"/>
    <w:rsid w:val="00554D36"/>
    <w:rsid w:val="00555282"/>
    <w:rsid w:val="00555797"/>
    <w:rsid w:val="0055694E"/>
    <w:rsid w:val="0056338C"/>
    <w:rsid w:val="00573E34"/>
    <w:rsid w:val="00580727"/>
    <w:rsid w:val="005831D3"/>
    <w:rsid w:val="00585FAC"/>
    <w:rsid w:val="0059136D"/>
    <w:rsid w:val="005B0E53"/>
    <w:rsid w:val="005B152C"/>
    <w:rsid w:val="005C0785"/>
    <w:rsid w:val="005C1791"/>
    <w:rsid w:val="005C6B41"/>
    <w:rsid w:val="005D5B7D"/>
    <w:rsid w:val="005D6D2B"/>
    <w:rsid w:val="005E19DC"/>
    <w:rsid w:val="005E6571"/>
    <w:rsid w:val="005F20FC"/>
    <w:rsid w:val="006019E1"/>
    <w:rsid w:val="00602C32"/>
    <w:rsid w:val="00607AD6"/>
    <w:rsid w:val="00612D44"/>
    <w:rsid w:val="006178C3"/>
    <w:rsid w:val="00630C56"/>
    <w:rsid w:val="006319A6"/>
    <w:rsid w:val="006329AB"/>
    <w:rsid w:val="00632A92"/>
    <w:rsid w:val="00632B0A"/>
    <w:rsid w:val="006336A8"/>
    <w:rsid w:val="00634DC1"/>
    <w:rsid w:val="00635166"/>
    <w:rsid w:val="00641339"/>
    <w:rsid w:val="00643DB5"/>
    <w:rsid w:val="006474C6"/>
    <w:rsid w:val="006501EE"/>
    <w:rsid w:val="00653E0C"/>
    <w:rsid w:val="006577CF"/>
    <w:rsid w:val="006875EA"/>
    <w:rsid w:val="006928F0"/>
    <w:rsid w:val="006A51E4"/>
    <w:rsid w:val="006B3936"/>
    <w:rsid w:val="006B44DB"/>
    <w:rsid w:val="006B6353"/>
    <w:rsid w:val="006D11BB"/>
    <w:rsid w:val="006D1CAF"/>
    <w:rsid w:val="006D7313"/>
    <w:rsid w:val="006E11CC"/>
    <w:rsid w:val="006E2782"/>
    <w:rsid w:val="006E7680"/>
    <w:rsid w:val="006F0727"/>
    <w:rsid w:val="006F2797"/>
    <w:rsid w:val="006F670B"/>
    <w:rsid w:val="00712A92"/>
    <w:rsid w:val="007161D7"/>
    <w:rsid w:val="00721534"/>
    <w:rsid w:val="007303C4"/>
    <w:rsid w:val="00733181"/>
    <w:rsid w:val="00733D34"/>
    <w:rsid w:val="00734AAE"/>
    <w:rsid w:val="00737F75"/>
    <w:rsid w:val="007418D3"/>
    <w:rsid w:val="00741F21"/>
    <w:rsid w:val="007424B4"/>
    <w:rsid w:val="00754EB8"/>
    <w:rsid w:val="00780F6F"/>
    <w:rsid w:val="00784F83"/>
    <w:rsid w:val="00790A77"/>
    <w:rsid w:val="00795468"/>
    <w:rsid w:val="007A06C0"/>
    <w:rsid w:val="007A2C61"/>
    <w:rsid w:val="007A4A9E"/>
    <w:rsid w:val="007C1B37"/>
    <w:rsid w:val="007C4738"/>
    <w:rsid w:val="007C4C3B"/>
    <w:rsid w:val="007C5CFA"/>
    <w:rsid w:val="007D7199"/>
    <w:rsid w:val="007E41E1"/>
    <w:rsid w:val="007E5547"/>
    <w:rsid w:val="007F1705"/>
    <w:rsid w:val="00803DA9"/>
    <w:rsid w:val="008162DF"/>
    <w:rsid w:val="0082011D"/>
    <w:rsid w:val="00823219"/>
    <w:rsid w:val="008265D9"/>
    <w:rsid w:val="00830FF0"/>
    <w:rsid w:val="00833C04"/>
    <w:rsid w:val="00837C76"/>
    <w:rsid w:val="00844FDB"/>
    <w:rsid w:val="00847BED"/>
    <w:rsid w:val="008551E4"/>
    <w:rsid w:val="00855D58"/>
    <w:rsid w:val="0088715A"/>
    <w:rsid w:val="00891522"/>
    <w:rsid w:val="00896CFB"/>
    <w:rsid w:val="008A2EFB"/>
    <w:rsid w:val="008B5079"/>
    <w:rsid w:val="008B7AA9"/>
    <w:rsid w:val="008C3065"/>
    <w:rsid w:val="008E38CA"/>
    <w:rsid w:val="008F23F1"/>
    <w:rsid w:val="008F5524"/>
    <w:rsid w:val="009051DD"/>
    <w:rsid w:val="009052EB"/>
    <w:rsid w:val="009103DF"/>
    <w:rsid w:val="00914291"/>
    <w:rsid w:val="00920866"/>
    <w:rsid w:val="00920A0E"/>
    <w:rsid w:val="00920F69"/>
    <w:rsid w:val="009228DB"/>
    <w:rsid w:val="009231E6"/>
    <w:rsid w:val="009268BD"/>
    <w:rsid w:val="0093362C"/>
    <w:rsid w:val="009350D5"/>
    <w:rsid w:val="0094689C"/>
    <w:rsid w:val="00946E37"/>
    <w:rsid w:val="00952AAE"/>
    <w:rsid w:val="00957DA3"/>
    <w:rsid w:val="00961807"/>
    <w:rsid w:val="00962D45"/>
    <w:rsid w:val="009701E2"/>
    <w:rsid w:val="00981F5C"/>
    <w:rsid w:val="00983631"/>
    <w:rsid w:val="00984548"/>
    <w:rsid w:val="00991A32"/>
    <w:rsid w:val="00995882"/>
    <w:rsid w:val="009A0679"/>
    <w:rsid w:val="009A2E9B"/>
    <w:rsid w:val="009C1105"/>
    <w:rsid w:val="009C3626"/>
    <w:rsid w:val="009C43AC"/>
    <w:rsid w:val="009D27A5"/>
    <w:rsid w:val="009E13E7"/>
    <w:rsid w:val="009E3C74"/>
    <w:rsid w:val="009E4258"/>
    <w:rsid w:val="009E7386"/>
    <w:rsid w:val="00A06502"/>
    <w:rsid w:val="00A068D0"/>
    <w:rsid w:val="00A12E6E"/>
    <w:rsid w:val="00A14ACB"/>
    <w:rsid w:val="00A1673D"/>
    <w:rsid w:val="00A318F8"/>
    <w:rsid w:val="00A325A0"/>
    <w:rsid w:val="00A36DF7"/>
    <w:rsid w:val="00A37666"/>
    <w:rsid w:val="00A42D26"/>
    <w:rsid w:val="00A43D00"/>
    <w:rsid w:val="00A466FC"/>
    <w:rsid w:val="00A52F2A"/>
    <w:rsid w:val="00A55AA5"/>
    <w:rsid w:val="00A70CD7"/>
    <w:rsid w:val="00A729A9"/>
    <w:rsid w:val="00A7509D"/>
    <w:rsid w:val="00A9060F"/>
    <w:rsid w:val="00A91ACC"/>
    <w:rsid w:val="00A91C1D"/>
    <w:rsid w:val="00A93082"/>
    <w:rsid w:val="00A97159"/>
    <w:rsid w:val="00A977C4"/>
    <w:rsid w:val="00AA29D2"/>
    <w:rsid w:val="00AA7A72"/>
    <w:rsid w:val="00AB2AA7"/>
    <w:rsid w:val="00AB37E1"/>
    <w:rsid w:val="00AB684D"/>
    <w:rsid w:val="00AE66E5"/>
    <w:rsid w:val="00B05175"/>
    <w:rsid w:val="00B10E7E"/>
    <w:rsid w:val="00B21A5D"/>
    <w:rsid w:val="00B2458A"/>
    <w:rsid w:val="00B247FE"/>
    <w:rsid w:val="00B24A65"/>
    <w:rsid w:val="00B25053"/>
    <w:rsid w:val="00B33030"/>
    <w:rsid w:val="00B462A8"/>
    <w:rsid w:val="00B66870"/>
    <w:rsid w:val="00B67731"/>
    <w:rsid w:val="00B74F45"/>
    <w:rsid w:val="00B81010"/>
    <w:rsid w:val="00BA1D74"/>
    <w:rsid w:val="00BA436B"/>
    <w:rsid w:val="00BA725B"/>
    <w:rsid w:val="00BA73AC"/>
    <w:rsid w:val="00BB4CC1"/>
    <w:rsid w:val="00BC0AD9"/>
    <w:rsid w:val="00BC0BD8"/>
    <w:rsid w:val="00BC1ECB"/>
    <w:rsid w:val="00BC4E42"/>
    <w:rsid w:val="00BD1829"/>
    <w:rsid w:val="00BD20BF"/>
    <w:rsid w:val="00BD4801"/>
    <w:rsid w:val="00BD5DF1"/>
    <w:rsid w:val="00BF124B"/>
    <w:rsid w:val="00BF3846"/>
    <w:rsid w:val="00BF5EBA"/>
    <w:rsid w:val="00C11118"/>
    <w:rsid w:val="00C15142"/>
    <w:rsid w:val="00C15422"/>
    <w:rsid w:val="00C17A6C"/>
    <w:rsid w:val="00C20F75"/>
    <w:rsid w:val="00C21627"/>
    <w:rsid w:val="00C247B4"/>
    <w:rsid w:val="00C2773E"/>
    <w:rsid w:val="00C3017D"/>
    <w:rsid w:val="00C5154A"/>
    <w:rsid w:val="00C56B01"/>
    <w:rsid w:val="00C607F6"/>
    <w:rsid w:val="00C61C1A"/>
    <w:rsid w:val="00C64CDF"/>
    <w:rsid w:val="00C658BF"/>
    <w:rsid w:val="00C7165C"/>
    <w:rsid w:val="00C74F28"/>
    <w:rsid w:val="00C76BCA"/>
    <w:rsid w:val="00C81DBD"/>
    <w:rsid w:val="00CA4EDA"/>
    <w:rsid w:val="00CB06AD"/>
    <w:rsid w:val="00CB2380"/>
    <w:rsid w:val="00CB4094"/>
    <w:rsid w:val="00CB42DF"/>
    <w:rsid w:val="00CB47B4"/>
    <w:rsid w:val="00CC7C9F"/>
    <w:rsid w:val="00CD38EC"/>
    <w:rsid w:val="00CE67AF"/>
    <w:rsid w:val="00CF7282"/>
    <w:rsid w:val="00D0069C"/>
    <w:rsid w:val="00D01E9F"/>
    <w:rsid w:val="00D17DE2"/>
    <w:rsid w:val="00D234CB"/>
    <w:rsid w:val="00D23F53"/>
    <w:rsid w:val="00D31CE4"/>
    <w:rsid w:val="00D33B8B"/>
    <w:rsid w:val="00D34108"/>
    <w:rsid w:val="00D40E95"/>
    <w:rsid w:val="00D546AE"/>
    <w:rsid w:val="00D54D7E"/>
    <w:rsid w:val="00D56949"/>
    <w:rsid w:val="00D570FA"/>
    <w:rsid w:val="00D57522"/>
    <w:rsid w:val="00D60BE8"/>
    <w:rsid w:val="00D6388C"/>
    <w:rsid w:val="00D649A9"/>
    <w:rsid w:val="00D77100"/>
    <w:rsid w:val="00D81123"/>
    <w:rsid w:val="00D8494A"/>
    <w:rsid w:val="00D9022E"/>
    <w:rsid w:val="00D91A46"/>
    <w:rsid w:val="00DA645D"/>
    <w:rsid w:val="00DA7E37"/>
    <w:rsid w:val="00DA7E9F"/>
    <w:rsid w:val="00DD4194"/>
    <w:rsid w:val="00DD4F65"/>
    <w:rsid w:val="00DD6863"/>
    <w:rsid w:val="00DD6D26"/>
    <w:rsid w:val="00DE380E"/>
    <w:rsid w:val="00DE39BD"/>
    <w:rsid w:val="00DF1413"/>
    <w:rsid w:val="00DF215E"/>
    <w:rsid w:val="00E11385"/>
    <w:rsid w:val="00E153D0"/>
    <w:rsid w:val="00E21430"/>
    <w:rsid w:val="00E30877"/>
    <w:rsid w:val="00E35901"/>
    <w:rsid w:val="00E43AA2"/>
    <w:rsid w:val="00E46536"/>
    <w:rsid w:val="00E53173"/>
    <w:rsid w:val="00E55BFF"/>
    <w:rsid w:val="00E56913"/>
    <w:rsid w:val="00E636BD"/>
    <w:rsid w:val="00E662F6"/>
    <w:rsid w:val="00E7438E"/>
    <w:rsid w:val="00E84885"/>
    <w:rsid w:val="00E86CFA"/>
    <w:rsid w:val="00EA4FB0"/>
    <w:rsid w:val="00EA62FB"/>
    <w:rsid w:val="00ED215A"/>
    <w:rsid w:val="00ED5209"/>
    <w:rsid w:val="00ED6E8B"/>
    <w:rsid w:val="00EE2655"/>
    <w:rsid w:val="00EE56ED"/>
    <w:rsid w:val="00EF06AB"/>
    <w:rsid w:val="00EF2DE7"/>
    <w:rsid w:val="00F22598"/>
    <w:rsid w:val="00F26E4C"/>
    <w:rsid w:val="00F30754"/>
    <w:rsid w:val="00F401A1"/>
    <w:rsid w:val="00F478AC"/>
    <w:rsid w:val="00F5300D"/>
    <w:rsid w:val="00F55535"/>
    <w:rsid w:val="00F57D5F"/>
    <w:rsid w:val="00F63E85"/>
    <w:rsid w:val="00F715D1"/>
    <w:rsid w:val="00F748B6"/>
    <w:rsid w:val="00F74A95"/>
    <w:rsid w:val="00F76952"/>
    <w:rsid w:val="00F76FA0"/>
    <w:rsid w:val="00F80E17"/>
    <w:rsid w:val="00F8229D"/>
    <w:rsid w:val="00F92E54"/>
    <w:rsid w:val="00F942D9"/>
    <w:rsid w:val="00F943E4"/>
    <w:rsid w:val="00FA600D"/>
    <w:rsid w:val="00FA7C48"/>
    <w:rsid w:val="00FB3514"/>
    <w:rsid w:val="00FB4E47"/>
    <w:rsid w:val="00FB4FEC"/>
    <w:rsid w:val="00FB54E7"/>
    <w:rsid w:val="00FC4E76"/>
    <w:rsid w:val="00FD5102"/>
    <w:rsid w:val="00FD55C6"/>
    <w:rsid w:val="00FD56B8"/>
    <w:rsid w:val="00FE251A"/>
    <w:rsid w:val="00FE2E1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colormenu v:ext="edit" strokecolor="none"/>
    </o:shapedefaults>
    <o:shapelayout v:ext="edit">
      <o:idmap v:ext="edit" data="1"/>
      <o:rules v:ext="edit">
        <o:r id="V:Rule10" type="connector" idref="#_x0000_s1100"/>
        <o:r id="V:Rule11" type="connector" idref="#_x0000_s1099"/>
        <o:r id="V:Rule12" type="connector" idref="#_x0000_s1098"/>
        <o:r id="V:Rule13" type="connector" idref="#_x0000_s1101"/>
        <o:r id="V:Rule14" type="connector" idref="#_x0000_s1097"/>
        <o:r id="V:Rule15" type="connector" idref="#_x0000_s1102"/>
        <o:r id="V:Rule16" type="connector" idref="#_x0000_s1104"/>
        <o:r id="V:Rule17" type="connector" idref="#_x0000_s1103"/>
        <o:r id="V:Rule18" type="connector" idref="#_x0000_s110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F6F"/>
    <w:rPr>
      <w:sz w:val="24"/>
      <w:szCs w:val="24"/>
      <w:lang w:val="en-US" w:eastAsia="en-US"/>
    </w:rPr>
  </w:style>
  <w:style w:type="paragraph" w:styleId="Heading3">
    <w:name w:val="heading 3"/>
    <w:basedOn w:val="Normal"/>
    <w:next w:val="Normal"/>
    <w:qFormat/>
    <w:rsid w:val="004A361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2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510294"/>
    <w:pPr>
      <w:ind w:firstLine="720"/>
      <w:jc w:val="both"/>
    </w:pPr>
  </w:style>
  <w:style w:type="character" w:styleId="Hyperlink">
    <w:name w:val="Hyperlink"/>
    <w:basedOn w:val="DefaultParagraphFont"/>
    <w:rsid w:val="00380E06"/>
    <w:rPr>
      <w:color w:val="6D1B4F"/>
      <w:u w:val="single"/>
    </w:rPr>
  </w:style>
  <w:style w:type="paragraph" w:styleId="NormalWeb">
    <w:name w:val="Normal (Web)"/>
    <w:basedOn w:val="Normal"/>
    <w:rsid w:val="00380E06"/>
    <w:pPr>
      <w:spacing w:before="100" w:beforeAutospacing="1" w:after="100" w:afterAutospacing="1"/>
    </w:pPr>
    <w:rPr>
      <w:color w:val="3C3C3C"/>
    </w:rPr>
  </w:style>
  <w:style w:type="paragraph" w:styleId="Footer">
    <w:name w:val="footer"/>
    <w:basedOn w:val="Normal"/>
    <w:rsid w:val="00D77100"/>
    <w:pPr>
      <w:tabs>
        <w:tab w:val="center" w:pos="4320"/>
        <w:tab w:val="right" w:pos="8640"/>
      </w:tabs>
    </w:pPr>
  </w:style>
  <w:style w:type="character" w:styleId="PageNumber">
    <w:name w:val="page number"/>
    <w:basedOn w:val="DefaultParagraphFont"/>
    <w:rsid w:val="00D77100"/>
  </w:style>
  <w:style w:type="paragraph" w:styleId="BalloonText">
    <w:name w:val="Balloon Text"/>
    <w:basedOn w:val="Normal"/>
    <w:link w:val="BalloonTextChar"/>
    <w:uiPriority w:val="99"/>
    <w:semiHidden/>
    <w:unhideWhenUsed/>
    <w:rsid w:val="002B38AC"/>
    <w:rPr>
      <w:rFonts w:ascii="Tahoma" w:hAnsi="Tahoma" w:cs="Tahoma"/>
      <w:sz w:val="16"/>
      <w:szCs w:val="16"/>
    </w:rPr>
  </w:style>
  <w:style w:type="character" w:customStyle="1" w:styleId="BalloonTextChar">
    <w:name w:val="Balloon Text Char"/>
    <w:basedOn w:val="DefaultParagraphFont"/>
    <w:link w:val="BalloonText"/>
    <w:uiPriority w:val="99"/>
    <w:semiHidden/>
    <w:rsid w:val="002B38AC"/>
    <w:rPr>
      <w:rFonts w:ascii="Tahoma" w:hAnsi="Tahoma" w:cs="Tahoma"/>
      <w:sz w:val="16"/>
      <w:szCs w:val="16"/>
      <w:lang w:val="en-US" w:eastAsia="en-US"/>
    </w:rPr>
  </w:style>
  <w:style w:type="paragraph" w:styleId="BodyTextIndent2">
    <w:name w:val="Body Text Indent 2"/>
    <w:basedOn w:val="Normal"/>
    <w:link w:val="BodyTextIndent2Char"/>
    <w:uiPriority w:val="99"/>
    <w:unhideWhenUsed/>
    <w:rsid w:val="00F8229D"/>
    <w:pPr>
      <w:spacing w:after="120" w:line="480" w:lineRule="auto"/>
      <w:ind w:left="283"/>
    </w:pPr>
  </w:style>
  <w:style w:type="character" w:customStyle="1" w:styleId="BodyTextIndent2Char">
    <w:name w:val="Body Text Indent 2 Char"/>
    <w:basedOn w:val="DefaultParagraphFont"/>
    <w:link w:val="BodyTextIndent2"/>
    <w:uiPriority w:val="99"/>
    <w:rsid w:val="00F8229D"/>
    <w:rPr>
      <w:sz w:val="24"/>
      <w:szCs w:val="24"/>
      <w:lang w:val="en-US" w:eastAsia="en-US"/>
    </w:rPr>
  </w:style>
  <w:style w:type="paragraph" w:styleId="ListParagraph">
    <w:name w:val="List Paragraph"/>
    <w:basedOn w:val="Normal"/>
    <w:uiPriority w:val="34"/>
    <w:qFormat/>
    <w:rsid w:val="007E5547"/>
    <w:pPr>
      <w:ind w:left="720"/>
      <w:contextualSpacing/>
    </w:pPr>
  </w:style>
  <w:style w:type="paragraph" w:customStyle="1" w:styleId="SectionTitle">
    <w:name w:val="Section Title"/>
    <w:basedOn w:val="Normal"/>
    <w:next w:val="Normal"/>
    <w:autoRedefine/>
    <w:rsid w:val="00195C13"/>
    <w:pPr>
      <w:spacing w:before="120" w:after="120"/>
      <w:jc w:val="center"/>
    </w:pPr>
    <w:rPr>
      <w:rFonts w:ascii="Arial" w:eastAsia="Batang" w:hAnsi="Arial" w:cs="Arial"/>
      <w:spacing w:val="-10"/>
      <w:sz w:val="22"/>
      <w:szCs w:val="22"/>
      <w:lang w:val="id-ID"/>
    </w:rPr>
  </w:style>
  <w:style w:type="table" w:styleId="MediumShading1-Accent6">
    <w:name w:val="Medium Shading 1 Accent 6"/>
    <w:basedOn w:val="TableNormal"/>
    <w:uiPriority w:val="63"/>
    <w:rsid w:val="0045371B"/>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Header">
    <w:name w:val="header"/>
    <w:basedOn w:val="Normal"/>
    <w:link w:val="HeaderChar"/>
    <w:uiPriority w:val="99"/>
    <w:semiHidden/>
    <w:unhideWhenUsed/>
    <w:rsid w:val="00EF2DE7"/>
    <w:pPr>
      <w:tabs>
        <w:tab w:val="center" w:pos="4513"/>
        <w:tab w:val="right" w:pos="9026"/>
      </w:tabs>
    </w:pPr>
  </w:style>
  <w:style w:type="character" w:customStyle="1" w:styleId="HeaderChar">
    <w:name w:val="Header Char"/>
    <w:basedOn w:val="DefaultParagraphFont"/>
    <w:link w:val="Header"/>
    <w:uiPriority w:val="99"/>
    <w:semiHidden/>
    <w:rsid w:val="00EF2DE7"/>
    <w:rPr>
      <w:sz w:val="24"/>
      <w:szCs w:val="24"/>
      <w:lang w:val="en-US" w:eastAsia="en-US"/>
    </w:rPr>
  </w:style>
  <w:style w:type="character" w:customStyle="1" w:styleId="gt-icon-text1">
    <w:name w:val="gt-icon-text1"/>
    <w:basedOn w:val="DefaultParagraphFont"/>
    <w:rsid w:val="004F6C65"/>
  </w:style>
</w:styles>
</file>

<file path=word/webSettings.xml><?xml version="1.0" encoding="utf-8"?>
<w:webSettings xmlns:r="http://schemas.openxmlformats.org/officeDocument/2006/relationships" xmlns:w="http://schemas.openxmlformats.org/wordprocessingml/2006/main">
  <w:divs>
    <w:div w:id="2099791400">
      <w:bodyDiv w:val="1"/>
      <w:marLeft w:val="0"/>
      <w:marRight w:val="0"/>
      <w:marTop w:val="0"/>
      <w:marBottom w:val="0"/>
      <w:divBdr>
        <w:top w:val="none" w:sz="0" w:space="0" w:color="auto"/>
        <w:left w:val="none" w:sz="0" w:space="0" w:color="auto"/>
        <w:bottom w:val="none" w:sz="0" w:space="0" w:color="auto"/>
        <w:right w:val="none" w:sz="0" w:space="0" w:color="auto"/>
      </w:divBdr>
      <w:divsChild>
        <w:div w:id="703333279">
          <w:marLeft w:val="0"/>
          <w:marRight w:val="0"/>
          <w:marTop w:val="0"/>
          <w:marBottom w:val="0"/>
          <w:divBdr>
            <w:top w:val="none" w:sz="0" w:space="0" w:color="auto"/>
            <w:left w:val="none" w:sz="0" w:space="0" w:color="auto"/>
            <w:bottom w:val="none" w:sz="0" w:space="0" w:color="auto"/>
            <w:right w:val="none" w:sz="0" w:space="0" w:color="auto"/>
          </w:divBdr>
          <w:divsChild>
            <w:div w:id="1133525064">
              <w:marLeft w:val="0"/>
              <w:marRight w:val="0"/>
              <w:marTop w:val="0"/>
              <w:marBottom w:val="0"/>
              <w:divBdr>
                <w:top w:val="none" w:sz="0" w:space="0" w:color="auto"/>
                <w:left w:val="none" w:sz="0" w:space="0" w:color="auto"/>
                <w:bottom w:val="none" w:sz="0" w:space="0" w:color="auto"/>
                <w:right w:val="none" w:sz="0" w:space="0" w:color="auto"/>
              </w:divBdr>
              <w:divsChild>
                <w:div w:id="1477065087">
                  <w:marLeft w:val="0"/>
                  <w:marRight w:val="0"/>
                  <w:marTop w:val="0"/>
                  <w:marBottom w:val="0"/>
                  <w:divBdr>
                    <w:top w:val="none" w:sz="0" w:space="0" w:color="auto"/>
                    <w:left w:val="none" w:sz="0" w:space="0" w:color="auto"/>
                    <w:bottom w:val="none" w:sz="0" w:space="0" w:color="auto"/>
                    <w:right w:val="none" w:sz="0" w:space="0" w:color="auto"/>
                  </w:divBdr>
                  <w:divsChild>
                    <w:div w:id="951863286">
                      <w:marLeft w:val="0"/>
                      <w:marRight w:val="0"/>
                      <w:marTop w:val="0"/>
                      <w:marBottom w:val="0"/>
                      <w:divBdr>
                        <w:top w:val="none" w:sz="0" w:space="0" w:color="auto"/>
                        <w:left w:val="none" w:sz="0" w:space="0" w:color="auto"/>
                        <w:bottom w:val="none" w:sz="0" w:space="0" w:color="auto"/>
                        <w:right w:val="none" w:sz="0" w:space="0" w:color="auto"/>
                      </w:divBdr>
                      <w:divsChild>
                        <w:div w:id="247889607">
                          <w:marLeft w:val="0"/>
                          <w:marRight w:val="0"/>
                          <w:marTop w:val="0"/>
                          <w:marBottom w:val="0"/>
                          <w:divBdr>
                            <w:top w:val="none" w:sz="0" w:space="0" w:color="auto"/>
                            <w:left w:val="none" w:sz="0" w:space="0" w:color="auto"/>
                            <w:bottom w:val="none" w:sz="0" w:space="0" w:color="auto"/>
                            <w:right w:val="none" w:sz="0" w:space="0" w:color="auto"/>
                          </w:divBdr>
                          <w:divsChild>
                            <w:div w:id="708533894">
                              <w:marLeft w:val="0"/>
                              <w:marRight w:val="0"/>
                              <w:marTop w:val="0"/>
                              <w:marBottom w:val="0"/>
                              <w:divBdr>
                                <w:top w:val="none" w:sz="0" w:space="0" w:color="auto"/>
                                <w:left w:val="none" w:sz="0" w:space="0" w:color="auto"/>
                                <w:bottom w:val="none" w:sz="0" w:space="0" w:color="auto"/>
                                <w:right w:val="none" w:sz="0" w:space="0" w:color="auto"/>
                              </w:divBdr>
                              <w:divsChild>
                                <w:div w:id="1208176910">
                                  <w:marLeft w:val="0"/>
                                  <w:marRight w:val="0"/>
                                  <w:marTop w:val="0"/>
                                  <w:marBottom w:val="0"/>
                                  <w:divBdr>
                                    <w:top w:val="none" w:sz="0" w:space="0" w:color="auto"/>
                                    <w:left w:val="none" w:sz="0" w:space="0" w:color="auto"/>
                                    <w:bottom w:val="none" w:sz="0" w:space="0" w:color="auto"/>
                                    <w:right w:val="none" w:sz="0" w:space="0" w:color="auto"/>
                                  </w:divBdr>
                                </w:div>
                              </w:divsChild>
                            </w:div>
                            <w:div w:id="1592228762">
                              <w:marLeft w:val="0"/>
                              <w:marRight w:val="0"/>
                              <w:marTop w:val="100"/>
                              <w:marBottom w:val="0"/>
                              <w:divBdr>
                                <w:top w:val="none" w:sz="0" w:space="0" w:color="auto"/>
                                <w:left w:val="none" w:sz="0" w:space="0" w:color="auto"/>
                                <w:bottom w:val="none" w:sz="0" w:space="0" w:color="auto"/>
                                <w:right w:val="none" w:sz="0" w:space="0" w:color="auto"/>
                              </w:divBdr>
                              <w:divsChild>
                                <w:div w:id="1585912574">
                                  <w:marLeft w:val="0"/>
                                  <w:marRight w:val="240"/>
                                  <w:marTop w:val="0"/>
                                  <w:marBottom w:val="0"/>
                                  <w:divBdr>
                                    <w:top w:val="none" w:sz="0" w:space="0" w:color="auto"/>
                                    <w:left w:val="none" w:sz="0" w:space="0" w:color="auto"/>
                                    <w:bottom w:val="none" w:sz="0" w:space="0" w:color="auto"/>
                                    <w:right w:val="none" w:sz="0" w:space="0" w:color="auto"/>
                                  </w:divBdr>
                                </w:div>
                                <w:div w:id="270750545">
                                  <w:marLeft w:val="0"/>
                                  <w:marRight w:val="240"/>
                                  <w:marTop w:val="0"/>
                                  <w:marBottom w:val="0"/>
                                  <w:divBdr>
                                    <w:top w:val="none" w:sz="0" w:space="0" w:color="auto"/>
                                    <w:left w:val="none" w:sz="0" w:space="0" w:color="auto"/>
                                    <w:bottom w:val="none" w:sz="0" w:space="0" w:color="auto"/>
                                    <w:right w:val="none" w:sz="0" w:space="0" w:color="auto"/>
                                  </w:divBdr>
                                </w:div>
                              </w:divsChild>
                            </w:div>
                            <w:div w:id="1608999325">
                              <w:marLeft w:val="0"/>
                              <w:marRight w:val="0"/>
                              <w:marTop w:val="0"/>
                              <w:marBottom w:val="0"/>
                              <w:divBdr>
                                <w:top w:val="none" w:sz="0" w:space="0" w:color="auto"/>
                                <w:left w:val="none" w:sz="0" w:space="0" w:color="auto"/>
                                <w:bottom w:val="none" w:sz="0" w:space="0" w:color="auto"/>
                                <w:right w:val="none" w:sz="0" w:space="0" w:color="auto"/>
                              </w:divBdr>
                            </w:div>
                            <w:div w:id="1761947592">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datapokok.ditpsmk.net/index.php?nama=&amp;prop=04&amp;kab=&amp;status=&amp;kk=03&amp;bk=0302&amp;pk=" TargetMode="External"/><Relationship Id="rId18" Type="http://schemas.openxmlformats.org/officeDocument/2006/relationships/hyperlink" Target="http://datapokok.ditpsmk.net/index.php?nama=&amp;prop=04&amp;kab=&amp;status=&amp;kk=03&amp;bk=0302&amp;pk="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datapokok.ditpsmk.net/index.php?nama=&amp;prop=04&amp;kab=&amp;status=&amp;kk=03&amp;bk=0302&amp;pk="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datapokok.ditpsmk.net/index.php?nama=&amp;prop=04&amp;kab=&amp;status=&amp;kk=03&amp;bk=0302&amp;p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atapokok.ditpsmk.net/index.php?nama=&amp;prop=04&amp;kab=&amp;status=&amp;kk=03&amp;bk=0302&amp;pk=" TargetMode="External"/><Relationship Id="rId20" Type="http://schemas.openxmlformats.org/officeDocument/2006/relationships/hyperlink" Target="http://datapokok.ditpsmk.net/index.php?nama=&amp;prop=04&amp;kab=&amp;status=&amp;kk=03&amp;bk=0302&amp;p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datapokok.ditpsmk.net/index.php?nama=&amp;prop=04&amp;kab=&amp;status=&amp;kk=03&amp;bk=0302&amp;pk=" TargetMode="External"/><Relationship Id="rId5" Type="http://schemas.openxmlformats.org/officeDocument/2006/relationships/webSettings" Target="webSettings.xml"/><Relationship Id="rId15" Type="http://schemas.openxmlformats.org/officeDocument/2006/relationships/hyperlink" Target="http://datapokok.ditpsmk.net/index.php?nama=&amp;prop=04&amp;kab=&amp;status=&amp;kk=03&amp;bk=0302&amp;pk=" TargetMode="External"/><Relationship Id="rId23" Type="http://schemas.openxmlformats.org/officeDocument/2006/relationships/hyperlink" Target="http://datapokok.ditpsmk.net/index.php?nama=&amp;prop=04&amp;kab=&amp;status=&amp;kk=03&amp;bk=0302&amp;pk=" TargetMode="External"/><Relationship Id="rId28" Type="http://schemas.openxmlformats.org/officeDocument/2006/relationships/theme" Target="theme/theme1.xml"/><Relationship Id="rId10" Type="http://schemas.openxmlformats.org/officeDocument/2006/relationships/hyperlink" Target="http://images.google.co.id/imgres?imgurl=http://galuh.files.wordpress.com/2006/12/windowslivewriterperankomputerbagipendidikananak-d732clip-image00111.jpg&amp;imgrefurl=http://galuh.wordpress.com/2006/12/16/peran-komputer-bagi-pendidikan-anak/&amp;usg=__-hVxZahM7-XTFaw-0HhvtgaEy-I=&amp;h=480&amp;w=602&amp;sz=80&amp;hl=id&amp;start=11&amp;itbs=1&amp;tbnid=I3u7z5wzRL5BOM:&amp;tbnh=108&amp;tbnw=135&amp;prev=/images?q=komputer&amp;hl=id&amp;sa=G&amp;gbv=2&amp;tbs=isch:1" TargetMode="External"/><Relationship Id="rId19" Type="http://schemas.openxmlformats.org/officeDocument/2006/relationships/hyperlink" Target="http://datapokok.ditpsmk.net/index.php?nama=&amp;prop=04&amp;kab=&amp;status=&amp;kk=03&amp;bk=0302&amp;pk=" TargetMode="External"/><Relationship Id="rId4" Type="http://schemas.openxmlformats.org/officeDocument/2006/relationships/settings" Target="settings.xml"/><Relationship Id="rId9" Type="http://schemas.openxmlformats.org/officeDocument/2006/relationships/hyperlink" Target="http://www.google.co.id/dictionary?source=translation&amp;hl=id&amp;q=&amp;langpair=en|id" TargetMode="External"/><Relationship Id="rId14" Type="http://schemas.openxmlformats.org/officeDocument/2006/relationships/hyperlink" Target="http://datapokok.ditpsmk.net/index.php?nama=&amp;prop=04&amp;kab=&amp;status=&amp;kk=03&amp;bk=0302&amp;pk=" TargetMode="External"/><Relationship Id="rId22" Type="http://schemas.openxmlformats.org/officeDocument/2006/relationships/hyperlink" Target="http://datapokok.ditpsmk.net/index.php?nama=&amp;prop=04&amp;kab=&amp;status=&amp;kk=03&amp;bk=0302&amp;p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7C72F-6641-491C-8207-DD2A60936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16</Pages>
  <Words>4386</Words>
  <Characters>25006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FT UNY</Company>
  <LinksUpToDate>false</LinksUpToDate>
  <CharactersWithSpaces>29334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Endang</dc:creator>
  <cp:lastModifiedBy>My Computer</cp:lastModifiedBy>
  <cp:revision>7</cp:revision>
  <cp:lastPrinted>2008-05-26T01:15:00Z</cp:lastPrinted>
  <dcterms:created xsi:type="dcterms:W3CDTF">2008-05-25T05:15:00Z</dcterms:created>
  <dcterms:modified xsi:type="dcterms:W3CDTF">2008-05-26T04:38:00Z</dcterms:modified>
</cp:coreProperties>
</file>