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CA7" w:rsidRPr="00146CDE" w:rsidRDefault="00182CA7" w:rsidP="00182CA7">
      <w:pPr>
        <w:jc w:val="center"/>
        <w:rPr>
          <w:b/>
          <w:bCs/>
          <w:i/>
        </w:rPr>
      </w:pPr>
      <w:r w:rsidRPr="00146CDE">
        <w:rPr>
          <w:b/>
          <w:bCs/>
        </w:rPr>
        <w:t xml:space="preserve">PELATIHAN </w:t>
      </w:r>
      <w:r w:rsidRPr="00146CDE">
        <w:rPr>
          <w:b/>
          <w:bCs/>
          <w:i/>
        </w:rPr>
        <w:t>RESPECT EDUCATION (IN-HOUSE TRAINING)</w:t>
      </w:r>
      <w:r w:rsidRPr="00146CDE">
        <w:rPr>
          <w:b/>
          <w:bCs/>
        </w:rPr>
        <w:t xml:space="preserve"> </w:t>
      </w:r>
    </w:p>
    <w:p w:rsidR="00182CA7" w:rsidRPr="00146CDE" w:rsidRDefault="00182CA7" w:rsidP="00182CA7">
      <w:pPr>
        <w:jc w:val="center"/>
        <w:rPr>
          <w:b/>
          <w:bCs/>
        </w:rPr>
      </w:pPr>
      <w:r w:rsidRPr="00146CDE">
        <w:rPr>
          <w:b/>
          <w:bCs/>
        </w:rPr>
        <w:t xml:space="preserve">UNTUK MENCEGAH </w:t>
      </w:r>
      <w:r w:rsidRPr="00146CDE">
        <w:rPr>
          <w:b/>
          <w:bCs/>
          <w:i/>
        </w:rPr>
        <w:t>BULLYING</w:t>
      </w:r>
      <w:r w:rsidRPr="00146CDE">
        <w:rPr>
          <w:b/>
          <w:bCs/>
        </w:rPr>
        <w:t xml:space="preserve"> </w:t>
      </w:r>
    </w:p>
    <w:p w:rsidR="00182CA7" w:rsidRPr="00146CDE" w:rsidRDefault="00182CA7" w:rsidP="00182CA7">
      <w:pPr>
        <w:jc w:val="center"/>
        <w:rPr>
          <w:b/>
          <w:bCs/>
        </w:rPr>
      </w:pPr>
      <w:r w:rsidRPr="00146CDE">
        <w:rPr>
          <w:b/>
          <w:bCs/>
        </w:rPr>
        <w:t>DI SEKOLAH DASAR KAWASAN BERESIKO</w:t>
      </w:r>
      <w:r w:rsidRPr="00146CDE">
        <w:rPr>
          <w:b/>
          <w:bCs/>
          <w:i/>
          <w:iCs/>
        </w:rPr>
        <w:t xml:space="preserve"> </w:t>
      </w:r>
    </w:p>
    <w:p w:rsidR="00182CA7" w:rsidRPr="00146CDE" w:rsidRDefault="00182CA7" w:rsidP="00182CA7">
      <w:pPr>
        <w:spacing w:line="360" w:lineRule="auto"/>
        <w:ind w:left="360"/>
        <w:jc w:val="lowKashida"/>
        <w:rPr>
          <w:b/>
        </w:rPr>
      </w:pPr>
    </w:p>
    <w:p w:rsidR="00182CA7" w:rsidRDefault="00182CA7" w:rsidP="00182CA7">
      <w:pPr>
        <w:spacing w:line="360" w:lineRule="auto"/>
        <w:ind w:left="360"/>
        <w:jc w:val="center"/>
      </w:pPr>
      <w:r>
        <w:t>ABSTRAK</w:t>
      </w:r>
    </w:p>
    <w:p w:rsidR="00182CA7" w:rsidRDefault="00182CA7" w:rsidP="00182CA7">
      <w:pPr>
        <w:spacing w:line="360" w:lineRule="auto"/>
        <w:ind w:left="360"/>
        <w:jc w:val="center"/>
      </w:pPr>
      <w:r>
        <w:t>Mami Hajaroh, L. Andriani P., Rukiyati, Ariefa Efianingrum.</w:t>
      </w:r>
    </w:p>
    <w:p w:rsidR="00182CA7" w:rsidRPr="00B5107E" w:rsidRDefault="00182CA7" w:rsidP="00182CA7">
      <w:pPr>
        <w:ind w:firstLine="600"/>
        <w:jc w:val="lowKashida"/>
      </w:pPr>
      <w:r>
        <w:rPr>
          <w:lang w:val="id-ID"/>
        </w:rPr>
        <w:t xml:space="preserve">PPM </w:t>
      </w:r>
      <w:r w:rsidRPr="00885C58">
        <w:t xml:space="preserve">bertujuan untuk memberikan wawasan kepada guru tentang fenomena kekerasan </w:t>
      </w:r>
      <w:r w:rsidRPr="00885C58">
        <w:rPr>
          <w:i/>
        </w:rPr>
        <w:t>(bullying)</w:t>
      </w:r>
      <w:r w:rsidRPr="00885C58">
        <w:t xml:space="preserve">, dampaknya bagi anak, dan upaya pencegahan melalui pelatihan </w:t>
      </w:r>
      <w:r w:rsidRPr="00885C58">
        <w:rPr>
          <w:i/>
        </w:rPr>
        <w:t>respect education (in-house training)</w:t>
      </w:r>
      <w:r w:rsidRPr="00885C58">
        <w:t xml:space="preserve">. </w:t>
      </w:r>
    </w:p>
    <w:p w:rsidR="00182CA7" w:rsidRPr="007F094B" w:rsidRDefault="00182CA7" w:rsidP="00182CA7">
      <w:pPr>
        <w:tabs>
          <w:tab w:val="left" w:pos="0"/>
        </w:tabs>
        <w:autoSpaceDE w:val="0"/>
        <w:autoSpaceDN w:val="0"/>
        <w:adjustRightInd w:val="0"/>
        <w:ind w:firstLine="630"/>
        <w:jc w:val="both"/>
        <w:rPr>
          <w:lang w:val="id-ID" w:bidi="th-TH"/>
        </w:rPr>
      </w:pPr>
      <w:r w:rsidRPr="007F094B">
        <w:rPr>
          <w:lang w:val="id-ID" w:bidi="th-TH"/>
        </w:rPr>
        <w:t xml:space="preserve"> Metode</w:t>
      </w:r>
      <w:r>
        <w:rPr>
          <w:lang w:val="id-ID" w:bidi="th-TH"/>
        </w:rPr>
        <w:t xml:space="preserve"> PPM yang  digunakan adalah pelatihan melalui kegiatan: </w:t>
      </w:r>
      <w:r w:rsidRPr="007F094B">
        <w:rPr>
          <w:lang w:val="id-ID" w:bidi="th-TH"/>
        </w:rPr>
        <w:t xml:space="preserve"> ceramah, diskusi, </w:t>
      </w:r>
      <w:r w:rsidRPr="007F094B">
        <w:rPr>
          <w:i/>
          <w:lang w:val="id-ID" w:bidi="th-TH"/>
        </w:rPr>
        <w:t>role play, game,</w:t>
      </w:r>
      <w:r w:rsidRPr="007F094B">
        <w:rPr>
          <w:lang w:val="id-ID" w:bidi="th-TH"/>
        </w:rPr>
        <w:t xml:space="preserve"> pemberian tugas, </w:t>
      </w:r>
      <w:r w:rsidRPr="007F094B">
        <w:rPr>
          <w:i/>
          <w:lang w:val="id-ID" w:bidi="th-TH"/>
        </w:rPr>
        <w:t>action plan</w:t>
      </w:r>
      <w:r w:rsidRPr="007F094B">
        <w:rPr>
          <w:lang w:val="id-ID" w:bidi="th-TH"/>
        </w:rPr>
        <w:t xml:space="preserve">, observasi lapangan,  tindakan lapangan dan </w:t>
      </w:r>
      <w:r w:rsidRPr="007F094B">
        <w:rPr>
          <w:i/>
          <w:lang w:val="id-ID" w:bidi="th-TH"/>
        </w:rPr>
        <w:t>focus grup discussion</w:t>
      </w:r>
      <w:r w:rsidRPr="007F094B">
        <w:rPr>
          <w:lang w:val="id-ID" w:bidi="th-TH"/>
        </w:rPr>
        <w:t xml:space="preserve">  terhadap </w:t>
      </w:r>
      <w:r w:rsidRPr="007F094B">
        <w:rPr>
          <w:i/>
          <w:lang w:val="id-ID" w:bidi="th-TH"/>
        </w:rPr>
        <w:t>action plan</w:t>
      </w:r>
      <w:r w:rsidRPr="007F094B">
        <w:rPr>
          <w:lang w:val="id-ID" w:bidi="th-TH"/>
        </w:rPr>
        <w:t xml:space="preserve"> yang disusun. </w:t>
      </w:r>
      <w:r>
        <w:rPr>
          <w:lang w:val="id-ID"/>
        </w:rPr>
        <w:t>P</w:t>
      </w:r>
      <w:r w:rsidRPr="007F094B">
        <w:rPr>
          <w:lang w:val="id-ID"/>
        </w:rPr>
        <w:t xml:space="preserve">elatihan  dilakukan dalam </w:t>
      </w:r>
      <w:r w:rsidRPr="007F094B">
        <w:rPr>
          <w:i/>
          <w:lang w:val="id-ID"/>
        </w:rPr>
        <w:t>setting</w:t>
      </w:r>
      <w:r w:rsidRPr="007F094B">
        <w:rPr>
          <w:lang w:val="id-ID"/>
        </w:rPr>
        <w:t xml:space="preserve"> sekolah, sehingga semua warga sekolah secara serentak menda</w:t>
      </w:r>
      <w:r>
        <w:rPr>
          <w:lang w:val="id-ID"/>
        </w:rPr>
        <w:t>patkan wacana perubahan agar</w:t>
      </w:r>
      <w:r w:rsidRPr="007F094B">
        <w:rPr>
          <w:lang w:val="id-ID"/>
        </w:rPr>
        <w:t xml:space="preserve"> dapat  melakukan perubahan bersama-sama.</w:t>
      </w:r>
      <w:r>
        <w:rPr>
          <w:lang w:val="id-ID"/>
        </w:rPr>
        <w:t>.</w:t>
      </w:r>
      <w:r w:rsidRPr="007F094B">
        <w:rPr>
          <w:lang w:val="id-ID"/>
        </w:rPr>
        <w:t xml:space="preserve">Dengan </w:t>
      </w:r>
      <w:r w:rsidRPr="007F094B">
        <w:rPr>
          <w:i/>
          <w:lang w:val="id-ID"/>
        </w:rPr>
        <w:t>In house training</w:t>
      </w:r>
      <w:r w:rsidRPr="007F094B">
        <w:rPr>
          <w:lang w:val="id-ID"/>
        </w:rPr>
        <w:t xml:space="preserve">  memungkinkan perubahan pada level sekolah secara signifikan. </w:t>
      </w:r>
      <w:r>
        <w:rPr>
          <w:lang w:val="id-ID"/>
        </w:rPr>
        <w:t xml:space="preserve">Pelatihan ini </w:t>
      </w:r>
      <w:r w:rsidRPr="007F094B">
        <w:rPr>
          <w:lang w:val="id-ID"/>
        </w:rPr>
        <w:t>melibatkan</w:t>
      </w:r>
      <w:r>
        <w:rPr>
          <w:lang w:val="id-ID"/>
        </w:rPr>
        <w:t xml:space="preserve"> SD Muhammadiyah Bausasran ! dan 2, serta </w:t>
      </w:r>
      <w:r w:rsidRPr="007F094B">
        <w:rPr>
          <w:lang w:val="id-ID"/>
        </w:rPr>
        <w:t xml:space="preserve">SDN Tegal Panggung, SDN Widoro, SDN  Lempuyangan  dan pengawas sekolah Yogyakarta </w:t>
      </w:r>
      <w:r>
        <w:rPr>
          <w:lang w:val="id-ID"/>
        </w:rPr>
        <w:t>U</w:t>
      </w:r>
      <w:r w:rsidRPr="007F094B">
        <w:rPr>
          <w:lang w:val="id-ID"/>
        </w:rPr>
        <w:t xml:space="preserve">tara. </w:t>
      </w:r>
    </w:p>
    <w:p w:rsidR="00182CA7" w:rsidRPr="00A43BFE" w:rsidRDefault="00182CA7" w:rsidP="00182CA7">
      <w:pPr>
        <w:ind w:firstLine="720"/>
        <w:jc w:val="both"/>
        <w:rPr>
          <w:lang w:val="id-ID"/>
        </w:rPr>
      </w:pPr>
      <w:r>
        <w:rPr>
          <w:lang w:val="id-ID"/>
        </w:rPr>
        <w:t xml:space="preserve">Hasil analisis selama pelatihan menunjukkan:a)  </w:t>
      </w:r>
      <w:r w:rsidRPr="007F094B">
        <w:rPr>
          <w:i/>
          <w:lang w:val="id-ID"/>
        </w:rPr>
        <w:t>Bullying</w:t>
      </w:r>
      <w:r w:rsidRPr="007F094B">
        <w:rPr>
          <w:lang w:val="id-ID"/>
        </w:rPr>
        <w:t xml:space="preserve"> terjadi di sekolah, baik di kelas saat pelajaran berlangsung maupun di luar jam pelajaran. </w:t>
      </w:r>
      <w:r w:rsidRPr="001C1942">
        <w:rPr>
          <w:i/>
          <w:lang w:val="id-ID"/>
        </w:rPr>
        <w:t xml:space="preserve">Bullying </w:t>
      </w:r>
      <w:r>
        <w:rPr>
          <w:lang w:val="id-ID"/>
        </w:rPr>
        <w:t>t</w:t>
      </w:r>
      <w:r w:rsidRPr="007F094B">
        <w:rPr>
          <w:lang w:val="id-ID"/>
        </w:rPr>
        <w:t>erjadi antara siswa dengan siswa maupun siswa dengan guru</w:t>
      </w:r>
      <w:r>
        <w:rPr>
          <w:lang w:val="id-ID"/>
        </w:rPr>
        <w:t xml:space="preserve">; b) </w:t>
      </w:r>
      <w:r w:rsidRPr="00DD689C">
        <w:rPr>
          <w:lang w:val="id-ID"/>
        </w:rPr>
        <w:t>Kekerasan (</w:t>
      </w:r>
      <w:r w:rsidRPr="00DD689C">
        <w:rPr>
          <w:i/>
          <w:lang w:val="id-ID"/>
        </w:rPr>
        <w:t>bullying</w:t>
      </w:r>
      <w:r w:rsidRPr="00DD689C">
        <w:rPr>
          <w:lang w:val="id-ID"/>
        </w:rPr>
        <w:t xml:space="preserve"> terjadi di sekolah baik verbal maupun psikologi</w:t>
      </w:r>
      <w:r>
        <w:rPr>
          <w:lang w:val="id-ID"/>
        </w:rPr>
        <w:t>, misalnya:</w:t>
      </w:r>
      <w:r w:rsidRPr="00DD689C">
        <w:rPr>
          <w:lang w:val="id-ID"/>
        </w:rPr>
        <w:t xml:space="preserve"> memanggil nama teman dengan nama panggilan orangtua</w:t>
      </w:r>
      <w:r>
        <w:rPr>
          <w:lang w:val="id-ID"/>
        </w:rPr>
        <w:t xml:space="preserve">. Setelah pelatihan peserta menunjukkan adanya: a) </w:t>
      </w:r>
      <w:r w:rsidRPr="00DD689C">
        <w:rPr>
          <w:lang w:val="id-ID"/>
        </w:rPr>
        <w:t xml:space="preserve">meningkatnya kesadaran akan pentingnya </w:t>
      </w:r>
      <w:r w:rsidRPr="00DD689C">
        <w:rPr>
          <w:i/>
          <w:lang w:val="id-ID"/>
        </w:rPr>
        <w:t>respect</w:t>
      </w:r>
      <w:r w:rsidRPr="00DD689C">
        <w:rPr>
          <w:lang w:val="id-ID"/>
        </w:rPr>
        <w:t xml:space="preserve"> bagi diri sendiri d</w:t>
      </w:r>
      <w:r>
        <w:rPr>
          <w:lang w:val="id-ID"/>
        </w:rPr>
        <w:t xml:space="preserve">an orang lain; b) </w:t>
      </w:r>
      <w:r w:rsidRPr="00DD689C">
        <w:rPr>
          <w:lang w:val="id-ID"/>
        </w:rPr>
        <w:t xml:space="preserve">menyadari diri masih memiliki kekurangan </w:t>
      </w:r>
      <w:r>
        <w:rPr>
          <w:lang w:val="id-ID"/>
        </w:rPr>
        <w:t xml:space="preserve">dalam hal </w:t>
      </w:r>
      <w:r w:rsidRPr="00DD689C">
        <w:rPr>
          <w:lang w:val="id-ID"/>
        </w:rPr>
        <w:t xml:space="preserve"> komitmen untuk berubah lebih baik, guru menyadari bahwa meskipun anak melakukan </w:t>
      </w:r>
      <w:r w:rsidRPr="00DD689C">
        <w:rPr>
          <w:i/>
          <w:lang w:val="id-ID"/>
        </w:rPr>
        <w:t xml:space="preserve">bullying </w:t>
      </w:r>
      <w:r w:rsidRPr="00DD689C">
        <w:rPr>
          <w:lang w:val="id-ID"/>
        </w:rPr>
        <w:t xml:space="preserve"> tidak boleh di</w:t>
      </w:r>
      <w:r>
        <w:rPr>
          <w:lang w:val="id-ID"/>
        </w:rPr>
        <w:t>perlakukan dengan kekerasan pul; c)</w:t>
      </w:r>
      <w:r w:rsidRPr="00DD689C">
        <w:rPr>
          <w:lang w:val="id-ID"/>
        </w:rPr>
        <w:t xml:space="preserve">menyadari bahwa bullying memang masih banyak terjadi baik dilakukan guru, siswa dan orang tua. Ironinya korban </w:t>
      </w:r>
      <w:r w:rsidRPr="00DD689C">
        <w:rPr>
          <w:i/>
          <w:lang w:val="id-ID"/>
        </w:rPr>
        <w:t xml:space="preserve">bullying </w:t>
      </w:r>
      <w:r w:rsidRPr="00DD689C">
        <w:rPr>
          <w:lang w:val="id-ID"/>
        </w:rPr>
        <w:t xml:space="preserve">masih belum menyadari bahwa dirinya menjadi korban </w:t>
      </w:r>
      <w:r w:rsidRPr="00DD689C">
        <w:rPr>
          <w:i/>
          <w:lang w:val="id-ID"/>
        </w:rPr>
        <w:t xml:space="preserve">bullying; d) </w:t>
      </w:r>
      <w:r w:rsidRPr="00DD689C">
        <w:rPr>
          <w:lang w:val="id-ID"/>
        </w:rPr>
        <w:t>Lingkungan sosial yang kurang mendukung, guru kurang sabar sementara anak memilki kelemahan (lambat belajar, perilaku yang over). Kesemua hal itu sangat dipengaruhi latar belakang sosial anak.</w:t>
      </w:r>
      <w:r>
        <w:rPr>
          <w:lang w:val="id-ID"/>
        </w:rPr>
        <w:t xml:space="preserve"> </w:t>
      </w:r>
      <w:r w:rsidRPr="00DD689C">
        <w:rPr>
          <w:lang w:val="id-ID"/>
        </w:rPr>
        <w:t>Keinginan</w:t>
      </w:r>
      <w:r>
        <w:rPr>
          <w:lang w:val="id-ID"/>
        </w:rPr>
        <w:t xml:space="preserve"> peserta diantaranya yaitu</w:t>
      </w:r>
      <w:r w:rsidRPr="00DD689C">
        <w:rPr>
          <w:lang w:val="id-ID"/>
        </w:rPr>
        <w:t xml:space="preserve"> mencip</w:t>
      </w:r>
      <w:r>
        <w:rPr>
          <w:lang w:val="id-ID"/>
        </w:rPr>
        <w:t>t</w:t>
      </w:r>
      <w:r w:rsidRPr="00DD689C">
        <w:rPr>
          <w:lang w:val="id-ID"/>
        </w:rPr>
        <w:t xml:space="preserve">akan </w:t>
      </w:r>
      <w:r>
        <w:rPr>
          <w:lang w:val="id-ID"/>
        </w:rPr>
        <w:t>l</w:t>
      </w:r>
      <w:r w:rsidRPr="00DD689C">
        <w:rPr>
          <w:lang w:val="id-ID"/>
        </w:rPr>
        <w:t>ing</w:t>
      </w:r>
      <w:r>
        <w:rPr>
          <w:lang w:val="id-ID"/>
        </w:rPr>
        <w:t>k</w:t>
      </w:r>
      <w:r w:rsidRPr="00DD689C">
        <w:rPr>
          <w:lang w:val="id-ID"/>
        </w:rPr>
        <w:t>ungan sekolah yang kondusif untuk saling menghargai dan terhindar dari bentuk-bentuk kekerasan (</w:t>
      </w:r>
      <w:r w:rsidRPr="00DD689C">
        <w:rPr>
          <w:i/>
          <w:lang w:val="id-ID"/>
        </w:rPr>
        <w:t>bu</w:t>
      </w:r>
      <w:r w:rsidRPr="00884F78">
        <w:rPr>
          <w:i/>
          <w:lang w:val="id-ID"/>
        </w:rPr>
        <w:t>ll</w:t>
      </w:r>
      <w:r w:rsidRPr="00DD689C">
        <w:rPr>
          <w:i/>
          <w:lang w:val="id-ID"/>
        </w:rPr>
        <w:t>ying).</w:t>
      </w:r>
      <w:r w:rsidRPr="00DD689C">
        <w:rPr>
          <w:lang w:val="id-ID"/>
        </w:rPr>
        <w:t xml:space="preserve"> </w:t>
      </w:r>
      <w:r w:rsidRPr="00A43BFE">
        <w:rPr>
          <w:lang w:val="id-ID"/>
        </w:rPr>
        <w:t>Sedangkan cara</w:t>
      </w:r>
      <w:r>
        <w:rPr>
          <w:lang w:val="id-ID"/>
        </w:rPr>
        <w:t xml:space="preserve"> yang akan  dilakukan peserta </w:t>
      </w:r>
      <w:r w:rsidRPr="00A43BFE">
        <w:rPr>
          <w:lang w:val="id-ID"/>
        </w:rPr>
        <w:t>: guru melatih diri unt</w:t>
      </w:r>
      <w:r>
        <w:rPr>
          <w:lang w:val="id-ID"/>
        </w:rPr>
        <w:t>u</w:t>
      </w:r>
      <w:r w:rsidRPr="00A43BFE">
        <w:rPr>
          <w:lang w:val="id-ID"/>
        </w:rPr>
        <w:t xml:space="preserve">k menghargai siswa dan menghindari tindakan </w:t>
      </w:r>
      <w:r w:rsidRPr="0044100E">
        <w:rPr>
          <w:i/>
          <w:lang w:val="id-ID"/>
        </w:rPr>
        <w:t>b</w:t>
      </w:r>
      <w:r w:rsidRPr="00A43BFE">
        <w:rPr>
          <w:i/>
          <w:lang w:val="id-ID"/>
        </w:rPr>
        <w:t>ullying</w:t>
      </w:r>
      <w:r w:rsidRPr="00A43BFE">
        <w:rPr>
          <w:lang w:val="id-ID"/>
        </w:rPr>
        <w:t>, t</w:t>
      </w:r>
      <w:r>
        <w:rPr>
          <w:lang w:val="id-ID"/>
        </w:rPr>
        <w:t>i</w:t>
      </w:r>
      <w:r w:rsidRPr="00A43BFE">
        <w:rPr>
          <w:lang w:val="id-ID"/>
        </w:rPr>
        <w:t>d</w:t>
      </w:r>
      <w:r>
        <w:rPr>
          <w:lang w:val="id-ID"/>
        </w:rPr>
        <w:t>a</w:t>
      </w:r>
      <w:r w:rsidRPr="00A43BFE">
        <w:rPr>
          <w:lang w:val="id-ID"/>
        </w:rPr>
        <w:t>k diskriminatif, serta guru harus menjadi teladan.</w:t>
      </w:r>
    </w:p>
    <w:p w:rsidR="00182CA7" w:rsidRPr="00A43BFE" w:rsidRDefault="00182CA7" w:rsidP="00182CA7">
      <w:pPr>
        <w:ind w:firstLine="720"/>
        <w:jc w:val="both"/>
        <w:rPr>
          <w:lang w:val="id-ID"/>
        </w:rPr>
      </w:pPr>
    </w:p>
    <w:p w:rsidR="00182CA7" w:rsidRPr="00A43BFE" w:rsidRDefault="00182CA7" w:rsidP="00182CA7">
      <w:pPr>
        <w:ind w:firstLine="720"/>
        <w:jc w:val="both"/>
        <w:rPr>
          <w:lang w:val="id-ID"/>
        </w:rPr>
      </w:pPr>
    </w:p>
    <w:p w:rsidR="00182CA7" w:rsidRDefault="00182CA7" w:rsidP="00182CA7">
      <w:pPr>
        <w:jc w:val="both"/>
      </w:pPr>
      <w:r>
        <w:t xml:space="preserve">Kata Kunci: </w:t>
      </w:r>
      <w:r w:rsidRPr="00B5107E">
        <w:rPr>
          <w:i/>
        </w:rPr>
        <w:t>bullying, respect, education</w:t>
      </w:r>
      <w:r>
        <w:rPr>
          <w:i/>
        </w:rPr>
        <w:t xml:space="preserve">, </w:t>
      </w:r>
      <w:r>
        <w:t>Kawasan Beresiko,</w:t>
      </w:r>
      <w:r w:rsidRPr="00B5107E">
        <w:t xml:space="preserve"> Sekolah Dasar</w:t>
      </w:r>
      <w:r>
        <w:t xml:space="preserve">,  </w:t>
      </w:r>
    </w:p>
    <w:p w:rsidR="00182CA7" w:rsidRDefault="00182CA7" w:rsidP="00182CA7">
      <w:pPr>
        <w:jc w:val="both"/>
      </w:pPr>
    </w:p>
    <w:p w:rsidR="00182CA7" w:rsidRDefault="00182CA7" w:rsidP="00182CA7">
      <w:pPr>
        <w:jc w:val="both"/>
      </w:pPr>
    </w:p>
    <w:p w:rsidR="00182CA7" w:rsidRDefault="00182CA7" w:rsidP="00182CA7">
      <w:pPr>
        <w:jc w:val="both"/>
      </w:pPr>
    </w:p>
    <w:p w:rsidR="00182CA7" w:rsidRDefault="00182CA7" w:rsidP="00182CA7">
      <w:pPr>
        <w:jc w:val="both"/>
      </w:pPr>
    </w:p>
    <w:p w:rsidR="00182CA7" w:rsidRDefault="00182CA7" w:rsidP="00182CA7">
      <w:pPr>
        <w:jc w:val="both"/>
      </w:pPr>
    </w:p>
    <w:p w:rsidR="00182CA7" w:rsidRDefault="00182CA7" w:rsidP="00182CA7">
      <w:pPr>
        <w:rPr>
          <w:b/>
          <w:bCs/>
          <w:sz w:val="28"/>
          <w:szCs w:val="28"/>
          <w:lang w:val="id-ID"/>
        </w:rPr>
      </w:pPr>
      <w:r>
        <w:rPr>
          <w:b/>
          <w:bCs/>
          <w:sz w:val="28"/>
          <w:szCs w:val="28"/>
          <w:lang w:val="sv-SE"/>
        </w:rPr>
        <w:tab/>
      </w:r>
      <w:r>
        <w:rPr>
          <w:b/>
          <w:bCs/>
          <w:sz w:val="28"/>
          <w:szCs w:val="28"/>
          <w:lang w:val="sv-SE"/>
        </w:rPr>
        <w:tab/>
      </w:r>
      <w:r>
        <w:rPr>
          <w:b/>
          <w:bCs/>
          <w:sz w:val="28"/>
          <w:szCs w:val="28"/>
          <w:lang w:val="sv-SE"/>
        </w:rPr>
        <w:tab/>
      </w:r>
      <w:r>
        <w:rPr>
          <w:b/>
          <w:bCs/>
          <w:sz w:val="28"/>
          <w:szCs w:val="28"/>
          <w:lang w:val="sv-SE"/>
        </w:rPr>
        <w:tab/>
      </w:r>
    </w:p>
    <w:p w:rsidR="00182CA7" w:rsidRDefault="00182CA7" w:rsidP="00182CA7">
      <w:pPr>
        <w:rPr>
          <w:b/>
          <w:bCs/>
          <w:sz w:val="28"/>
          <w:szCs w:val="28"/>
          <w:lang w:val="id-ID"/>
        </w:rPr>
      </w:pPr>
    </w:p>
    <w:p w:rsidR="00182CA7" w:rsidRDefault="00182CA7" w:rsidP="00182CA7">
      <w:pPr>
        <w:rPr>
          <w:b/>
          <w:bCs/>
          <w:sz w:val="28"/>
          <w:szCs w:val="28"/>
          <w:lang w:val="id-ID"/>
        </w:rPr>
      </w:pPr>
    </w:p>
    <w:p w:rsidR="00182CA7" w:rsidRDefault="00182CA7" w:rsidP="00182CA7">
      <w:pPr>
        <w:rPr>
          <w:b/>
          <w:bCs/>
          <w:sz w:val="28"/>
          <w:szCs w:val="28"/>
          <w:lang w:val="id-ID"/>
        </w:rPr>
      </w:pPr>
    </w:p>
    <w:p w:rsidR="00182CA7" w:rsidRPr="00182CA7" w:rsidRDefault="00182CA7" w:rsidP="00182CA7">
      <w:pPr>
        <w:rPr>
          <w:b/>
          <w:bCs/>
          <w:sz w:val="28"/>
          <w:szCs w:val="28"/>
          <w:lang w:val="id-ID"/>
        </w:rPr>
      </w:pPr>
    </w:p>
    <w:p w:rsidR="00182CA7" w:rsidRPr="008767BF" w:rsidRDefault="00182CA7" w:rsidP="00182CA7">
      <w:pPr>
        <w:jc w:val="center"/>
        <w:rPr>
          <w:b/>
          <w:bCs/>
          <w:lang w:val="id-ID"/>
        </w:rPr>
      </w:pPr>
      <w:r w:rsidRPr="008767BF">
        <w:rPr>
          <w:b/>
          <w:bCs/>
          <w:iCs/>
          <w:lang w:val="id-ID"/>
        </w:rPr>
        <w:lastRenderedPageBreak/>
        <w:t xml:space="preserve">RESPECT EDUCATION IN HOUSE TRAINING TO PREVENT BULLYING AT RISKING AREA ELEMENTARY SCHOOLS </w:t>
      </w:r>
    </w:p>
    <w:p w:rsidR="00182CA7" w:rsidRPr="008767BF" w:rsidRDefault="00182CA7" w:rsidP="00182CA7">
      <w:pPr>
        <w:spacing w:line="360" w:lineRule="auto"/>
        <w:ind w:left="360"/>
        <w:jc w:val="lowKashida"/>
        <w:rPr>
          <w:b/>
        </w:rPr>
      </w:pPr>
    </w:p>
    <w:p w:rsidR="00182CA7" w:rsidRPr="008767BF" w:rsidRDefault="00182CA7" w:rsidP="00182CA7">
      <w:pPr>
        <w:spacing w:line="360" w:lineRule="auto"/>
        <w:ind w:left="360"/>
        <w:jc w:val="center"/>
      </w:pPr>
      <w:r w:rsidRPr="008767BF">
        <w:t>ABS</w:t>
      </w:r>
      <w:r w:rsidRPr="008767BF">
        <w:rPr>
          <w:lang w:val="id-ID"/>
        </w:rPr>
        <w:t>T</w:t>
      </w:r>
      <w:r w:rsidRPr="008767BF">
        <w:t>RA</w:t>
      </w:r>
      <w:r w:rsidRPr="008767BF">
        <w:rPr>
          <w:lang w:val="id-ID"/>
        </w:rPr>
        <w:t>CT</w:t>
      </w:r>
    </w:p>
    <w:p w:rsidR="00182CA7" w:rsidRPr="008767BF" w:rsidRDefault="00182CA7" w:rsidP="00182CA7">
      <w:pPr>
        <w:spacing w:line="360" w:lineRule="auto"/>
        <w:ind w:left="360"/>
        <w:jc w:val="center"/>
      </w:pPr>
      <w:r w:rsidRPr="008767BF">
        <w:t xml:space="preserve">Mami Hajaroh, L. Andriani </w:t>
      </w:r>
      <w:r w:rsidRPr="008767BF">
        <w:rPr>
          <w:lang w:val="id-ID"/>
        </w:rPr>
        <w:t>Purwastuti</w:t>
      </w:r>
      <w:r w:rsidRPr="008767BF">
        <w:t>, Rukiyati, Ariefa Efianingrum.</w:t>
      </w:r>
    </w:p>
    <w:p w:rsidR="00182CA7" w:rsidRPr="008767BF" w:rsidRDefault="00182CA7" w:rsidP="00182CA7">
      <w:pPr>
        <w:ind w:firstLine="567"/>
        <w:jc w:val="lowKashida"/>
      </w:pPr>
      <w:r w:rsidRPr="008767BF">
        <w:rPr>
          <w:lang w:val="id-ID"/>
        </w:rPr>
        <w:t xml:space="preserve">The training was aimed to the teachers to provide knowledge and understanding  about bullying fenomena and child abuse, its impact to the children, and  to prevent it by respect education in house training. </w:t>
      </w:r>
    </w:p>
    <w:p w:rsidR="00182CA7" w:rsidRPr="008767BF" w:rsidRDefault="00182CA7" w:rsidP="00182CA7">
      <w:pPr>
        <w:tabs>
          <w:tab w:val="left" w:pos="0"/>
        </w:tabs>
        <w:autoSpaceDE w:val="0"/>
        <w:autoSpaceDN w:val="0"/>
        <w:adjustRightInd w:val="0"/>
        <w:ind w:firstLine="567"/>
        <w:jc w:val="both"/>
        <w:rPr>
          <w:lang w:val="id-ID" w:bidi="th-TH"/>
        </w:rPr>
      </w:pPr>
      <w:r w:rsidRPr="008767BF">
        <w:rPr>
          <w:lang w:val="id-ID" w:bidi="th-TH"/>
        </w:rPr>
        <w:t>The training was held by various methods  as lecture, observation, discussion, role playing, games, assignment, treatment, and focus group discussion for formulating about both individual  and group action plan.</w:t>
      </w:r>
    </w:p>
    <w:p w:rsidR="00182CA7" w:rsidRPr="008767BF" w:rsidRDefault="00182CA7" w:rsidP="00182CA7">
      <w:pPr>
        <w:tabs>
          <w:tab w:val="left" w:pos="0"/>
        </w:tabs>
        <w:autoSpaceDE w:val="0"/>
        <w:autoSpaceDN w:val="0"/>
        <w:adjustRightInd w:val="0"/>
        <w:ind w:firstLine="567"/>
        <w:jc w:val="both"/>
        <w:rPr>
          <w:lang w:val="id-ID"/>
        </w:rPr>
      </w:pPr>
      <w:r w:rsidRPr="008767BF">
        <w:rPr>
          <w:lang w:val="id-ID"/>
        </w:rPr>
        <w:t xml:space="preserve">The training was held in risking area  schools setting in order to the participants could understand  discourses about changes and then they would make changes for themselves as to be a better teacher. The training involved teachers and headmasters of Muhammadiyah Bausasran Elementary School 1 and Muhammadiyah Bausasran Elementary School 2, teachers of Tegal Panggung State Elementary School and Lempuyangan State Elementary School, teachers of Widoro State  Elementary School and Elementary School Supervisor at North Yogyakarta. </w:t>
      </w:r>
    </w:p>
    <w:p w:rsidR="00182CA7" w:rsidRPr="008767BF" w:rsidRDefault="00182CA7" w:rsidP="00182CA7">
      <w:pPr>
        <w:tabs>
          <w:tab w:val="left" w:pos="0"/>
        </w:tabs>
        <w:autoSpaceDE w:val="0"/>
        <w:autoSpaceDN w:val="0"/>
        <w:adjustRightInd w:val="0"/>
        <w:ind w:firstLine="567"/>
        <w:jc w:val="both"/>
        <w:rPr>
          <w:lang w:val="id-ID"/>
        </w:rPr>
      </w:pPr>
      <w:r w:rsidRPr="008767BF">
        <w:rPr>
          <w:lang w:val="id-ID"/>
        </w:rPr>
        <w:t xml:space="preserve">The results of the training are mentioned as following: a). Bullying and child abuse fenomena were happened in those school, both in the process of learning-teaching in the classroom and in the school micro system with two kinds:  student to student and teacher to student bullying; b). The types of bullying in those schools are verbal and psychological bullying, for examples: calls name  of friend with name of his/her father, some teachers call  the student with negative nickname. Having the training: a). The participants   knowing dan feeling about respect are improved; b). The participants realized that they had not in full-comitments to prevent bullying; c). The participants realized  that they were forbidden to abuse  the students, eventhough the students are actor of bullying  ;  c). The participants realized that there are many child-abuses and bullying  in the schools; d) Bullying and child-abuse happened because of the lack of social eco-system supports, teachers are not patient, while children comes from various family background like as broken-home family, single parent family, poor family and children with handicaps as slow learner, and overactive ones. The participants action-plans are to enhance good school milieu for respect and stop bullying. The strategies  to prevent bullying are various, as following: teachers commit to be respect for others include students, teacher will be more patient, and non-discriminative when interact with the students, and teachers will be a model for implementation of  respect program in their school and life. </w:t>
      </w:r>
    </w:p>
    <w:p w:rsidR="00182CA7" w:rsidRPr="008767BF" w:rsidRDefault="00182CA7" w:rsidP="00182CA7">
      <w:pPr>
        <w:ind w:firstLine="567"/>
        <w:jc w:val="both"/>
        <w:rPr>
          <w:lang w:val="id-ID"/>
        </w:rPr>
      </w:pPr>
    </w:p>
    <w:p w:rsidR="00182CA7" w:rsidRPr="008767BF" w:rsidRDefault="00182CA7" w:rsidP="00182CA7">
      <w:pPr>
        <w:jc w:val="both"/>
        <w:rPr>
          <w:lang w:val="id-ID"/>
        </w:rPr>
      </w:pPr>
      <w:r w:rsidRPr="008767BF">
        <w:rPr>
          <w:lang w:val="id-ID"/>
        </w:rPr>
        <w:t xml:space="preserve">Key words: </w:t>
      </w:r>
      <w:r w:rsidRPr="008767BF">
        <w:t xml:space="preserve"> bullying, respect, education, </w:t>
      </w:r>
      <w:r w:rsidRPr="008767BF">
        <w:rPr>
          <w:lang w:val="id-ID"/>
        </w:rPr>
        <w:t xml:space="preserve">risking area, elementary school. </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2CA7"/>
    <w:rsid w:val="0006304F"/>
    <w:rsid w:val="00182CA7"/>
    <w:rsid w:val="004E5F76"/>
    <w:rsid w:val="007A03DC"/>
    <w:rsid w:val="007D129C"/>
    <w:rsid w:val="00803FD5"/>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A7"/>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4485</Characters>
  <Application>Microsoft Office Word</Application>
  <DocSecurity>0</DocSecurity>
  <Lines>37</Lines>
  <Paragraphs>10</Paragraphs>
  <ScaleCrop>false</ScaleCrop>
  <Company>LPM_UNY</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2011-11-23T06:56:00Z</dcterms:created>
  <dcterms:modified xsi:type="dcterms:W3CDTF">2011-11-23T06:56:00Z</dcterms:modified>
</cp:coreProperties>
</file>