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1E" w:rsidRPr="00D240F2" w:rsidRDefault="00CB011E" w:rsidP="00301D7B">
      <w:pPr>
        <w:tabs>
          <w:tab w:val="left" w:pos="360"/>
        </w:tabs>
        <w:ind w:left="360"/>
        <w:jc w:val="center"/>
        <w:rPr>
          <w:b/>
        </w:rPr>
      </w:pPr>
      <w:r w:rsidRPr="00D240F2">
        <w:rPr>
          <w:b/>
        </w:rPr>
        <w:t xml:space="preserve">PELATIHAN PENILAIAN OTENTIK </w:t>
      </w:r>
    </w:p>
    <w:p w:rsidR="00CB011E" w:rsidRPr="00D240F2" w:rsidRDefault="00CB011E" w:rsidP="00301D7B">
      <w:pPr>
        <w:tabs>
          <w:tab w:val="left" w:pos="360"/>
        </w:tabs>
        <w:ind w:left="360"/>
        <w:jc w:val="center"/>
        <w:rPr>
          <w:b/>
        </w:rPr>
      </w:pPr>
      <w:r w:rsidRPr="00D240F2">
        <w:rPr>
          <w:b/>
        </w:rPr>
        <w:t xml:space="preserve">BAGI GURU BAHASA </w:t>
      </w:r>
      <w:smartTag w:uri="urn:schemas-microsoft-com:office:smarttags" w:element="place">
        <w:smartTag w:uri="urn:schemas-microsoft-com:office:smarttags" w:element="country-region">
          <w:r w:rsidRPr="00D240F2">
            <w:rPr>
              <w:b/>
            </w:rPr>
            <w:t>INDONESIA</w:t>
          </w:r>
        </w:smartTag>
      </w:smartTag>
      <w:r w:rsidRPr="00D240F2">
        <w:rPr>
          <w:b/>
        </w:rPr>
        <w:t xml:space="preserve">  SEKOLAH MENENGAH PERTAMA </w:t>
      </w:r>
    </w:p>
    <w:p w:rsidR="00CB011E" w:rsidRDefault="00CB011E" w:rsidP="00301D7B">
      <w:pPr>
        <w:tabs>
          <w:tab w:val="left" w:pos="360"/>
        </w:tabs>
        <w:ind w:left="360"/>
        <w:jc w:val="center"/>
        <w:rPr>
          <w:b/>
        </w:rPr>
      </w:pPr>
      <w:r w:rsidRPr="00D240F2">
        <w:rPr>
          <w:b/>
        </w:rPr>
        <w:t xml:space="preserve">SE-DAERAH ISTIMEWA </w:t>
      </w:r>
      <w:smartTag w:uri="urn:schemas-microsoft-com:office:smarttags" w:element="place">
        <w:r w:rsidRPr="00D240F2">
          <w:rPr>
            <w:b/>
          </w:rPr>
          <w:t>YOGYAKARTA</w:t>
        </w:r>
      </w:smartTag>
    </w:p>
    <w:p w:rsidR="00301D7B" w:rsidRDefault="00301D7B" w:rsidP="00301D7B">
      <w:pPr>
        <w:tabs>
          <w:tab w:val="left" w:pos="360"/>
        </w:tabs>
        <w:ind w:left="360"/>
        <w:jc w:val="center"/>
        <w:rPr>
          <w:b/>
        </w:rPr>
      </w:pPr>
    </w:p>
    <w:p w:rsidR="006F4FFD" w:rsidRPr="00301D7B" w:rsidRDefault="00822154" w:rsidP="00301D7B">
      <w:pPr>
        <w:jc w:val="center"/>
        <w:rPr>
          <w:b/>
        </w:rPr>
      </w:pPr>
      <w:r w:rsidRPr="00301D7B">
        <w:rPr>
          <w:b/>
        </w:rPr>
        <w:t xml:space="preserve">TRAINING OF AUTHENTIC ASSESSMENT FOR INDONESIAN TEACHERS </w:t>
      </w:r>
    </w:p>
    <w:p w:rsidR="00822154" w:rsidRDefault="00822154" w:rsidP="00301D7B">
      <w:pPr>
        <w:jc w:val="center"/>
        <w:rPr>
          <w:b/>
        </w:rPr>
      </w:pPr>
      <w:r w:rsidRPr="00301D7B">
        <w:rPr>
          <w:b/>
        </w:rPr>
        <w:t xml:space="preserve">OF </w:t>
      </w:r>
      <w:smartTag w:uri="urn:schemas-microsoft-com:office:smarttags" w:element="PlaceType">
        <w:r w:rsidRPr="00301D7B">
          <w:rPr>
            <w:b/>
          </w:rPr>
          <w:t>SECONDARY SCHOOL</w:t>
        </w:r>
      </w:smartTag>
      <w:r w:rsidRPr="00301D7B">
        <w:rPr>
          <w:b/>
        </w:rPr>
        <w:t xml:space="preserve"> </w:t>
      </w:r>
    </w:p>
    <w:p w:rsidR="006D5CA8" w:rsidRDefault="00822154" w:rsidP="00301D7B">
      <w:pPr>
        <w:jc w:val="center"/>
        <w:rPr>
          <w:b/>
        </w:rPr>
      </w:pPr>
      <w:r w:rsidRPr="00301D7B">
        <w:rPr>
          <w:b/>
        </w:rPr>
        <w:t xml:space="preserve">OF SPECIAL REGION OF </w:t>
      </w:r>
      <w:smartTag w:uri="urn:schemas-microsoft-com:office:smarttags" w:element="place">
        <w:r w:rsidRPr="00301D7B">
          <w:rPr>
            <w:b/>
          </w:rPr>
          <w:t>YOGYAKARTA</w:t>
        </w:r>
      </w:smartTag>
    </w:p>
    <w:p w:rsidR="00822154" w:rsidRPr="00301D7B" w:rsidRDefault="00822154" w:rsidP="00301D7B">
      <w:pPr>
        <w:jc w:val="center"/>
        <w:rPr>
          <w:b/>
        </w:rPr>
      </w:pPr>
    </w:p>
    <w:p w:rsidR="00CB011E" w:rsidRPr="00CB011E" w:rsidRDefault="00CB011E" w:rsidP="006D5CA8">
      <w:pPr>
        <w:spacing w:before="120"/>
        <w:jc w:val="center"/>
        <w:rPr>
          <w:b/>
        </w:rPr>
      </w:pPr>
      <w:r>
        <w:rPr>
          <w:b/>
        </w:rPr>
        <w:t xml:space="preserve">Dr. Maman Suryaman, </w:t>
      </w:r>
      <w:r w:rsidR="00D05F3D">
        <w:rPr>
          <w:b/>
        </w:rPr>
        <w:t>et. al</w:t>
      </w:r>
      <w:r>
        <w:rPr>
          <w:b/>
        </w:rPr>
        <w:t>.</w:t>
      </w:r>
    </w:p>
    <w:p w:rsidR="006D5CA8" w:rsidRDefault="006D5CA8" w:rsidP="006D5CA8">
      <w:pPr>
        <w:spacing w:before="120"/>
        <w:jc w:val="center"/>
        <w:rPr>
          <w:b/>
        </w:rPr>
      </w:pPr>
    </w:p>
    <w:p w:rsidR="006D5CA8" w:rsidRPr="00822CE1" w:rsidRDefault="006D5CA8" w:rsidP="006D5CA8">
      <w:pPr>
        <w:spacing w:before="120"/>
        <w:jc w:val="center"/>
        <w:rPr>
          <w:b/>
        </w:rPr>
      </w:pPr>
      <w:r w:rsidRPr="00822CE1">
        <w:rPr>
          <w:b/>
        </w:rPr>
        <w:t>ABSTRAK</w:t>
      </w:r>
    </w:p>
    <w:p w:rsidR="006D5CA8" w:rsidRDefault="006D5CA8" w:rsidP="006D5CA8"/>
    <w:p w:rsidR="006D5CA8" w:rsidRPr="004738C4" w:rsidRDefault="006D5CA8" w:rsidP="006D5CA8">
      <w:pPr>
        <w:ind w:firstLine="720"/>
        <w:jc w:val="both"/>
      </w:pPr>
      <w:r>
        <w:t>K</w:t>
      </w:r>
      <w:r w:rsidRPr="004738C4">
        <w:t xml:space="preserve">egiatan ini bertujuan untuk </w:t>
      </w:r>
      <w:r>
        <w:t>m</w:t>
      </w:r>
      <w:r>
        <w:rPr>
          <w:lang w:val="id-ID"/>
        </w:rPr>
        <w:t xml:space="preserve">eningkatkan kompetensi guru bahasa Indonesia </w:t>
      </w:r>
      <w:r>
        <w:t>sekolah menengah pertama di Provinsi DIY</w:t>
      </w:r>
      <w:r>
        <w:rPr>
          <w:lang w:val="id-ID"/>
        </w:rPr>
        <w:t xml:space="preserve"> dalam </w:t>
      </w:r>
      <w:r>
        <w:t>mengembangkan pembelajaran bahasa Indonesia berbasis pendekatan kontekstual</w:t>
      </w:r>
      <w:r>
        <w:rPr>
          <w:lang w:val="id-ID"/>
        </w:rPr>
        <w:t xml:space="preserve"> dan </w:t>
      </w:r>
      <w:r>
        <w:t>menyusun instrumen penilaian otentik</w:t>
      </w:r>
      <w:r w:rsidRPr="004738C4">
        <w:t>.</w:t>
      </w:r>
      <w:r>
        <w:t xml:space="preserve"> M</w:t>
      </w:r>
      <w:r w:rsidRPr="004738C4">
        <w:t xml:space="preserve">etode yang </w:t>
      </w:r>
      <w:r>
        <w:t>digunakan</w:t>
      </w:r>
      <w:r w:rsidRPr="004738C4">
        <w:t xml:space="preserve"> ialah pelatihan dan lokakarya</w:t>
      </w:r>
      <w:r>
        <w:t xml:space="preserve"> dengan pendekatan </w:t>
      </w:r>
      <w:r w:rsidRPr="004738C4">
        <w:t>andragogi</w:t>
      </w:r>
      <w:r>
        <w:t xml:space="preserve"> dan pendekatan proses</w:t>
      </w:r>
      <w:r w:rsidRPr="004738C4">
        <w:t xml:space="preserve">. Metode ini dipilih agar </w:t>
      </w:r>
      <w:r>
        <w:t xml:space="preserve">peserta </w:t>
      </w:r>
      <w:r w:rsidRPr="004738C4">
        <w:t xml:space="preserve">bisa mengalami </w:t>
      </w:r>
      <w:r>
        <w:t xml:space="preserve">setiap </w:t>
      </w:r>
      <w:r w:rsidRPr="004738C4">
        <w:t xml:space="preserve">langkah proses </w:t>
      </w:r>
      <w:r>
        <w:t xml:space="preserve">kegiatan </w:t>
      </w:r>
      <w:r w:rsidRPr="004738C4">
        <w:t xml:space="preserve">sesuai permasalahan </w:t>
      </w:r>
      <w:r>
        <w:t xml:space="preserve">dan kebutuhan </w:t>
      </w:r>
      <w:r w:rsidRPr="004738C4">
        <w:t>yang dihadapi</w:t>
      </w:r>
      <w:r>
        <w:t xml:space="preserve">nya </w:t>
      </w:r>
      <w:r w:rsidRPr="004738C4">
        <w:t xml:space="preserve">di sekolah. </w:t>
      </w:r>
      <w:r w:rsidRPr="0083408A">
        <w:t xml:space="preserve">Kegiatan </w:t>
      </w:r>
      <w:r>
        <w:t xml:space="preserve">ini dapat </w:t>
      </w:r>
      <w:r w:rsidRPr="0083408A">
        <w:t xml:space="preserve">dilaksanakan sesuai dengan jadwal yang </w:t>
      </w:r>
      <w:r>
        <w:t xml:space="preserve">direncanakan. Kegiatan ini </w:t>
      </w:r>
      <w:r w:rsidRPr="0083408A">
        <w:t xml:space="preserve">diikuti oleh </w:t>
      </w:r>
      <w:r>
        <w:t xml:space="preserve">88 </w:t>
      </w:r>
      <w:r w:rsidRPr="0083408A">
        <w:t>guru</w:t>
      </w:r>
      <w:r>
        <w:t xml:space="preserve"> bahasa </w:t>
      </w:r>
      <w:smartTag w:uri="urn:schemas-microsoft-com:office:smarttags" w:element="place">
        <w:smartTag w:uri="urn:schemas-microsoft-com:office:smarttags" w:element="country-region">
          <w:r>
            <w:t>Indonesia</w:t>
          </w:r>
        </w:smartTag>
      </w:smartTag>
      <w:r>
        <w:t>. Hasilnya, p</w:t>
      </w:r>
      <w:r w:rsidRPr="0083408A">
        <w:t xml:space="preserve">eserta </w:t>
      </w:r>
      <w:r>
        <w:t xml:space="preserve">pelatihan dapat mengembangkan pembelajaran bahasa Indonesia berbasis pendekatan kontektual yang diwujudkan dalam bentuk RPP. Di samping itu, peserta juga dapat menyusun instrumen penilaian otentik yang terkait dengan rencana pembelajaran yang disusunnya. Sebagian besar peserta merasa puas terhadap pelaksanaan kegiatan ini serta merasa telah mendapat pengetahuan dan keterampilan yang mereka butuhkan. </w:t>
      </w:r>
    </w:p>
    <w:p w:rsidR="006D5CA8" w:rsidRDefault="006D5CA8" w:rsidP="006D5CA8">
      <w:pPr>
        <w:jc w:val="both"/>
      </w:pPr>
    </w:p>
    <w:p w:rsidR="006D5CA8" w:rsidRPr="00A46F5B" w:rsidRDefault="006D5CA8" w:rsidP="006D5CA8">
      <w:pPr>
        <w:spacing w:line="360" w:lineRule="auto"/>
        <w:jc w:val="both"/>
      </w:pPr>
      <w:r w:rsidRPr="002E6C62">
        <w:rPr>
          <w:b/>
        </w:rPr>
        <w:t>Kata kunci</w:t>
      </w:r>
      <w:r w:rsidRPr="00A46F5B">
        <w:t xml:space="preserve">: </w:t>
      </w:r>
      <w:r>
        <w:t xml:space="preserve">pembelajaran kontekstual, penilaian otentik, </w:t>
      </w:r>
      <w:r w:rsidRPr="00A46F5B">
        <w:t>guru bahasa Indonesia</w:t>
      </w:r>
    </w:p>
    <w:p w:rsidR="006D5CA8" w:rsidRDefault="006D5CA8" w:rsidP="008C1E6C">
      <w:pPr>
        <w:jc w:val="center"/>
      </w:pPr>
    </w:p>
    <w:p w:rsidR="00822154" w:rsidRDefault="00822154" w:rsidP="008C1E6C">
      <w:pPr>
        <w:jc w:val="center"/>
      </w:pPr>
    </w:p>
    <w:p w:rsidR="008C1E6C" w:rsidRDefault="008C1E6C" w:rsidP="008C1E6C">
      <w:pPr>
        <w:jc w:val="center"/>
      </w:pPr>
    </w:p>
    <w:p w:rsidR="008C1E6C" w:rsidRDefault="00D2059E" w:rsidP="008C1E6C">
      <w:pPr>
        <w:jc w:val="center"/>
      </w:pPr>
      <w:r>
        <w:t>ABSTRACT</w:t>
      </w:r>
    </w:p>
    <w:p w:rsidR="00D2059E" w:rsidRDefault="00D2059E" w:rsidP="008C1E6C">
      <w:pPr>
        <w:jc w:val="center"/>
      </w:pPr>
    </w:p>
    <w:p w:rsidR="003E3D40" w:rsidRDefault="00D2059E" w:rsidP="00301D7B">
      <w:pPr>
        <w:ind w:firstLine="720"/>
        <w:jc w:val="both"/>
      </w:pPr>
      <w:r>
        <w:t xml:space="preserve">This activity aims to enchance teachers competence Indonesian junior secondary achools in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Yogyakarta</w:t>
          </w:r>
        </w:smartTag>
      </w:smartTag>
      <w:r>
        <w:t xml:space="preserve"> in developing learning Indonesian-based contextual approach and devise authentic assessment instruments. The method used is the training and workshops with andragogy approach and process approach. This method</w:t>
      </w:r>
      <w:r w:rsidR="00825AD4">
        <w:t xml:space="preserve"> was chosen so that participants can experience every step of t</w:t>
      </w:r>
      <w:r w:rsidR="00BF5FAF">
        <w:t>he process activities according</w:t>
      </w:r>
      <w:r w:rsidR="00825AD4">
        <w:t xml:space="preserve"> </w:t>
      </w:r>
      <w:r w:rsidR="00BF5FAF">
        <w:t>to the</w:t>
      </w:r>
      <w:r w:rsidR="00825AD4">
        <w:t xml:space="preserve"> problem</w:t>
      </w:r>
      <w:r w:rsidR="00BF5FAF">
        <w:t xml:space="preserve">s and needs </w:t>
      </w:r>
      <w:r w:rsidR="00825AD4">
        <w:t xml:space="preserve">faced in school. </w:t>
      </w:r>
      <w:r w:rsidR="00BF5FAF">
        <w:t xml:space="preserve">This activity can be carried out in accordance with planned schedule. This event was attended by 88 teachers the Indonesian language. </w:t>
      </w:r>
      <w:r w:rsidR="008A6579">
        <w:t>The result, the trainees</w:t>
      </w:r>
      <w:r w:rsidR="00BF0B3C">
        <w:t xml:space="preserve"> can develop learning Indonesian based-contextual approach embodied in the form of </w:t>
      </w:r>
      <w:r w:rsidR="000A5659">
        <w:t>lesson plans</w:t>
      </w:r>
      <w:r w:rsidR="00BF0B3C">
        <w:t>.</w:t>
      </w:r>
      <w:r w:rsidR="000A5659">
        <w:t xml:space="preserve"> In addition, participants were also able to develop authentic assessment instruments related to the formulation of learning plans. Most participants were satisfied with the implementation of this activity and felt he had got the knowledge and skills they need.</w:t>
      </w:r>
    </w:p>
    <w:p w:rsidR="003E3D40" w:rsidRDefault="003E3D40" w:rsidP="00D2059E">
      <w:pPr>
        <w:jc w:val="both"/>
      </w:pPr>
    </w:p>
    <w:p w:rsidR="00D2059E" w:rsidRPr="00D2059E" w:rsidRDefault="003E3D40" w:rsidP="00D2059E">
      <w:pPr>
        <w:jc w:val="both"/>
      </w:pPr>
      <w:r>
        <w:t>Key words: contextual learning, authentic assessment, Indonesian teachers</w:t>
      </w:r>
      <w:r w:rsidR="00BF0B3C">
        <w:t xml:space="preserve"> </w:t>
      </w:r>
    </w:p>
    <w:p w:rsidR="008C1E6C" w:rsidRPr="008C1E6C" w:rsidRDefault="008C1E6C" w:rsidP="008C1E6C">
      <w:pPr>
        <w:jc w:val="center"/>
        <w:rPr>
          <w:color w:val="FF0000"/>
        </w:rPr>
      </w:pPr>
    </w:p>
    <w:sectPr w:rsidR="008C1E6C" w:rsidRPr="008C1E6C" w:rsidSect="0038467D">
      <w:footerReference w:type="even" r:id="rId7"/>
      <w:footerReference w:type="default" r:id="rId8"/>
      <w:pgSz w:w="11909" w:h="16834" w:code="9"/>
      <w:pgMar w:top="1872" w:right="1440" w:bottom="1440" w:left="1872" w:header="1152" w:footer="1152" w:gutter="0"/>
      <w:pgNumType w:fmt="lowerRoman"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BEB" w:rsidRDefault="00375BEB">
      <w:r>
        <w:separator/>
      </w:r>
    </w:p>
  </w:endnote>
  <w:endnote w:type="continuationSeparator" w:id="1">
    <w:p w:rsidR="00375BEB" w:rsidRDefault="00375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7D" w:rsidRDefault="0038467D" w:rsidP="00603E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467D" w:rsidRDefault="003846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7D" w:rsidRPr="0038467D" w:rsidRDefault="0038467D" w:rsidP="00603E88">
    <w:pPr>
      <w:pStyle w:val="Footer"/>
      <w:framePr w:wrap="around" w:vAnchor="text" w:hAnchor="margin" w:xAlign="center" w:y="1"/>
      <w:rPr>
        <w:rStyle w:val="PageNumber"/>
        <w:sz w:val="22"/>
        <w:szCs w:val="22"/>
      </w:rPr>
    </w:pPr>
    <w:r w:rsidRPr="0038467D">
      <w:rPr>
        <w:rStyle w:val="PageNumber"/>
        <w:sz w:val="22"/>
        <w:szCs w:val="22"/>
      </w:rPr>
      <w:fldChar w:fldCharType="begin"/>
    </w:r>
    <w:r w:rsidRPr="0038467D">
      <w:rPr>
        <w:rStyle w:val="PageNumber"/>
        <w:sz w:val="22"/>
        <w:szCs w:val="22"/>
      </w:rPr>
      <w:instrText xml:space="preserve">PAGE  </w:instrText>
    </w:r>
    <w:r w:rsidRPr="0038467D">
      <w:rPr>
        <w:rStyle w:val="PageNumber"/>
        <w:sz w:val="22"/>
        <w:szCs w:val="22"/>
      </w:rPr>
      <w:fldChar w:fldCharType="separate"/>
    </w:r>
    <w:r w:rsidR="005358FA">
      <w:rPr>
        <w:rStyle w:val="PageNumber"/>
        <w:noProof/>
        <w:sz w:val="22"/>
        <w:szCs w:val="22"/>
      </w:rPr>
      <w:t>vi</w:t>
    </w:r>
    <w:r w:rsidRPr="0038467D">
      <w:rPr>
        <w:rStyle w:val="PageNumber"/>
        <w:sz w:val="22"/>
        <w:szCs w:val="22"/>
      </w:rPr>
      <w:fldChar w:fldCharType="end"/>
    </w:r>
  </w:p>
  <w:p w:rsidR="0038467D" w:rsidRDefault="00384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BEB" w:rsidRDefault="00375BEB">
      <w:r>
        <w:separator/>
      </w:r>
    </w:p>
  </w:footnote>
  <w:footnote w:type="continuationSeparator" w:id="1">
    <w:p w:rsidR="00375BEB" w:rsidRDefault="00375B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445A3"/>
    <w:multiLevelType w:val="hybridMultilevel"/>
    <w:tmpl w:val="58844740"/>
    <w:lvl w:ilvl="0" w:tplc="5E16D58A">
      <w:start w:val="1"/>
      <w:numFmt w:val="decimal"/>
      <w:lvlText w:val="%1."/>
      <w:lvlJc w:val="left"/>
      <w:pPr>
        <w:tabs>
          <w:tab w:val="num" w:pos="1060"/>
        </w:tabs>
        <w:ind w:left="1060" w:hanging="340"/>
      </w:pPr>
      <w:rPr>
        <w:rFonts w:hint="default"/>
      </w:rPr>
    </w:lvl>
    <w:lvl w:ilvl="1" w:tplc="C310C03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0"/>
    <w:footnote w:id="1"/>
  </w:footnotePr>
  <w:endnotePr>
    <w:endnote w:id="0"/>
    <w:endnote w:id="1"/>
  </w:endnotePr>
  <w:compat/>
  <w:rsids>
    <w:rsidRoot w:val="006D5CA8"/>
    <w:rsid w:val="000A5659"/>
    <w:rsid w:val="00301D7B"/>
    <w:rsid w:val="00375BEB"/>
    <w:rsid w:val="0038467D"/>
    <w:rsid w:val="003C295E"/>
    <w:rsid w:val="003E3D40"/>
    <w:rsid w:val="005358FA"/>
    <w:rsid w:val="00603E88"/>
    <w:rsid w:val="006D5CA8"/>
    <w:rsid w:val="006F4FFD"/>
    <w:rsid w:val="00822154"/>
    <w:rsid w:val="00825AD4"/>
    <w:rsid w:val="008A6579"/>
    <w:rsid w:val="008C1E6C"/>
    <w:rsid w:val="00B11AA7"/>
    <w:rsid w:val="00BF0B3C"/>
    <w:rsid w:val="00BF5FAF"/>
    <w:rsid w:val="00CB011E"/>
    <w:rsid w:val="00D05F3D"/>
    <w:rsid w:val="00D2059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CA8"/>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8467D"/>
    <w:pPr>
      <w:tabs>
        <w:tab w:val="center" w:pos="4320"/>
        <w:tab w:val="right" w:pos="8640"/>
      </w:tabs>
    </w:pPr>
  </w:style>
  <w:style w:type="character" w:styleId="PageNumber">
    <w:name w:val="page number"/>
    <w:basedOn w:val="DefaultParagraphFont"/>
    <w:rsid w:val="0038467D"/>
  </w:style>
  <w:style w:type="paragraph" w:styleId="Header">
    <w:name w:val="header"/>
    <w:basedOn w:val="Normal"/>
    <w:rsid w:val="0038467D"/>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ABSTRAK</vt:lpstr>
    </vt:vector>
  </TitlesOfParts>
  <Company>UNY</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ABSTRAK</dc:title>
  <dc:subject/>
  <dc:creator>Sanggar Indonesia</dc:creator>
  <cp:keywords/>
  <dc:description/>
  <cp:lastModifiedBy>RecoveryMerapi</cp:lastModifiedBy>
  <cp:revision>2</cp:revision>
  <cp:lastPrinted>2011-10-29T21:05:00Z</cp:lastPrinted>
  <dcterms:created xsi:type="dcterms:W3CDTF">2011-11-23T06:49:00Z</dcterms:created>
  <dcterms:modified xsi:type="dcterms:W3CDTF">2011-11-23T06:49:00Z</dcterms:modified>
</cp:coreProperties>
</file>