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68B" w:rsidRPr="0004568B" w:rsidRDefault="0004568B" w:rsidP="0004568B">
      <w:pPr>
        <w:keepNext/>
        <w:tabs>
          <w:tab w:val="left" w:pos="1134"/>
        </w:tabs>
        <w:spacing w:after="0" w:line="360" w:lineRule="auto"/>
        <w:ind w:left="1418" w:hanging="1418"/>
        <w:jc w:val="center"/>
        <w:outlineLvl w:val="3"/>
        <w:rPr>
          <w:rFonts w:ascii="Times New Roman" w:eastAsia="Times New Roman" w:hAnsi="Times New Roman" w:cs="Times New Roman"/>
          <w:b/>
          <w:bCs/>
          <w:sz w:val="24"/>
          <w:szCs w:val="24"/>
        </w:rPr>
      </w:pPr>
      <w:r w:rsidRPr="0004568B">
        <w:rPr>
          <w:rFonts w:ascii="Times New Roman" w:eastAsia="Times New Roman" w:hAnsi="Times New Roman" w:cs="Times New Roman"/>
          <w:b/>
          <w:bCs/>
          <w:sz w:val="24"/>
          <w:szCs w:val="24"/>
        </w:rPr>
        <w:t>BAB I</w:t>
      </w:r>
    </w:p>
    <w:p w:rsidR="0004568B" w:rsidRPr="0004568B" w:rsidRDefault="0004568B" w:rsidP="0004568B">
      <w:pPr>
        <w:jc w:val="center"/>
        <w:rPr>
          <w:rFonts w:ascii="Times New Roman" w:eastAsia="Calibri" w:hAnsi="Times New Roman" w:cs="Times New Roman"/>
          <w:b/>
          <w:sz w:val="24"/>
          <w:szCs w:val="24"/>
        </w:rPr>
      </w:pPr>
      <w:r w:rsidRPr="0004568B">
        <w:rPr>
          <w:rFonts w:ascii="Times New Roman" w:eastAsia="Calibri" w:hAnsi="Times New Roman" w:cs="Times New Roman"/>
          <w:b/>
          <w:sz w:val="24"/>
          <w:szCs w:val="24"/>
        </w:rPr>
        <w:t>PENDAHULUAN</w:t>
      </w:r>
    </w:p>
    <w:p w:rsidR="0004568B" w:rsidRPr="0004568B" w:rsidRDefault="0004568B" w:rsidP="0004568B">
      <w:pPr>
        <w:keepNext/>
        <w:tabs>
          <w:tab w:val="left" w:pos="1134"/>
        </w:tabs>
        <w:spacing w:after="0" w:line="360" w:lineRule="auto"/>
        <w:ind w:left="1418" w:hanging="1418"/>
        <w:jc w:val="both"/>
        <w:outlineLvl w:val="3"/>
        <w:rPr>
          <w:rFonts w:ascii="Times New Roman" w:eastAsia="Times New Roman" w:hAnsi="Times New Roman" w:cs="Times New Roman"/>
          <w:b/>
          <w:bCs/>
          <w:sz w:val="24"/>
          <w:szCs w:val="24"/>
          <w:lang w:val="id-ID"/>
        </w:rPr>
      </w:pPr>
    </w:p>
    <w:p w:rsidR="0004568B" w:rsidRPr="0004568B" w:rsidRDefault="0004568B" w:rsidP="0004568B">
      <w:pPr>
        <w:widowControl w:val="0"/>
        <w:tabs>
          <w:tab w:val="left" w:pos="283"/>
        </w:tabs>
        <w:spacing w:after="0" w:line="360" w:lineRule="auto"/>
        <w:rPr>
          <w:rFonts w:ascii="Times New Roman" w:eastAsia="Times New Roman" w:hAnsi="Times New Roman" w:cs="Times New Roman"/>
          <w:b/>
          <w:bCs/>
          <w:color w:val="000000"/>
          <w:sz w:val="24"/>
          <w:szCs w:val="24"/>
          <w:lang w:val="id-ID"/>
        </w:rPr>
      </w:pPr>
      <w:r w:rsidRPr="0004568B">
        <w:rPr>
          <w:rFonts w:ascii="Times New Roman" w:eastAsia="Times New Roman" w:hAnsi="Times New Roman" w:cs="Times New Roman"/>
          <w:b/>
          <w:bCs/>
          <w:color w:val="000000"/>
          <w:sz w:val="24"/>
          <w:szCs w:val="24"/>
        </w:rPr>
        <w:t xml:space="preserve">A. </w:t>
      </w:r>
      <w:r w:rsidRPr="0004568B">
        <w:rPr>
          <w:rFonts w:ascii="Times New Roman" w:eastAsia="Times New Roman" w:hAnsi="Times New Roman" w:cs="Times New Roman"/>
          <w:b/>
          <w:bCs/>
          <w:color w:val="000000"/>
          <w:sz w:val="24"/>
          <w:szCs w:val="24"/>
          <w:lang w:val="id-ID"/>
        </w:rPr>
        <w:t>Analisis Situasi</w:t>
      </w:r>
    </w:p>
    <w:p w:rsidR="0004568B" w:rsidRPr="0004568B" w:rsidRDefault="0004568B" w:rsidP="0004568B">
      <w:pPr>
        <w:spacing w:after="0" w:line="360" w:lineRule="auto"/>
        <w:ind w:right="82" w:firstLine="840"/>
        <w:jc w:val="both"/>
        <w:rPr>
          <w:rFonts w:ascii="Times New Roman" w:eastAsia="Calibri" w:hAnsi="Times New Roman" w:cs="Times New Roman"/>
          <w:color w:val="000000"/>
          <w:sz w:val="24"/>
          <w:szCs w:val="24"/>
        </w:rPr>
      </w:pPr>
      <w:r w:rsidRPr="0004568B">
        <w:rPr>
          <w:rFonts w:ascii="Times New Roman" w:eastAsia="Calibri" w:hAnsi="Times New Roman" w:cs="Times New Roman"/>
          <w:color w:val="000000"/>
          <w:sz w:val="24"/>
          <w:szCs w:val="24"/>
          <w:lang w:val="id-ID"/>
        </w:rPr>
        <w:t xml:space="preserve">Undang-undang Nomor 20 Tahun 2003 tentang Sistem Pendidikan Nasional Pasal 3 menyatakan fungsi pendidikan nasional adalah untuk mengembangkan kemampuan dan membentuk watak serta peradaban bangsa bermartabat dalam rangka mencerdaskan kehidupan bangsa, bertujuan untuk berkembangnya potensi peserta didik menjadi manusia yang beriman dan bertakwa kepada Tuhan Yang Maha Esa, berakhlak mulia, sehat, berilmu, cakap, kreatif, mandiri, dan menjadi warga negara demokratis serta bertanggung jawab (Kemendiknas, 2013). Fungsi dan tujuan pendidikan nasional ini dapat dijadikan pijakan untuk menjadikan manusia Indonesia menjadi manusia yang berkualitas. Hal ini dapat dilakukan </w:t>
      </w:r>
      <w:r w:rsidRPr="0004568B">
        <w:rPr>
          <w:rFonts w:ascii="Times New Roman" w:eastAsia="Calibri" w:hAnsi="Times New Roman" w:cs="Times New Roman"/>
          <w:color w:val="000000"/>
          <w:sz w:val="24"/>
          <w:szCs w:val="24"/>
        </w:rPr>
        <w:t xml:space="preserve">antara lain </w:t>
      </w:r>
      <w:r w:rsidRPr="0004568B">
        <w:rPr>
          <w:rFonts w:ascii="Times New Roman" w:eastAsia="Calibri" w:hAnsi="Times New Roman" w:cs="Times New Roman"/>
          <w:color w:val="000000"/>
          <w:sz w:val="24"/>
          <w:szCs w:val="24"/>
          <w:lang w:val="id-ID"/>
        </w:rPr>
        <w:t xml:space="preserve">melalui </w:t>
      </w:r>
      <w:r w:rsidRPr="0004568B">
        <w:rPr>
          <w:rFonts w:ascii="Times New Roman" w:eastAsia="Calibri" w:hAnsi="Times New Roman" w:cs="Times New Roman"/>
          <w:color w:val="000000"/>
          <w:sz w:val="24"/>
          <w:szCs w:val="24"/>
        </w:rPr>
        <w:t xml:space="preserve">proses pendidikan dan </w:t>
      </w:r>
      <w:r w:rsidRPr="0004568B">
        <w:rPr>
          <w:rFonts w:ascii="Times New Roman" w:eastAsia="Calibri" w:hAnsi="Times New Roman" w:cs="Times New Roman"/>
          <w:color w:val="000000"/>
          <w:sz w:val="24"/>
          <w:szCs w:val="24"/>
          <w:lang w:val="id-ID"/>
        </w:rPr>
        <w:t>pembelajaran</w:t>
      </w:r>
      <w:r w:rsidRPr="0004568B">
        <w:rPr>
          <w:rFonts w:ascii="Times New Roman" w:eastAsia="Calibri" w:hAnsi="Times New Roman" w:cs="Times New Roman"/>
          <w:color w:val="000000"/>
          <w:sz w:val="24"/>
          <w:szCs w:val="24"/>
        </w:rPr>
        <w:t xml:space="preserve"> di sekolah. </w:t>
      </w:r>
    </w:p>
    <w:p w:rsidR="0004568B" w:rsidRPr="0004568B" w:rsidRDefault="0004568B" w:rsidP="0004568B">
      <w:pPr>
        <w:spacing w:after="0" w:line="360" w:lineRule="auto"/>
        <w:ind w:right="82" w:firstLine="840"/>
        <w:jc w:val="both"/>
        <w:rPr>
          <w:rFonts w:ascii="Times New Roman" w:eastAsia="Calibri" w:hAnsi="Times New Roman" w:cs="Times New Roman"/>
          <w:sz w:val="24"/>
          <w:szCs w:val="24"/>
          <w:lang w:val="id-ID"/>
        </w:rPr>
      </w:pPr>
      <w:r w:rsidRPr="0004568B">
        <w:rPr>
          <w:rFonts w:ascii="Times New Roman" w:eastAsia="Calibri" w:hAnsi="Times New Roman" w:cs="Times New Roman"/>
          <w:color w:val="000000"/>
          <w:sz w:val="24"/>
          <w:szCs w:val="24"/>
        </w:rPr>
        <w:t xml:space="preserve">Proses pembelajaran di sekolah ini, untuk mencapai tujuannya salah satunya dapat digunakan </w:t>
      </w:r>
      <w:r w:rsidRPr="0004568B">
        <w:rPr>
          <w:rFonts w:ascii="Times New Roman" w:eastAsia="Calibri" w:hAnsi="Times New Roman" w:cs="Times New Roman"/>
          <w:color w:val="000000"/>
          <w:sz w:val="24"/>
          <w:szCs w:val="24"/>
          <w:lang w:val="id-ID"/>
        </w:rPr>
        <w:t>melalui penggun</w:t>
      </w:r>
      <w:r w:rsidRPr="0004568B">
        <w:rPr>
          <w:rFonts w:ascii="Times New Roman" w:eastAsia="Calibri" w:hAnsi="Times New Roman" w:cs="Times New Roman"/>
          <w:color w:val="000000"/>
          <w:sz w:val="24"/>
          <w:szCs w:val="24"/>
        </w:rPr>
        <w:t>a</w:t>
      </w:r>
      <w:r w:rsidRPr="0004568B">
        <w:rPr>
          <w:rFonts w:ascii="Times New Roman" w:eastAsia="Calibri" w:hAnsi="Times New Roman" w:cs="Times New Roman"/>
          <w:color w:val="000000"/>
          <w:sz w:val="24"/>
          <w:szCs w:val="24"/>
          <w:lang w:val="id-ID"/>
        </w:rPr>
        <w:t>an media pembelajaran. Kenyataannya</w:t>
      </w:r>
      <w:r w:rsidRPr="0004568B">
        <w:rPr>
          <w:rFonts w:ascii="Times New Roman" w:eastAsia="Calibri" w:hAnsi="Times New Roman" w:cs="Times New Roman"/>
          <w:color w:val="000000"/>
          <w:sz w:val="24"/>
          <w:szCs w:val="24"/>
        </w:rPr>
        <w:t xml:space="preserve">, dalam </w:t>
      </w:r>
      <w:r w:rsidRPr="0004568B">
        <w:rPr>
          <w:rFonts w:ascii="Times New Roman" w:eastAsia="Calibri" w:hAnsi="Times New Roman" w:cs="Times New Roman"/>
          <w:color w:val="000000"/>
          <w:sz w:val="24"/>
          <w:szCs w:val="24"/>
          <w:lang w:val="id-ID"/>
        </w:rPr>
        <w:t xml:space="preserve"> </w:t>
      </w:r>
      <w:r w:rsidRPr="0004568B">
        <w:rPr>
          <w:rFonts w:ascii="Times New Roman" w:eastAsia="Calibri" w:hAnsi="Times New Roman" w:cs="Times New Roman"/>
          <w:color w:val="000000"/>
          <w:sz w:val="24"/>
          <w:szCs w:val="24"/>
        </w:rPr>
        <w:t xml:space="preserve">pelaksanaannya  para guru dalam </w:t>
      </w:r>
      <w:r w:rsidRPr="0004568B">
        <w:rPr>
          <w:rFonts w:ascii="Times New Roman" w:eastAsia="Calibri" w:hAnsi="Times New Roman" w:cs="Times New Roman"/>
          <w:color w:val="000000"/>
          <w:sz w:val="24"/>
          <w:szCs w:val="24"/>
          <w:lang w:val="id-ID"/>
        </w:rPr>
        <w:t xml:space="preserve">masalah </w:t>
      </w:r>
      <w:r w:rsidRPr="0004568B">
        <w:rPr>
          <w:rFonts w:ascii="Times New Roman" w:eastAsia="Calibri" w:hAnsi="Times New Roman" w:cs="Times New Roman"/>
          <w:color w:val="000000"/>
          <w:sz w:val="24"/>
          <w:szCs w:val="24"/>
        </w:rPr>
        <w:t xml:space="preserve">penggunaan </w:t>
      </w:r>
      <w:r w:rsidRPr="0004568B">
        <w:rPr>
          <w:rFonts w:ascii="Times New Roman" w:eastAsia="Calibri" w:hAnsi="Times New Roman" w:cs="Times New Roman"/>
          <w:color w:val="000000"/>
          <w:sz w:val="24"/>
          <w:szCs w:val="24"/>
          <w:lang w:val="id-ID"/>
        </w:rPr>
        <w:t xml:space="preserve">media pembelajaran ini kurang diperhatikan, padahal jika hal itu diperhatikan mampu memberikan pemahaman kepada peserta didik untuk dapat menunjang kompetensi inti (KI) Kurikulum 2013 yang dimaksud, yaitu </w:t>
      </w:r>
      <w:r w:rsidRPr="0004568B">
        <w:rPr>
          <w:rFonts w:ascii="Times New Roman" w:eastAsia="Calibri" w:hAnsi="Times New Roman" w:cs="Times New Roman"/>
          <w:color w:val="000000"/>
          <w:sz w:val="24"/>
          <w:szCs w:val="24"/>
        </w:rPr>
        <w:t xml:space="preserve">peseta didik </w:t>
      </w:r>
      <w:r w:rsidRPr="0004568B">
        <w:rPr>
          <w:rFonts w:ascii="Times New Roman" w:eastAsia="Calibri" w:hAnsi="Times New Roman" w:cs="Times New Roman"/>
          <w:color w:val="000000"/>
          <w:sz w:val="24"/>
          <w:szCs w:val="24"/>
          <w:lang w:val="id-ID"/>
        </w:rPr>
        <w:t xml:space="preserve"> memiliki sikap religi, sikap sosial, </w:t>
      </w:r>
      <w:r w:rsidRPr="0004568B">
        <w:rPr>
          <w:rFonts w:ascii="Times New Roman" w:eastAsia="Calibri" w:hAnsi="Times New Roman" w:cs="Times New Roman"/>
          <w:color w:val="000000"/>
          <w:sz w:val="24"/>
          <w:szCs w:val="24"/>
        </w:rPr>
        <w:t>ber</w:t>
      </w:r>
      <w:r w:rsidRPr="0004568B">
        <w:rPr>
          <w:rFonts w:ascii="Times New Roman" w:eastAsia="Calibri" w:hAnsi="Times New Roman" w:cs="Times New Roman"/>
          <w:color w:val="000000"/>
          <w:sz w:val="24"/>
          <w:szCs w:val="24"/>
          <w:lang w:val="id-ID"/>
        </w:rPr>
        <w:t xml:space="preserve">pengetahuan, dan </w:t>
      </w:r>
      <w:r w:rsidRPr="0004568B">
        <w:rPr>
          <w:rFonts w:ascii="Times New Roman" w:eastAsia="Calibri" w:hAnsi="Times New Roman" w:cs="Times New Roman"/>
          <w:color w:val="000000"/>
          <w:sz w:val="24"/>
          <w:szCs w:val="24"/>
        </w:rPr>
        <w:t>ber</w:t>
      </w:r>
      <w:r w:rsidRPr="0004568B">
        <w:rPr>
          <w:rFonts w:ascii="Times New Roman" w:eastAsia="Calibri" w:hAnsi="Times New Roman" w:cs="Times New Roman"/>
          <w:color w:val="000000"/>
          <w:sz w:val="24"/>
          <w:szCs w:val="24"/>
          <w:lang w:val="id-ID"/>
        </w:rPr>
        <w:t xml:space="preserve">keterampilan. </w:t>
      </w:r>
    </w:p>
    <w:p w:rsidR="0004568B" w:rsidRPr="0004568B" w:rsidRDefault="0004568B" w:rsidP="0004568B">
      <w:pPr>
        <w:spacing w:after="0" w:line="360" w:lineRule="auto"/>
        <w:ind w:left="80" w:right="86" w:firstLine="840"/>
        <w:jc w:val="both"/>
        <w:rPr>
          <w:rFonts w:ascii="Times New Roman" w:eastAsia="Calibri" w:hAnsi="Times New Roman" w:cs="Times New Roman"/>
          <w:color w:val="000000"/>
          <w:sz w:val="24"/>
          <w:szCs w:val="24"/>
        </w:rPr>
      </w:pPr>
      <w:r w:rsidRPr="0004568B">
        <w:rPr>
          <w:rFonts w:ascii="Times New Roman" w:eastAsia="Calibri" w:hAnsi="Times New Roman" w:cs="Times New Roman"/>
          <w:color w:val="000000"/>
          <w:sz w:val="24"/>
          <w:szCs w:val="24"/>
          <w:lang w:val="id-ID"/>
        </w:rPr>
        <w:t>Perkembangan teknologi pada abad ke-21 ini, tampaknya media elektronik baik visual, audio, dan audio</w:t>
      </w:r>
      <w:r w:rsidRPr="0004568B">
        <w:rPr>
          <w:rFonts w:ascii="Times New Roman" w:eastAsia="Calibri" w:hAnsi="Times New Roman" w:cs="Times New Roman"/>
          <w:color w:val="000000"/>
          <w:sz w:val="24"/>
          <w:szCs w:val="24"/>
        </w:rPr>
        <w:t>-</w:t>
      </w:r>
      <w:r w:rsidRPr="0004568B">
        <w:rPr>
          <w:rFonts w:ascii="Times New Roman" w:eastAsia="Calibri" w:hAnsi="Times New Roman" w:cs="Times New Roman"/>
          <w:color w:val="000000"/>
          <w:sz w:val="24"/>
          <w:szCs w:val="24"/>
          <w:lang w:val="id-ID"/>
        </w:rPr>
        <w:t>visual akan menjadi pilihan menarik bagi para pendidik dan  peserta didik dalam menunjang proses pembelajaran</w:t>
      </w:r>
      <w:r w:rsidRPr="0004568B">
        <w:rPr>
          <w:rFonts w:ascii="Times New Roman" w:eastAsia="Calibri" w:hAnsi="Times New Roman" w:cs="Times New Roman"/>
          <w:color w:val="000000"/>
          <w:sz w:val="24"/>
          <w:szCs w:val="24"/>
        </w:rPr>
        <w:t xml:space="preserve">, </w:t>
      </w:r>
      <w:r w:rsidRPr="0004568B">
        <w:rPr>
          <w:rFonts w:ascii="Times New Roman" w:eastAsia="Calibri" w:hAnsi="Times New Roman" w:cs="Times New Roman"/>
          <w:color w:val="000000"/>
          <w:sz w:val="24"/>
          <w:szCs w:val="24"/>
          <w:lang w:val="id-ID"/>
        </w:rPr>
        <w:t xml:space="preserve"> baik di dalam kelas maupun di luar kelas. Media pembelajaran elektronik selanjutnya disebut media pembelajaran berbasis multimedia</w:t>
      </w:r>
      <w:r w:rsidRPr="0004568B">
        <w:rPr>
          <w:rFonts w:ascii="Times New Roman" w:eastAsia="Calibri" w:hAnsi="Times New Roman" w:cs="Times New Roman"/>
          <w:color w:val="000000"/>
          <w:sz w:val="24"/>
          <w:szCs w:val="24"/>
        </w:rPr>
        <w:t>. Media ini</w:t>
      </w:r>
      <w:r w:rsidRPr="0004568B">
        <w:rPr>
          <w:rFonts w:ascii="Times New Roman" w:eastAsia="Calibri" w:hAnsi="Times New Roman" w:cs="Times New Roman"/>
          <w:color w:val="000000"/>
          <w:sz w:val="24"/>
          <w:szCs w:val="24"/>
          <w:lang w:val="id-ID"/>
        </w:rPr>
        <w:t xml:space="preserve"> memberi nilai tersendiri dalam menarik minat dan motivasi </w:t>
      </w:r>
      <w:r w:rsidRPr="0004568B">
        <w:rPr>
          <w:rFonts w:ascii="Times New Roman" w:eastAsia="Calibri" w:hAnsi="Times New Roman" w:cs="Times New Roman"/>
          <w:color w:val="000000"/>
          <w:sz w:val="24"/>
          <w:szCs w:val="24"/>
        </w:rPr>
        <w:t xml:space="preserve">peserta didik </w:t>
      </w:r>
      <w:r w:rsidRPr="0004568B">
        <w:rPr>
          <w:rFonts w:ascii="Times New Roman" w:eastAsia="Calibri" w:hAnsi="Times New Roman" w:cs="Times New Roman"/>
          <w:color w:val="000000"/>
          <w:sz w:val="24"/>
          <w:szCs w:val="24"/>
          <w:lang w:val="id-ID"/>
        </w:rPr>
        <w:t xml:space="preserve">dalam proses pembelajaran.  Namun demikian, bukan berarti bahwa media yang tanpa memanfaatkan elektronik, tidak menarik. Semuanya itu, </w:t>
      </w:r>
      <w:r w:rsidRPr="0004568B">
        <w:rPr>
          <w:rFonts w:ascii="Times New Roman" w:eastAsia="Calibri" w:hAnsi="Times New Roman" w:cs="Times New Roman"/>
          <w:color w:val="000000"/>
          <w:sz w:val="24"/>
          <w:szCs w:val="24"/>
        </w:rPr>
        <w:t>--</w:t>
      </w:r>
      <w:r w:rsidRPr="0004568B">
        <w:rPr>
          <w:rFonts w:ascii="Times New Roman" w:eastAsia="Calibri" w:hAnsi="Times New Roman" w:cs="Times New Roman"/>
          <w:color w:val="000000"/>
          <w:sz w:val="24"/>
          <w:szCs w:val="24"/>
          <w:lang w:val="id-ID"/>
        </w:rPr>
        <w:t>baik media pembelajaran berbasis multimedia maupun  media pembelajaran berbasis non-multimedia</w:t>
      </w:r>
      <w:r w:rsidRPr="0004568B">
        <w:rPr>
          <w:rFonts w:ascii="Times New Roman" w:eastAsia="Calibri" w:hAnsi="Times New Roman" w:cs="Times New Roman"/>
          <w:color w:val="000000"/>
          <w:sz w:val="24"/>
          <w:szCs w:val="24"/>
        </w:rPr>
        <w:t>--</w:t>
      </w:r>
      <w:r w:rsidRPr="0004568B">
        <w:rPr>
          <w:rFonts w:ascii="Times New Roman" w:eastAsia="Calibri" w:hAnsi="Times New Roman" w:cs="Times New Roman"/>
          <w:color w:val="000000"/>
          <w:sz w:val="24"/>
          <w:szCs w:val="24"/>
          <w:lang w:val="id-ID"/>
        </w:rPr>
        <w:t xml:space="preserve"> tentulah ada kekurangannya dan ada pula kelebihannya. </w:t>
      </w:r>
      <w:r w:rsidRPr="0004568B">
        <w:rPr>
          <w:rFonts w:ascii="Times New Roman" w:eastAsia="Calibri" w:hAnsi="Times New Roman" w:cs="Times New Roman"/>
          <w:color w:val="000000"/>
          <w:sz w:val="24"/>
          <w:szCs w:val="24"/>
        </w:rPr>
        <w:t>Kelebihan itu antara lain dapat dibuat sendiri oleh guru, bahannya mudah didapat</w:t>
      </w:r>
      <w:proofErr w:type="gramStart"/>
      <w:r w:rsidRPr="0004568B">
        <w:rPr>
          <w:rFonts w:ascii="Times New Roman" w:eastAsia="Calibri" w:hAnsi="Times New Roman" w:cs="Times New Roman"/>
          <w:color w:val="000000"/>
          <w:sz w:val="24"/>
          <w:szCs w:val="24"/>
        </w:rPr>
        <w:t>,  mampu</w:t>
      </w:r>
      <w:proofErr w:type="gramEnd"/>
      <w:r w:rsidRPr="0004568B">
        <w:rPr>
          <w:rFonts w:ascii="Times New Roman" w:eastAsia="Calibri" w:hAnsi="Times New Roman" w:cs="Times New Roman"/>
          <w:color w:val="000000"/>
          <w:sz w:val="24"/>
          <w:szCs w:val="24"/>
        </w:rPr>
        <w:t xml:space="preserve"> memperjelas pemahan materi pada peserta didik, mempermudah guru dalam menjelaskan materi kepada peserta didik, dan menyenangkan bagi peserta didik.  Untuk itu, pelatihan pembuatan media ini perlu dilakukan untuk para guru SD di Kabupaten Kulon progo. </w:t>
      </w:r>
    </w:p>
    <w:p w:rsidR="00E41457" w:rsidRDefault="00E41457" w:rsidP="0004568B">
      <w:pPr>
        <w:spacing w:after="0" w:line="360" w:lineRule="auto"/>
        <w:ind w:left="80" w:right="86" w:firstLine="840"/>
        <w:jc w:val="both"/>
        <w:rPr>
          <w:rFonts w:ascii="Times New Roman" w:eastAsia="Calibri" w:hAnsi="Times New Roman" w:cs="Times New Roman"/>
          <w:color w:val="000000"/>
          <w:sz w:val="24"/>
          <w:szCs w:val="24"/>
        </w:rPr>
      </w:pPr>
    </w:p>
    <w:p w:rsidR="00E41457" w:rsidRDefault="00E41457" w:rsidP="0004568B">
      <w:pPr>
        <w:spacing w:after="0" w:line="360" w:lineRule="auto"/>
        <w:ind w:left="80" w:right="86" w:firstLine="840"/>
        <w:jc w:val="both"/>
        <w:rPr>
          <w:rFonts w:ascii="Times New Roman" w:eastAsia="Calibri" w:hAnsi="Times New Roman" w:cs="Times New Roman"/>
          <w:color w:val="000000"/>
          <w:sz w:val="24"/>
          <w:szCs w:val="24"/>
        </w:rPr>
      </w:pPr>
    </w:p>
    <w:p w:rsidR="0004568B" w:rsidRPr="0004568B" w:rsidRDefault="0004568B" w:rsidP="0004568B">
      <w:pPr>
        <w:spacing w:after="0" w:line="360" w:lineRule="auto"/>
        <w:ind w:left="80" w:right="86" w:firstLine="840"/>
        <w:jc w:val="both"/>
        <w:rPr>
          <w:rFonts w:ascii="Times New Roman" w:eastAsia="Calibri" w:hAnsi="Times New Roman" w:cs="Times New Roman"/>
          <w:sz w:val="24"/>
          <w:szCs w:val="24"/>
        </w:rPr>
      </w:pPr>
      <w:r w:rsidRPr="0004568B">
        <w:rPr>
          <w:rFonts w:ascii="Times New Roman" w:eastAsia="Calibri" w:hAnsi="Times New Roman" w:cs="Times New Roman"/>
          <w:color w:val="000000"/>
          <w:sz w:val="24"/>
          <w:szCs w:val="24"/>
        </w:rPr>
        <w:lastRenderedPageBreak/>
        <w:t>M</w:t>
      </w:r>
      <w:r w:rsidRPr="0004568B">
        <w:rPr>
          <w:rFonts w:ascii="Times New Roman" w:eastAsia="Calibri" w:hAnsi="Times New Roman" w:cs="Times New Roman"/>
          <w:color w:val="000000"/>
          <w:sz w:val="24"/>
          <w:szCs w:val="24"/>
          <w:lang w:val="id-ID"/>
        </w:rPr>
        <w:t xml:space="preserve">enghadapi Kurikulum 2013 </w:t>
      </w:r>
      <w:r w:rsidRPr="0004568B">
        <w:rPr>
          <w:rFonts w:ascii="Times New Roman" w:eastAsia="Calibri" w:hAnsi="Times New Roman" w:cs="Times New Roman"/>
          <w:color w:val="000000"/>
          <w:sz w:val="24"/>
          <w:szCs w:val="24"/>
        </w:rPr>
        <w:t xml:space="preserve">di SD </w:t>
      </w:r>
      <w:r w:rsidRPr="0004568B">
        <w:rPr>
          <w:rFonts w:ascii="Times New Roman" w:eastAsia="Calibri" w:hAnsi="Times New Roman" w:cs="Times New Roman"/>
          <w:color w:val="000000"/>
          <w:sz w:val="24"/>
          <w:szCs w:val="24"/>
          <w:lang w:val="id-ID"/>
        </w:rPr>
        <w:t xml:space="preserve">yang dilaksanakan melalui model pembelajaran </w:t>
      </w:r>
      <w:r w:rsidRPr="0004568B">
        <w:rPr>
          <w:rFonts w:ascii="Times New Roman" w:eastAsia="Calibri" w:hAnsi="Times New Roman" w:cs="Times New Roman"/>
          <w:i/>
          <w:color w:val="000000"/>
          <w:sz w:val="24"/>
          <w:szCs w:val="24"/>
          <w:lang w:val="id-ID"/>
        </w:rPr>
        <w:t>tematik-Integratif</w:t>
      </w:r>
      <w:r w:rsidRPr="0004568B">
        <w:rPr>
          <w:rFonts w:ascii="Times New Roman" w:eastAsia="Calibri" w:hAnsi="Times New Roman" w:cs="Times New Roman"/>
          <w:color w:val="000000"/>
          <w:sz w:val="24"/>
          <w:szCs w:val="24"/>
          <w:lang w:val="id-ID"/>
        </w:rPr>
        <w:t xml:space="preserve"> </w:t>
      </w:r>
      <w:r w:rsidRPr="0004568B">
        <w:rPr>
          <w:rFonts w:ascii="Times New Roman" w:eastAsia="Calibri" w:hAnsi="Times New Roman" w:cs="Times New Roman"/>
          <w:color w:val="000000"/>
          <w:sz w:val="24"/>
          <w:szCs w:val="24"/>
        </w:rPr>
        <w:t>itu, dalam pelaksanaan pembelajarannya perlu digunakan media pembelajaran.</w:t>
      </w:r>
      <w:r w:rsidRPr="0004568B">
        <w:rPr>
          <w:rFonts w:ascii="Times New Roman" w:eastAsia="Calibri" w:hAnsi="Times New Roman" w:cs="Times New Roman"/>
          <w:color w:val="000000"/>
          <w:sz w:val="24"/>
          <w:szCs w:val="24"/>
          <w:lang w:val="id-ID"/>
        </w:rPr>
        <w:t xml:space="preserve"> Diharapkan dengan </w:t>
      </w:r>
      <w:r w:rsidRPr="0004568B">
        <w:rPr>
          <w:rFonts w:ascii="Times New Roman" w:eastAsia="Calibri" w:hAnsi="Times New Roman" w:cs="Times New Roman"/>
          <w:color w:val="000000"/>
          <w:sz w:val="24"/>
          <w:szCs w:val="24"/>
        </w:rPr>
        <w:t xml:space="preserve">digunakannya </w:t>
      </w:r>
      <w:r w:rsidRPr="0004568B">
        <w:rPr>
          <w:rFonts w:ascii="Times New Roman" w:eastAsia="Calibri" w:hAnsi="Times New Roman" w:cs="Times New Roman"/>
          <w:color w:val="000000"/>
          <w:sz w:val="24"/>
          <w:szCs w:val="24"/>
          <w:lang w:val="id-ID"/>
        </w:rPr>
        <w:t>media pembelajaran dapat di</w:t>
      </w:r>
      <w:r w:rsidRPr="0004568B">
        <w:rPr>
          <w:rFonts w:ascii="Times New Roman" w:eastAsia="Calibri" w:hAnsi="Times New Roman" w:cs="Times New Roman"/>
          <w:color w:val="000000"/>
          <w:sz w:val="24"/>
          <w:szCs w:val="24"/>
        </w:rPr>
        <w:t xml:space="preserve">fungsikan </w:t>
      </w:r>
      <w:r w:rsidRPr="0004568B">
        <w:rPr>
          <w:rFonts w:ascii="Times New Roman" w:eastAsia="Calibri" w:hAnsi="Times New Roman" w:cs="Times New Roman"/>
          <w:color w:val="000000"/>
          <w:sz w:val="24"/>
          <w:szCs w:val="24"/>
          <w:lang w:val="id-ID"/>
        </w:rPr>
        <w:t xml:space="preserve"> untuk  mencapai K</w:t>
      </w:r>
      <w:r w:rsidRPr="0004568B">
        <w:rPr>
          <w:rFonts w:ascii="Times New Roman" w:eastAsia="Calibri" w:hAnsi="Times New Roman" w:cs="Times New Roman"/>
          <w:color w:val="000000"/>
          <w:sz w:val="24"/>
          <w:szCs w:val="24"/>
        </w:rPr>
        <w:t xml:space="preserve">ompetensi </w:t>
      </w:r>
      <w:r w:rsidRPr="0004568B">
        <w:rPr>
          <w:rFonts w:ascii="Times New Roman" w:eastAsia="Calibri" w:hAnsi="Times New Roman" w:cs="Times New Roman"/>
          <w:color w:val="000000"/>
          <w:sz w:val="24"/>
          <w:szCs w:val="24"/>
          <w:lang w:val="id-ID"/>
        </w:rPr>
        <w:t>I</w:t>
      </w:r>
      <w:r w:rsidRPr="0004568B">
        <w:rPr>
          <w:rFonts w:ascii="Times New Roman" w:eastAsia="Calibri" w:hAnsi="Times New Roman" w:cs="Times New Roman"/>
          <w:color w:val="000000"/>
          <w:sz w:val="24"/>
          <w:szCs w:val="24"/>
        </w:rPr>
        <w:t>nti</w:t>
      </w:r>
      <w:r w:rsidRPr="0004568B">
        <w:rPr>
          <w:rFonts w:ascii="Times New Roman" w:eastAsia="Calibri" w:hAnsi="Times New Roman" w:cs="Times New Roman"/>
          <w:color w:val="000000"/>
          <w:sz w:val="24"/>
          <w:szCs w:val="24"/>
          <w:lang w:val="id-ID"/>
        </w:rPr>
        <w:t xml:space="preserve"> yang dimaksud.</w:t>
      </w:r>
    </w:p>
    <w:p w:rsidR="0004568B" w:rsidRPr="0004568B" w:rsidRDefault="0004568B" w:rsidP="0004568B">
      <w:pPr>
        <w:spacing w:after="0" w:line="360" w:lineRule="auto"/>
        <w:ind w:right="86" w:firstLine="900"/>
        <w:jc w:val="both"/>
        <w:rPr>
          <w:rFonts w:ascii="Times New Roman" w:eastAsia="Calibri" w:hAnsi="Times New Roman" w:cs="Times New Roman"/>
          <w:color w:val="000000"/>
          <w:sz w:val="24"/>
          <w:szCs w:val="24"/>
        </w:rPr>
      </w:pPr>
      <w:r w:rsidRPr="0004568B">
        <w:rPr>
          <w:rFonts w:ascii="Times New Roman" w:eastAsia="Calibri" w:hAnsi="Times New Roman" w:cs="Times New Roman"/>
          <w:color w:val="000000"/>
          <w:sz w:val="24"/>
          <w:szCs w:val="24"/>
          <w:lang w:val="id-ID"/>
        </w:rPr>
        <w:t xml:space="preserve">Kabupaten Kulonprogo </w:t>
      </w:r>
      <w:r w:rsidRPr="0004568B">
        <w:rPr>
          <w:rFonts w:ascii="Times New Roman" w:eastAsia="Calibri" w:hAnsi="Times New Roman" w:cs="Times New Roman"/>
          <w:color w:val="000000"/>
          <w:sz w:val="24"/>
          <w:szCs w:val="24"/>
        </w:rPr>
        <w:t xml:space="preserve">merupakan kabupaten yang juga menjadi sasaran dalam implementasi Kurikulum 2013. Oleh karena di kabupaten tersebut belum seluruhnya guru memiliki pengalaman dalam mengimplementasikan Kurikulum 2013 dan pembuatan media pembelajaran </w:t>
      </w:r>
      <w:r w:rsidRPr="0004568B">
        <w:rPr>
          <w:rFonts w:ascii="Times New Roman" w:eastAsia="Calibri" w:hAnsi="Times New Roman" w:cs="Times New Roman"/>
          <w:color w:val="000000"/>
          <w:sz w:val="24"/>
          <w:szCs w:val="24"/>
          <w:lang w:val="id-ID"/>
        </w:rPr>
        <w:t>berbasis non-multimedia yang dapat membantu guru dalam menerapkan Kurikulum 2013</w:t>
      </w:r>
      <w:r w:rsidRPr="0004568B">
        <w:rPr>
          <w:rFonts w:ascii="Times New Roman" w:eastAsia="Calibri" w:hAnsi="Times New Roman" w:cs="Times New Roman"/>
          <w:color w:val="000000"/>
          <w:sz w:val="24"/>
          <w:szCs w:val="24"/>
        </w:rPr>
        <w:t xml:space="preserve"> tersebut, maka hal itu layak diperhatikan. D</w:t>
      </w:r>
      <w:r w:rsidRPr="0004568B">
        <w:rPr>
          <w:rFonts w:ascii="Times New Roman" w:eastAsia="Calibri" w:hAnsi="Times New Roman" w:cs="Times New Roman"/>
          <w:color w:val="000000"/>
          <w:sz w:val="24"/>
          <w:szCs w:val="24"/>
          <w:lang w:val="id-ID"/>
        </w:rPr>
        <w:t xml:space="preserve">ari hasil wawancara dari sejumlah guru saat seminar implementasi Kurikulum 2013 tanggal 29 Maret di LPPM UNY dinyatakan bahwa, belum semua guru-guru </w:t>
      </w:r>
      <w:r w:rsidRPr="0004568B">
        <w:rPr>
          <w:rFonts w:ascii="Times New Roman" w:eastAsia="Calibri" w:hAnsi="Times New Roman" w:cs="Times New Roman"/>
          <w:color w:val="000000"/>
          <w:sz w:val="24"/>
          <w:szCs w:val="24"/>
        </w:rPr>
        <w:t xml:space="preserve">SD termasuk di Kabupaten Kulonprogo  </w:t>
      </w:r>
      <w:r w:rsidRPr="0004568B">
        <w:rPr>
          <w:rFonts w:ascii="Times New Roman" w:eastAsia="Calibri" w:hAnsi="Times New Roman" w:cs="Times New Roman"/>
          <w:color w:val="000000"/>
          <w:sz w:val="24"/>
          <w:szCs w:val="24"/>
          <w:lang w:val="id-ID"/>
        </w:rPr>
        <w:t xml:space="preserve">mengimplementasikan Kurikulum baru 2013 SD. </w:t>
      </w:r>
      <w:r w:rsidRPr="0004568B">
        <w:rPr>
          <w:rFonts w:ascii="Times New Roman" w:eastAsia="Calibri" w:hAnsi="Times New Roman" w:cs="Times New Roman"/>
          <w:color w:val="000000"/>
          <w:sz w:val="24"/>
          <w:szCs w:val="24"/>
        </w:rPr>
        <w:t xml:space="preserve">Di samping itu, </w:t>
      </w:r>
      <w:r w:rsidRPr="0004568B">
        <w:rPr>
          <w:rFonts w:ascii="Times New Roman" w:eastAsia="Calibri" w:hAnsi="Times New Roman" w:cs="Times New Roman"/>
          <w:color w:val="000000"/>
          <w:sz w:val="24"/>
          <w:szCs w:val="24"/>
          <w:lang w:val="id-ID"/>
        </w:rPr>
        <w:t xml:space="preserve">masih banyak guru yang </w:t>
      </w:r>
      <w:r w:rsidRPr="0004568B">
        <w:rPr>
          <w:rFonts w:ascii="Times New Roman" w:eastAsia="Calibri" w:hAnsi="Times New Roman" w:cs="Times New Roman"/>
          <w:color w:val="000000"/>
          <w:sz w:val="24"/>
          <w:szCs w:val="24"/>
        </w:rPr>
        <w:t xml:space="preserve">belum </w:t>
      </w:r>
      <w:r w:rsidRPr="0004568B">
        <w:rPr>
          <w:rFonts w:ascii="Times New Roman" w:eastAsia="Calibri" w:hAnsi="Times New Roman" w:cs="Times New Roman"/>
          <w:color w:val="000000"/>
          <w:sz w:val="24"/>
          <w:szCs w:val="24"/>
          <w:lang w:val="id-ID"/>
        </w:rPr>
        <w:t xml:space="preserve">menggunakan media </w:t>
      </w:r>
      <w:r w:rsidRPr="0004568B">
        <w:rPr>
          <w:rFonts w:ascii="Times New Roman" w:eastAsia="Calibri" w:hAnsi="Times New Roman" w:cs="Times New Roman"/>
          <w:color w:val="000000"/>
          <w:sz w:val="24"/>
          <w:szCs w:val="24"/>
        </w:rPr>
        <w:t>pembelajaran baik media elektronik dan non-elektronik</w:t>
      </w:r>
      <w:r w:rsidRPr="0004568B">
        <w:rPr>
          <w:rFonts w:ascii="Times New Roman" w:eastAsia="Calibri" w:hAnsi="Times New Roman" w:cs="Times New Roman"/>
          <w:color w:val="000000"/>
          <w:sz w:val="24"/>
          <w:szCs w:val="24"/>
          <w:lang w:val="id-ID"/>
        </w:rPr>
        <w:t xml:space="preserve"> dalam pelaksanaan pembelajarannya</w:t>
      </w:r>
      <w:r w:rsidRPr="0004568B">
        <w:rPr>
          <w:rFonts w:ascii="Times New Roman" w:eastAsia="Calibri" w:hAnsi="Times New Roman" w:cs="Times New Roman"/>
          <w:color w:val="000000"/>
          <w:sz w:val="24"/>
          <w:szCs w:val="24"/>
        </w:rPr>
        <w:t>.</w:t>
      </w:r>
      <w:r w:rsidRPr="0004568B">
        <w:rPr>
          <w:rFonts w:ascii="Times New Roman" w:eastAsia="Calibri" w:hAnsi="Times New Roman" w:cs="Times New Roman"/>
          <w:color w:val="000000"/>
          <w:sz w:val="24"/>
          <w:szCs w:val="24"/>
          <w:lang w:val="id-ID"/>
        </w:rPr>
        <w:t xml:space="preserve"> </w:t>
      </w:r>
      <w:r w:rsidRPr="0004568B">
        <w:rPr>
          <w:rFonts w:ascii="Times New Roman" w:eastAsia="Calibri" w:hAnsi="Times New Roman" w:cs="Times New Roman"/>
          <w:color w:val="000000"/>
          <w:sz w:val="24"/>
          <w:szCs w:val="24"/>
        </w:rPr>
        <w:t xml:space="preserve">Para guru </w:t>
      </w:r>
      <w:r w:rsidRPr="0004568B">
        <w:rPr>
          <w:rFonts w:ascii="Times New Roman" w:eastAsia="Calibri" w:hAnsi="Times New Roman" w:cs="Times New Roman"/>
          <w:sz w:val="24"/>
          <w:szCs w:val="24"/>
          <w:lang w:val="id-ID"/>
        </w:rPr>
        <w:t xml:space="preserve">di sekolah </w:t>
      </w:r>
      <w:r w:rsidRPr="0004568B">
        <w:rPr>
          <w:rFonts w:ascii="Times New Roman" w:eastAsia="Calibri" w:hAnsi="Times New Roman" w:cs="Times New Roman"/>
          <w:sz w:val="24"/>
          <w:szCs w:val="24"/>
        </w:rPr>
        <w:t xml:space="preserve">belum </w:t>
      </w:r>
      <w:r w:rsidRPr="0004568B">
        <w:rPr>
          <w:rFonts w:ascii="Times New Roman" w:eastAsia="Calibri" w:hAnsi="Times New Roman" w:cs="Times New Roman"/>
          <w:sz w:val="24"/>
          <w:szCs w:val="24"/>
          <w:lang w:val="id-ID"/>
        </w:rPr>
        <w:t>memahami bagaimana teknik pembuatan</w:t>
      </w:r>
      <w:r w:rsidRPr="0004568B">
        <w:rPr>
          <w:rFonts w:ascii="Times New Roman" w:eastAsia="Calibri" w:hAnsi="Times New Roman" w:cs="Times New Roman"/>
          <w:sz w:val="24"/>
          <w:szCs w:val="24"/>
        </w:rPr>
        <w:t xml:space="preserve"> media pembelajaran yang bersaintifik melalui tematik-integratif</w:t>
      </w:r>
      <w:r w:rsidRPr="0004568B">
        <w:rPr>
          <w:rFonts w:ascii="Times New Roman" w:eastAsia="Calibri" w:hAnsi="Times New Roman" w:cs="Times New Roman"/>
          <w:sz w:val="24"/>
          <w:szCs w:val="24"/>
          <w:lang w:val="id-ID"/>
        </w:rPr>
        <w:t>, karena harus mengaitkan dengan mata pelajaran yang lain.</w:t>
      </w:r>
      <w:r w:rsidRPr="0004568B">
        <w:rPr>
          <w:rFonts w:ascii="Times New Roman" w:eastAsia="Calibri" w:hAnsi="Times New Roman" w:cs="Times New Roman"/>
          <w:sz w:val="24"/>
          <w:szCs w:val="24"/>
        </w:rPr>
        <w:t xml:space="preserve"> Oleh </w:t>
      </w:r>
      <w:r w:rsidRPr="0004568B">
        <w:rPr>
          <w:rFonts w:ascii="Times New Roman" w:eastAsia="Calibri" w:hAnsi="Times New Roman" w:cs="Times New Roman"/>
          <w:color w:val="000000"/>
          <w:sz w:val="24"/>
          <w:szCs w:val="24"/>
          <w:lang w:val="id-ID"/>
        </w:rPr>
        <w:t>karena</w:t>
      </w:r>
      <w:r w:rsidRPr="0004568B">
        <w:rPr>
          <w:rFonts w:ascii="Times New Roman" w:eastAsia="Calibri" w:hAnsi="Times New Roman" w:cs="Times New Roman"/>
          <w:color w:val="000000"/>
          <w:sz w:val="24"/>
          <w:szCs w:val="24"/>
        </w:rPr>
        <w:t>nya</w:t>
      </w:r>
      <w:r w:rsidRPr="0004568B">
        <w:rPr>
          <w:rFonts w:ascii="Times New Roman" w:eastAsia="Calibri" w:hAnsi="Times New Roman" w:cs="Times New Roman"/>
          <w:color w:val="000000"/>
          <w:sz w:val="24"/>
          <w:szCs w:val="24"/>
          <w:lang w:val="id-ID"/>
        </w:rPr>
        <w:t xml:space="preserve"> sekolah-sekolah </w:t>
      </w:r>
      <w:r w:rsidRPr="0004568B">
        <w:rPr>
          <w:rFonts w:ascii="Times New Roman" w:eastAsia="Calibri" w:hAnsi="Times New Roman" w:cs="Times New Roman"/>
          <w:color w:val="000000"/>
          <w:sz w:val="24"/>
          <w:szCs w:val="24"/>
        </w:rPr>
        <w:t xml:space="preserve">di Kabupaten Kulonprogo belum semuanya memiliki </w:t>
      </w:r>
      <w:r w:rsidRPr="0004568B">
        <w:rPr>
          <w:rFonts w:ascii="Times New Roman" w:eastAsia="Calibri" w:hAnsi="Times New Roman" w:cs="Times New Roman"/>
          <w:color w:val="000000"/>
          <w:sz w:val="24"/>
          <w:szCs w:val="24"/>
          <w:lang w:val="id-ID"/>
        </w:rPr>
        <w:t xml:space="preserve">media yang </w:t>
      </w:r>
      <w:r w:rsidRPr="0004568B">
        <w:rPr>
          <w:rFonts w:ascii="Times New Roman" w:eastAsia="Calibri" w:hAnsi="Times New Roman" w:cs="Times New Roman"/>
          <w:color w:val="000000"/>
          <w:sz w:val="24"/>
          <w:szCs w:val="24"/>
        </w:rPr>
        <w:t>memadahi untuk digunak yang dimaksud. Bahkan selama pelaksanaan kurikulum sebelumnya pun sebagian besar guru-</w:t>
      </w:r>
      <w:r w:rsidRPr="0004568B">
        <w:rPr>
          <w:rFonts w:ascii="Times New Roman" w:eastAsia="Calibri" w:hAnsi="Times New Roman" w:cs="Times New Roman"/>
          <w:color w:val="000000"/>
          <w:sz w:val="24"/>
          <w:szCs w:val="24"/>
          <w:lang w:val="id-ID"/>
        </w:rPr>
        <w:t xml:space="preserve">guru </w:t>
      </w:r>
      <w:proofErr w:type="gramStart"/>
      <w:r w:rsidRPr="0004568B">
        <w:rPr>
          <w:rFonts w:ascii="Times New Roman" w:eastAsia="Calibri" w:hAnsi="Times New Roman" w:cs="Times New Roman"/>
          <w:color w:val="000000"/>
          <w:sz w:val="24"/>
          <w:szCs w:val="24"/>
          <w:lang w:val="id-ID"/>
        </w:rPr>
        <w:t>sering  tidak</w:t>
      </w:r>
      <w:proofErr w:type="gramEnd"/>
      <w:r w:rsidRPr="0004568B">
        <w:rPr>
          <w:rFonts w:ascii="Times New Roman" w:eastAsia="Calibri" w:hAnsi="Times New Roman" w:cs="Times New Roman"/>
          <w:color w:val="000000"/>
          <w:sz w:val="24"/>
          <w:szCs w:val="24"/>
          <w:lang w:val="id-ID"/>
        </w:rPr>
        <w:t xml:space="preserve"> </w:t>
      </w:r>
      <w:r w:rsidRPr="0004568B">
        <w:rPr>
          <w:rFonts w:ascii="Times New Roman" w:eastAsia="Calibri" w:hAnsi="Times New Roman" w:cs="Times New Roman"/>
          <w:color w:val="000000"/>
          <w:sz w:val="24"/>
          <w:szCs w:val="24"/>
        </w:rPr>
        <w:t xml:space="preserve">menggunakannya. </w:t>
      </w:r>
    </w:p>
    <w:p w:rsidR="0004568B" w:rsidRPr="0004568B" w:rsidRDefault="0004568B" w:rsidP="0004568B">
      <w:pPr>
        <w:spacing w:after="0" w:line="360" w:lineRule="auto"/>
        <w:ind w:right="86" w:firstLine="900"/>
        <w:jc w:val="both"/>
        <w:rPr>
          <w:rFonts w:ascii="Times New Roman" w:eastAsia="Calibri" w:hAnsi="Times New Roman" w:cs="Times New Roman"/>
          <w:color w:val="000000"/>
          <w:sz w:val="24"/>
          <w:szCs w:val="24"/>
          <w:lang w:val="id-ID"/>
        </w:rPr>
      </w:pPr>
      <w:r w:rsidRPr="0004568B">
        <w:rPr>
          <w:rFonts w:ascii="Times New Roman" w:eastAsia="Calibri" w:hAnsi="Times New Roman" w:cs="Times New Roman"/>
          <w:color w:val="000000"/>
          <w:sz w:val="24"/>
          <w:szCs w:val="24"/>
          <w:lang w:val="id-ID"/>
        </w:rPr>
        <w:t xml:space="preserve">Berdasarkan uraian di atas, untuk pencapaian KI </w:t>
      </w:r>
      <w:r w:rsidRPr="0004568B">
        <w:rPr>
          <w:rFonts w:ascii="Times New Roman" w:eastAsia="Calibri" w:hAnsi="Times New Roman" w:cs="Times New Roman"/>
          <w:color w:val="000000"/>
          <w:sz w:val="24"/>
          <w:szCs w:val="24"/>
        </w:rPr>
        <w:t xml:space="preserve">di SD yang tertuang dalam Rancangan Pelaksanaan  Pembelajaran (RPP) melalui pemilihan indikator dan tujuan pembelajaran yang ingin dicapai, </w:t>
      </w:r>
      <w:r w:rsidRPr="0004568B">
        <w:rPr>
          <w:rFonts w:ascii="Times New Roman" w:eastAsia="Calibri" w:hAnsi="Times New Roman" w:cs="Times New Roman"/>
          <w:color w:val="000000"/>
          <w:sz w:val="24"/>
          <w:szCs w:val="24"/>
          <w:lang w:val="id-ID"/>
        </w:rPr>
        <w:t xml:space="preserve">perlu </w:t>
      </w:r>
      <w:r w:rsidRPr="0004568B">
        <w:rPr>
          <w:rFonts w:ascii="Times New Roman" w:eastAsia="Calibri" w:hAnsi="Times New Roman" w:cs="Times New Roman"/>
          <w:color w:val="000000"/>
          <w:sz w:val="24"/>
          <w:szCs w:val="24"/>
        </w:rPr>
        <w:t>tersedia</w:t>
      </w:r>
      <w:r w:rsidRPr="0004568B">
        <w:rPr>
          <w:rFonts w:ascii="Times New Roman" w:eastAsia="Calibri" w:hAnsi="Times New Roman" w:cs="Times New Roman"/>
          <w:color w:val="000000"/>
          <w:sz w:val="24"/>
          <w:szCs w:val="24"/>
          <w:lang w:val="id-ID"/>
        </w:rPr>
        <w:t xml:space="preserve"> </w:t>
      </w:r>
      <w:r w:rsidRPr="0004568B">
        <w:rPr>
          <w:rFonts w:ascii="Times New Roman" w:eastAsia="Calibri" w:hAnsi="Times New Roman" w:cs="Times New Roman"/>
          <w:color w:val="000000"/>
          <w:sz w:val="24"/>
          <w:szCs w:val="24"/>
        </w:rPr>
        <w:t xml:space="preserve">media yang menunjang tujuan pembelajaran kelas yang dimaksud. Untuk itu cukup beralasan jika </w:t>
      </w:r>
      <w:r w:rsidRPr="0004568B">
        <w:rPr>
          <w:rFonts w:ascii="Times New Roman" w:eastAsia="Calibri" w:hAnsi="Times New Roman" w:cs="Times New Roman"/>
          <w:color w:val="000000"/>
          <w:sz w:val="24"/>
          <w:szCs w:val="24"/>
          <w:lang w:val="id-ID"/>
        </w:rPr>
        <w:t xml:space="preserve">pelatihan tentang pembuatan </w:t>
      </w:r>
      <w:proofErr w:type="gramStart"/>
      <w:r w:rsidRPr="0004568B">
        <w:rPr>
          <w:rFonts w:ascii="Times New Roman" w:eastAsia="Calibri" w:hAnsi="Times New Roman" w:cs="Times New Roman"/>
          <w:color w:val="000000"/>
          <w:sz w:val="24"/>
          <w:szCs w:val="24"/>
          <w:lang w:val="id-ID"/>
        </w:rPr>
        <w:t>media  pembelajaran</w:t>
      </w:r>
      <w:proofErr w:type="gramEnd"/>
      <w:r w:rsidRPr="0004568B">
        <w:rPr>
          <w:rFonts w:ascii="Times New Roman" w:eastAsia="Calibri" w:hAnsi="Times New Roman" w:cs="Times New Roman"/>
          <w:color w:val="000000"/>
          <w:sz w:val="24"/>
          <w:szCs w:val="24"/>
          <w:lang w:val="id-ID"/>
        </w:rPr>
        <w:t xml:space="preserve"> dalam pembelajaran </w:t>
      </w:r>
      <w:r w:rsidRPr="0004568B">
        <w:rPr>
          <w:rFonts w:ascii="Times New Roman" w:eastAsia="Calibri" w:hAnsi="Times New Roman" w:cs="Times New Roman"/>
          <w:i/>
          <w:color w:val="000000"/>
          <w:sz w:val="24"/>
          <w:szCs w:val="24"/>
          <w:lang w:val="id-ID"/>
        </w:rPr>
        <w:t>tematik-integratif</w:t>
      </w:r>
      <w:r w:rsidRPr="0004568B">
        <w:rPr>
          <w:rFonts w:ascii="Times New Roman" w:eastAsia="Calibri" w:hAnsi="Times New Roman" w:cs="Times New Roman"/>
          <w:color w:val="000000"/>
          <w:sz w:val="24"/>
          <w:szCs w:val="24"/>
          <w:lang w:val="id-ID"/>
        </w:rPr>
        <w:t xml:space="preserve"> di Kabupaten Kulonprogo </w:t>
      </w:r>
      <w:r w:rsidRPr="0004568B">
        <w:rPr>
          <w:rFonts w:ascii="Times New Roman" w:eastAsia="Calibri" w:hAnsi="Times New Roman" w:cs="Times New Roman"/>
          <w:color w:val="000000"/>
          <w:sz w:val="24"/>
          <w:szCs w:val="24"/>
        </w:rPr>
        <w:t>perlu dilaksanakan.</w:t>
      </w:r>
      <w:r w:rsidRPr="0004568B">
        <w:rPr>
          <w:rFonts w:ascii="Times New Roman" w:eastAsia="Calibri" w:hAnsi="Times New Roman" w:cs="Times New Roman"/>
          <w:color w:val="000000"/>
          <w:sz w:val="24"/>
          <w:szCs w:val="24"/>
          <w:lang w:val="id-ID"/>
        </w:rPr>
        <w:t xml:space="preserve"> </w:t>
      </w:r>
    </w:p>
    <w:p w:rsidR="0004568B" w:rsidRPr="0004568B" w:rsidRDefault="0004568B" w:rsidP="0004568B">
      <w:pPr>
        <w:spacing w:line="360" w:lineRule="auto"/>
        <w:jc w:val="both"/>
        <w:rPr>
          <w:rFonts w:ascii="Times New Roman" w:eastAsia="Calibri" w:hAnsi="Times New Roman" w:cs="Times New Roman"/>
          <w:b/>
          <w:sz w:val="24"/>
          <w:szCs w:val="24"/>
        </w:rPr>
      </w:pPr>
      <w:r w:rsidRPr="0004568B">
        <w:rPr>
          <w:rFonts w:ascii="Times New Roman" w:eastAsia="Calibri" w:hAnsi="Times New Roman" w:cs="Times New Roman"/>
          <w:b/>
          <w:sz w:val="24"/>
          <w:szCs w:val="24"/>
          <w:lang w:val="id-ID"/>
        </w:rPr>
        <w:t xml:space="preserve">B. </w:t>
      </w:r>
      <w:r w:rsidRPr="0004568B">
        <w:rPr>
          <w:rFonts w:ascii="Times New Roman" w:eastAsia="Calibri" w:hAnsi="Times New Roman" w:cs="Times New Roman"/>
          <w:b/>
          <w:sz w:val="24"/>
          <w:szCs w:val="24"/>
        </w:rPr>
        <w:t>Tinjauan Pustaka</w:t>
      </w:r>
    </w:p>
    <w:p w:rsidR="0004568B" w:rsidRPr="0004568B" w:rsidRDefault="0004568B" w:rsidP="0004568B">
      <w:pPr>
        <w:spacing w:line="360" w:lineRule="auto"/>
        <w:jc w:val="both"/>
        <w:rPr>
          <w:rFonts w:ascii="Times New Roman" w:eastAsia="Calibri" w:hAnsi="Times New Roman" w:cs="Times New Roman"/>
          <w:b/>
          <w:sz w:val="24"/>
          <w:szCs w:val="24"/>
          <w:lang w:val="id-ID"/>
        </w:rPr>
      </w:pPr>
      <w:r w:rsidRPr="0004568B">
        <w:rPr>
          <w:rFonts w:ascii="Times New Roman" w:eastAsia="Calibri" w:hAnsi="Times New Roman" w:cs="Times New Roman"/>
          <w:b/>
          <w:sz w:val="24"/>
          <w:szCs w:val="24"/>
          <w:lang w:val="id-ID"/>
        </w:rPr>
        <w:t>1. Kurikulum 2013</w:t>
      </w:r>
    </w:p>
    <w:p w:rsidR="0004568B" w:rsidRPr="0004568B" w:rsidRDefault="0004568B" w:rsidP="0004568B">
      <w:pPr>
        <w:widowControl w:val="0"/>
        <w:spacing w:after="0" w:line="413" w:lineRule="exact"/>
        <w:ind w:left="20" w:right="140" w:firstLine="540"/>
        <w:jc w:val="both"/>
        <w:rPr>
          <w:rFonts w:ascii="Times New Roman" w:eastAsia="Times New Roman" w:hAnsi="Times New Roman" w:cs="Times New Roman"/>
          <w:color w:val="000000"/>
          <w:sz w:val="24"/>
          <w:szCs w:val="24"/>
          <w:lang w:val="id-ID"/>
        </w:rPr>
      </w:pPr>
      <w:r w:rsidRPr="0004568B">
        <w:rPr>
          <w:rFonts w:ascii="Times New Roman" w:eastAsia="Times New Roman" w:hAnsi="Times New Roman" w:cs="Times New Roman"/>
          <w:color w:val="000000"/>
          <w:sz w:val="24"/>
          <w:szCs w:val="24"/>
          <w:lang w:val="id-ID"/>
        </w:rPr>
        <w:t xml:space="preserve">Berpikir adalah proses mental yang diperlukan individu untuk mengintegrasikan pengetahuan, keterampilan-keterampilan dan sikap dalam usaha untuk memahami lingkungan, seperti halnya yang dikehendaki dalam KI.  Satu dari tujuan sistem pendidikan adalah untuk mengubah kemampuan berpikir siswa. Tujuan ini dapat diterima melalui kurikulum yang mengutamakan pembelajaran penuh perhatian. Pembelajaran yang </w:t>
      </w:r>
      <w:r w:rsidRPr="0004568B">
        <w:rPr>
          <w:rFonts w:ascii="Times New Roman" w:eastAsia="Times New Roman" w:hAnsi="Times New Roman" w:cs="Times New Roman"/>
          <w:color w:val="000000"/>
          <w:sz w:val="24"/>
          <w:szCs w:val="24"/>
          <w:lang w:val="id-ID"/>
        </w:rPr>
        <w:lastRenderedPageBreak/>
        <w:t>mengutamakan keterampilan berpikir adalah suatu dasar untuk pembelajaran penuh perhatian. Pembelajaran penuh perhatian diterima jika siswa secara aktif terlibat dalam proses pembelajaran. Aktivitas seharusnya diorganisasikan untuk memberi kesempatan siswa menerapkan keterampilan-keterampilan berpikir dan konseptualisasi, pemecahan masalah dan pembuatan keputusan (</w:t>
      </w:r>
      <w:r w:rsidRPr="0004568B">
        <w:rPr>
          <w:rFonts w:ascii="Times New Roman" w:eastAsia="Times New Roman" w:hAnsi="Times New Roman" w:cs="Times New Roman"/>
          <w:i/>
          <w:iCs/>
          <w:color w:val="000000"/>
          <w:sz w:val="24"/>
          <w:szCs w:val="24"/>
          <w:shd w:val="clear" w:color="auto" w:fill="FFFFFF"/>
          <w:lang w:val="id-ID"/>
        </w:rPr>
        <w:t>Curriculum Development Center,</w:t>
      </w:r>
      <w:r w:rsidRPr="0004568B">
        <w:rPr>
          <w:rFonts w:ascii="Times New Roman" w:eastAsia="Times New Roman" w:hAnsi="Times New Roman" w:cs="Times New Roman"/>
          <w:color w:val="000000"/>
          <w:sz w:val="24"/>
          <w:szCs w:val="24"/>
          <w:lang w:val="id-ID"/>
        </w:rPr>
        <w:t xml:space="preserve"> 2002: 7). Hal itu dapat dilakukan antara lain jika guru memanfaatkan media pembelajaran dengan tepat sesuai yang diperlukan untuk menunjang sikap, pengetahuan, dan keterampilannya</w:t>
      </w:r>
      <w:r w:rsidRPr="0004568B">
        <w:rPr>
          <w:rFonts w:ascii="Times New Roman" w:eastAsia="Times New Roman" w:hAnsi="Times New Roman" w:cs="Times New Roman"/>
          <w:color w:val="000000"/>
          <w:sz w:val="24"/>
          <w:szCs w:val="24"/>
        </w:rPr>
        <w:t xml:space="preserve"> seperti halnya yang dimaksud dalam Standar Kompetensi (KI)</w:t>
      </w:r>
      <w:r w:rsidRPr="0004568B">
        <w:rPr>
          <w:rFonts w:ascii="Times New Roman" w:eastAsia="Times New Roman" w:hAnsi="Times New Roman" w:cs="Times New Roman"/>
          <w:color w:val="000000"/>
          <w:sz w:val="24"/>
          <w:szCs w:val="24"/>
          <w:lang w:val="id-ID"/>
        </w:rPr>
        <w:t xml:space="preserve">. </w:t>
      </w:r>
    </w:p>
    <w:p w:rsidR="0004568B" w:rsidRPr="0004568B" w:rsidRDefault="0004568B" w:rsidP="0004568B">
      <w:pPr>
        <w:keepNext/>
        <w:keepLines/>
        <w:widowControl w:val="0"/>
        <w:tabs>
          <w:tab w:val="left" w:pos="303"/>
        </w:tabs>
        <w:spacing w:after="0" w:line="413" w:lineRule="exact"/>
        <w:ind w:left="20"/>
        <w:outlineLvl w:val="1"/>
        <w:rPr>
          <w:rFonts w:ascii="Times New Roman" w:eastAsia="Times New Roman" w:hAnsi="Times New Roman" w:cs="Times New Roman"/>
          <w:b/>
          <w:bCs/>
          <w:sz w:val="24"/>
          <w:szCs w:val="24"/>
          <w:lang w:val="id-ID"/>
        </w:rPr>
      </w:pPr>
      <w:r w:rsidRPr="0004568B">
        <w:rPr>
          <w:rFonts w:ascii="Times New Roman" w:eastAsia="Times New Roman" w:hAnsi="Times New Roman" w:cs="Times New Roman"/>
          <w:b/>
          <w:bCs/>
          <w:sz w:val="24"/>
          <w:szCs w:val="24"/>
          <w:lang w:val="id-ID"/>
        </w:rPr>
        <w:t>2. Implementasi Kurikulum 2013</w:t>
      </w:r>
    </w:p>
    <w:p w:rsidR="0004568B" w:rsidRPr="0004568B" w:rsidRDefault="0004568B" w:rsidP="0004568B">
      <w:pPr>
        <w:widowControl w:val="0"/>
        <w:spacing w:after="0" w:line="413" w:lineRule="exact"/>
        <w:ind w:left="20" w:right="40" w:firstLine="560"/>
        <w:jc w:val="both"/>
        <w:rPr>
          <w:rFonts w:ascii="Times New Roman" w:eastAsia="Times New Roman" w:hAnsi="Times New Roman" w:cs="Times New Roman"/>
          <w:color w:val="000000"/>
          <w:sz w:val="24"/>
          <w:szCs w:val="24"/>
        </w:rPr>
      </w:pPr>
      <w:r w:rsidRPr="0004568B">
        <w:rPr>
          <w:rFonts w:ascii="Times New Roman" w:eastAsia="Times New Roman" w:hAnsi="Times New Roman" w:cs="Times New Roman"/>
          <w:color w:val="000000"/>
          <w:sz w:val="24"/>
          <w:szCs w:val="24"/>
          <w:lang w:val="id-ID"/>
        </w:rPr>
        <w:t>Kunci keberhasilan kurikulum 2013 sangat bergantung pada: ketersediaan buku pegangan pembelajaran untuk siswa dan guru (Buku Siswa dan Buku Guru); ketersediaan buku Pedoman Penilaian; kesiapan guru; penyesuaian kompetensi guru (guru SD bukan lagi guru mata pelajaran, tetapi guru tematik); dukungan manajemen, seperti kepala sekolah, pengawas sekolah, admistrasi sekolah; dukungan iklim budaya akademik, seperti keterlibatan dan kesiapan semua pemangku kepentingan</w:t>
      </w:r>
      <w:r w:rsidRPr="0004568B">
        <w:rPr>
          <w:rFonts w:ascii="Times New Roman" w:eastAsia="Times New Roman" w:hAnsi="Times New Roman" w:cs="Times New Roman"/>
          <w:color w:val="000000"/>
          <w:sz w:val="24"/>
          <w:szCs w:val="24"/>
        </w:rPr>
        <w:t xml:space="preserve">, dan tidak boleh ketinggalan juga adalah media yang digunakan dalam pelaksanaan pembelajaran. Oleh karena media mempunyai peranan yang penting dalam menunjang pencapaian tujuan pembelajaran, yang menunjang upaya implementasi kurikulum 2013 yang dimaksud. </w:t>
      </w:r>
    </w:p>
    <w:p w:rsidR="0004568B" w:rsidRPr="0004568B" w:rsidRDefault="0004568B" w:rsidP="0004568B">
      <w:pPr>
        <w:widowControl w:val="0"/>
        <w:spacing w:after="0" w:line="413" w:lineRule="exact"/>
        <w:ind w:left="20" w:right="40" w:firstLine="560"/>
        <w:jc w:val="both"/>
        <w:rPr>
          <w:rFonts w:ascii="Times New Roman" w:eastAsia="Times New Roman" w:hAnsi="Times New Roman" w:cs="Times New Roman"/>
          <w:color w:val="000000"/>
          <w:sz w:val="24"/>
          <w:szCs w:val="24"/>
        </w:rPr>
      </w:pPr>
      <w:r w:rsidRPr="0004568B">
        <w:rPr>
          <w:rFonts w:ascii="Times New Roman" w:eastAsia="Times New Roman" w:hAnsi="Times New Roman" w:cs="Times New Roman"/>
          <w:color w:val="000000"/>
          <w:sz w:val="24"/>
          <w:szCs w:val="24"/>
        </w:rPr>
        <w:t>Peran media dalam proses pembelajaran yang dimaksud, menurut Winkel (1991) antara lain memiliki fungsi: memperjelas informasi, menarik dan memperkuat minat belajar siswa, memudahkan proses pembelajaran, dan mengkonkretkan konsep yang abstrak.</w:t>
      </w:r>
    </w:p>
    <w:p w:rsidR="0004568B" w:rsidRPr="0004568B" w:rsidRDefault="0004568B" w:rsidP="0004568B">
      <w:pPr>
        <w:widowControl w:val="0"/>
        <w:spacing w:after="0" w:line="413" w:lineRule="exact"/>
        <w:ind w:left="20" w:right="40" w:firstLine="560"/>
        <w:jc w:val="both"/>
        <w:rPr>
          <w:rFonts w:ascii="Times New Roman" w:eastAsia="Times New Roman" w:hAnsi="Times New Roman" w:cs="Times New Roman"/>
          <w:color w:val="000000"/>
          <w:sz w:val="24"/>
          <w:szCs w:val="24"/>
          <w:lang w:val="id-ID"/>
        </w:rPr>
      </w:pPr>
      <w:r w:rsidRPr="0004568B">
        <w:rPr>
          <w:rFonts w:ascii="Times New Roman" w:eastAsia="Times New Roman" w:hAnsi="Times New Roman" w:cs="Times New Roman"/>
          <w:color w:val="000000"/>
          <w:sz w:val="24"/>
          <w:szCs w:val="24"/>
          <w:lang w:val="id-ID"/>
        </w:rPr>
        <w:t xml:space="preserve">Berbagai upaya yang bisa dilakukan dalam upaya mensukseskan implementasi Kurikulum 2013 </w:t>
      </w:r>
      <w:r w:rsidRPr="0004568B">
        <w:rPr>
          <w:rFonts w:ascii="Times New Roman" w:eastAsia="Times New Roman" w:hAnsi="Times New Roman" w:cs="Times New Roman"/>
          <w:color w:val="000000"/>
          <w:sz w:val="24"/>
          <w:szCs w:val="24"/>
        </w:rPr>
        <w:t xml:space="preserve">di samping terpenuhinya media pembelajaran, </w:t>
      </w:r>
      <w:r w:rsidRPr="0004568B">
        <w:rPr>
          <w:rFonts w:ascii="Times New Roman" w:eastAsia="Times New Roman" w:hAnsi="Times New Roman" w:cs="Times New Roman"/>
          <w:color w:val="000000"/>
          <w:sz w:val="24"/>
          <w:szCs w:val="24"/>
          <w:lang w:val="id-ID"/>
        </w:rPr>
        <w:t>adalah</w:t>
      </w:r>
      <w:r w:rsidRPr="0004568B">
        <w:rPr>
          <w:rFonts w:ascii="Times New Roman" w:eastAsia="Times New Roman" w:hAnsi="Times New Roman" w:cs="Times New Roman"/>
          <w:color w:val="000000"/>
          <w:sz w:val="24"/>
          <w:szCs w:val="24"/>
        </w:rPr>
        <w:t>:</w:t>
      </w:r>
      <w:r w:rsidRPr="0004568B">
        <w:rPr>
          <w:rFonts w:ascii="Times New Roman" w:eastAsia="Times New Roman" w:hAnsi="Times New Roman" w:cs="Times New Roman"/>
          <w:color w:val="000000"/>
          <w:sz w:val="24"/>
          <w:szCs w:val="24"/>
          <w:lang w:val="id-ID"/>
        </w:rPr>
        <w:t xml:space="preserve"> </w:t>
      </w:r>
      <w:r w:rsidRPr="0004568B">
        <w:rPr>
          <w:rFonts w:ascii="Times New Roman" w:eastAsia="Times New Roman" w:hAnsi="Times New Roman" w:cs="Times New Roman"/>
          <w:i/>
          <w:color w:val="000000"/>
          <w:sz w:val="24"/>
          <w:szCs w:val="24"/>
          <w:lang w:val="id-ID"/>
        </w:rPr>
        <w:t>pertama</w:t>
      </w:r>
      <w:r w:rsidRPr="0004568B">
        <w:rPr>
          <w:rFonts w:ascii="Times New Roman" w:eastAsia="Times New Roman" w:hAnsi="Times New Roman" w:cs="Times New Roman"/>
          <w:color w:val="000000"/>
          <w:sz w:val="24"/>
          <w:szCs w:val="24"/>
          <w:lang w:val="id-ID"/>
        </w:rPr>
        <w:t xml:space="preserve"> penguatan tata kelola, seperti menyiapkan buku pegangan pembelajaran yang terdiri dari buku pegangan siswa dan buku pegangan guru; menyiapkan guru supaya memahami pemanfaatan sumber belajar yang telah disiapkan dan sumber lain yang dapat mereka manfaatkan; memperkuat peran pendampingan dan pemantauan oleh pusat dan daerah pelaksanaan pembelajaran. Upaya </w:t>
      </w:r>
      <w:r w:rsidRPr="0004568B">
        <w:rPr>
          <w:rFonts w:ascii="Times New Roman" w:eastAsia="Times New Roman" w:hAnsi="Times New Roman" w:cs="Times New Roman"/>
          <w:i/>
          <w:color w:val="000000"/>
          <w:sz w:val="24"/>
          <w:szCs w:val="24"/>
          <w:lang w:val="id-ID"/>
        </w:rPr>
        <w:t>kedua</w:t>
      </w:r>
      <w:r w:rsidRPr="0004568B">
        <w:rPr>
          <w:rFonts w:ascii="Times New Roman" w:eastAsia="Times New Roman" w:hAnsi="Times New Roman" w:cs="Times New Roman"/>
          <w:color w:val="000000"/>
          <w:sz w:val="24"/>
          <w:szCs w:val="24"/>
          <w:lang w:val="id-ID"/>
        </w:rPr>
        <w:t xml:space="preserve"> adalah penguatan materi, seperti evaluasi ulang ruang lingkup materi, seperti meniadakan materi yang tidak esensial atau tidak relevan bagi siswa, mempertahankan materi yang sesuai dengan kebutuhan siswa, menambahkan materi yang dianggap penting dalam perbandingan internasional, evaluasi ulang kedalaman materi sesuai dengan tuntutan perbandingan internasional sampai tahapan bernalar, menyusun kompetensi dasar yang sesuai dengan materi yang dibutuhkan.</w:t>
      </w:r>
    </w:p>
    <w:p w:rsidR="0004568B" w:rsidRPr="0004568B" w:rsidRDefault="0004568B" w:rsidP="0004568B">
      <w:pPr>
        <w:widowControl w:val="0"/>
        <w:spacing w:after="0" w:line="413" w:lineRule="exact"/>
        <w:ind w:left="20" w:right="40" w:firstLine="560"/>
        <w:jc w:val="both"/>
        <w:rPr>
          <w:rFonts w:ascii="Times New Roman" w:eastAsia="Times New Roman" w:hAnsi="Times New Roman" w:cs="Times New Roman"/>
          <w:color w:val="000000"/>
          <w:sz w:val="24"/>
          <w:szCs w:val="24"/>
          <w:lang w:val="id-ID"/>
        </w:rPr>
      </w:pPr>
      <w:r w:rsidRPr="0004568B">
        <w:rPr>
          <w:rFonts w:ascii="Times New Roman" w:eastAsia="Times New Roman" w:hAnsi="Times New Roman" w:cs="Times New Roman"/>
          <w:color w:val="000000"/>
          <w:sz w:val="24"/>
          <w:szCs w:val="24"/>
          <w:lang w:val="id-ID"/>
        </w:rPr>
        <w:lastRenderedPageBreak/>
        <w:t xml:space="preserve">Langkah penguatan proses pembelajaran dilakukan dengan cara: menggunakan pendekatan saintifik; menggunakan ilmu pengetahuan sebagai penggerak pembelajaran untuk semua mata pelajaran; menuntut siswa mencari tahu bukan diberitahu </w:t>
      </w:r>
      <w:r w:rsidRPr="0004568B">
        <w:rPr>
          <w:rFonts w:ascii="Times New Roman" w:eastAsia="Times New Roman" w:hAnsi="Times New Roman" w:cs="Times New Roman"/>
          <w:i/>
          <w:iCs/>
          <w:color w:val="000000"/>
          <w:sz w:val="24"/>
          <w:szCs w:val="24"/>
          <w:shd w:val="clear" w:color="auto" w:fill="FFFFFF"/>
          <w:lang w:val="id-ID"/>
        </w:rPr>
        <w:t>(discovery</w:t>
      </w:r>
      <w:r w:rsidRPr="0004568B">
        <w:rPr>
          <w:rFonts w:ascii="Times New Roman" w:eastAsia="Times New Roman" w:hAnsi="Times New Roman" w:cs="Times New Roman"/>
          <w:color w:val="000000"/>
          <w:sz w:val="24"/>
          <w:szCs w:val="24"/>
          <w:lang w:val="id-ID"/>
        </w:rPr>
        <w:t xml:space="preserve"> </w:t>
      </w:r>
      <w:r w:rsidRPr="0004568B">
        <w:rPr>
          <w:rFonts w:ascii="Times New Roman" w:eastAsia="Times New Roman" w:hAnsi="Times New Roman" w:cs="Times New Roman"/>
          <w:i/>
          <w:iCs/>
          <w:color w:val="000000"/>
          <w:sz w:val="24"/>
          <w:szCs w:val="24"/>
          <w:shd w:val="clear" w:color="auto" w:fill="FFFFFF"/>
          <w:lang w:val="id-ID"/>
        </w:rPr>
        <w:t>learning)-,</w:t>
      </w:r>
      <w:r w:rsidRPr="0004568B">
        <w:rPr>
          <w:rFonts w:ascii="Times New Roman" w:eastAsia="Times New Roman" w:hAnsi="Times New Roman" w:cs="Times New Roman"/>
          <w:color w:val="000000"/>
          <w:sz w:val="24"/>
          <w:szCs w:val="24"/>
          <w:lang w:val="id-ID"/>
        </w:rPr>
        <w:t xml:space="preserve"> menekankan kemampuan berbahasa sebagai alat komunikasi, pembawa pengetahuan dan berpikir logis, sistematis, dan kreatif. Langkah penguatan proses penilaian dilakukan dengan cara: mengukur tingkat berpikir siswa mulai dari rendah sampai tinggi; menekankan pada pertanyaan yang membutuhkan pemikiran mendalam; mengukur proses kerja siswa bukanhanya hasil kerja siswa; menggunakan portofolio pembelajaran siswa.</w:t>
      </w:r>
    </w:p>
    <w:p w:rsidR="0004568B" w:rsidRPr="0004568B" w:rsidRDefault="0004568B" w:rsidP="0004568B">
      <w:pPr>
        <w:widowControl w:val="0"/>
        <w:spacing w:after="0" w:line="413" w:lineRule="exact"/>
        <w:ind w:left="20" w:right="40" w:firstLine="560"/>
        <w:jc w:val="both"/>
        <w:rPr>
          <w:rFonts w:ascii="Times New Roman" w:eastAsia="Times New Roman" w:hAnsi="Times New Roman" w:cs="Times New Roman"/>
          <w:color w:val="000000"/>
          <w:sz w:val="24"/>
          <w:szCs w:val="24"/>
          <w:lang w:val="id-ID"/>
        </w:rPr>
      </w:pPr>
      <w:r w:rsidRPr="0004568B">
        <w:rPr>
          <w:rFonts w:ascii="Times New Roman" w:eastAsia="Times New Roman" w:hAnsi="Times New Roman" w:cs="Times New Roman"/>
          <w:color w:val="000000"/>
          <w:sz w:val="24"/>
          <w:szCs w:val="24"/>
          <w:lang w:val="id-ID"/>
        </w:rPr>
        <w:t xml:space="preserve">Dyers, J.H. </w:t>
      </w:r>
      <w:r w:rsidRPr="0004568B">
        <w:rPr>
          <w:rFonts w:ascii="Times New Roman" w:eastAsia="Times New Roman" w:hAnsi="Times New Roman" w:cs="Times New Roman"/>
          <w:i/>
          <w:iCs/>
          <w:color w:val="000000"/>
          <w:sz w:val="24"/>
          <w:szCs w:val="24"/>
          <w:shd w:val="clear" w:color="auto" w:fill="FFFFFF"/>
          <w:lang w:val="id-ID"/>
        </w:rPr>
        <w:t>et.al</w:t>
      </w:r>
      <w:r w:rsidRPr="0004568B">
        <w:rPr>
          <w:rFonts w:ascii="Times New Roman" w:eastAsia="Times New Roman" w:hAnsi="Times New Roman" w:cs="Times New Roman"/>
          <w:color w:val="000000"/>
          <w:sz w:val="24"/>
          <w:szCs w:val="24"/>
          <w:lang w:val="id-ID"/>
        </w:rPr>
        <w:t xml:space="preserve"> (2011), dalam jurnalnya menjelaskan, antara lain: 2/3 dari kemampuan kreativitas seseorang diperoleh melalui pendidikan, 1/3 sisanya berasal dari genetik. Kebalikannya berlaku untuk kemampuan intelijensia yaitu: 1/3 dari pendidikan, 2/3 sisanya dari genetik; kemampuan kreativitas diperoleh melalui </w:t>
      </w:r>
      <w:r w:rsidRPr="0004568B">
        <w:rPr>
          <w:rFonts w:ascii="Times New Roman" w:eastAsia="Times New Roman" w:hAnsi="Times New Roman" w:cs="Times New Roman"/>
          <w:i/>
          <w:iCs/>
          <w:color w:val="000000"/>
          <w:sz w:val="24"/>
          <w:szCs w:val="24"/>
          <w:shd w:val="clear" w:color="auto" w:fill="FFFFFF"/>
          <w:lang w:val="id-ID"/>
        </w:rPr>
        <w:t xml:space="preserve">observing </w:t>
      </w:r>
      <w:r w:rsidRPr="0004568B">
        <w:rPr>
          <w:rFonts w:ascii="Times New Roman" w:eastAsia="Times New Roman" w:hAnsi="Times New Roman" w:cs="Times New Roman"/>
          <w:color w:val="000000"/>
          <w:sz w:val="24"/>
          <w:szCs w:val="24"/>
          <w:lang w:val="id-ID"/>
        </w:rPr>
        <w:t xml:space="preserve">(mengamati), </w:t>
      </w:r>
      <w:r w:rsidRPr="0004568B">
        <w:rPr>
          <w:rFonts w:ascii="Times New Roman" w:eastAsia="Times New Roman" w:hAnsi="Times New Roman" w:cs="Times New Roman"/>
          <w:i/>
          <w:iCs/>
          <w:color w:val="000000"/>
          <w:sz w:val="24"/>
          <w:szCs w:val="24"/>
          <w:shd w:val="clear" w:color="auto" w:fill="FFFFFF"/>
          <w:lang w:val="id-ID"/>
        </w:rPr>
        <w:t>questioning</w:t>
      </w:r>
      <w:r w:rsidRPr="0004568B">
        <w:rPr>
          <w:rFonts w:ascii="Times New Roman" w:eastAsia="Times New Roman" w:hAnsi="Times New Roman" w:cs="Times New Roman"/>
          <w:color w:val="000000"/>
          <w:sz w:val="24"/>
          <w:szCs w:val="24"/>
          <w:lang w:val="id-ID"/>
        </w:rPr>
        <w:t xml:space="preserve"> (menanya), </w:t>
      </w:r>
      <w:r w:rsidRPr="0004568B">
        <w:rPr>
          <w:rFonts w:ascii="Times New Roman" w:eastAsia="Times New Roman" w:hAnsi="Times New Roman" w:cs="Times New Roman"/>
          <w:i/>
          <w:iCs/>
          <w:color w:val="000000"/>
          <w:sz w:val="24"/>
          <w:szCs w:val="24"/>
          <w:shd w:val="clear" w:color="auto" w:fill="FFFFFF"/>
          <w:lang w:val="id-ID"/>
        </w:rPr>
        <w:t>associating</w:t>
      </w:r>
      <w:r w:rsidRPr="0004568B">
        <w:rPr>
          <w:rFonts w:ascii="Times New Roman" w:eastAsia="Times New Roman" w:hAnsi="Times New Roman" w:cs="Times New Roman"/>
          <w:color w:val="000000"/>
          <w:sz w:val="24"/>
          <w:szCs w:val="24"/>
          <w:lang w:val="id-ID"/>
        </w:rPr>
        <w:t xml:space="preserve"> (menalar), </w:t>
      </w:r>
      <w:r w:rsidRPr="0004568B">
        <w:rPr>
          <w:rFonts w:ascii="Times New Roman" w:eastAsia="Times New Roman" w:hAnsi="Times New Roman" w:cs="Times New Roman"/>
          <w:i/>
          <w:iCs/>
          <w:color w:val="000000"/>
          <w:sz w:val="24"/>
          <w:szCs w:val="24"/>
          <w:shd w:val="clear" w:color="auto" w:fill="FFFFFF"/>
          <w:lang w:val="id-ID"/>
        </w:rPr>
        <w:t>experimenting</w:t>
      </w:r>
      <w:r w:rsidRPr="0004568B">
        <w:rPr>
          <w:rFonts w:ascii="Times New Roman" w:eastAsia="Times New Roman" w:hAnsi="Times New Roman" w:cs="Times New Roman"/>
          <w:color w:val="000000"/>
          <w:sz w:val="24"/>
          <w:szCs w:val="24"/>
          <w:lang w:val="id-ID"/>
        </w:rPr>
        <w:t xml:space="preserve"> (mencoba), dan </w:t>
      </w:r>
      <w:r w:rsidRPr="0004568B">
        <w:rPr>
          <w:rFonts w:ascii="Times New Roman" w:eastAsia="Times New Roman" w:hAnsi="Times New Roman" w:cs="Times New Roman"/>
          <w:i/>
          <w:iCs/>
          <w:color w:val="000000"/>
          <w:sz w:val="24"/>
          <w:szCs w:val="24"/>
          <w:shd w:val="clear" w:color="auto" w:fill="FFFFFF"/>
          <w:lang w:val="id-ID"/>
        </w:rPr>
        <w:t>networking</w:t>
      </w:r>
      <w:r w:rsidRPr="0004568B">
        <w:rPr>
          <w:rFonts w:ascii="Times New Roman" w:eastAsia="Times New Roman" w:hAnsi="Times New Roman" w:cs="Times New Roman"/>
          <w:color w:val="000000"/>
          <w:sz w:val="24"/>
          <w:szCs w:val="24"/>
          <w:lang w:val="id-ID"/>
        </w:rPr>
        <w:t xml:space="preserve"> (membentuk jejaring). </w:t>
      </w:r>
    </w:p>
    <w:p w:rsidR="0004568B" w:rsidRPr="0004568B" w:rsidRDefault="0004568B" w:rsidP="0004568B">
      <w:pPr>
        <w:widowControl w:val="0"/>
        <w:spacing w:after="0" w:line="413" w:lineRule="exact"/>
        <w:ind w:left="20" w:right="40" w:firstLine="560"/>
        <w:jc w:val="both"/>
        <w:rPr>
          <w:rFonts w:ascii="Times New Roman" w:eastAsia="Times New Roman" w:hAnsi="Times New Roman" w:cs="Times New Roman"/>
          <w:iCs/>
          <w:color w:val="000000"/>
          <w:sz w:val="24"/>
          <w:szCs w:val="24"/>
          <w:shd w:val="clear" w:color="auto" w:fill="FFFFFF"/>
        </w:rPr>
      </w:pPr>
      <w:r w:rsidRPr="0004568B">
        <w:rPr>
          <w:rFonts w:ascii="Times New Roman" w:eastAsia="Times New Roman" w:hAnsi="Times New Roman" w:cs="Times New Roman"/>
          <w:color w:val="000000"/>
          <w:sz w:val="24"/>
          <w:szCs w:val="24"/>
          <w:lang w:val="id-ID"/>
        </w:rPr>
        <w:t xml:space="preserve">Pembelajaran berbasis intelejensia tidak akan memberikan hasil siginifikan (hanya peningkatan 50%) dibandingkan yang berbasis kreativitas (sampai 200%). Mengacu pada hasil penelitian Dyers, J.H. </w:t>
      </w:r>
      <w:r w:rsidRPr="0004568B">
        <w:rPr>
          <w:rFonts w:ascii="Times New Roman" w:eastAsia="Times New Roman" w:hAnsi="Times New Roman" w:cs="Times New Roman"/>
          <w:i/>
          <w:iCs/>
          <w:color w:val="000000"/>
          <w:sz w:val="24"/>
          <w:szCs w:val="24"/>
          <w:shd w:val="clear" w:color="auto" w:fill="FFFFFF"/>
          <w:lang w:val="id-ID"/>
        </w:rPr>
        <w:t>et.al</w:t>
      </w:r>
      <w:r w:rsidRPr="0004568B">
        <w:rPr>
          <w:rFonts w:ascii="Times New Roman" w:eastAsia="Times New Roman" w:hAnsi="Times New Roman" w:cs="Times New Roman"/>
          <w:color w:val="000000"/>
          <w:sz w:val="24"/>
          <w:szCs w:val="24"/>
          <w:lang w:val="id-ID"/>
        </w:rPr>
        <w:t xml:space="preserve"> tersebut, maka perlu merumuskan kurikulum berbasis proses pembelajaran yang mengedepankan pengalaman personal melalui proses mengamati, menanya, menalar, dan mencoba (observation based learning) untuk meningkatkan kreativitas peserta didik. Disamping itu, dibiasakan bagi peserta didik untuk bekerja dalam jejaringan melalui </w:t>
      </w:r>
      <w:r w:rsidRPr="0004568B">
        <w:rPr>
          <w:rFonts w:ascii="Times New Roman" w:eastAsia="Times New Roman" w:hAnsi="Times New Roman" w:cs="Times New Roman"/>
          <w:i/>
          <w:iCs/>
          <w:color w:val="000000"/>
          <w:sz w:val="24"/>
          <w:szCs w:val="24"/>
          <w:shd w:val="clear" w:color="auto" w:fill="FFFFFF"/>
          <w:lang w:val="id-ID"/>
        </w:rPr>
        <w:t>collaborative learning.</w:t>
      </w:r>
      <w:r w:rsidRPr="0004568B">
        <w:rPr>
          <w:rFonts w:ascii="Times New Roman" w:eastAsia="Times New Roman" w:hAnsi="Times New Roman" w:cs="Times New Roman"/>
          <w:iCs/>
          <w:color w:val="000000"/>
          <w:sz w:val="24"/>
          <w:szCs w:val="24"/>
          <w:shd w:val="clear" w:color="auto" w:fill="FFFFFF"/>
          <w:lang w:val="id-ID"/>
        </w:rPr>
        <w:t xml:space="preserve"> Untuk itu, dalam pembelajaran yang </w:t>
      </w:r>
      <w:r w:rsidRPr="0004568B">
        <w:rPr>
          <w:rFonts w:ascii="Times New Roman" w:eastAsia="Times New Roman" w:hAnsi="Times New Roman" w:cs="Times New Roman"/>
          <w:i/>
          <w:iCs/>
          <w:color w:val="000000"/>
          <w:sz w:val="24"/>
          <w:szCs w:val="24"/>
          <w:shd w:val="clear" w:color="auto" w:fill="FFFFFF"/>
          <w:lang w:val="id-ID"/>
        </w:rPr>
        <w:t>tematik integratif</w:t>
      </w:r>
      <w:r w:rsidRPr="0004568B">
        <w:rPr>
          <w:rFonts w:ascii="Times New Roman" w:eastAsia="Times New Roman" w:hAnsi="Times New Roman" w:cs="Times New Roman"/>
          <w:iCs/>
          <w:color w:val="000000"/>
          <w:sz w:val="24"/>
          <w:szCs w:val="24"/>
          <w:shd w:val="clear" w:color="auto" w:fill="FFFFFF"/>
          <w:lang w:val="id-ID"/>
        </w:rPr>
        <w:t xml:space="preserve"> dan berbasis </w:t>
      </w:r>
      <w:r w:rsidRPr="0004568B">
        <w:rPr>
          <w:rFonts w:ascii="Times New Roman" w:eastAsia="Times New Roman" w:hAnsi="Times New Roman" w:cs="Times New Roman"/>
          <w:i/>
          <w:iCs/>
          <w:color w:val="000000"/>
          <w:sz w:val="24"/>
          <w:szCs w:val="24"/>
          <w:shd w:val="clear" w:color="auto" w:fill="FFFFFF"/>
          <w:lang w:val="id-ID"/>
        </w:rPr>
        <w:t>saintifik</w:t>
      </w:r>
      <w:r w:rsidRPr="0004568B">
        <w:rPr>
          <w:rFonts w:ascii="Times New Roman" w:eastAsia="Times New Roman" w:hAnsi="Times New Roman" w:cs="Times New Roman"/>
          <w:iCs/>
          <w:color w:val="000000"/>
          <w:sz w:val="24"/>
          <w:szCs w:val="24"/>
          <w:shd w:val="clear" w:color="auto" w:fill="FFFFFF"/>
          <w:lang w:val="id-ID"/>
        </w:rPr>
        <w:t xml:space="preserve"> diperlukan sebuah media pembelajaran yang baik dan menunjang pencapaian pembelajaran</w:t>
      </w:r>
      <w:r w:rsidRPr="0004568B">
        <w:rPr>
          <w:rFonts w:ascii="Times New Roman" w:eastAsia="Times New Roman" w:hAnsi="Times New Roman" w:cs="Times New Roman"/>
          <w:iCs/>
          <w:color w:val="000000"/>
          <w:sz w:val="24"/>
          <w:szCs w:val="24"/>
          <w:shd w:val="clear" w:color="auto" w:fill="FFFFFF"/>
        </w:rPr>
        <w:t xml:space="preserve"> yang dimaksud.</w:t>
      </w:r>
    </w:p>
    <w:p w:rsidR="0004568B" w:rsidRPr="0004568B" w:rsidRDefault="0004568B" w:rsidP="0004568B">
      <w:pPr>
        <w:widowControl w:val="0"/>
        <w:spacing w:after="0" w:line="360" w:lineRule="auto"/>
        <w:contextualSpacing/>
        <w:jc w:val="both"/>
        <w:rPr>
          <w:rFonts w:ascii="Times New Roman" w:eastAsia="Calibri" w:hAnsi="Times New Roman" w:cs="Times New Roman"/>
          <w:b/>
          <w:sz w:val="24"/>
          <w:szCs w:val="24"/>
          <w:lang w:val="id-ID"/>
        </w:rPr>
      </w:pPr>
      <w:r w:rsidRPr="0004568B">
        <w:rPr>
          <w:rFonts w:ascii="Times New Roman" w:eastAsia="Calibri" w:hAnsi="Times New Roman" w:cs="Times New Roman"/>
          <w:b/>
          <w:sz w:val="24"/>
          <w:szCs w:val="24"/>
        </w:rPr>
        <w:t>3</w:t>
      </w:r>
      <w:r w:rsidRPr="0004568B">
        <w:rPr>
          <w:rFonts w:ascii="Times New Roman" w:eastAsia="Calibri" w:hAnsi="Times New Roman" w:cs="Times New Roman"/>
          <w:b/>
          <w:sz w:val="24"/>
          <w:szCs w:val="24"/>
          <w:lang w:val="id-ID"/>
        </w:rPr>
        <w:t>. Media Pembelajaran</w:t>
      </w:r>
    </w:p>
    <w:p w:rsidR="0004568B" w:rsidRPr="0004568B" w:rsidRDefault="0004568B" w:rsidP="0004568B">
      <w:pPr>
        <w:widowControl w:val="0"/>
        <w:spacing w:after="0" w:line="360" w:lineRule="auto"/>
        <w:contextualSpacing/>
        <w:jc w:val="both"/>
        <w:rPr>
          <w:rFonts w:ascii="Times New Roman" w:eastAsia="Calibri" w:hAnsi="Times New Roman" w:cs="Times New Roman"/>
          <w:b/>
          <w:sz w:val="24"/>
          <w:szCs w:val="24"/>
          <w:lang w:val="id-ID"/>
        </w:rPr>
      </w:pPr>
      <w:r w:rsidRPr="0004568B">
        <w:rPr>
          <w:rFonts w:ascii="Times New Roman" w:eastAsia="Calibri" w:hAnsi="Times New Roman" w:cs="Times New Roman"/>
          <w:b/>
          <w:sz w:val="24"/>
          <w:szCs w:val="24"/>
          <w:lang w:val="id-ID"/>
        </w:rPr>
        <w:t>a. Pengertian Media Pembelajaran</w:t>
      </w:r>
    </w:p>
    <w:p w:rsidR="0004568B" w:rsidRPr="0004568B" w:rsidRDefault="0004568B" w:rsidP="0004568B">
      <w:pPr>
        <w:widowControl w:val="0"/>
        <w:spacing w:after="0" w:line="413" w:lineRule="exact"/>
        <w:ind w:firstLine="720"/>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t xml:space="preserve">Media menurut Heinich, dkk (1996: 8) adalah </w:t>
      </w:r>
      <w:r w:rsidRPr="0004568B">
        <w:rPr>
          <w:rFonts w:ascii="Times New Roman" w:eastAsia="Calibri" w:hAnsi="Times New Roman" w:cs="Times New Roman"/>
          <w:i/>
          <w:sz w:val="24"/>
          <w:szCs w:val="24"/>
          <w:lang w:val="id-ID"/>
        </w:rPr>
        <w:t>“a channel of communication</w:t>
      </w:r>
      <w:r w:rsidRPr="0004568B">
        <w:rPr>
          <w:rFonts w:ascii="Times New Roman" w:eastAsia="Calibri" w:hAnsi="Times New Roman" w:cs="Times New Roman"/>
          <w:i/>
          <w:sz w:val="24"/>
          <w:szCs w:val="24"/>
        </w:rPr>
        <w:t>”</w:t>
      </w:r>
      <w:r w:rsidRPr="0004568B">
        <w:rPr>
          <w:rFonts w:ascii="Times New Roman" w:eastAsia="Calibri" w:hAnsi="Times New Roman" w:cs="Times New Roman"/>
          <w:sz w:val="24"/>
          <w:szCs w:val="24"/>
          <w:lang w:val="id-ID"/>
        </w:rPr>
        <w:t xml:space="preserve"> dijelaskan lebih lanjut oleh Heinich, dkk kalau dalam bahasa latin media adalah “</w:t>
      </w:r>
      <w:r w:rsidRPr="0004568B">
        <w:rPr>
          <w:rFonts w:ascii="Times New Roman" w:eastAsia="Calibri" w:hAnsi="Times New Roman" w:cs="Times New Roman"/>
          <w:i/>
          <w:sz w:val="24"/>
          <w:szCs w:val="24"/>
          <w:lang w:val="id-ID"/>
        </w:rPr>
        <w:t>between”</w:t>
      </w:r>
      <w:r w:rsidRPr="0004568B">
        <w:rPr>
          <w:rFonts w:ascii="Times New Roman" w:eastAsia="Calibri" w:hAnsi="Times New Roman" w:cs="Times New Roman"/>
          <w:sz w:val="24"/>
          <w:szCs w:val="24"/>
          <w:lang w:val="id-ID"/>
        </w:rPr>
        <w:t xml:space="preserve"> yang sama halnya dengan “</w:t>
      </w:r>
      <w:r w:rsidRPr="0004568B">
        <w:rPr>
          <w:rFonts w:ascii="Times New Roman" w:eastAsia="Calibri" w:hAnsi="Times New Roman" w:cs="Times New Roman"/>
          <w:i/>
          <w:sz w:val="24"/>
          <w:szCs w:val="24"/>
          <w:lang w:val="id-ID"/>
        </w:rPr>
        <w:t>anything that carries information between a source and receiver”,</w:t>
      </w:r>
      <w:r w:rsidRPr="0004568B">
        <w:rPr>
          <w:rFonts w:ascii="Times New Roman" w:eastAsia="Calibri" w:hAnsi="Times New Roman" w:cs="Times New Roman"/>
          <w:sz w:val="24"/>
          <w:szCs w:val="24"/>
          <w:lang w:val="id-ID"/>
        </w:rPr>
        <w:t xml:space="preserve"> yaitu bahwa media merupakan pembawa informasi dari sumber ke penerima. Pembawa informasi ini dapat berupa manusia dan benda yang mampu memperjelas informasi yang diterima </w:t>
      </w:r>
      <w:r w:rsidRPr="0004568B">
        <w:rPr>
          <w:rFonts w:ascii="Times New Roman" w:eastAsia="Calibri" w:hAnsi="Times New Roman" w:cs="Times New Roman"/>
          <w:i/>
          <w:sz w:val="24"/>
          <w:szCs w:val="24"/>
          <w:lang w:val="id-ID"/>
        </w:rPr>
        <w:t>receiver</w:t>
      </w:r>
      <w:r w:rsidRPr="0004568B">
        <w:rPr>
          <w:rFonts w:ascii="Times New Roman" w:eastAsia="Calibri" w:hAnsi="Times New Roman" w:cs="Times New Roman"/>
          <w:sz w:val="24"/>
          <w:szCs w:val="24"/>
          <w:lang w:val="id-ID"/>
        </w:rPr>
        <w:t xml:space="preserve"> (penerima) sesuai dengan sumber (</w:t>
      </w:r>
      <w:r w:rsidRPr="0004568B">
        <w:rPr>
          <w:rFonts w:ascii="Times New Roman" w:eastAsia="Calibri" w:hAnsi="Times New Roman" w:cs="Times New Roman"/>
          <w:i/>
          <w:sz w:val="24"/>
          <w:szCs w:val="24"/>
          <w:lang w:val="id-ID"/>
        </w:rPr>
        <w:t>source</w:t>
      </w:r>
      <w:r w:rsidRPr="0004568B">
        <w:rPr>
          <w:rFonts w:ascii="Times New Roman" w:eastAsia="Calibri" w:hAnsi="Times New Roman" w:cs="Times New Roman"/>
          <w:sz w:val="24"/>
          <w:szCs w:val="24"/>
          <w:lang w:val="id-ID"/>
        </w:rPr>
        <w:t>).</w:t>
      </w:r>
    </w:p>
    <w:p w:rsidR="0004568B" w:rsidRDefault="0004568B" w:rsidP="0004568B">
      <w:pPr>
        <w:widowControl w:val="0"/>
        <w:spacing w:after="0" w:line="413" w:lineRule="exact"/>
        <w:ind w:firstLine="720"/>
        <w:jc w:val="both"/>
        <w:rPr>
          <w:rFonts w:ascii="Times New Roman" w:eastAsia="Calibri" w:hAnsi="Times New Roman" w:cs="Times New Roman"/>
          <w:sz w:val="24"/>
          <w:szCs w:val="24"/>
          <w:lang w:val="id-ID"/>
        </w:rPr>
      </w:pPr>
    </w:p>
    <w:p w:rsidR="00E41457" w:rsidRPr="0004568B" w:rsidRDefault="00E41457" w:rsidP="0004568B">
      <w:pPr>
        <w:widowControl w:val="0"/>
        <w:spacing w:after="0" w:line="413" w:lineRule="exact"/>
        <w:ind w:firstLine="720"/>
        <w:jc w:val="both"/>
        <w:rPr>
          <w:rFonts w:ascii="Times New Roman" w:eastAsia="Calibri" w:hAnsi="Times New Roman" w:cs="Times New Roman"/>
          <w:sz w:val="24"/>
          <w:szCs w:val="24"/>
          <w:lang w:val="id-ID"/>
        </w:rPr>
      </w:pPr>
    </w:p>
    <w:p w:rsidR="0004568B" w:rsidRPr="0004568B" w:rsidRDefault="0004568B" w:rsidP="0004568B">
      <w:pPr>
        <w:widowControl w:val="0"/>
        <w:spacing w:after="0" w:line="413" w:lineRule="exact"/>
        <w:ind w:firstLine="720"/>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lastRenderedPageBreak/>
        <w:t>Hamalik (1989: 12) menyatakan media pendidikan adalah alat, metode, dan teknik yang digunakan dalam rangka lebih mengefektifkan komunikasi dan interaksi antara guru dan siswa dalam proses pendidikan dan pengajaran di sekolah. Menurut Munadi (2013: 7-8)  media pembelajaran sebagai segala sesuatu yang dapat menyampaikan dan menyalurkan pesan dari sumber secara terencana sehingga tercipta lingkungan belajar yang kondusif</w:t>
      </w:r>
      <w:r w:rsidRPr="0004568B">
        <w:rPr>
          <w:rFonts w:ascii="Times New Roman" w:eastAsia="Calibri" w:hAnsi="Times New Roman" w:cs="Times New Roman"/>
          <w:sz w:val="24"/>
          <w:szCs w:val="24"/>
        </w:rPr>
        <w:t xml:space="preserve">. </w:t>
      </w:r>
      <w:r w:rsidRPr="0004568B">
        <w:rPr>
          <w:rFonts w:ascii="Times New Roman" w:eastAsia="Calibri" w:hAnsi="Times New Roman" w:cs="Times New Roman"/>
          <w:sz w:val="24"/>
          <w:szCs w:val="24"/>
          <w:lang w:val="id-ID"/>
        </w:rPr>
        <w:t xml:space="preserve"> Penerimanya dapat melakukan proses belajar secara efisien dan efektif.</w:t>
      </w:r>
      <w:r w:rsidRPr="0004568B">
        <w:rPr>
          <w:rFonts w:ascii="Times New Roman" w:eastAsia="Calibri" w:hAnsi="Times New Roman" w:cs="Times New Roman"/>
          <w:sz w:val="24"/>
          <w:szCs w:val="24"/>
        </w:rPr>
        <w:t xml:space="preserve"> Jadi, </w:t>
      </w:r>
      <w:r w:rsidRPr="0004568B">
        <w:rPr>
          <w:rFonts w:ascii="Times New Roman" w:eastAsia="Calibri" w:hAnsi="Times New Roman" w:cs="Times New Roman"/>
          <w:sz w:val="24"/>
          <w:szCs w:val="24"/>
          <w:lang w:val="id-ID"/>
        </w:rPr>
        <w:t>media pembelajaran adalah segala sesuatu yang digunakan untuk menjelaskan konsep pembelajaran dari materi yang bersifat abstrak menjadi nyata sehingga dapat merangsang pikiran, perasaan, perhatian dan minat siswa yang menjurus kearah terjadinya proses belajar mengajar. Penggunaan media dalam pembelajaran sangat dianjurkan, karena dengan memanfaatkan media yang sesuai dengan materi pembelajaran akan lebih efektif dengan langsung memperagakan dan melakukan percobaan. Selain itu dengan menggunakan media, pembelajaran tematik integratif akan menjadi lebih mudah dipahami dan menyenangkan bagi siswa dan guru dapat lebih kreatif dalam menyampaikan materi pelajaran</w:t>
      </w:r>
    </w:p>
    <w:p w:rsidR="0004568B" w:rsidRPr="0004568B" w:rsidRDefault="0004568B" w:rsidP="0004568B">
      <w:pPr>
        <w:widowControl w:val="0"/>
        <w:spacing w:after="0" w:line="360" w:lineRule="auto"/>
        <w:contextualSpacing/>
        <w:jc w:val="both"/>
        <w:rPr>
          <w:rFonts w:ascii="Times New Roman" w:eastAsia="Calibri" w:hAnsi="Times New Roman" w:cs="Times New Roman"/>
          <w:b/>
          <w:sz w:val="24"/>
          <w:szCs w:val="24"/>
          <w:lang w:val="id-ID"/>
        </w:rPr>
      </w:pPr>
      <w:r w:rsidRPr="0004568B">
        <w:rPr>
          <w:rFonts w:ascii="Times New Roman" w:eastAsia="Calibri" w:hAnsi="Times New Roman" w:cs="Times New Roman"/>
          <w:b/>
          <w:sz w:val="24"/>
          <w:szCs w:val="24"/>
          <w:lang w:val="id-ID"/>
        </w:rPr>
        <w:t>b.  Peranan Media Pembelajaran</w:t>
      </w:r>
    </w:p>
    <w:p w:rsidR="0004568B" w:rsidRPr="0004568B" w:rsidRDefault="0004568B" w:rsidP="0004568B">
      <w:pPr>
        <w:spacing w:after="0" w:line="360" w:lineRule="auto"/>
        <w:ind w:firstLine="360"/>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t>Media memiliki banyak peranan, diantaranya adalah seperti yang disampaikan oleh Atwi Suparman (2001: 187), yaitu: (1) memperbesar benda yang sangat kecil,(2) menghadirkan benda yang jauh dari siswa, (3) menyajikan peristiwa yag komplek, rumit, yang berlangsung sangat cepat atau lambat menjadi lebih sistematis dan sederhana, (4) menampung siswa dalam jumlah besar untuk mempelajari materi dalam waktu yang sama, (5) menyajikan benda berbahaya ke hadapan siswa, (6) meningkatkan daya tarik dan minat serta perhatian siswa, dan (7) meningkatkan sistematka pengajaran.</w:t>
      </w:r>
    </w:p>
    <w:p w:rsidR="0004568B" w:rsidRPr="0004568B" w:rsidRDefault="0004568B" w:rsidP="0004568B">
      <w:pPr>
        <w:spacing w:after="0" w:line="360" w:lineRule="auto"/>
        <w:ind w:firstLine="360"/>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t>Newby (2000: 17) menyatakan hal yang senada dengan Atwi, bahwa media pembelajaran bisa digunakan oleh guru dan siswa untuk: (1) menyajikan materi dengan cara siswa mengasimilasi agar media mudah terbaca, (2) memberikan bahan dengan cara terpisah dari guru, yang memungkinkan siswa belajar sesuai dengan kecepatan dan porsinya, (3) emberkan bahan kepada siswa dengan cara siswa mengalami sendiri dengan berbagai indranya (melihat gambar, membaca teks dan mendengarkan deskripsi secara verbal), (4) memberikan pengalaman kepada siswa uyang bisa diulang-ulang dan bervariasi, (5) menarik dan memelihara perhatian siswa terhadap materi, (6) menyajikan materi yang tidak bisa dialami oleh siswa, dan (7) mengakomodir berbagai ukuran pendengar.</w:t>
      </w:r>
    </w:p>
    <w:p w:rsidR="0004568B" w:rsidRPr="0004568B" w:rsidRDefault="0004568B" w:rsidP="0004568B">
      <w:pPr>
        <w:spacing w:after="0" w:line="360" w:lineRule="auto"/>
        <w:ind w:firstLine="360"/>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t>Jadi peran media pembelajaran penting dalam mendukung keberhasilan pembelajaran. Media merupakan sesuatu yang integral dalam pembelajaran karena dasar kebijakan dalam pemilihan, pengembangan maupun pemanfaatan media tidak terlepas dari pengetahuan ini.</w:t>
      </w:r>
    </w:p>
    <w:p w:rsidR="0004568B" w:rsidRPr="0004568B" w:rsidRDefault="0004568B" w:rsidP="0004568B">
      <w:pPr>
        <w:widowControl w:val="0"/>
        <w:spacing w:after="0" w:line="360" w:lineRule="auto"/>
        <w:contextualSpacing/>
        <w:jc w:val="both"/>
        <w:rPr>
          <w:rFonts w:ascii="Times New Roman" w:eastAsia="Calibri" w:hAnsi="Times New Roman" w:cs="Times New Roman"/>
          <w:b/>
          <w:sz w:val="24"/>
          <w:szCs w:val="24"/>
          <w:lang w:val="id-ID"/>
        </w:rPr>
      </w:pPr>
      <w:r w:rsidRPr="0004568B">
        <w:rPr>
          <w:rFonts w:ascii="Times New Roman" w:eastAsia="Calibri" w:hAnsi="Times New Roman" w:cs="Times New Roman"/>
          <w:b/>
          <w:sz w:val="24"/>
          <w:szCs w:val="24"/>
          <w:lang w:val="id-ID"/>
        </w:rPr>
        <w:lastRenderedPageBreak/>
        <w:t>c. Fungsi Media Pembelajaran</w:t>
      </w:r>
    </w:p>
    <w:p w:rsidR="0004568B" w:rsidRPr="0004568B" w:rsidRDefault="0004568B" w:rsidP="0004568B">
      <w:pPr>
        <w:spacing w:line="360" w:lineRule="auto"/>
        <w:ind w:firstLine="360"/>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t>Pada dasamya fungsi utama media pembelajaran adalah sebagai sumber belajar. Fungsi - fungsi yang lain merupakan hasil pertimbangan pada kajian ciri-ciri umum yang dimilikinya, bah</w:t>
      </w:r>
      <w:r w:rsidRPr="0004568B">
        <w:rPr>
          <w:rFonts w:ascii="Times New Roman" w:eastAsia="Calibri" w:hAnsi="Times New Roman" w:cs="Times New Roman"/>
          <w:sz w:val="24"/>
          <w:szCs w:val="24"/>
        </w:rPr>
        <w:t>a</w:t>
      </w:r>
      <w:r w:rsidRPr="0004568B">
        <w:rPr>
          <w:rFonts w:ascii="Times New Roman" w:eastAsia="Calibri" w:hAnsi="Times New Roman" w:cs="Times New Roman"/>
          <w:sz w:val="24"/>
          <w:szCs w:val="24"/>
          <w:lang w:val="id-ID"/>
        </w:rPr>
        <w:t>sa yang dipakai menyampaikan pesan dan dampak atau efek yang ditimbulkannya. Karakteristik umum media yang dimaksud adalah kemampuannya merekam, menyimpan, melestarikan, merekonstrusi, dan mentrasportasikan suatu peristiwa atau objek. Kemudian bahasa yang dipakai menyampaikan pesan adalah bahasa verbal dan bahasa nonverbal. Tentang efek yang ditimbulkannya, bentuk konkrit dari efek ini adalah terjadinya perubahan tingkah laku dan sikap siswa sebagai akibat interaksi antara dia dengan pesan; baik perubahan itu secara individu maupun secara kelompok.</w:t>
      </w:r>
    </w:p>
    <w:p w:rsidR="0004568B" w:rsidRPr="0004568B" w:rsidRDefault="0004568B" w:rsidP="0004568B">
      <w:pPr>
        <w:spacing w:line="360" w:lineRule="auto"/>
        <w:ind w:firstLine="720"/>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t>Fungsi media pembelajaran menurut Munadi (2013: 36) dibagi menjadi empat fungsi, yaitu:</w:t>
      </w:r>
    </w:p>
    <w:p w:rsidR="0004568B" w:rsidRPr="0004568B" w:rsidRDefault="0004568B" w:rsidP="0004568B">
      <w:pPr>
        <w:widowControl w:val="0"/>
        <w:spacing w:after="0" w:line="360" w:lineRule="auto"/>
        <w:ind w:left="284" w:hanging="284"/>
        <w:contextualSpacing/>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rPr>
        <w:t xml:space="preserve">1) </w:t>
      </w:r>
      <w:proofErr w:type="gramStart"/>
      <w:r w:rsidRPr="0004568B">
        <w:rPr>
          <w:rFonts w:ascii="Times New Roman" w:eastAsia="Calibri" w:hAnsi="Times New Roman" w:cs="Times New Roman"/>
          <w:sz w:val="24"/>
          <w:szCs w:val="24"/>
          <w:lang w:val="id-ID"/>
        </w:rPr>
        <w:t>fungsi</w:t>
      </w:r>
      <w:proofErr w:type="gramEnd"/>
      <w:r w:rsidRPr="0004568B">
        <w:rPr>
          <w:rFonts w:ascii="Times New Roman" w:eastAsia="Calibri" w:hAnsi="Times New Roman" w:cs="Times New Roman"/>
          <w:sz w:val="24"/>
          <w:szCs w:val="24"/>
          <w:lang w:val="id-ID"/>
        </w:rPr>
        <w:t xml:space="preserve"> media pembelajaran sebagai sumber belajar; secara teknis, media pembelajaran berfungsi sebagai sumber belajar yang mengandung makna keaktifan, yakni sebagai penyalur, penyampai, penghubung dan lain-lain.</w:t>
      </w:r>
    </w:p>
    <w:p w:rsidR="0004568B" w:rsidRPr="0004568B" w:rsidRDefault="0004568B" w:rsidP="0004568B">
      <w:pPr>
        <w:widowControl w:val="0"/>
        <w:numPr>
          <w:ilvl w:val="0"/>
          <w:numId w:val="1"/>
        </w:numPr>
        <w:spacing w:after="0" w:line="360" w:lineRule="auto"/>
        <w:ind w:left="360"/>
        <w:contextualSpacing/>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t>fungsi semantik; yakni kemampuan media dalam menambah perbendaharaan kata (simbol verbal) yang makna atau maksudnya benar- benar dipahami anak didik (tidak verbalistik).</w:t>
      </w:r>
    </w:p>
    <w:p w:rsidR="0004568B" w:rsidRPr="0004568B" w:rsidRDefault="0004568B" w:rsidP="0004568B">
      <w:pPr>
        <w:widowControl w:val="0"/>
        <w:numPr>
          <w:ilvl w:val="0"/>
          <w:numId w:val="1"/>
        </w:numPr>
        <w:spacing w:after="0" w:line="360" w:lineRule="auto"/>
        <w:ind w:left="360"/>
        <w:contextualSpacing/>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t>fungsi manipulatif; memiliki dua kemampuan yakni mengatasi batas- batas ruang dan waktu dan mengatasi keterbatasan indera.</w:t>
      </w:r>
    </w:p>
    <w:p w:rsidR="0004568B" w:rsidRPr="0004568B" w:rsidRDefault="0004568B" w:rsidP="0004568B">
      <w:pPr>
        <w:widowControl w:val="0"/>
        <w:numPr>
          <w:ilvl w:val="0"/>
          <w:numId w:val="1"/>
        </w:numPr>
        <w:spacing w:after="0" w:line="360" w:lineRule="auto"/>
        <w:ind w:left="360"/>
        <w:contextualSpacing/>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t>fungsi psikologis; meliputi fungsi atensi (dapat meningkatkan perhatian siswa terhadap materi ajar); fungsi afektif (menggugah perasaan, emosi, dan tingkat penerimaan/ penolakan siswa terhadap sesuatu); fungsi kognitif (siswa memperoleh dan menggunakan bentuk-bentuk representatif yang mewakili objek-objek yang dihadapi, baik objek itu berupa benda, orang, atau kejadian/ peristiwa); fungsi imajinatif (dapat meningkatkan dan mengembangkan imajinasi siswa); fungsi motivasi (mendorong siswa untuk melakukan kegiatan belajar); dan fungsi sosio-kultural (mengatasi hambatan sosio-kultural antar peserta komunikasi pembelajaran).</w:t>
      </w:r>
      <w:r w:rsidRPr="0004568B">
        <w:rPr>
          <w:rFonts w:ascii="Times New Roman" w:eastAsia="Calibri" w:hAnsi="Times New Roman" w:cs="Times New Roman"/>
          <w:sz w:val="24"/>
          <w:szCs w:val="24"/>
        </w:rPr>
        <w:t xml:space="preserve">  </w:t>
      </w:r>
    </w:p>
    <w:p w:rsidR="0004568B" w:rsidRPr="0004568B" w:rsidRDefault="0004568B" w:rsidP="0004568B">
      <w:pPr>
        <w:widowControl w:val="0"/>
        <w:spacing w:after="0" w:line="360" w:lineRule="auto"/>
        <w:ind w:firstLine="720"/>
        <w:contextualSpacing/>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Berdasarkan uraian di atas, jelas bahwa media memiliki fungsi yang beraneka ragamnya. Hal itu tentulah bergantung dari mana di penulis memandang. Media yang </w:t>
      </w:r>
      <w:proofErr w:type="gramStart"/>
      <w:r w:rsidRPr="0004568B">
        <w:rPr>
          <w:rFonts w:ascii="Times New Roman" w:eastAsia="Calibri" w:hAnsi="Times New Roman" w:cs="Times New Roman"/>
          <w:sz w:val="24"/>
          <w:szCs w:val="24"/>
        </w:rPr>
        <w:t>terkaitan  dengan</w:t>
      </w:r>
      <w:proofErr w:type="gramEnd"/>
      <w:r w:rsidRPr="0004568B">
        <w:rPr>
          <w:rFonts w:ascii="Times New Roman" w:eastAsia="Calibri" w:hAnsi="Times New Roman" w:cs="Times New Roman"/>
          <w:sz w:val="24"/>
          <w:szCs w:val="24"/>
        </w:rPr>
        <w:t xml:space="preserve"> pembelajaran tentulah media yang berfungsi untuk meningkatkan hasil pembelajaran. </w:t>
      </w:r>
    </w:p>
    <w:p w:rsidR="0004568B" w:rsidRPr="0004568B" w:rsidRDefault="0004568B" w:rsidP="0004568B">
      <w:pPr>
        <w:spacing w:line="360" w:lineRule="auto"/>
        <w:jc w:val="both"/>
        <w:rPr>
          <w:rFonts w:ascii="Times New Roman" w:eastAsia="Calibri" w:hAnsi="Times New Roman" w:cs="Times New Roman"/>
          <w:b/>
          <w:sz w:val="24"/>
          <w:szCs w:val="24"/>
          <w:lang w:val="id-ID"/>
        </w:rPr>
      </w:pPr>
    </w:p>
    <w:p w:rsidR="0004568B" w:rsidRPr="0004568B" w:rsidRDefault="0004568B" w:rsidP="0004568B">
      <w:pPr>
        <w:spacing w:line="360" w:lineRule="auto"/>
        <w:jc w:val="both"/>
        <w:rPr>
          <w:rFonts w:ascii="Times New Roman" w:eastAsia="Calibri" w:hAnsi="Times New Roman" w:cs="Times New Roman"/>
          <w:b/>
          <w:sz w:val="24"/>
          <w:szCs w:val="24"/>
          <w:lang w:val="id-ID"/>
        </w:rPr>
      </w:pPr>
    </w:p>
    <w:p w:rsidR="0004568B" w:rsidRPr="0004568B" w:rsidRDefault="0004568B" w:rsidP="0004568B">
      <w:pPr>
        <w:spacing w:line="360" w:lineRule="auto"/>
        <w:jc w:val="both"/>
        <w:rPr>
          <w:rFonts w:ascii="Times New Roman" w:eastAsia="Calibri" w:hAnsi="Times New Roman" w:cs="Times New Roman"/>
          <w:b/>
          <w:sz w:val="24"/>
          <w:szCs w:val="24"/>
          <w:lang w:val="id-ID"/>
        </w:rPr>
      </w:pPr>
      <w:r w:rsidRPr="0004568B">
        <w:rPr>
          <w:rFonts w:ascii="Times New Roman" w:eastAsia="Calibri" w:hAnsi="Times New Roman" w:cs="Times New Roman"/>
          <w:b/>
          <w:sz w:val="24"/>
          <w:szCs w:val="24"/>
        </w:rPr>
        <w:lastRenderedPageBreak/>
        <w:t>4</w:t>
      </w:r>
      <w:r w:rsidRPr="0004568B">
        <w:rPr>
          <w:rFonts w:ascii="Times New Roman" w:eastAsia="Calibri" w:hAnsi="Times New Roman" w:cs="Times New Roman"/>
          <w:b/>
          <w:sz w:val="24"/>
          <w:szCs w:val="24"/>
          <w:lang w:val="id-ID"/>
        </w:rPr>
        <w:t xml:space="preserve">. </w:t>
      </w:r>
      <w:r w:rsidRPr="0004568B">
        <w:rPr>
          <w:rFonts w:ascii="Times New Roman" w:eastAsia="Calibri" w:hAnsi="Times New Roman" w:cs="Times New Roman"/>
          <w:b/>
          <w:sz w:val="24"/>
          <w:szCs w:val="24"/>
        </w:rPr>
        <w:t xml:space="preserve">Macam-macam </w:t>
      </w:r>
      <w:r w:rsidRPr="0004568B">
        <w:rPr>
          <w:rFonts w:ascii="Times New Roman" w:eastAsia="Calibri" w:hAnsi="Times New Roman" w:cs="Times New Roman"/>
          <w:b/>
          <w:sz w:val="24"/>
          <w:szCs w:val="24"/>
          <w:lang w:val="id-ID"/>
        </w:rPr>
        <w:t>Media Pembelajaran</w:t>
      </w:r>
    </w:p>
    <w:p w:rsidR="0004568B" w:rsidRPr="0004568B" w:rsidRDefault="0004568B" w:rsidP="0004568B">
      <w:pPr>
        <w:spacing w:after="0" w:line="360" w:lineRule="auto"/>
        <w:ind w:firstLine="720"/>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t>Gambar merupakan alat visual yang sederhana dan mudah didapat. Media gambar sebagai salah satu media pembelajaran yang penting dalam pengajaran untuk siswa kelas Sekolah Dasar.</w:t>
      </w:r>
    </w:p>
    <w:p w:rsidR="0004568B" w:rsidRPr="0004568B" w:rsidRDefault="0004568B" w:rsidP="0004568B">
      <w:pPr>
        <w:spacing w:after="0" w:line="360" w:lineRule="auto"/>
        <w:ind w:firstLine="720"/>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t>Ahmad Rohani (2008: 76) mengatakan, gambar dapat membantu guru dalam mencapai tujuan instruksional, karena gambar termasuk media yang mudah dan murah serta besar artinya untuk mempertinggi nilai pengajaran. Beberapa alasan sebagai dasar penggunaan media gambar dalam pendidikan adalah sebagai berikut (Oemar Hamalik, 1989: 63):</w:t>
      </w:r>
    </w:p>
    <w:p w:rsidR="0004568B" w:rsidRPr="0004568B" w:rsidRDefault="0004568B" w:rsidP="0004568B">
      <w:pPr>
        <w:widowControl w:val="0"/>
        <w:spacing w:after="0" w:line="360" w:lineRule="auto"/>
        <w:ind w:left="284" w:hanging="284"/>
        <w:contextualSpacing/>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rPr>
        <w:t xml:space="preserve">a) </w:t>
      </w:r>
      <w:r w:rsidRPr="0004568B">
        <w:rPr>
          <w:rFonts w:ascii="Times New Roman" w:eastAsia="Calibri" w:hAnsi="Times New Roman" w:cs="Times New Roman"/>
          <w:sz w:val="24"/>
          <w:szCs w:val="24"/>
          <w:lang w:val="id-ID"/>
        </w:rPr>
        <w:t>Gambar bersifat konkret. Melalui gambar siswa dapat melihat dengan jelas sesuatu yang sedang dibicarakan atau didiskusikan di dalam kelas;</w:t>
      </w:r>
    </w:p>
    <w:p w:rsidR="0004568B" w:rsidRPr="0004568B" w:rsidRDefault="0004568B" w:rsidP="0004568B">
      <w:pPr>
        <w:widowControl w:val="0"/>
        <w:numPr>
          <w:ilvl w:val="0"/>
          <w:numId w:val="2"/>
        </w:numPr>
        <w:spacing w:after="0" w:line="360" w:lineRule="auto"/>
        <w:ind w:left="360"/>
        <w:contextualSpacing/>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t>Gambar mengatasi batas ruang dan waktu;</w:t>
      </w:r>
    </w:p>
    <w:p w:rsidR="0004568B" w:rsidRPr="0004568B" w:rsidRDefault="0004568B" w:rsidP="0004568B">
      <w:pPr>
        <w:widowControl w:val="0"/>
        <w:numPr>
          <w:ilvl w:val="0"/>
          <w:numId w:val="2"/>
        </w:numPr>
        <w:spacing w:after="0" w:line="360" w:lineRule="auto"/>
        <w:ind w:left="360"/>
        <w:contextualSpacing/>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t>Gambar mengatasi kekurangan daya mampu panca indera manusia;</w:t>
      </w:r>
    </w:p>
    <w:p w:rsidR="0004568B" w:rsidRPr="0004568B" w:rsidRDefault="0004568B" w:rsidP="0004568B">
      <w:pPr>
        <w:widowControl w:val="0"/>
        <w:numPr>
          <w:ilvl w:val="0"/>
          <w:numId w:val="2"/>
        </w:numPr>
        <w:spacing w:after="0" w:line="360" w:lineRule="auto"/>
        <w:ind w:left="360"/>
        <w:contextualSpacing/>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t>Dapat digunakan untuk menjelaskan sesuatu masalah, karena itu bernilai terhadap semua pelajaran di sekolah;</w:t>
      </w:r>
    </w:p>
    <w:p w:rsidR="0004568B" w:rsidRPr="0004568B" w:rsidRDefault="0004568B" w:rsidP="0004568B">
      <w:pPr>
        <w:widowControl w:val="0"/>
        <w:numPr>
          <w:ilvl w:val="0"/>
          <w:numId w:val="2"/>
        </w:numPr>
        <w:spacing w:after="0" w:line="360" w:lineRule="auto"/>
        <w:ind w:left="360"/>
        <w:contextualSpacing/>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t>Gambar-gambar mudah didapat dan murah;</w:t>
      </w:r>
    </w:p>
    <w:p w:rsidR="0004568B" w:rsidRPr="0004568B" w:rsidRDefault="0004568B" w:rsidP="0004568B">
      <w:pPr>
        <w:widowControl w:val="0"/>
        <w:numPr>
          <w:ilvl w:val="0"/>
          <w:numId w:val="2"/>
        </w:numPr>
        <w:spacing w:after="0" w:line="360" w:lineRule="auto"/>
        <w:ind w:left="360"/>
        <w:contextualSpacing/>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t>Mudah digunakan baik untuk perseorangan maupun untuk kelompok siswa.</w:t>
      </w:r>
    </w:p>
    <w:p w:rsidR="0004568B" w:rsidRPr="0004568B" w:rsidRDefault="0004568B" w:rsidP="0004568B">
      <w:pPr>
        <w:spacing w:after="0" w:line="360" w:lineRule="auto"/>
        <w:ind w:firstLine="720"/>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t>Diantara media pembelajaran yang ada, media gambar adalah media yang paling umum dipakai. Hal ini dikarenakan peserta didik lebih menyukai gambar daripada tulisan, apalagi jika gambar dibuat dan disajikan dalam bentuk yang menarik, sudah tentu akan menambah semangat peserta didik dalam mengikuti proses pembelajaran. Media pembelajaran berupa gambar dapat memberi gagasan dan dorongan kepada guru dalam mengajar anak-anak sekolah dasar.</w:t>
      </w:r>
    </w:p>
    <w:p w:rsidR="0004568B" w:rsidRPr="0004568B" w:rsidRDefault="0004568B" w:rsidP="0004568B">
      <w:pPr>
        <w:spacing w:after="0" w:line="360" w:lineRule="auto"/>
        <w:ind w:firstLine="720"/>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t xml:space="preserve">Ada berbagai macam media pembelajaran visual yang secara efektif dapat digunakan oleh para guru di dalam kelas. Guru sekolah dasar dapat menggunakan beberapa media pembelajaran visual untuk memudahkan mengajar. Diantara media pembelajaran visual yang dapat digunakan adalah gambar-gambar, </w:t>
      </w:r>
      <w:r w:rsidRPr="0004568B">
        <w:rPr>
          <w:rFonts w:ascii="Times New Roman" w:eastAsia="Calibri" w:hAnsi="Times New Roman" w:cs="Times New Roman"/>
          <w:i/>
          <w:sz w:val="24"/>
          <w:szCs w:val="24"/>
          <w:lang w:val="id-ID"/>
        </w:rPr>
        <w:t>foto, poster</w:t>
      </w:r>
      <w:r w:rsidRPr="0004568B">
        <w:rPr>
          <w:rFonts w:ascii="Times New Roman" w:eastAsia="Calibri" w:hAnsi="Times New Roman" w:cs="Times New Roman"/>
          <w:sz w:val="24"/>
          <w:szCs w:val="24"/>
          <w:lang w:val="id-ID"/>
        </w:rPr>
        <w:t xml:space="preserve">, dan </w:t>
      </w:r>
      <w:r w:rsidRPr="0004568B">
        <w:rPr>
          <w:rFonts w:ascii="Times New Roman" w:eastAsia="Calibri" w:hAnsi="Times New Roman" w:cs="Times New Roman"/>
          <w:i/>
          <w:sz w:val="24"/>
          <w:szCs w:val="24"/>
          <w:lang w:val="id-ID"/>
        </w:rPr>
        <w:t>benda nyata</w:t>
      </w:r>
      <w:r w:rsidRPr="0004568B">
        <w:rPr>
          <w:rFonts w:ascii="Times New Roman" w:eastAsia="Calibri" w:hAnsi="Times New Roman" w:cs="Times New Roman"/>
          <w:sz w:val="24"/>
          <w:szCs w:val="24"/>
          <w:lang w:val="id-ID"/>
        </w:rPr>
        <w:t>.</w:t>
      </w:r>
    </w:p>
    <w:p w:rsidR="0004568B" w:rsidRPr="0004568B" w:rsidRDefault="0004568B" w:rsidP="0004568B">
      <w:pPr>
        <w:spacing w:after="0" w:line="360" w:lineRule="auto"/>
        <w:ind w:firstLine="360"/>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t>Dari uraian di atas dapat disimpulkan bahwa media gambar adalah perwujudan lambang dari hasil peniruan benda, pemandangan, curahan pikiran. Atau ide-ide yang divisualisasikan ke dalam bentuk 2 dimensi berupa gambar yang dapat digunakan sebagai media pembelajaran untuk siswa Sekolah Dasar.</w:t>
      </w:r>
    </w:p>
    <w:p w:rsidR="0004568B" w:rsidRPr="0004568B" w:rsidRDefault="0004568B" w:rsidP="0004568B">
      <w:pPr>
        <w:spacing w:after="0" w:line="360" w:lineRule="auto"/>
        <w:ind w:firstLine="360"/>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t xml:space="preserve">Semua media pembelajaran itu baik, tetapi pada umumnya mempunyai keunggulan dan kelemahan. Keunggulan media ini antara lain: 1) sifatnya konkret dan lebih realistis; 2) dapat mengatasi batasan ruang dan waktu; 3) dapat mengatasi keterbatasan pengamatan guru;          4) </w:t>
      </w:r>
      <w:r w:rsidRPr="0004568B">
        <w:rPr>
          <w:rFonts w:ascii="Times New Roman" w:eastAsia="Calibri" w:hAnsi="Times New Roman" w:cs="Times New Roman"/>
          <w:sz w:val="24"/>
          <w:szCs w:val="24"/>
          <w:lang w:val="id-ID"/>
        </w:rPr>
        <w:lastRenderedPageBreak/>
        <w:t xml:space="preserve">mempeijelas masalah bidang apa saja dan untuk tingkat usia berapa saja, sehingga dapat mencegah kesalahpahaman; dan 5) harganya murah dan mudah didapat serta digunakan tanpa memerlukan peralatan khusus (Arief, dkk, 2008; 29-31). Sebagaimana diungkapkan oleh Smaldino (2008; 255) bahwa media gambar: 1) </w:t>
      </w:r>
      <w:r w:rsidRPr="0004568B">
        <w:rPr>
          <w:rFonts w:ascii="Times New Roman" w:eastAsia="Calibri" w:hAnsi="Times New Roman" w:cs="Times New Roman"/>
          <w:i/>
          <w:sz w:val="24"/>
          <w:szCs w:val="24"/>
          <w:lang w:val="id-ID"/>
        </w:rPr>
        <w:t>readily available</w:t>
      </w:r>
      <w:r w:rsidRPr="0004568B">
        <w:rPr>
          <w:rFonts w:ascii="Times New Roman" w:eastAsia="Calibri" w:hAnsi="Times New Roman" w:cs="Times New Roman"/>
          <w:sz w:val="24"/>
          <w:szCs w:val="24"/>
          <w:lang w:val="id-ID"/>
        </w:rPr>
        <w:t xml:space="preserve">, 2) </w:t>
      </w:r>
      <w:r w:rsidRPr="0004568B">
        <w:rPr>
          <w:rFonts w:ascii="Times New Roman" w:eastAsia="Calibri" w:hAnsi="Times New Roman" w:cs="Times New Roman"/>
          <w:i/>
          <w:sz w:val="24"/>
          <w:szCs w:val="24"/>
          <w:lang w:val="id-ID"/>
        </w:rPr>
        <w:t>inexpensive,</w:t>
      </w:r>
      <w:r w:rsidRPr="0004568B">
        <w:rPr>
          <w:rFonts w:ascii="Times New Roman" w:eastAsia="Calibri" w:hAnsi="Times New Roman" w:cs="Times New Roman"/>
          <w:sz w:val="24"/>
          <w:szCs w:val="24"/>
          <w:lang w:val="id-ID"/>
        </w:rPr>
        <w:t xml:space="preserve"> 3) </w:t>
      </w:r>
      <w:r w:rsidRPr="0004568B">
        <w:rPr>
          <w:rFonts w:ascii="Times New Roman" w:eastAsia="Calibri" w:hAnsi="Times New Roman" w:cs="Times New Roman"/>
          <w:i/>
          <w:sz w:val="24"/>
          <w:szCs w:val="24"/>
          <w:lang w:val="id-ID"/>
        </w:rPr>
        <w:t>no equipment required</w:t>
      </w:r>
      <w:r w:rsidRPr="0004568B">
        <w:rPr>
          <w:rFonts w:ascii="Times New Roman" w:eastAsia="Calibri" w:hAnsi="Times New Roman" w:cs="Times New Roman"/>
          <w:sz w:val="24"/>
          <w:szCs w:val="24"/>
          <w:lang w:val="id-ID"/>
        </w:rPr>
        <w:t xml:space="preserve">, 4) </w:t>
      </w:r>
      <w:r w:rsidRPr="0004568B">
        <w:rPr>
          <w:rFonts w:ascii="Times New Roman" w:eastAsia="Calibri" w:hAnsi="Times New Roman" w:cs="Times New Roman"/>
          <w:i/>
          <w:sz w:val="24"/>
          <w:szCs w:val="24"/>
          <w:lang w:val="id-ID"/>
        </w:rPr>
        <w:t>easy to use</w:t>
      </w:r>
      <w:r w:rsidRPr="0004568B">
        <w:rPr>
          <w:rFonts w:ascii="Times New Roman" w:eastAsia="Calibri" w:hAnsi="Times New Roman" w:cs="Times New Roman"/>
          <w:sz w:val="24"/>
          <w:szCs w:val="24"/>
          <w:lang w:val="id-ID"/>
        </w:rPr>
        <w:t xml:space="preserve">, 5) </w:t>
      </w:r>
      <w:r w:rsidRPr="0004568B">
        <w:rPr>
          <w:rFonts w:ascii="Times New Roman" w:eastAsia="Calibri" w:hAnsi="Times New Roman" w:cs="Times New Roman"/>
          <w:i/>
          <w:sz w:val="24"/>
          <w:szCs w:val="24"/>
          <w:lang w:val="id-ID"/>
        </w:rPr>
        <w:t>available for all level of instruction and for all discipilines</w:t>
      </w:r>
      <w:r w:rsidRPr="0004568B">
        <w:rPr>
          <w:rFonts w:ascii="Times New Roman" w:eastAsia="Calibri" w:hAnsi="Times New Roman" w:cs="Times New Roman"/>
          <w:sz w:val="24"/>
          <w:szCs w:val="24"/>
          <w:lang w:val="id-ID"/>
        </w:rPr>
        <w:t xml:space="preserve">, dan 6) </w:t>
      </w:r>
      <w:r w:rsidRPr="0004568B">
        <w:rPr>
          <w:rFonts w:ascii="Times New Roman" w:eastAsia="Calibri" w:hAnsi="Times New Roman" w:cs="Times New Roman"/>
          <w:i/>
          <w:sz w:val="24"/>
          <w:szCs w:val="24"/>
          <w:lang w:val="id-ID"/>
        </w:rPr>
        <w:t>simplification of complex ideas</w:t>
      </w:r>
      <w:r w:rsidRPr="0004568B">
        <w:rPr>
          <w:rFonts w:ascii="Times New Roman" w:eastAsia="Calibri" w:hAnsi="Times New Roman" w:cs="Times New Roman"/>
          <w:sz w:val="24"/>
          <w:szCs w:val="24"/>
          <w:lang w:val="id-ID"/>
        </w:rPr>
        <w:t>.</w:t>
      </w:r>
    </w:p>
    <w:p w:rsidR="0004568B" w:rsidRPr="0004568B" w:rsidRDefault="0004568B" w:rsidP="0004568B">
      <w:pPr>
        <w:spacing w:after="0" w:line="360" w:lineRule="auto"/>
        <w:ind w:firstLine="360"/>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t xml:space="preserve">Kelemahan yang dimiliki oleh media gambar adalah: 1) hanya menampilkan persepsi indera mata, ukurannya terbatas; 2) gambar diinterpretasikan secara personal dan subjektif, dan 3) gambar disajikan dalam ukuran kecil, sehingga kurang efektif dalam pembelajaran. Hal senada diungkapkan oleh Smaldino (2008: 256) bahwa media gambar: 1) </w:t>
      </w:r>
      <w:r w:rsidRPr="0004568B">
        <w:rPr>
          <w:rFonts w:ascii="Times New Roman" w:eastAsia="Calibri" w:hAnsi="Times New Roman" w:cs="Times New Roman"/>
          <w:i/>
          <w:sz w:val="24"/>
          <w:szCs w:val="24"/>
          <w:lang w:val="id-ID"/>
        </w:rPr>
        <w:t>durability</w:t>
      </w:r>
      <w:r w:rsidRPr="0004568B">
        <w:rPr>
          <w:rFonts w:ascii="Times New Roman" w:eastAsia="Calibri" w:hAnsi="Times New Roman" w:cs="Times New Roman"/>
          <w:sz w:val="24"/>
          <w:szCs w:val="24"/>
          <w:lang w:val="id-ID"/>
        </w:rPr>
        <w:t xml:space="preserve">, 2) </w:t>
      </w:r>
      <w:r w:rsidRPr="0004568B">
        <w:rPr>
          <w:rFonts w:ascii="Times New Roman" w:eastAsia="Calibri" w:hAnsi="Times New Roman" w:cs="Times New Roman"/>
          <w:i/>
          <w:sz w:val="24"/>
          <w:szCs w:val="24"/>
          <w:lang w:val="id-ID"/>
        </w:rPr>
        <w:t>storage,</w:t>
      </w:r>
      <w:r w:rsidRPr="0004568B">
        <w:rPr>
          <w:rFonts w:ascii="Times New Roman" w:eastAsia="Calibri" w:hAnsi="Times New Roman" w:cs="Times New Roman"/>
          <w:sz w:val="24"/>
          <w:szCs w:val="24"/>
          <w:lang w:val="id-ID"/>
        </w:rPr>
        <w:t xml:space="preserve"> 3) </w:t>
      </w:r>
      <w:r w:rsidRPr="0004568B">
        <w:rPr>
          <w:rFonts w:ascii="Times New Roman" w:eastAsia="Calibri" w:hAnsi="Times New Roman" w:cs="Times New Roman"/>
          <w:i/>
          <w:sz w:val="24"/>
          <w:szCs w:val="24"/>
          <w:lang w:val="id-ID"/>
        </w:rPr>
        <w:t xml:space="preserve">may be too small for group viewing, </w:t>
      </w:r>
      <w:r w:rsidRPr="0004568B">
        <w:rPr>
          <w:rFonts w:ascii="Times New Roman" w:eastAsia="Calibri" w:hAnsi="Times New Roman" w:cs="Times New Roman"/>
          <w:sz w:val="24"/>
          <w:szCs w:val="24"/>
          <w:lang w:val="id-ID"/>
        </w:rPr>
        <w:t xml:space="preserve">dan 4) </w:t>
      </w:r>
      <w:r w:rsidRPr="0004568B">
        <w:rPr>
          <w:rFonts w:ascii="Times New Roman" w:eastAsia="Calibri" w:hAnsi="Times New Roman" w:cs="Times New Roman"/>
          <w:i/>
          <w:sz w:val="24"/>
          <w:szCs w:val="24"/>
          <w:lang w:val="id-ID"/>
        </w:rPr>
        <w:t>two-dimentional</w:t>
      </w:r>
      <w:r w:rsidRPr="0004568B">
        <w:rPr>
          <w:rFonts w:ascii="Times New Roman" w:eastAsia="Calibri" w:hAnsi="Times New Roman" w:cs="Times New Roman"/>
          <w:sz w:val="24"/>
          <w:szCs w:val="24"/>
          <w:lang w:val="id-ID"/>
        </w:rPr>
        <w:t>.</w:t>
      </w:r>
    </w:p>
    <w:p w:rsidR="0004568B" w:rsidRPr="0004568B" w:rsidRDefault="0004568B" w:rsidP="0004568B">
      <w:pPr>
        <w:widowControl w:val="0"/>
        <w:spacing w:after="0" w:line="360" w:lineRule="auto"/>
        <w:contextualSpacing/>
        <w:jc w:val="both"/>
        <w:rPr>
          <w:rFonts w:ascii="Times New Roman" w:eastAsia="Calibri" w:hAnsi="Times New Roman" w:cs="Times New Roman"/>
          <w:b/>
          <w:sz w:val="24"/>
          <w:szCs w:val="24"/>
          <w:lang w:val="id-ID"/>
        </w:rPr>
      </w:pPr>
      <w:r w:rsidRPr="0004568B">
        <w:rPr>
          <w:rFonts w:ascii="Times New Roman" w:eastAsia="Calibri" w:hAnsi="Times New Roman" w:cs="Times New Roman"/>
          <w:b/>
          <w:sz w:val="24"/>
          <w:szCs w:val="24"/>
          <w:lang w:val="id-ID"/>
        </w:rPr>
        <w:t>5. Pembelajaran Tematik-Integratif</w:t>
      </w:r>
    </w:p>
    <w:p w:rsidR="0004568B" w:rsidRPr="0004568B" w:rsidRDefault="0004568B" w:rsidP="0004568B">
      <w:pPr>
        <w:widowControl w:val="0"/>
        <w:spacing w:after="0" w:line="360" w:lineRule="auto"/>
        <w:contextualSpacing/>
        <w:jc w:val="both"/>
        <w:rPr>
          <w:rFonts w:ascii="Times New Roman" w:eastAsia="Calibri" w:hAnsi="Times New Roman" w:cs="Times New Roman"/>
          <w:b/>
          <w:sz w:val="24"/>
          <w:szCs w:val="24"/>
          <w:lang w:val="id-ID"/>
        </w:rPr>
      </w:pPr>
      <w:r w:rsidRPr="0004568B">
        <w:rPr>
          <w:rFonts w:ascii="Times New Roman" w:eastAsia="Calibri" w:hAnsi="Times New Roman" w:cs="Times New Roman"/>
          <w:b/>
          <w:sz w:val="24"/>
          <w:szCs w:val="24"/>
          <w:lang w:val="id-ID"/>
        </w:rPr>
        <w:t>a) Hakikat Pembelajaran Tematik-Integratif</w:t>
      </w:r>
    </w:p>
    <w:p w:rsidR="0004568B" w:rsidRPr="0004568B" w:rsidRDefault="0004568B" w:rsidP="0004568B">
      <w:pPr>
        <w:spacing w:after="0" w:line="360" w:lineRule="auto"/>
        <w:ind w:firstLine="360"/>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t>Pembelajaran menurut Oemar Hamalik (2010: 57) adalah suatu kombinasi yang tersusun meliputi unsur-unsur manusiawi, material, fasilitas, perlengkapan dan prosedur yang saling mempengaruhi untuk mencapai tujuan. Manusia terlibat dalam system pengajaran terdiri dari siswa, guru dan tenaga lainnya, misalnya tenaga laboratorium. Material meliputi buku-buku, papantulis, fotografi, audio, dan video tape. Fasilitas perlengkapan meliputi ruangkelas, perlengkapan, audiovisual, juga komputer. Prosedur meliputi jadwal dan penyampaian informasi, praktek, belajar dan sebagainya.</w:t>
      </w:r>
    </w:p>
    <w:p w:rsidR="0004568B" w:rsidRPr="0004568B" w:rsidRDefault="0004568B" w:rsidP="0004568B">
      <w:pPr>
        <w:spacing w:after="0" w:line="360" w:lineRule="auto"/>
        <w:ind w:firstLine="360"/>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t xml:space="preserve">Berdasarkan uraian di atas pembelajaran adalah proses </w:t>
      </w:r>
      <w:r w:rsidRPr="0004568B">
        <w:rPr>
          <w:rFonts w:ascii="Times New Roman" w:eastAsia="Calibri" w:hAnsi="Times New Roman" w:cs="Times New Roman"/>
          <w:sz w:val="24"/>
          <w:szCs w:val="24"/>
        </w:rPr>
        <w:t xml:space="preserve">berlangsungnya kegiatan belajar mengajar antara guru dan siswa yang berada pada suatu lingkungan tertentu dalam situasi yang berimbang. </w:t>
      </w:r>
      <w:r w:rsidRPr="0004568B">
        <w:rPr>
          <w:rFonts w:ascii="Times New Roman" w:eastAsia="Calibri" w:hAnsi="Times New Roman" w:cs="Times New Roman"/>
          <w:sz w:val="24"/>
          <w:szCs w:val="24"/>
          <w:lang w:val="id-ID"/>
        </w:rPr>
        <w:t>Dalam pembelajaran guru berfungsi sebagai fasilitator, mediator, motivator.</w:t>
      </w:r>
    </w:p>
    <w:p w:rsidR="0004568B" w:rsidRPr="0004568B" w:rsidRDefault="0004568B" w:rsidP="0004568B">
      <w:pPr>
        <w:spacing w:after="0" w:line="360" w:lineRule="auto"/>
        <w:ind w:firstLine="360"/>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t xml:space="preserve">Pembelajaran yang direkomendasikan oleh Kurikulum 2013 adalah pembelajaran </w:t>
      </w:r>
      <w:r w:rsidRPr="0004568B">
        <w:rPr>
          <w:rFonts w:ascii="Times New Roman" w:eastAsia="Calibri" w:hAnsi="Times New Roman" w:cs="Times New Roman"/>
          <w:i/>
          <w:sz w:val="24"/>
          <w:szCs w:val="24"/>
          <w:lang w:val="id-ID"/>
        </w:rPr>
        <w:t>tematik-integratif.</w:t>
      </w:r>
      <w:r w:rsidRPr="0004568B">
        <w:rPr>
          <w:rFonts w:ascii="Times New Roman" w:eastAsia="Calibri" w:hAnsi="Times New Roman" w:cs="Times New Roman"/>
          <w:sz w:val="24"/>
          <w:szCs w:val="24"/>
          <w:lang w:val="id-ID"/>
        </w:rPr>
        <w:t xml:space="preserve"> Menurut Sutirjo dan Sri Istuti Mamik, pembelajaran </w:t>
      </w:r>
      <w:r w:rsidRPr="0004568B">
        <w:rPr>
          <w:rFonts w:ascii="Times New Roman" w:eastAsia="Calibri" w:hAnsi="Times New Roman" w:cs="Times New Roman"/>
          <w:i/>
          <w:sz w:val="24"/>
          <w:szCs w:val="24"/>
          <w:lang w:val="id-ID"/>
        </w:rPr>
        <w:t>tematik-integratif</w:t>
      </w:r>
      <w:r w:rsidRPr="0004568B">
        <w:rPr>
          <w:rFonts w:ascii="Times New Roman" w:eastAsia="Calibri" w:hAnsi="Times New Roman" w:cs="Times New Roman"/>
          <w:sz w:val="24"/>
          <w:szCs w:val="24"/>
          <w:lang w:val="id-ID"/>
        </w:rPr>
        <w:t xml:space="preserve"> adalah pembelajaran yang mengintegrasikan materi beberapa mata pelajaran dalam satu tema pembahasan. Integrasi tersebut dilakukan dalam dua hal, yaitu integrasi sikap, keterampilan dan pengetahuan dalam proses pembelajaran da</w:t>
      </w:r>
      <w:r w:rsidRPr="0004568B">
        <w:rPr>
          <w:rFonts w:ascii="Times New Roman" w:eastAsia="Calibri" w:hAnsi="Times New Roman" w:cs="Times New Roman"/>
          <w:sz w:val="24"/>
          <w:szCs w:val="24"/>
        </w:rPr>
        <w:t>n</w:t>
      </w:r>
      <w:r w:rsidRPr="0004568B">
        <w:rPr>
          <w:rFonts w:ascii="Times New Roman" w:eastAsia="Calibri" w:hAnsi="Times New Roman" w:cs="Times New Roman"/>
          <w:sz w:val="24"/>
          <w:szCs w:val="24"/>
          <w:lang w:val="id-ID"/>
        </w:rPr>
        <w:t xml:space="preserve"> integrasi berbagai konsep dasar yang berkaitan. Tema merajut makna berbagai konsep dasar sehingga peserta didik tidak belajar konsep dasar secara parsial. Dengan demikian pembelajarannya mmberikan mana yang utuh kepada peserta didik seperti tercermin pada berbagai tema yang tersedia (Kemendikbud, 2013).</w:t>
      </w:r>
    </w:p>
    <w:p w:rsidR="0004568B" w:rsidRPr="0004568B" w:rsidRDefault="0004568B" w:rsidP="0004568B">
      <w:pPr>
        <w:spacing w:after="0" w:line="360" w:lineRule="auto"/>
        <w:ind w:firstLine="360"/>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t xml:space="preserve">Tema adalah pokok pemikiran atau gagasan pokok yang menjadi pokok pembicaraan. Tema yang akan menjadi penggerak mata pelajaran yang lain. Pengintegrasian tersebut </w:t>
      </w:r>
      <w:r w:rsidRPr="0004568B">
        <w:rPr>
          <w:rFonts w:ascii="Times New Roman" w:eastAsia="Calibri" w:hAnsi="Times New Roman" w:cs="Times New Roman"/>
          <w:sz w:val="24"/>
          <w:szCs w:val="24"/>
          <w:lang w:val="id-ID"/>
        </w:rPr>
        <w:lastRenderedPageBreak/>
        <w:t xml:space="preserve">dilakukan dalam dua hal, yaitu integrasi sikap, keterampilan dan pengetahuan dalam proses pembelajaran dan integrasi berbagai konsep dasar yang berkaitan. </w:t>
      </w:r>
    </w:p>
    <w:p w:rsidR="0004568B" w:rsidRPr="0004568B" w:rsidRDefault="0004568B" w:rsidP="0004568B">
      <w:pPr>
        <w:spacing w:after="0" w:line="360" w:lineRule="auto"/>
        <w:ind w:firstLine="360"/>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t xml:space="preserve">Menurut Mulyoto (2013) pembelajaran </w:t>
      </w:r>
      <w:r w:rsidRPr="0004568B">
        <w:rPr>
          <w:rFonts w:ascii="Times New Roman" w:eastAsia="Calibri" w:hAnsi="Times New Roman" w:cs="Times New Roman"/>
          <w:i/>
          <w:sz w:val="24"/>
          <w:szCs w:val="24"/>
          <w:lang w:val="id-ID"/>
        </w:rPr>
        <w:t>tematik-integratif</w:t>
      </w:r>
      <w:r w:rsidRPr="0004568B">
        <w:rPr>
          <w:rFonts w:ascii="Times New Roman" w:eastAsia="Calibri" w:hAnsi="Times New Roman" w:cs="Times New Roman"/>
          <w:sz w:val="24"/>
          <w:szCs w:val="24"/>
          <w:lang w:val="id-ID"/>
        </w:rPr>
        <w:t xml:space="preserve"> sangat menjanjikan. Siswa akan terpacu kreativitasnnya karena dalam pembelajaran tematik-integratif, siswa mendapatkan ruang untuk mengeksplorasi pengetahuan yang telah dimilikinya dan ruang untuk memunculkan persepsi-persepsi baru. Juga, pembelajaran tidak akan membosankan siswa karena pembeajaran sangat actual dan terkait langsung dengan lingkungan yang bisa siswa rasakan kehadirannya. Suasana demokratis akan terbangun karena siswa mendapatkan ruang yang luas untuk mengemukakan pendapat. Komunikasi berjalan dua arah. Dari guru ke siswa dan dari siswa ke guru.</w:t>
      </w:r>
    </w:p>
    <w:p w:rsidR="0004568B" w:rsidRPr="0004568B" w:rsidRDefault="0004568B" w:rsidP="0004568B">
      <w:pPr>
        <w:spacing w:after="0" w:line="360" w:lineRule="auto"/>
        <w:ind w:firstLine="360"/>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t xml:space="preserve">Penerapan sistem pembelajaran Kurikulum 2013 merupakan upaya penyederhanaan proses pembelajaran dalam wujud </w:t>
      </w:r>
      <w:r w:rsidRPr="0004568B">
        <w:rPr>
          <w:rFonts w:ascii="Times New Roman" w:eastAsia="Calibri" w:hAnsi="Times New Roman" w:cs="Times New Roman"/>
          <w:i/>
          <w:sz w:val="24"/>
          <w:szCs w:val="24"/>
          <w:lang w:val="id-ID"/>
        </w:rPr>
        <w:t>tematik-integratif</w:t>
      </w:r>
      <w:r w:rsidRPr="0004568B">
        <w:rPr>
          <w:rFonts w:ascii="Times New Roman" w:eastAsia="Calibri" w:hAnsi="Times New Roman" w:cs="Times New Roman"/>
          <w:sz w:val="24"/>
          <w:szCs w:val="24"/>
          <w:lang w:val="id-ID"/>
        </w:rPr>
        <w:t xml:space="preserve">. Tujuannya, untuk mencetak generasi yang siap menghadapi masa depan. Siswa diharapkan mampu mengembangkan nalar </w:t>
      </w:r>
      <w:r w:rsidRPr="0004568B">
        <w:rPr>
          <w:rFonts w:ascii="Times New Roman" w:eastAsia="Calibri" w:hAnsi="Times New Roman" w:cs="Times New Roman"/>
          <w:sz w:val="24"/>
          <w:szCs w:val="24"/>
        </w:rPr>
        <w:t xml:space="preserve">daripada </w:t>
      </w:r>
      <w:r w:rsidRPr="0004568B">
        <w:rPr>
          <w:rFonts w:ascii="Times New Roman" w:eastAsia="Calibri" w:hAnsi="Times New Roman" w:cs="Times New Roman"/>
          <w:sz w:val="24"/>
          <w:szCs w:val="24"/>
          <w:lang w:val="id-ID"/>
        </w:rPr>
        <w:t xml:space="preserve"> hafalan.</w:t>
      </w:r>
      <w:r w:rsidRPr="0004568B">
        <w:rPr>
          <w:rFonts w:ascii="Times New Roman" w:eastAsia="Calibri" w:hAnsi="Times New Roman" w:cs="Times New Roman"/>
          <w:sz w:val="24"/>
          <w:szCs w:val="24"/>
        </w:rPr>
        <w:t xml:space="preserve"> </w:t>
      </w:r>
      <w:r w:rsidRPr="0004568B">
        <w:rPr>
          <w:rFonts w:ascii="Times New Roman" w:eastAsia="Calibri" w:hAnsi="Times New Roman" w:cs="Times New Roman"/>
          <w:sz w:val="24"/>
          <w:szCs w:val="24"/>
          <w:lang w:val="id-ID"/>
        </w:rPr>
        <w:t xml:space="preserve">Dalam Kurikulum 2013 dengan pembelajaran secara </w:t>
      </w:r>
      <w:r w:rsidRPr="0004568B">
        <w:rPr>
          <w:rFonts w:ascii="Times New Roman" w:eastAsia="Calibri" w:hAnsi="Times New Roman" w:cs="Times New Roman"/>
          <w:i/>
          <w:sz w:val="24"/>
          <w:szCs w:val="24"/>
          <w:lang w:val="id-ID"/>
        </w:rPr>
        <w:t>tematik-integratif</w:t>
      </w:r>
      <w:r w:rsidRPr="0004568B">
        <w:rPr>
          <w:rFonts w:ascii="Times New Roman" w:eastAsia="Calibri" w:hAnsi="Times New Roman" w:cs="Times New Roman"/>
          <w:sz w:val="24"/>
          <w:szCs w:val="24"/>
          <w:lang w:val="id-ID"/>
        </w:rPr>
        <w:t xml:space="preserve"> </w:t>
      </w:r>
      <w:r w:rsidRPr="0004568B">
        <w:rPr>
          <w:rFonts w:ascii="Times New Roman" w:eastAsia="Calibri" w:hAnsi="Times New Roman" w:cs="Times New Roman"/>
          <w:sz w:val="24"/>
          <w:szCs w:val="24"/>
        </w:rPr>
        <w:t xml:space="preserve">peserta didik </w:t>
      </w:r>
      <w:r w:rsidRPr="0004568B">
        <w:rPr>
          <w:rFonts w:ascii="Times New Roman" w:eastAsia="Calibri" w:hAnsi="Times New Roman" w:cs="Times New Roman"/>
          <w:sz w:val="24"/>
          <w:szCs w:val="24"/>
          <w:lang w:val="id-ID"/>
        </w:rPr>
        <w:t>diarahkan untuk mampu mengeksplor dirinya sendiri menuju arah perkembangan.</w:t>
      </w:r>
    </w:p>
    <w:p w:rsidR="0004568B" w:rsidRPr="0004568B" w:rsidRDefault="0004568B" w:rsidP="0004568B">
      <w:pPr>
        <w:widowControl w:val="0"/>
        <w:spacing w:after="0" w:line="360" w:lineRule="auto"/>
        <w:contextualSpacing/>
        <w:jc w:val="both"/>
        <w:rPr>
          <w:rFonts w:ascii="Times New Roman" w:eastAsia="Calibri" w:hAnsi="Times New Roman" w:cs="Times New Roman"/>
          <w:b/>
          <w:sz w:val="24"/>
          <w:szCs w:val="24"/>
          <w:lang w:val="id-ID"/>
        </w:rPr>
      </w:pPr>
      <w:r w:rsidRPr="0004568B">
        <w:rPr>
          <w:rFonts w:ascii="Times New Roman" w:eastAsia="Calibri" w:hAnsi="Times New Roman" w:cs="Times New Roman"/>
          <w:b/>
          <w:sz w:val="24"/>
          <w:szCs w:val="24"/>
          <w:lang w:val="id-ID"/>
        </w:rPr>
        <w:t xml:space="preserve">b) Karakteristik Pembelajaran </w:t>
      </w:r>
      <w:r w:rsidRPr="0004568B">
        <w:rPr>
          <w:rFonts w:ascii="Times New Roman" w:eastAsia="Calibri" w:hAnsi="Times New Roman" w:cs="Times New Roman"/>
          <w:b/>
          <w:i/>
          <w:sz w:val="24"/>
          <w:szCs w:val="24"/>
          <w:lang w:val="id-ID"/>
        </w:rPr>
        <w:t>Tematik-integratif</w:t>
      </w:r>
    </w:p>
    <w:p w:rsidR="0004568B" w:rsidRPr="0004568B" w:rsidRDefault="0004568B" w:rsidP="0004568B">
      <w:pPr>
        <w:spacing w:line="360" w:lineRule="auto"/>
        <w:ind w:firstLine="360"/>
        <w:jc w:val="both"/>
        <w:rPr>
          <w:rFonts w:ascii="Times New Roman" w:eastAsia="Calibri" w:hAnsi="Times New Roman" w:cs="Times New Roman"/>
          <w:i/>
          <w:sz w:val="24"/>
          <w:szCs w:val="24"/>
          <w:lang w:val="id-ID"/>
        </w:rPr>
      </w:pPr>
      <w:r w:rsidRPr="0004568B">
        <w:rPr>
          <w:rFonts w:ascii="Times New Roman" w:eastAsia="Calibri" w:hAnsi="Times New Roman" w:cs="Times New Roman"/>
          <w:sz w:val="24"/>
          <w:szCs w:val="24"/>
          <w:lang w:val="id-ID"/>
        </w:rPr>
        <w:t xml:space="preserve">Menurut Peraturan Menteri Pendidikan dan Kebudayaan Nomor 67 Tahun 2013, karakteristik kurikulum 2013 adalah: a) Mengembangkan keseimbangan antara pengembangan sikap spiritual dan sosial, rasa ingin tahu, kreativitas, kerjasama dengan kemampuan intelektual dan psikomotorik, b) Sekolah merupakan bagian dari masyarakat yang memberikan pengalaman belajar terencana dimana peserta didik menerapkan apa yang dipelajari di sekolah ke masyarakat dan memanfaatkan masyarakat sebagai sumber belajar;  c) mengembangkan sikap, pengetahuan, dan keterampilan serta menerapkannya dalam berbagai situasi di sekolah dan masyarakat; d) memberi waktu yang cukup leluasa untuk mengembangkan berbagai sikap, pengetahuan, dan keterampilan; e) kompetensi inti kelas yang dirinci lebih lanjut dalam kompetensi dasar Mata pelajaran; f) </w:t>
      </w:r>
      <w:r w:rsidRPr="0004568B">
        <w:rPr>
          <w:rFonts w:ascii="Times New Roman" w:eastAsia="Calibri" w:hAnsi="Times New Roman" w:cs="Times New Roman"/>
          <w:i/>
          <w:sz w:val="24"/>
          <w:szCs w:val="24"/>
          <w:lang w:val="id-ID"/>
        </w:rPr>
        <w:t>kompetensi inti</w:t>
      </w:r>
      <w:r w:rsidRPr="0004568B">
        <w:rPr>
          <w:rFonts w:ascii="Times New Roman" w:eastAsia="Calibri" w:hAnsi="Times New Roman" w:cs="Times New Roman"/>
          <w:sz w:val="24"/>
          <w:szCs w:val="24"/>
          <w:lang w:val="id-ID"/>
        </w:rPr>
        <w:t xml:space="preserve"> kelas menjadi unsur pengorganisasi (</w:t>
      </w:r>
      <w:r w:rsidRPr="0004568B">
        <w:rPr>
          <w:rFonts w:ascii="Times New Roman" w:eastAsia="Calibri" w:hAnsi="Times New Roman" w:cs="Times New Roman"/>
          <w:i/>
          <w:sz w:val="24"/>
          <w:szCs w:val="24"/>
          <w:lang w:val="id-ID"/>
        </w:rPr>
        <w:t>organizing elements</w:t>
      </w:r>
      <w:r w:rsidRPr="0004568B">
        <w:rPr>
          <w:rFonts w:ascii="Times New Roman" w:eastAsia="Calibri" w:hAnsi="Times New Roman" w:cs="Times New Roman"/>
          <w:sz w:val="24"/>
          <w:szCs w:val="24"/>
          <w:lang w:val="id-ID"/>
        </w:rPr>
        <w:t xml:space="preserve">) kompetensi dasar, semua kompetensi dasar dan proses pembelajaran dikembangkan untuk mencapai kompetensi yang dinyatakan dalam kompetensi inti; g) </w:t>
      </w:r>
      <w:r w:rsidRPr="0004568B">
        <w:rPr>
          <w:rFonts w:ascii="Times New Roman" w:eastAsia="Calibri" w:hAnsi="Times New Roman" w:cs="Times New Roman"/>
          <w:i/>
          <w:sz w:val="24"/>
          <w:szCs w:val="24"/>
          <w:lang w:val="id-ID"/>
        </w:rPr>
        <w:t>kompetensi dasar</w:t>
      </w:r>
      <w:r w:rsidRPr="0004568B">
        <w:rPr>
          <w:rFonts w:ascii="Times New Roman" w:eastAsia="Calibri" w:hAnsi="Times New Roman" w:cs="Times New Roman"/>
          <w:sz w:val="24"/>
          <w:szCs w:val="24"/>
          <w:lang w:val="id-ID"/>
        </w:rPr>
        <w:t xml:space="preserve"> dikembangkan didasarkan pada prinsip akumulatif, saling memperkuat (</w:t>
      </w:r>
      <w:r w:rsidRPr="0004568B">
        <w:rPr>
          <w:rFonts w:ascii="Times New Roman" w:eastAsia="Calibri" w:hAnsi="Times New Roman" w:cs="Times New Roman"/>
          <w:i/>
          <w:sz w:val="24"/>
          <w:szCs w:val="24"/>
          <w:lang w:val="id-ID"/>
        </w:rPr>
        <w:t>reinforced</w:t>
      </w:r>
      <w:r w:rsidRPr="0004568B">
        <w:rPr>
          <w:rFonts w:ascii="Times New Roman" w:eastAsia="Calibri" w:hAnsi="Times New Roman" w:cs="Times New Roman"/>
          <w:sz w:val="24"/>
          <w:szCs w:val="24"/>
          <w:lang w:val="id-ID"/>
        </w:rPr>
        <w:t>)</w:t>
      </w:r>
      <w:r w:rsidRPr="0004568B">
        <w:rPr>
          <w:rFonts w:ascii="Times New Roman" w:eastAsia="Calibri" w:hAnsi="Times New Roman" w:cs="Times New Roman"/>
          <w:sz w:val="24"/>
          <w:szCs w:val="24"/>
        </w:rPr>
        <w:t xml:space="preserve"> </w:t>
      </w:r>
      <w:r w:rsidRPr="0004568B">
        <w:rPr>
          <w:rFonts w:ascii="Times New Roman" w:eastAsia="Calibri" w:hAnsi="Times New Roman" w:cs="Times New Roman"/>
          <w:sz w:val="24"/>
          <w:szCs w:val="24"/>
          <w:lang w:val="id-ID"/>
        </w:rPr>
        <w:t xml:space="preserve">dan memperkaya </w:t>
      </w:r>
      <w:r w:rsidRPr="0004568B">
        <w:rPr>
          <w:rFonts w:ascii="Times New Roman" w:eastAsia="Calibri" w:hAnsi="Times New Roman" w:cs="Times New Roman"/>
          <w:i/>
          <w:sz w:val="24"/>
          <w:szCs w:val="24"/>
          <w:lang w:val="id-ID"/>
        </w:rPr>
        <w:t>(enriched</w:t>
      </w:r>
      <w:r w:rsidRPr="0004568B">
        <w:rPr>
          <w:rFonts w:ascii="Times New Roman" w:eastAsia="Calibri" w:hAnsi="Times New Roman" w:cs="Times New Roman"/>
          <w:sz w:val="24"/>
          <w:szCs w:val="24"/>
          <w:lang w:val="id-ID"/>
        </w:rPr>
        <w:t>) antarmata pelajaran dan jenjang pendidikan (</w:t>
      </w:r>
      <w:r w:rsidRPr="0004568B">
        <w:rPr>
          <w:rFonts w:ascii="Times New Roman" w:eastAsia="Calibri" w:hAnsi="Times New Roman" w:cs="Times New Roman"/>
          <w:i/>
          <w:sz w:val="24"/>
          <w:szCs w:val="24"/>
          <w:lang w:val="id-ID"/>
        </w:rPr>
        <w:t>organisasi horizontal dan vertikal).</w:t>
      </w:r>
    </w:p>
    <w:p w:rsidR="0004568B" w:rsidRPr="0004568B" w:rsidRDefault="0004568B" w:rsidP="0004568B">
      <w:pPr>
        <w:spacing w:line="360" w:lineRule="auto"/>
        <w:ind w:firstLine="360"/>
        <w:jc w:val="both"/>
        <w:rPr>
          <w:rFonts w:ascii="Times New Roman" w:eastAsia="Calibri" w:hAnsi="Times New Roman" w:cs="Times New Roman"/>
          <w:i/>
          <w:sz w:val="24"/>
          <w:szCs w:val="24"/>
          <w:lang w:val="id-ID"/>
        </w:rPr>
      </w:pPr>
    </w:p>
    <w:p w:rsidR="0004568B" w:rsidRPr="0004568B" w:rsidRDefault="0004568B" w:rsidP="0004568B">
      <w:pPr>
        <w:spacing w:line="360" w:lineRule="auto"/>
        <w:ind w:firstLine="360"/>
        <w:jc w:val="both"/>
        <w:rPr>
          <w:rFonts w:ascii="Times New Roman" w:eastAsia="Calibri" w:hAnsi="Times New Roman" w:cs="Times New Roman"/>
          <w:i/>
          <w:sz w:val="24"/>
          <w:szCs w:val="24"/>
          <w:lang w:val="id-ID"/>
        </w:rPr>
      </w:pPr>
    </w:p>
    <w:p w:rsidR="0004568B" w:rsidRPr="0004568B" w:rsidRDefault="0004568B" w:rsidP="0004568B">
      <w:pPr>
        <w:widowControl w:val="0"/>
        <w:spacing w:after="0" w:line="360" w:lineRule="auto"/>
        <w:contextualSpacing/>
        <w:jc w:val="both"/>
        <w:rPr>
          <w:rFonts w:ascii="Times New Roman" w:eastAsia="Calibri" w:hAnsi="Times New Roman" w:cs="Times New Roman"/>
          <w:b/>
          <w:sz w:val="24"/>
          <w:szCs w:val="24"/>
          <w:lang w:val="id-ID"/>
        </w:rPr>
      </w:pPr>
      <w:r w:rsidRPr="0004568B">
        <w:rPr>
          <w:rFonts w:ascii="Times New Roman" w:eastAsia="Calibri" w:hAnsi="Times New Roman" w:cs="Times New Roman"/>
          <w:b/>
          <w:sz w:val="24"/>
          <w:szCs w:val="24"/>
          <w:lang w:val="id-ID"/>
        </w:rPr>
        <w:lastRenderedPageBreak/>
        <w:t>c) Media untuk Pembelajaran Tematik-Integratif</w:t>
      </w:r>
    </w:p>
    <w:p w:rsidR="0004568B" w:rsidRPr="0004568B" w:rsidRDefault="0004568B" w:rsidP="0004568B">
      <w:pPr>
        <w:spacing w:after="0" w:line="360" w:lineRule="auto"/>
        <w:ind w:firstLine="360"/>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t>Media merupakan salah satu unsur penting dalam pembelajaran yang dapat membantu dalam mencapai tujuan pembelajaran sesuai yang diharapkan. Media pembelajaran adalah komponen sumber belajar yang mengandung materi instruksional di lingkungan siswa yang dapat merangsang dan menarik perhatian siswa untuk belajar.</w:t>
      </w:r>
    </w:p>
    <w:p w:rsidR="0004568B" w:rsidRPr="0004568B" w:rsidRDefault="0004568B" w:rsidP="0004568B">
      <w:pPr>
        <w:spacing w:after="0" w:line="360" w:lineRule="auto"/>
        <w:ind w:firstLine="360"/>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t>Menurut Yudhi Munadi (2013: 185) bahwa kebanyakan para guru, dosen, atau pelatih yang menggunakan media tidak mendasarkan pilihan media pada pemikiran logis dan ilmiah, melainkan lebih karena mengikuti perkembangan majunya teknologi atau karena mengikuti kebiasaan yang berkembang di lingkungan sekolah. Tidak sedikit dalam proses belajar- mengajar di kelas para pengajar membiasakan menggunakan media yang telah disediakan oleh pihak sekolah, sehingga penggunaan media tersebut tidak didasarkan pada kesesuaian tujuan, materi, dan karakteristik siswanya.</w:t>
      </w:r>
    </w:p>
    <w:p w:rsidR="0004568B" w:rsidRPr="0004568B" w:rsidRDefault="0004568B" w:rsidP="0004568B">
      <w:pPr>
        <w:spacing w:after="0" w:line="360" w:lineRule="auto"/>
        <w:ind w:firstLine="360"/>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t>Menurut Yudhi Munadi (2013: 187) menyebutkan ada beberapa kriteria dalam pemilihan media untuk pembelajaran, yaitu: 1) karakteristik siswa (keseluruhan pola kelakuan dan kemampuan yang ada pada siswa sebagai hasil dari pembawaan dan pengalamannya sehingga menentukan pola aktivitas dalam meraih cita-citanya); 2) tujuan belajar (untuk memperoleh pengetahuan, penanaman konsep dan keterampilan, serta pembentukan sikap); 3) Sifat bahan ajar (memiliki keragaman dari setiap tugas yang menuntut aktivitas siswa); 4) pengadaan media (meliputi media jadi dan media rancangan; 5) sifat pemanfaatan media (dalam pemilihan media perlu mempertimbangkan sifat pemanfaatannya).</w:t>
      </w:r>
    </w:p>
    <w:p w:rsidR="0004568B" w:rsidRPr="0004568B" w:rsidRDefault="0004568B" w:rsidP="0004568B">
      <w:pPr>
        <w:spacing w:after="0" w:line="360" w:lineRule="auto"/>
        <w:ind w:firstLine="360"/>
        <w:jc w:val="both"/>
        <w:rPr>
          <w:rFonts w:ascii="Times New Roman" w:eastAsia="Calibri" w:hAnsi="Times New Roman" w:cs="Times New Roman"/>
          <w:sz w:val="24"/>
          <w:szCs w:val="24"/>
        </w:rPr>
      </w:pPr>
      <w:r w:rsidRPr="0004568B">
        <w:rPr>
          <w:rFonts w:ascii="Times New Roman" w:eastAsia="Calibri" w:hAnsi="Times New Roman" w:cs="Times New Roman"/>
          <w:sz w:val="24"/>
          <w:szCs w:val="24"/>
          <w:lang w:val="id-ID"/>
        </w:rPr>
        <w:t>Pembelajaran tematik-integratif akan lebih menarik jika menggunakan media pembelajaran berbasis komputer. Karena dengan adanya media pembelajaran komputer, akan membantu guru dalam menampilkan hal-hal kongkrit yang tidak bisa dijangkau. Misalnya dalam menampilkan pohon bakau, karena kondisi lingkungan sekolah yang jauh dari pantai maka dengan media komputer siswa dapat melihat walaupun tidak secara langsung.</w:t>
      </w:r>
      <w:r w:rsidRPr="0004568B">
        <w:rPr>
          <w:rFonts w:ascii="Times New Roman" w:eastAsia="Calibri" w:hAnsi="Times New Roman" w:cs="Times New Roman"/>
          <w:sz w:val="24"/>
          <w:szCs w:val="24"/>
        </w:rPr>
        <w:t xml:space="preserve"> Akan tetapi, belum semua sekolah tersedia fasilitas komputer secara merata. Oleh karena itu, media pembelajaran yang berupa non-elektronik pun dapat digunakan. Oleh karena itu, setiap guru perlu menyiapkannya sendiri dalam pelaksanaan pembelajarannya. </w:t>
      </w:r>
    </w:p>
    <w:p w:rsidR="0004568B" w:rsidRPr="0004568B" w:rsidRDefault="0004568B" w:rsidP="0004568B">
      <w:pPr>
        <w:spacing w:line="360" w:lineRule="auto"/>
        <w:jc w:val="both"/>
        <w:rPr>
          <w:rFonts w:ascii="Times New Roman" w:eastAsia="Calibri" w:hAnsi="Times New Roman" w:cs="Times New Roman"/>
          <w:b/>
          <w:sz w:val="24"/>
          <w:szCs w:val="24"/>
          <w:lang w:val="id-ID"/>
        </w:rPr>
      </w:pPr>
      <w:r w:rsidRPr="0004568B">
        <w:rPr>
          <w:rFonts w:ascii="Times New Roman" w:eastAsia="Calibri" w:hAnsi="Times New Roman" w:cs="Times New Roman"/>
          <w:b/>
          <w:sz w:val="24"/>
          <w:szCs w:val="24"/>
        </w:rPr>
        <w:t xml:space="preserve">C. </w:t>
      </w:r>
      <w:r w:rsidRPr="0004568B">
        <w:rPr>
          <w:rFonts w:ascii="Times New Roman" w:eastAsia="Calibri" w:hAnsi="Times New Roman" w:cs="Times New Roman"/>
          <w:b/>
          <w:sz w:val="24"/>
          <w:szCs w:val="24"/>
          <w:lang w:val="id-ID"/>
        </w:rPr>
        <w:t>Perumusan Masalah</w:t>
      </w:r>
    </w:p>
    <w:p w:rsidR="0004568B" w:rsidRPr="0004568B" w:rsidRDefault="0004568B" w:rsidP="0004568B">
      <w:pPr>
        <w:spacing w:line="360" w:lineRule="auto"/>
        <w:jc w:val="both"/>
        <w:rPr>
          <w:rFonts w:ascii="Times New Roman" w:eastAsia="Calibri" w:hAnsi="Times New Roman" w:cs="Times New Roman"/>
          <w:sz w:val="24"/>
          <w:szCs w:val="24"/>
          <w:lang w:val="id-ID"/>
        </w:rPr>
      </w:pPr>
      <w:r w:rsidRPr="0004568B">
        <w:rPr>
          <w:rFonts w:ascii="Times New Roman" w:eastAsia="Calibri" w:hAnsi="Times New Roman" w:cs="Times New Roman"/>
          <w:b/>
          <w:sz w:val="24"/>
          <w:szCs w:val="24"/>
          <w:lang w:val="id-ID"/>
        </w:rPr>
        <w:tab/>
      </w:r>
      <w:r w:rsidRPr="0004568B">
        <w:rPr>
          <w:rFonts w:ascii="Times New Roman" w:eastAsia="Calibri" w:hAnsi="Times New Roman" w:cs="Times New Roman"/>
          <w:sz w:val="24"/>
          <w:szCs w:val="24"/>
          <w:lang w:val="id-ID"/>
        </w:rPr>
        <w:t>Berdasarkan latar belakang masalah di atas, terdapat sejumlah masalah yang dapat diidentifikasi seperti berikut ini.</w:t>
      </w:r>
    </w:p>
    <w:p w:rsidR="0004568B" w:rsidRPr="0004568B" w:rsidRDefault="0004568B" w:rsidP="001922D2">
      <w:pPr>
        <w:numPr>
          <w:ilvl w:val="0"/>
          <w:numId w:val="4"/>
        </w:numPr>
        <w:spacing w:line="360" w:lineRule="auto"/>
        <w:ind w:left="360"/>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lastRenderedPageBreak/>
        <w:t>Belum semua guru  SD</w:t>
      </w:r>
      <w:r w:rsidRPr="0004568B">
        <w:rPr>
          <w:rFonts w:ascii="Times New Roman" w:eastAsia="Calibri" w:hAnsi="Times New Roman" w:cs="Times New Roman"/>
          <w:sz w:val="24"/>
          <w:szCs w:val="24"/>
        </w:rPr>
        <w:t xml:space="preserve"> di Kulonprogo memiliki media pembelajaran non-multimedia untuk menunjang i</w:t>
      </w:r>
      <w:r w:rsidRPr="0004568B">
        <w:rPr>
          <w:rFonts w:ascii="Times New Roman" w:eastAsia="Calibri" w:hAnsi="Times New Roman" w:cs="Times New Roman"/>
          <w:sz w:val="24"/>
          <w:szCs w:val="24"/>
          <w:lang w:val="id-ID"/>
        </w:rPr>
        <w:t>mplementasi kurikulum 2013</w:t>
      </w:r>
      <w:r w:rsidRPr="0004568B">
        <w:rPr>
          <w:rFonts w:ascii="Times New Roman" w:eastAsia="Calibri" w:hAnsi="Times New Roman" w:cs="Times New Roman"/>
          <w:sz w:val="24"/>
          <w:szCs w:val="24"/>
        </w:rPr>
        <w:t xml:space="preserve"> yang bersaintifik melalui pembelajaran </w:t>
      </w:r>
      <w:r w:rsidRPr="0004568B">
        <w:rPr>
          <w:rFonts w:ascii="Times New Roman" w:eastAsia="Calibri" w:hAnsi="Times New Roman" w:cs="Times New Roman"/>
          <w:i/>
          <w:sz w:val="24"/>
          <w:szCs w:val="24"/>
        </w:rPr>
        <w:t>tematik-integratif</w:t>
      </w:r>
      <w:r w:rsidRPr="0004568B">
        <w:rPr>
          <w:rFonts w:ascii="Times New Roman" w:eastAsia="Calibri" w:hAnsi="Times New Roman" w:cs="Times New Roman"/>
          <w:sz w:val="24"/>
          <w:szCs w:val="24"/>
        </w:rPr>
        <w:t xml:space="preserve">. </w:t>
      </w:r>
      <w:r w:rsidRPr="0004568B">
        <w:rPr>
          <w:rFonts w:ascii="Times New Roman" w:eastAsia="Calibri" w:hAnsi="Times New Roman" w:cs="Times New Roman"/>
          <w:sz w:val="24"/>
          <w:szCs w:val="24"/>
          <w:lang w:val="id-ID"/>
        </w:rPr>
        <w:t xml:space="preserve"> </w:t>
      </w:r>
    </w:p>
    <w:p w:rsidR="0004568B" w:rsidRPr="0004568B" w:rsidRDefault="0004568B" w:rsidP="0004568B">
      <w:pPr>
        <w:spacing w:line="360" w:lineRule="auto"/>
        <w:ind w:left="426" w:hanging="426"/>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rPr>
        <w:t xml:space="preserve">2.  </w:t>
      </w:r>
      <w:r w:rsidRPr="0004568B">
        <w:rPr>
          <w:rFonts w:ascii="Times New Roman" w:eastAsia="Calibri" w:hAnsi="Times New Roman" w:cs="Times New Roman"/>
          <w:sz w:val="24"/>
          <w:szCs w:val="24"/>
          <w:lang w:val="id-ID"/>
        </w:rPr>
        <w:t xml:space="preserve">Belum semua guru </w:t>
      </w:r>
      <w:r w:rsidRPr="0004568B">
        <w:rPr>
          <w:rFonts w:ascii="Times New Roman" w:eastAsia="Calibri" w:hAnsi="Times New Roman" w:cs="Times New Roman"/>
          <w:sz w:val="24"/>
          <w:szCs w:val="24"/>
        </w:rPr>
        <w:t xml:space="preserve">SD </w:t>
      </w:r>
      <w:r w:rsidRPr="0004568B">
        <w:rPr>
          <w:rFonts w:ascii="Times New Roman" w:eastAsia="Calibri" w:hAnsi="Times New Roman" w:cs="Times New Roman"/>
          <w:sz w:val="24"/>
          <w:szCs w:val="24"/>
          <w:lang w:val="id-ID"/>
        </w:rPr>
        <w:t>di</w:t>
      </w:r>
      <w:r w:rsidRPr="0004568B">
        <w:rPr>
          <w:rFonts w:ascii="Times New Roman" w:eastAsia="Calibri" w:hAnsi="Times New Roman" w:cs="Times New Roman"/>
          <w:sz w:val="24"/>
          <w:szCs w:val="24"/>
        </w:rPr>
        <w:t xml:space="preserve"> Kulonprogo</w:t>
      </w:r>
      <w:r w:rsidRPr="0004568B">
        <w:rPr>
          <w:rFonts w:ascii="Times New Roman" w:eastAsia="Calibri" w:hAnsi="Times New Roman" w:cs="Times New Roman"/>
          <w:sz w:val="24"/>
          <w:szCs w:val="24"/>
          <w:lang w:val="id-ID"/>
        </w:rPr>
        <w:t xml:space="preserve"> memahami bagaimana teknik pembuatan</w:t>
      </w:r>
      <w:r w:rsidRPr="0004568B">
        <w:rPr>
          <w:rFonts w:ascii="Times New Roman" w:eastAsia="Calibri" w:hAnsi="Times New Roman" w:cs="Times New Roman"/>
          <w:sz w:val="24"/>
          <w:szCs w:val="24"/>
        </w:rPr>
        <w:t xml:space="preserve"> media pembelajaran non-multimedia untuk menunjang implementasi kurikulum 2013 yang bersaintifik melalui pembelajaran tematik-integratif, </w:t>
      </w:r>
      <w:r w:rsidRPr="0004568B">
        <w:rPr>
          <w:rFonts w:ascii="Times New Roman" w:eastAsia="Calibri" w:hAnsi="Times New Roman" w:cs="Times New Roman"/>
          <w:sz w:val="24"/>
          <w:szCs w:val="24"/>
          <w:lang w:val="id-ID"/>
        </w:rPr>
        <w:t>karena harus mengaitkan dengan mata pelajaran yang lain.</w:t>
      </w:r>
    </w:p>
    <w:p w:rsidR="0004568B" w:rsidRPr="0004568B" w:rsidRDefault="0004568B" w:rsidP="0004568B">
      <w:pPr>
        <w:spacing w:line="360" w:lineRule="auto"/>
        <w:ind w:left="284" w:hanging="284"/>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3. </w:t>
      </w:r>
      <w:r w:rsidRPr="0004568B">
        <w:rPr>
          <w:rFonts w:ascii="Times New Roman" w:eastAsia="Calibri" w:hAnsi="Times New Roman" w:cs="Times New Roman"/>
          <w:sz w:val="24"/>
          <w:szCs w:val="24"/>
          <w:lang w:val="id-ID"/>
        </w:rPr>
        <w:t xml:space="preserve">Belum semua </w:t>
      </w:r>
      <w:r w:rsidRPr="0004568B">
        <w:rPr>
          <w:rFonts w:ascii="Times New Roman" w:eastAsia="Calibri" w:hAnsi="Times New Roman" w:cs="Times New Roman"/>
          <w:sz w:val="24"/>
          <w:szCs w:val="24"/>
        </w:rPr>
        <w:t xml:space="preserve">guru SD </w:t>
      </w:r>
      <w:r w:rsidRPr="0004568B">
        <w:rPr>
          <w:rFonts w:ascii="Times New Roman" w:eastAsia="Calibri" w:hAnsi="Times New Roman" w:cs="Times New Roman"/>
          <w:sz w:val="24"/>
          <w:szCs w:val="24"/>
          <w:lang w:val="id-ID"/>
        </w:rPr>
        <w:t>di</w:t>
      </w:r>
      <w:r w:rsidRPr="0004568B">
        <w:rPr>
          <w:rFonts w:ascii="Times New Roman" w:eastAsia="Calibri" w:hAnsi="Times New Roman" w:cs="Times New Roman"/>
          <w:sz w:val="24"/>
          <w:szCs w:val="24"/>
        </w:rPr>
        <w:t xml:space="preserve"> Kulonprogo,</w:t>
      </w:r>
      <w:r w:rsidRPr="0004568B">
        <w:rPr>
          <w:rFonts w:ascii="Times New Roman" w:eastAsia="Calibri" w:hAnsi="Times New Roman" w:cs="Times New Roman"/>
          <w:sz w:val="24"/>
          <w:szCs w:val="24"/>
          <w:lang w:val="id-ID"/>
        </w:rPr>
        <w:t xml:space="preserve"> </w:t>
      </w:r>
      <w:r w:rsidRPr="0004568B">
        <w:rPr>
          <w:rFonts w:ascii="Times New Roman" w:eastAsia="Calibri" w:hAnsi="Times New Roman" w:cs="Times New Roman"/>
          <w:sz w:val="24"/>
          <w:szCs w:val="24"/>
        </w:rPr>
        <w:t xml:space="preserve">sekolahnya menyediakan </w:t>
      </w:r>
      <w:r w:rsidRPr="0004568B">
        <w:rPr>
          <w:rFonts w:ascii="Times New Roman" w:eastAsia="Calibri" w:hAnsi="Times New Roman" w:cs="Times New Roman"/>
          <w:sz w:val="24"/>
          <w:szCs w:val="24"/>
          <w:lang w:val="id-ID"/>
        </w:rPr>
        <w:t xml:space="preserve">media pembelajaran </w:t>
      </w:r>
      <w:r w:rsidRPr="0004568B">
        <w:rPr>
          <w:rFonts w:ascii="Times New Roman" w:eastAsia="Calibri" w:hAnsi="Times New Roman" w:cs="Times New Roman"/>
          <w:sz w:val="24"/>
          <w:szCs w:val="24"/>
        </w:rPr>
        <w:t>non-multimedia untuk menunjang i</w:t>
      </w:r>
      <w:r w:rsidRPr="0004568B">
        <w:rPr>
          <w:rFonts w:ascii="Times New Roman" w:eastAsia="Calibri" w:hAnsi="Times New Roman" w:cs="Times New Roman"/>
          <w:sz w:val="24"/>
          <w:szCs w:val="24"/>
          <w:lang w:val="id-ID"/>
        </w:rPr>
        <w:t>mplementasi kurikulum 2013</w:t>
      </w:r>
      <w:r w:rsidRPr="0004568B">
        <w:rPr>
          <w:rFonts w:ascii="Times New Roman" w:eastAsia="Calibri" w:hAnsi="Times New Roman" w:cs="Times New Roman"/>
          <w:sz w:val="24"/>
          <w:szCs w:val="24"/>
        </w:rPr>
        <w:t xml:space="preserve"> yang bersaintifik melalui pembelajaran </w:t>
      </w:r>
      <w:r w:rsidRPr="0004568B">
        <w:rPr>
          <w:rFonts w:ascii="Times New Roman" w:eastAsia="Calibri" w:hAnsi="Times New Roman" w:cs="Times New Roman"/>
          <w:i/>
          <w:sz w:val="24"/>
          <w:szCs w:val="24"/>
        </w:rPr>
        <w:t>tematik-integratif</w:t>
      </w:r>
      <w:r w:rsidRPr="0004568B">
        <w:rPr>
          <w:rFonts w:ascii="Times New Roman" w:eastAsia="Calibri" w:hAnsi="Times New Roman" w:cs="Times New Roman"/>
          <w:sz w:val="24"/>
          <w:szCs w:val="24"/>
        </w:rPr>
        <w:t xml:space="preserve">. </w:t>
      </w:r>
      <w:r w:rsidRPr="0004568B">
        <w:rPr>
          <w:rFonts w:ascii="Times New Roman" w:eastAsia="Calibri" w:hAnsi="Times New Roman" w:cs="Times New Roman"/>
          <w:sz w:val="24"/>
          <w:szCs w:val="24"/>
          <w:lang w:val="id-ID"/>
        </w:rPr>
        <w:t xml:space="preserve"> </w:t>
      </w:r>
      <w:r w:rsidRPr="0004568B">
        <w:rPr>
          <w:rFonts w:ascii="Times New Roman" w:eastAsia="Calibri" w:hAnsi="Times New Roman" w:cs="Times New Roman"/>
          <w:sz w:val="24"/>
          <w:szCs w:val="24"/>
        </w:rPr>
        <w:t xml:space="preserve"> </w:t>
      </w:r>
    </w:p>
    <w:p w:rsidR="0004568B" w:rsidRPr="0004568B" w:rsidRDefault="0004568B" w:rsidP="0004568B">
      <w:pPr>
        <w:spacing w:line="360" w:lineRule="auto"/>
        <w:ind w:firstLine="720"/>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Berdasarkan identifikasi masalah tersebut, dalan pengabdian ini masalahnya dirumuskan berdasarkan sejumlah masalah yang telah dipaparkan di atas. Bagaimanakah </w:t>
      </w:r>
      <w:proofErr w:type="gramStart"/>
      <w:r w:rsidRPr="0004568B">
        <w:rPr>
          <w:rFonts w:ascii="Times New Roman" w:eastAsia="Calibri" w:hAnsi="Times New Roman" w:cs="Times New Roman"/>
          <w:sz w:val="24"/>
          <w:szCs w:val="24"/>
        </w:rPr>
        <w:t>cara</w:t>
      </w:r>
      <w:proofErr w:type="gramEnd"/>
      <w:r w:rsidRPr="0004568B">
        <w:rPr>
          <w:rFonts w:ascii="Times New Roman" w:eastAsia="Calibri" w:hAnsi="Times New Roman" w:cs="Times New Roman"/>
          <w:sz w:val="24"/>
          <w:szCs w:val="24"/>
        </w:rPr>
        <w:t xml:space="preserve"> membuat media pembelajaran yang bersifat tematik integrative bagi guru-guru SD di Kabupaten Kulon Progo? </w:t>
      </w:r>
    </w:p>
    <w:p w:rsidR="0004568B" w:rsidRPr="0004568B" w:rsidRDefault="0004568B" w:rsidP="0004568B">
      <w:pPr>
        <w:spacing w:line="360" w:lineRule="auto"/>
        <w:ind w:left="284" w:hanging="284"/>
        <w:jc w:val="both"/>
        <w:rPr>
          <w:rFonts w:ascii="Times New Roman" w:eastAsia="Calibri" w:hAnsi="Times New Roman" w:cs="Times New Roman"/>
          <w:sz w:val="24"/>
          <w:szCs w:val="24"/>
        </w:rPr>
      </w:pPr>
    </w:p>
    <w:p w:rsidR="0004568B" w:rsidRPr="0004568B" w:rsidRDefault="0004568B" w:rsidP="0004568B">
      <w:pPr>
        <w:spacing w:line="360" w:lineRule="auto"/>
        <w:ind w:left="284" w:hanging="284"/>
        <w:jc w:val="both"/>
        <w:rPr>
          <w:rFonts w:ascii="Times New Roman" w:eastAsia="Calibri" w:hAnsi="Times New Roman" w:cs="Times New Roman"/>
          <w:sz w:val="24"/>
          <w:szCs w:val="24"/>
        </w:rPr>
      </w:pPr>
    </w:p>
    <w:p w:rsidR="0004568B" w:rsidRPr="0004568B" w:rsidRDefault="0004568B" w:rsidP="0004568B">
      <w:pPr>
        <w:spacing w:line="360" w:lineRule="auto"/>
        <w:ind w:left="284" w:hanging="284"/>
        <w:jc w:val="both"/>
        <w:rPr>
          <w:rFonts w:ascii="Times New Roman" w:eastAsia="Calibri" w:hAnsi="Times New Roman" w:cs="Times New Roman"/>
          <w:sz w:val="24"/>
          <w:szCs w:val="24"/>
        </w:rPr>
      </w:pPr>
    </w:p>
    <w:p w:rsidR="0004568B" w:rsidRPr="0004568B" w:rsidRDefault="0004568B" w:rsidP="0004568B">
      <w:pPr>
        <w:spacing w:line="360" w:lineRule="auto"/>
        <w:ind w:left="284" w:hanging="284"/>
        <w:jc w:val="both"/>
        <w:rPr>
          <w:rFonts w:ascii="Times New Roman" w:eastAsia="Calibri" w:hAnsi="Times New Roman" w:cs="Times New Roman"/>
          <w:sz w:val="24"/>
          <w:szCs w:val="24"/>
        </w:rPr>
      </w:pPr>
    </w:p>
    <w:p w:rsidR="0004568B" w:rsidRPr="0004568B" w:rsidRDefault="0004568B" w:rsidP="0004568B">
      <w:pPr>
        <w:spacing w:line="360" w:lineRule="auto"/>
        <w:ind w:left="284" w:hanging="284"/>
        <w:jc w:val="both"/>
        <w:rPr>
          <w:rFonts w:ascii="Times New Roman" w:eastAsia="Calibri" w:hAnsi="Times New Roman" w:cs="Times New Roman"/>
          <w:sz w:val="24"/>
          <w:szCs w:val="24"/>
        </w:rPr>
      </w:pPr>
    </w:p>
    <w:p w:rsidR="0004568B" w:rsidRPr="0004568B" w:rsidRDefault="0004568B" w:rsidP="0004568B">
      <w:pPr>
        <w:spacing w:line="360" w:lineRule="auto"/>
        <w:ind w:left="284" w:hanging="284"/>
        <w:jc w:val="both"/>
        <w:rPr>
          <w:rFonts w:ascii="Times New Roman" w:eastAsia="Calibri" w:hAnsi="Times New Roman" w:cs="Times New Roman"/>
          <w:sz w:val="24"/>
          <w:szCs w:val="24"/>
        </w:rPr>
      </w:pPr>
    </w:p>
    <w:p w:rsidR="0004568B" w:rsidRPr="0004568B" w:rsidRDefault="0004568B" w:rsidP="0004568B">
      <w:pPr>
        <w:spacing w:line="360" w:lineRule="auto"/>
        <w:ind w:left="284" w:hanging="284"/>
        <w:jc w:val="both"/>
        <w:rPr>
          <w:rFonts w:ascii="Times New Roman" w:eastAsia="Calibri" w:hAnsi="Times New Roman" w:cs="Times New Roman"/>
          <w:sz w:val="24"/>
          <w:szCs w:val="24"/>
        </w:rPr>
      </w:pPr>
    </w:p>
    <w:p w:rsidR="0004568B" w:rsidRPr="0004568B" w:rsidRDefault="0004568B" w:rsidP="0004568B">
      <w:pPr>
        <w:spacing w:line="360" w:lineRule="auto"/>
        <w:ind w:left="284" w:hanging="284"/>
        <w:jc w:val="both"/>
        <w:rPr>
          <w:rFonts w:ascii="Times New Roman" w:eastAsia="Calibri" w:hAnsi="Times New Roman" w:cs="Times New Roman"/>
          <w:sz w:val="24"/>
          <w:szCs w:val="24"/>
        </w:rPr>
      </w:pPr>
    </w:p>
    <w:p w:rsidR="0004568B" w:rsidRPr="0004568B" w:rsidRDefault="0004568B" w:rsidP="0004568B">
      <w:pPr>
        <w:spacing w:line="360" w:lineRule="auto"/>
        <w:ind w:left="284" w:hanging="284"/>
        <w:jc w:val="both"/>
        <w:rPr>
          <w:rFonts w:ascii="Times New Roman" w:eastAsia="Calibri" w:hAnsi="Times New Roman" w:cs="Times New Roman"/>
          <w:sz w:val="24"/>
          <w:szCs w:val="24"/>
        </w:rPr>
      </w:pPr>
    </w:p>
    <w:p w:rsidR="0004568B" w:rsidRPr="0004568B" w:rsidRDefault="0004568B" w:rsidP="0004568B">
      <w:pPr>
        <w:spacing w:line="360" w:lineRule="auto"/>
        <w:ind w:left="284" w:hanging="284"/>
        <w:jc w:val="both"/>
        <w:rPr>
          <w:rFonts w:ascii="Times New Roman" w:eastAsia="Calibri" w:hAnsi="Times New Roman" w:cs="Times New Roman"/>
          <w:sz w:val="24"/>
          <w:szCs w:val="24"/>
        </w:rPr>
      </w:pPr>
    </w:p>
    <w:p w:rsidR="0004568B" w:rsidRPr="0004568B" w:rsidRDefault="0004568B" w:rsidP="0004568B">
      <w:pPr>
        <w:spacing w:line="360" w:lineRule="auto"/>
        <w:ind w:left="284" w:hanging="284"/>
        <w:jc w:val="both"/>
        <w:rPr>
          <w:rFonts w:ascii="Times New Roman" w:eastAsia="Calibri" w:hAnsi="Times New Roman" w:cs="Times New Roman"/>
          <w:sz w:val="24"/>
          <w:szCs w:val="24"/>
        </w:rPr>
      </w:pPr>
    </w:p>
    <w:p w:rsidR="0004568B" w:rsidRPr="0004568B" w:rsidRDefault="0004568B" w:rsidP="0004568B">
      <w:pPr>
        <w:spacing w:line="360" w:lineRule="auto"/>
        <w:ind w:left="284" w:hanging="284"/>
        <w:jc w:val="both"/>
        <w:rPr>
          <w:rFonts w:ascii="Times New Roman" w:eastAsia="Calibri" w:hAnsi="Times New Roman" w:cs="Times New Roman"/>
          <w:sz w:val="24"/>
          <w:szCs w:val="24"/>
        </w:rPr>
      </w:pPr>
    </w:p>
    <w:p w:rsidR="0004568B" w:rsidRPr="0004568B" w:rsidRDefault="0004568B" w:rsidP="0004568B">
      <w:pPr>
        <w:spacing w:line="360" w:lineRule="auto"/>
        <w:ind w:left="284" w:hanging="284"/>
        <w:jc w:val="both"/>
        <w:rPr>
          <w:rFonts w:ascii="Times New Roman" w:eastAsia="Calibri" w:hAnsi="Times New Roman" w:cs="Times New Roman"/>
          <w:sz w:val="24"/>
          <w:szCs w:val="24"/>
        </w:rPr>
      </w:pPr>
    </w:p>
    <w:p w:rsidR="0004568B" w:rsidRPr="0004568B" w:rsidRDefault="0004568B" w:rsidP="0004568B">
      <w:pPr>
        <w:spacing w:line="360" w:lineRule="auto"/>
        <w:ind w:left="284" w:hanging="284"/>
        <w:jc w:val="center"/>
        <w:rPr>
          <w:rFonts w:ascii="Times New Roman" w:eastAsia="Calibri" w:hAnsi="Times New Roman" w:cs="Times New Roman"/>
          <w:b/>
          <w:sz w:val="24"/>
          <w:szCs w:val="24"/>
        </w:rPr>
      </w:pPr>
      <w:r w:rsidRPr="0004568B">
        <w:rPr>
          <w:rFonts w:ascii="Times New Roman" w:eastAsia="Calibri" w:hAnsi="Times New Roman" w:cs="Times New Roman"/>
          <w:b/>
          <w:sz w:val="24"/>
          <w:szCs w:val="24"/>
        </w:rPr>
        <w:lastRenderedPageBreak/>
        <w:t>BAB II</w:t>
      </w:r>
    </w:p>
    <w:p w:rsidR="0004568B" w:rsidRPr="0004568B" w:rsidRDefault="0004568B" w:rsidP="0004568B">
      <w:pPr>
        <w:spacing w:line="360" w:lineRule="auto"/>
        <w:ind w:left="284" w:hanging="284"/>
        <w:jc w:val="center"/>
        <w:rPr>
          <w:rFonts w:ascii="Times New Roman" w:eastAsia="Calibri" w:hAnsi="Times New Roman" w:cs="Times New Roman"/>
          <w:b/>
          <w:sz w:val="24"/>
          <w:szCs w:val="24"/>
        </w:rPr>
      </w:pPr>
      <w:r w:rsidRPr="0004568B">
        <w:rPr>
          <w:rFonts w:ascii="Times New Roman" w:eastAsia="Calibri" w:hAnsi="Times New Roman" w:cs="Times New Roman"/>
          <w:b/>
          <w:sz w:val="24"/>
          <w:szCs w:val="24"/>
        </w:rPr>
        <w:t>TUJUAN DAN MANFAAT</w:t>
      </w:r>
    </w:p>
    <w:p w:rsidR="0004568B" w:rsidRPr="0004568B" w:rsidRDefault="0004568B" w:rsidP="0004568B">
      <w:pPr>
        <w:spacing w:line="360" w:lineRule="auto"/>
        <w:jc w:val="both"/>
        <w:rPr>
          <w:rFonts w:ascii="Times New Roman" w:eastAsia="Calibri" w:hAnsi="Times New Roman" w:cs="Times New Roman"/>
          <w:b/>
          <w:sz w:val="24"/>
          <w:szCs w:val="24"/>
          <w:lang w:val="id-ID"/>
        </w:rPr>
      </w:pPr>
      <w:r w:rsidRPr="0004568B">
        <w:rPr>
          <w:rFonts w:ascii="Times New Roman" w:eastAsia="Calibri" w:hAnsi="Times New Roman" w:cs="Times New Roman"/>
          <w:b/>
          <w:sz w:val="24"/>
          <w:szCs w:val="24"/>
        </w:rPr>
        <w:t>A</w:t>
      </w:r>
      <w:r w:rsidRPr="0004568B">
        <w:rPr>
          <w:rFonts w:ascii="Times New Roman" w:eastAsia="Calibri" w:hAnsi="Times New Roman" w:cs="Times New Roman"/>
          <w:b/>
          <w:sz w:val="24"/>
          <w:szCs w:val="24"/>
          <w:lang w:val="id-ID"/>
        </w:rPr>
        <w:t xml:space="preserve">. Tujuan </w:t>
      </w:r>
    </w:p>
    <w:p w:rsidR="0004568B" w:rsidRPr="0004568B" w:rsidRDefault="0004568B" w:rsidP="0004568B">
      <w:pPr>
        <w:spacing w:line="360" w:lineRule="auto"/>
        <w:jc w:val="both"/>
        <w:rPr>
          <w:rFonts w:ascii="Times New Roman" w:eastAsia="Calibri" w:hAnsi="Times New Roman" w:cs="Times New Roman"/>
          <w:sz w:val="24"/>
          <w:szCs w:val="24"/>
          <w:lang w:val="id-ID"/>
        </w:rPr>
      </w:pPr>
      <w:r w:rsidRPr="0004568B">
        <w:rPr>
          <w:rFonts w:ascii="Times New Roman" w:eastAsia="Calibri" w:hAnsi="Times New Roman" w:cs="Times New Roman"/>
          <w:b/>
          <w:sz w:val="24"/>
          <w:szCs w:val="24"/>
          <w:lang w:val="id-ID"/>
        </w:rPr>
        <w:tab/>
      </w:r>
      <w:r w:rsidRPr="0004568B">
        <w:rPr>
          <w:rFonts w:ascii="Times New Roman" w:eastAsia="Calibri" w:hAnsi="Times New Roman" w:cs="Times New Roman"/>
          <w:sz w:val="24"/>
          <w:szCs w:val="24"/>
          <w:lang w:val="id-ID"/>
        </w:rPr>
        <w:t>Berdasarkan identifikasi masalah tersebut, tujuan pengabdian ini adalah agar guru-guru di Kabupaten Kulonprogo memiliki  pengetahuan dan pemahaman tentang cara membuat media  pembelajaran berdasarkan kurikulum 2013</w:t>
      </w:r>
      <w:r w:rsidRPr="0004568B">
        <w:rPr>
          <w:rFonts w:ascii="Times New Roman" w:eastAsia="Calibri" w:hAnsi="Times New Roman" w:cs="Times New Roman"/>
          <w:sz w:val="24"/>
          <w:szCs w:val="24"/>
        </w:rPr>
        <w:t xml:space="preserve"> SD yang bersaintifik melalui pembelajaran </w:t>
      </w:r>
      <w:r w:rsidRPr="0004568B">
        <w:rPr>
          <w:rFonts w:ascii="Times New Roman" w:eastAsia="Calibri" w:hAnsi="Times New Roman" w:cs="Times New Roman"/>
          <w:i/>
          <w:sz w:val="24"/>
          <w:szCs w:val="24"/>
        </w:rPr>
        <w:t>tematik-integratif</w:t>
      </w:r>
      <w:r w:rsidRPr="0004568B">
        <w:rPr>
          <w:rFonts w:ascii="Times New Roman" w:eastAsia="Calibri" w:hAnsi="Times New Roman" w:cs="Times New Roman"/>
          <w:sz w:val="24"/>
          <w:szCs w:val="24"/>
          <w:lang w:val="id-ID"/>
        </w:rPr>
        <w:t>, sehingga nantinya</w:t>
      </w:r>
      <w:r w:rsidRPr="0004568B">
        <w:rPr>
          <w:rFonts w:ascii="Times New Roman" w:eastAsia="Calibri" w:hAnsi="Times New Roman" w:cs="Times New Roman"/>
          <w:sz w:val="24"/>
          <w:szCs w:val="24"/>
        </w:rPr>
        <w:t xml:space="preserve"> kelas di tempat guru mengajar </w:t>
      </w:r>
      <w:r w:rsidRPr="0004568B">
        <w:rPr>
          <w:rFonts w:ascii="Times New Roman" w:eastAsia="Calibri" w:hAnsi="Times New Roman" w:cs="Times New Roman"/>
          <w:sz w:val="24"/>
          <w:szCs w:val="24"/>
          <w:lang w:val="id-ID"/>
        </w:rPr>
        <w:t xml:space="preserve">tersedia media pembelajaran </w:t>
      </w:r>
      <w:r w:rsidRPr="0004568B">
        <w:rPr>
          <w:rFonts w:ascii="Times New Roman" w:eastAsia="Calibri" w:hAnsi="Times New Roman" w:cs="Times New Roman"/>
          <w:sz w:val="24"/>
          <w:szCs w:val="24"/>
        </w:rPr>
        <w:t>yang di</w:t>
      </w:r>
      <w:r w:rsidRPr="0004568B">
        <w:rPr>
          <w:rFonts w:ascii="Times New Roman" w:eastAsia="Calibri" w:hAnsi="Times New Roman" w:cs="Times New Roman"/>
          <w:sz w:val="24"/>
          <w:szCs w:val="24"/>
          <w:lang w:val="id-ID"/>
        </w:rPr>
        <w:t>buat sendiri</w:t>
      </w:r>
      <w:r w:rsidRPr="0004568B">
        <w:rPr>
          <w:rFonts w:ascii="Times New Roman" w:eastAsia="Calibri" w:hAnsi="Times New Roman" w:cs="Times New Roman"/>
          <w:sz w:val="24"/>
          <w:szCs w:val="24"/>
        </w:rPr>
        <w:t xml:space="preserve"> oleh guru</w:t>
      </w:r>
      <w:r w:rsidRPr="0004568B">
        <w:rPr>
          <w:rFonts w:ascii="Times New Roman" w:eastAsia="Calibri" w:hAnsi="Times New Roman" w:cs="Times New Roman"/>
          <w:sz w:val="24"/>
          <w:szCs w:val="24"/>
          <w:lang w:val="id-ID"/>
        </w:rPr>
        <w:t>.</w:t>
      </w:r>
    </w:p>
    <w:p w:rsidR="0004568B" w:rsidRPr="0004568B" w:rsidRDefault="0004568B" w:rsidP="001922D2">
      <w:pPr>
        <w:numPr>
          <w:ilvl w:val="0"/>
          <w:numId w:val="18"/>
        </w:numPr>
        <w:spacing w:line="360" w:lineRule="auto"/>
        <w:contextualSpacing/>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Guru-guru di kabupaten Kulon </w:t>
      </w:r>
      <w:proofErr w:type="gramStart"/>
      <w:r w:rsidRPr="0004568B">
        <w:rPr>
          <w:rFonts w:ascii="Times New Roman" w:eastAsia="Calibri" w:hAnsi="Times New Roman" w:cs="Times New Roman"/>
          <w:sz w:val="24"/>
          <w:szCs w:val="24"/>
        </w:rPr>
        <w:t>Progo  memiliki</w:t>
      </w:r>
      <w:proofErr w:type="gramEnd"/>
      <w:r w:rsidRPr="0004568B">
        <w:rPr>
          <w:rFonts w:ascii="Times New Roman" w:eastAsia="Calibri" w:hAnsi="Times New Roman" w:cs="Times New Roman"/>
          <w:sz w:val="24"/>
          <w:szCs w:val="24"/>
        </w:rPr>
        <w:t xml:space="preserve"> pengetahuan, pemahaman tentang cara membuat media pembelajaran.</w:t>
      </w:r>
    </w:p>
    <w:p w:rsidR="0004568B" w:rsidRPr="0004568B" w:rsidRDefault="0004568B" w:rsidP="001922D2">
      <w:pPr>
        <w:numPr>
          <w:ilvl w:val="0"/>
          <w:numId w:val="18"/>
        </w:numPr>
        <w:spacing w:line="360" w:lineRule="auto"/>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Guru-guru menghasilkan media pembelajaran tematik integrative sesuai RPP yang telah didiskusikan</w:t>
      </w:r>
    </w:p>
    <w:p w:rsidR="0004568B" w:rsidRPr="0004568B" w:rsidRDefault="0004568B" w:rsidP="0004568B">
      <w:pPr>
        <w:spacing w:line="360" w:lineRule="auto"/>
        <w:ind w:left="567" w:hanging="567"/>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rPr>
        <w:t xml:space="preserve">      3. Guru-guru memiliki kebiasaan untuk membuat media pembelajaran sendiri baik secara   individu maupun secara berkelompok</w:t>
      </w:r>
    </w:p>
    <w:p w:rsidR="0004568B" w:rsidRPr="0004568B" w:rsidRDefault="0004568B" w:rsidP="0004568B">
      <w:pPr>
        <w:spacing w:line="360" w:lineRule="auto"/>
        <w:jc w:val="both"/>
        <w:rPr>
          <w:rFonts w:ascii="Times New Roman" w:eastAsia="Calibri" w:hAnsi="Times New Roman" w:cs="Times New Roman"/>
          <w:b/>
          <w:sz w:val="24"/>
          <w:szCs w:val="24"/>
          <w:lang w:val="id-ID"/>
        </w:rPr>
      </w:pPr>
      <w:r w:rsidRPr="0004568B">
        <w:rPr>
          <w:rFonts w:ascii="Times New Roman" w:eastAsia="Calibri" w:hAnsi="Times New Roman" w:cs="Times New Roman"/>
          <w:b/>
          <w:sz w:val="24"/>
          <w:szCs w:val="24"/>
        </w:rPr>
        <w:t>B</w:t>
      </w:r>
      <w:r w:rsidRPr="0004568B">
        <w:rPr>
          <w:rFonts w:ascii="Times New Roman" w:eastAsia="Calibri" w:hAnsi="Times New Roman" w:cs="Times New Roman"/>
          <w:b/>
          <w:sz w:val="24"/>
          <w:szCs w:val="24"/>
          <w:lang w:val="id-ID"/>
        </w:rPr>
        <w:t>. Manfaat</w:t>
      </w:r>
    </w:p>
    <w:p w:rsidR="0004568B" w:rsidRPr="0004568B" w:rsidRDefault="0004568B" w:rsidP="0004568B">
      <w:pPr>
        <w:tabs>
          <w:tab w:val="num" w:pos="720"/>
        </w:tabs>
        <w:spacing w:line="360" w:lineRule="auto"/>
        <w:jc w:val="both"/>
        <w:rPr>
          <w:rFonts w:ascii="Times New Roman" w:eastAsia="Calibri" w:hAnsi="Times New Roman" w:cs="Times New Roman"/>
          <w:sz w:val="24"/>
          <w:szCs w:val="24"/>
          <w:lang w:val="id-ID"/>
        </w:rPr>
      </w:pPr>
      <w:r w:rsidRPr="0004568B">
        <w:rPr>
          <w:rFonts w:ascii="Times New Roman" w:eastAsia="Calibri" w:hAnsi="Times New Roman" w:cs="Times New Roman"/>
          <w:b/>
          <w:sz w:val="24"/>
          <w:szCs w:val="24"/>
          <w:lang w:val="id-ID"/>
        </w:rPr>
        <w:tab/>
      </w:r>
      <w:r w:rsidRPr="0004568B">
        <w:rPr>
          <w:rFonts w:ascii="Times New Roman" w:eastAsia="Calibri" w:hAnsi="Times New Roman" w:cs="Times New Roman"/>
          <w:sz w:val="24"/>
          <w:szCs w:val="24"/>
          <w:lang w:val="id-ID"/>
        </w:rPr>
        <w:t>Berdasarkan latar belakang masalah; identifikasi dan perumusanm masalah;  tujuan kegiatan,   pengabdian ini  dapat memberi manfaat</w:t>
      </w:r>
      <w:r w:rsidRPr="0004568B">
        <w:rPr>
          <w:rFonts w:ascii="Times New Roman" w:eastAsia="Calibri" w:hAnsi="Times New Roman" w:cs="Times New Roman"/>
          <w:sz w:val="24"/>
          <w:szCs w:val="24"/>
        </w:rPr>
        <w:t xml:space="preserve"> untuk: (1) </w:t>
      </w:r>
      <w:r w:rsidRPr="0004568B">
        <w:rPr>
          <w:rFonts w:ascii="Times New Roman" w:eastAsia="Calibri" w:hAnsi="Times New Roman" w:cs="Times New Roman"/>
          <w:sz w:val="24"/>
          <w:szCs w:val="24"/>
          <w:lang w:val="id-ID"/>
        </w:rPr>
        <w:t xml:space="preserve"> </w:t>
      </w:r>
      <w:r w:rsidRPr="0004568B">
        <w:rPr>
          <w:rFonts w:ascii="Times New Roman" w:eastAsia="Calibri" w:hAnsi="Times New Roman" w:cs="Times New Roman"/>
          <w:sz w:val="24"/>
          <w:szCs w:val="24"/>
        </w:rPr>
        <w:t xml:space="preserve">mengembangkan kreativitas guru-guru dalam membuat media pembelajaran dan (2) memudahkan pemahaman siswa terhadap materi yang sedang dipelajari dan pelaksanaan pembelajaran menyenangkan. Di samping itu, dalam pengabdian ini dapat memberi manfaat baik </w:t>
      </w:r>
      <w:r w:rsidRPr="0004568B">
        <w:rPr>
          <w:rFonts w:ascii="Times New Roman" w:eastAsia="Calibri" w:hAnsi="Times New Roman" w:cs="Times New Roman"/>
          <w:sz w:val="24"/>
          <w:szCs w:val="24"/>
          <w:lang w:val="id-ID"/>
        </w:rPr>
        <w:t xml:space="preserve">secara teoretis </w:t>
      </w:r>
      <w:proofErr w:type="gramStart"/>
      <w:r w:rsidRPr="0004568B">
        <w:rPr>
          <w:rFonts w:ascii="Times New Roman" w:eastAsia="Calibri" w:hAnsi="Times New Roman" w:cs="Times New Roman"/>
          <w:sz w:val="24"/>
          <w:szCs w:val="24"/>
          <w:lang w:val="id-ID"/>
        </w:rPr>
        <w:t>maupun  praktis</w:t>
      </w:r>
      <w:proofErr w:type="gramEnd"/>
      <w:r w:rsidRPr="0004568B">
        <w:rPr>
          <w:rFonts w:ascii="Times New Roman" w:eastAsia="Calibri" w:hAnsi="Times New Roman" w:cs="Times New Roman"/>
          <w:sz w:val="24"/>
          <w:szCs w:val="24"/>
          <w:lang w:val="id-ID"/>
        </w:rPr>
        <w:t>.</w:t>
      </w:r>
    </w:p>
    <w:p w:rsidR="0004568B" w:rsidRPr="0004568B" w:rsidRDefault="0004568B" w:rsidP="001922D2">
      <w:pPr>
        <w:numPr>
          <w:ilvl w:val="0"/>
          <w:numId w:val="5"/>
        </w:numPr>
        <w:spacing w:line="360" w:lineRule="auto"/>
        <w:ind w:hanging="720"/>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Manfaat Teoretis</w:t>
      </w:r>
    </w:p>
    <w:p w:rsidR="0004568B" w:rsidRPr="0004568B" w:rsidRDefault="0004568B" w:rsidP="0004568B">
      <w:pPr>
        <w:spacing w:line="360" w:lineRule="auto"/>
        <w:ind w:left="720"/>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Dapat mendukung teori yang telah ada, bahwa guru-guru dapat membuat media sendiri baik secara individual maupun secara berkelompok berdasarkan Rancangan Pelaksanaan Pembelajaran yang telah disusunnya.</w:t>
      </w:r>
    </w:p>
    <w:p w:rsidR="0004568B" w:rsidRPr="0004568B" w:rsidRDefault="0004568B" w:rsidP="001922D2">
      <w:pPr>
        <w:numPr>
          <w:ilvl w:val="0"/>
          <w:numId w:val="5"/>
        </w:numPr>
        <w:spacing w:line="360" w:lineRule="auto"/>
        <w:ind w:hanging="720"/>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Manfaat secara Praktis</w:t>
      </w:r>
    </w:p>
    <w:p w:rsidR="0004568B" w:rsidRPr="0004568B" w:rsidRDefault="0004568B" w:rsidP="001922D2">
      <w:pPr>
        <w:numPr>
          <w:ilvl w:val="0"/>
          <w:numId w:val="6"/>
        </w:numPr>
        <w:spacing w:line="360" w:lineRule="auto"/>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Bagi Kepala Sekolah.</w:t>
      </w:r>
    </w:p>
    <w:p w:rsidR="0004568B" w:rsidRPr="0004568B" w:rsidRDefault="0004568B" w:rsidP="0004568B">
      <w:pPr>
        <w:spacing w:line="360" w:lineRule="auto"/>
        <w:ind w:left="720"/>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Hasil akhir dari pengabdian ini dapat memberikan informasi kepada kepala </w:t>
      </w:r>
      <w:proofErr w:type="gramStart"/>
      <w:r w:rsidRPr="0004568B">
        <w:rPr>
          <w:rFonts w:ascii="Times New Roman" w:eastAsia="Calibri" w:hAnsi="Times New Roman" w:cs="Times New Roman"/>
          <w:sz w:val="24"/>
          <w:szCs w:val="24"/>
        </w:rPr>
        <w:t>sekolah  bahwa</w:t>
      </w:r>
      <w:proofErr w:type="gramEnd"/>
      <w:r w:rsidRPr="0004568B">
        <w:rPr>
          <w:rFonts w:ascii="Times New Roman" w:eastAsia="Calibri" w:hAnsi="Times New Roman" w:cs="Times New Roman"/>
          <w:sz w:val="24"/>
          <w:szCs w:val="24"/>
        </w:rPr>
        <w:t xml:space="preserve"> berdasarkan RPP yang telah dibuat guru-guru selanjutnya media pembelajaran </w:t>
      </w:r>
      <w:r w:rsidRPr="0004568B">
        <w:rPr>
          <w:rFonts w:ascii="Times New Roman" w:eastAsia="Calibri" w:hAnsi="Times New Roman" w:cs="Times New Roman"/>
          <w:sz w:val="24"/>
          <w:szCs w:val="24"/>
        </w:rPr>
        <w:lastRenderedPageBreak/>
        <w:t>yang diperlukan khususnya non-multimedia dapat dibuat oleh guru-guru sendiri tanpa harus membeli.</w:t>
      </w:r>
    </w:p>
    <w:p w:rsidR="0004568B" w:rsidRPr="0004568B" w:rsidRDefault="0004568B" w:rsidP="001922D2">
      <w:pPr>
        <w:numPr>
          <w:ilvl w:val="0"/>
          <w:numId w:val="6"/>
        </w:numPr>
        <w:spacing w:line="360" w:lineRule="auto"/>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Bagi Pengawas Sekolah </w:t>
      </w:r>
    </w:p>
    <w:p w:rsidR="0004568B" w:rsidRPr="0004568B" w:rsidRDefault="0004568B" w:rsidP="0004568B">
      <w:pPr>
        <w:spacing w:line="360" w:lineRule="auto"/>
        <w:ind w:left="720"/>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Memberikan informasi bagi Pengawas Sekolah bahwa pembuatan media berdasarkan RPP yang telah disiapkan sebelumnya, melalui kreativitas </w:t>
      </w:r>
      <w:proofErr w:type="gramStart"/>
      <w:r w:rsidRPr="0004568B">
        <w:rPr>
          <w:rFonts w:ascii="Times New Roman" w:eastAsia="Calibri" w:hAnsi="Times New Roman" w:cs="Times New Roman"/>
          <w:sz w:val="24"/>
          <w:szCs w:val="24"/>
        </w:rPr>
        <w:t>guru  medianya</w:t>
      </w:r>
      <w:proofErr w:type="gramEnd"/>
      <w:r w:rsidRPr="0004568B">
        <w:rPr>
          <w:rFonts w:ascii="Times New Roman" w:eastAsia="Calibri" w:hAnsi="Times New Roman" w:cs="Times New Roman"/>
          <w:sz w:val="24"/>
          <w:szCs w:val="24"/>
        </w:rPr>
        <w:t xml:space="preserve"> dapat buat sendiri oleh guru yang bersangkutan. Pembuatan ini dapat dilakukan secara </w:t>
      </w:r>
      <w:proofErr w:type="gramStart"/>
      <w:r w:rsidRPr="0004568B">
        <w:rPr>
          <w:rFonts w:ascii="Times New Roman" w:eastAsia="Calibri" w:hAnsi="Times New Roman" w:cs="Times New Roman"/>
          <w:sz w:val="24"/>
          <w:szCs w:val="24"/>
        </w:rPr>
        <w:t>individu  dan</w:t>
      </w:r>
      <w:proofErr w:type="gramEnd"/>
      <w:r w:rsidRPr="0004568B">
        <w:rPr>
          <w:rFonts w:ascii="Times New Roman" w:eastAsia="Calibri" w:hAnsi="Times New Roman" w:cs="Times New Roman"/>
          <w:sz w:val="24"/>
          <w:szCs w:val="24"/>
        </w:rPr>
        <w:t xml:space="preserve"> berkelompok. Untuk itu Informasi ini dapat dilakukan saat pertemuan KKG</w:t>
      </w:r>
    </w:p>
    <w:p w:rsidR="0004568B" w:rsidRPr="0004568B" w:rsidRDefault="0004568B" w:rsidP="001922D2">
      <w:pPr>
        <w:numPr>
          <w:ilvl w:val="0"/>
          <w:numId w:val="6"/>
        </w:numPr>
        <w:spacing w:line="360" w:lineRule="auto"/>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Bagi Guru </w:t>
      </w:r>
    </w:p>
    <w:p w:rsidR="0004568B" w:rsidRPr="0004568B" w:rsidRDefault="0004568B" w:rsidP="0004568B">
      <w:pPr>
        <w:spacing w:line="360" w:lineRule="auto"/>
        <w:ind w:left="720"/>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Di samping secara ekonomis lebih hemat, secara pedagogis dapat mengembangkan kreativitas guru.</w:t>
      </w:r>
    </w:p>
    <w:p w:rsidR="0004568B" w:rsidRPr="0004568B" w:rsidRDefault="0004568B" w:rsidP="001922D2">
      <w:pPr>
        <w:numPr>
          <w:ilvl w:val="0"/>
          <w:numId w:val="6"/>
        </w:numPr>
        <w:spacing w:line="360" w:lineRule="auto"/>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Bagi Peserta Didik</w:t>
      </w:r>
    </w:p>
    <w:p w:rsidR="0004568B" w:rsidRPr="0004568B" w:rsidRDefault="0004568B" w:rsidP="0004568B">
      <w:pPr>
        <w:spacing w:line="360" w:lineRule="auto"/>
        <w:ind w:left="720"/>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Di samping mempermudah pemahaman peserta didik dalam menerima pengetahuan, proses pembelajaran juga lebih menyenangkan.</w:t>
      </w:r>
    </w:p>
    <w:p w:rsidR="0004568B" w:rsidRPr="0004568B" w:rsidRDefault="0004568B" w:rsidP="0004568B">
      <w:pPr>
        <w:tabs>
          <w:tab w:val="num" w:pos="360"/>
        </w:tabs>
        <w:spacing w:line="360" w:lineRule="auto"/>
        <w:ind w:left="360" w:hanging="540"/>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   </w:t>
      </w:r>
    </w:p>
    <w:p w:rsidR="0004568B" w:rsidRPr="0004568B" w:rsidRDefault="0004568B" w:rsidP="0004568B">
      <w:pPr>
        <w:tabs>
          <w:tab w:val="num" w:pos="360"/>
        </w:tabs>
        <w:spacing w:line="360" w:lineRule="auto"/>
        <w:ind w:left="360" w:hanging="540"/>
        <w:jc w:val="both"/>
        <w:rPr>
          <w:rFonts w:ascii="Times New Roman" w:eastAsia="Calibri" w:hAnsi="Times New Roman" w:cs="Times New Roman"/>
          <w:sz w:val="24"/>
          <w:szCs w:val="24"/>
        </w:rPr>
      </w:pPr>
    </w:p>
    <w:p w:rsidR="0004568B" w:rsidRPr="0004568B" w:rsidRDefault="0004568B" w:rsidP="0004568B">
      <w:pPr>
        <w:tabs>
          <w:tab w:val="num" w:pos="360"/>
        </w:tabs>
        <w:spacing w:line="360" w:lineRule="auto"/>
        <w:ind w:left="360" w:hanging="540"/>
        <w:jc w:val="both"/>
        <w:rPr>
          <w:rFonts w:ascii="Times New Roman" w:eastAsia="Calibri" w:hAnsi="Times New Roman" w:cs="Times New Roman"/>
          <w:sz w:val="24"/>
          <w:szCs w:val="24"/>
        </w:rPr>
      </w:pPr>
    </w:p>
    <w:p w:rsidR="0004568B" w:rsidRPr="0004568B" w:rsidRDefault="0004568B" w:rsidP="0004568B">
      <w:pPr>
        <w:tabs>
          <w:tab w:val="num" w:pos="360"/>
        </w:tabs>
        <w:spacing w:line="360" w:lineRule="auto"/>
        <w:ind w:left="360" w:hanging="540"/>
        <w:jc w:val="both"/>
        <w:rPr>
          <w:rFonts w:ascii="Times New Roman" w:eastAsia="Calibri" w:hAnsi="Times New Roman" w:cs="Times New Roman"/>
          <w:sz w:val="24"/>
          <w:szCs w:val="24"/>
        </w:rPr>
      </w:pPr>
    </w:p>
    <w:p w:rsidR="0004568B" w:rsidRPr="0004568B" w:rsidRDefault="0004568B" w:rsidP="0004568B">
      <w:pPr>
        <w:tabs>
          <w:tab w:val="num" w:pos="360"/>
        </w:tabs>
        <w:spacing w:line="360" w:lineRule="auto"/>
        <w:ind w:left="360" w:hanging="540"/>
        <w:jc w:val="both"/>
        <w:rPr>
          <w:rFonts w:ascii="Times New Roman" w:eastAsia="Calibri" w:hAnsi="Times New Roman" w:cs="Times New Roman"/>
          <w:sz w:val="24"/>
          <w:szCs w:val="24"/>
        </w:rPr>
      </w:pPr>
    </w:p>
    <w:p w:rsidR="0004568B" w:rsidRPr="0004568B" w:rsidRDefault="0004568B" w:rsidP="0004568B">
      <w:pPr>
        <w:tabs>
          <w:tab w:val="num" w:pos="360"/>
        </w:tabs>
        <w:spacing w:line="360" w:lineRule="auto"/>
        <w:ind w:left="360" w:hanging="540"/>
        <w:jc w:val="both"/>
        <w:rPr>
          <w:rFonts w:ascii="Times New Roman" w:eastAsia="Calibri" w:hAnsi="Times New Roman" w:cs="Times New Roman"/>
          <w:sz w:val="24"/>
          <w:szCs w:val="24"/>
        </w:rPr>
      </w:pPr>
    </w:p>
    <w:p w:rsidR="0004568B" w:rsidRPr="0004568B" w:rsidRDefault="0004568B" w:rsidP="0004568B">
      <w:pPr>
        <w:tabs>
          <w:tab w:val="num" w:pos="360"/>
        </w:tabs>
        <w:spacing w:line="360" w:lineRule="auto"/>
        <w:ind w:left="360" w:hanging="540"/>
        <w:jc w:val="both"/>
        <w:rPr>
          <w:rFonts w:ascii="Times New Roman" w:eastAsia="Calibri" w:hAnsi="Times New Roman" w:cs="Times New Roman"/>
          <w:sz w:val="24"/>
          <w:szCs w:val="24"/>
        </w:rPr>
      </w:pPr>
    </w:p>
    <w:p w:rsidR="0004568B" w:rsidRPr="0004568B" w:rsidRDefault="0004568B" w:rsidP="0004568B">
      <w:pPr>
        <w:tabs>
          <w:tab w:val="num" w:pos="360"/>
        </w:tabs>
        <w:spacing w:line="360" w:lineRule="auto"/>
        <w:ind w:left="360" w:hanging="540"/>
        <w:jc w:val="both"/>
        <w:rPr>
          <w:rFonts w:ascii="Times New Roman" w:eastAsia="Calibri" w:hAnsi="Times New Roman" w:cs="Times New Roman"/>
          <w:sz w:val="24"/>
          <w:szCs w:val="24"/>
        </w:rPr>
      </w:pPr>
    </w:p>
    <w:p w:rsidR="0004568B" w:rsidRPr="0004568B" w:rsidRDefault="0004568B" w:rsidP="0004568B">
      <w:pPr>
        <w:tabs>
          <w:tab w:val="num" w:pos="360"/>
        </w:tabs>
        <w:spacing w:line="360" w:lineRule="auto"/>
        <w:ind w:left="360" w:hanging="540"/>
        <w:jc w:val="both"/>
        <w:rPr>
          <w:rFonts w:ascii="Times New Roman" w:eastAsia="Calibri" w:hAnsi="Times New Roman" w:cs="Times New Roman"/>
          <w:sz w:val="24"/>
          <w:szCs w:val="24"/>
        </w:rPr>
      </w:pPr>
    </w:p>
    <w:p w:rsidR="0004568B" w:rsidRPr="0004568B" w:rsidRDefault="0004568B" w:rsidP="0004568B">
      <w:pPr>
        <w:tabs>
          <w:tab w:val="num" w:pos="360"/>
        </w:tabs>
        <w:spacing w:line="360" w:lineRule="auto"/>
        <w:ind w:left="360" w:hanging="540"/>
        <w:jc w:val="both"/>
        <w:rPr>
          <w:rFonts w:ascii="Times New Roman" w:eastAsia="Calibri" w:hAnsi="Times New Roman" w:cs="Times New Roman"/>
          <w:sz w:val="24"/>
          <w:szCs w:val="24"/>
        </w:rPr>
      </w:pPr>
    </w:p>
    <w:p w:rsidR="0004568B" w:rsidRPr="0004568B" w:rsidRDefault="0004568B" w:rsidP="0004568B">
      <w:pPr>
        <w:tabs>
          <w:tab w:val="num" w:pos="360"/>
        </w:tabs>
        <w:spacing w:line="360" w:lineRule="auto"/>
        <w:ind w:left="360" w:hanging="540"/>
        <w:jc w:val="both"/>
        <w:rPr>
          <w:rFonts w:ascii="Times New Roman" w:eastAsia="Calibri" w:hAnsi="Times New Roman" w:cs="Times New Roman"/>
          <w:sz w:val="24"/>
          <w:szCs w:val="24"/>
        </w:rPr>
      </w:pPr>
    </w:p>
    <w:p w:rsidR="0004568B" w:rsidRPr="0004568B" w:rsidRDefault="0004568B" w:rsidP="0004568B">
      <w:pPr>
        <w:tabs>
          <w:tab w:val="num" w:pos="360"/>
        </w:tabs>
        <w:spacing w:line="360" w:lineRule="auto"/>
        <w:ind w:left="360" w:hanging="540"/>
        <w:jc w:val="both"/>
        <w:rPr>
          <w:rFonts w:ascii="Times New Roman" w:eastAsia="Calibri" w:hAnsi="Times New Roman" w:cs="Times New Roman"/>
          <w:sz w:val="24"/>
          <w:szCs w:val="24"/>
        </w:rPr>
      </w:pPr>
    </w:p>
    <w:p w:rsidR="0004568B" w:rsidRPr="0004568B" w:rsidRDefault="0004568B" w:rsidP="0004568B">
      <w:pPr>
        <w:tabs>
          <w:tab w:val="num" w:pos="360"/>
        </w:tabs>
        <w:spacing w:line="360" w:lineRule="auto"/>
        <w:ind w:left="360" w:hanging="540"/>
        <w:jc w:val="both"/>
        <w:rPr>
          <w:rFonts w:ascii="Times New Roman" w:eastAsia="Calibri" w:hAnsi="Times New Roman" w:cs="Times New Roman"/>
          <w:color w:val="FF0000"/>
          <w:sz w:val="24"/>
          <w:szCs w:val="24"/>
        </w:rPr>
      </w:pPr>
    </w:p>
    <w:p w:rsidR="0004568B" w:rsidRPr="0004568B" w:rsidRDefault="0004568B" w:rsidP="0004568B">
      <w:pPr>
        <w:spacing w:line="360" w:lineRule="auto"/>
        <w:jc w:val="center"/>
        <w:rPr>
          <w:rFonts w:ascii="Times New Roman" w:eastAsia="Calibri" w:hAnsi="Times New Roman" w:cs="Times New Roman"/>
          <w:b/>
          <w:sz w:val="24"/>
          <w:szCs w:val="24"/>
          <w:lang w:val="id-ID"/>
        </w:rPr>
      </w:pPr>
      <w:r w:rsidRPr="0004568B">
        <w:rPr>
          <w:rFonts w:ascii="Times New Roman" w:eastAsia="Calibri" w:hAnsi="Times New Roman" w:cs="Times New Roman"/>
          <w:b/>
          <w:sz w:val="24"/>
          <w:szCs w:val="24"/>
          <w:lang w:val="id-ID"/>
        </w:rPr>
        <w:lastRenderedPageBreak/>
        <w:t>BAB III</w:t>
      </w:r>
    </w:p>
    <w:p w:rsidR="0004568B" w:rsidRPr="0004568B" w:rsidRDefault="0004568B" w:rsidP="0004568B">
      <w:pPr>
        <w:spacing w:line="360" w:lineRule="auto"/>
        <w:jc w:val="center"/>
        <w:rPr>
          <w:rFonts w:ascii="Times New Roman" w:eastAsia="Calibri" w:hAnsi="Times New Roman" w:cs="Times New Roman"/>
          <w:b/>
          <w:sz w:val="24"/>
          <w:szCs w:val="24"/>
          <w:lang w:val="id-ID"/>
        </w:rPr>
      </w:pPr>
      <w:r w:rsidRPr="0004568B">
        <w:rPr>
          <w:rFonts w:ascii="Times New Roman" w:eastAsia="Calibri" w:hAnsi="Times New Roman" w:cs="Times New Roman"/>
          <w:b/>
          <w:sz w:val="24"/>
          <w:szCs w:val="24"/>
          <w:lang w:val="id-ID"/>
        </w:rPr>
        <w:t>KERANGKA PEMECAHAN MASALAH</w:t>
      </w:r>
    </w:p>
    <w:p w:rsidR="0004568B" w:rsidRPr="0004568B" w:rsidRDefault="0004568B" w:rsidP="0004568B">
      <w:pPr>
        <w:spacing w:line="360" w:lineRule="auto"/>
        <w:rPr>
          <w:rFonts w:ascii="Times New Roman" w:eastAsia="Calibri" w:hAnsi="Times New Roman" w:cs="Times New Roman"/>
          <w:sz w:val="24"/>
          <w:szCs w:val="24"/>
        </w:rPr>
      </w:pPr>
      <w:r w:rsidRPr="0004568B">
        <w:rPr>
          <w:rFonts w:ascii="Times New Roman" w:eastAsia="Calibri" w:hAnsi="Times New Roman" w:cs="Times New Roman"/>
          <w:b/>
          <w:sz w:val="24"/>
          <w:szCs w:val="24"/>
          <w:lang w:val="id-ID"/>
        </w:rPr>
        <w:tab/>
      </w:r>
      <w:r w:rsidRPr="0004568B">
        <w:rPr>
          <w:rFonts w:ascii="Times New Roman" w:eastAsia="Calibri" w:hAnsi="Times New Roman" w:cs="Times New Roman"/>
          <w:sz w:val="24"/>
          <w:szCs w:val="24"/>
        </w:rPr>
        <w:t>Pelaksanaan kegiatan pengabdian kepada masyarakat berupa:</w:t>
      </w:r>
    </w:p>
    <w:p w:rsidR="0004568B" w:rsidRPr="0004568B" w:rsidRDefault="0004568B" w:rsidP="001922D2">
      <w:pPr>
        <w:numPr>
          <w:ilvl w:val="0"/>
          <w:numId w:val="19"/>
        </w:numPr>
        <w:spacing w:line="360" w:lineRule="auto"/>
        <w:contextualSpacing/>
        <w:rPr>
          <w:rFonts w:ascii="Times New Roman" w:eastAsia="Calibri" w:hAnsi="Times New Roman" w:cs="Times New Roman"/>
          <w:sz w:val="24"/>
          <w:szCs w:val="24"/>
        </w:rPr>
      </w:pPr>
      <w:proofErr w:type="gramStart"/>
      <w:r w:rsidRPr="0004568B">
        <w:rPr>
          <w:rFonts w:ascii="Times New Roman" w:eastAsia="Calibri" w:hAnsi="Times New Roman" w:cs="Times New Roman"/>
          <w:sz w:val="24"/>
          <w:szCs w:val="24"/>
        </w:rPr>
        <w:t>kegiatan</w:t>
      </w:r>
      <w:proofErr w:type="gramEnd"/>
      <w:r w:rsidRPr="0004568B">
        <w:rPr>
          <w:rFonts w:ascii="Times New Roman" w:eastAsia="Calibri" w:hAnsi="Times New Roman" w:cs="Times New Roman"/>
          <w:sz w:val="24"/>
          <w:szCs w:val="24"/>
        </w:rPr>
        <w:t xml:space="preserve"> pemahaman tentang implementasi kurikulum 2013 khususnya pada pendekatan saintifik dan tematik integrative yang diimplementasikan dalam RPP. </w:t>
      </w:r>
    </w:p>
    <w:p w:rsidR="0004568B" w:rsidRPr="0004568B" w:rsidRDefault="0004568B" w:rsidP="001922D2">
      <w:pPr>
        <w:numPr>
          <w:ilvl w:val="0"/>
          <w:numId w:val="19"/>
        </w:numPr>
        <w:spacing w:line="360" w:lineRule="auto"/>
        <w:contextualSpacing/>
        <w:rPr>
          <w:rFonts w:ascii="Times New Roman" w:eastAsia="Calibri" w:hAnsi="Times New Roman" w:cs="Times New Roman"/>
          <w:sz w:val="24"/>
          <w:szCs w:val="24"/>
        </w:rPr>
      </w:pPr>
      <w:proofErr w:type="gramStart"/>
      <w:r w:rsidRPr="0004568B">
        <w:rPr>
          <w:rFonts w:ascii="Times New Roman" w:eastAsia="Calibri" w:hAnsi="Times New Roman" w:cs="Times New Roman"/>
          <w:sz w:val="24"/>
          <w:szCs w:val="24"/>
        </w:rPr>
        <w:t>pemahaman</w:t>
      </w:r>
      <w:proofErr w:type="gramEnd"/>
      <w:r w:rsidRPr="0004568B">
        <w:rPr>
          <w:rFonts w:ascii="Times New Roman" w:eastAsia="Calibri" w:hAnsi="Times New Roman" w:cs="Times New Roman"/>
          <w:sz w:val="24"/>
          <w:szCs w:val="24"/>
        </w:rPr>
        <w:t xml:space="preserve"> tentang media pembelajaran yang digunakan. </w:t>
      </w:r>
    </w:p>
    <w:p w:rsidR="0004568B" w:rsidRPr="0004568B" w:rsidRDefault="0004568B" w:rsidP="001922D2">
      <w:pPr>
        <w:numPr>
          <w:ilvl w:val="0"/>
          <w:numId w:val="19"/>
        </w:numPr>
        <w:spacing w:line="360" w:lineRule="auto"/>
        <w:contextualSpacing/>
        <w:rPr>
          <w:rFonts w:ascii="Times New Roman" w:eastAsia="Calibri" w:hAnsi="Times New Roman" w:cs="Times New Roman"/>
          <w:b/>
          <w:sz w:val="24"/>
          <w:szCs w:val="24"/>
        </w:rPr>
      </w:pPr>
      <w:proofErr w:type="gramStart"/>
      <w:r w:rsidRPr="0004568B">
        <w:rPr>
          <w:rFonts w:ascii="Times New Roman" w:eastAsia="Calibri" w:hAnsi="Times New Roman" w:cs="Times New Roman"/>
          <w:sz w:val="24"/>
          <w:szCs w:val="24"/>
        </w:rPr>
        <w:t>di</w:t>
      </w:r>
      <w:proofErr w:type="gramEnd"/>
      <w:r w:rsidRPr="0004568B">
        <w:rPr>
          <w:rFonts w:ascii="Times New Roman" w:eastAsia="Calibri" w:hAnsi="Times New Roman" w:cs="Times New Roman"/>
          <w:sz w:val="24"/>
          <w:szCs w:val="24"/>
        </w:rPr>
        <w:t xml:space="preserve"> akhir pelatihan, para guru dapat membuat media pembelajaran berdasarkan RPP berdasarkan kurikulum 2013 yang ada di kelas masing-masing</w:t>
      </w:r>
      <w:r w:rsidRPr="0004568B">
        <w:rPr>
          <w:rFonts w:ascii="Times New Roman" w:eastAsia="Calibri" w:hAnsi="Times New Roman" w:cs="Times New Roman"/>
          <w:b/>
          <w:sz w:val="24"/>
          <w:szCs w:val="24"/>
        </w:rPr>
        <w:t xml:space="preserve">. </w:t>
      </w:r>
    </w:p>
    <w:p w:rsidR="0004568B" w:rsidRPr="0004568B" w:rsidRDefault="0004568B" w:rsidP="0004568B">
      <w:pPr>
        <w:spacing w:line="360" w:lineRule="auto"/>
        <w:ind w:left="720"/>
        <w:rPr>
          <w:rFonts w:ascii="Times New Roman" w:eastAsia="Calibri" w:hAnsi="Times New Roman" w:cs="Times New Roman"/>
          <w:sz w:val="24"/>
          <w:szCs w:val="24"/>
        </w:rPr>
      </w:pPr>
      <w:r w:rsidRPr="0004568B">
        <w:rPr>
          <w:rFonts w:ascii="Times New Roman" w:eastAsia="Calibri" w:hAnsi="Times New Roman" w:cs="Times New Roman"/>
          <w:sz w:val="24"/>
          <w:szCs w:val="24"/>
        </w:rPr>
        <w:t>Atas dasar itu, kerangka pemecahan masalahnya adalah:</w:t>
      </w:r>
    </w:p>
    <w:p w:rsidR="0004568B" w:rsidRPr="0004568B" w:rsidRDefault="0004568B" w:rsidP="001922D2">
      <w:pPr>
        <w:numPr>
          <w:ilvl w:val="0"/>
          <w:numId w:val="8"/>
        </w:numPr>
        <w:spacing w:line="360" w:lineRule="auto"/>
        <w:contextualSpacing/>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rPr>
        <w:t>P</w:t>
      </w:r>
      <w:r w:rsidRPr="0004568B">
        <w:rPr>
          <w:rFonts w:ascii="Times New Roman" w:eastAsia="Calibri" w:hAnsi="Times New Roman" w:cs="Times New Roman"/>
          <w:sz w:val="24"/>
          <w:szCs w:val="24"/>
          <w:lang w:val="id-ID"/>
        </w:rPr>
        <w:t xml:space="preserve">enjelasan tentang kurikulum </w:t>
      </w:r>
      <w:proofErr w:type="gramStart"/>
      <w:r w:rsidRPr="0004568B">
        <w:rPr>
          <w:rFonts w:ascii="Times New Roman" w:eastAsia="Calibri" w:hAnsi="Times New Roman" w:cs="Times New Roman"/>
          <w:sz w:val="24"/>
          <w:szCs w:val="24"/>
          <w:lang w:val="id-ID"/>
        </w:rPr>
        <w:t>SD  2013</w:t>
      </w:r>
      <w:proofErr w:type="gramEnd"/>
      <w:r w:rsidRPr="0004568B">
        <w:rPr>
          <w:rFonts w:ascii="Times New Roman" w:eastAsia="Calibri" w:hAnsi="Times New Roman" w:cs="Times New Roman"/>
          <w:sz w:val="24"/>
          <w:szCs w:val="24"/>
        </w:rPr>
        <w:t>, p</w:t>
      </w:r>
      <w:r w:rsidRPr="0004568B">
        <w:rPr>
          <w:rFonts w:ascii="Times New Roman" w:eastAsia="Calibri" w:hAnsi="Times New Roman" w:cs="Times New Roman"/>
          <w:sz w:val="24"/>
          <w:szCs w:val="24"/>
          <w:lang w:val="id-ID"/>
        </w:rPr>
        <w:t>endekatan saintifik dan  tematik integratif</w:t>
      </w:r>
      <w:r w:rsidRPr="0004568B">
        <w:rPr>
          <w:rFonts w:ascii="Times New Roman" w:eastAsia="Calibri" w:hAnsi="Times New Roman" w:cs="Times New Roman"/>
          <w:sz w:val="24"/>
          <w:szCs w:val="24"/>
        </w:rPr>
        <w:t>.</w:t>
      </w:r>
    </w:p>
    <w:p w:rsidR="0004568B" w:rsidRPr="0004568B" w:rsidRDefault="0004568B" w:rsidP="001922D2">
      <w:pPr>
        <w:numPr>
          <w:ilvl w:val="0"/>
          <w:numId w:val="8"/>
        </w:numPr>
        <w:spacing w:line="360" w:lineRule="auto"/>
        <w:contextualSpacing/>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rPr>
        <w:t>M</w:t>
      </w:r>
      <w:r w:rsidRPr="0004568B">
        <w:rPr>
          <w:rFonts w:ascii="Times New Roman" w:eastAsia="Calibri" w:hAnsi="Times New Roman" w:cs="Times New Roman"/>
          <w:sz w:val="24"/>
          <w:szCs w:val="24"/>
          <w:lang w:val="id-ID"/>
        </w:rPr>
        <w:t xml:space="preserve">asalah media pembelajaran. </w:t>
      </w:r>
    </w:p>
    <w:p w:rsidR="0004568B" w:rsidRPr="0004568B" w:rsidRDefault="0004568B" w:rsidP="001922D2">
      <w:pPr>
        <w:numPr>
          <w:ilvl w:val="0"/>
          <w:numId w:val="8"/>
        </w:numPr>
        <w:spacing w:line="360" w:lineRule="auto"/>
        <w:contextualSpacing/>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rPr>
        <w:t xml:space="preserve">Pemahaman </w:t>
      </w:r>
      <w:r w:rsidRPr="0004568B">
        <w:rPr>
          <w:rFonts w:ascii="Times New Roman" w:eastAsia="Calibri" w:hAnsi="Times New Roman" w:cs="Times New Roman"/>
          <w:sz w:val="24"/>
          <w:szCs w:val="24"/>
          <w:lang w:val="id-ID"/>
        </w:rPr>
        <w:t xml:space="preserve">tentang keterkaitan antara mata pelajaran yang satu dengan yang lain pada </w:t>
      </w:r>
      <w:proofErr w:type="gramStart"/>
      <w:r w:rsidRPr="0004568B">
        <w:rPr>
          <w:rFonts w:ascii="Times New Roman" w:eastAsia="Calibri" w:hAnsi="Times New Roman" w:cs="Times New Roman"/>
          <w:sz w:val="24"/>
          <w:szCs w:val="24"/>
        </w:rPr>
        <w:t xml:space="preserve">RPP </w:t>
      </w:r>
      <w:r w:rsidRPr="0004568B">
        <w:rPr>
          <w:rFonts w:ascii="Times New Roman" w:eastAsia="Calibri" w:hAnsi="Times New Roman" w:cs="Times New Roman"/>
          <w:sz w:val="24"/>
          <w:szCs w:val="24"/>
          <w:lang w:val="id-ID"/>
        </w:rPr>
        <w:t xml:space="preserve"> yang</w:t>
      </w:r>
      <w:proofErr w:type="gramEnd"/>
      <w:r w:rsidRPr="0004568B">
        <w:rPr>
          <w:rFonts w:ascii="Times New Roman" w:eastAsia="Calibri" w:hAnsi="Times New Roman" w:cs="Times New Roman"/>
          <w:sz w:val="24"/>
          <w:szCs w:val="24"/>
          <w:lang w:val="id-ID"/>
        </w:rPr>
        <w:t xml:space="preserve"> telah dipadukan, menentukan media yang akan dibuat, menentukan bahan yang diperlukan,   menetukan langkah/strategi/cara pembuatan</w:t>
      </w:r>
      <w:r w:rsidRPr="0004568B">
        <w:rPr>
          <w:rFonts w:ascii="Times New Roman" w:eastAsia="Calibri" w:hAnsi="Times New Roman" w:cs="Times New Roman"/>
          <w:sz w:val="24"/>
          <w:szCs w:val="24"/>
        </w:rPr>
        <w:t xml:space="preserve"> media</w:t>
      </w:r>
      <w:r w:rsidRPr="0004568B">
        <w:rPr>
          <w:rFonts w:ascii="Times New Roman" w:eastAsia="Calibri" w:hAnsi="Times New Roman" w:cs="Times New Roman"/>
          <w:sz w:val="24"/>
          <w:szCs w:val="24"/>
          <w:lang w:val="id-ID"/>
        </w:rPr>
        <w:t xml:space="preserve">. </w:t>
      </w:r>
    </w:p>
    <w:p w:rsidR="0004568B" w:rsidRPr="0004568B" w:rsidRDefault="0004568B" w:rsidP="001922D2">
      <w:pPr>
        <w:numPr>
          <w:ilvl w:val="0"/>
          <w:numId w:val="8"/>
        </w:numPr>
        <w:spacing w:line="360" w:lineRule="auto"/>
        <w:contextualSpacing/>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rPr>
        <w:t>Pelatihan pembuatan media pembelajaran.</w:t>
      </w:r>
    </w:p>
    <w:p w:rsidR="0004568B" w:rsidRPr="0004568B" w:rsidRDefault="0004568B" w:rsidP="0004568B">
      <w:pPr>
        <w:spacing w:line="360" w:lineRule="auto"/>
        <w:jc w:val="center"/>
        <w:rPr>
          <w:rFonts w:ascii="Times New Roman" w:eastAsia="Calibri" w:hAnsi="Times New Roman" w:cs="Times New Roman"/>
          <w:b/>
          <w:sz w:val="24"/>
          <w:szCs w:val="24"/>
        </w:rPr>
      </w:pPr>
    </w:p>
    <w:p w:rsidR="0004568B" w:rsidRPr="0004568B" w:rsidRDefault="0004568B" w:rsidP="0004568B">
      <w:pPr>
        <w:spacing w:line="360" w:lineRule="auto"/>
        <w:jc w:val="center"/>
        <w:rPr>
          <w:rFonts w:ascii="Times New Roman" w:eastAsia="Calibri" w:hAnsi="Times New Roman" w:cs="Times New Roman"/>
          <w:b/>
          <w:sz w:val="24"/>
          <w:szCs w:val="24"/>
        </w:rPr>
      </w:pPr>
    </w:p>
    <w:p w:rsidR="0004568B" w:rsidRPr="0004568B" w:rsidRDefault="0004568B" w:rsidP="0004568B">
      <w:pPr>
        <w:spacing w:line="360" w:lineRule="auto"/>
        <w:jc w:val="center"/>
        <w:rPr>
          <w:rFonts w:ascii="Times New Roman" w:eastAsia="Calibri" w:hAnsi="Times New Roman" w:cs="Times New Roman"/>
          <w:b/>
          <w:sz w:val="24"/>
          <w:szCs w:val="24"/>
        </w:rPr>
      </w:pPr>
    </w:p>
    <w:p w:rsidR="0004568B" w:rsidRPr="0004568B" w:rsidRDefault="0004568B" w:rsidP="0004568B">
      <w:pPr>
        <w:spacing w:line="360" w:lineRule="auto"/>
        <w:jc w:val="center"/>
        <w:rPr>
          <w:rFonts w:ascii="Times New Roman" w:eastAsia="Calibri" w:hAnsi="Times New Roman" w:cs="Times New Roman"/>
          <w:b/>
          <w:sz w:val="24"/>
          <w:szCs w:val="24"/>
        </w:rPr>
      </w:pPr>
    </w:p>
    <w:p w:rsidR="0004568B" w:rsidRPr="0004568B" w:rsidRDefault="0004568B" w:rsidP="0004568B">
      <w:pPr>
        <w:spacing w:line="360" w:lineRule="auto"/>
        <w:jc w:val="center"/>
        <w:rPr>
          <w:rFonts w:ascii="Times New Roman" w:eastAsia="Calibri" w:hAnsi="Times New Roman" w:cs="Times New Roman"/>
          <w:b/>
          <w:sz w:val="24"/>
          <w:szCs w:val="24"/>
        </w:rPr>
      </w:pPr>
    </w:p>
    <w:p w:rsidR="0004568B" w:rsidRPr="0004568B" w:rsidRDefault="0004568B" w:rsidP="0004568B">
      <w:pPr>
        <w:spacing w:line="360" w:lineRule="auto"/>
        <w:jc w:val="center"/>
        <w:rPr>
          <w:rFonts w:ascii="Times New Roman" w:eastAsia="Calibri" w:hAnsi="Times New Roman" w:cs="Times New Roman"/>
          <w:b/>
          <w:sz w:val="24"/>
          <w:szCs w:val="24"/>
        </w:rPr>
      </w:pPr>
    </w:p>
    <w:p w:rsidR="0004568B" w:rsidRPr="0004568B" w:rsidRDefault="0004568B" w:rsidP="0004568B">
      <w:pPr>
        <w:spacing w:line="360" w:lineRule="auto"/>
        <w:jc w:val="center"/>
        <w:rPr>
          <w:rFonts w:ascii="Times New Roman" w:eastAsia="Calibri" w:hAnsi="Times New Roman" w:cs="Times New Roman"/>
          <w:b/>
          <w:sz w:val="24"/>
          <w:szCs w:val="24"/>
        </w:rPr>
      </w:pPr>
    </w:p>
    <w:p w:rsidR="0004568B" w:rsidRPr="0004568B" w:rsidRDefault="0004568B" w:rsidP="0004568B">
      <w:pPr>
        <w:spacing w:line="360" w:lineRule="auto"/>
        <w:jc w:val="center"/>
        <w:rPr>
          <w:rFonts w:ascii="Times New Roman" w:eastAsia="Calibri" w:hAnsi="Times New Roman" w:cs="Times New Roman"/>
          <w:b/>
          <w:sz w:val="24"/>
          <w:szCs w:val="24"/>
        </w:rPr>
      </w:pPr>
    </w:p>
    <w:p w:rsidR="0004568B" w:rsidRPr="0004568B" w:rsidRDefault="0004568B" w:rsidP="0004568B">
      <w:pPr>
        <w:spacing w:line="360" w:lineRule="auto"/>
        <w:jc w:val="center"/>
        <w:rPr>
          <w:rFonts w:ascii="Times New Roman" w:eastAsia="Calibri" w:hAnsi="Times New Roman" w:cs="Times New Roman"/>
          <w:b/>
          <w:sz w:val="24"/>
          <w:szCs w:val="24"/>
        </w:rPr>
      </w:pPr>
    </w:p>
    <w:p w:rsidR="0004568B" w:rsidRPr="0004568B" w:rsidRDefault="0004568B" w:rsidP="0004568B">
      <w:pPr>
        <w:spacing w:line="360" w:lineRule="auto"/>
        <w:jc w:val="center"/>
        <w:rPr>
          <w:rFonts w:ascii="Times New Roman" w:eastAsia="Calibri" w:hAnsi="Times New Roman" w:cs="Times New Roman"/>
          <w:b/>
          <w:sz w:val="24"/>
          <w:szCs w:val="24"/>
        </w:rPr>
      </w:pPr>
    </w:p>
    <w:p w:rsidR="0004568B" w:rsidRPr="0004568B" w:rsidRDefault="0004568B" w:rsidP="0004568B">
      <w:pPr>
        <w:spacing w:line="360" w:lineRule="auto"/>
        <w:jc w:val="center"/>
        <w:rPr>
          <w:rFonts w:ascii="Times New Roman" w:eastAsia="Calibri" w:hAnsi="Times New Roman" w:cs="Times New Roman"/>
          <w:b/>
          <w:sz w:val="24"/>
          <w:szCs w:val="24"/>
        </w:rPr>
      </w:pPr>
    </w:p>
    <w:p w:rsidR="0004568B" w:rsidRPr="0004568B" w:rsidRDefault="0004568B" w:rsidP="0004568B">
      <w:pPr>
        <w:spacing w:line="360" w:lineRule="auto"/>
        <w:jc w:val="center"/>
        <w:rPr>
          <w:rFonts w:ascii="Times New Roman" w:eastAsia="Calibri" w:hAnsi="Times New Roman" w:cs="Times New Roman"/>
          <w:b/>
          <w:sz w:val="24"/>
          <w:szCs w:val="24"/>
        </w:rPr>
      </w:pPr>
    </w:p>
    <w:p w:rsidR="0004568B" w:rsidRPr="0004568B" w:rsidRDefault="0004568B" w:rsidP="0004568B">
      <w:pPr>
        <w:spacing w:line="360" w:lineRule="auto"/>
        <w:jc w:val="center"/>
        <w:rPr>
          <w:rFonts w:ascii="Times New Roman" w:eastAsia="Calibri" w:hAnsi="Times New Roman" w:cs="Times New Roman"/>
          <w:b/>
          <w:sz w:val="24"/>
          <w:szCs w:val="24"/>
        </w:rPr>
      </w:pPr>
      <w:r w:rsidRPr="0004568B">
        <w:rPr>
          <w:rFonts w:ascii="Times New Roman" w:eastAsia="Calibri" w:hAnsi="Times New Roman" w:cs="Times New Roman"/>
          <w:b/>
          <w:sz w:val="24"/>
          <w:szCs w:val="24"/>
        </w:rPr>
        <w:lastRenderedPageBreak/>
        <w:t>BAB IV</w:t>
      </w:r>
    </w:p>
    <w:p w:rsidR="0004568B" w:rsidRPr="0004568B" w:rsidRDefault="0004568B" w:rsidP="0004568B">
      <w:pPr>
        <w:spacing w:line="360" w:lineRule="auto"/>
        <w:jc w:val="center"/>
        <w:rPr>
          <w:rFonts w:ascii="Times New Roman" w:eastAsia="Calibri" w:hAnsi="Times New Roman" w:cs="Times New Roman"/>
          <w:b/>
          <w:sz w:val="24"/>
          <w:szCs w:val="24"/>
        </w:rPr>
      </w:pPr>
      <w:r w:rsidRPr="0004568B">
        <w:rPr>
          <w:rFonts w:ascii="Times New Roman" w:eastAsia="Calibri" w:hAnsi="Times New Roman" w:cs="Times New Roman"/>
          <w:b/>
          <w:sz w:val="24"/>
          <w:szCs w:val="24"/>
        </w:rPr>
        <w:t>PELAKSANAAN KEGIATAN</w:t>
      </w:r>
    </w:p>
    <w:p w:rsidR="0004568B" w:rsidRPr="0004568B" w:rsidRDefault="0004568B" w:rsidP="0004568B">
      <w:pPr>
        <w:spacing w:line="360" w:lineRule="auto"/>
        <w:jc w:val="center"/>
        <w:rPr>
          <w:rFonts w:ascii="Times New Roman" w:eastAsia="Calibri" w:hAnsi="Times New Roman" w:cs="Times New Roman"/>
          <w:b/>
          <w:sz w:val="24"/>
          <w:szCs w:val="24"/>
        </w:rPr>
      </w:pPr>
    </w:p>
    <w:p w:rsidR="0004568B" w:rsidRPr="0004568B" w:rsidRDefault="0004568B" w:rsidP="0004568B">
      <w:pPr>
        <w:spacing w:line="360" w:lineRule="auto"/>
        <w:jc w:val="both"/>
        <w:rPr>
          <w:rFonts w:ascii="Times New Roman" w:eastAsia="Calibri" w:hAnsi="Times New Roman" w:cs="Times New Roman"/>
          <w:b/>
          <w:sz w:val="24"/>
          <w:szCs w:val="24"/>
          <w:lang w:val="id-ID"/>
        </w:rPr>
      </w:pPr>
      <w:r w:rsidRPr="0004568B">
        <w:rPr>
          <w:rFonts w:ascii="Times New Roman" w:eastAsia="Calibri" w:hAnsi="Times New Roman" w:cs="Times New Roman"/>
          <w:b/>
          <w:sz w:val="24"/>
          <w:szCs w:val="24"/>
        </w:rPr>
        <w:t>A. Realisasi Pemecahan Masalah</w:t>
      </w:r>
      <w:r w:rsidRPr="0004568B">
        <w:rPr>
          <w:rFonts w:ascii="Times New Roman" w:eastAsia="Calibri" w:hAnsi="Times New Roman" w:cs="Times New Roman"/>
          <w:b/>
          <w:sz w:val="24"/>
          <w:szCs w:val="24"/>
          <w:lang w:val="id-ID"/>
        </w:rPr>
        <w:tab/>
      </w:r>
    </w:p>
    <w:p w:rsidR="0004568B" w:rsidRPr="0004568B" w:rsidRDefault="0004568B" w:rsidP="0004568B">
      <w:pPr>
        <w:spacing w:line="360" w:lineRule="auto"/>
        <w:ind w:firstLine="720"/>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P</w:t>
      </w:r>
      <w:r w:rsidRPr="0004568B">
        <w:rPr>
          <w:rFonts w:ascii="Times New Roman" w:eastAsia="Calibri" w:hAnsi="Times New Roman" w:cs="Times New Roman"/>
          <w:sz w:val="24"/>
          <w:szCs w:val="24"/>
          <w:lang w:val="id-ID"/>
        </w:rPr>
        <w:t xml:space="preserve">emecahan masalah dalam pelatihan pembuatan media ini dilakukan secara bertahap mulai dari </w:t>
      </w:r>
      <w:r w:rsidRPr="0004568B">
        <w:rPr>
          <w:rFonts w:ascii="Times New Roman" w:eastAsia="Calibri" w:hAnsi="Times New Roman" w:cs="Times New Roman"/>
          <w:sz w:val="24"/>
          <w:szCs w:val="24"/>
        </w:rPr>
        <w:t>kegiatan-kegiatan di bawah ini.</w:t>
      </w:r>
    </w:p>
    <w:p w:rsidR="0004568B" w:rsidRPr="0004568B" w:rsidRDefault="0004568B" w:rsidP="001922D2">
      <w:pPr>
        <w:numPr>
          <w:ilvl w:val="0"/>
          <w:numId w:val="20"/>
        </w:numPr>
        <w:spacing w:line="360" w:lineRule="auto"/>
        <w:contextualSpacing/>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rPr>
        <w:t>Berdasarkan p</w:t>
      </w:r>
      <w:r w:rsidRPr="0004568B">
        <w:rPr>
          <w:rFonts w:ascii="Times New Roman" w:eastAsia="Calibri" w:hAnsi="Times New Roman" w:cs="Times New Roman"/>
          <w:sz w:val="24"/>
          <w:szCs w:val="24"/>
          <w:lang w:val="id-ID"/>
        </w:rPr>
        <w:t xml:space="preserve">enjelasan tentang kurikulum </w:t>
      </w:r>
      <w:proofErr w:type="gramStart"/>
      <w:r w:rsidRPr="0004568B">
        <w:rPr>
          <w:rFonts w:ascii="Times New Roman" w:eastAsia="Calibri" w:hAnsi="Times New Roman" w:cs="Times New Roman"/>
          <w:sz w:val="24"/>
          <w:szCs w:val="24"/>
          <w:lang w:val="id-ID"/>
        </w:rPr>
        <w:t>SD  2013</w:t>
      </w:r>
      <w:proofErr w:type="gramEnd"/>
      <w:r w:rsidRPr="0004568B">
        <w:rPr>
          <w:rFonts w:ascii="Times New Roman" w:eastAsia="Calibri" w:hAnsi="Times New Roman" w:cs="Times New Roman"/>
          <w:sz w:val="24"/>
          <w:szCs w:val="24"/>
        </w:rPr>
        <w:t>, p</w:t>
      </w:r>
      <w:r w:rsidRPr="0004568B">
        <w:rPr>
          <w:rFonts w:ascii="Times New Roman" w:eastAsia="Calibri" w:hAnsi="Times New Roman" w:cs="Times New Roman"/>
          <w:sz w:val="24"/>
          <w:szCs w:val="24"/>
          <w:lang w:val="id-ID"/>
        </w:rPr>
        <w:t>endekatan saintifik dan  tematik integratif</w:t>
      </w:r>
      <w:r w:rsidRPr="0004568B">
        <w:rPr>
          <w:rFonts w:ascii="Times New Roman" w:eastAsia="Calibri" w:hAnsi="Times New Roman" w:cs="Times New Roman"/>
          <w:sz w:val="24"/>
          <w:szCs w:val="24"/>
        </w:rPr>
        <w:t xml:space="preserve"> pada para guru, akhirnya terjadi dialog tentang: </w:t>
      </w:r>
      <w:r w:rsidRPr="0004568B">
        <w:rPr>
          <w:rFonts w:ascii="Times New Roman" w:eastAsia="Calibri" w:hAnsi="Times New Roman" w:cs="Times New Roman"/>
          <w:sz w:val="24"/>
          <w:szCs w:val="24"/>
          <w:lang w:val="id-ID"/>
        </w:rPr>
        <w:t>kurikulum SD  2013</w:t>
      </w:r>
      <w:r w:rsidRPr="0004568B">
        <w:rPr>
          <w:rFonts w:ascii="Times New Roman" w:eastAsia="Calibri" w:hAnsi="Times New Roman" w:cs="Times New Roman"/>
          <w:sz w:val="24"/>
          <w:szCs w:val="24"/>
        </w:rPr>
        <w:t>, p</w:t>
      </w:r>
      <w:r w:rsidRPr="0004568B">
        <w:rPr>
          <w:rFonts w:ascii="Times New Roman" w:eastAsia="Calibri" w:hAnsi="Times New Roman" w:cs="Times New Roman"/>
          <w:sz w:val="24"/>
          <w:szCs w:val="24"/>
          <w:lang w:val="id-ID"/>
        </w:rPr>
        <w:t>endekatan saintifik dan  tematik integratif</w:t>
      </w:r>
      <w:r w:rsidRPr="0004568B">
        <w:rPr>
          <w:rFonts w:ascii="Times New Roman" w:eastAsia="Calibri" w:hAnsi="Times New Roman" w:cs="Times New Roman"/>
          <w:sz w:val="24"/>
          <w:szCs w:val="24"/>
        </w:rPr>
        <w:t>. Mereka tampak antusias, namun banyak pula guru yang diam karenbelum semua guru mendapat pelatihan tentang kurikulum 2013.</w:t>
      </w:r>
    </w:p>
    <w:p w:rsidR="0004568B" w:rsidRPr="0004568B" w:rsidRDefault="0004568B" w:rsidP="001922D2">
      <w:pPr>
        <w:numPr>
          <w:ilvl w:val="0"/>
          <w:numId w:val="20"/>
        </w:numPr>
        <w:spacing w:line="360" w:lineRule="auto"/>
        <w:contextualSpacing/>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rPr>
        <w:t>M</w:t>
      </w:r>
      <w:r w:rsidRPr="0004568B">
        <w:rPr>
          <w:rFonts w:ascii="Times New Roman" w:eastAsia="Calibri" w:hAnsi="Times New Roman" w:cs="Times New Roman"/>
          <w:sz w:val="24"/>
          <w:szCs w:val="24"/>
          <w:lang w:val="id-ID"/>
        </w:rPr>
        <w:t>asalah media pembelajaran</w:t>
      </w:r>
      <w:r w:rsidRPr="0004568B">
        <w:rPr>
          <w:rFonts w:ascii="Times New Roman" w:eastAsia="Calibri" w:hAnsi="Times New Roman" w:cs="Times New Roman"/>
          <w:sz w:val="24"/>
          <w:szCs w:val="24"/>
        </w:rPr>
        <w:t xml:space="preserve"> ini, para guru tampak menyimak penjelasan pengabdi dengan baik. Mereka saling mendiskusikan dari pengetahuan tentang media yang telah mereka miliki dengan informasi yang baru. Setelah ditanya oleh pengabdi, mereka tidak asing dengan penjelasan pengabdi itu. Masalh yang tampak mereka rasakan adalah kurangnya dukungan dari pihak sekolah dan </w:t>
      </w:r>
      <w:proofErr w:type="gramStart"/>
      <w:r w:rsidRPr="0004568B">
        <w:rPr>
          <w:rFonts w:ascii="Times New Roman" w:eastAsia="Calibri" w:hAnsi="Times New Roman" w:cs="Times New Roman"/>
          <w:sz w:val="24"/>
          <w:szCs w:val="24"/>
        </w:rPr>
        <w:t>dinas</w:t>
      </w:r>
      <w:proofErr w:type="gramEnd"/>
      <w:r w:rsidRPr="0004568B">
        <w:rPr>
          <w:rFonts w:ascii="Times New Roman" w:eastAsia="Calibri" w:hAnsi="Times New Roman" w:cs="Times New Roman"/>
          <w:sz w:val="24"/>
          <w:szCs w:val="24"/>
        </w:rPr>
        <w:t xml:space="preserve"> akan keberadaab media tersebut. Kata mereka guru tidak pernah diberi informasi dan anjuran untuk mebuat media yang dimaksud. </w:t>
      </w:r>
      <w:r w:rsidRPr="0004568B">
        <w:rPr>
          <w:rFonts w:ascii="Times New Roman" w:eastAsia="Calibri" w:hAnsi="Times New Roman" w:cs="Times New Roman"/>
          <w:sz w:val="24"/>
          <w:szCs w:val="24"/>
          <w:lang w:val="id-ID"/>
        </w:rPr>
        <w:t xml:space="preserve"> </w:t>
      </w:r>
    </w:p>
    <w:p w:rsidR="0004568B" w:rsidRPr="0004568B" w:rsidRDefault="0004568B" w:rsidP="001922D2">
      <w:pPr>
        <w:numPr>
          <w:ilvl w:val="0"/>
          <w:numId w:val="20"/>
        </w:numPr>
        <w:spacing w:line="360" w:lineRule="auto"/>
        <w:contextualSpacing/>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rPr>
        <w:t xml:space="preserve">Pemahaman </w:t>
      </w:r>
      <w:r w:rsidRPr="0004568B">
        <w:rPr>
          <w:rFonts w:ascii="Times New Roman" w:eastAsia="Calibri" w:hAnsi="Times New Roman" w:cs="Times New Roman"/>
          <w:sz w:val="24"/>
          <w:szCs w:val="24"/>
          <w:lang w:val="id-ID"/>
        </w:rPr>
        <w:t xml:space="preserve">tentang keterkaitan antara mata pelajaran yang satu dengan yang lain pada </w:t>
      </w:r>
      <w:proofErr w:type="gramStart"/>
      <w:r w:rsidRPr="0004568B">
        <w:rPr>
          <w:rFonts w:ascii="Times New Roman" w:eastAsia="Calibri" w:hAnsi="Times New Roman" w:cs="Times New Roman"/>
          <w:sz w:val="24"/>
          <w:szCs w:val="24"/>
        </w:rPr>
        <w:t xml:space="preserve">RPP </w:t>
      </w:r>
      <w:r w:rsidRPr="0004568B">
        <w:rPr>
          <w:rFonts w:ascii="Times New Roman" w:eastAsia="Calibri" w:hAnsi="Times New Roman" w:cs="Times New Roman"/>
          <w:sz w:val="24"/>
          <w:szCs w:val="24"/>
          <w:lang w:val="id-ID"/>
        </w:rPr>
        <w:t xml:space="preserve"> yang</w:t>
      </w:r>
      <w:proofErr w:type="gramEnd"/>
      <w:r w:rsidRPr="0004568B">
        <w:rPr>
          <w:rFonts w:ascii="Times New Roman" w:eastAsia="Calibri" w:hAnsi="Times New Roman" w:cs="Times New Roman"/>
          <w:sz w:val="24"/>
          <w:szCs w:val="24"/>
          <w:lang w:val="id-ID"/>
        </w:rPr>
        <w:t xml:space="preserve"> telah dipadukan, menentukan media yang akan dibuat, menentukan bahan yang diperlukan,   menetukan langkah/strategi/cara pembuatan</w:t>
      </w:r>
      <w:r w:rsidRPr="0004568B">
        <w:rPr>
          <w:rFonts w:ascii="Times New Roman" w:eastAsia="Calibri" w:hAnsi="Times New Roman" w:cs="Times New Roman"/>
          <w:sz w:val="24"/>
          <w:szCs w:val="24"/>
        </w:rPr>
        <w:t xml:space="preserve"> media</w:t>
      </w:r>
      <w:r w:rsidRPr="0004568B">
        <w:rPr>
          <w:rFonts w:ascii="Times New Roman" w:eastAsia="Calibri" w:hAnsi="Times New Roman" w:cs="Times New Roman"/>
          <w:sz w:val="24"/>
          <w:szCs w:val="24"/>
          <w:lang w:val="id-ID"/>
        </w:rPr>
        <w:t xml:space="preserve">. </w:t>
      </w:r>
      <w:r w:rsidRPr="0004568B">
        <w:rPr>
          <w:rFonts w:ascii="Times New Roman" w:eastAsia="Calibri" w:hAnsi="Times New Roman" w:cs="Times New Roman"/>
          <w:sz w:val="24"/>
          <w:szCs w:val="24"/>
        </w:rPr>
        <w:t>Hal ini guru juga tampak belum mengerti seluruhnya tentang RPP berdasarkan Kurikulum 2013 yang baru saja diberlakukan di sekolah-sekolah.  Mereka tampak masih membutuhkan pelatihan khusus tentang penyusunan RPP yang dimaksud. Alasan mereka ini cukup dapat dimengerti karena belum semua guru mendapat pelatihan tentang implementasi Kurikulum 2013 tersebut. Oleh karena itu pemahaman mereka tentang RPP ini belum semuanya mengerti.</w:t>
      </w:r>
    </w:p>
    <w:p w:rsidR="0004568B" w:rsidRPr="0004568B" w:rsidRDefault="0004568B" w:rsidP="001922D2">
      <w:pPr>
        <w:numPr>
          <w:ilvl w:val="0"/>
          <w:numId w:val="20"/>
        </w:numPr>
        <w:spacing w:line="360" w:lineRule="auto"/>
        <w:contextualSpacing/>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rPr>
        <w:t>Pelatihan pembuatan media pembelajaran.</w:t>
      </w:r>
    </w:p>
    <w:p w:rsidR="0004568B" w:rsidRPr="0004568B" w:rsidRDefault="0004568B" w:rsidP="0004568B">
      <w:pPr>
        <w:spacing w:line="360" w:lineRule="auto"/>
        <w:ind w:left="720"/>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Praktik pembuatan media ini berlangsung sangat seru. Semua guru antusias mendiskusikan RPP yang sudah disiapkan pengabdi. Mereka secara berkelompok menentukan media </w:t>
      </w:r>
      <w:proofErr w:type="gramStart"/>
      <w:r w:rsidRPr="0004568B">
        <w:rPr>
          <w:rFonts w:ascii="Times New Roman" w:eastAsia="Calibri" w:hAnsi="Times New Roman" w:cs="Times New Roman"/>
          <w:sz w:val="24"/>
          <w:szCs w:val="24"/>
        </w:rPr>
        <w:t>apa</w:t>
      </w:r>
      <w:proofErr w:type="gramEnd"/>
      <w:r w:rsidRPr="0004568B">
        <w:rPr>
          <w:rFonts w:ascii="Times New Roman" w:eastAsia="Calibri" w:hAnsi="Times New Roman" w:cs="Times New Roman"/>
          <w:sz w:val="24"/>
          <w:szCs w:val="24"/>
        </w:rPr>
        <w:t xml:space="preserve"> yang akan dibuat. Mereka mendiskusikan bahan </w:t>
      </w:r>
      <w:proofErr w:type="gramStart"/>
      <w:r w:rsidRPr="0004568B">
        <w:rPr>
          <w:rFonts w:ascii="Times New Roman" w:eastAsia="Calibri" w:hAnsi="Times New Roman" w:cs="Times New Roman"/>
          <w:sz w:val="24"/>
          <w:szCs w:val="24"/>
        </w:rPr>
        <w:t>apa</w:t>
      </w:r>
      <w:proofErr w:type="gramEnd"/>
      <w:r w:rsidRPr="0004568B">
        <w:rPr>
          <w:rFonts w:ascii="Times New Roman" w:eastAsia="Calibri" w:hAnsi="Times New Roman" w:cs="Times New Roman"/>
          <w:sz w:val="24"/>
          <w:szCs w:val="24"/>
        </w:rPr>
        <w:t xml:space="preserve"> yang akan digunakan. Mereka setelah menentukan media yang </w:t>
      </w:r>
      <w:proofErr w:type="gramStart"/>
      <w:r w:rsidRPr="0004568B">
        <w:rPr>
          <w:rFonts w:ascii="Times New Roman" w:eastAsia="Calibri" w:hAnsi="Times New Roman" w:cs="Times New Roman"/>
          <w:sz w:val="24"/>
          <w:szCs w:val="24"/>
        </w:rPr>
        <w:t>akan</w:t>
      </w:r>
      <w:proofErr w:type="gramEnd"/>
      <w:r w:rsidRPr="0004568B">
        <w:rPr>
          <w:rFonts w:ascii="Times New Roman" w:eastAsia="Calibri" w:hAnsi="Times New Roman" w:cs="Times New Roman"/>
          <w:sz w:val="24"/>
          <w:szCs w:val="24"/>
        </w:rPr>
        <w:t xml:space="preserve"> dibuat, mereka kemudian </w:t>
      </w:r>
      <w:r w:rsidRPr="0004568B">
        <w:rPr>
          <w:rFonts w:ascii="Times New Roman" w:eastAsia="Calibri" w:hAnsi="Times New Roman" w:cs="Times New Roman"/>
          <w:sz w:val="24"/>
          <w:szCs w:val="24"/>
        </w:rPr>
        <w:lastRenderedPageBreak/>
        <w:t xml:space="preserve">mengambil bahan dan alat untuk memotong kertas, bahan, serta perlengkapan lainnya. Seperti: lem, kertas, tinta warna, penggaris, gunting, dan sebagainya. </w:t>
      </w:r>
    </w:p>
    <w:p w:rsidR="0004568B" w:rsidRPr="0004568B" w:rsidRDefault="0004568B" w:rsidP="0004568B">
      <w:pPr>
        <w:spacing w:line="360" w:lineRule="auto"/>
        <w:ind w:left="720"/>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Mereka dimbimbing oleh para pengabdi dan mahasiswa sampai kegiatan itu waktunya habis. Pada akhirnya mereka menghasilkan media, namun yang dibuat secara berkelompok. Langkah selanjutnya guru ditugasi secara individual untuk menentukan media yang </w:t>
      </w:r>
      <w:proofErr w:type="gramStart"/>
      <w:r w:rsidRPr="0004568B">
        <w:rPr>
          <w:rFonts w:ascii="Times New Roman" w:eastAsia="Calibri" w:hAnsi="Times New Roman" w:cs="Times New Roman"/>
          <w:sz w:val="24"/>
          <w:szCs w:val="24"/>
        </w:rPr>
        <w:t>akan</w:t>
      </w:r>
      <w:proofErr w:type="gramEnd"/>
      <w:r w:rsidRPr="0004568B">
        <w:rPr>
          <w:rFonts w:ascii="Times New Roman" w:eastAsia="Calibri" w:hAnsi="Times New Roman" w:cs="Times New Roman"/>
          <w:sz w:val="24"/>
          <w:szCs w:val="24"/>
        </w:rPr>
        <w:t xml:space="preserve"> dibuat dalam kepentingan mengajar di kelasnya. </w:t>
      </w:r>
    </w:p>
    <w:p w:rsidR="0004568B" w:rsidRPr="0004568B" w:rsidRDefault="0004568B" w:rsidP="0004568B">
      <w:pPr>
        <w:spacing w:line="360" w:lineRule="auto"/>
        <w:ind w:left="720"/>
        <w:jc w:val="both"/>
        <w:rPr>
          <w:rFonts w:ascii="Times New Roman" w:eastAsia="Calibri" w:hAnsi="Times New Roman" w:cs="Times New Roman"/>
          <w:b/>
          <w:sz w:val="24"/>
          <w:szCs w:val="24"/>
          <w:lang w:val="id-ID"/>
        </w:rPr>
      </w:pPr>
      <w:r w:rsidRPr="0004568B">
        <w:rPr>
          <w:rFonts w:ascii="Times New Roman" w:eastAsia="Calibri" w:hAnsi="Times New Roman" w:cs="Times New Roman"/>
          <w:b/>
          <w:sz w:val="24"/>
          <w:szCs w:val="24"/>
          <w:lang w:val="id-ID"/>
        </w:rPr>
        <w:t>B. KHALAYAK SASARAN</w:t>
      </w:r>
    </w:p>
    <w:p w:rsidR="0004568B" w:rsidRPr="0004568B" w:rsidRDefault="0004568B" w:rsidP="0004568B">
      <w:pPr>
        <w:spacing w:line="360" w:lineRule="auto"/>
        <w:jc w:val="both"/>
        <w:rPr>
          <w:rFonts w:ascii="Times New Roman" w:eastAsia="Calibri" w:hAnsi="Times New Roman" w:cs="Times New Roman"/>
          <w:sz w:val="24"/>
          <w:szCs w:val="24"/>
          <w:lang w:val="id-ID"/>
        </w:rPr>
      </w:pPr>
      <w:r w:rsidRPr="0004568B">
        <w:rPr>
          <w:rFonts w:ascii="Times New Roman" w:eastAsia="Calibri" w:hAnsi="Times New Roman" w:cs="Times New Roman"/>
          <w:b/>
          <w:sz w:val="24"/>
          <w:szCs w:val="24"/>
          <w:lang w:val="id-ID"/>
        </w:rPr>
        <w:tab/>
      </w:r>
      <w:r w:rsidRPr="0004568B">
        <w:rPr>
          <w:rFonts w:ascii="Times New Roman" w:eastAsia="Calibri" w:hAnsi="Times New Roman" w:cs="Times New Roman"/>
          <w:sz w:val="24"/>
          <w:szCs w:val="24"/>
          <w:lang w:val="id-ID"/>
        </w:rPr>
        <w:t xml:space="preserve">Khalayak sasaran dalam pelatihan melalui pengabdian ini adalah guru-guru SDN gugus 2 kecamatan Girimulyo di Kabupaten Kulonprogo yang sudah ditugasi oleh kepala Dinasnya untuk mengikuti pelatihan di tempat yang telah ditunjuk oleh Dinas Pendidikan setempat. </w:t>
      </w:r>
    </w:p>
    <w:p w:rsidR="0004568B" w:rsidRPr="0004568B" w:rsidRDefault="0004568B" w:rsidP="0004568B">
      <w:pPr>
        <w:spacing w:line="360" w:lineRule="auto"/>
        <w:rPr>
          <w:rFonts w:ascii="Times New Roman" w:eastAsia="Calibri" w:hAnsi="Times New Roman" w:cs="Times New Roman"/>
          <w:b/>
          <w:sz w:val="24"/>
          <w:szCs w:val="24"/>
          <w:lang w:val="id-ID"/>
        </w:rPr>
      </w:pPr>
      <w:r w:rsidRPr="0004568B">
        <w:rPr>
          <w:rFonts w:ascii="Times New Roman" w:eastAsia="Calibri" w:hAnsi="Times New Roman" w:cs="Times New Roman"/>
          <w:b/>
          <w:sz w:val="24"/>
          <w:szCs w:val="24"/>
          <w:lang w:val="id-ID"/>
        </w:rPr>
        <w:t>C. METODE KEGIATAN</w:t>
      </w:r>
    </w:p>
    <w:p w:rsidR="0004568B" w:rsidRPr="0004568B" w:rsidRDefault="0004568B" w:rsidP="0004568B">
      <w:pPr>
        <w:spacing w:line="360" w:lineRule="auto"/>
        <w:jc w:val="both"/>
        <w:rPr>
          <w:rFonts w:ascii="Times New Roman" w:eastAsia="Calibri" w:hAnsi="Times New Roman" w:cs="Times New Roman"/>
          <w:sz w:val="24"/>
          <w:szCs w:val="24"/>
        </w:rPr>
      </w:pPr>
      <w:r w:rsidRPr="0004568B">
        <w:rPr>
          <w:rFonts w:ascii="Times New Roman" w:eastAsia="Calibri" w:hAnsi="Times New Roman" w:cs="Times New Roman"/>
          <w:b/>
          <w:sz w:val="24"/>
          <w:szCs w:val="24"/>
          <w:lang w:val="id-ID"/>
        </w:rPr>
        <w:tab/>
      </w:r>
      <w:r w:rsidRPr="0004568B">
        <w:rPr>
          <w:rFonts w:ascii="Times New Roman" w:eastAsia="Calibri" w:hAnsi="Times New Roman" w:cs="Times New Roman"/>
          <w:sz w:val="24"/>
          <w:szCs w:val="24"/>
          <w:lang w:val="id-ID"/>
        </w:rPr>
        <w:t xml:space="preserve">Metode pelatihan pembuatan media pembelajaran ini dilakukan  melalui strategi: </w:t>
      </w:r>
      <w:r w:rsidRPr="0004568B">
        <w:rPr>
          <w:rFonts w:ascii="Times New Roman" w:eastAsia="Calibri" w:hAnsi="Times New Roman" w:cs="Times New Roman"/>
          <w:sz w:val="24"/>
          <w:szCs w:val="24"/>
        </w:rPr>
        <w:t xml:space="preserve">(1) penjelasan materi tentang </w:t>
      </w:r>
      <w:r w:rsidRPr="0004568B">
        <w:rPr>
          <w:rFonts w:ascii="Times New Roman" w:eastAsia="Calibri" w:hAnsi="Times New Roman" w:cs="Times New Roman"/>
          <w:sz w:val="24"/>
          <w:szCs w:val="24"/>
          <w:lang w:val="id-ID"/>
        </w:rPr>
        <w:t>kurikulum SD  2013</w:t>
      </w:r>
      <w:r w:rsidRPr="0004568B">
        <w:rPr>
          <w:rFonts w:ascii="Times New Roman" w:eastAsia="Calibri" w:hAnsi="Times New Roman" w:cs="Times New Roman"/>
          <w:sz w:val="24"/>
          <w:szCs w:val="24"/>
        </w:rPr>
        <w:t xml:space="preserve"> khususnya tentang tematik integrative dan pendekatan saintifik, (2) materi tentang media pembelajaranm, (3) pemahaman RPP untuk menentukan media yang akan digunakan, dan (4) pelatihan pembuatan media pembelajaran.  Pelaksanaan berlangsung di SD Giripurwo 2, Giripurwo, Girimulyo Kulonprogo sebanyak tiga kali pertemuan.</w:t>
      </w:r>
    </w:p>
    <w:p w:rsidR="0004568B" w:rsidRPr="0004568B" w:rsidRDefault="0004568B" w:rsidP="0004568B">
      <w:pPr>
        <w:spacing w:line="360" w:lineRule="auto"/>
        <w:jc w:val="both"/>
        <w:rPr>
          <w:rFonts w:ascii="Times New Roman" w:eastAsia="Calibri" w:hAnsi="Times New Roman" w:cs="Times New Roman"/>
          <w:b/>
          <w:sz w:val="24"/>
          <w:szCs w:val="24"/>
        </w:rPr>
      </w:pPr>
      <w:r w:rsidRPr="0004568B">
        <w:rPr>
          <w:rFonts w:ascii="Times New Roman" w:eastAsia="Calibri" w:hAnsi="Times New Roman" w:cs="Times New Roman"/>
          <w:b/>
          <w:sz w:val="24"/>
          <w:szCs w:val="24"/>
        </w:rPr>
        <w:t>1. Pelaksanaan ke-1</w:t>
      </w:r>
    </w:p>
    <w:p w:rsidR="0004568B" w:rsidRPr="0004568B" w:rsidRDefault="0004568B" w:rsidP="0004568B">
      <w:pPr>
        <w:spacing w:line="360" w:lineRule="auto"/>
        <w:ind w:left="720"/>
        <w:contextualSpacing/>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Hari Sabtu tanggal 30 Agustus 2014 mulai pukul 08.00 pagi sampai pukul 15.00. </w:t>
      </w:r>
    </w:p>
    <w:p w:rsidR="0004568B" w:rsidRPr="0004568B" w:rsidRDefault="0004568B" w:rsidP="0004568B">
      <w:pPr>
        <w:spacing w:line="360" w:lineRule="auto"/>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rPr>
        <w:t xml:space="preserve">Materi Kegiatan: </w:t>
      </w:r>
    </w:p>
    <w:p w:rsidR="0004568B" w:rsidRPr="0004568B" w:rsidRDefault="0004568B" w:rsidP="0004568B">
      <w:pPr>
        <w:spacing w:line="360" w:lineRule="auto"/>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a. </w:t>
      </w:r>
      <w:r w:rsidRPr="0004568B">
        <w:rPr>
          <w:rFonts w:ascii="Times New Roman" w:eastAsia="Calibri" w:hAnsi="Times New Roman" w:cs="Times New Roman"/>
          <w:b/>
          <w:sz w:val="24"/>
          <w:szCs w:val="24"/>
        </w:rPr>
        <w:t>P</w:t>
      </w:r>
      <w:r w:rsidRPr="0004568B">
        <w:rPr>
          <w:rFonts w:ascii="Times New Roman" w:eastAsia="Calibri" w:hAnsi="Times New Roman" w:cs="Times New Roman"/>
          <w:b/>
          <w:sz w:val="24"/>
          <w:szCs w:val="24"/>
          <w:lang w:val="id-ID"/>
        </w:rPr>
        <w:t xml:space="preserve">enjelasan tentang kurikulum </w:t>
      </w:r>
      <w:proofErr w:type="gramStart"/>
      <w:r w:rsidRPr="0004568B">
        <w:rPr>
          <w:rFonts w:ascii="Times New Roman" w:eastAsia="Calibri" w:hAnsi="Times New Roman" w:cs="Times New Roman"/>
          <w:b/>
          <w:sz w:val="24"/>
          <w:szCs w:val="24"/>
          <w:lang w:val="id-ID"/>
        </w:rPr>
        <w:t>SD  2013</w:t>
      </w:r>
      <w:proofErr w:type="gramEnd"/>
      <w:r w:rsidRPr="0004568B">
        <w:rPr>
          <w:rFonts w:ascii="Times New Roman" w:eastAsia="Calibri" w:hAnsi="Times New Roman" w:cs="Times New Roman"/>
          <w:b/>
          <w:sz w:val="24"/>
          <w:szCs w:val="24"/>
        </w:rPr>
        <w:t>, p</w:t>
      </w:r>
      <w:r w:rsidRPr="0004568B">
        <w:rPr>
          <w:rFonts w:ascii="Times New Roman" w:eastAsia="Calibri" w:hAnsi="Times New Roman" w:cs="Times New Roman"/>
          <w:b/>
          <w:sz w:val="24"/>
          <w:szCs w:val="24"/>
          <w:lang w:val="id-ID"/>
        </w:rPr>
        <w:t>endekatan saintifik dan  tematik integratif</w:t>
      </w:r>
      <w:r w:rsidRPr="0004568B">
        <w:rPr>
          <w:rFonts w:ascii="Times New Roman" w:eastAsia="Calibri" w:hAnsi="Times New Roman" w:cs="Times New Roman"/>
          <w:b/>
          <w:sz w:val="24"/>
          <w:szCs w:val="24"/>
        </w:rPr>
        <w:t>.</w:t>
      </w:r>
      <w:r w:rsidRPr="0004568B">
        <w:rPr>
          <w:rFonts w:ascii="Times New Roman" w:eastAsia="Calibri" w:hAnsi="Times New Roman" w:cs="Times New Roman"/>
          <w:sz w:val="24"/>
          <w:szCs w:val="24"/>
        </w:rPr>
        <w:t xml:space="preserve"> </w:t>
      </w:r>
    </w:p>
    <w:p w:rsidR="0004568B" w:rsidRPr="0004568B" w:rsidRDefault="0004568B" w:rsidP="0004568B">
      <w:pPr>
        <w:spacing w:line="360" w:lineRule="auto"/>
        <w:jc w:val="both"/>
        <w:rPr>
          <w:rFonts w:ascii="Times New Roman" w:eastAsia="Calibri" w:hAnsi="Times New Roman" w:cs="Times New Roman"/>
          <w:sz w:val="24"/>
          <w:szCs w:val="24"/>
        </w:rPr>
      </w:pPr>
      <w:proofErr w:type="gramStart"/>
      <w:r w:rsidRPr="0004568B">
        <w:rPr>
          <w:rFonts w:ascii="Times New Roman" w:eastAsia="Calibri" w:hAnsi="Times New Roman" w:cs="Times New Roman"/>
          <w:sz w:val="24"/>
          <w:szCs w:val="24"/>
        </w:rPr>
        <w:t>Sajian  materi</w:t>
      </w:r>
      <w:proofErr w:type="gramEnd"/>
      <w:r w:rsidRPr="0004568B">
        <w:rPr>
          <w:rFonts w:ascii="Times New Roman" w:eastAsia="Calibri" w:hAnsi="Times New Roman" w:cs="Times New Roman"/>
          <w:sz w:val="24"/>
          <w:szCs w:val="24"/>
        </w:rPr>
        <w:t xml:space="preserve"> tentang Pendekatan Saintifik dan Tematik Integratif dalam Kurikulum 2013.</w:t>
      </w:r>
    </w:p>
    <w:p w:rsidR="0004568B" w:rsidRPr="0004568B" w:rsidRDefault="0004568B" w:rsidP="0004568B">
      <w:pPr>
        <w:spacing w:line="360" w:lineRule="auto"/>
        <w:jc w:val="both"/>
        <w:rPr>
          <w:rFonts w:ascii="Times New Roman" w:eastAsia="Calibri" w:hAnsi="Times New Roman" w:cs="Times New Roman"/>
          <w:b/>
          <w:sz w:val="24"/>
          <w:szCs w:val="24"/>
          <w:lang w:val="id-ID"/>
        </w:rPr>
      </w:pPr>
      <w:r w:rsidRPr="0004568B">
        <w:rPr>
          <w:rFonts w:ascii="Times New Roman" w:eastAsia="Calibri" w:hAnsi="Times New Roman" w:cs="Times New Roman"/>
          <w:sz w:val="24"/>
          <w:szCs w:val="24"/>
        </w:rPr>
        <w:t xml:space="preserve">b. </w:t>
      </w:r>
      <w:r w:rsidRPr="0004568B">
        <w:rPr>
          <w:rFonts w:ascii="Times New Roman" w:eastAsia="Calibri" w:hAnsi="Times New Roman" w:cs="Times New Roman"/>
          <w:b/>
          <w:sz w:val="24"/>
          <w:szCs w:val="24"/>
        </w:rPr>
        <w:t xml:space="preserve">Penjelasan </w:t>
      </w:r>
      <w:proofErr w:type="gramStart"/>
      <w:r w:rsidRPr="0004568B">
        <w:rPr>
          <w:rFonts w:ascii="Times New Roman" w:eastAsia="Calibri" w:hAnsi="Times New Roman" w:cs="Times New Roman"/>
          <w:b/>
          <w:sz w:val="24"/>
          <w:szCs w:val="24"/>
        </w:rPr>
        <w:t xml:space="preserve">tentang </w:t>
      </w:r>
      <w:r w:rsidRPr="0004568B">
        <w:rPr>
          <w:rFonts w:ascii="Times New Roman" w:eastAsia="Calibri" w:hAnsi="Times New Roman" w:cs="Times New Roman"/>
          <w:b/>
          <w:sz w:val="24"/>
          <w:szCs w:val="24"/>
          <w:lang w:val="id-ID"/>
        </w:rPr>
        <w:t xml:space="preserve"> media</w:t>
      </w:r>
      <w:proofErr w:type="gramEnd"/>
      <w:r w:rsidRPr="0004568B">
        <w:rPr>
          <w:rFonts w:ascii="Times New Roman" w:eastAsia="Calibri" w:hAnsi="Times New Roman" w:cs="Times New Roman"/>
          <w:b/>
          <w:sz w:val="24"/>
          <w:szCs w:val="24"/>
          <w:lang w:val="id-ID"/>
        </w:rPr>
        <w:t xml:space="preserve"> pembelajaran</w:t>
      </w:r>
    </w:p>
    <w:p w:rsidR="0004568B" w:rsidRPr="0004568B" w:rsidRDefault="0004568B" w:rsidP="0004568B">
      <w:pPr>
        <w:spacing w:line="360" w:lineRule="auto"/>
        <w:jc w:val="both"/>
        <w:rPr>
          <w:rFonts w:ascii="Times New Roman" w:eastAsia="Calibri" w:hAnsi="Times New Roman" w:cs="Times New Roman"/>
          <w:sz w:val="24"/>
          <w:szCs w:val="24"/>
        </w:rPr>
      </w:pPr>
      <w:r w:rsidRPr="0004568B">
        <w:rPr>
          <w:rFonts w:ascii="Times New Roman" w:eastAsia="Calibri" w:hAnsi="Times New Roman" w:cs="Times New Roman"/>
          <w:b/>
          <w:sz w:val="24"/>
          <w:szCs w:val="24"/>
          <w:lang w:val="id-ID"/>
        </w:rPr>
        <w:tab/>
      </w:r>
      <w:r w:rsidRPr="0004568B">
        <w:rPr>
          <w:rFonts w:ascii="Times New Roman" w:eastAsia="Calibri" w:hAnsi="Times New Roman" w:cs="Times New Roman"/>
          <w:sz w:val="24"/>
          <w:szCs w:val="24"/>
        </w:rPr>
        <w:t xml:space="preserve">Sajian materi tentang media yang dibelajarkan pada guru-guru adalah meliputi (1) konsep dasar media dan (2) media pembelajaran di SD. </w:t>
      </w:r>
    </w:p>
    <w:p w:rsidR="0004568B" w:rsidRDefault="0004568B" w:rsidP="0004568B">
      <w:pPr>
        <w:spacing w:line="360" w:lineRule="auto"/>
        <w:jc w:val="both"/>
        <w:rPr>
          <w:rFonts w:ascii="Times New Roman" w:eastAsia="Calibri" w:hAnsi="Times New Roman" w:cs="Times New Roman"/>
          <w:sz w:val="24"/>
          <w:szCs w:val="24"/>
        </w:rPr>
      </w:pPr>
    </w:p>
    <w:p w:rsidR="00E41457" w:rsidRPr="0004568B" w:rsidRDefault="00E41457" w:rsidP="0004568B">
      <w:pPr>
        <w:spacing w:line="360" w:lineRule="auto"/>
        <w:jc w:val="both"/>
        <w:rPr>
          <w:rFonts w:ascii="Times New Roman" w:eastAsia="Calibri" w:hAnsi="Times New Roman" w:cs="Times New Roman"/>
          <w:sz w:val="24"/>
          <w:szCs w:val="24"/>
        </w:rPr>
      </w:pPr>
    </w:p>
    <w:p w:rsidR="0004568B" w:rsidRPr="0004568B" w:rsidRDefault="0004568B" w:rsidP="0004568B">
      <w:pPr>
        <w:spacing w:line="360" w:lineRule="auto"/>
        <w:ind w:left="284" w:hanging="284"/>
        <w:jc w:val="both"/>
        <w:rPr>
          <w:rFonts w:ascii="Times New Roman" w:eastAsia="Calibri" w:hAnsi="Times New Roman" w:cs="Times New Roman"/>
          <w:b/>
          <w:sz w:val="24"/>
          <w:szCs w:val="24"/>
        </w:rPr>
      </w:pPr>
      <w:r w:rsidRPr="0004568B">
        <w:rPr>
          <w:rFonts w:ascii="Times New Roman" w:eastAsia="Calibri" w:hAnsi="Times New Roman" w:cs="Times New Roman"/>
          <w:b/>
          <w:sz w:val="24"/>
          <w:szCs w:val="24"/>
        </w:rPr>
        <w:lastRenderedPageBreak/>
        <w:t xml:space="preserve">c. Pemahaman </w:t>
      </w:r>
      <w:r w:rsidRPr="0004568B">
        <w:rPr>
          <w:rFonts w:ascii="Times New Roman" w:eastAsia="Calibri" w:hAnsi="Times New Roman" w:cs="Times New Roman"/>
          <w:b/>
          <w:sz w:val="24"/>
          <w:szCs w:val="24"/>
          <w:lang w:val="id-ID"/>
        </w:rPr>
        <w:t xml:space="preserve">tentang keterkaitan antara mata pelajaran yang satu dengan yang lain pada </w:t>
      </w:r>
      <w:proofErr w:type="gramStart"/>
      <w:r w:rsidRPr="0004568B">
        <w:rPr>
          <w:rFonts w:ascii="Times New Roman" w:eastAsia="Calibri" w:hAnsi="Times New Roman" w:cs="Times New Roman"/>
          <w:b/>
          <w:sz w:val="24"/>
          <w:szCs w:val="24"/>
        </w:rPr>
        <w:t xml:space="preserve">RPP </w:t>
      </w:r>
      <w:r w:rsidRPr="0004568B">
        <w:rPr>
          <w:rFonts w:ascii="Times New Roman" w:eastAsia="Calibri" w:hAnsi="Times New Roman" w:cs="Times New Roman"/>
          <w:b/>
          <w:sz w:val="24"/>
          <w:szCs w:val="24"/>
          <w:lang w:val="id-ID"/>
        </w:rPr>
        <w:t xml:space="preserve"> yang</w:t>
      </w:r>
      <w:proofErr w:type="gramEnd"/>
      <w:r w:rsidRPr="0004568B">
        <w:rPr>
          <w:rFonts w:ascii="Times New Roman" w:eastAsia="Calibri" w:hAnsi="Times New Roman" w:cs="Times New Roman"/>
          <w:b/>
          <w:sz w:val="24"/>
          <w:szCs w:val="24"/>
          <w:lang w:val="id-ID"/>
        </w:rPr>
        <w:t xml:space="preserve"> telah dipadukan</w:t>
      </w:r>
      <w:r w:rsidRPr="0004568B">
        <w:rPr>
          <w:rFonts w:ascii="Times New Roman" w:eastAsia="Calibri" w:hAnsi="Times New Roman" w:cs="Times New Roman"/>
          <w:b/>
          <w:sz w:val="24"/>
          <w:szCs w:val="24"/>
        </w:rPr>
        <w:t>.</w:t>
      </w:r>
    </w:p>
    <w:p w:rsidR="0004568B" w:rsidRPr="0004568B" w:rsidRDefault="0004568B" w:rsidP="0004568B">
      <w:pPr>
        <w:spacing w:line="360" w:lineRule="auto"/>
        <w:jc w:val="both"/>
        <w:rPr>
          <w:rFonts w:ascii="Times New Roman" w:eastAsia="Calibri" w:hAnsi="Times New Roman" w:cs="Times New Roman"/>
          <w:sz w:val="24"/>
          <w:szCs w:val="24"/>
        </w:rPr>
      </w:pPr>
      <w:r w:rsidRPr="0004568B">
        <w:rPr>
          <w:rFonts w:ascii="Times New Roman" w:eastAsia="Calibri" w:hAnsi="Times New Roman" w:cs="Times New Roman"/>
          <w:b/>
          <w:sz w:val="24"/>
          <w:szCs w:val="24"/>
          <w:lang w:val="id-ID"/>
        </w:rPr>
        <w:tab/>
      </w:r>
      <w:r w:rsidRPr="0004568B">
        <w:rPr>
          <w:rFonts w:ascii="Times New Roman" w:eastAsia="Calibri" w:hAnsi="Times New Roman" w:cs="Times New Roman"/>
          <w:sz w:val="24"/>
          <w:szCs w:val="24"/>
        </w:rPr>
        <w:t>Kegiatan yang dilakukan dalam materi ini adalah:</w:t>
      </w:r>
    </w:p>
    <w:p w:rsidR="0004568B" w:rsidRPr="0004568B" w:rsidRDefault="0004568B" w:rsidP="001922D2">
      <w:pPr>
        <w:numPr>
          <w:ilvl w:val="0"/>
          <w:numId w:val="9"/>
        </w:numPr>
        <w:spacing w:line="360" w:lineRule="auto"/>
        <w:contextualSpacing/>
        <w:jc w:val="both"/>
        <w:rPr>
          <w:rFonts w:ascii="Times New Roman" w:eastAsia="Calibri" w:hAnsi="Times New Roman" w:cs="Times New Roman"/>
          <w:sz w:val="24"/>
          <w:szCs w:val="24"/>
        </w:rPr>
      </w:pPr>
      <w:proofErr w:type="gramStart"/>
      <w:r w:rsidRPr="0004568B">
        <w:rPr>
          <w:rFonts w:ascii="Times New Roman" w:eastAsia="Calibri" w:hAnsi="Times New Roman" w:cs="Times New Roman"/>
          <w:sz w:val="24"/>
          <w:szCs w:val="24"/>
        </w:rPr>
        <w:t>memahamkan</w:t>
      </w:r>
      <w:proofErr w:type="gramEnd"/>
      <w:r w:rsidRPr="0004568B">
        <w:rPr>
          <w:rFonts w:ascii="Times New Roman" w:eastAsia="Calibri" w:hAnsi="Times New Roman" w:cs="Times New Roman"/>
          <w:sz w:val="24"/>
          <w:szCs w:val="24"/>
        </w:rPr>
        <w:t xml:space="preserve"> kepada para guru tentang RPP yang dibuat dengan mengaitkan </w:t>
      </w:r>
      <w:r w:rsidRPr="0004568B">
        <w:rPr>
          <w:rFonts w:ascii="Times New Roman" w:eastAsia="Calibri" w:hAnsi="Times New Roman" w:cs="Times New Roman"/>
          <w:sz w:val="24"/>
          <w:szCs w:val="24"/>
          <w:lang w:val="id-ID"/>
        </w:rPr>
        <w:t>antara mata pelajaran yang satu dengan yang lain yang telah dipadukan</w:t>
      </w:r>
      <w:r w:rsidRPr="0004568B">
        <w:rPr>
          <w:rFonts w:ascii="Times New Roman" w:eastAsia="Calibri" w:hAnsi="Times New Roman" w:cs="Times New Roman"/>
          <w:sz w:val="24"/>
          <w:szCs w:val="24"/>
        </w:rPr>
        <w:t xml:space="preserve"> dalam RPP.</w:t>
      </w:r>
    </w:p>
    <w:p w:rsidR="0004568B" w:rsidRPr="0004568B" w:rsidRDefault="0004568B" w:rsidP="001922D2">
      <w:pPr>
        <w:numPr>
          <w:ilvl w:val="0"/>
          <w:numId w:val="9"/>
        </w:numPr>
        <w:spacing w:line="360" w:lineRule="auto"/>
        <w:contextualSpacing/>
        <w:jc w:val="both"/>
        <w:rPr>
          <w:rFonts w:ascii="Times New Roman" w:eastAsia="Calibri" w:hAnsi="Times New Roman" w:cs="Times New Roman"/>
          <w:sz w:val="24"/>
          <w:szCs w:val="24"/>
        </w:rPr>
      </w:pPr>
      <w:r w:rsidRPr="0004568B">
        <w:rPr>
          <w:rFonts w:ascii="Times New Roman" w:eastAsia="Calibri" w:hAnsi="Times New Roman" w:cs="Times New Roman"/>
          <w:sz w:val="24"/>
          <w:szCs w:val="24"/>
          <w:lang w:val="id-ID"/>
        </w:rPr>
        <w:t xml:space="preserve">menentukan media yang akan dibuat, </w:t>
      </w:r>
    </w:p>
    <w:p w:rsidR="0004568B" w:rsidRPr="0004568B" w:rsidRDefault="0004568B" w:rsidP="001922D2">
      <w:pPr>
        <w:numPr>
          <w:ilvl w:val="0"/>
          <w:numId w:val="9"/>
        </w:numPr>
        <w:spacing w:line="360" w:lineRule="auto"/>
        <w:contextualSpacing/>
        <w:jc w:val="both"/>
        <w:rPr>
          <w:rFonts w:ascii="Times New Roman" w:eastAsia="Calibri" w:hAnsi="Times New Roman" w:cs="Times New Roman"/>
          <w:sz w:val="24"/>
          <w:szCs w:val="24"/>
        </w:rPr>
      </w:pPr>
      <w:r w:rsidRPr="0004568B">
        <w:rPr>
          <w:rFonts w:ascii="Times New Roman" w:eastAsia="Calibri" w:hAnsi="Times New Roman" w:cs="Times New Roman"/>
          <w:sz w:val="24"/>
          <w:szCs w:val="24"/>
          <w:lang w:val="id-ID"/>
        </w:rPr>
        <w:t xml:space="preserve">menentukan bahan yang diperlukan,  </w:t>
      </w:r>
    </w:p>
    <w:p w:rsidR="0004568B" w:rsidRPr="0004568B" w:rsidRDefault="0004568B" w:rsidP="001922D2">
      <w:pPr>
        <w:numPr>
          <w:ilvl w:val="0"/>
          <w:numId w:val="9"/>
        </w:numPr>
        <w:spacing w:line="360" w:lineRule="auto"/>
        <w:contextualSpacing/>
        <w:jc w:val="both"/>
        <w:rPr>
          <w:rFonts w:ascii="Times New Roman" w:eastAsia="Calibri" w:hAnsi="Times New Roman" w:cs="Times New Roman"/>
          <w:sz w:val="24"/>
          <w:szCs w:val="24"/>
        </w:rPr>
      </w:pPr>
      <w:r w:rsidRPr="0004568B">
        <w:rPr>
          <w:rFonts w:ascii="Times New Roman" w:eastAsia="Calibri" w:hAnsi="Times New Roman" w:cs="Times New Roman"/>
          <w:sz w:val="24"/>
          <w:szCs w:val="24"/>
          <w:lang w:val="id-ID"/>
        </w:rPr>
        <w:t>mene</w:t>
      </w:r>
      <w:r w:rsidRPr="0004568B">
        <w:rPr>
          <w:rFonts w:ascii="Times New Roman" w:eastAsia="Calibri" w:hAnsi="Times New Roman" w:cs="Times New Roman"/>
          <w:sz w:val="24"/>
          <w:szCs w:val="24"/>
        </w:rPr>
        <w:t>n</w:t>
      </w:r>
      <w:r w:rsidRPr="0004568B">
        <w:rPr>
          <w:rFonts w:ascii="Times New Roman" w:eastAsia="Calibri" w:hAnsi="Times New Roman" w:cs="Times New Roman"/>
          <w:sz w:val="24"/>
          <w:szCs w:val="24"/>
          <w:lang w:val="id-ID"/>
        </w:rPr>
        <w:t>tukan langkah/strategi/cara pembuatan</w:t>
      </w:r>
      <w:r w:rsidRPr="0004568B">
        <w:rPr>
          <w:rFonts w:ascii="Times New Roman" w:eastAsia="Calibri" w:hAnsi="Times New Roman" w:cs="Times New Roman"/>
          <w:sz w:val="24"/>
          <w:szCs w:val="24"/>
        </w:rPr>
        <w:t xml:space="preserve"> media.</w:t>
      </w:r>
    </w:p>
    <w:p w:rsidR="0004568B" w:rsidRPr="0004568B" w:rsidRDefault="0004568B" w:rsidP="0004568B">
      <w:pPr>
        <w:spacing w:line="360" w:lineRule="auto"/>
        <w:ind w:left="720"/>
        <w:contextualSpacing/>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Materi RPP sebagai bahan untuk membuat media terlampir.</w:t>
      </w:r>
    </w:p>
    <w:p w:rsidR="0004568B" w:rsidRPr="0004568B" w:rsidRDefault="0004568B" w:rsidP="0004568B">
      <w:pPr>
        <w:spacing w:line="360" w:lineRule="auto"/>
        <w:jc w:val="both"/>
        <w:rPr>
          <w:rFonts w:ascii="Times New Roman" w:eastAsia="Calibri" w:hAnsi="Times New Roman" w:cs="Times New Roman"/>
          <w:b/>
          <w:sz w:val="24"/>
          <w:szCs w:val="24"/>
        </w:rPr>
      </w:pPr>
      <w:r w:rsidRPr="0004568B">
        <w:rPr>
          <w:rFonts w:ascii="Times New Roman" w:eastAsia="Calibri" w:hAnsi="Times New Roman" w:cs="Times New Roman"/>
          <w:b/>
          <w:sz w:val="24"/>
          <w:szCs w:val="24"/>
        </w:rPr>
        <w:t>d. Pelatihan pembuatan media pembelajaran</w:t>
      </w:r>
    </w:p>
    <w:p w:rsidR="0004568B" w:rsidRPr="0004568B" w:rsidRDefault="0004568B" w:rsidP="001922D2">
      <w:pPr>
        <w:numPr>
          <w:ilvl w:val="0"/>
          <w:numId w:val="7"/>
        </w:numPr>
        <w:spacing w:line="360" w:lineRule="auto"/>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rPr>
        <w:t xml:space="preserve">memahami </w:t>
      </w:r>
      <w:r w:rsidRPr="0004568B">
        <w:rPr>
          <w:rFonts w:ascii="Times New Roman" w:eastAsia="Calibri" w:hAnsi="Times New Roman" w:cs="Times New Roman"/>
          <w:sz w:val="24"/>
          <w:szCs w:val="24"/>
          <w:lang w:val="id-ID"/>
        </w:rPr>
        <w:t>tujuan pembelajaran setiap mata pelajaran,</w:t>
      </w:r>
    </w:p>
    <w:p w:rsidR="0004568B" w:rsidRPr="0004568B" w:rsidRDefault="0004568B" w:rsidP="001922D2">
      <w:pPr>
        <w:numPr>
          <w:ilvl w:val="0"/>
          <w:numId w:val="7"/>
        </w:numPr>
        <w:spacing w:line="360" w:lineRule="auto"/>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rPr>
        <w:t xml:space="preserve">menentukan </w:t>
      </w:r>
      <w:r w:rsidRPr="0004568B">
        <w:rPr>
          <w:rFonts w:ascii="Times New Roman" w:eastAsia="Calibri" w:hAnsi="Times New Roman" w:cs="Times New Roman"/>
          <w:sz w:val="24"/>
          <w:szCs w:val="24"/>
          <w:lang w:val="id-ID"/>
        </w:rPr>
        <w:t xml:space="preserve">media yang akan </w:t>
      </w:r>
      <w:r w:rsidRPr="0004568B">
        <w:rPr>
          <w:rFonts w:ascii="Times New Roman" w:eastAsia="Calibri" w:hAnsi="Times New Roman" w:cs="Times New Roman"/>
          <w:sz w:val="24"/>
          <w:szCs w:val="24"/>
        </w:rPr>
        <w:t xml:space="preserve">digunakan </w:t>
      </w:r>
      <w:r w:rsidRPr="0004568B">
        <w:rPr>
          <w:rFonts w:ascii="Times New Roman" w:eastAsia="Calibri" w:hAnsi="Times New Roman" w:cs="Times New Roman"/>
          <w:sz w:val="24"/>
          <w:szCs w:val="24"/>
          <w:lang w:val="id-ID"/>
        </w:rPr>
        <w:t xml:space="preserve">berdasarkan RPP yang  ada dengan memperhatikan sejumlah materi yang dipadukan, </w:t>
      </w:r>
    </w:p>
    <w:p w:rsidR="0004568B" w:rsidRPr="0004568B" w:rsidRDefault="0004568B" w:rsidP="001922D2">
      <w:pPr>
        <w:numPr>
          <w:ilvl w:val="0"/>
          <w:numId w:val="7"/>
        </w:numPr>
        <w:spacing w:line="360" w:lineRule="auto"/>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t xml:space="preserve">memperhatikan ciri-ciri media serta cara pembuatannya, </w:t>
      </w:r>
      <w:r w:rsidRPr="0004568B">
        <w:rPr>
          <w:rFonts w:ascii="Times New Roman" w:eastAsia="Calibri" w:hAnsi="Times New Roman" w:cs="Times New Roman"/>
          <w:sz w:val="24"/>
          <w:szCs w:val="24"/>
        </w:rPr>
        <w:t>m</w:t>
      </w:r>
      <w:r w:rsidRPr="0004568B">
        <w:rPr>
          <w:rFonts w:ascii="Times New Roman" w:eastAsia="Calibri" w:hAnsi="Times New Roman" w:cs="Times New Roman"/>
          <w:sz w:val="24"/>
          <w:szCs w:val="24"/>
          <w:lang w:val="id-ID"/>
        </w:rPr>
        <w:t xml:space="preserve">elalui diskusi kelompok untuk menelaah RPP, </w:t>
      </w:r>
    </w:p>
    <w:p w:rsidR="0004568B" w:rsidRPr="0004568B" w:rsidRDefault="0004568B" w:rsidP="001922D2">
      <w:pPr>
        <w:numPr>
          <w:ilvl w:val="0"/>
          <w:numId w:val="7"/>
        </w:numPr>
        <w:spacing w:line="360" w:lineRule="auto"/>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lang w:val="id-ID"/>
        </w:rPr>
        <w:t>praktik me</w:t>
      </w:r>
      <w:r w:rsidRPr="0004568B">
        <w:rPr>
          <w:rFonts w:ascii="Times New Roman" w:eastAsia="Calibri" w:hAnsi="Times New Roman" w:cs="Times New Roman"/>
          <w:sz w:val="24"/>
          <w:szCs w:val="24"/>
        </w:rPr>
        <w:t>m</w:t>
      </w:r>
      <w:r w:rsidRPr="0004568B">
        <w:rPr>
          <w:rFonts w:ascii="Times New Roman" w:eastAsia="Calibri" w:hAnsi="Times New Roman" w:cs="Times New Roman"/>
          <w:sz w:val="24"/>
          <w:szCs w:val="24"/>
          <w:lang w:val="id-ID"/>
        </w:rPr>
        <w:t>buat media melalui kerja kelompok,</w:t>
      </w:r>
    </w:p>
    <w:p w:rsidR="0004568B" w:rsidRPr="0004568B" w:rsidRDefault="0004568B" w:rsidP="001922D2">
      <w:pPr>
        <w:numPr>
          <w:ilvl w:val="0"/>
          <w:numId w:val="7"/>
        </w:numPr>
        <w:spacing w:line="360" w:lineRule="auto"/>
        <w:jc w:val="both"/>
        <w:rPr>
          <w:rFonts w:ascii="Times New Roman" w:eastAsia="Calibri" w:hAnsi="Times New Roman" w:cs="Times New Roman"/>
          <w:sz w:val="24"/>
          <w:szCs w:val="24"/>
          <w:lang w:val="id-ID"/>
        </w:rPr>
      </w:pPr>
      <w:r w:rsidRPr="0004568B">
        <w:rPr>
          <w:rFonts w:ascii="Times New Roman" w:eastAsia="Calibri" w:hAnsi="Times New Roman" w:cs="Times New Roman"/>
          <w:sz w:val="24"/>
          <w:szCs w:val="24"/>
        </w:rPr>
        <w:t>mem</w:t>
      </w:r>
      <w:r w:rsidRPr="0004568B">
        <w:rPr>
          <w:rFonts w:ascii="Times New Roman" w:eastAsia="Calibri" w:hAnsi="Times New Roman" w:cs="Times New Roman"/>
          <w:sz w:val="24"/>
          <w:szCs w:val="24"/>
          <w:lang w:val="id-ID"/>
        </w:rPr>
        <w:t>presentasi</w:t>
      </w:r>
      <w:r w:rsidRPr="0004568B">
        <w:rPr>
          <w:rFonts w:ascii="Times New Roman" w:eastAsia="Calibri" w:hAnsi="Times New Roman" w:cs="Times New Roman"/>
          <w:sz w:val="24"/>
          <w:szCs w:val="24"/>
        </w:rPr>
        <w:t>kan</w:t>
      </w:r>
      <w:r w:rsidRPr="0004568B">
        <w:rPr>
          <w:rFonts w:ascii="Times New Roman" w:eastAsia="Calibri" w:hAnsi="Times New Roman" w:cs="Times New Roman"/>
          <w:sz w:val="24"/>
          <w:szCs w:val="24"/>
          <w:lang w:val="id-ID"/>
        </w:rPr>
        <w:t xml:space="preserve"> hasil kerja kelompok</w:t>
      </w:r>
      <w:r w:rsidRPr="0004568B">
        <w:rPr>
          <w:rFonts w:ascii="Times New Roman" w:eastAsia="Calibri" w:hAnsi="Times New Roman" w:cs="Times New Roman"/>
          <w:sz w:val="24"/>
          <w:szCs w:val="24"/>
        </w:rPr>
        <w:t xml:space="preserve"> sesuai dengan tema dalam RPP</w:t>
      </w:r>
      <w:r w:rsidRPr="0004568B">
        <w:rPr>
          <w:rFonts w:ascii="Times New Roman" w:eastAsia="Calibri" w:hAnsi="Times New Roman" w:cs="Times New Roman"/>
          <w:sz w:val="24"/>
          <w:szCs w:val="24"/>
          <w:lang w:val="id-ID"/>
        </w:rPr>
        <w:t xml:space="preserve">, dan </w:t>
      </w:r>
    </w:p>
    <w:p w:rsidR="0004568B" w:rsidRPr="0004568B" w:rsidRDefault="0004568B" w:rsidP="001922D2">
      <w:pPr>
        <w:numPr>
          <w:ilvl w:val="0"/>
          <w:numId w:val="7"/>
        </w:numPr>
        <w:spacing w:line="360" w:lineRule="auto"/>
        <w:jc w:val="both"/>
        <w:rPr>
          <w:rFonts w:ascii="Times New Roman" w:eastAsia="Calibri" w:hAnsi="Times New Roman" w:cs="Times New Roman"/>
          <w:sz w:val="24"/>
          <w:szCs w:val="24"/>
          <w:lang w:val="id-ID"/>
        </w:rPr>
      </w:pPr>
      <w:proofErr w:type="gramStart"/>
      <w:r w:rsidRPr="0004568B">
        <w:rPr>
          <w:rFonts w:ascii="Times New Roman" w:eastAsia="Calibri" w:hAnsi="Times New Roman" w:cs="Times New Roman"/>
          <w:sz w:val="24"/>
          <w:szCs w:val="24"/>
        </w:rPr>
        <w:t>mema</w:t>
      </w:r>
      <w:r w:rsidRPr="0004568B">
        <w:rPr>
          <w:rFonts w:ascii="Times New Roman" w:eastAsia="Calibri" w:hAnsi="Times New Roman" w:cs="Times New Roman"/>
          <w:sz w:val="24"/>
          <w:szCs w:val="24"/>
          <w:lang w:val="id-ID"/>
        </w:rPr>
        <w:t>jang/</w:t>
      </w:r>
      <w:r w:rsidRPr="0004568B">
        <w:rPr>
          <w:rFonts w:ascii="Times New Roman" w:eastAsia="Calibri" w:hAnsi="Times New Roman" w:cs="Times New Roman"/>
          <w:sz w:val="24"/>
          <w:szCs w:val="24"/>
        </w:rPr>
        <w:t>mema</w:t>
      </w:r>
      <w:r w:rsidRPr="0004568B">
        <w:rPr>
          <w:rFonts w:ascii="Times New Roman" w:eastAsia="Calibri" w:hAnsi="Times New Roman" w:cs="Times New Roman"/>
          <w:sz w:val="24"/>
          <w:szCs w:val="24"/>
          <w:lang w:val="id-ID"/>
        </w:rPr>
        <w:t>mer</w:t>
      </w:r>
      <w:r w:rsidRPr="0004568B">
        <w:rPr>
          <w:rFonts w:ascii="Times New Roman" w:eastAsia="Calibri" w:hAnsi="Times New Roman" w:cs="Times New Roman"/>
          <w:sz w:val="24"/>
          <w:szCs w:val="24"/>
        </w:rPr>
        <w:t>k</w:t>
      </w:r>
      <w:r w:rsidRPr="0004568B">
        <w:rPr>
          <w:rFonts w:ascii="Times New Roman" w:eastAsia="Calibri" w:hAnsi="Times New Roman" w:cs="Times New Roman"/>
          <w:sz w:val="24"/>
          <w:szCs w:val="24"/>
          <w:lang w:val="id-ID"/>
        </w:rPr>
        <w:t>an</w:t>
      </w:r>
      <w:proofErr w:type="gramEnd"/>
      <w:r w:rsidRPr="0004568B">
        <w:rPr>
          <w:rFonts w:ascii="Times New Roman" w:eastAsia="Calibri" w:hAnsi="Times New Roman" w:cs="Times New Roman"/>
          <w:sz w:val="24"/>
          <w:szCs w:val="24"/>
          <w:lang w:val="id-ID"/>
        </w:rPr>
        <w:t xml:space="preserve"> hasil media yang telah dibua</w:t>
      </w:r>
      <w:r w:rsidRPr="0004568B">
        <w:rPr>
          <w:rFonts w:ascii="Times New Roman" w:eastAsia="Calibri" w:hAnsi="Times New Roman" w:cs="Times New Roman"/>
          <w:sz w:val="24"/>
          <w:szCs w:val="24"/>
        </w:rPr>
        <w:t>t</w:t>
      </w:r>
      <w:r w:rsidRPr="0004568B">
        <w:rPr>
          <w:rFonts w:ascii="Times New Roman" w:eastAsia="Calibri" w:hAnsi="Times New Roman" w:cs="Times New Roman"/>
          <w:sz w:val="24"/>
          <w:szCs w:val="24"/>
          <w:lang w:val="id-ID"/>
        </w:rPr>
        <w:t xml:space="preserve"> </w:t>
      </w:r>
      <w:r w:rsidRPr="0004568B">
        <w:rPr>
          <w:rFonts w:ascii="Times New Roman" w:eastAsia="Calibri" w:hAnsi="Times New Roman" w:cs="Times New Roman"/>
          <w:sz w:val="24"/>
          <w:szCs w:val="24"/>
        </w:rPr>
        <w:t xml:space="preserve">di depan kelas </w:t>
      </w:r>
      <w:r w:rsidRPr="0004568B">
        <w:rPr>
          <w:rFonts w:ascii="Times New Roman" w:eastAsia="Calibri" w:hAnsi="Times New Roman" w:cs="Times New Roman"/>
          <w:sz w:val="24"/>
          <w:szCs w:val="24"/>
          <w:lang w:val="id-ID"/>
        </w:rPr>
        <w:t xml:space="preserve">secara  berkelompok.  </w:t>
      </w:r>
    </w:p>
    <w:p w:rsidR="0004568B" w:rsidRPr="0004568B" w:rsidRDefault="0004568B" w:rsidP="0004568B">
      <w:pPr>
        <w:spacing w:line="360" w:lineRule="auto"/>
        <w:ind w:firstLine="720"/>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Gambar/foto proses kegiatan pelatihan dan hasil pelatihan pembuatan media tersaji dalam lampiran.</w:t>
      </w:r>
    </w:p>
    <w:p w:rsidR="0004568B" w:rsidRPr="0004568B" w:rsidRDefault="0004568B" w:rsidP="0004568B">
      <w:pPr>
        <w:spacing w:line="360" w:lineRule="auto"/>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ab/>
        <w:t xml:space="preserve">Di akhir pertemuan, peserta pelatihan ditugasi untuk membuat media pembelajaran yang dapat digunakan oleh guru-guru     untuk kepentingan mengajar di kelasnya, yaitu 2 minggu setelah pelaksanaan </w:t>
      </w:r>
      <w:proofErr w:type="gramStart"/>
      <w:r w:rsidRPr="0004568B">
        <w:rPr>
          <w:rFonts w:ascii="Times New Roman" w:eastAsia="Calibri" w:hAnsi="Times New Roman" w:cs="Times New Roman"/>
          <w:sz w:val="24"/>
          <w:szCs w:val="24"/>
        </w:rPr>
        <w:t>berlangsung  yaitu</w:t>
      </w:r>
      <w:proofErr w:type="gramEnd"/>
      <w:r w:rsidRPr="0004568B">
        <w:rPr>
          <w:rFonts w:ascii="Times New Roman" w:eastAsia="Calibri" w:hAnsi="Times New Roman" w:cs="Times New Roman"/>
          <w:sz w:val="24"/>
          <w:szCs w:val="24"/>
        </w:rPr>
        <w:t xml:space="preserve"> sampai tanggal 13 September 2014. </w:t>
      </w:r>
    </w:p>
    <w:p w:rsidR="0004568B" w:rsidRPr="0004568B" w:rsidRDefault="0004568B" w:rsidP="0004568B">
      <w:pPr>
        <w:spacing w:line="360" w:lineRule="auto"/>
        <w:jc w:val="both"/>
        <w:rPr>
          <w:rFonts w:ascii="Times New Roman" w:eastAsia="Calibri" w:hAnsi="Times New Roman" w:cs="Times New Roman"/>
          <w:b/>
          <w:sz w:val="24"/>
          <w:szCs w:val="24"/>
        </w:rPr>
      </w:pPr>
      <w:r w:rsidRPr="0004568B">
        <w:rPr>
          <w:rFonts w:ascii="Times New Roman" w:eastAsia="Calibri" w:hAnsi="Times New Roman" w:cs="Times New Roman"/>
          <w:b/>
          <w:sz w:val="24"/>
          <w:szCs w:val="24"/>
        </w:rPr>
        <w:t>2. Pelaksanaan ke-2</w:t>
      </w:r>
    </w:p>
    <w:p w:rsidR="0004568B" w:rsidRPr="0004568B" w:rsidRDefault="0004568B" w:rsidP="0004568B">
      <w:pPr>
        <w:spacing w:line="360" w:lineRule="auto"/>
        <w:ind w:left="720"/>
        <w:contextualSpacing/>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Hari Sabtu tanggal 13 September 2014 mulai pukul 08.00 pagi sampai pukul 15.00. </w:t>
      </w:r>
    </w:p>
    <w:p w:rsidR="0004568B" w:rsidRPr="0004568B" w:rsidRDefault="0004568B" w:rsidP="0004568B">
      <w:pPr>
        <w:spacing w:line="360" w:lineRule="auto"/>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ab/>
        <w:t xml:space="preserve">Para ditugasi membuat media secara individual, dan hasilnya untuk dibawa ke kelasnya. Pengabdi mendampingi selama proses pembuatan media tersebut. Hasil pembuatan media dibawa oleh guru masing-masing. </w:t>
      </w:r>
    </w:p>
    <w:p w:rsidR="0004568B" w:rsidRPr="0004568B" w:rsidRDefault="0004568B" w:rsidP="0004568B">
      <w:pPr>
        <w:spacing w:line="360" w:lineRule="auto"/>
        <w:jc w:val="both"/>
        <w:rPr>
          <w:rFonts w:ascii="Times New Roman" w:eastAsia="Calibri" w:hAnsi="Times New Roman" w:cs="Times New Roman"/>
          <w:b/>
          <w:sz w:val="24"/>
          <w:szCs w:val="24"/>
        </w:rPr>
      </w:pPr>
      <w:r w:rsidRPr="0004568B">
        <w:rPr>
          <w:rFonts w:ascii="Times New Roman" w:eastAsia="Calibri" w:hAnsi="Times New Roman" w:cs="Times New Roman"/>
          <w:b/>
          <w:sz w:val="24"/>
          <w:szCs w:val="24"/>
        </w:rPr>
        <w:lastRenderedPageBreak/>
        <w:t>3. Pelaksanaan ke-3</w:t>
      </w:r>
    </w:p>
    <w:p w:rsidR="0004568B" w:rsidRPr="0004568B" w:rsidRDefault="0004568B" w:rsidP="0004568B">
      <w:pPr>
        <w:spacing w:line="360" w:lineRule="auto"/>
        <w:ind w:firstLine="720"/>
        <w:contextualSpacing/>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Hari Sabtu tanggal 11Oktober 2014. Kegiatan ini adalah mempresentasikan hasil pembuatan media pembelajaran berdasarkan RPP yang ada pada masing-masing guru. Hasil yang dibuat berdasarkan tema-tema pada pembelajaran di kelas mereka. Oleh karena kelas III dan VI belum menerapkan pembelajaran berdasarkan Kurikulum 2013, maka guru yang mengajar di kelas tersebut membuat media berdasarkan kelas yang mereka pilih.  Tema-tema pembelajaran </w:t>
      </w:r>
      <w:proofErr w:type="gramStart"/>
      <w:r w:rsidRPr="0004568B">
        <w:rPr>
          <w:rFonts w:ascii="Times New Roman" w:eastAsia="Calibri" w:hAnsi="Times New Roman" w:cs="Times New Roman"/>
          <w:sz w:val="24"/>
          <w:szCs w:val="24"/>
        </w:rPr>
        <w:t>itu  adalah</w:t>
      </w:r>
      <w:proofErr w:type="gramEnd"/>
      <w:r w:rsidRPr="0004568B">
        <w:rPr>
          <w:rFonts w:ascii="Times New Roman" w:eastAsia="Calibri" w:hAnsi="Times New Roman" w:cs="Times New Roman"/>
          <w:sz w:val="24"/>
          <w:szCs w:val="24"/>
        </w:rPr>
        <w:t xml:space="preserve">: keluargaku, diri sendiri, indahnya kebersamaan, lingkungan.  </w:t>
      </w:r>
    </w:p>
    <w:p w:rsidR="0004568B" w:rsidRPr="0004568B" w:rsidRDefault="0004568B" w:rsidP="0004568B">
      <w:pPr>
        <w:spacing w:line="360" w:lineRule="auto"/>
        <w:jc w:val="both"/>
        <w:rPr>
          <w:rFonts w:ascii="Times New Roman" w:eastAsia="Calibri" w:hAnsi="Times New Roman" w:cs="Times New Roman"/>
          <w:sz w:val="24"/>
          <w:szCs w:val="24"/>
        </w:rPr>
      </w:pPr>
    </w:p>
    <w:p w:rsidR="0004568B" w:rsidRPr="0004568B" w:rsidRDefault="0004568B" w:rsidP="0004568B">
      <w:pPr>
        <w:spacing w:line="360" w:lineRule="auto"/>
        <w:jc w:val="both"/>
        <w:rPr>
          <w:rFonts w:ascii="Times New Roman" w:eastAsia="Calibri" w:hAnsi="Times New Roman" w:cs="Times New Roman"/>
          <w:sz w:val="24"/>
          <w:szCs w:val="24"/>
        </w:rPr>
      </w:pPr>
    </w:p>
    <w:p w:rsidR="0004568B" w:rsidRPr="0004568B" w:rsidRDefault="0004568B" w:rsidP="0004568B">
      <w:pPr>
        <w:spacing w:line="360" w:lineRule="auto"/>
        <w:jc w:val="both"/>
        <w:rPr>
          <w:rFonts w:ascii="Times New Roman" w:eastAsia="Calibri" w:hAnsi="Times New Roman" w:cs="Times New Roman"/>
          <w:sz w:val="24"/>
          <w:szCs w:val="24"/>
        </w:rPr>
      </w:pPr>
    </w:p>
    <w:p w:rsidR="0004568B" w:rsidRPr="0004568B" w:rsidRDefault="0004568B" w:rsidP="0004568B">
      <w:pPr>
        <w:spacing w:line="360" w:lineRule="auto"/>
        <w:jc w:val="both"/>
        <w:rPr>
          <w:rFonts w:ascii="Times New Roman" w:eastAsia="Calibri" w:hAnsi="Times New Roman" w:cs="Times New Roman"/>
          <w:sz w:val="24"/>
          <w:szCs w:val="24"/>
        </w:rPr>
      </w:pPr>
    </w:p>
    <w:p w:rsidR="0004568B" w:rsidRPr="0004568B" w:rsidRDefault="0004568B" w:rsidP="0004568B">
      <w:pPr>
        <w:spacing w:line="360" w:lineRule="auto"/>
        <w:jc w:val="both"/>
        <w:rPr>
          <w:rFonts w:ascii="Times New Roman" w:eastAsia="Calibri" w:hAnsi="Times New Roman" w:cs="Times New Roman"/>
          <w:sz w:val="24"/>
          <w:szCs w:val="24"/>
        </w:rPr>
      </w:pPr>
    </w:p>
    <w:p w:rsidR="0004568B" w:rsidRPr="0004568B" w:rsidRDefault="0004568B" w:rsidP="0004568B">
      <w:pPr>
        <w:spacing w:line="360" w:lineRule="auto"/>
        <w:jc w:val="both"/>
        <w:rPr>
          <w:rFonts w:ascii="Times New Roman" w:eastAsia="Calibri" w:hAnsi="Times New Roman" w:cs="Times New Roman"/>
          <w:sz w:val="24"/>
          <w:szCs w:val="24"/>
        </w:rPr>
      </w:pPr>
    </w:p>
    <w:p w:rsidR="0004568B" w:rsidRPr="0004568B" w:rsidRDefault="0004568B" w:rsidP="0004568B">
      <w:pPr>
        <w:spacing w:line="360" w:lineRule="auto"/>
        <w:jc w:val="both"/>
        <w:rPr>
          <w:rFonts w:ascii="Times New Roman" w:eastAsia="Calibri" w:hAnsi="Times New Roman" w:cs="Times New Roman"/>
          <w:sz w:val="24"/>
          <w:szCs w:val="24"/>
        </w:rPr>
      </w:pPr>
    </w:p>
    <w:p w:rsidR="0004568B" w:rsidRPr="0004568B" w:rsidRDefault="0004568B" w:rsidP="0004568B">
      <w:pPr>
        <w:spacing w:line="360" w:lineRule="auto"/>
        <w:jc w:val="both"/>
        <w:rPr>
          <w:rFonts w:ascii="Times New Roman" w:eastAsia="Calibri" w:hAnsi="Times New Roman" w:cs="Times New Roman"/>
          <w:sz w:val="24"/>
          <w:szCs w:val="24"/>
        </w:rPr>
      </w:pPr>
    </w:p>
    <w:p w:rsidR="0004568B" w:rsidRPr="0004568B" w:rsidRDefault="0004568B" w:rsidP="0004568B">
      <w:pPr>
        <w:spacing w:line="360" w:lineRule="auto"/>
        <w:jc w:val="both"/>
        <w:rPr>
          <w:rFonts w:ascii="Times New Roman" w:eastAsia="Calibri" w:hAnsi="Times New Roman" w:cs="Times New Roman"/>
          <w:sz w:val="24"/>
          <w:szCs w:val="24"/>
        </w:rPr>
      </w:pPr>
    </w:p>
    <w:p w:rsidR="0004568B" w:rsidRPr="0004568B" w:rsidRDefault="0004568B" w:rsidP="0004568B">
      <w:pPr>
        <w:spacing w:line="360" w:lineRule="auto"/>
        <w:jc w:val="both"/>
        <w:rPr>
          <w:rFonts w:ascii="Times New Roman" w:eastAsia="Calibri" w:hAnsi="Times New Roman" w:cs="Times New Roman"/>
          <w:sz w:val="24"/>
          <w:szCs w:val="24"/>
        </w:rPr>
      </w:pPr>
    </w:p>
    <w:p w:rsidR="0004568B" w:rsidRPr="0004568B" w:rsidRDefault="0004568B" w:rsidP="0004568B">
      <w:pPr>
        <w:spacing w:line="360" w:lineRule="auto"/>
        <w:jc w:val="both"/>
        <w:rPr>
          <w:rFonts w:ascii="Times New Roman" w:eastAsia="Calibri" w:hAnsi="Times New Roman" w:cs="Times New Roman"/>
          <w:sz w:val="24"/>
          <w:szCs w:val="24"/>
        </w:rPr>
      </w:pPr>
    </w:p>
    <w:p w:rsidR="0004568B" w:rsidRPr="0004568B" w:rsidRDefault="0004568B" w:rsidP="0004568B">
      <w:pPr>
        <w:spacing w:line="360" w:lineRule="auto"/>
        <w:jc w:val="both"/>
        <w:rPr>
          <w:rFonts w:ascii="Times New Roman" w:eastAsia="Calibri" w:hAnsi="Times New Roman" w:cs="Times New Roman"/>
          <w:sz w:val="24"/>
          <w:szCs w:val="24"/>
        </w:rPr>
      </w:pPr>
    </w:p>
    <w:p w:rsidR="0004568B" w:rsidRPr="0004568B" w:rsidRDefault="0004568B" w:rsidP="0004568B">
      <w:pPr>
        <w:spacing w:line="360" w:lineRule="auto"/>
        <w:jc w:val="both"/>
        <w:rPr>
          <w:rFonts w:ascii="Times New Roman" w:eastAsia="Calibri" w:hAnsi="Times New Roman" w:cs="Times New Roman"/>
          <w:sz w:val="24"/>
          <w:szCs w:val="24"/>
        </w:rPr>
      </w:pPr>
    </w:p>
    <w:p w:rsidR="0004568B" w:rsidRPr="0004568B" w:rsidRDefault="0004568B" w:rsidP="0004568B">
      <w:pPr>
        <w:spacing w:line="360" w:lineRule="auto"/>
        <w:jc w:val="both"/>
        <w:rPr>
          <w:rFonts w:ascii="Times New Roman" w:eastAsia="Calibri" w:hAnsi="Times New Roman" w:cs="Times New Roman"/>
          <w:sz w:val="24"/>
          <w:szCs w:val="24"/>
        </w:rPr>
      </w:pPr>
    </w:p>
    <w:p w:rsidR="0004568B" w:rsidRPr="0004568B" w:rsidRDefault="0004568B" w:rsidP="0004568B">
      <w:pPr>
        <w:spacing w:line="360" w:lineRule="auto"/>
        <w:jc w:val="both"/>
        <w:rPr>
          <w:rFonts w:ascii="Times New Roman" w:eastAsia="Calibri" w:hAnsi="Times New Roman" w:cs="Times New Roman"/>
          <w:sz w:val="24"/>
          <w:szCs w:val="24"/>
        </w:rPr>
      </w:pPr>
    </w:p>
    <w:p w:rsidR="0004568B" w:rsidRDefault="0004568B" w:rsidP="0004568B">
      <w:pPr>
        <w:spacing w:line="360" w:lineRule="auto"/>
        <w:jc w:val="both"/>
        <w:rPr>
          <w:rFonts w:ascii="Times New Roman" w:eastAsia="Calibri" w:hAnsi="Times New Roman" w:cs="Times New Roman"/>
          <w:sz w:val="24"/>
          <w:szCs w:val="24"/>
        </w:rPr>
      </w:pPr>
    </w:p>
    <w:p w:rsidR="00E41457" w:rsidRDefault="00E41457" w:rsidP="0004568B">
      <w:pPr>
        <w:spacing w:line="360" w:lineRule="auto"/>
        <w:jc w:val="both"/>
        <w:rPr>
          <w:rFonts w:ascii="Times New Roman" w:eastAsia="Calibri" w:hAnsi="Times New Roman" w:cs="Times New Roman"/>
          <w:sz w:val="24"/>
          <w:szCs w:val="24"/>
        </w:rPr>
      </w:pPr>
    </w:p>
    <w:p w:rsidR="00E41457" w:rsidRDefault="00E41457" w:rsidP="0004568B">
      <w:pPr>
        <w:spacing w:line="360" w:lineRule="auto"/>
        <w:jc w:val="both"/>
        <w:rPr>
          <w:rFonts w:ascii="Times New Roman" w:eastAsia="Calibri" w:hAnsi="Times New Roman" w:cs="Times New Roman"/>
          <w:sz w:val="24"/>
          <w:szCs w:val="24"/>
        </w:rPr>
      </w:pPr>
    </w:p>
    <w:p w:rsidR="00E41457" w:rsidRPr="0004568B" w:rsidRDefault="00E41457" w:rsidP="0004568B">
      <w:pPr>
        <w:spacing w:line="360" w:lineRule="auto"/>
        <w:jc w:val="both"/>
        <w:rPr>
          <w:rFonts w:ascii="Times New Roman" w:eastAsia="Calibri" w:hAnsi="Times New Roman" w:cs="Times New Roman"/>
          <w:sz w:val="24"/>
          <w:szCs w:val="24"/>
        </w:rPr>
      </w:pPr>
    </w:p>
    <w:p w:rsidR="0004568B" w:rsidRPr="0004568B" w:rsidRDefault="0004568B" w:rsidP="0004568B">
      <w:pPr>
        <w:spacing w:line="360" w:lineRule="auto"/>
        <w:jc w:val="center"/>
        <w:rPr>
          <w:rFonts w:ascii="Times New Roman" w:eastAsia="Calibri" w:hAnsi="Times New Roman" w:cs="Times New Roman"/>
          <w:b/>
          <w:sz w:val="24"/>
          <w:szCs w:val="24"/>
        </w:rPr>
      </w:pPr>
      <w:r w:rsidRPr="0004568B">
        <w:rPr>
          <w:rFonts w:ascii="Times New Roman" w:eastAsia="Calibri" w:hAnsi="Times New Roman" w:cs="Times New Roman"/>
          <w:b/>
          <w:sz w:val="24"/>
          <w:szCs w:val="24"/>
        </w:rPr>
        <w:lastRenderedPageBreak/>
        <w:t>BAB V</w:t>
      </w:r>
    </w:p>
    <w:p w:rsidR="0004568B" w:rsidRPr="0004568B" w:rsidRDefault="0004568B" w:rsidP="0004568B">
      <w:pPr>
        <w:spacing w:line="360" w:lineRule="auto"/>
        <w:jc w:val="center"/>
        <w:rPr>
          <w:rFonts w:ascii="Times New Roman" w:eastAsia="Calibri" w:hAnsi="Times New Roman" w:cs="Times New Roman"/>
          <w:b/>
          <w:sz w:val="24"/>
          <w:szCs w:val="24"/>
        </w:rPr>
      </w:pPr>
      <w:r w:rsidRPr="0004568B">
        <w:rPr>
          <w:rFonts w:ascii="Times New Roman" w:eastAsia="Calibri" w:hAnsi="Times New Roman" w:cs="Times New Roman"/>
          <w:b/>
          <w:sz w:val="24"/>
          <w:szCs w:val="24"/>
        </w:rPr>
        <w:t>HASIL KEGIATAN</w:t>
      </w:r>
    </w:p>
    <w:p w:rsidR="0004568B" w:rsidRPr="0004568B" w:rsidRDefault="0004568B" w:rsidP="0004568B">
      <w:pPr>
        <w:tabs>
          <w:tab w:val="left" w:pos="2200"/>
        </w:tabs>
        <w:spacing w:line="360" w:lineRule="auto"/>
        <w:rPr>
          <w:rFonts w:ascii="Times New Roman" w:eastAsia="Calibri" w:hAnsi="Times New Roman" w:cs="Times New Roman"/>
          <w:b/>
          <w:sz w:val="24"/>
          <w:szCs w:val="24"/>
        </w:rPr>
      </w:pPr>
      <w:r w:rsidRPr="0004568B">
        <w:rPr>
          <w:rFonts w:ascii="Times New Roman" w:eastAsia="Calibri" w:hAnsi="Times New Roman" w:cs="Times New Roman"/>
          <w:b/>
          <w:sz w:val="24"/>
          <w:szCs w:val="24"/>
        </w:rPr>
        <w:t xml:space="preserve"> </w:t>
      </w:r>
    </w:p>
    <w:p w:rsidR="0004568B" w:rsidRPr="0004568B" w:rsidRDefault="0004568B" w:rsidP="0004568B">
      <w:pPr>
        <w:spacing w:line="360" w:lineRule="auto"/>
        <w:rPr>
          <w:rFonts w:ascii="Times New Roman" w:eastAsia="Calibri" w:hAnsi="Times New Roman" w:cs="Times New Roman"/>
          <w:sz w:val="24"/>
          <w:szCs w:val="24"/>
        </w:rPr>
      </w:pPr>
      <w:r w:rsidRPr="0004568B">
        <w:rPr>
          <w:rFonts w:ascii="Times New Roman" w:eastAsia="Calibri" w:hAnsi="Times New Roman" w:cs="Times New Roman"/>
          <w:sz w:val="24"/>
          <w:szCs w:val="24"/>
        </w:rPr>
        <w:t>A. Evaluasi Hasil Kegiatan</w:t>
      </w:r>
    </w:p>
    <w:p w:rsidR="0004568B" w:rsidRPr="0004568B" w:rsidRDefault="0004568B" w:rsidP="0004568B">
      <w:pPr>
        <w:spacing w:line="360" w:lineRule="auto"/>
        <w:jc w:val="both"/>
        <w:rPr>
          <w:rFonts w:ascii="Times New Roman" w:eastAsia="Calibri" w:hAnsi="Times New Roman" w:cs="Times New Roman"/>
          <w:color w:val="000000"/>
          <w:sz w:val="24"/>
          <w:szCs w:val="24"/>
        </w:rPr>
      </w:pPr>
      <w:r w:rsidRPr="0004568B">
        <w:rPr>
          <w:rFonts w:ascii="Times New Roman" w:eastAsia="Calibri" w:hAnsi="Times New Roman" w:cs="Times New Roman"/>
          <w:b/>
          <w:sz w:val="24"/>
          <w:szCs w:val="24"/>
          <w:lang w:val="id-ID"/>
        </w:rPr>
        <w:tab/>
      </w:r>
      <w:r w:rsidRPr="0004568B">
        <w:rPr>
          <w:rFonts w:ascii="Times New Roman" w:eastAsia="Calibri" w:hAnsi="Times New Roman" w:cs="Times New Roman"/>
          <w:sz w:val="24"/>
          <w:szCs w:val="24"/>
          <w:lang w:val="id-ID"/>
        </w:rPr>
        <w:t xml:space="preserve">Untuk melihat tingkat keberhasilan dalam pembuatan media ini perlu diperhatikan unsur kesesuaian tujuan dan pelaksanaan  pembelajaran. </w:t>
      </w:r>
      <w:r w:rsidRPr="0004568B">
        <w:rPr>
          <w:rFonts w:ascii="Times New Roman" w:eastAsia="Calibri" w:hAnsi="Times New Roman" w:cs="Times New Roman"/>
          <w:sz w:val="24"/>
          <w:szCs w:val="24"/>
        </w:rPr>
        <w:t xml:space="preserve">(1)  </w:t>
      </w:r>
      <w:r w:rsidRPr="0004568B">
        <w:rPr>
          <w:rFonts w:ascii="Times New Roman" w:eastAsia="Calibri" w:hAnsi="Times New Roman" w:cs="Times New Roman"/>
          <w:sz w:val="24"/>
          <w:szCs w:val="24"/>
          <w:lang w:val="id-ID"/>
        </w:rPr>
        <w:t xml:space="preserve">Kesesuaian </w:t>
      </w:r>
      <w:r w:rsidRPr="0004568B">
        <w:rPr>
          <w:rFonts w:ascii="Times New Roman" w:eastAsia="Calibri" w:hAnsi="Times New Roman" w:cs="Times New Roman"/>
          <w:sz w:val="24"/>
          <w:szCs w:val="24"/>
        </w:rPr>
        <w:t xml:space="preserve">media </w:t>
      </w:r>
      <w:r w:rsidRPr="0004568B">
        <w:rPr>
          <w:rFonts w:ascii="Times New Roman" w:eastAsia="Calibri" w:hAnsi="Times New Roman" w:cs="Times New Roman"/>
          <w:sz w:val="24"/>
          <w:szCs w:val="24"/>
          <w:lang w:val="id-ID"/>
        </w:rPr>
        <w:t>dengan tujuan</w:t>
      </w:r>
      <w:r w:rsidRPr="0004568B">
        <w:rPr>
          <w:rFonts w:ascii="Times New Roman" w:eastAsia="Calibri" w:hAnsi="Times New Roman" w:cs="Times New Roman"/>
          <w:sz w:val="24"/>
          <w:szCs w:val="24"/>
        </w:rPr>
        <w:t xml:space="preserve"> pembelajaran </w:t>
      </w:r>
      <w:r w:rsidRPr="0004568B">
        <w:rPr>
          <w:rFonts w:ascii="Times New Roman" w:eastAsia="Calibri" w:hAnsi="Times New Roman" w:cs="Times New Roman"/>
          <w:sz w:val="24"/>
          <w:szCs w:val="24"/>
          <w:lang w:val="id-ID"/>
        </w:rPr>
        <w:t xml:space="preserve"> meliputi: (a) tujuan  dengan bahan </w:t>
      </w:r>
      <w:r w:rsidRPr="0004568B">
        <w:rPr>
          <w:rFonts w:ascii="Times New Roman" w:eastAsia="Calibri" w:hAnsi="Times New Roman" w:cs="Times New Roman"/>
          <w:color w:val="000000"/>
          <w:sz w:val="24"/>
          <w:szCs w:val="24"/>
          <w:lang w:val="id-ID"/>
        </w:rPr>
        <w:t xml:space="preserve">yang digunakan, (b) tujuan dengan kelayakan untuk digunakan,  (c) tujuan dengan kelas yang dibelajarkan, (d) tujuan dengan materi pembelajaran, dan (e) tujuan dengan kompetensi inti. </w:t>
      </w:r>
      <w:r w:rsidRPr="0004568B">
        <w:rPr>
          <w:rFonts w:ascii="Times New Roman" w:eastAsia="Calibri" w:hAnsi="Times New Roman" w:cs="Times New Roman"/>
          <w:color w:val="000000"/>
          <w:sz w:val="24"/>
          <w:szCs w:val="24"/>
        </w:rPr>
        <w:t xml:space="preserve">(2) </w:t>
      </w:r>
      <w:r w:rsidRPr="0004568B">
        <w:rPr>
          <w:rFonts w:ascii="Times New Roman" w:eastAsia="Calibri" w:hAnsi="Times New Roman" w:cs="Times New Roman"/>
          <w:color w:val="000000"/>
          <w:sz w:val="24"/>
          <w:szCs w:val="24"/>
          <w:lang w:val="id-ID"/>
        </w:rPr>
        <w:t xml:space="preserve">Kesesuaian </w:t>
      </w:r>
      <w:r w:rsidRPr="0004568B">
        <w:rPr>
          <w:rFonts w:ascii="Times New Roman" w:eastAsia="Calibri" w:hAnsi="Times New Roman" w:cs="Times New Roman"/>
          <w:color w:val="000000"/>
          <w:sz w:val="24"/>
          <w:szCs w:val="24"/>
        </w:rPr>
        <w:t xml:space="preserve">media dengan </w:t>
      </w:r>
      <w:r w:rsidRPr="0004568B">
        <w:rPr>
          <w:rFonts w:ascii="Times New Roman" w:eastAsia="Calibri" w:hAnsi="Times New Roman" w:cs="Times New Roman"/>
          <w:color w:val="000000"/>
          <w:sz w:val="24"/>
          <w:szCs w:val="24"/>
          <w:lang w:val="id-ID"/>
        </w:rPr>
        <w:t xml:space="preserve">pelaksanaan pembelajaran, meliputi:  (a) bentuk media,  (b) pewarnaan media, (c) ukuran/besaran media jika disbanding dengan jumlah peserta didik dalam kelas, (d) keamanan, dan (e) tujuan dalam metode </w:t>
      </w:r>
      <w:r w:rsidRPr="0004568B">
        <w:rPr>
          <w:rFonts w:ascii="Times New Roman" w:eastAsia="Calibri" w:hAnsi="Times New Roman" w:cs="Times New Roman"/>
          <w:color w:val="000000"/>
          <w:sz w:val="24"/>
          <w:szCs w:val="24"/>
        </w:rPr>
        <w:t xml:space="preserve">pembelajaran </w:t>
      </w:r>
      <w:r w:rsidRPr="0004568B">
        <w:rPr>
          <w:rFonts w:ascii="Times New Roman" w:eastAsia="Calibri" w:hAnsi="Times New Roman" w:cs="Times New Roman"/>
          <w:color w:val="000000"/>
          <w:sz w:val="24"/>
          <w:szCs w:val="24"/>
          <w:lang w:val="id-ID"/>
        </w:rPr>
        <w:t>yang digunakan</w:t>
      </w:r>
      <w:r w:rsidRPr="0004568B">
        <w:rPr>
          <w:rFonts w:ascii="Times New Roman" w:eastAsia="Calibri" w:hAnsi="Times New Roman" w:cs="Times New Roman"/>
          <w:color w:val="000000"/>
          <w:sz w:val="24"/>
          <w:szCs w:val="24"/>
        </w:rPr>
        <w:t xml:space="preserve">. </w:t>
      </w:r>
    </w:p>
    <w:p w:rsidR="0004568B" w:rsidRPr="0004568B" w:rsidRDefault="0004568B" w:rsidP="0004568B">
      <w:pPr>
        <w:spacing w:line="360" w:lineRule="auto"/>
        <w:jc w:val="both"/>
        <w:rPr>
          <w:rFonts w:ascii="Times New Roman" w:eastAsia="Calibri" w:hAnsi="Times New Roman" w:cs="Times New Roman"/>
          <w:sz w:val="24"/>
          <w:szCs w:val="24"/>
        </w:rPr>
      </w:pPr>
      <w:r w:rsidRPr="0004568B">
        <w:rPr>
          <w:rFonts w:ascii="Times New Roman" w:eastAsia="Calibri" w:hAnsi="Times New Roman" w:cs="Times New Roman"/>
          <w:color w:val="000000"/>
          <w:sz w:val="24"/>
          <w:szCs w:val="24"/>
        </w:rPr>
        <w:tab/>
        <w:t xml:space="preserve">Berdasarkan kriteria kesesuaian media </w:t>
      </w:r>
      <w:r w:rsidRPr="0004568B">
        <w:rPr>
          <w:rFonts w:ascii="Times New Roman" w:eastAsia="Calibri" w:hAnsi="Times New Roman" w:cs="Times New Roman"/>
          <w:sz w:val="24"/>
          <w:szCs w:val="24"/>
          <w:lang w:val="id-ID"/>
        </w:rPr>
        <w:t>dengan tujuan</w:t>
      </w:r>
      <w:r w:rsidRPr="0004568B">
        <w:rPr>
          <w:rFonts w:ascii="Times New Roman" w:eastAsia="Calibri" w:hAnsi="Times New Roman" w:cs="Times New Roman"/>
          <w:sz w:val="24"/>
          <w:szCs w:val="24"/>
        </w:rPr>
        <w:t xml:space="preserve"> pembelajaran</w:t>
      </w:r>
      <w:r w:rsidRPr="0004568B">
        <w:rPr>
          <w:rFonts w:ascii="Times New Roman" w:eastAsia="Calibri" w:hAnsi="Times New Roman" w:cs="Times New Roman"/>
          <w:color w:val="000000"/>
          <w:sz w:val="24"/>
          <w:szCs w:val="24"/>
        </w:rPr>
        <w:t xml:space="preserve"> </w:t>
      </w:r>
      <w:proofErr w:type="gramStart"/>
      <w:r w:rsidRPr="0004568B">
        <w:rPr>
          <w:rFonts w:ascii="Times New Roman" w:eastAsia="Calibri" w:hAnsi="Times New Roman" w:cs="Times New Roman"/>
          <w:color w:val="000000"/>
          <w:sz w:val="24"/>
          <w:szCs w:val="24"/>
        </w:rPr>
        <w:t>pada  tabel</w:t>
      </w:r>
      <w:proofErr w:type="gramEnd"/>
      <w:r w:rsidRPr="0004568B">
        <w:rPr>
          <w:rFonts w:ascii="Times New Roman" w:eastAsia="Calibri" w:hAnsi="Times New Roman" w:cs="Times New Roman"/>
          <w:color w:val="000000"/>
          <w:sz w:val="24"/>
          <w:szCs w:val="24"/>
        </w:rPr>
        <w:t xml:space="preserve"> 5.1 dan kesesuaian media dengan </w:t>
      </w:r>
      <w:r w:rsidRPr="0004568B">
        <w:rPr>
          <w:rFonts w:ascii="Times New Roman" w:eastAsia="Calibri" w:hAnsi="Times New Roman" w:cs="Times New Roman"/>
          <w:color w:val="000000"/>
          <w:sz w:val="24"/>
          <w:szCs w:val="24"/>
          <w:lang w:val="id-ID"/>
        </w:rPr>
        <w:t>pelaksanaan pembelajaran</w:t>
      </w:r>
      <w:r w:rsidRPr="0004568B">
        <w:rPr>
          <w:rFonts w:ascii="Times New Roman" w:eastAsia="Calibri" w:hAnsi="Times New Roman" w:cs="Times New Roman"/>
          <w:color w:val="000000"/>
          <w:sz w:val="24"/>
          <w:szCs w:val="24"/>
        </w:rPr>
        <w:t xml:space="preserve"> tabel 5.2  di atas, di bawah ini digambarkan hasil  pelatihan yang dimaksud.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5110"/>
        <w:gridCol w:w="789"/>
        <w:gridCol w:w="692"/>
        <w:gridCol w:w="708"/>
        <w:gridCol w:w="828"/>
      </w:tblGrid>
      <w:tr w:rsidR="0004568B" w:rsidRPr="0004568B" w:rsidTr="0004568B">
        <w:tc>
          <w:tcPr>
            <w:tcW w:w="781"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NO</w:t>
            </w:r>
          </w:p>
        </w:tc>
        <w:tc>
          <w:tcPr>
            <w:tcW w:w="5110"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 xml:space="preserve">KESESUAIAN MEDIA DENGAN TUJUAN </w:t>
            </w:r>
          </w:p>
        </w:tc>
        <w:tc>
          <w:tcPr>
            <w:tcW w:w="789"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T</w:t>
            </w:r>
          </w:p>
        </w:tc>
        <w:tc>
          <w:tcPr>
            <w:tcW w:w="692" w:type="dxa"/>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S</w:t>
            </w:r>
          </w:p>
        </w:tc>
        <w:tc>
          <w:tcPr>
            <w:tcW w:w="708"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K</w:t>
            </w:r>
          </w:p>
        </w:tc>
        <w:tc>
          <w:tcPr>
            <w:tcW w:w="828"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JML</w:t>
            </w:r>
          </w:p>
        </w:tc>
      </w:tr>
      <w:tr w:rsidR="0004568B" w:rsidRPr="0004568B" w:rsidTr="0004568B">
        <w:tc>
          <w:tcPr>
            <w:tcW w:w="781"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1.</w:t>
            </w:r>
          </w:p>
        </w:tc>
        <w:tc>
          <w:tcPr>
            <w:tcW w:w="5110" w:type="dxa"/>
            <w:shd w:val="clear" w:color="auto" w:fill="auto"/>
          </w:tcPr>
          <w:p w:rsidR="0004568B" w:rsidRPr="0004568B" w:rsidRDefault="0004568B" w:rsidP="0004568B">
            <w:pPr>
              <w:spacing w:after="0" w:line="240" w:lineRule="auto"/>
              <w:jc w:val="both"/>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Tujuan  dengan bahan yang digunakan</w:t>
            </w:r>
          </w:p>
        </w:tc>
        <w:tc>
          <w:tcPr>
            <w:tcW w:w="789"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6</w:t>
            </w:r>
          </w:p>
        </w:tc>
        <w:tc>
          <w:tcPr>
            <w:tcW w:w="692" w:type="dxa"/>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3</w:t>
            </w:r>
          </w:p>
        </w:tc>
        <w:tc>
          <w:tcPr>
            <w:tcW w:w="708"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1</w:t>
            </w:r>
          </w:p>
        </w:tc>
        <w:tc>
          <w:tcPr>
            <w:tcW w:w="828"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10</w:t>
            </w:r>
          </w:p>
        </w:tc>
      </w:tr>
      <w:tr w:rsidR="0004568B" w:rsidRPr="0004568B" w:rsidTr="0004568B">
        <w:tc>
          <w:tcPr>
            <w:tcW w:w="781"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2.</w:t>
            </w:r>
          </w:p>
        </w:tc>
        <w:tc>
          <w:tcPr>
            <w:tcW w:w="5110" w:type="dxa"/>
            <w:shd w:val="clear" w:color="auto" w:fill="auto"/>
          </w:tcPr>
          <w:p w:rsidR="0004568B" w:rsidRPr="0004568B" w:rsidRDefault="0004568B" w:rsidP="0004568B">
            <w:pPr>
              <w:spacing w:after="0" w:line="240" w:lineRule="auto"/>
              <w:jc w:val="both"/>
              <w:rPr>
                <w:rFonts w:ascii="Times New Roman" w:eastAsia="Times New Roman" w:hAnsi="Times New Roman" w:cs="Times New Roman"/>
                <w:sz w:val="24"/>
                <w:szCs w:val="24"/>
                <w:lang w:val="fi-FI" w:eastAsia="id-ID"/>
              </w:rPr>
            </w:pPr>
            <w:r w:rsidRPr="0004568B">
              <w:rPr>
                <w:rFonts w:ascii="Times New Roman" w:eastAsia="Times New Roman" w:hAnsi="Times New Roman" w:cs="Times New Roman"/>
                <w:sz w:val="24"/>
                <w:szCs w:val="24"/>
                <w:lang w:val="fi-FI" w:eastAsia="id-ID"/>
              </w:rPr>
              <w:t>Tujuan dengan kelayakan untuk digunakan</w:t>
            </w:r>
          </w:p>
        </w:tc>
        <w:tc>
          <w:tcPr>
            <w:tcW w:w="789"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val="fi-FI" w:eastAsia="id-ID"/>
              </w:rPr>
            </w:pPr>
            <w:r w:rsidRPr="0004568B">
              <w:rPr>
                <w:rFonts w:ascii="Times New Roman" w:eastAsia="Times New Roman" w:hAnsi="Times New Roman" w:cs="Times New Roman"/>
                <w:sz w:val="24"/>
                <w:szCs w:val="24"/>
                <w:lang w:val="fi-FI" w:eastAsia="id-ID"/>
              </w:rPr>
              <w:t>6</w:t>
            </w:r>
          </w:p>
        </w:tc>
        <w:tc>
          <w:tcPr>
            <w:tcW w:w="692" w:type="dxa"/>
          </w:tcPr>
          <w:p w:rsidR="0004568B" w:rsidRPr="0004568B" w:rsidRDefault="0004568B" w:rsidP="0004568B">
            <w:pPr>
              <w:spacing w:after="0" w:line="240" w:lineRule="auto"/>
              <w:jc w:val="center"/>
              <w:rPr>
                <w:rFonts w:ascii="Times New Roman" w:eastAsia="Times New Roman" w:hAnsi="Times New Roman" w:cs="Times New Roman"/>
                <w:sz w:val="24"/>
                <w:szCs w:val="24"/>
                <w:lang w:val="fi-FI" w:eastAsia="id-ID"/>
              </w:rPr>
            </w:pPr>
            <w:r w:rsidRPr="0004568B">
              <w:rPr>
                <w:rFonts w:ascii="Times New Roman" w:eastAsia="Times New Roman" w:hAnsi="Times New Roman" w:cs="Times New Roman"/>
                <w:sz w:val="24"/>
                <w:szCs w:val="24"/>
                <w:lang w:val="fi-FI" w:eastAsia="id-ID"/>
              </w:rPr>
              <w:t>3</w:t>
            </w:r>
          </w:p>
        </w:tc>
        <w:tc>
          <w:tcPr>
            <w:tcW w:w="708"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val="fi-FI" w:eastAsia="id-ID"/>
              </w:rPr>
            </w:pPr>
            <w:r w:rsidRPr="0004568B">
              <w:rPr>
                <w:rFonts w:ascii="Times New Roman" w:eastAsia="Times New Roman" w:hAnsi="Times New Roman" w:cs="Times New Roman"/>
                <w:sz w:val="24"/>
                <w:szCs w:val="24"/>
                <w:lang w:val="fi-FI" w:eastAsia="id-ID"/>
              </w:rPr>
              <w:t>1</w:t>
            </w:r>
          </w:p>
        </w:tc>
        <w:tc>
          <w:tcPr>
            <w:tcW w:w="828"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val="fi-FI" w:eastAsia="id-ID"/>
              </w:rPr>
            </w:pPr>
            <w:r w:rsidRPr="0004568B">
              <w:rPr>
                <w:rFonts w:ascii="Times New Roman" w:eastAsia="Times New Roman" w:hAnsi="Times New Roman" w:cs="Times New Roman"/>
                <w:sz w:val="24"/>
                <w:szCs w:val="24"/>
                <w:lang w:val="fi-FI" w:eastAsia="id-ID"/>
              </w:rPr>
              <w:t>10</w:t>
            </w:r>
          </w:p>
        </w:tc>
      </w:tr>
      <w:tr w:rsidR="0004568B" w:rsidRPr="0004568B" w:rsidTr="0004568B">
        <w:tc>
          <w:tcPr>
            <w:tcW w:w="781"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3.</w:t>
            </w:r>
          </w:p>
        </w:tc>
        <w:tc>
          <w:tcPr>
            <w:tcW w:w="5110" w:type="dxa"/>
            <w:shd w:val="clear" w:color="auto" w:fill="auto"/>
          </w:tcPr>
          <w:p w:rsidR="0004568B" w:rsidRPr="0004568B" w:rsidRDefault="0004568B" w:rsidP="0004568B">
            <w:pPr>
              <w:spacing w:after="0" w:line="240" w:lineRule="auto"/>
              <w:jc w:val="both"/>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Tujuan dengan kelas yang dibelajarkan</w:t>
            </w:r>
          </w:p>
        </w:tc>
        <w:tc>
          <w:tcPr>
            <w:tcW w:w="789"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10</w:t>
            </w:r>
          </w:p>
        </w:tc>
        <w:tc>
          <w:tcPr>
            <w:tcW w:w="692" w:type="dxa"/>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w:t>
            </w:r>
          </w:p>
        </w:tc>
        <w:tc>
          <w:tcPr>
            <w:tcW w:w="708"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w:t>
            </w:r>
          </w:p>
        </w:tc>
        <w:tc>
          <w:tcPr>
            <w:tcW w:w="828"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10</w:t>
            </w:r>
          </w:p>
        </w:tc>
      </w:tr>
      <w:tr w:rsidR="0004568B" w:rsidRPr="0004568B" w:rsidTr="0004568B">
        <w:tc>
          <w:tcPr>
            <w:tcW w:w="781"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4.</w:t>
            </w:r>
          </w:p>
        </w:tc>
        <w:tc>
          <w:tcPr>
            <w:tcW w:w="5110" w:type="dxa"/>
            <w:shd w:val="clear" w:color="auto" w:fill="auto"/>
          </w:tcPr>
          <w:p w:rsidR="0004568B" w:rsidRPr="0004568B" w:rsidRDefault="0004568B" w:rsidP="0004568B">
            <w:pPr>
              <w:spacing w:after="0" w:line="240" w:lineRule="auto"/>
              <w:jc w:val="both"/>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Tujuan dengan materi pembelajaran,</w:t>
            </w:r>
          </w:p>
        </w:tc>
        <w:tc>
          <w:tcPr>
            <w:tcW w:w="789"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10</w:t>
            </w:r>
          </w:p>
        </w:tc>
        <w:tc>
          <w:tcPr>
            <w:tcW w:w="692" w:type="dxa"/>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w:t>
            </w:r>
          </w:p>
        </w:tc>
        <w:tc>
          <w:tcPr>
            <w:tcW w:w="708"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w:t>
            </w:r>
          </w:p>
        </w:tc>
        <w:tc>
          <w:tcPr>
            <w:tcW w:w="828"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10</w:t>
            </w:r>
          </w:p>
        </w:tc>
      </w:tr>
      <w:tr w:rsidR="0004568B" w:rsidRPr="0004568B" w:rsidTr="0004568B">
        <w:tc>
          <w:tcPr>
            <w:tcW w:w="781"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5.</w:t>
            </w:r>
          </w:p>
        </w:tc>
        <w:tc>
          <w:tcPr>
            <w:tcW w:w="5110" w:type="dxa"/>
            <w:shd w:val="clear" w:color="auto" w:fill="auto"/>
          </w:tcPr>
          <w:p w:rsidR="0004568B" w:rsidRPr="0004568B" w:rsidRDefault="0004568B" w:rsidP="0004568B">
            <w:pPr>
              <w:spacing w:after="0" w:line="240" w:lineRule="auto"/>
              <w:jc w:val="both"/>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Tujuan dengan kompetensi inti</w:t>
            </w:r>
          </w:p>
        </w:tc>
        <w:tc>
          <w:tcPr>
            <w:tcW w:w="789"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10</w:t>
            </w:r>
          </w:p>
        </w:tc>
        <w:tc>
          <w:tcPr>
            <w:tcW w:w="692" w:type="dxa"/>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w:t>
            </w:r>
          </w:p>
        </w:tc>
        <w:tc>
          <w:tcPr>
            <w:tcW w:w="708"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w:t>
            </w:r>
          </w:p>
        </w:tc>
        <w:tc>
          <w:tcPr>
            <w:tcW w:w="828"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10</w:t>
            </w:r>
          </w:p>
        </w:tc>
      </w:tr>
      <w:tr w:rsidR="0004568B" w:rsidRPr="0004568B" w:rsidTr="0004568B">
        <w:tc>
          <w:tcPr>
            <w:tcW w:w="5891" w:type="dxa"/>
            <w:gridSpan w:val="2"/>
            <w:shd w:val="clear" w:color="auto" w:fill="auto"/>
          </w:tcPr>
          <w:p w:rsidR="0004568B" w:rsidRPr="0004568B" w:rsidRDefault="0004568B" w:rsidP="0004568B">
            <w:pPr>
              <w:spacing w:after="0" w:line="240" w:lineRule="auto"/>
              <w:jc w:val="both"/>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 xml:space="preserve">Jumlah </w:t>
            </w:r>
          </w:p>
        </w:tc>
        <w:tc>
          <w:tcPr>
            <w:tcW w:w="789"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42</w:t>
            </w:r>
          </w:p>
        </w:tc>
        <w:tc>
          <w:tcPr>
            <w:tcW w:w="692" w:type="dxa"/>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6</w:t>
            </w:r>
          </w:p>
        </w:tc>
        <w:tc>
          <w:tcPr>
            <w:tcW w:w="708"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2</w:t>
            </w:r>
          </w:p>
        </w:tc>
        <w:tc>
          <w:tcPr>
            <w:tcW w:w="828"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50</w:t>
            </w:r>
          </w:p>
        </w:tc>
      </w:tr>
      <w:tr w:rsidR="0004568B" w:rsidRPr="0004568B" w:rsidTr="0004568B">
        <w:tc>
          <w:tcPr>
            <w:tcW w:w="5891" w:type="dxa"/>
            <w:gridSpan w:val="2"/>
            <w:shd w:val="clear" w:color="auto" w:fill="auto"/>
          </w:tcPr>
          <w:p w:rsidR="0004568B" w:rsidRPr="0004568B" w:rsidRDefault="0004568B" w:rsidP="0004568B">
            <w:pPr>
              <w:spacing w:after="0" w:line="240" w:lineRule="auto"/>
              <w:jc w:val="both"/>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Persentase</w:t>
            </w:r>
          </w:p>
        </w:tc>
        <w:tc>
          <w:tcPr>
            <w:tcW w:w="789"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84%</w:t>
            </w:r>
          </w:p>
        </w:tc>
        <w:tc>
          <w:tcPr>
            <w:tcW w:w="692" w:type="dxa"/>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12%</w:t>
            </w:r>
          </w:p>
        </w:tc>
        <w:tc>
          <w:tcPr>
            <w:tcW w:w="708"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4%</w:t>
            </w:r>
          </w:p>
        </w:tc>
        <w:tc>
          <w:tcPr>
            <w:tcW w:w="828"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100%</w:t>
            </w:r>
          </w:p>
        </w:tc>
      </w:tr>
    </w:tbl>
    <w:p w:rsidR="0004568B" w:rsidRPr="0004568B" w:rsidRDefault="0004568B" w:rsidP="0004568B">
      <w:pPr>
        <w:spacing w:line="360" w:lineRule="auto"/>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 </w:t>
      </w:r>
      <w:r w:rsidRPr="0004568B">
        <w:rPr>
          <w:rFonts w:ascii="Times New Roman" w:eastAsia="Calibri" w:hAnsi="Times New Roman" w:cs="Times New Roman"/>
          <w:sz w:val="24"/>
          <w:szCs w:val="24"/>
        </w:rPr>
        <w:tab/>
      </w:r>
      <w:r w:rsidRPr="0004568B">
        <w:rPr>
          <w:rFonts w:ascii="Times New Roman" w:eastAsia="Calibri" w:hAnsi="Times New Roman" w:cs="Times New Roman"/>
          <w:sz w:val="24"/>
          <w:szCs w:val="24"/>
        </w:rPr>
        <w:tab/>
      </w:r>
      <w:r w:rsidRPr="0004568B">
        <w:rPr>
          <w:rFonts w:ascii="Times New Roman" w:eastAsia="Calibri" w:hAnsi="Times New Roman" w:cs="Times New Roman"/>
          <w:sz w:val="24"/>
          <w:szCs w:val="24"/>
        </w:rPr>
        <w:tab/>
      </w:r>
    </w:p>
    <w:p w:rsidR="0004568B" w:rsidRPr="0004568B" w:rsidRDefault="0004568B" w:rsidP="0004568B">
      <w:pPr>
        <w:spacing w:line="360" w:lineRule="auto"/>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                                            Tabel 5.1: Tabel kesesuaian media dengan tujuan</w:t>
      </w:r>
    </w:p>
    <w:p w:rsidR="0004568B" w:rsidRPr="0004568B" w:rsidRDefault="0004568B" w:rsidP="0004568B">
      <w:pPr>
        <w:spacing w:line="360" w:lineRule="auto"/>
        <w:rPr>
          <w:rFonts w:ascii="Times New Roman" w:eastAsia="Calibri" w:hAnsi="Times New Roman" w:cs="Times New Roman"/>
          <w:sz w:val="24"/>
          <w:szCs w:val="24"/>
        </w:rPr>
      </w:pPr>
      <w:r w:rsidRPr="0004568B">
        <w:rPr>
          <w:rFonts w:ascii="Times New Roman" w:eastAsia="Calibri" w:hAnsi="Times New Roman" w:cs="Times New Roman"/>
          <w:sz w:val="24"/>
          <w:szCs w:val="24"/>
        </w:rPr>
        <w:t>Keterangan:</w:t>
      </w:r>
    </w:p>
    <w:p w:rsidR="0004568B" w:rsidRPr="0004568B" w:rsidRDefault="0004568B" w:rsidP="0004568B">
      <w:pPr>
        <w:spacing w:line="360" w:lineRule="auto"/>
        <w:rPr>
          <w:rFonts w:ascii="Times New Roman" w:eastAsia="Calibri" w:hAnsi="Times New Roman" w:cs="Times New Roman"/>
          <w:sz w:val="24"/>
          <w:szCs w:val="24"/>
        </w:rPr>
      </w:pPr>
      <w:r w:rsidRPr="0004568B">
        <w:rPr>
          <w:rFonts w:ascii="Times New Roman" w:eastAsia="Calibri" w:hAnsi="Times New Roman" w:cs="Times New Roman"/>
          <w:sz w:val="24"/>
          <w:szCs w:val="24"/>
        </w:rPr>
        <w:t>T</w:t>
      </w:r>
      <w:r w:rsidRPr="0004568B">
        <w:rPr>
          <w:rFonts w:ascii="Times New Roman" w:eastAsia="Calibri" w:hAnsi="Times New Roman" w:cs="Times New Roman"/>
          <w:sz w:val="24"/>
          <w:szCs w:val="24"/>
        </w:rPr>
        <w:tab/>
        <w:t>: Tinggi</w:t>
      </w:r>
    </w:p>
    <w:p w:rsidR="0004568B" w:rsidRPr="0004568B" w:rsidRDefault="0004568B" w:rsidP="0004568B">
      <w:pPr>
        <w:spacing w:line="360" w:lineRule="auto"/>
        <w:rPr>
          <w:rFonts w:ascii="Times New Roman" w:eastAsia="Calibri" w:hAnsi="Times New Roman" w:cs="Times New Roman"/>
          <w:sz w:val="24"/>
          <w:szCs w:val="24"/>
        </w:rPr>
      </w:pPr>
      <w:r w:rsidRPr="0004568B">
        <w:rPr>
          <w:rFonts w:ascii="Times New Roman" w:eastAsia="Calibri" w:hAnsi="Times New Roman" w:cs="Times New Roman"/>
          <w:sz w:val="24"/>
          <w:szCs w:val="24"/>
        </w:rPr>
        <w:t>S</w:t>
      </w:r>
      <w:r w:rsidRPr="0004568B">
        <w:rPr>
          <w:rFonts w:ascii="Times New Roman" w:eastAsia="Calibri" w:hAnsi="Times New Roman" w:cs="Times New Roman"/>
          <w:sz w:val="24"/>
          <w:szCs w:val="24"/>
        </w:rPr>
        <w:tab/>
        <w:t>: Sedang</w:t>
      </w:r>
    </w:p>
    <w:p w:rsidR="0004568B" w:rsidRPr="0004568B" w:rsidRDefault="0004568B" w:rsidP="0004568B">
      <w:pPr>
        <w:spacing w:line="360" w:lineRule="auto"/>
        <w:rPr>
          <w:rFonts w:ascii="Times New Roman" w:eastAsia="Calibri" w:hAnsi="Times New Roman" w:cs="Times New Roman"/>
          <w:sz w:val="24"/>
          <w:szCs w:val="24"/>
        </w:rPr>
      </w:pPr>
      <w:r w:rsidRPr="0004568B">
        <w:rPr>
          <w:rFonts w:ascii="Times New Roman" w:eastAsia="Calibri" w:hAnsi="Times New Roman" w:cs="Times New Roman"/>
          <w:sz w:val="24"/>
          <w:szCs w:val="24"/>
        </w:rPr>
        <w:t>K</w:t>
      </w:r>
      <w:r w:rsidRPr="0004568B">
        <w:rPr>
          <w:rFonts w:ascii="Times New Roman" w:eastAsia="Calibri" w:hAnsi="Times New Roman" w:cs="Times New Roman"/>
          <w:sz w:val="24"/>
          <w:szCs w:val="24"/>
        </w:rPr>
        <w:tab/>
        <w:t>: Kurang</w:t>
      </w:r>
    </w:p>
    <w:p w:rsidR="0004568B" w:rsidRPr="0004568B" w:rsidRDefault="0004568B" w:rsidP="0004568B">
      <w:pPr>
        <w:spacing w:line="360" w:lineRule="auto"/>
        <w:jc w:val="both"/>
        <w:rPr>
          <w:rFonts w:ascii="Times New Roman" w:eastAsia="Calibri" w:hAnsi="Times New Roman" w:cs="Times New Roman"/>
          <w:sz w:val="24"/>
          <w:szCs w:val="24"/>
        </w:rPr>
      </w:pPr>
    </w:p>
    <w:tbl>
      <w:tblPr>
        <w:tblW w:w="89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5169"/>
        <w:gridCol w:w="825"/>
        <w:gridCol w:w="701"/>
        <w:gridCol w:w="716"/>
        <w:gridCol w:w="795"/>
      </w:tblGrid>
      <w:tr w:rsidR="0004568B" w:rsidRPr="0004568B" w:rsidTr="0004568B">
        <w:tc>
          <w:tcPr>
            <w:tcW w:w="702"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lastRenderedPageBreak/>
              <w:t>NO</w:t>
            </w:r>
          </w:p>
        </w:tc>
        <w:tc>
          <w:tcPr>
            <w:tcW w:w="5169"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 xml:space="preserve">KESESUAIAN MEDIA DENGAN PELAKSANAAN PEMBELAJARAN </w:t>
            </w:r>
          </w:p>
        </w:tc>
        <w:tc>
          <w:tcPr>
            <w:tcW w:w="825"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T</w:t>
            </w:r>
          </w:p>
        </w:tc>
        <w:tc>
          <w:tcPr>
            <w:tcW w:w="701" w:type="dxa"/>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S</w:t>
            </w:r>
          </w:p>
        </w:tc>
        <w:tc>
          <w:tcPr>
            <w:tcW w:w="716"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K</w:t>
            </w:r>
          </w:p>
        </w:tc>
        <w:tc>
          <w:tcPr>
            <w:tcW w:w="795"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JML</w:t>
            </w:r>
          </w:p>
        </w:tc>
      </w:tr>
      <w:tr w:rsidR="0004568B" w:rsidRPr="0004568B" w:rsidTr="0004568B">
        <w:tc>
          <w:tcPr>
            <w:tcW w:w="702"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1.</w:t>
            </w:r>
          </w:p>
        </w:tc>
        <w:tc>
          <w:tcPr>
            <w:tcW w:w="5169" w:type="dxa"/>
            <w:shd w:val="clear" w:color="auto" w:fill="auto"/>
          </w:tcPr>
          <w:p w:rsidR="0004568B" w:rsidRPr="0004568B" w:rsidRDefault="0004568B" w:rsidP="0004568B">
            <w:pPr>
              <w:spacing w:after="0" w:line="240" w:lineRule="auto"/>
              <w:jc w:val="both"/>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Bentuk media,</w:t>
            </w:r>
          </w:p>
        </w:tc>
        <w:tc>
          <w:tcPr>
            <w:tcW w:w="825"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9</w:t>
            </w:r>
          </w:p>
        </w:tc>
        <w:tc>
          <w:tcPr>
            <w:tcW w:w="701" w:type="dxa"/>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1</w:t>
            </w:r>
          </w:p>
        </w:tc>
        <w:tc>
          <w:tcPr>
            <w:tcW w:w="716"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w:t>
            </w:r>
          </w:p>
        </w:tc>
        <w:tc>
          <w:tcPr>
            <w:tcW w:w="795"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10</w:t>
            </w:r>
          </w:p>
        </w:tc>
      </w:tr>
      <w:tr w:rsidR="0004568B" w:rsidRPr="0004568B" w:rsidTr="0004568B">
        <w:tc>
          <w:tcPr>
            <w:tcW w:w="702"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2.</w:t>
            </w:r>
          </w:p>
        </w:tc>
        <w:tc>
          <w:tcPr>
            <w:tcW w:w="5169" w:type="dxa"/>
            <w:shd w:val="clear" w:color="auto" w:fill="auto"/>
          </w:tcPr>
          <w:p w:rsidR="0004568B" w:rsidRPr="0004568B" w:rsidRDefault="0004568B" w:rsidP="0004568B">
            <w:pPr>
              <w:spacing w:after="0" w:line="240" w:lineRule="auto"/>
              <w:jc w:val="both"/>
              <w:rPr>
                <w:rFonts w:ascii="Times New Roman" w:eastAsia="Times New Roman" w:hAnsi="Times New Roman" w:cs="Times New Roman"/>
                <w:sz w:val="24"/>
                <w:szCs w:val="24"/>
                <w:lang w:val="fi-FI" w:eastAsia="id-ID"/>
              </w:rPr>
            </w:pPr>
            <w:r w:rsidRPr="0004568B">
              <w:rPr>
                <w:rFonts w:ascii="Times New Roman" w:eastAsia="Times New Roman" w:hAnsi="Times New Roman" w:cs="Times New Roman"/>
                <w:sz w:val="24"/>
                <w:szCs w:val="24"/>
                <w:lang w:val="fi-FI" w:eastAsia="id-ID"/>
              </w:rPr>
              <w:t>Pewarnaan media</w:t>
            </w:r>
          </w:p>
        </w:tc>
        <w:tc>
          <w:tcPr>
            <w:tcW w:w="825"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val="fi-FI" w:eastAsia="id-ID"/>
              </w:rPr>
            </w:pPr>
            <w:r w:rsidRPr="0004568B">
              <w:rPr>
                <w:rFonts w:ascii="Times New Roman" w:eastAsia="Times New Roman" w:hAnsi="Times New Roman" w:cs="Times New Roman"/>
                <w:sz w:val="24"/>
                <w:szCs w:val="24"/>
                <w:lang w:val="fi-FI" w:eastAsia="id-ID"/>
              </w:rPr>
              <w:t>7</w:t>
            </w:r>
          </w:p>
        </w:tc>
        <w:tc>
          <w:tcPr>
            <w:tcW w:w="701" w:type="dxa"/>
          </w:tcPr>
          <w:p w:rsidR="0004568B" w:rsidRPr="0004568B" w:rsidRDefault="0004568B" w:rsidP="0004568B">
            <w:pPr>
              <w:spacing w:after="0" w:line="240" w:lineRule="auto"/>
              <w:jc w:val="center"/>
              <w:rPr>
                <w:rFonts w:ascii="Times New Roman" w:eastAsia="Times New Roman" w:hAnsi="Times New Roman" w:cs="Times New Roman"/>
                <w:sz w:val="24"/>
                <w:szCs w:val="24"/>
                <w:lang w:val="fi-FI" w:eastAsia="id-ID"/>
              </w:rPr>
            </w:pPr>
            <w:r w:rsidRPr="0004568B">
              <w:rPr>
                <w:rFonts w:ascii="Times New Roman" w:eastAsia="Times New Roman" w:hAnsi="Times New Roman" w:cs="Times New Roman"/>
                <w:sz w:val="24"/>
                <w:szCs w:val="24"/>
                <w:lang w:val="fi-FI" w:eastAsia="id-ID"/>
              </w:rPr>
              <w:t>2</w:t>
            </w:r>
          </w:p>
        </w:tc>
        <w:tc>
          <w:tcPr>
            <w:tcW w:w="716"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val="fi-FI" w:eastAsia="id-ID"/>
              </w:rPr>
            </w:pPr>
            <w:r w:rsidRPr="0004568B">
              <w:rPr>
                <w:rFonts w:ascii="Times New Roman" w:eastAsia="Times New Roman" w:hAnsi="Times New Roman" w:cs="Times New Roman"/>
                <w:sz w:val="24"/>
                <w:szCs w:val="24"/>
                <w:lang w:val="fi-FI" w:eastAsia="id-ID"/>
              </w:rPr>
              <w:t>1</w:t>
            </w:r>
          </w:p>
        </w:tc>
        <w:tc>
          <w:tcPr>
            <w:tcW w:w="795"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val="fi-FI" w:eastAsia="id-ID"/>
              </w:rPr>
            </w:pPr>
            <w:r w:rsidRPr="0004568B">
              <w:rPr>
                <w:rFonts w:ascii="Times New Roman" w:eastAsia="Times New Roman" w:hAnsi="Times New Roman" w:cs="Times New Roman"/>
                <w:sz w:val="24"/>
                <w:szCs w:val="24"/>
                <w:lang w:val="fi-FI" w:eastAsia="id-ID"/>
              </w:rPr>
              <w:t>10</w:t>
            </w:r>
          </w:p>
        </w:tc>
      </w:tr>
      <w:tr w:rsidR="0004568B" w:rsidRPr="0004568B" w:rsidTr="0004568B">
        <w:tc>
          <w:tcPr>
            <w:tcW w:w="702"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3.</w:t>
            </w:r>
          </w:p>
        </w:tc>
        <w:tc>
          <w:tcPr>
            <w:tcW w:w="5169" w:type="dxa"/>
            <w:shd w:val="clear" w:color="auto" w:fill="auto"/>
          </w:tcPr>
          <w:p w:rsidR="0004568B" w:rsidRPr="0004568B" w:rsidRDefault="0004568B" w:rsidP="0004568B">
            <w:pPr>
              <w:spacing w:after="0" w:line="240" w:lineRule="auto"/>
              <w:jc w:val="both"/>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Ukuran/besaran media jika disbanding dengan jumlah peserta didik dalam kelas</w:t>
            </w:r>
          </w:p>
        </w:tc>
        <w:tc>
          <w:tcPr>
            <w:tcW w:w="825"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6</w:t>
            </w:r>
          </w:p>
        </w:tc>
        <w:tc>
          <w:tcPr>
            <w:tcW w:w="701" w:type="dxa"/>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2</w:t>
            </w:r>
          </w:p>
        </w:tc>
        <w:tc>
          <w:tcPr>
            <w:tcW w:w="716"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2</w:t>
            </w:r>
          </w:p>
        </w:tc>
        <w:tc>
          <w:tcPr>
            <w:tcW w:w="795"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10</w:t>
            </w:r>
          </w:p>
        </w:tc>
      </w:tr>
      <w:tr w:rsidR="0004568B" w:rsidRPr="0004568B" w:rsidTr="0004568B">
        <w:tc>
          <w:tcPr>
            <w:tcW w:w="702"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4.</w:t>
            </w:r>
          </w:p>
        </w:tc>
        <w:tc>
          <w:tcPr>
            <w:tcW w:w="5169" w:type="dxa"/>
            <w:shd w:val="clear" w:color="auto" w:fill="auto"/>
          </w:tcPr>
          <w:p w:rsidR="0004568B" w:rsidRPr="0004568B" w:rsidRDefault="0004568B" w:rsidP="0004568B">
            <w:pPr>
              <w:spacing w:after="0" w:line="240" w:lineRule="auto"/>
              <w:jc w:val="both"/>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Keamanan</w:t>
            </w:r>
          </w:p>
        </w:tc>
        <w:tc>
          <w:tcPr>
            <w:tcW w:w="825"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10</w:t>
            </w:r>
          </w:p>
        </w:tc>
        <w:tc>
          <w:tcPr>
            <w:tcW w:w="701" w:type="dxa"/>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w:t>
            </w:r>
          </w:p>
        </w:tc>
        <w:tc>
          <w:tcPr>
            <w:tcW w:w="716"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w:t>
            </w:r>
          </w:p>
        </w:tc>
        <w:tc>
          <w:tcPr>
            <w:tcW w:w="795"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10</w:t>
            </w:r>
          </w:p>
        </w:tc>
      </w:tr>
      <w:tr w:rsidR="0004568B" w:rsidRPr="0004568B" w:rsidTr="0004568B">
        <w:tc>
          <w:tcPr>
            <w:tcW w:w="702"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eastAsia="id-ID"/>
              </w:rPr>
            </w:pPr>
            <w:r w:rsidRPr="0004568B">
              <w:rPr>
                <w:rFonts w:ascii="Times New Roman" w:eastAsia="Times New Roman" w:hAnsi="Times New Roman" w:cs="Times New Roman"/>
                <w:sz w:val="24"/>
                <w:szCs w:val="24"/>
                <w:lang w:eastAsia="id-ID"/>
              </w:rPr>
              <w:t>5.</w:t>
            </w:r>
          </w:p>
        </w:tc>
        <w:tc>
          <w:tcPr>
            <w:tcW w:w="5169" w:type="dxa"/>
            <w:shd w:val="clear" w:color="auto" w:fill="auto"/>
          </w:tcPr>
          <w:p w:rsidR="0004568B" w:rsidRPr="0004568B" w:rsidRDefault="0004568B" w:rsidP="0004568B">
            <w:pPr>
              <w:spacing w:after="0" w:line="240" w:lineRule="auto"/>
              <w:jc w:val="both"/>
              <w:rPr>
                <w:rFonts w:ascii="Times New Roman" w:eastAsia="Times New Roman" w:hAnsi="Times New Roman" w:cs="Times New Roman"/>
                <w:sz w:val="24"/>
                <w:szCs w:val="24"/>
                <w:lang w:val="sv-SE" w:eastAsia="id-ID"/>
              </w:rPr>
            </w:pPr>
            <w:r w:rsidRPr="0004568B">
              <w:rPr>
                <w:rFonts w:ascii="Times New Roman" w:eastAsia="Times New Roman" w:hAnsi="Times New Roman" w:cs="Times New Roman"/>
                <w:sz w:val="24"/>
                <w:szCs w:val="24"/>
                <w:lang w:val="sv-SE" w:eastAsia="id-ID"/>
              </w:rPr>
              <w:t>Tujuan dalam media yang digunakan</w:t>
            </w:r>
          </w:p>
        </w:tc>
        <w:tc>
          <w:tcPr>
            <w:tcW w:w="825"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val="sv-SE" w:eastAsia="id-ID"/>
              </w:rPr>
            </w:pPr>
            <w:r w:rsidRPr="0004568B">
              <w:rPr>
                <w:rFonts w:ascii="Times New Roman" w:eastAsia="Times New Roman" w:hAnsi="Times New Roman" w:cs="Times New Roman"/>
                <w:sz w:val="24"/>
                <w:szCs w:val="24"/>
                <w:lang w:val="sv-SE" w:eastAsia="id-ID"/>
              </w:rPr>
              <w:t>10</w:t>
            </w:r>
          </w:p>
        </w:tc>
        <w:tc>
          <w:tcPr>
            <w:tcW w:w="701" w:type="dxa"/>
          </w:tcPr>
          <w:p w:rsidR="0004568B" w:rsidRPr="0004568B" w:rsidRDefault="0004568B" w:rsidP="0004568B">
            <w:pPr>
              <w:spacing w:after="0" w:line="240" w:lineRule="auto"/>
              <w:jc w:val="center"/>
              <w:rPr>
                <w:rFonts w:ascii="Times New Roman" w:eastAsia="Times New Roman" w:hAnsi="Times New Roman" w:cs="Times New Roman"/>
                <w:sz w:val="24"/>
                <w:szCs w:val="24"/>
                <w:lang w:val="sv-SE" w:eastAsia="id-ID"/>
              </w:rPr>
            </w:pPr>
            <w:r w:rsidRPr="0004568B">
              <w:rPr>
                <w:rFonts w:ascii="Times New Roman" w:eastAsia="Times New Roman" w:hAnsi="Times New Roman" w:cs="Times New Roman"/>
                <w:sz w:val="24"/>
                <w:szCs w:val="24"/>
                <w:lang w:val="sv-SE" w:eastAsia="id-ID"/>
              </w:rPr>
              <w:t>-</w:t>
            </w:r>
          </w:p>
        </w:tc>
        <w:tc>
          <w:tcPr>
            <w:tcW w:w="716"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val="sv-SE" w:eastAsia="id-ID"/>
              </w:rPr>
            </w:pPr>
            <w:r w:rsidRPr="0004568B">
              <w:rPr>
                <w:rFonts w:ascii="Times New Roman" w:eastAsia="Times New Roman" w:hAnsi="Times New Roman" w:cs="Times New Roman"/>
                <w:sz w:val="24"/>
                <w:szCs w:val="24"/>
                <w:lang w:val="sv-SE" w:eastAsia="id-ID"/>
              </w:rPr>
              <w:t>-</w:t>
            </w:r>
          </w:p>
        </w:tc>
        <w:tc>
          <w:tcPr>
            <w:tcW w:w="795"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val="sv-SE" w:eastAsia="id-ID"/>
              </w:rPr>
            </w:pPr>
            <w:r w:rsidRPr="0004568B">
              <w:rPr>
                <w:rFonts w:ascii="Times New Roman" w:eastAsia="Times New Roman" w:hAnsi="Times New Roman" w:cs="Times New Roman"/>
                <w:sz w:val="24"/>
                <w:szCs w:val="24"/>
                <w:lang w:val="sv-SE" w:eastAsia="id-ID"/>
              </w:rPr>
              <w:t>10</w:t>
            </w:r>
          </w:p>
        </w:tc>
      </w:tr>
      <w:tr w:rsidR="0004568B" w:rsidRPr="0004568B" w:rsidTr="0004568B">
        <w:tc>
          <w:tcPr>
            <w:tcW w:w="5871" w:type="dxa"/>
            <w:gridSpan w:val="2"/>
            <w:shd w:val="clear" w:color="auto" w:fill="auto"/>
          </w:tcPr>
          <w:p w:rsidR="0004568B" w:rsidRPr="0004568B" w:rsidRDefault="0004568B" w:rsidP="0004568B">
            <w:pPr>
              <w:spacing w:after="0" w:line="240" w:lineRule="auto"/>
              <w:jc w:val="both"/>
              <w:rPr>
                <w:rFonts w:ascii="Times New Roman" w:eastAsia="Times New Roman" w:hAnsi="Times New Roman" w:cs="Times New Roman"/>
                <w:sz w:val="24"/>
                <w:szCs w:val="24"/>
                <w:lang w:val="sv-SE" w:eastAsia="id-ID"/>
              </w:rPr>
            </w:pPr>
            <w:r w:rsidRPr="0004568B">
              <w:rPr>
                <w:rFonts w:ascii="Times New Roman" w:eastAsia="Times New Roman" w:hAnsi="Times New Roman" w:cs="Times New Roman"/>
                <w:sz w:val="24"/>
                <w:szCs w:val="24"/>
                <w:lang w:val="sv-SE" w:eastAsia="id-ID"/>
              </w:rPr>
              <w:t>Jumlah</w:t>
            </w:r>
          </w:p>
        </w:tc>
        <w:tc>
          <w:tcPr>
            <w:tcW w:w="825"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val="sv-SE" w:eastAsia="id-ID"/>
              </w:rPr>
            </w:pPr>
            <w:r w:rsidRPr="0004568B">
              <w:rPr>
                <w:rFonts w:ascii="Times New Roman" w:eastAsia="Times New Roman" w:hAnsi="Times New Roman" w:cs="Times New Roman"/>
                <w:sz w:val="24"/>
                <w:szCs w:val="24"/>
                <w:lang w:val="sv-SE" w:eastAsia="id-ID"/>
              </w:rPr>
              <w:t>42</w:t>
            </w:r>
          </w:p>
        </w:tc>
        <w:tc>
          <w:tcPr>
            <w:tcW w:w="701" w:type="dxa"/>
          </w:tcPr>
          <w:p w:rsidR="0004568B" w:rsidRPr="0004568B" w:rsidRDefault="0004568B" w:rsidP="0004568B">
            <w:pPr>
              <w:spacing w:after="0" w:line="240" w:lineRule="auto"/>
              <w:jc w:val="center"/>
              <w:rPr>
                <w:rFonts w:ascii="Times New Roman" w:eastAsia="Times New Roman" w:hAnsi="Times New Roman" w:cs="Times New Roman"/>
                <w:sz w:val="24"/>
                <w:szCs w:val="24"/>
                <w:lang w:val="sv-SE" w:eastAsia="id-ID"/>
              </w:rPr>
            </w:pPr>
            <w:r w:rsidRPr="0004568B">
              <w:rPr>
                <w:rFonts w:ascii="Times New Roman" w:eastAsia="Times New Roman" w:hAnsi="Times New Roman" w:cs="Times New Roman"/>
                <w:sz w:val="24"/>
                <w:szCs w:val="24"/>
                <w:lang w:val="sv-SE" w:eastAsia="id-ID"/>
              </w:rPr>
              <w:t>5</w:t>
            </w:r>
          </w:p>
        </w:tc>
        <w:tc>
          <w:tcPr>
            <w:tcW w:w="716"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val="sv-SE" w:eastAsia="id-ID"/>
              </w:rPr>
            </w:pPr>
            <w:r w:rsidRPr="0004568B">
              <w:rPr>
                <w:rFonts w:ascii="Times New Roman" w:eastAsia="Times New Roman" w:hAnsi="Times New Roman" w:cs="Times New Roman"/>
                <w:sz w:val="24"/>
                <w:szCs w:val="24"/>
                <w:lang w:val="sv-SE" w:eastAsia="id-ID"/>
              </w:rPr>
              <w:t>3</w:t>
            </w:r>
          </w:p>
        </w:tc>
        <w:tc>
          <w:tcPr>
            <w:tcW w:w="795"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val="sv-SE" w:eastAsia="id-ID"/>
              </w:rPr>
            </w:pPr>
            <w:r w:rsidRPr="0004568B">
              <w:rPr>
                <w:rFonts w:ascii="Times New Roman" w:eastAsia="Times New Roman" w:hAnsi="Times New Roman" w:cs="Times New Roman"/>
                <w:sz w:val="24"/>
                <w:szCs w:val="24"/>
                <w:lang w:val="sv-SE" w:eastAsia="id-ID"/>
              </w:rPr>
              <w:t>50</w:t>
            </w:r>
          </w:p>
        </w:tc>
      </w:tr>
      <w:tr w:rsidR="0004568B" w:rsidRPr="0004568B" w:rsidTr="0004568B">
        <w:tc>
          <w:tcPr>
            <w:tcW w:w="5871" w:type="dxa"/>
            <w:gridSpan w:val="2"/>
            <w:shd w:val="clear" w:color="auto" w:fill="auto"/>
          </w:tcPr>
          <w:p w:rsidR="0004568B" w:rsidRPr="0004568B" w:rsidRDefault="0004568B" w:rsidP="0004568B">
            <w:pPr>
              <w:spacing w:after="0" w:line="240" w:lineRule="auto"/>
              <w:jc w:val="both"/>
              <w:rPr>
                <w:rFonts w:ascii="Times New Roman" w:eastAsia="Times New Roman" w:hAnsi="Times New Roman" w:cs="Times New Roman"/>
                <w:sz w:val="24"/>
                <w:szCs w:val="24"/>
                <w:lang w:val="sv-SE" w:eastAsia="id-ID"/>
              </w:rPr>
            </w:pPr>
            <w:r w:rsidRPr="0004568B">
              <w:rPr>
                <w:rFonts w:ascii="Times New Roman" w:eastAsia="Times New Roman" w:hAnsi="Times New Roman" w:cs="Times New Roman"/>
                <w:sz w:val="24"/>
                <w:szCs w:val="24"/>
                <w:lang w:val="sv-SE" w:eastAsia="id-ID"/>
              </w:rPr>
              <w:t>Prosentase</w:t>
            </w:r>
          </w:p>
        </w:tc>
        <w:tc>
          <w:tcPr>
            <w:tcW w:w="825"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val="sv-SE" w:eastAsia="id-ID"/>
              </w:rPr>
            </w:pPr>
            <w:r w:rsidRPr="0004568B">
              <w:rPr>
                <w:rFonts w:ascii="Times New Roman" w:eastAsia="Times New Roman" w:hAnsi="Times New Roman" w:cs="Times New Roman"/>
                <w:sz w:val="24"/>
                <w:szCs w:val="24"/>
                <w:lang w:val="sv-SE" w:eastAsia="id-ID"/>
              </w:rPr>
              <w:t>84%</w:t>
            </w:r>
          </w:p>
        </w:tc>
        <w:tc>
          <w:tcPr>
            <w:tcW w:w="701" w:type="dxa"/>
          </w:tcPr>
          <w:p w:rsidR="0004568B" w:rsidRPr="0004568B" w:rsidRDefault="0004568B" w:rsidP="0004568B">
            <w:pPr>
              <w:spacing w:after="0" w:line="240" w:lineRule="auto"/>
              <w:jc w:val="center"/>
              <w:rPr>
                <w:rFonts w:ascii="Times New Roman" w:eastAsia="Times New Roman" w:hAnsi="Times New Roman" w:cs="Times New Roman"/>
                <w:sz w:val="24"/>
                <w:szCs w:val="24"/>
                <w:lang w:val="sv-SE" w:eastAsia="id-ID"/>
              </w:rPr>
            </w:pPr>
            <w:r w:rsidRPr="0004568B">
              <w:rPr>
                <w:rFonts w:ascii="Times New Roman" w:eastAsia="Times New Roman" w:hAnsi="Times New Roman" w:cs="Times New Roman"/>
                <w:sz w:val="24"/>
                <w:szCs w:val="24"/>
                <w:lang w:val="sv-SE" w:eastAsia="id-ID"/>
              </w:rPr>
              <w:t>10%</w:t>
            </w:r>
          </w:p>
        </w:tc>
        <w:tc>
          <w:tcPr>
            <w:tcW w:w="716"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val="sv-SE" w:eastAsia="id-ID"/>
              </w:rPr>
            </w:pPr>
            <w:r w:rsidRPr="0004568B">
              <w:rPr>
                <w:rFonts w:ascii="Times New Roman" w:eastAsia="Times New Roman" w:hAnsi="Times New Roman" w:cs="Times New Roman"/>
                <w:sz w:val="24"/>
                <w:szCs w:val="24"/>
                <w:lang w:val="sv-SE" w:eastAsia="id-ID"/>
              </w:rPr>
              <w:t>6%</w:t>
            </w:r>
          </w:p>
        </w:tc>
        <w:tc>
          <w:tcPr>
            <w:tcW w:w="795" w:type="dxa"/>
            <w:shd w:val="clear" w:color="auto" w:fill="auto"/>
          </w:tcPr>
          <w:p w:rsidR="0004568B" w:rsidRPr="0004568B" w:rsidRDefault="0004568B" w:rsidP="0004568B">
            <w:pPr>
              <w:spacing w:after="0" w:line="240" w:lineRule="auto"/>
              <w:jc w:val="center"/>
              <w:rPr>
                <w:rFonts w:ascii="Times New Roman" w:eastAsia="Times New Roman" w:hAnsi="Times New Roman" w:cs="Times New Roman"/>
                <w:sz w:val="24"/>
                <w:szCs w:val="24"/>
                <w:lang w:val="sv-SE" w:eastAsia="id-ID"/>
              </w:rPr>
            </w:pPr>
            <w:r w:rsidRPr="0004568B">
              <w:rPr>
                <w:rFonts w:ascii="Times New Roman" w:eastAsia="Times New Roman" w:hAnsi="Times New Roman" w:cs="Times New Roman"/>
                <w:sz w:val="24"/>
                <w:szCs w:val="24"/>
                <w:lang w:val="sv-SE" w:eastAsia="id-ID"/>
              </w:rPr>
              <w:t>100%</w:t>
            </w:r>
          </w:p>
        </w:tc>
      </w:tr>
    </w:tbl>
    <w:p w:rsidR="0004568B" w:rsidRPr="0004568B" w:rsidRDefault="0004568B" w:rsidP="0004568B">
      <w:pPr>
        <w:spacing w:line="360" w:lineRule="auto"/>
        <w:rPr>
          <w:rFonts w:ascii="Times New Roman" w:eastAsia="Calibri" w:hAnsi="Times New Roman" w:cs="Times New Roman"/>
          <w:sz w:val="24"/>
          <w:szCs w:val="24"/>
        </w:rPr>
      </w:pPr>
      <w:r w:rsidRPr="0004568B">
        <w:rPr>
          <w:rFonts w:ascii="Times New Roman" w:eastAsia="Calibri" w:hAnsi="Times New Roman" w:cs="Times New Roman"/>
          <w:sz w:val="24"/>
          <w:szCs w:val="24"/>
        </w:rPr>
        <w:tab/>
        <w:t xml:space="preserve">                       Tabel 5.2: Tabel kesesuaian </w:t>
      </w:r>
      <w:proofErr w:type="gramStart"/>
      <w:r w:rsidRPr="0004568B">
        <w:rPr>
          <w:rFonts w:ascii="Times New Roman" w:eastAsia="Calibri" w:hAnsi="Times New Roman" w:cs="Times New Roman"/>
          <w:sz w:val="24"/>
          <w:szCs w:val="24"/>
        </w:rPr>
        <w:t>media  dengan</w:t>
      </w:r>
      <w:proofErr w:type="gramEnd"/>
      <w:r w:rsidRPr="0004568B">
        <w:rPr>
          <w:rFonts w:ascii="Times New Roman" w:eastAsia="Calibri" w:hAnsi="Times New Roman" w:cs="Times New Roman"/>
          <w:sz w:val="24"/>
          <w:szCs w:val="24"/>
        </w:rPr>
        <w:t xml:space="preserve"> pelaksanaan pembelajaran</w:t>
      </w:r>
    </w:p>
    <w:p w:rsidR="0004568B" w:rsidRPr="0004568B" w:rsidRDefault="0004568B" w:rsidP="0004568B">
      <w:pPr>
        <w:spacing w:line="360" w:lineRule="auto"/>
        <w:rPr>
          <w:rFonts w:ascii="Times New Roman" w:eastAsia="Calibri" w:hAnsi="Times New Roman" w:cs="Times New Roman"/>
          <w:sz w:val="24"/>
          <w:szCs w:val="24"/>
        </w:rPr>
      </w:pPr>
      <w:r w:rsidRPr="0004568B">
        <w:rPr>
          <w:rFonts w:ascii="Times New Roman" w:eastAsia="Calibri" w:hAnsi="Times New Roman" w:cs="Times New Roman"/>
          <w:sz w:val="24"/>
          <w:szCs w:val="24"/>
        </w:rPr>
        <w:t>Keterangan:</w:t>
      </w:r>
    </w:p>
    <w:p w:rsidR="0004568B" w:rsidRPr="0004568B" w:rsidRDefault="0004568B" w:rsidP="0004568B">
      <w:pPr>
        <w:spacing w:line="360" w:lineRule="auto"/>
        <w:rPr>
          <w:rFonts w:ascii="Times New Roman" w:eastAsia="Calibri" w:hAnsi="Times New Roman" w:cs="Times New Roman"/>
          <w:sz w:val="24"/>
          <w:szCs w:val="24"/>
        </w:rPr>
      </w:pPr>
      <w:r w:rsidRPr="0004568B">
        <w:rPr>
          <w:rFonts w:ascii="Times New Roman" w:eastAsia="Calibri" w:hAnsi="Times New Roman" w:cs="Times New Roman"/>
          <w:sz w:val="24"/>
          <w:szCs w:val="24"/>
        </w:rPr>
        <w:t>T</w:t>
      </w:r>
      <w:r w:rsidRPr="0004568B">
        <w:rPr>
          <w:rFonts w:ascii="Times New Roman" w:eastAsia="Calibri" w:hAnsi="Times New Roman" w:cs="Times New Roman"/>
          <w:sz w:val="24"/>
          <w:szCs w:val="24"/>
        </w:rPr>
        <w:tab/>
        <w:t>: Tinggi</w:t>
      </w:r>
    </w:p>
    <w:p w:rsidR="0004568B" w:rsidRPr="0004568B" w:rsidRDefault="0004568B" w:rsidP="0004568B">
      <w:pPr>
        <w:spacing w:line="360" w:lineRule="auto"/>
        <w:rPr>
          <w:rFonts w:ascii="Times New Roman" w:eastAsia="Calibri" w:hAnsi="Times New Roman" w:cs="Times New Roman"/>
          <w:sz w:val="24"/>
          <w:szCs w:val="24"/>
        </w:rPr>
      </w:pPr>
      <w:r w:rsidRPr="0004568B">
        <w:rPr>
          <w:rFonts w:ascii="Times New Roman" w:eastAsia="Calibri" w:hAnsi="Times New Roman" w:cs="Times New Roman"/>
          <w:sz w:val="24"/>
          <w:szCs w:val="24"/>
        </w:rPr>
        <w:t>S</w:t>
      </w:r>
      <w:r w:rsidRPr="0004568B">
        <w:rPr>
          <w:rFonts w:ascii="Times New Roman" w:eastAsia="Calibri" w:hAnsi="Times New Roman" w:cs="Times New Roman"/>
          <w:sz w:val="24"/>
          <w:szCs w:val="24"/>
        </w:rPr>
        <w:tab/>
        <w:t>: Sedang</w:t>
      </w:r>
    </w:p>
    <w:p w:rsidR="0004568B" w:rsidRPr="0004568B" w:rsidRDefault="0004568B" w:rsidP="0004568B">
      <w:pPr>
        <w:spacing w:line="360" w:lineRule="auto"/>
        <w:rPr>
          <w:rFonts w:ascii="Times New Roman" w:eastAsia="Calibri" w:hAnsi="Times New Roman" w:cs="Times New Roman"/>
          <w:sz w:val="24"/>
          <w:szCs w:val="24"/>
        </w:rPr>
      </w:pPr>
      <w:r w:rsidRPr="0004568B">
        <w:rPr>
          <w:rFonts w:ascii="Times New Roman" w:eastAsia="Calibri" w:hAnsi="Times New Roman" w:cs="Times New Roman"/>
          <w:sz w:val="24"/>
          <w:szCs w:val="24"/>
        </w:rPr>
        <w:t>K</w:t>
      </w:r>
      <w:r w:rsidRPr="0004568B">
        <w:rPr>
          <w:rFonts w:ascii="Times New Roman" w:eastAsia="Calibri" w:hAnsi="Times New Roman" w:cs="Times New Roman"/>
          <w:sz w:val="24"/>
          <w:szCs w:val="24"/>
        </w:rPr>
        <w:tab/>
        <w:t>: Kurang</w:t>
      </w:r>
    </w:p>
    <w:p w:rsidR="0004568B" w:rsidRPr="0004568B" w:rsidRDefault="0004568B" w:rsidP="0004568B">
      <w:pPr>
        <w:spacing w:line="360" w:lineRule="auto"/>
        <w:jc w:val="both"/>
        <w:rPr>
          <w:rFonts w:ascii="Times New Roman" w:eastAsia="Calibri" w:hAnsi="Times New Roman" w:cs="Times New Roman"/>
          <w:sz w:val="24"/>
          <w:szCs w:val="24"/>
        </w:rPr>
      </w:pPr>
      <w:r w:rsidRPr="0004568B">
        <w:rPr>
          <w:rFonts w:ascii="Times New Roman" w:eastAsia="Calibri" w:hAnsi="Times New Roman" w:cs="Times New Roman"/>
          <w:b/>
          <w:sz w:val="24"/>
          <w:szCs w:val="24"/>
          <w:lang w:val="id-ID"/>
        </w:rPr>
        <w:tab/>
      </w:r>
      <w:r w:rsidRPr="0004568B">
        <w:rPr>
          <w:rFonts w:ascii="Times New Roman" w:eastAsia="Calibri" w:hAnsi="Times New Roman" w:cs="Times New Roman"/>
          <w:sz w:val="24"/>
          <w:szCs w:val="24"/>
        </w:rPr>
        <w:t>Berdasarkan tabel 5.1 di atas menunjukkan bahwa media  yang dibuat oleh guru-guru jika dilihat dari kesesuaiannya dengan tujuan cukup tinggi, yaitu terdapat 84%, tingkat  sedang, yaitu terdapat 12%, dan tingkat kurang yaitu  4%. Hal itu menunjukkan bahwa pembuatan media yang dibuat oleh guru-guru di SD Giripurwo berada pada tingkatan sangat baik</w:t>
      </w:r>
    </w:p>
    <w:p w:rsidR="0004568B" w:rsidRPr="0004568B" w:rsidRDefault="0004568B" w:rsidP="0004568B">
      <w:pPr>
        <w:spacing w:line="360" w:lineRule="auto"/>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ab/>
        <w:t xml:space="preserve">Berdasarkan table 5.2 menunjukkan bahwa media yang dibuat oleh guru-guru di SD Giripurwo dilihat dari tingkat kesesuaian dengan pelaksanaan pembelajaran tsangat baik. Hal ini tampak dari kriteria tinggi terdapat 84%, tingkat </w:t>
      </w:r>
      <w:proofErr w:type="gramStart"/>
      <w:r w:rsidRPr="0004568B">
        <w:rPr>
          <w:rFonts w:ascii="Times New Roman" w:eastAsia="Calibri" w:hAnsi="Times New Roman" w:cs="Times New Roman"/>
          <w:sz w:val="24"/>
          <w:szCs w:val="24"/>
        </w:rPr>
        <w:t>sedang  10</w:t>
      </w:r>
      <w:proofErr w:type="gramEnd"/>
      <w:r w:rsidRPr="0004568B">
        <w:rPr>
          <w:rFonts w:ascii="Times New Roman" w:eastAsia="Calibri" w:hAnsi="Times New Roman" w:cs="Times New Roman"/>
          <w:sz w:val="24"/>
          <w:szCs w:val="24"/>
        </w:rPr>
        <w:t xml:space="preserve">%, dan tingkatan kurang 6%. Hal itu menunjukkan bahwa media yang dibuat oleh guru-guru di SD Giripurwo baik dan layak untuk digunakan dalam proses pembelajaran. </w:t>
      </w:r>
    </w:p>
    <w:p w:rsidR="0004568B" w:rsidRPr="0004568B" w:rsidRDefault="0004568B" w:rsidP="0004568B">
      <w:pPr>
        <w:spacing w:line="360" w:lineRule="auto"/>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B. Faktor Pendukung</w:t>
      </w:r>
    </w:p>
    <w:p w:rsidR="0004568B" w:rsidRPr="0004568B" w:rsidRDefault="0004568B" w:rsidP="0004568B">
      <w:pPr>
        <w:spacing w:line="360" w:lineRule="auto"/>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ab/>
        <w:t xml:space="preserve">Faktor keberhasilan pelatihan ini didukung oleh sejumlah alasan, yaitu: </w:t>
      </w:r>
    </w:p>
    <w:p w:rsidR="0004568B" w:rsidRPr="0004568B" w:rsidRDefault="0004568B" w:rsidP="001922D2">
      <w:pPr>
        <w:numPr>
          <w:ilvl w:val="0"/>
          <w:numId w:val="21"/>
        </w:numPr>
        <w:spacing w:line="360" w:lineRule="auto"/>
        <w:contextualSpacing/>
        <w:jc w:val="both"/>
        <w:rPr>
          <w:rFonts w:ascii="Times New Roman" w:eastAsia="Calibri" w:hAnsi="Times New Roman" w:cs="Times New Roman"/>
          <w:sz w:val="24"/>
          <w:szCs w:val="24"/>
        </w:rPr>
      </w:pPr>
      <w:proofErr w:type="gramStart"/>
      <w:r w:rsidRPr="0004568B">
        <w:rPr>
          <w:rFonts w:ascii="Times New Roman" w:eastAsia="Calibri" w:hAnsi="Times New Roman" w:cs="Times New Roman"/>
          <w:sz w:val="24"/>
          <w:szCs w:val="24"/>
        </w:rPr>
        <w:t>adanya</w:t>
      </w:r>
      <w:proofErr w:type="gramEnd"/>
      <w:r w:rsidRPr="0004568B">
        <w:rPr>
          <w:rFonts w:ascii="Times New Roman" w:eastAsia="Calibri" w:hAnsi="Times New Roman" w:cs="Times New Roman"/>
          <w:sz w:val="24"/>
          <w:szCs w:val="24"/>
        </w:rPr>
        <w:t xml:space="preserve"> semangat para guru dalam mengikuti pelatihan.</w:t>
      </w:r>
    </w:p>
    <w:p w:rsidR="0004568B" w:rsidRPr="0004568B" w:rsidRDefault="0004568B" w:rsidP="001922D2">
      <w:pPr>
        <w:numPr>
          <w:ilvl w:val="0"/>
          <w:numId w:val="21"/>
        </w:numPr>
        <w:spacing w:line="360" w:lineRule="auto"/>
        <w:contextualSpacing/>
        <w:jc w:val="both"/>
        <w:rPr>
          <w:rFonts w:ascii="Times New Roman" w:eastAsia="Calibri" w:hAnsi="Times New Roman" w:cs="Times New Roman"/>
          <w:sz w:val="24"/>
          <w:szCs w:val="24"/>
        </w:rPr>
      </w:pPr>
      <w:proofErr w:type="gramStart"/>
      <w:r w:rsidRPr="0004568B">
        <w:rPr>
          <w:rFonts w:ascii="Times New Roman" w:eastAsia="Calibri" w:hAnsi="Times New Roman" w:cs="Times New Roman"/>
          <w:sz w:val="24"/>
          <w:szCs w:val="24"/>
        </w:rPr>
        <w:t>adanya</w:t>
      </w:r>
      <w:proofErr w:type="gramEnd"/>
      <w:r w:rsidRPr="0004568B">
        <w:rPr>
          <w:rFonts w:ascii="Times New Roman" w:eastAsia="Calibri" w:hAnsi="Times New Roman" w:cs="Times New Roman"/>
          <w:sz w:val="24"/>
          <w:szCs w:val="24"/>
        </w:rPr>
        <w:t xml:space="preserve"> dukungan dari berbagai pihak. Misalnya: kepala sekolah, pengawas, keptua gugus, dan pengabdi.</w:t>
      </w:r>
    </w:p>
    <w:p w:rsidR="0004568B" w:rsidRPr="0004568B" w:rsidRDefault="0004568B" w:rsidP="001922D2">
      <w:pPr>
        <w:numPr>
          <w:ilvl w:val="0"/>
          <w:numId w:val="21"/>
        </w:numPr>
        <w:spacing w:line="360" w:lineRule="auto"/>
        <w:contextualSpacing/>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adanya materi/bahan-bahan yang telah disediakan oleh pengabdi</w:t>
      </w:r>
    </w:p>
    <w:p w:rsidR="0004568B" w:rsidRPr="0004568B" w:rsidRDefault="0004568B" w:rsidP="001922D2">
      <w:pPr>
        <w:numPr>
          <w:ilvl w:val="0"/>
          <w:numId w:val="21"/>
        </w:numPr>
        <w:spacing w:line="360" w:lineRule="auto"/>
        <w:contextualSpacing/>
        <w:jc w:val="both"/>
        <w:rPr>
          <w:rFonts w:ascii="Times New Roman" w:eastAsia="Calibri" w:hAnsi="Times New Roman" w:cs="Times New Roman"/>
          <w:sz w:val="24"/>
          <w:szCs w:val="24"/>
        </w:rPr>
      </w:pPr>
      <w:proofErr w:type="gramStart"/>
      <w:r w:rsidRPr="0004568B">
        <w:rPr>
          <w:rFonts w:ascii="Times New Roman" w:eastAsia="Calibri" w:hAnsi="Times New Roman" w:cs="Times New Roman"/>
          <w:sz w:val="24"/>
          <w:szCs w:val="24"/>
        </w:rPr>
        <w:t>adanya</w:t>
      </w:r>
      <w:proofErr w:type="gramEnd"/>
      <w:r w:rsidRPr="0004568B">
        <w:rPr>
          <w:rFonts w:ascii="Times New Roman" w:eastAsia="Calibri" w:hAnsi="Times New Roman" w:cs="Times New Roman"/>
          <w:sz w:val="24"/>
          <w:szCs w:val="24"/>
        </w:rPr>
        <w:t xml:space="preserve"> pembimbingan dari pengabdi, sehingga selama proses pembuatan media ini dapat teratasi manakala terjadi permasalahan.</w:t>
      </w:r>
    </w:p>
    <w:p w:rsidR="0004568B" w:rsidRPr="0004568B" w:rsidRDefault="0004568B" w:rsidP="001922D2">
      <w:pPr>
        <w:numPr>
          <w:ilvl w:val="0"/>
          <w:numId w:val="21"/>
        </w:numPr>
        <w:spacing w:line="360" w:lineRule="auto"/>
        <w:contextualSpacing/>
        <w:jc w:val="both"/>
        <w:rPr>
          <w:rFonts w:ascii="Times New Roman" w:eastAsia="Calibri" w:hAnsi="Times New Roman" w:cs="Times New Roman"/>
          <w:sz w:val="24"/>
          <w:szCs w:val="24"/>
        </w:rPr>
      </w:pPr>
      <w:proofErr w:type="gramStart"/>
      <w:r w:rsidRPr="0004568B">
        <w:rPr>
          <w:rFonts w:ascii="Times New Roman" w:eastAsia="Calibri" w:hAnsi="Times New Roman" w:cs="Times New Roman"/>
          <w:sz w:val="24"/>
          <w:szCs w:val="24"/>
        </w:rPr>
        <w:t>anggota</w:t>
      </w:r>
      <w:proofErr w:type="gramEnd"/>
      <w:r w:rsidRPr="0004568B">
        <w:rPr>
          <w:rFonts w:ascii="Times New Roman" w:eastAsia="Calibri" w:hAnsi="Times New Roman" w:cs="Times New Roman"/>
          <w:sz w:val="24"/>
          <w:szCs w:val="24"/>
        </w:rPr>
        <w:t xml:space="preserve"> dalam kelompok sangat kompak dalam bekerja sama.</w:t>
      </w:r>
    </w:p>
    <w:p w:rsidR="0004568B" w:rsidRPr="0004568B" w:rsidRDefault="0004568B" w:rsidP="0004568B">
      <w:pPr>
        <w:spacing w:line="360" w:lineRule="auto"/>
        <w:rPr>
          <w:rFonts w:ascii="Times New Roman" w:eastAsia="Calibri" w:hAnsi="Times New Roman" w:cs="Times New Roman"/>
          <w:b/>
          <w:sz w:val="24"/>
          <w:szCs w:val="24"/>
        </w:rPr>
      </w:pPr>
      <w:r w:rsidRPr="0004568B">
        <w:rPr>
          <w:rFonts w:ascii="Times New Roman" w:eastAsia="Calibri" w:hAnsi="Times New Roman" w:cs="Times New Roman"/>
          <w:b/>
          <w:sz w:val="24"/>
          <w:szCs w:val="24"/>
        </w:rPr>
        <w:lastRenderedPageBreak/>
        <w:t>C. Faktor Penghambat</w:t>
      </w:r>
    </w:p>
    <w:p w:rsidR="0004568B" w:rsidRPr="0004568B" w:rsidRDefault="0004568B" w:rsidP="0004568B">
      <w:pPr>
        <w:spacing w:line="360" w:lineRule="auto"/>
        <w:rPr>
          <w:rFonts w:ascii="Times New Roman" w:eastAsia="Calibri" w:hAnsi="Times New Roman" w:cs="Times New Roman"/>
          <w:sz w:val="24"/>
          <w:szCs w:val="24"/>
        </w:rPr>
      </w:pPr>
      <w:r w:rsidRPr="0004568B">
        <w:rPr>
          <w:rFonts w:ascii="Times New Roman" w:eastAsia="Calibri" w:hAnsi="Times New Roman" w:cs="Times New Roman"/>
          <w:b/>
          <w:sz w:val="24"/>
          <w:szCs w:val="24"/>
        </w:rPr>
        <w:tab/>
      </w:r>
      <w:r w:rsidRPr="0004568B">
        <w:rPr>
          <w:rFonts w:ascii="Times New Roman" w:eastAsia="Calibri" w:hAnsi="Times New Roman" w:cs="Times New Roman"/>
          <w:sz w:val="24"/>
          <w:szCs w:val="24"/>
        </w:rPr>
        <w:t xml:space="preserve">Terdapat sejumlah penghambat dalam upaya para guru mengajar terkait dengan upaya mewujudkan media pembelajaran di kelas tempat guru mengajar. Hal ini sebagai alasan perlunya para guru mendapat perhatian agar </w:t>
      </w:r>
      <w:proofErr w:type="gramStart"/>
      <w:r w:rsidRPr="0004568B">
        <w:rPr>
          <w:rFonts w:ascii="Times New Roman" w:eastAsia="Calibri" w:hAnsi="Times New Roman" w:cs="Times New Roman"/>
          <w:sz w:val="24"/>
          <w:szCs w:val="24"/>
        </w:rPr>
        <w:t>mereka  dapat</w:t>
      </w:r>
      <w:proofErr w:type="gramEnd"/>
      <w:r w:rsidRPr="0004568B">
        <w:rPr>
          <w:rFonts w:ascii="Times New Roman" w:eastAsia="Calibri" w:hAnsi="Times New Roman" w:cs="Times New Roman"/>
          <w:sz w:val="24"/>
          <w:szCs w:val="24"/>
        </w:rPr>
        <w:t xml:space="preserve"> mengembangkan kreativitasnya dalam membuat media pembelajaran di kelasnya.  Hambatan tersebut adalah:</w:t>
      </w:r>
    </w:p>
    <w:p w:rsidR="0004568B" w:rsidRPr="0004568B" w:rsidRDefault="0004568B" w:rsidP="001922D2">
      <w:pPr>
        <w:numPr>
          <w:ilvl w:val="0"/>
          <w:numId w:val="22"/>
        </w:numPr>
        <w:spacing w:line="360" w:lineRule="auto"/>
        <w:contextualSpacing/>
        <w:rPr>
          <w:rFonts w:ascii="Times New Roman" w:eastAsia="Calibri" w:hAnsi="Times New Roman" w:cs="Times New Roman"/>
          <w:sz w:val="24"/>
          <w:szCs w:val="24"/>
        </w:rPr>
      </w:pPr>
      <w:r w:rsidRPr="0004568B">
        <w:rPr>
          <w:rFonts w:ascii="Times New Roman" w:eastAsia="Calibri" w:hAnsi="Times New Roman" w:cs="Times New Roman"/>
          <w:sz w:val="24"/>
          <w:szCs w:val="24"/>
        </w:rPr>
        <w:t>tidak adanya semangat dalam menciptakan media pembelajaran,</w:t>
      </w:r>
    </w:p>
    <w:p w:rsidR="0004568B" w:rsidRPr="0004568B" w:rsidRDefault="0004568B" w:rsidP="001922D2">
      <w:pPr>
        <w:numPr>
          <w:ilvl w:val="0"/>
          <w:numId w:val="22"/>
        </w:numPr>
        <w:spacing w:line="360" w:lineRule="auto"/>
        <w:contextualSpacing/>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adanya alasan tidak ada waktu, tenaga, dan biaya untuk membuat media pembelajaran, </w:t>
      </w:r>
    </w:p>
    <w:p w:rsidR="0004568B" w:rsidRPr="0004568B" w:rsidRDefault="0004568B" w:rsidP="001922D2">
      <w:pPr>
        <w:numPr>
          <w:ilvl w:val="0"/>
          <w:numId w:val="22"/>
        </w:numPr>
        <w:spacing w:line="360" w:lineRule="auto"/>
        <w:contextualSpacing/>
        <w:rPr>
          <w:rFonts w:ascii="Times New Roman" w:eastAsia="Calibri" w:hAnsi="Times New Roman" w:cs="Times New Roman"/>
          <w:sz w:val="24"/>
          <w:szCs w:val="24"/>
        </w:rPr>
      </w:pPr>
      <w:r w:rsidRPr="0004568B">
        <w:rPr>
          <w:rFonts w:ascii="Times New Roman" w:eastAsia="Calibri" w:hAnsi="Times New Roman" w:cs="Times New Roman"/>
          <w:sz w:val="24"/>
          <w:szCs w:val="24"/>
        </w:rPr>
        <w:t>kurangnya perhatian pimpinan untuk para guru dalam mengembangkan media pembelajaran,</w:t>
      </w:r>
    </w:p>
    <w:p w:rsidR="0004568B" w:rsidRPr="0004568B" w:rsidRDefault="0004568B" w:rsidP="001922D2">
      <w:pPr>
        <w:numPr>
          <w:ilvl w:val="0"/>
          <w:numId w:val="22"/>
        </w:numPr>
        <w:spacing w:line="360" w:lineRule="auto"/>
        <w:contextualSpacing/>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adanya anggapan media terlalu mahal dan menyita waktu dalam penggunaannya, </w:t>
      </w:r>
    </w:p>
    <w:p w:rsidR="0004568B" w:rsidRPr="0004568B" w:rsidRDefault="0004568B" w:rsidP="001922D2">
      <w:pPr>
        <w:numPr>
          <w:ilvl w:val="0"/>
          <w:numId w:val="22"/>
        </w:numPr>
        <w:spacing w:line="360" w:lineRule="auto"/>
        <w:contextualSpacing/>
        <w:rPr>
          <w:rFonts w:ascii="Times New Roman" w:eastAsia="Calibri" w:hAnsi="Times New Roman" w:cs="Times New Roman"/>
          <w:sz w:val="24"/>
          <w:szCs w:val="24"/>
        </w:rPr>
      </w:pPr>
      <w:r w:rsidRPr="0004568B">
        <w:rPr>
          <w:rFonts w:ascii="Times New Roman" w:eastAsia="Calibri" w:hAnsi="Times New Roman" w:cs="Times New Roman"/>
          <w:sz w:val="24"/>
          <w:szCs w:val="24"/>
        </w:rPr>
        <w:t>adanya anggapan bahan pembuatan media sulit didapat,</w:t>
      </w:r>
    </w:p>
    <w:p w:rsidR="0004568B" w:rsidRPr="0004568B" w:rsidRDefault="0004568B" w:rsidP="001922D2">
      <w:pPr>
        <w:numPr>
          <w:ilvl w:val="0"/>
          <w:numId w:val="22"/>
        </w:numPr>
        <w:spacing w:line="360" w:lineRule="auto"/>
        <w:contextualSpacing/>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adanya anggapan media harus dibuat melalui proyek atau dikerjakan bersama, </w:t>
      </w:r>
    </w:p>
    <w:p w:rsidR="0004568B" w:rsidRPr="0004568B" w:rsidRDefault="0004568B" w:rsidP="001922D2">
      <w:pPr>
        <w:numPr>
          <w:ilvl w:val="0"/>
          <w:numId w:val="22"/>
        </w:numPr>
        <w:spacing w:line="360" w:lineRule="auto"/>
        <w:contextualSpacing/>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adanya anggapan media harus dibuat oleh ahli media, </w:t>
      </w:r>
    </w:p>
    <w:p w:rsidR="0004568B" w:rsidRPr="0004568B" w:rsidRDefault="0004568B" w:rsidP="001922D2">
      <w:pPr>
        <w:numPr>
          <w:ilvl w:val="0"/>
          <w:numId w:val="22"/>
        </w:numPr>
        <w:spacing w:line="360" w:lineRule="auto"/>
        <w:contextualSpacing/>
        <w:rPr>
          <w:rFonts w:ascii="Times New Roman" w:eastAsia="Calibri" w:hAnsi="Times New Roman" w:cs="Times New Roman"/>
          <w:sz w:val="24"/>
          <w:szCs w:val="24"/>
        </w:rPr>
      </w:pPr>
      <w:r w:rsidRPr="0004568B">
        <w:rPr>
          <w:rFonts w:ascii="Times New Roman" w:eastAsia="Calibri" w:hAnsi="Times New Roman" w:cs="Times New Roman"/>
          <w:sz w:val="24"/>
          <w:szCs w:val="24"/>
        </w:rPr>
        <w:t>para guru kurang percaya diri dalam mebuat media dan takut salah</w:t>
      </w:r>
    </w:p>
    <w:p w:rsidR="0004568B" w:rsidRPr="0004568B" w:rsidRDefault="0004568B" w:rsidP="001922D2">
      <w:pPr>
        <w:numPr>
          <w:ilvl w:val="0"/>
          <w:numId w:val="22"/>
        </w:numPr>
        <w:spacing w:line="360" w:lineRule="auto"/>
        <w:contextualSpacing/>
        <w:rPr>
          <w:rFonts w:ascii="Times New Roman" w:eastAsia="Calibri" w:hAnsi="Times New Roman" w:cs="Times New Roman"/>
          <w:sz w:val="24"/>
          <w:szCs w:val="24"/>
        </w:rPr>
      </w:pPr>
      <w:proofErr w:type="gramStart"/>
      <w:r w:rsidRPr="0004568B">
        <w:rPr>
          <w:rFonts w:ascii="Times New Roman" w:eastAsia="Calibri" w:hAnsi="Times New Roman" w:cs="Times New Roman"/>
          <w:sz w:val="24"/>
          <w:szCs w:val="24"/>
        </w:rPr>
        <w:t>pembuatan</w:t>
      </w:r>
      <w:proofErr w:type="gramEnd"/>
      <w:r w:rsidRPr="0004568B">
        <w:rPr>
          <w:rFonts w:ascii="Times New Roman" w:eastAsia="Calibri" w:hAnsi="Times New Roman" w:cs="Times New Roman"/>
          <w:sz w:val="24"/>
          <w:szCs w:val="24"/>
        </w:rPr>
        <w:t xml:space="preserve"> media perlu melalui pelatihan.</w:t>
      </w:r>
    </w:p>
    <w:p w:rsidR="0004568B" w:rsidRPr="0004568B" w:rsidRDefault="0004568B" w:rsidP="0004568B">
      <w:pPr>
        <w:spacing w:line="360" w:lineRule="auto"/>
        <w:rPr>
          <w:rFonts w:ascii="Times New Roman" w:eastAsia="Calibri" w:hAnsi="Times New Roman" w:cs="Times New Roman"/>
          <w:b/>
          <w:sz w:val="24"/>
          <w:szCs w:val="24"/>
        </w:rPr>
      </w:pPr>
      <w:r w:rsidRPr="0004568B">
        <w:rPr>
          <w:rFonts w:ascii="Times New Roman" w:eastAsia="Calibri" w:hAnsi="Times New Roman" w:cs="Times New Roman"/>
          <w:b/>
          <w:sz w:val="24"/>
          <w:szCs w:val="24"/>
        </w:rPr>
        <w:t xml:space="preserve"> </w:t>
      </w:r>
    </w:p>
    <w:p w:rsidR="0004568B" w:rsidRPr="0004568B" w:rsidRDefault="0004568B" w:rsidP="0004568B">
      <w:pPr>
        <w:spacing w:line="360" w:lineRule="auto"/>
        <w:rPr>
          <w:rFonts w:ascii="Times New Roman" w:eastAsia="Calibri" w:hAnsi="Times New Roman" w:cs="Times New Roman"/>
          <w:b/>
          <w:sz w:val="24"/>
          <w:szCs w:val="24"/>
        </w:rPr>
      </w:pPr>
    </w:p>
    <w:p w:rsidR="0004568B" w:rsidRPr="0004568B" w:rsidRDefault="0004568B" w:rsidP="0004568B">
      <w:pPr>
        <w:spacing w:line="360" w:lineRule="auto"/>
        <w:rPr>
          <w:rFonts w:ascii="Times New Roman" w:eastAsia="Calibri" w:hAnsi="Times New Roman" w:cs="Times New Roman"/>
          <w:b/>
          <w:sz w:val="24"/>
          <w:szCs w:val="24"/>
        </w:rPr>
      </w:pPr>
    </w:p>
    <w:p w:rsidR="0004568B" w:rsidRPr="0004568B" w:rsidRDefault="0004568B" w:rsidP="0004568B">
      <w:pPr>
        <w:spacing w:line="360" w:lineRule="auto"/>
        <w:rPr>
          <w:rFonts w:ascii="Times New Roman" w:eastAsia="Calibri" w:hAnsi="Times New Roman" w:cs="Times New Roman"/>
          <w:b/>
          <w:sz w:val="24"/>
          <w:szCs w:val="24"/>
        </w:rPr>
      </w:pPr>
    </w:p>
    <w:p w:rsidR="0004568B" w:rsidRPr="0004568B" w:rsidRDefault="0004568B" w:rsidP="0004568B">
      <w:pPr>
        <w:spacing w:line="360" w:lineRule="auto"/>
        <w:rPr>
          <w:rFonts w:ascii="Times New Roman" w:eastAsia="Calibri" w:hAnsi="Times New Roman" w:cs="Times New Roman"/>
          <w:b/>
          <w:sz w:val="24"/>
          <w:szCs w:val="24"/>
        </w:rPr>
      </w:pPr>
    </w:p>
    <w:p w:rsidR="0004568B" w:rsidRPr="0004568B" w:rsidRDefault="0004568B" w:rsidP="0004568B">
      <w:pPr>
        <w:spacing w:line="360" w:lineRule="auto"/>
        <w:rPr>
          <w:rFonts w:ascii="Times New Roman" w:eastAsia="Calibri" w:hAnsi="Times New Roman" w:cs="Times New Roman"/>
          <w:b/>
          <w:sz w:val="24"/>
          <w:szCs w:val="24"/>
        </w:rPr>
      </w:pPr>
    </w:p>
    <w:p w:rsidR="0004568B" w:rsidRPr="0004568B" w:rsidRDefault="0004568B" w:rsidP="0004568B">
      <w:pPr>
        <w:spacing w:line="360" w:lineRule="auto"/>
        <w:rPr>
          <w:rFonts w:ascii="Times New Roman" w:eastAsia="Calibri" w:hAnsi="Times New Roman" w:cs="Times New Roman"/>
          <w:b/>
          <w:sz w:val="24"/>
          <w:szCs w:val="24"/>
        </w:rPr>
      </w:pPr>
    </w:p>
    <w:p w:rsidR="0004568B" w:rsidRPr="0004568B" w:rsidRDefault="0004568B" w:rsidP="0004568B">
      <w:pPr>
        <w:spacing w:line="360" w:lineRule="auto"/>
        <w:rPr>
          <w:rFonts w:ascii="Times New Roman" w:eastAsia="Calibri" w:hAnsi="Times New Roman" w:cs="Times New Roman"/>
          <w:b/>
          <w:sz w:val="24"/>
          <w:szCs w:val="24"/>
        </w:rPr>
      </w:pPr>
    </w:p>
    <w:p w:rsidR="0004568B" w:rsidRPr="0004568B" w:rsidRDefault="0004568B" w:rsidP="0004568B">
      <w:pPr>
        <w:spacing w:line="360" w:lineRule="auto"/>
        <w:rPr>
          <w:rFonts w:ascii="Times New Roman" w:eastAsia="Calibri" w:hAnsi="Times New Roman" w:cs="Times New Roman"/>
          <w:b/>
          <w:sz w:val="24"/>
          <w:szCs w:val="24"/>
        </w:rPr>
      </w:pPr>
    </w:p>
    <w:p w:rsidR="0004568B" w:rsidRPr="0004568B" w:rsidRDefault="0004568B" w:rsidP="0004568B">
      <w:pPr>
        <w:spacing w:line="360" w:lineRule="auto"/>
        <w:rPr>
          <w:rFonts w:ascii="Times New Roman" w:eastAsia="Calibri" w:hAnsi="Times New Roman" w:cs="Times New Roman"/>
          <w:b/>
          <w:sz w:val="24"/>
          <w:szCs w:val="24"/>
        </w:rPr>
      </w:pPr>
    </w:p>
    <w:p w:rsidR="0004568B" w:rsidRPr="0004568B" w:rsidRDefault="0004568B" w:rsidP="0004568B">
      <w:pPr>
        <w:spacing w:line="360" w:lineRule="auto"/>
        <w:rPr>
          <w:rFonts w:ascii="Times New Roman" w:eastAsia="Calibri" w:hAnsi="Times New Roman" w:cs="Times New Roman"/>
          <w:b/>
          <w:sz w:val="24"/>
          <w:szCs w:val="24"/>
        </w:rPr>
      </w:pPr>
    </w:p>
    <w:p w:rsidR="0004568B" w:rsidRPr="0004568B" w:rsidRDefault="0004568B" w:rsidP="0004568B">
      <w:pPr>
        <w:spacing w:line="360" w:lineRule="auto"/>
        <w:rPr>
          <w:rFonts w:ascii="Times New Roman" w:eastAsia="Calibri" w:hAnsi="Times New Roman" w:cs="Times New Roman"/>
          <w:b/>
          <w:sz w:val="24"/>
          <w:szCs w:val="24"/>
        </w:rPr>
      </w:pPr>
    </w:p>
    <w:p w:rsidR="0004568B" w:rsidRPr="0004568B" w:rsidRDefault="0004568B" w:rsidP="0004568B">
      <w:pPr>
        <w:spacing w:line="360" w:lineRule="auto"/>
        <w:jc w:val="center"/>
        <w:rPr>
          <w:rFonts w:ascii="Times New Roman" w:eastAsia="Calibri" w:hAnsi="Times New Roman" w:cs="Times New Roman"/>
          <w:b/>
          <w:sz w:val="24"/>
          <w:szCs w:val="24"/>
        </w:rPr>
      </w:pPr>
      <w:r w:rsidRPr="0004568B">
        <w:rPr>
          <w:rFonts w:ascii="Times New Roman" w:eastAsia="Calibri" w:hAnsi="Times New Roman" w:cs="Times New Roman"/>
          <w:b/>
          <w:sz w:val="24"/>
          <w:szCs w:val="24"/>
        </w:rPr>
        <w:lastRenderedPageBreak/>
        <w:t>BAB VI</w:t>
      </w:r>
    </w:p>
    <w:p w:rsidR="0004568B" w:rsidRPr="0004568B" w:rsidRDefault="0004568B" w:rsidP="0004568B">
      <w:pPr>
        <w:spacing w:line="360" w:lineRule="auto"/>
        <w:jc w:val="center"/>
        <w:rPr>
          <w:rFonts w:ascii="Times New Roman" w:eastAsia="Calibri" w:hAnsi="Times New Roman" w:cs="Times New Roman"/>
          <w:b/>
          <w:sz w:val="24"/>
          <w:szCs w:val="24"/>
        </w:rPr>
      </w:pPr>
      <w:r w:rsidRPr="0004568B">
        <w:rPr>
          <w:rFonts w:ascii="Times New Roman" w:eastAsia="Calibri" w:hAnsi="Times New Roman" w:cs="Times New Roman"/>
          <w:b/>
          <w:sz w:val="24"/>
          <w:szCs w:val="24"/>
        </w:rPr>
        <w:t>SIMPULAN DAN SARAN</w:t>
      </w:r>
    </w:p>
    <w:p w:rsidR="0004568B" w:rsidRPr="0004568B" w:rsidRDefault="0004568B" w:rsidP="001922D2">
      <w:pPr>
        <w:numPr>
          <w:ilvl w:val="0"/>
          <w:numId w:val="23"/>
        </w:numPr>
        <w:spacing w:line="360" w:lineRule="auto"/>
        <w:contextualSpacing/>
        <w:rPr>
          <w:rFonts w:ascii="Times New Roman" w:eastAsia="Calibri" w:hAnsi="Times New Roman" w:cs="Times New Roman"/>
          <w:b/>
          <w:sz w:val="24"/>
          <w:szCs w:val="24"/>
        </w:rPr>
      </w:pPr>
      <w:r w:rsidRPr="0004568B">
        <w:rPr>
          <w:rFonts w:ascii="Times New Roman" w:eastAsia="Calibri" w:hAnsi="Times New Roman" w:cs="Times New Roman"/>
          <w:b/>
          <w:sz w:val="24"/>
          <w:szCs w:val="24"/>
        </w:rPr>
        <w:t xml:space="preserve">SIMPULAN </w:t>
      </w:r>
    </w:p>
    <w:p w:rsidR="0004568B" w:rsidRPr="0004568B" w:rsidRDefault="0004568B" w:rsidP="0004568B">
      <w:pPr>
        <w:spacing w:line="360" w:lineRule="auto"/>
        <w:ind w:firstLine="720"/>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Berdasarkan paparan data di atas, menunjukkan bahwa kegiatan Pelatihan Pembuatan Media Pembelajaran Tematik </w:t>
      </w:r>
      <w:proofErr w:type="gramStart"/>
      <w:r w:rsidRPr="0004568B">
        <w:rPr>
          <w:rFonts w:ascii="Times New Roman" w:eastAsia="Calibri" w:hAnsi="Times New Roman" w:cs="Times New Roman"/>
          <w:sz w:val="24"/>
          <w:szCs w:val="24"/>
        </w:rPr>
        <w:t>Integratif  Berbasis</w:t>
      </w:r>
      <w:proofErr w:type="gramEnd"/>
      <w:r w:rsidRPr="0004568B">
        <w:rPr>
          <w:rFonts w:ascii="Times New Roman" w:eastAsia="Calibri" w:hAnsi="Times New Roman" w:cs="Times New Roman"/>
          <w:sz w:val="24"/>
          <w:szCs w:val="24"/>
        </w:rPr>
        <w:t xml:space="preserve"> Scientific Approach pada Kurikulum 2013 SD di Kabupaten Kulonprogo ini hasilnya dapat disimpulkan di bawah ini. </w:t>
      </w:r>
    </w:p>
    <w:p w:rsidR="0004568B" w:rsidRPr="0004568B" w:rsidRDefault="0004568B" w:rsidP="001922D2">
      <w:pPr>
        <w:numPr>
          <w:ilvl w:val="0"/>
          <w:numId w:val="24"/>
        </w:numPr>
        <w:spacing w:line="360" w:lineRule="auto"/>
        <w:contextualSpacing/>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Pelaksanaan pelatihan Pembuatan Media Pembelajaran Tematik </w:t>
      </w:r>
      <w:proofErr w:type="gramStart"/>
      <w:r w:rsidRPr="0004568B">
        <w:rPr>
          <w:rFonts w:ascii="Times New Roman" w:eastAsia="Calibri" w:hAnsi="Times New Roman" w:cs="Times New Roman"/>
          <w:sz w:val="24"/>
          <w:szCs w:val="24"/>
        </w:rPr>
        <w:t>Integratif  Berbasis</w:t>
      </w:r>
      <w:proofErr w:type="gramEnd"/>
      <w:r w:rsidRPr="0004568B">
        <w:rPr>
          <w:rFonts w:ascii="Times New Roman" w:eastAsia="Calibri" w:hAnsi="Times New Roman" w:cs="Times New Roman"/>
          <w:sz w:val="24"/>
          <w:szCs w:val="24"/>
        </w:rPr>
        <w:t xml:space="preserve"> Scientific Approach pada Kurikulum 2013 SD di Kabupaten Kulonprogo ini dapat dikatakan berhasil. Hal ini dapat dilihat dari kriteria kesesuaiannya antara media yang dibuat dengan tujuan pembelajaran yang </w:t>
      </w:r>
      <w:proofErr w:type="gramStart"/>
      <w:r w:rsidRPr="0004568B">
        <w:rPr>
          <w:rFonts w:ascii="Times New Roman" w:eastAsia="Calibri" w:hAnsi="Times New Roman" w:cs="Times New Roman"/>
          <w:sz w:val="24"/>
          <w:szCs w:val="24"/>
        </w:rPr>
        <w:t>akan</w:t>
      </w:r>
      <w:proofErr w:type="gramEnd"/>
      <w:r w:rsidRPr="0004568B">
        <w:rPr>
          <w:rFonts w:ascii="Times New Roman" w:eastAsia="Calibri" w:hAnsi="Times New Roman" w:cs="Times New Roman"/>
          <w:sz w:val="24"/>
          <w:szCs w:val="24"/>
        </w:rPr>
        <w:t xml:space="preserve"> dicapai dalam RPP.</w:t>
      </w:r>
    </w:p>
    <w:p w:rsidR="0004568B" w:rsidRPr="0004568B" w:rsidRDefault="0004568B" w:rsidP="001922D2">
      <w:pPr>
        <w:numPr>
          <w:ilvl w:val="0"/>
          <w:numId w:val="24"/>
        </w:numPr>
        <w:spacing w:line="360" w:lineRule="auto"/>
        <w:contextualSpacing/>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Pelaksanaan pelatihan Pembuatan Media Pembelajaran Tematik </w:t>
      </w:r>
      <w:proofErr w:type="gramStart"/>
      <w:r w:rsidRPr="0004568B">
        <w:rPr>
          <w:rFonts w:ascii="Times New Roman" w:eastAsia="Calibri" w:hAnsi="Times New Roman" w:cs="Times New Roman"/>
          <w:sz w:val="24"/>
          <w:szCs w:val="24"/>
        </w:rPr>
        <w:t>Integratif  Berbasis</w:t>
      </w:r>
      <w:proofErr w:type="gramEnd"/>
      <w:r w:rsidRPr="0004568B">
        <w:rPr>
          <w:rFonts w:ascii="Times New Roman" w:eastAsia="Calibri" w:hAnsi="Times New Roman" w:cs="Times New Roman"/>
          <w:sz w:val="24"/>
          <w:szCs w:val="24"/>
        </w:rPr>
        <w:t xml:space="preserve"> Scientific Approach pada Kurikulum 2013 SD di Kabupaten Kulonprogo ini dapat dikatakan berhasil. Hal ini dapat dilihat dari kriteria kesesuaiannya antara media yang dibuat dengan pelaksanaan pembelajaran yang seharusnya dilakukan. Hal ini tampak dari langkah-langkah pembelajaran yang ada dalam RPP.</w:t>
      </w:r>
    </w:p>
    <w:p w:rsidR="0004568B" w:rsidRPr="0004568B" w:rsidRDefault="0004568B" w:rsidP="0004568B">
      <w:pPr>
        <w:spacing w:line="360" w:lineRule="auto"/>
        <w:ind w:left="709" w:firstLine="731"/>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Hal lain yang perlu diperhatikan adalah semangat guru-guru dalam membuat media dan keinginannya untuk diadakan pelatihan lagi dalam bentuk kegiatan lain. </w:t>
      </w:r>
    </w:p>
    <w:p w:rsidR="0004568B" w:rsidRPr="0004568B" w:rsidRDefault="0004568B" w:rsidP="0004568B">
      <w:pPr>
        <w:spacing w:line="360" w:lineRule="auto"/>
        <w:rPr>
          <w:rFonts w:ascii="Times New Roman" w:eastAsia="Calibri" w:hAnsi="Times New Roman" w:cs="Times New Roman"/>
          <w:sz w:val="24"/>
          <w:szCs w:val="24"/>
        </w:rPr>
      </w:pPr>
    </w:p>
    <w:p w:rsidR="0004568B" w:rsidRPr="0004568B" w:rsidRDefault="0004568B" w:rsidP="001922D2">
      <w:pPr>
        <w:numPr>
          <w:ilvl w:val="0"/>
          <w:numId w:val="23"/>
        </w:numPr>
        <w:spacing w:line="360" w:lineRule="auto"/>
        <w:contextualSpacing/>
        <w:rPr>
          <w:rFonts w:ascii="Times New Roman" w:eastAsia="Calibri" w:hAnsi="Times New Roman" w:cs="Times New Roman"/>
          <w:b/>
          <w:sz w:val="24"/>
          <w:szCs w:val="24"/>
        </w:rPr>
      </w:pPr>
      <w:r w:rsidRPr="0004568B">
        <w:rPr>
          <w:rFonts w:ascii="Times New Roman" w:eastAsia="Calibri" w:hAnsi="Times New Roman" w:cs="Times New Roman"/>
          <w:b/>
          <w:sz w:val="24"/>
          <w:szCs w:val="24"/>
        </w:rPr>
        <w:t>SARAN</w:t>
      </w:r>
    </w:p>
    <w:p w:rsidR="0004568B" w:rsidRPr="0004568B" w:rsidRDefault="0004568B" w:rsidP="0004568B">
      <w:pPr>
        <w:spacing w:line="360" w:lineRule="auto"/>
        <w:ind w:firstLine="720"/>
        <w:rPr>
          <w:rFonts w:ascii="Times New Roman" w:eastAsia="Calibri" w:hAnsi="Times New Roman" w:cs="Times New Roman"/>
          <w:sz w:val="24"/>
          <w:szCs w:val="24"/>
        </w:rPr>
      </w:pPr>
      <w:r w:rsidRPr="0004568B">
        <w:rPr>
          <w:rFonts w:ascii="Times New Roman" w:eastAsia="Calibri" w:hAnsi="Times New Roman" w:cs="Times New Roman"/>
          <w:sz w:val="24"/>
          <w:szCs w:val="24"/>
        </w:rPr>
        <w:t>Berdasarkan sejumlah temuan dan hasil pelatihan pembuatan media ini, disarankan baik untuk para guru, para pimpinan guru, dan siswa.</w:t>
      </w:r>
    </w:p>
    <w:p w:rsidR="0004568B" w:rsidRPr="0004568B" w:rsidRDefault="0004568B" w:rsidP="001922D2">
      <w:pPr>
        <w:numPr>
          <w:ilvl w:val="0"/>
          <w:numId w:val="25"/>
        </w:numPr>
        <w:spacing w:line="360" w:lineRule="auto"/>
        <w:contextualSpacing/>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Para guru hendaklah semangat dan optimis dalam pembuatan media agar memudahkan guru dalam mengajar dan membuat siswa semakin tertarik dalam mengikuti penjelasan dari materi yang dibelajarkan guru selama proses pembelajaran. </w:t>
      </w:r>
    </w:p>
    <w:p w:rsidR="0004568B" w:rsidRPr="0004568B" w:rsidRDefault="0004568B" w:rsidP="001922D2">
      <w:pPr>
        <w:numPr>
          <w:ilvl w:val="0"/>
          <w:numId w:val="25"/>
        </w:numPr>
        <w:spacing w:line="360" w:lineRule="auto"/>
        <w:contextualSpacing/>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Para pimpinan sekolah, pengawas sekolah, kepala </w:t>
      </w:r>
      <w:proofErr w:type="gramStart"/>
      <w:r w:rsidRPr="0004568B">
        <w:rPr>
          <w:rFonts w:ascii="Times New Roman" w:eastAsia="Calibri" w:hAnsi="Times New Roman" w:cs="Times New Roman"/>
          <w:sz w:val="24"/>
          <w:szCs w:val="24"/>
        </w:rPr>
        <w:t>dinas</w:t>
      </w:r>
      <w:proofErr w:type="gramEnd"/>
      <w:r w:rsidRPr="0004568B">
        <w:rPr>
          <w:rFonts w:ascii="Times New Roman" w:eastAsia="Calibri" w:hAnsi="Times New Roman" w:cs="Times New Roman"/>
          <w:sz w:val="24"/>
          <w:szCs w:val="24"/>
        </w:rPr>
        <w:t xml:space="preserve"> dan jajarannya untuk memberikan kesempatan dan dana untuk kepentingan dalam pembuatan media bagi guru-guru di sekolah agar pelaksanaan embelajaran menarik minat belajar siswa dan mengajar guru. </w:t>
      </w:r>
    </w:p>
    <w:p w:rsidR="0004568B" w:rsidRPr="0004568B" w:rsidRDefault="0004568B" w:rsidP="001922D2">
      <w:pPr>
        <w:numPr>
          <w:ilvl w:val="0"/>
          <w:numId w:val="25"/>
        </w:numPr>
        <w:spacing w:line="360" w:lineRule="auto"/>
        <w:contextualSpacing/>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Kegiatan pembuatan media ini sebaiknya dilakukan secara periodikmpada setiap ada pertemuan dengan guru-guru atau ada KKG dan sejenisnya. </w:t>
      </w:r>
    </w:p>
    <w:p w:rsidR="00E41457" w:rsidRDefault="00E41457" w:rsidP="0004568B">
      <w:pPr>
        <w:spacing w:line="360" w:lineRule="auto"/>
        <w:ind w:left="720"/>
        <w:contextualSpacing/>
        <w:jc w:val="center"/>
        <w:rPr>
          <w:rFonts w:ascii="Times New Roman" w:eastAsia="Calibri" w:hAnsi="Times New Roman" w:cs="Times New Roman"/>
          <w:b/>
          <w:sz w:val="24"/>
          <w:szCs w:val="24"/>
        </w:rPr>
      </w:pPr>
    </w:p>
    <w:p w:rsidR="00E41457" w:rsidRDefault="00E41457" w:rsidP="0004568B">
      <w:pPr>
        <w:spacing w:line="360" w:lineRule="auto"/>
        <w:ind w:left="720"/>
        <w:contextualSpacing/>
        <w:jc w:val="center"/>
        <w:rPr>
          <w:rFonts w:ascii="Times New Roman" w:eastAsia="Calibri" w:hAnsi="Times New Roman" w:cs="Times New Roman"/>
          <w:b/>
          <w:sz w:val="24"/>
          <w:szCs w:val="24"/>
        </w:rPr>
      </w:pPr>
    </w:p>
    <w:p w:rsidR="0004568B" w:rsidRPr="0004568B" w:rsidRDefault="0004568B" w:rsidP="0004568B">
      <w:pPr>
        <w:spacing w:line="360" w:lineRule="auto"/>
        <w:ind w:left="720"/>
        <w:contextualSpacing/>
        <w:jc w:val="center"/>
        <w:rPr>
          <w:rFonts w:ascii="Times New Roman" w:eastAsia="Calibri" w:hAnsi="Times New Roman" w:cs="Times New Roman"/>
          <w:b/>
          <w:sz w:val="24"/>
          <w:szCs w:val="24"/>
        </w:rPr>
      </w:pPr>
      <w:bookmarkStart w:id="0" w:name="_GoBack"/>
      <w:bookmarkEnd w:id="0"/>
      <w:r w:rsidRPr="0004568B">
        <w:rPr>
          <w:rFonts w:ascii="Times New Roman" w:eastAsia="Calibri" w:hAnsi="Times New Roman" w:cs="Times New Roman"/>
          <w:b/>
          <w:sz w:val="24"/>
          <w:szCs w:val="24"/>
        </w:rPr>
        <w:t>DAFTAR PUSTAKA</w:t>
      </w:r>
    </w:p>
    <w:p w:rsidR="0004568B" w:rsidRPr="0004568B" w:rsidRDefault="0004568B" w:rsidP="0004568B">
      <w:pPr>
        <w:spacing w:line="360" w:lineRule="auto"/>
        <w:ind w:left="720"/>
        <w:contextualSpacing/>
        <w:rPr>
          <w:rFonts w:ascii="Times New Roman" w:eastAsia="Calibri" w:hAnsi="Times New Roman" w:cs="Times New Roman"/>
          <w:b/>
          <w:sz w:val="24"/>
          <w:szCs w:val="24"/>
        </w:rPr>
      </w:pPr>
    </w:p>
    <w:p w:rsidR="0004568B" w:rsidRPr="0004568B" w:rsidRDefault="0004568B" w:rsidP="0004568B">
      <w:pPr>
        <w:spacing w:line="360" w:lineRule="auto"/>
        <w:rPr>
          <w:rFonts w:ascii="Times New Roman" w:eastAsia="Calibri" w:hAnsi="Times New Roman" w:cs="Times New Roman"/>
          <w:sz w:val="24"/>
          <w:szCs w:val="24"/>
          <w:lang w:val="sv-SE"/>
        </w:rPr>
      </w:pPr>
      <w:r w:rsidRPr="0004568B">
        <w:rPr>
          <w:rFonts w:ascii="Times New Roman" w:eastAsia="Calibri" w:hAnsi="Times New Roman" w:cs="Times New Roman"/>
          <w:sz w:val="24"/>
          <w:szCs w:val="24"/>
          <w:lang w:val="sv-SE"/>
        </w:rPr>
        <w:t xml:space="preserve">Ahmad Rohani. 2008. </w:t>
      </w:r>
      <w:r w:rsidRPr="0004568B">
        <w:rPr>
          <w:rFonts w:ascii="Times New Roman" w:eastAsia="Calibri" w:hAnsi="Times New Roman" w:cs="Times New Roman"/>
          <w:i/>
          <w:sz w:val="24"/>
          <w:szCs w:val="24"/>
          <w:lang w:val="sv-SE"/>
        </w:rPr>
        <w:t>Medici Instruksional edukatif</w:t>
      </w:r>
      <w:r w:rsidRPr="0004568B">
        <w:rPr>
          <w:rFonts w:ascii="Times New Roman" w:eastAsia="Calibri" w:hAnsi="Times New Roman" w:cs="Times New Roman"/>
          <w:sz w:val="24"/>
          <w:szCs w:val="24"/>
          <w:lang w:val="sv-SE"/>
        </w:rPr>
        <w:t>. Jakarta: Rineka Cipta.</w:t>
      </w:r>
    </w:p>
    <w:p w:rsidR="0004568B" w:rsidRPr="0004568B" w:rsidRDefault="0004568B" w:rsidP="0004568B">
      <w:pPr>
        <w:spacing w:line="240" w:lineRule="auto"/>
        <w:ind w:left="567" w:hanging="567"/>
        <w:jc w:val="both"/>
        <w:rPr>
          <w:rFonts w:ascii="Times New Roman" w:eastAsia="Calibri" w:hAnsi="Times New Roman" w:cs="Times New Roman"/>
          <w:sz w:val="24"/>
          <w:szCs w:val="24"/>
          <w:lang w:val="sv-SE"/>
        </w:rPr>
      </w:pPr>
      <w:r w:rsidRPr="0004568B">
        <w:rPr>
          <w:rFonts w:ascii="Times New Roman" w:eastAsia="Calibri" w:hAnsi="Times New Roman" w:cs="Times New Roman"/>
          <w:sz w:val="24"/>
          <w:szCs w:val="24"/>
          <w:lang w:val="sv-SE"/>
        </w:rPr>
        <w:t xml:space="preserve">Arief S. Sadiman dkk. (2008). </w:t>
      </w:r>
      <w:r w:rsidRPr="0004568B">
        <w:rPr>
          <w:rFonts w:ascii="Times New Roman" w:eastAsia="Calibri" w:hAnsi="Times New Roman" w:cs="Times New Roman"/>
          <w:i/>
          <w:sz w:val="24"/>
          <w:szCs w:val="24"/>
          <w:lang w:val="sv-SE"/>
        </w:rPr>
        <w:t>Media pendidikan, pengertian, pengembangan dan pemanfaatannya</w:t>
      </w:r>
      <w:r w:rsidRPr="0004568B">
        <w:rPr>
          <w:rFonts w:ascii="Times New Roman" w:eastAsia="Calibri" w:hAnsi="Times New Roman" w:cs="Times New Roman"/>
          <w:sz w:val="24"/>
          <w:szCs w:val="24"/>
          <w:lang w:val="sv-SE"/>
        </w:rPr>
        <w:t>. Jakarta: PT RajaGrafmdo Persada.</w:t>
      </w:r>
    </w:p>
    <w:p w:rsidR="0004568B" w:rsidRPr="0004568B" w:rsidRDefault="0004568B" w:rsidP="0004568B">
      <w:pPr>
        <w:spacing w:line="240" w:lineRule="auto"/>
        <w:ind w:left="567" w:hanging="567"/>
        <w:jc w:val="both"/>
        <w:rPr>
          <w:rFonts w:ascii="Times New Roman" w:eastAsia="Calibri" w:hAnsi="Times New Roman" w:cs="Times New Roman"/>
          <w:sz w:val="24"/>
          <w:szCs w:val="24"/>
        </w:rPr>
      </w:pPr>
      <w:r w:rsidRPr="0004568B">
        <w:rPr>
          <w:rFonts w:ascii="Times New Roman" w:eastAsia="Calibri" w:hAnsi="Times New Roman" w:cs="Times New Roman"/>
          <w:iCs/>
          <w:sz w:val="24"/>
          <w:szCs w:val="24"/>
          <w:lang w:val="sv-SE"/>
        </w:rPr>
        <w:t>Curriculum Development Center</w:t>
      </w:r>
      <w:r w:rsidRPr="0004568B">
        <w:rPr>
          <w:rFonts w:ascii="Times New Roman" w:eastAsia="Calibri" w:hAnsi="Times New Roman" w:cs="Times New Roman"/>
          <w:i/>
          <w:iCs/>
          <w:sz w:val="24"/>
          <w:szCs w:val="24"/>
          <w:lang w:val="sv-SE"/>
        </w:rPr>
        <w:t xml:space="preserve">. 2002. </w:t>
      </w:r>
      <w:r w:rsidRPr="0004568B">
        <w:rPr>
          <w:rFonts w:ascii="Times New Roman" w:eastAsia="Calibri" w:hAnsi="Times New Roman" w:cs="Times New Roman"/>
          <w:i/>
          <w:sz w:val="24"/>
          <w:szCs w:val="24"/>
          <w:lang w:val="sv-SE"/>
        </w:rPr>
        <w:t xml:space="preserve">Integrated Curriculum for Secondary School (Curriculum Specification. </w:t>
      </w:r>
      <w:r w:rsidRPr="0004568B">
        <w:rPr>
          <w:rFonts w:ascii="Times New Roman" w:eastAsia="Calibri" w:hAnsi="Times New Roman" w:cs="Times New Roman"/>
          <w:i/>
          <w:sz w:val="24"/>
          <w:szCs w:val="24"/>
        </w:rPr>
        <w:t>Science Form 2</w:t>
      </w:r>
      <w:r w:rsidRPr="0004568B">
        <w:rPr>
          <w:rFonts w:ascii="Times New Roman" w:eastAsia="Calibri" w:hAnsi="Times New Roman" w:cs="Times New Roman"/>
          <w:sz w:val="24"/>
          <w:szCs w:val="24"/>
        </w:rPr>
        <w:t>.</w:t>
      </w:r>
      <w:r w:rsidRPr="0004568B">
        <w:rPr>
          <w:rFonts w:ascii="Times New Roman" w:eastAsia="Calibri" w:hAnsi="Times New Roman" w:cs="Times New Roman"/>
          <w:i/>
          <w:iCs/>
          <w:sz w:val="24"/>
          <w:szCs w:val="24"/>
        </w:rPr>
        <w:t xml:space="preserve"> Ministry of Education </w:t>
      </w:r>
      <w:smartTag w:uri="urn:schemas-microsoft-com:office:smarttags" w:element="country-region">
        <w:smartTag w:uri="urn:schemas-microsoft-com:office:smarttags" w:element="place">
          <w:r w:rsidRPr="0004568B">
            <w:rPr>
              <w:rFonts w:ascii="Times New Roman" w:eastAsia="Calibri" w:hAnsi="Times New Roman" w:cs="Times New Roman"/>
              <w:i/>
              <w:iCs/>
              <w:sz w:val="24"/>
              <w:szCs w:val="24"/>
            </w:rPr>
            <w:t>Malaysia</w:t>
          </w:r>
        </w:smartTag>
      </w:smartTag>
    </w:p>
    <w:p w:rsidR="0004568B" w:rsidRPr="0004568B" w:rsidRDefault="0004568B" w:rsidP="0004568B">
      <w:pPr>
        <w:spacing w:line="240" w:lineRule="auto"/>
        <w:ind w:left="567" w:hanging="567"/>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Departemen Pendidikan Nasional. 2003b. </w:t>
      </w:r>
      <w:r w:rsidRPr="0004568B">
        <w:rPr>
          <w:rFonts w:ascii="Times New Roman" w:eastAsia="Calibri" w:hAnsi="Times New Roman" w:cs="Times New Roman"/>
          <w:i/>
          <w:sz w:val="24"/>
          <w:szCs w:val="24"/>
        </w:rPr>
        <w:t>Undang - Undang No.20 Tahun 2003 tentang Sistem Pendidikan Nasional (Sisdiknas)</w:t>
      </w:r>
      <w:r w:rsidRPr="0004568B">
        <w:rPr>
          <w:rFonts w:ascii="Times New Roman" w:eastAsia="Calibri" w:hAnsi="Times New Roman" w:cs="Times New Roman"/>
          <w:sz w:val="24"/>
          <w:szCs w:val="24"/>
        </w:rPr>
        <w:t>.</w:t>
      </w:r>
    </w:p>
    <w:p w:rsidR="0004568B" w:rsidRPr="0004568B" w:rsidRDefault="0004568B" w:rsidP="0004568B">
      <w:pPr>
        <w:spacing w:line="240" w:lineRule="auto"/>
        <w:ind w:left="567" w:hanging="567"/>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Dyer, J.H., Gregersen, H. B. 2011</w:t>
      </w:r>
      <w:r w:rsidRPr="0004568B">
        <w:rPr>
          <w:rFonts w:ascii="Times New Roman" w:eastAsia="Calibri" w:hAnsi="Times New Roman" w:cs="Times New Roman"/>
          <w:i/>
          <w:sz w:val="24"/>
          <w:szCs w:val="24"/>
        </w:rPr>
        <w:t>.The Innovator’s DNA</w:t>
      </w:r>
      <w:r w:rsidRPr="0004568B">
        <w:rPr>
          <w:rFonts w:ascii="Times New Roman" w:eastAsia="Calibri" w:hAnsi="Times New Roman" w:cs="Times New Roman"/>
          <w:sz w:val="24"/>
          <w:szCs w:val="24"/>
        </w:rPr>
        <w:t>. Harvard Business Review</w:t>
      </w:r>
    </w:p>
    <w:p w:rsidR="0004568B" w:rsidRPr="0004568B" w:rsidRDefault="0004568B" w:rsidP="0004568B">
      <w:pPr>
        <w:spacing w:line="240" w:lineRule="auto"/>
        <w:ind w:left="567" w:hanging="567"/>
        <w:jc w:val="both"/>
        <w:rPr>
          <w:rFonts w:ascii="Times New Roman" w:eastAsia="Calibri" w:hAnsi="Times New Roman" w:cs="Times New Roman"/>
          <w:sz w:val="24"/>
          <w:szCs w:val="24"/>
        </w:rPr>
      </w:pPr>
      <w:r w:rsidRPr="0004568B">
        <w:rPr>
          <w:rFonts w:ascii="Times New Roman" w:eastAsia="Calibri" w:hAnsi="Times New Roman" w:cs="Times New Roman"/>
          <w:iCs/>
          <w:sz w:val="24"/>
          <w:szCs w:val="24"/>
        </w:rPr>
        <w:t>Fogarty,</w:t>
      </w:r>
      <w:r w:rsidRPr="0004568B">
        <w:rPr>
          <w:rFonts w:ascii="Times New Roman" w:eastAsia="Calibri" w:hAnsi="Times New Roman" w:cs="Times New Roman"/>
          <w:i/>
          <w:iCs/>
          <w:sz w:val="24"/>
          <w:szCs w:val="24"/>
        </w:rPr>
        <w:t xml:space="preserve"> </w:t>
      </w:r>
      <w:r w:rsidRPr="0004568B">
        <w:rPr>
          <w:rFonts w:ascii="Times New Roman" w:eastAsia="Calibri" w:hAnsi="Times New Roman" w:cs="Times New Roman"/>
          <w:iCs/>
          <w:sz w:val="24"/>
          <w:szCs w:val="24"/>
        </w:rPr>
        <w:t>R</w:t>
      </w:r>
      <w:r w:rsidRPr="0004568B">
        <w:rPr>
          <w:rFonts w:ascii="Times New Roman" w:eastAsia="Calibri" w:hAnsi="Times New Roman" w:cs="Times New Roman"/>
          <w:iCs/>
          <w:sz w:val="24"/>
          <w:szCs w:val="24"/>
          <w:lang w:val="id-ID"/>
        </w:rPr>
        <w:t>obbin</w:t>
      </w:r>
      <w:r w:rsidRPr="0004568B">
        <w:rPr>
          <w:rFonts w:ascii="Times New Roman" w:eastAsia="Calibri" w:hAnsi="Times New Roman" w:cs="Times New Roman"/>
          <w:iCs/>
          <w:sz w:val="24"/>
          <w:szCs w:val="24"/>
        </w:rPr>
        <w:t>.</w:t>
      </w:r>
      <w:r w:rsidRPr="0004568B">
        <w:rPr>
          <w:rFonts w:ascii="Times New Roman" w:eastAsia="Calibri" w:hAnsi="Times New Roman" w:cs="Times New Roman"/>
          <w:i/>
          <w:iCs/>
          <w:sz w:val="24"/>
          <w:szCs w:val="24"/>
        </w:rPr>
        <w:t xml:space="preserve"> 2009. </w:t>
      </w:r>
      <w:r w:rsidRPr="0004568B">
        <w:rPr>
          <w:rFonts w:ascii="Times New Roman" w:eastAsia="Calibri" w:hAnsi="Times New Roman" w:cs="Times New Roman"/>
          <w:i/>
          <w:sz w:val="24"/>
          <w:szCs w:val="24"/>
        </w:rPr>
        <w:t>How to Integrate the Curricula</w:t>
      </w:r>
      <w:r w:rsidRPr="0004568B">
        <w:rPr>
          <w:rFonts w:ascii="Times New Roman" w:eastAsia="Calibri" w:hAnsi="Times New Roman" w:cs="Times New Roman"/>
          <w:sz w:val="24"/>
          <w:szCs w:val="24"/>
        </w:rPr>
        <w:t>.</w:t>
      </w:r>
      <w:r w:rsidRPr="0004568B">
        <w:rPr>
          <w:rFonts w:ascii="Times New Roman" w:eastAsia="Calibri" w:hAnsi="Times New Roman" w:cs="Times New Roman"/>
          <w:i/>
          <w:iCs/>
          <w:sz w:val="24"/>
          <w:szCs w:val="24"/>
        </w:rPr>
        <w:t xml:space="preserve"> </w:t>
      </w:r>
      <w:smartTag w:uri="urn:schemas-microsoft-com:office:smarttags" w:element="country-region">
        <w:smartTag w:uri="urn:schemas-microsoft-com:office:smarttags" w:element="place">
          <w:r w:rsidRPr="0004568B">
            <w:rPr>
              <w:rFonts w:ascii="Times New Roman" w:eastAsia="Calibri" w:hAnsi="Times New Roman" w:cs="Times New Roman"/>
              <w:i/>
              <w:iCs/>
              <w:sz w:val="24"/>
              <w:szCs w:val="24"/>
            </w:rPr>
            <w:t>USA</w:t>
          </w:r>
        </w:smartTag>
      </w:smartTag>
      <w:r w:rsidRPr="0004568B">
        <w:rPr>
          <w:rFonts w:ascii="Times New Roman" w:eastAsia="Calibri" w:hAnsi="Times New Roman" w:cs="Times New Roman"/>
          <w:i/>
          <w:iCs/>
          <w:sz w:val="24"/>
          <w:szCs w:val="24"/>
        </w:rPr>
        <w:t>: Corwin</w:t>
      </w:r>
    </w:p>
    <w:p w:rsidR="0004568B" w:rsidRPr="0004568B" w:rsidRDefault="0004568B" w:rsidP="0004568B">
      <w:pPr>
        <w:spacing w:line="240" w:lineRule="auto"/>
        <w:ind w:left="567" w:hanging="567"/>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Heinich, R. M, M. Russel, J. D. Smaldino, S.E. (1996) </w:t>
      </w:r>
      <w:r w:rsidRPr="0004568B">
        <w:rPr>
          <w:rFonts w:ascii="Times New Roman" w:eastAsia="Calibri" w:hAnsi="Times New Roman" w:cs="Times New Roman"/>
          <w:i/>
          <w:sz w:val="24"/>
          <w:szCs w:val="24"/>
        </w:rPr>
        <w:t>Instructional media and technologies for learning (5 th. Ed)</w:t>
      </w:r>
      <w:r w:rsidRPr="0004568B">
        <w:rPr>
          <w:rFonts w:ascii="Times New Roman" w:eastAsia="Calibri" w:hAnsi="Times New Roman" w:cs="Times New Roman"/>
          <w:sz w:val="24"/>
          <w:szCs w:val="24"/>
        </w:rPr>
        <w:t xml:space="preserve">. </w:t>
      </w:r>
      <w:smartTag w:uri="urn:schemas-microsoft-com:office:smarttags" w:element="City">
        <w:smartTag w:uri="urn:schemas-microsoft-com:office:smarttags" w:element="place">
          <w:r w:rsidRPr="0004568B">
            <w:rPr>
              <w:rFonts w:ascii="Times New Roman" w:eastAsia="Calibri" w:hAnsi="Times New Roman" w:cs="Times New Roman"/>
              <w:sz w:val="24"/>
              <w:szCs w:val="24"/>
            </w:rPr>
            <w:t>Englewood</w:t>
          </w:r>
        </w:smartTag>
      </w:smartTag>
      <w:r w:rsidRPr="0004568B">
        <w:rPr>
          <w:rFonts w:ascii="Times New Roman" w:eastAsia="Calibri" w:hAnsi="Times New Roman" w:cs="Times New Roman"/>
          <w:sz w:val="24"/>
          <w:szCs w:val="24"/>
        </w:rPr>
        <w:t xml:space="preserve"> cliffs, NJ: A Simon &amp; Schuster Company.</w:t>
      </w:r>
    </w:p>
    <w:p w:rsidR="0004568B" w:rsidRPr="0004568B" w:rsidRDefault="0004568B" w:rsidP="0004568B">
      <w:pPr>
        <w:spacing w:line="240" w:lineRule="auto"/>
        <w:ind w:left="567" w:hanging="567"/>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Kemendikbud. 2012. </w:t>
      </w:r>
      <w:r w:rsidRPr="0004568B">
        <w:rPr>
          <w:rFonts w:ascii="Times New Roman" w:eastAsia="Calibri" w:hAnsi="Times New Roman" w:cs="Times New Roman"/>
          <w:i/>
          <w:sz w:val="24"/>
          <w:szCs w:val="24"/>
        </w:rPr>
        <w:t>Bahan Sosialisasi Kurikulum 2013</w:t>
      </w:r>
      <w:r w:rsidRPr="0004568B">
        <w:rPr>
          <w:rFonts w:ascii="Times New Roman" w:eastAsia="Calibri" w:hAnsi="Times New Roman" w:cs="Times New Roman"/>
          <w:sz w:val="24"/>
          <w:szCs w:val="24"/>
        </w:rPr>
        <w:t>.</w:t>
      </w:r>
    </w:p>
    <w:p w:rsidR="0004568B" w:rsidRPr="0004568B" w:rsidRDefault="0004568B" w:rsidP="0004568B">
      <w:pPr>
        <w:spacing w:line="240" w:lineRule="auto"/>
        <w:ind w:left="567" w:hanging="567"/>
        <w:jc w:val="both"/>
        <w:rPr>
          <w:rFonts w:ascii="Times New Roman" w:eastAsia="Calibri" w:hAnsi="Times New Roman" w:cs="Times New Roman"/>
          <w:sz w:val="24"/>
          <w:szCs w:val="24"/>
        </w:rPr>
      </w:pPr>
      <w:r w:rsidRPr="0004568B">
        <w:rPr>
          <w:rFonts w:ascii="Times New Roman" w:eastAsia="Calibri" w:hAnsi="Times New Roman" w:cs="Times New Roman"/>
          <w:iCs/>
          <w:sz w:val="24"/>
          <w:szCs w:val="24"/>
        </w:rPr>
        <w:t>Kemendikbud. 2013</w:t>
      </w:r>
      <w:r w:rsidRPr="0004568B">
        <w:rPr>
          <w:rFonts w:ascii="Times New Roman" w:eastAsia="Calibri" w:hAnsi="Times New Roman" w:cs="Times New Roman"/>
          <w:i/>
          <w:iCs/>
          <w:sz w:val="24"/>
          <w:szCs w:val="24"/>
        </w:rPr>
        <w:t xml:space="preserve">. </w:t>
      </w:r>
      <w:r w:rsidRPr="0004568B">
        <w:rPr>
          <w:rFonts w:ascii="Times New Roman" w:eastAsia="Calibri" w:hAnsi="Times New Roman" w:cs="Times New Roman"/>
          <w:i/>
          <w:sz w:val="24"/>
          <w:szCs w:val="24"/>
        </w:rPr>
        <w:t>Materi Pelatihan Guru Implementasi Kurikulum 2013</w:t>
      </w:r>
      <w:r w:rsidRPr="0004568B">
        <w:rPr>
          <w:rFonts w:ascii="Times New Roman" w:eastAsia="Calibri" w:hAnsi="Times New Roman" w:cs="Times New Roman"/>
          <w:sz w:val="24"/>
          <w:szCs w:val="24"/>
        </w:rPr>
        <w:t>.</w:t>
      </w:r>
      <w:r w:rsidRPr="0004568B">
        <w:rPr>
          <w:rFonts w:ascii="Times New Roman" w:eastAsia="Calibri" w:hAnsi="Times New Roman" w:cs="Times New Roman"/>
          <w:i/>
          <w:iCs/>
          <w:sz w:val="24"/>
          <w:szCs w:val="24"/>
        </w:rPr>
        <w:t xml:space="preserve"> </w:t>
      </w:r>
      <w:smartTag w:uri="urn:schemas-microsoft-com:office:smarttags" w:element="place">
        <w:smartTag w:uri="urn:schemas-microsoft-com:office:smarttags" w:element="City">
          <w:r w:rsidRPr="0004568B">
            <w:rPr>
              <w:rFonts w:ascii="Times New Roman" w:eastAsia="Calibri" w:hAnsi="Times New Roman" w:cs="Times New Roman"/>
              <w:i/>
              <w:iCs/>
              <w:sz w:val="24"/>
              <w:szCs w:val="24"/>
            </w:rPr>
            <w:t>Jakarta</w:t>
          </w:r>
        </w:smartTag>
      </w:smartTag>
      <w:r w:rsidRPr="0004568B">
        <w:rPr>
          <w:rFonts w:ascii="Times New Roman" w:eastAsia="Calibri" w:hAnsi="Times New Roman" w:cs="Times New Roman"/>
          <w:i/>
          <w:iCs/>
          <w:sz w:val="24"/>
          <w:szCs w:val="24"/>
        </w:rPr>
        <w:t xml:space="preserve"> Kemendikbud.</w:t>
      </w:r>
    </w:p>
    <w:p w:rsidR="0004568B" w:rsidRPr="0004568B" w:rsidRDefault="0004568B" w:rsidP="0004568B">
      <w:pPr>
        <w:spacing w:line="240" w:lineRule="auto"/>
        <w:ind w:left="567" w:hanging="567"/>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Mulyoto. (2013). </w:t>
      </w:r>
      <w:r w:rsidRPr="0004568B">
        <w:rPr>
          <w:rFonts w:ascii="Times New Roman" w:eastAsia="Calibri" w:hAnsi="Times New Roman" w:cs="Times New Roman"/>
          <w:i/>
          <w:sz w:val="24"/>
          <w:szCs w:val="24"/>
        </w:rPr>
        <w:t>Strategi Pembelajaran cli Era Kurikulum 2013</w:t>
      </w:r>
      <w:r w:rsidRPr="0004568B">
        <w:rPr>
          <w:rFonts w:ascii="Times New Roman" w:eastAsia="Calibri" w:hAnsi="Times New Roman" w:cs="Times New Roman"/>
          <w:sz w:val="24"/>
          <w:szCs w:val="24"/>
        </w:rPr>
        <w:t xml:space="preserve">. </w:t>
      </w:r>
      <w:smartTag w:uri="urn:schemas-microsoft-com:office:smarttags" w:element="City">
        <w:smartTag w:uri="urn:schemas-microsoft-com:office:smarttags" w:element="place">
          <w:r w:rsidRPr="0004568B">
            <w:rPr>
              <w:rFonts w:ascii="Times New Roman" w:eastAsia="Calibri" w:hAnsi="Times New Roman" w:cs="Times New Roman"/>
              <w:sz w:val="24"/>
              <w:szCs w:val="24"/>
            </w:rPr>
            <w:t>Jakarta</w:t>
          </w:r>
        </w:smartTag>
      </w:smartTag>
      <w:r w:rsidRPr="0004568B">
        <w:rPr>
          <w:rFonts w:ascii="Times New Roman" w:eastAsia="Calibri" w:hAnsi="Times New Roman" w:cs="Times New Roman"/>
          <w:sz w:val="24"/>
          <w:szCs w:val="24"/>
        </w:rPr>
        <w:t>: Prestasi Putakaraya.</w:t>
      </w:r>
    </w:p>
    <w:p w:rsidR="0004568B" w:rsidRPr="0004568B" w:rsidRDefault="0004568B" w:rsidP="0004568B">
      <w:pPr>
        <w:spacing w:line="240" w:lineRule="auto"/>
        <w:ind w:left="567" w:hanging="567"/>
        <w:jc w:val="both"/>
        <w:rPr>
          <w:rFonts w:ascii="Times New Roman" w:eastAsia="Calibri" w:hAnsi="Times New Roman" w:cs="Times New Roman"/>
          <w:sz w:val="24"/>
          <w:szCs w:val="24"/>
          <w:lang w:val="sv-SE"/>
        </w:rPr>
      </w:pPr>
      <w:r w:rsidRPr="0004568B">
        <w:rPr>
          <w:rFonts w:ascii="Times New Roman" w:eastAsia="Calibri" w:hAnsi="Times New Roman" w:cs="Times New Roman"/>
          <w:sz w:val="24"/>
          <w:szCs w:val="24"/>
        </w:rPr>
        <w:t xml:space="preserve">Oemar Hamalik. (2010). </w:t>
      </w:r>
      <w:r w:rsidRPr="0004568B">
        <w:rPr>
          <w:rFonts w:ascii="Times New Roman" w:eastAsia="Calibri" w:hAnsi="Times New Roman" w:cs="Times New Roman"/>
          <w:i/>
          <w:sz w:val="24"/>
          <w:szCs w:val="24"/>
        </w:rPr>
        <w:t>Kurikulum dan Pembelajaran</w:t>
      </w:r>
      <w:r w:rsidRPr="0004568B">
        <w:rPr>
          <w:rFonts w:ascii="Times New Roman" w:eastAsia="Calibri" w:hAnsi="Times New Roman" w:cs="Times New Roman"/>
          <w:sz w:val="24"/>
          <w:szCs w:val="24"/>
        </w:rPr>
        <w:t xml:space="preserve">. </w:t>
      </w:r>
      <w:r w:rsidRPr="0004568B">
        <w:rPr>
          <w:rFonts w:ascii="Times New Roman" w:eastAsia="Calibri" w:hAnsi="Times New Roman" w:cs="Times New Roman"/>
          <w:sz w:val="24"/>
          <w:szCs w:val="24"/>
          <w:lang w:val="sv-SE"/>
        </w:rPr>
        <w:t>Jakarta: Bumi Aksara.</w:t>
      </w:r>
    </w:p>
    <w:p w:rsidR="0004568B" w:rsidRPr="0004568B" w:rsidRDefault="0004568B" w:rsidP="0004568B">
      <w:pPr>
        <w:spacing w:line="240" w:lineRule="auto"/>
        <w:ind w:left="567" w:hanging="567"/>
        <w:jc w:val="both"/>
        <w:rPr>
          <w:rFonts w:ascii="Times New Roman" w:eastAsia="Calibri" w:hAnsi="Times New Roman" w:cs="Times New Roman"/>
          <w:sz w:val="24"/>
          <w:szCs w:val="24"/>
        </w:rPr>
      </w:pPr>
      <w:r w:rsidRPr="0004568B">
        <w:rPr>
          <w:rFonts w:ascii="Times New Roman" w:eastAsia="Calibri" w:hAnsi="Times New Roman" w:cs="Times New Roman"/>
          <w:sz w:val="24"/>
          <w:szCs w:val="24"/>
          <w:lang w:val="sv-SE"/>
        </w:rPr>
        <w:t xml:space="preserve">Oemar Hamalik. </w:t>
      </w:r>
      <w:r w:rsidRPr="0004568B">
        <w:rPr>
          <w:rFonts w:ascii="Times New Roman" w:eastAsia="Calibri" w:hAnsi="Times New Roman" w:cs="Times New Roman"/>
          <w:sz w:val="24"/>
          <w:szCs w:val="24"/>
        </w:rPr>
        <w:t xml:space="preserve">1989. </w:t>
      </w:r>
      <w:r w:rsidRPr="0004568B">
        <w:rPr>
          <w:rFonts w:ascii="Times New Roman" w:eastAsia="Calibri" w:hAnsi="Times New Roman" w:cs="Times New Roman"/>
          <w:i/>
          <w:sz w:val="24"/>
          <w:szCs w:val="24"/>
        </w:rPr>
        <w:t>Media Pendidikan.</w:t>
      </w:r>
      <w:r w:rsidRPr="0004568B">
        <w:rPr>
          <w:rFonts w:ascii="Times New Roman" w:eastAsia="Calibri" w:hAnsi="Times New Roman" w:cs="Times New Roman"/>
          <w:sz w:val="24"/>
          <w:szCs w:val="24"/>
        </w:rPr>
        <w:t xml:space="preserve"> </w:t>
      </w:r>
      <w:smartTag w:uri="urn:schemas-microsoft-com:office:smarttags" w:element="City">
        <w:smartTag w:uri="urn:schemas-microsoft-com:office:smarttags" w:element="place">
          <w:r w:rsidRPr="0004568B">
            <w:rPr>
              <w:rFonts w:ascii="Times New Roman" w:eastAsia="Calibri" w:hAnsi="Times New Roman" w:cs="Times New Roman"/>
              <w:sz w:val="24"/>
              <w:szCs w:val="24"/>
            </w:rPr>
            <w:t>Bandung</w:t>
          </w:r>
        </w:smartTag>
      </w:smartTag>
      <w:r w:rsidRPr="0004568B">
        <w:rPr>
          <w:rFonts w:ascii="Times New Roman" w:eastAsia="Calibri" w:hAnsi="Times New Roman" w:cs="Times New Roman"/>
          <w:sz w:val="24"/>
          <w:szCs w:val="24"/>
        </w:rPr>
        <w:t>: Aditya Bakti.</w:t>
      </w:r>
    </w:p>
    <w:p w:rsidR="0004568B" w:rsidRPr="0004568B" w:rsidRDefault="0004568B" w:rsidP="0004568B">
      <w:pPr>
        <w:spacing w:line="240" w:lineRule="auto"/>
        <w:ind w:left="567" w:hanging="567"/>
        <w:jc w:val="both"/>
        <w:rPr>
          <w:rFonts w:ascii="Times New Roman" w:eastAsia="Calibri" w:hAnsi="Times New Roman" w:cs="Times New Roman"/>
          <w:sz w:val="24"/>
          <w:szCs w:val="24"/>
        </w:rPr>
      </w:pPr>
      <w:r w:rsidRPr="0004568B">
        <w:rPr>
          <w:rFonts w:ascii="Times New Roman" w:eastAsia="Calibri" w:hAnsi="Times New Roman" w:cs="Times New Roman"/>
          <w:sz w:val="24"/>
          <w:szCs w:val="24"/>
        </w:rPr>
        <w:t xml:space="preserve">Smaldino, S. E, Lowther, D. L, &amp; Russel, J. D. (2008). </w:t>
      </w:r>
      <w:r w:rsidRPr="0004568B">
        <w:rPr>
          <w:rFonts w:ascii="Times New Roman" w:eastAsia="Calibri" w:hAnsi="Times New Roman" w:cs="Times New Roman"/>
          <w:i/>
          <w:sz w:val="24"/>
          <w:szCs w:val="24"/>
        </w:rPr>
        <w:t>Instructional technology and media for learning. Pearson Merril Prentice Hall.</w:t>
      </w:r>
      <w:r w:rsidRPr="0004568B">
        <w:rPr>
          <w:rFonts w:ascii="Times New Roman" w:eastAsia="Calibri" w:hAnsi="Times New Roman" w:cs="Times New Roman"/>
          <w:sz w:val="24"/>
          <w:szCs w:val="24"/>
        </w:rPr>
        <w:t xml:space="preserve"> </w:t>
      </w:r>
      <w:smartTag w:uri="urn:schemas-microsoft-com:office:smarttags" w:element="City">
        <w:r w:rsidRPr="0004568B">
          <w:rPr>
            <w:rFonts w:ascii="Times New Roman" w:eastAsia="Calibri" w:hAnsi="Times New Roman" w:cs="Times New Roman"/>
            <w:sz w:val="24"/>
            <w:szCs w:val="24"/>
          </w:rPr>
          <w:t>Upper Saddle River</w:t>
        </w:r>
      </w:smartTag>
      <w:r w:rsidRPr="0004568B">
        <w:rPr>
          <w:rFonts w:ascii="Times New Roman" w:eastAsia="Calibri" w:hAnsi="Times New Roman" w:cs="Times New Roman"/>
          <w:sz w:val="24"/>
          <w:szCs w:val="24"/>
        </w:rPr>
        <w:t xml:space="preserve">, </w:t>
      </w:r>
      <w:smartTag w:uri="urn:schemas-microsoft-com:office:smarttags" w:element="State">
        <w:r w:rsidRPr="0004568B">
          <w:rPr>
            <w:rFonts w:ascii="Times New Roman" w:eastAsia="Calibri" w:hAnsi="Times New Roman" w:cs="Times New Roman"/>
            <w:sz w:val="24"/>
            <w:szCs w:val="24"/>
          </w:rPr>
          <w:t>New Jersey</w:t>
        </w:r>
      </w:smartTag>
      <w:r w:rsidRPr="0004568B">
        <w:rPr>
          <w:rFonts w:ascii="Times New Roman" w:eastAsia="Calibri" w:hAnsi="Times New Roman" w:cs="Times New Roman"/>
          <w:sz w:val="24"/>
          <w:szCs w:val="24"/>
        </w:rPr>
        <w:t xml:space="preserve"> </w:t>
      </w:r>
      <w:smartTag w:uri="urn:schemas-microsoft-com:office:smarttags" w:element="place">
        <w:smartTag w:uri="urn:schemas-microsoft-com:office:smarttags" w:element="City">
          <w:r w:rsidRPr="0004568B">
            <w:rPr>
              <w:rFonts w:ascii="Times New Roman" w:eastAsia="Calibri" w:hAnsi="Times New Roman" w:cs="Times New Roman"/>
              <w:sz w:val="24"/>
              <w:szCs w:val="24"/>
            </w:rPr>
            <w:t>Colombus</w:t>
          </w:r>
        </w:smartTag>
        <w:r w:rsidRPr="0004568B">
          <w:rPr>
            <w:rFonts w:ascii="Times New Roman" w:eastAsia="Calibri" w:hAnsi="Times New Roman" w:cs="Times New Roman"/>
            <w:sz w:val="24"/>
            <w:szCs w:val="24"/>
          </w:rPr>
          <w:t xml:space="preserve">, </w:t>
        </w:r>
        <w:smartTag w:uri="urn:schemas-microsoft-com:office:smarttags" w:element="State">
          <w:r w:rsidRPr="0004568B">
            <w:rPr>
              <w:rFonts w:ascii="Times New Roman" w:eastAsia="Calibri" w:hAnsi="Times New Roman" w:cs="Times New Roman"/>
              <w:sz w:val="24"/>
              <w:szCs w:val="24"/>
            </w:rPr>
            <w:t>Ohio</w:t>
          </w:r>
        </w:smartTag>
      </w:smartTag>
      <w:r w:rsidRPr="0004568B">
        <w:rPr>
          <w:rFonts w:ascii="Times New Roman" w:eastAsia="Calibri" w:hAnsi="Times New Roman" w:cs="Times New Roman"/>
          <w:sz w:val="24"/>
          <w:szCs w:val="24"/>
        </w:rPr>
        <w:t>.</w:t>
      </w:r>
    </w:p>
    <w:p w:rsidR="0004568B" w:rsidRPr="0004568B" w:rsidRDefault="0004568B" w:rsidP="0004568B">
      <w:pPr>
        <w:spacing w:line="240" w:lineRule="auto"/>
        <w:ind w:left="567" w:hanging="567"/>
        <w:jc w:val="both"/>
        <w:rPr>
          <w:rFonts w:ascii="Times New Roman" w:eastAsia="Calibri" w:hAnsi="Times New Roman" w:cs="Times New Roman"/>
          <w:sz w:val="24"/>
          <w:szCs w:val="24"/>
        </w:rPr>
      </w:pPr>
      <w:r w:rsidRPr="0004568B">
        <w:rPr>
          <w:rFonts w:ascii="Times New Roman" w:eastAsia="Calibri" w:hAnsi="Times New Roman" w:cs="Times New Roman"/>
          <w:i/>
          <w:iCs/>
          <w:sz w:val="24"/>
          <w:szCs w:val="24"/>
        </w:rPr>
        <w:t xml:space="preserve">Trianto. 2007. </w:t>
      </w:r>
      <w:r w:rsidRPr="0004568B">
        <w:rPr>
          <w:rFonts w:ascii="Times New Roman" w:eastAsia="Calibri" w:hAnsi="Times New Roman" w:cs="Times New Roman"/>
          <w:i/>
          <w:sz w:val="24"/>
          <w:szCs w:val="24"/>
        </w:rPr>
        <w:t>Model Pembelajaran Inovatif Berorientasi Konstruktivistik</w:t>
      </w:r>
      <w:r w:rsidRPr="0004568B">
        <w:rPr>
          <w:rFonts w:ascii="Times New Roman" w:eastAsia="Calibri" w:hAnsi="Times New Roman" w:cs="Times New Roman"/>
          <w:sz w:val="24"/>
          <w:szCs w:val="24"/>
        </w:rPr>
        <w:t>.</w:t>
      </w:r>
      <w:r w:rsidRPr="0004568B">
        <w:rPr>
          <w:rFonts w:ascii="Times New Roman" w:eastAsia="Calibri" w:hAnsi="Times New Roman" w:cs="Times New Roman"/>
          <w:i/>
          <w:iCs/>
          <w:sz w:val="24"/>
          <w:szCs w:val="24"/>
        </w:rPr>
        <w:t xml:space="preserve"> </w:t>
      </w:r>
      <w:smartTag w:uri="urn:schemas-microsoft-com:office:smarttags" w:element="City">
        <w:smartTag w:uri="urn:schemas-microsoft-com:office:smarttags" w:element="place">
          <w:r w:rsidRPr="0004568B">
            <w:rPr>
              <w:rFonts w:ascii="Times New Roman" w:eastAsia="Calibri" w:hAnsi="Times New Roman" w:cs="Times New Roman"/>
              <w:iCs/>
              <w:sz w:val="24"/>
              <w:szCs w:val="24"/>
            </w:rPr>
            <w:t>Jakarta</w:t>
          </w:r>
        </w:smartTag>
      </w:smartTag>
      <w:r w:rsidRPr="0004568B">
        <w:rPr>
          <w:rFonts w:ascii="Times New Roman" w:eastAsia="Calibri" w:hAnsi="Times New Roman" w:cs="Times New Roman"/>
          <w:iCs/>
          <w:sz w:val="24"/>
          <w:szCs w:val="24"/>
        </w:rPr>
        <w:t>: Prestasi Pustaka Publisher</w:t>
      </w:r>
    </w:p>
    <w:p w:rsidR="0004568B" w:rsidRPr="0004568B" w:rsidRDefault="0004568B" w:rsidP="0004568B">
      <w:pPr>
        <w:spacing w:line="240" w:lineRule="auto"/>
        <w:ind w:left="567" w:hanging="567"/>
        <w:jc w:val="both"/>
        <w:rPr>
          <w:rFonts w:ascii="Times New Roman" w:eastAsia="Calibri" w:hAnsi="Times New Roman" w:cs="Times New Roman"/>
          <w:b/>
          <w:sz w:val="24"/>
          <w:szCs w:val="24"/>
          <w:lang w:val="id-ID"/>
        </w:rPr>
      </w:pPr>
      <w:r w:rsidRPr="0004568B">
        <w:rPr>
          <w:rFonts w:ascii="Times New Roman" w:eastAsia="Calibri" w:hAnsi="Times New Roman" w:cs="Times New Roman"/>
          <w:sz w:val="24"/>
          <w:szCs w:val="24"/>
        </w:rPr>
        <w:t xml:space="preserve">Yudhi Munadi. (2013). </w:t>
      </w:r>
      <w:r w:rsidRPr="0004568B">
        <w:rPr>
          <w:rFonts w:ascii="Times New Roman" w:eastAsia="Calibri" w:hAnsi="Times New Roman" w:cs="Times New Roman"/>
          <w:i/>
          <w:sz w:val="24"/>
          <w:szCs w:val="24"/>
        </w:rPr>
        <w:t>Media Pembelajaran</w:t>
      </w:r>
      <w:r w:rsidRPr="0004568B">
        <w:rPr>
          <w:rFonts w:ascii="Times New Roman" w:eastAsia="Calibri" w:hAnsi="Times New Roman" w:cs="Times New Roman"/>
          <w:sz w:val="24"/>
          <w:szCs w:val="24"/>
        </w:rPr>
        <w:t xml:space="preserve">. </w:t>
      </w:r>
      <w:r w:rsidRPr="0004568B">
        <w:rPr>
          <w:rFonts w:ascii="Times New Roman" w:eastAsia="Calibri" w:hAnsi="Times New Roman" w:cs="Times New Roman"/>
          <w:sz w:val="24"/>
          <w:szCs w:val="24"/>
          <w:lang w:val="fi-FI"/>
        </w:rPr>
        <w:t>Jakarta: Referensi.</w:t>
      </w:r>
      <w:r w:rsidRPr="0004568B">
        <w:rPr>
          <w:rFonts w:ascii="Times New Roman" w:eastAsia="Calibri" w:hAnsi="Times New Roman" w:cs="Times New Roman"/>
          <w:b/>
          <w:sz w:val="24"/>
          <w:szCs w:val="24"/>
          <w:lang w:val="id-ID"/>
        </w:rPr>
        <w:t xml:space="preserve"> </w:t>
      </w:r>
    </w:p>
    <w:p w:rsidR="0004568B" w:rsidRPr="0004568B" w:rsidRDefault="0004568B" w:rsidP="0004568B">
      <w:pPr>
        <w:spacing w:line="360" w:lineRule="auto"/>
        <w:ind w:left="720"/>
        <w:contextualSpacing/>
        <w:rPr>
          <w:rFonts w:ascii="Times New Roman" w:eastAsia="Calibri" w:hAnsi="Times New Roman" w:cs="Times New Roman"/>
          <w:b/>
          <w:sz w:val="24"/>
          <w:szCs w:val="24"/>
        </w:rPr>
      </w:pPr>
    </w:p>
    <w:p w:rsidR="0004568B" w:rsidRPr="0004568B" w:rsidRDefault="0004568B" w:rsidP="0004568B">
      <w:pPr>
        <w:spacing w:line="360" w:lineRule="auto"/>
        <w:rPr>
          <w:rFonts w:ascii="Times New Roman" w:eastAsia="Calibri" w:hAnsi="Times New Roman" w:cs="Times New Roman"/>
          <w:b/>
          <w:sz w:val="24"/>
          <w:szCs w:val="24"/>
          <w:lang w:val="id-ID"/>
        </w:rPr>
      </w:pPr>
    </w:p>
    <w:p w:rsidR="0004568B" w:rsidRPr="0004568B" w:rsidRDefault="0004568B" w:rsidP="0004568B">
      <w:pPr>
        <w:spacing w:after="0" w:line="360" w:lineRule="auto"/>
        <w:ind w:left="5670"/>
        <w:jc w:val="center"/>
        <w:rPr>
          <w:rFonts w:ascii="Times New Roman" w:eastAsia="Calibri" w:hAnsi="Times New Roman" w:cs="Times New Roman"/>
          <w:sz w:val="24"/>
          <w:szCs w:val="24"/>
          <w:lang w:val="id-ID"/>
        </w:rPr>
      </w:pPr>
    </w:p>
    <w:p w:rsidR="0004568B" w:rsidRPr="0004568B" w:rsidRDefault="0004568B" w:rsidP="0004568B">
      <w:pPr>
        <w:spacing w:after="0" w:line="360" w:lineRule="auto"/>
        <w:ind w:left="5670"/>
        <w:jc w:val="center"/>
        <w:rPr>
          <w:rFonts w:ascii="Times New Roman" w:eastAsia="Calibri" w:hAnsi="Times New Roman" w:cs="Times New Roman"/>
          <w:sz w:val="24"/>
          <w:szCs w:val="24"/>
          <w:lang w:val="id-ID"/>
        </w:rPr>
      </w:pPr>
    </w:p>
    <w:p w:rsidR="0004568B" w:rsidRPr="0004568B" w:rsidRDefault="0004568B" w:rsidP="0004568B">
      <w:pPr>
        <w:spacing w:after="0" w:line="360" w:lineRule="auto"/>
        <w:ind w:left="5670"/>
        <w:jc w:val="center"/>
        <w:rPr>
          <w:rFonts w:ascii="Times New Roman" w:eastAsia="Calibri" w:hAnsi="Times New Roman" w:cs="Times New Roman"/>
          <w:sz w:val="24"/>
          <w:szCs w:val="24"/>
          <w:lang w:val="id-ID"/>
        </w:rPr>
      </w:pPr>
    </w:p>
    <w:p w:rsidR="0004568B" w:rsidRPr="0004568B" w:rsidRDefault="0004568B" w:rsidP="0004568B">
      <w:pPr>
        <w:spacing w:after="0" w:line="360" w:lineRule="auto"/>
        <w:ind w:left="5670"/>
        <w:jc w:val="center"/>
        <w:rPr>
          <w:rFonts w:ascii="Times New Roman" w:eastAsia="Calibri" w:hAnsi="Times New Roman" w:cs="Times New Roman"/>
          <w:sz w:val="24"/>
          <w:szCs w:val="24"/>
          <w:lang w:val="id-ID"/>
        </w:rPr>
      </w:pPr>
    </w:p>
    <w:p w:rsidR="0004568B" w:rsidRPr="0004568B" w:rsidRDefault="0004568B" w:rsidP="0004568B">
      <w:pPr>
        <w:spacing w:after="0" w:line="360" w:lineRule="auto"/>
        <w:ind w:left="5670"/>
        <w:jc w:val="center"/>
        <w:rPr>
          <w:rFonts w:ascii="Times New Roman" w:eastAsia="Calibri" w:hAnsi="Times New Roman" w:cs="Times New Roman"/>
          <w:sz w:val="24"/>
          <w:szCs w:val="24"/>
          <w:lang w:val="id-ID"/>
        </w:rPr>
      </w:pPr>
    </w:p>
    <w:p w:rsidR="0004568B" w:rsidRPr="0004568B" w:rsidRDefault="0004568B" w:rsidP="0004568B">
      <w:pPr>
        <w:spacing w:after="0" w:line="360" w:lineRule="auto"/>
        <w:ind w:left="5670"/>
        <w:jc w:val="center"/>
        <w:rPr>
          <w:rFonts w:ascii="Times New Roman" w:eastAsia="Calibri" w:hAnsi="Times New Roman" w:cs="Times New Roman"/>
          <w:sz w:val="24"/>
          <w:szCs w:val="24"/>
          <w:lang w:val="id-ID"/>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r w:rsidRPr="0004568B">
        <w:rPr>
          <w:rFonts w:ascii="Times New Roman" w:eastAsia="Calibri" w:hAnsi="Times New Roman" w:cs="Times New Roman"/>
          <w:sz w:val="24"/>
          <w:szCs w:val="24"/>
        </w:rPr>
        <w:lastRenderedPageBreak/>
        <w:t>Lampiran 1: Surat ijin</w:t>
      </w: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r w:rsidRPr="0004568B">
        <w:rPr>
          <w:rFonts w:ascii="Times New Roman" w:eastAsia="Calibri" w:hAnsi="Times New Roman" w:cs="Times New Roman"/>
          <w:sz w:val="24"/>
          <w:szCs w:val="24"/>
        </w:rPr>
        <w:lastRenderedPageBreak/>
        <w:t>Lampiran 2: Contoh sertifikat</w:t>
      </w: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r w:rsidRPr="0004568B">
        <w:rPr>
          <w:rFonts w:ascii="Times New Roman" w:eastAsia="Calibri" w:hAnsi="Times New Roman" w:cs="Times New Roman"/>
          <w:sz w:val="24"/>
          <w:szCs w:val="24"/>
        </w:rPr>
        <w:lastRenderedPageBreak/>
        <w:t>Lampiran 3: Surat Perjanjian/kontrak</w:t>
      </w: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r w:rsidRPr="0004568B">
        <w:rPr>
          <w:rFonts w:ascii="Times New Roman" w:eastAsia="Calibri" w:hAnsi="Times New Roman" w:cs="Times New Roman"/>
          <w:sz w:val="24"/>
          <w:szCs w:val="24"/>
        </w:rPr>
        <w:lastRenderedPageBreak/>
        <w:t>Lampiran 4: Daftar Peserta Kegiatan</w:t>
      </w: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r w:rsidRPr="0004568B">
        <w:rPr>
          <w:rFonts w:ascii="Times New Roman" w:eastAsia="Calibri" w:hAnsi="Times New Roman" w:cs="Times New Roman"/>
          <w:sz w:val="24"/>
          <w:szCs w:val="24"/>
        </w:rPr>
        <w:lastRenderedPageBreak/>
        <w:t>Lampiran 5: Berita Acara Seminar Proposal</w:t>
      </w: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r w:rsidRPr="0004568B">
        <w:rPr>
          <w:rFonts w:ascii="Times New Roman" w:eastAsia="Calibri" w:hAnsi="Times New Roman" w:cs="Times New Roman"/>
          <w:sz w:val="24"/>
          <w:szCs w:val="24"/>
        </w:rPr>
        <w:lastRenderedPageBreak/>
        <w:t>Lampiran 6: Daftar Hadir Seminar Proposal</w:t>
      </w: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r w:rsidRPr="0004568B">
        <w:rPr>
          <w:rFonts w:ascii="Times New Roman" w:eastAsia="Calibri" w:hAnsi="Times New Roman" w:cs="Times New Roman"/>
          <w:sz w:val="24"/>
          <w:szCs w:val="24"/>
        </w:rPr>
        <w:lastRenderedPageBreak/>
        <w:t>Lampiran 7: Berita Acara Seminar Hasil</w:t>
      </w: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p>
    <w:p w:rsidR="0004568B" w:rsidRPr="0004568B" w:rsidRDefault="0004568B" w:rsidP="0004568B">
      <w:pPr>
        <w:spacing w:after="0" w:line="360" w:lineRule="auto"/>
        <w:rPr>
          <w:rFonts w:ascii="Times New Roman" w:eastAsia="Calibri" w:hAnsi="Times New Roman" w:cs="Times New Roman"/>
          <w:sz w:val="24"/>
          <w:szCs w:val="24"/>
        </w:rPr>
      </w:pPr>
      <w:r w:rsidRPr="0004568B">
        <w:rPr>
          <w:rFonts w:ascii="Times New Roman" w:eastAsia="Calibri" w:hAnsi="Times New Roman" w:cs="Times New Roman"/>
          <w:sz w:val="24"/>
          <w:szCs w:val="24"/>
        </w:rPr>
        <w:lastRenderedPageBreak/>
        <w:t>Lampiran 8: Daftar Hadir Seminar hasil</w:t>
      </w: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r w:rsidRPr="0004568B">
        <w:rPr>
          <w:rFonts w:ascii="Times New Roman" w:hAnsi="Times New Roman" w:cs="Times New Roman"/>
          <w:b/>
        </w:rPr>
        <w:lastRenderedPageBreak/>
        <w:t xml:space="preserve">Lampiran </w:t>
      </w:r>
      <w:proofErr w:type="gramStart"/>
      <w:r w:rsidRPr="0004568B">
        <w:rPr>
          <w:rFonts w:ascii="Times New Roman" w:hAnsi="Times New Roman" w:cs="Times New Roman"/>
          <w:b/>
        </w:rPr>
        <w:t>9 :</w:t>
      </w:r>
      <w:proofErr w:type="gramEnd"/>
      <w:r w:rsidRPr="0004568B">
        <w:rPr>
          <w:rFonts w:ascii="Times New Roman" w:hAnsi="Times New Roman" w:cs="Times New Roman"/>
          <w:b/>
        </w:rPr>
        <w:t xml:space="preserve"> Rincian Penggunaan Dana</w:t>
      </w:r>
    </w:p>
    <w:p w:rsidR="0004568B" w:rsidRPr="0004568B" w:rsidRDefault="0004568B" w:rsidP="0004568B">
      <w:pPr>
        <w:rPr>
          <w:rFonts w:ascii="Times New Roman" w:hAnsi="Times New Roman" w:cs="Times New Roman"/>
          <w:b/>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126"/>
      </w:tblGrid>
      <w:tr w:rsidR="0004568B" w:rsidRPr="0004568B" w:rsidTr="0004568B">
        <w:trPr>
          <w:trHeight w:val="343"/>
        </w:trPr>
        <w:tc>
          <w:tcPr>
            <w:tcW w:w="6946" w:type="dxa"/>
            <w:shd w:val="clear" w:color="auto" w:fill="auto"/>
            <w:vAlign w:val="center"/>
          </w:tcPr>
          <w:p w:rsidR="0004568B" w:rsidRPr="0004568B" w:rsidRDefault="0004568B" w:rsidP="0004568B">
            <w:pPr>
              <w:spacing w:after="0" w:line="240" w:lineRule="auto"/>
              <w:jc w:val="center"/>
              <w:rPr>
                <w:rFonts w:ascii="Times New Roman" w:eastAsia="Times New Roman" w:hAnsi="Times New Roman"/>
                <w:b/>
                <w:sz w:val="24"/>
                <w:szCs w:val="24"/>
              </w:rPr>
            </w:pPr>
            <w:r w:rsidRPr="0004568B">
              <w:rPr>
                <w:rFonts w:ascii="Times New Roman" w:eastAsia="Times New Roman" w:hAnsi="Times New Roman"/>
                <w:b/>
                <w:sz w:val="24"/>
                <w:szCs w:val="24"/>
              </w:rPr>
              <w:t>Macam Kegiatan</w:t>
            </w:r>
          </w:p>
        </w:tc>
        <w:tc>
          <w:tcPr>
            <w:tcW w:w="2126" w:type="dxa"/>
            <w:shd w:val="clear" w:color="auto" w:fill="auto"/>
            <w:vAlign w:val="center"/>
          </w:tcPr>
          <w:p w:rsidR="0004568B" w:rsidRPr="0004568B" w:rsidRDefault="0004568B" w:rsidP="0004568B">
            <w:pPr>
              <w:spacing w:after="0" w:line="240" w:lineRule="auto"/>
              <w:jc w:val="center"/>
              <w:rPr>
                <w:rFonts w:ascii="Times New Roman" w:eastAsia="Times New Roman" w:hAnsi="Times New Roman"/>
                <w:b/>
                <w:sz w:val="24"/>
                <w:szCs w:val="24"/>
              </w:rPr>
            </w:pPr>
            <w:r w:rsidRPr="0004568B">
              <w:rPr>
                <w:rFonts w:ascii="Times New Roman" w:eastAsia="Times New Roman" w:hAnsi="Times New Roman"/>
                <w:b/>
                <w:sz w:val="24"/>
                <w:szCs w:val="24"/>
              </w:rPr>
              <w:t>Jumlah</w:t>
            </w:r>
          </w:p>
          <w:p w:rsidR="0004568B" w:rsidRPr="0004568B" w:rsidRDefault="0004568B" w:rsidP="0004568B">
            <w:pPr>
              <w:spacing w:after="0" w:line="240" w:lineRule="auto"/>
              <w:jc w:val="center"/>
              <w:rPr>
                <w:rFonts w:ascii="Times New Roman" w:eastAsia="Times New Roman" w:hAnsi="Times New Roman"/>
                <w:b/>
                <w:sz w:val="24"/>
                <w:szCs w:val="24"/>
              </w:rPr>
            </w:pPr>
            <w:r w:rsidRPr="0004568B">
              <w:rPr>
                <w:rFonts w:ascii="Times New Roman" w:eastAsia="Times New Roman" w:hAnsi="Times New Roman"/>
                <w:b/>
                <w:sz w:val="24"/>
                <w:szCs w:val="24"/>
              </w:rPr>
              <w:t>(Rp)</w:t>
            </w:r>
          </w:p>
        </w:tc>
      </w:tr>
      <w:tr w:rsidR="0004568B" w:rsidRPr="0004568B" w:rsidTr="0004568B">
        <w:trPr>
          <w:trHeight w:val="343"/>
        </w:trPr>
        <w:tc>
          <w:tcPr>
            <w:tcW w:w="9072" w:type="dxa"/>
            <w:gridSpan w:val="2"/>
            <w:shd w:val="clear" w:color="auto" w:fill="auto"/>
            <w:vAlign w:val="center"/>
          </w:tcPr>
          <w:p w:rsidR="0004568B" w:rsidRPr="0004568B" w:rsidRDefault="0004568B" w:rsidP="0004568B">
            <w:pPr>
              <w:spacing w:after="0" w:line="240" w:lineRule="auto"/>
              <w:rPr>
                <w:rFonts w:ascii="Times New Roman" w:eastAsia="Times New Roman" w:hAnsi="Times New Roman"/>
                <w:sz w:val="24"/>
                <w:szCs w:val="24"/>
              </w:rPr>
            </w:pPr>
            <w:r w:rsidRPr="0004568B">
              <w:rPr>
                <w:rFonts w:ascii="Times New Roman" w:eastAsia="Times New Roman" w:hAnsi="Times New Roman"/>
                <w:sz w:val="24"/>
                <w:szCs w:val="24"/>
              </w:rPr>
              <w:t>Honorarium/upah</w:t>
            </w:r>
          </w:p>
        </w:tc>
      </w:tr>
      <w:tr w:rsidR="0004568B" w:rsidRPr="0004568B" w:rsidTr="0004568B">
        <w:trPr>
          <w:trHeight w:val="343"/>
        </w:trPr>
        <w:tc>
          <w:tcPr>
            <w:tcW w:w="6946" w:type="dxa"/>
            <w:shd w:val="clear" w:color="auto" w:fill="auto"/>
            <w:vAlign w:val="center"/>
          </w:tcPr>
          <w:p w:rsidR="0004568B" w:rsidRPr="0004568B" w:rsidRDefault="0004568B" w:rsidP="0004568B">
            <w:pPr>
              <w:numPr>
                <w:ilvl w:val="1"/>
                <w:numId w:val="3"/>
              </w:numPr>
              <w:spacing w:after="0" w:line="240" w:lineRule="auto"/>
              <w:ind w:left="432"/>
              <w:contextualSpacing/>
              <w:rPr>
                <w:rFonts w:ascii="Times New Roman" w:eastAsia="Times New Roman" w:hAnsi="Times New Roman" w:cs="Times New Roman"/>
                <w:sz w:val="24"/>
                <w:szCs w:val="24"/>
              </w:rPr>
            </w:pPr>
            <w:r w:rsidRPr="0004568B">
              <w:rPr>
                <w:rFonts w:ascii="Times New Roman" w:eastAsia="Times New Roman" w:hAnsi="Times New Roman" w:cs="Times New Roman"/>
                <w:sz w:val="24"/>
                <w:szCs w:val="24"/>
              </w:rPr>
              <w:t>Ketua Pelaksana</w:t>
            </w:r>
          </w:p>
        </w:tc>
        <w:tc>
          <w:tcPr>
            <w:tcW w:w="2126" w:type="dxa"/>
            <w:shd w:val="clear" w:color="auto" w:fill="auto"/>
            <w:vAlign w:val="center"/>
          </w:tcPr>
          <w:p w:rsidR="0004568B" w:rsidRPr="0004568B" w:rsidRDefault="0004568B" w:rsidP="0004568B">
            <w:pPr>
              <w:spacing w:after="0" w:line="240" w:lineRule="auto"/>
              <w:jc w:val="right"/>
              <w:rPr>
                <w:rFonts w:ascii="Times New Roman" w:eastAsia="Times New Roman" w:hAnsi="Times New Roman"/>
                <w:sz w:val="24"/>
                <w:szCs w:val="24"/>
              </w:rPr>
            </w:pPr>
            <w:r w:rsidRPr="0004568B">
              <w:rPr>
                <w:rFonts w:ascii="Times New Roman" w:eastAsia="Times New Roman" w:hAnsi="Times New Roman"/>
                <w:sz w:val="24"/>
                <w:szCs w:val="24"/>
              </w:rPr>
              <w:t>900.000,00</w:t>
            </w:r>
          </w:p>
        </w:tc>
      </w:tr>
      <w:tr w:rsidR="0004568B" w:rsidRPr="0004568B" w:rsidTr="0004568B">
        <w:trPr>
          <w:trHeight w:val="343"/>
        </w:trPr>
        <w:tc>
          <w:tcPr>
            <w:tcW w:w="6946" w:type="dxa"/>
            <w:shd w:val="clear" w:color="auto" w:fill="auto"/>
            <w:vAlign w:val="center"/>
          </w:tcPr>
          <w:p w:rsidR="0004568B" w:rsidRPr="0004568B" w:rsidRDefault="0004568B" w:rsidP="0004568B">
            <w:pPr>
              <w:numPr>
                <w:ilvl w:val="1"/>
                <w:numId w:val="3"/>
              </w:numPr>
              <w:spacing w:after="0" w:line="240" w:lineRule="auto"/>
              <w:ind w:left="432"/>
              <w:contextualSpacing/>
              <w:rPr>
                <w:rFonts w:ascii="Times New Roman" w:eastAsia="Times New Roman" w:hAnsi="Times New Roman" w:cs="Times New Roman"/>
                <w:sz w:val="24"/>
                <w:szCs w:val="24"/>
              </w:rPr>
            </w:pPr>
            <w:r w:rsidRPr="0004568B">
              <w:rPr>
                <w:rFonts w:ascii="Times New Roman" w:eastAsia="Times New Roman" w:hAnsi="Times New Roman" w:cs="Times New Roman"/>
                <w:sz w:val="24"/>
                <w:szCs w:val="24"/>
              </w:rPr>
              <w:t>2 Anggota Tim</w:t>
            </w:r>
          </w:p>
        </w:tc>
        <w:tc>
          <w:tcPr>
            <w:tcW w:w="2126" w:type="dxa"/>
            <w:shd w:val="clear" w:color="auto" w:fill="auto"/>
            <w:vAlign w:val="center"/>
          </w:tcPr>
          <w:p w:rsidR="0004568B" w:rsidRPr="0004568B" w:rsidRDefault="0004568B" w:rsidP="0004568B">
            <w:pPr>
              <w:spacing w:after="0" w:line="240" w:lineRule="auto"/>
              <w:jc w:val="right"/>
              <w:rPr>
                <w:rFonts w:ascii="Times New Roman" w:eastAsia="Times New Roman" w:hAnsi="Times New Roman"/>
                <w:sz w:val="24"/>
                <w:szCs w:val="24"/>
              </w:rPr>
            </w:pPr>
            <w:r w:rsidRPr="0004568B">
              <w:rPr>
                <w:rFonts w:ascii="Times New Roman" w:eastAsia="Times New Roman" w:hAnsi="Times New Roman"/>
                <w:sz w:val="24"/>
                <w:szCs w:val="24"/>
              </w:rPr>
              <w:t>1.650.000,00</w:t>
            </w:r>
          </w:p>
        </w:tc>
      </w:tr>
      <w:tr w:rsidR="0004568B" w:rsidRPr="0004568B" w:rsidTr="0004568B">
        <w:trPr>
          <w:trHeight w:val="343"/>
        </w:trPr>
        <w:tc>
          <w:tcPr>
            <w:tcW w:w="6946" w:type="dxa"/>
            <w:shd w:val="clear" w:color="auto" w:fill="auto"/>
            <w:vAlign w:val="center"/>
          </w:tcPr>
          <w:p w:rsidR="0004568B" w:rsidRPr="0004568B" w:rsidRDefault="0004568B" w:rsidP="0004568B">
            <w:pPr>
              <w:numPr>
                <w:ilvl w:val="1"/>
                <w:numId w:val="3"/>
              </w:numPr>
              <w:spacing w:after="0" w:line="240" w:lineRule="auto"/>
              <w:ind w:left="432"/>
              <w:contextualSpacing/>
              <w:rPr>
                <w:rFonts w:ascii="Times New Roman" w:eastAsia="Times New Roman" w:hAnsi="Times New Roman" w:cs="Times New Roman"/>
                <w:sz w:val="24"/>
                <w:szCs w:val="24"/>
              </w:rPr>
            </w:pPr>
            <w:r w:rsidRPr="0004568B">
              <w:rPr>
                <w:rFonts w:ascii="Times New Roman" w:eastAsia="Times New Roman" w:hAnsi="Times New Roman" w:cs="Times New Roman"/>
                <w:sz w:val="24"/>
                <w:szCs w:val="24"/>
              </w:rPr>
              <w:t xml:space="preserve">3 Mahasiswa </w:t>
            </w:r>
          </w:p>
        </w:tc>
        <w:tc>
          <w:tcPr>
            <w:tcW w:w="2126" w:type="dxa"/>
            <w:shd w:val="clear" w:color="auto" w:fill="auto"/>
            <w:vAlign w:val="center"/>
          </w:tcPr>
          <w:p w:rsidR="0004568B" w:rsidRPr="0004568B" w:rsidRDefault="0004568B" w:rsidP="0004568B">
            <w:pPr>
              <w:spacing w:after="0" w:line="240" w:lineRule="auto"/>
              <w:jc w:val="right"/>
              <w:rPr>
                <w:rFonts w:ascii="Times New Roman" w:eastAsia="Times New Roman" w:hAnsi="Times New Roman"/>
                <w:sz w:val="24"/>
                <w:szCs w:val="24"/>
              </w:rPr>
            </w:pPr>
            <w:r w:rsidRPr="0004568B">
              <w:rPr>
                <w:rFonts w:ascii="Times New Roman" w:eastAsia="Times New Roman" w:hAnsi="Times New Roman"/>
                <w:sz w:val="24"/>
                <w:szCs w:val="24"/>
              </w:rPr>
              <w:t xml:space="preserve">   450.000,00</w:t>
            </w:r>
          </w:p>
        </w:tc>
      </w:tr>
      <w:tr w:rsidR="0004568B" w:rsidRPr="0004568B" w:rsidTr="0004568B">
        <w:trPr>
          <w:trHeight w:val="343"/>
        </w:trPr>
        <w:tc>
          <w:tcPr>
            <w:tcW w:w="6946" w:type="dxa"/>
            <w:shd w:val="clear" w:color="auto" w:fill="auto"/>
            <w:vAlign w:val="center"/>
          </w:tcPr>
          <w:p w:rsidR="0004568B" w:rsidRPr="0004568B" w:rsidRDefault="0004568B" w:rsidP="0004568B">
            <w:pPr>
              <w:spacing w:after="0" w:line="240" w:lineRule="auto"/>
              <w:rPr>
                <w:rFonts w:ascii="Times New Roman" w:eastAsia="Times New Roman" w:hAnsi="Times New Roman"/>
                <w:sz w:val="24"/>
                <w:szCs w:val="24"/>
              </w:rPr>
            </w:pPr>
            <w:r w:rsidRPr="0004568B">
              <w:rPr>
                <w:rFonts w:ascii="Times New Roman" w:eastAsia="Times New Roman" w:hAnsi="Times New Roman"/>
                <w:sz w:val="24"/>
                <w:szCs w:val="24"/>
              </w:rPr>
              <w:t>Sub Total 1</w:t>
            </w:r>
          </w:p>
        </w:tc>
        <w:tc>
          <w:tcPr>
            <w:tcW w:w="2126" w:type="dxa"/>
            <w:shd w:val="clear" w:color="auto" w:fill="auto"/>
            <w:vAlign w:val="center"/>
          </w:tcPr>
          <w:p w:rsidR="0004568B" w:rsidRPr="0004568B" w:rsidRDefault="0004568B" w:rsidP="0004568B">
            <w:pPr>
              <w:spacing w:after="0" w:line="240" w:lineRule="auto"/>
              <w:jc w:val="right"/>
              <w:rPr>
                <w:rFonts w:ascii="Times New Roman" w:eastAsia="Times New Roman" w:hAnsi="Times New Roman"/>
                <w:sz w:val="24"/>
                <w:szCs w:val="24"/>
              </w:rPr>
            </w:pPr>
            <w:r w:rsidRPr="0004568B">
              <w:rPr>
                <w:rFonts w:ascii="Times New Roman" w:eastAsia="Times New Roman" w:hAnsi="Times New Roman"/>
                <w:sz w:val="24"/>
                <w:szCs w:val="24"/>
              </w:rPr>
              <w:t>3.000.000,00</w:t>
            </w:r>
          </w:p>
        </w:tc>
      </w:tr>
      <w:tr w:rsidR="0004568B" w:rsidRPr="0004568B" w:rsidTr="0004568B">
        <w:trPr>
          <w:trHeight w:val="331"/>
        </w:trPr>
        <w:tc>
          <w:tcPr>
            <w:tcW w:w="9072" w:type="dxa"/>
            <w:gridSpan w:val="2"/>
            <w:shd w:val="clear" w:color="auto" w:fill="auto"/>
            <w:vAlign w:val="center"/>
          </w:tcPr>
          <w:p w:rsidR="0004568B" w:rsidRPr="0004568B" w:rsidRDefault="0004568B" w:rsidP="0004568B">
            <w:pPr>
              <w:spacing w:after="0" w:line="240" w:lineRule="auto"/>
              <w:rPr>
                <w:rFonts w:ascii="Times New Roman" w:eastAsia="Times New Roman" w:hAnsi="Times New Roman"/>
                <w:sz w:val="24"/>
                <w:szCs w:val="24"/>
              </w:rPr>
            </w:pPr>
            <w:r w:rsidRPr="0004568B">
              <w:rPr>
                <w:rFonts w:ascii="Times New Roman" w:eastAsia="Times New Roman" w:hAnsi="Times New Roman"/>
                <w:sz w:val="24"/>
                <w:szCs w:val="24"/>
              </w:rPr>
              <w:t>Bahan habis pakai</w:t>
            </w:r>
          </w:p>
        </w:tc>
      </w:tr>
      <w:tr w:rsidR="0004568B" w:rsidRPr="0004568B" w:rsidTr="0004568B">
        <w:trPr>
          <w:trHeight w:val="331"/>
        </w:trPr>
        <w:tc>
          <w:tcPr>
            <w:tcW w:w="6946" w:type="dxa"/>
            <w:shd w:val="clear" w:color="auto" w:fill="auto"/>
            <w:vAlign w:val="center"/>
          </w:tcPr>
          <w:p w:rsidR="0004568B" w:rsidRPr="0004568B" w:rsidRDefault="0004568B" w:rsidP="0004568B">
            <w:pPr>
              <w:spacing w:after="0" w:line="240" w:lineRule="auto"/>
              <w:rPr>
                <w:rFonts w:ascii="Times New Roman" w:eastAsia="Times New Roman" w:hAnsi="Times New Roman"/>
                <w:sz w:val="24"/>
                <w:szCs w:val="24"/>
                <w:lang w:val="sv-SE"/>
              </w:rPr>
            </w:pPr>
            <w:r w:rsidRPr="0004568B">
              <w:rPr>
                <w:rFonts w:ascii="Times New Roman" w:eastAsia="Times New Roman" w:hAnsi="Times New Roman"/>
                <w:sz w:val="24"/>
                <w:szCs w:val="24"/>
              </w:rPr>
              <w:t xml:space="preserve">ATK </w:t>
            </w:r>
          </w:p>
        </w:tc>
        <w:tc>
          <w:tcPr>
            <w:tcW w:w="2126" w:type="dxa"/>
            <w:shd w:val="clear" w:color="auto" w:fill="auto"/>
            <w:vAlign w:val="center"/>
          </w:tcPr>
          <w:p w:rsidR="0004568B" w:rsidRPr="0004568B" w:rsidRDefault="0004568B" w:rsidP="0004568B">
            <w:pPr>
              <w:spacing w:after="0" w:line="240" w:lineRule="auto"/>
              <w:jc w:val="right"/>
              <w:rPr>
                <w:rFonts w:ascii="Times New Roman" w:eastAsia="Times New Roman" w:hAnsi="Times New Roman"/>
                <w:sz w:val="24"/>
                <w:szCs w:val="24"/>
              </w:rPr>
            </w:pPr>
            <w:r w:rsidRPr="0004568B">
              <w:rPr>
                <w:rFonts w:ascii="Times New Roman" w:eastAsia="Times New Roman" w:hAnsi="Times New Roman"/>
                <w:sz w:val="24"/>
                <w:szCs w:val="24"/>
              </w:rPr>
              <w:t>1.000.000,00</w:t>
            </w:r>
          </w:p>
        </w:tc>
      </w:tr>
      <w:tr w:rsidR="0004568B" w:rsidRPr="0004568B" w:rsidTr="0004568B">
        <w:trPr>
          <w:trHeight w:val="331"/>
        </w:trPr>
        <w:tc>
          <w:tcPr>
            <w:tcW w:w="6946" w:type="dxa"/>
            <w:shd w:val="clear" w:color="auto" w:fill="auto"/>
            <w:vAlign w:val="center"/>
          </w:tcPr>
          <w:p w:rsidR="0004568B" w:rsidRPr="0004568B" w:rsidRDefault="0004568B" w:rsidP="0004568B">
            <w:pPr>
              <w:spacing w:after="0" w:line="240" w:lineRule="auto"/>
              <w:rPr>
                <w:rFonts w:ascii="Times New Roman" w:eastAsia="Times New Roman" w:hAnsi="Times New Roman"/>
                <w:sz w:val="24"/>
                <w:szCs w:val="24"/>
              </w:rPr>
            </w:pPr>
            <w:r w:rsidRPr="0004568B">
              <w:rPr>
                <w:rFonts w:ascii="Times New Roman" w:eastAsia="Times New Roman" w:hAnsi="Times New Roman"/>
                <w:sz w:val="24"/>
                <w:szCs w:val="24"/>
              </w:rPr>
              <w:t>Penggandaan Makalah</w:t>
            </w:r>
          </w:p>
        </w:tc>
        <w:tc>
          <w:tcPr>
            <w:tcW w:w="2126" w:type="dxa"/>
            <w:shd w:val="clear" w:color="auto" w:fill="auto"/>
            <w:vAlign w:val="center"/>
          </w:tcPr>
          <w:p w:rsidR="0004568B" w:rsidRPr="0004568B" w:rsidRDefault="0004568B" w:rsidP="0004568B">
            <w:pPr>
              <w:spacing w:after="0" w:line="240" w:lineRule="auto"/>
              <w:jc w:val="right"/>
              <w:rPr>
                <w:rFonts w:ascii="Times New Roman" w:eastAsia="Times New Roman" w:hAnsi="Times New Roman"/>
                <w:sz w:val="24"/>
                <w:szCs w:val="24"/>
              </w:rPr>
            </w:pPr>
            <w:r w:rsidRPr="0004568B">
              <w:rPr>
                <w:rFonts w:ascii="Times New Roman" w:eastAsia="Times New Roman" w:hAnsi="Times New Roman"/>
                <w:sz w:val="24"/>
                <w:szCs w:val="24"/>
              </w:rPr>
              <w:t>300.000,00</w:t>
            </w:r>
          </w:p>
        </w:tc>
      </w:tr>
      <w:tr w:rsidR="0004568B" w:rsidRPr="0004568B" w:rsidTr="0004568B">
        <w:trPr>
          <w:trHeight w:val="331"/>
        </w:trPr>
        <w:tc>
          <w:tcPr>
            <w:tcW w:w="6946" w:type="dxa"/>
            <w:shd w:val="clear" w:color="auto" w:fill="auto"/>
            <w:vAlign w:val="center"/>
          </w:tcPr>
          <w:p w:rsidR="0004568B" w:rsidRPr="0004568B" w:rsidRDefault="0004568B" w:rsidP="0004568B">
            <w:pPr>
              <w:spacing w:after="0" w:line="240" w:lineRule="auto"/>
              <w:rPr>
                <w:rFonts w:ascii="Times New Roman" w:eastAsia="Times New Roman" w:hAnsi="Times New Roman"/>
                <w:sz w:val="24"/>
                <w:szCs w:val="24"/>
              </w:rPr>
            </w:pPr>
            <w:r w:rsidRPr="0004568B">
              <w:rPr>
                <w:rFonts w:ascii="Times New Roman" w:eastAsia="Times New Roman" w:hAnsi="Times New Roman"/>
                <w:sz w:val="24"/>
                <w:szCs w:val="24"/>
              </w:rPr>
              <w:t>Konsumsi ( 60 x 22.500x 2 kali)</w:t>
            </w:r>
          </w:p>
        </w:tc>
        <w:tc>
          <w:tcPr>
            <w:tcW w:w="2126" w:type="dxa"/>
            <w:shd w:val="clear" w:color="auto" w:fill="auto"/>
            <w:vAlign w:val="center"/>
          </w:tcPr>
          <w:p w:rsidR="0004568B" w:rsidRPr="0004568B" w:rsidRDefault="0004568B" w:rsidP="0004568B">
            <w:pPr>
              <w:spacing w:after="0" w:line="240" w:lineRule="auto"/>
              <w:jc w:val="right"/>
              <w:rPr>
                <w:rFonts w:ascii="Times New Roman" w:eastAsia="Times New Roman" w:hAnsi="Times New Roman"/>
                <w:sz w:val="24"/>
                <w:szCs w:val="24"/>
              </w:rPr>
            </w:pPr>
            <w:r w:rsidRPr="0004568B">
              <w:rPr>
                <w:rFonts w:ascii="Times New Roman" w:eastAsia="Times New Roman" w:hAnsi="Times New Roman"/>
                <w:sz w:val="24"/>
                <w:szCs w:val="24"/>
              </w:rPr>
              <w:t>2.700.000,00</w:t>
            </w:r>
          </w:p>
        </w:tc>
      </w:tr>
      <w:tr w:rsidR="0004568B" w:rsidRPr="0004568B" w:rsidTr="0004568B">
        <w:trPr>
          <w:trHeight w:val="331"/>
        </w:trPr>
        <w:tc>
          <w:tcPr>
            <w:tcW w:w="6946" w:type="dxa"/>
            <w:shd w:val="clear" w:color="auto" w:fill="auto"/>
            <w:vAlign w:val="center"/>
          </w:tcPr>
          <w:p w:rsidR="0004568B" w:rsidRPr="0004568B" w:rsidRDefault="0004568B" w:rsidP="0004568B">
            <w:pPr>
              <w:spacing w:after="0" w:line="240" w:lineRule="auto"/>
              <w:rPr>
                <w:rFonts w:ascii="Times New Roman" w:eastAsia="Times New Roman" w:hAnsi="Times New Roman"/>
                <w:sz w:val="24"/>
                <w:szCs w:val="24"/>
              </w:rPr>
            </w:pPr>
            <w:r w:rsidRPr="0004568B">
              <w:rPr>
                <w:rFonts w:ascii="Times New Roman" w:eastAsia="Times New Roman" w:hAnsi="Times New Roman"/>
                <w:sz w:val="24"/>
                <w:szCs w:val="24"/>
              </w:rPr>
              <w:t>Sub Total II</w:t>
            </w:r>
          </w:p>
        </w:tc>
        <w:tc>
          <w:tcPr>
            <w:tcW w:w="2126" w:type="dxa"/>
            <w:shd w:val="clear" w:color="auto" w:fill="auto"/>
            <w:vAlign w:val="center"/>
          </w:tcPr>
          <w:p w:rsidR="0004568B" w:rsidRPr="0004568B" w:rsidRDefault="0004568B" w:rsidP="0004568B">
            <w:pPr>
              <w:spacing w:after="0" w:line="240" w:lineRule="auto"/>
              <w:jc w:val="right"/>
              <w:rPr>
                <w:rFonts w:ascii="Times New Roman" w:eastAsia="Times New Roman" w:hAnsi="Times New Roman"/>
                <w:sz w:val="24"/>
                <w:szCs w:val="24"/>
              </w:rPr>
            </w:pPr>
            <w:r w:rsidRPr="0004568B">
              <w:rPr>
                <w:rFonts w:ascii="Times New Roman" w:eastAsia="Times New Roman" w:hAnsi="Times New Roman"/>
                <w:sz w:val="24"/>
                <w:szCs w:val="24"/>
              </w:rPr>
              <w:t xml:space="preserve"> 4.000.000,00</w:t>
            </w:r>
          </w:p>
        </w:tc>
      </w:tr>
      <w:tr w:rsidR="0004568B" w:rsidRPr="0004568B" w:rsidTr="0004568B">
        <w:trPr>
          <w:trHeight w:val="343"/>
        </w:trPr>
        <w:tc>
          <w:tcPr>
            <w:tcW w:w="9072" w:type="dxa"/>
            <w:gridSpan w:val="2"/>
            <w:shd w:val="clear" w:color="auto" w:fill="auto"/>
            <w:vAlign w:val="center"/>
          </w:tcPr>
          <w:p w:rsidR="0004568B" w:rsidRPr="0004568B" w:rsidRDefault="0004568B" w:rsidP="0004568B">
            <w:pPr>
              <w:spacing w:after="0" w:line="240" w:lineRule="auto"/>
              <w:rPr>
                <w:rFonts w:ascii="Times New Roman" w:eastAsia="Times New Roman" w:hAnsi="Times New Roman"/>
                <w:sz w:val="24"/>
                <w:szCs w:val="24"/>
              </w:rPr>
            </w:pPr>
            <w:r w:rsidRPr="0004568B">
              <w:rPr>
                <w:rFonts w:ascii="Times New Roman" w:eastAsia="Times New Roman" w:hAnsi="Times New Roman"/>
                <w:sz w:val="24"/>
                <w:szCs w:val="24"/>
              </w:rPr>
              <w:t>Perjalanan</w:t>
            </w:r>
          </w:p>
        </w:tc>
      </w:tr>
      <w:tr w:rsidR="0004568B" w:rsidRPr="0004568B" w:rsidTr="0004568B">
        <w:trPr>
          <w:trHeight w:val="343"/>
        </w:trPr>
        <w:tc>
          <w:tcPr>
            <w:tcW w:w="6946" w:type="dxa"/>
            <w:shd w:val="clear" w:color="auto" w:fill="auto"/>
            <w:vAlign w:val="center"/>
          </w:tcPr>
          <w:p w:rsidR="0004568B" w:rsidRPr="0004568B" w:rsidRDefault="0004568B" w:rsidP="0004568B">
            <w:pPr>
              <w:spacing w:after="0" w:line="240" w:lineRule="auto"/>
              <w:rPr>
                <w:rFonts w:ascii="Times New Roman" w:eastAsia="Times New Roman" w:hAnsi="Times New Roman"/>
                <w:sz w:val="24"/>
                <w:szCs w:val="24"/>
              </w:rPr>
            </w:pPr>
            <w:r w:rsidRPr="0004568B">
              <w:rPr>
                <w:rFonts w:ascii="Times New Roman" w:eastAsia="Times New Roman" w:hAnsi="Times New Roman"/>
                <w:sz w:val="24"/>
                <w:szCs w:val="24"/>
              </w:rPr>
              <w:t>Transport 3 Pengabdi</w:t>
            </w:r>
          </w:p>
        </w:tc>
        <w:tc>
          <w:tcPr>
            <w:tcW w:w="2126" w:type="dxa"/>
            <w:shd w:val="clear" w:color="auto" w:fill="auto"/>
            <w:vAlign w:val="center"/>
          </w:tcPr>
          <w:p w:rsidR="0004568B" w:rsidRPr="0004568B" w:rsidRDefault="0004568B" w:rsidP="0004568B">
            <w:pPr>
              <w:spacing w:after="0" w:line="240" w:lineRule="auto"/>
              <w:jc w:val="right"/>
              <w:rPr>
                <w:rFonts w:ascii="Times New Roman" w:eastAsia="Times New Roman" w:hAnsi="Times New Roman"/>
                <w:sz w:val="24"/>
                <w:szCs w:val="24"/>
              </w:rPr>
            </w:pPr>
            <w:r w:rsidRPr="0004568B">
              <w:rPr>
                <w:rFonts w:ascii="Times New Roman" w:eastAsia="Times New Roman" w:hAnsi="Times New Roman"/>
                <w:sz w:val="24"/>
                <w:szCs w:val="24"/>
              </w:rPr>
              <w:t xml:space="preserve">  300.000,00</w:t>
            </w:r>
          </w:p>
        </w:tc>
      </w:tr>
      <w:tr w:rsidR="0004568B" w:rsidRPr="0004568B" w:rsidTr="0004568B">
        <w:trPr>
          <w:trHeight w:val="343"/>
        </w:trPr>
        <w:tc>
          <w:tcPr>
            <w:tcW w:w="6946" w:type="dxa"/>
            <w:shd w:val="clear" w:color="auto" w:fill="auto"/>
            <w:vAlign w:val="center"/>
          </w:tcPr>
          <w:p w:rsidR="0004568B" w:rsidRPr="0004568B" w:rsidRDefault="0004568B" w:rsidP="0004568B">
            <w:pPr>
              <w:spacing w:after="0" w:line="240" w:lineRule="auto"/>
              <w:rPr>
                <w:rFonts w:ascii="Times New Roman" w:eastAsia="Times New Roman" w:hAnsi="Times New Roman"/>
                <w:sz w:val="24"/>
                <w:szCs w:val="24"/>
              </w:rPr>
            </w:pPr>
            <w:r w:rsidRPr="0004568B">
              <w:rPr>
                <w:rFonts w:ascii="Times New Roman" w:eastAsia="Times New Roman" w:hAnsi="Times New Roman"/>
                <w:sz w:val="24"/>
                <w:szCs w:val="24"/>
              </w:rPr>
              <w:t>Transport 3 Mahasiswa</w:t>
            </w:r>
          </w:p>
        </w:tc>
        <w:tc>
          <w:tcPr>
            <w:tcW w:w="2126" w:type="dxa"/>
            <w:shd w:val="clear" w:color="auto" w:fill="auto"/>
            <w:vAlign w:val="center"/>
          </w:tcPr>
          <w:p w:rsidR="0004568B" w:rsidRPr="0004568B" w:rsidRDefault="0004568B" w:rsidP="0004568B">
            <w:pPr>
              <w:spacing w:after="0" w:line="240" w:lineRule="auto"/>
              <w:jc w:val="right"/>
              <w:rPr>
                <w:rFonts w:ascii="Times New Roman" w:eastAsia="Times New Roman" w:hAnsi="Times New Roman"/>
                <w:sz w:val="24"/>
                <w:szCs w:val="24"/>
              </w:rPr>
            </w:pPr>
            <w:r w:rsidRPr="0004568B">
              <w:rPr>
                <w:rFonts w:ascii="Times New Roman" w:eastAsia="Times New Roman" w:hAnsi="Times New Roman"/>
                <w:sz w:val="24"/>
                <w:szCs w:val="24"/>
              </w:rPr>
              <w:t xml:space="preserve">   300.000,00</w:t>
            </w:r>
          </w:p>
        </w:tc>
      </w:tr>
      <w:tr w:rsidR="0004568B" w:rsidRPr="0004568B" w:rsidTr="0004568B">
        <w:trPr>
          <w:trHeight w:val="343"/>
        </w:trPr>
        <w:tc>
          <w:tcPr>
            <w:tcW w:w="6946" w:type="dxa"/>
            <w:shd w:val="clear" w:color="auto" w:fill="auto"/>
            <w:vAlign w:val="center"/>
          </w:tcPr>
          <w:p w:rsidR="0004568B" w:rsidRPr="0004568B" w:rsidRDefault="0004568B" w:rsidP="0004568B">
            <w:pPr>
              <w:spacing w:after="0" w:line="240" w:lineRule="auto"/>
              <w:rPr>
                <w:rFonts w:ascii="Times New Roman" w:eastAsia="Times New Roman" w:hAnsi="Times New Roman"/>
                <w:sz w:val="24"/>
                <w:szCs w:val="24"/>
              </w:rPr>
            </w:pPr>
            <w:r w:rsidRPr="0004568B">
              <w:rPr>
                <w:rFonts w:ascii="Times New Roman" w:eastAsia="Times New Roman" w:hAnsi="Times New Roman"/>
                <w:sz w:val="24"/>
                <w:szCs w:val="24"/>
              </w:rPr>
              <w:t>Transport 50 Peserta @ Rp. 30.000</w:t>
            </w:r>
          </w:p>
        </w:tc>
        <w:tc>
          <w:tcPr>
            <w:tcW w:w="2126" w:type="dxa"/>
            <w:shd w:val="clear" w:color="auto" w:fill="auto"/>
            <w:vAlign w:val="center"/>
          </w:tcPr>
          <w:p w:rsidR="0004568B" w:rsidRPr="0004568B" w:rsidRDefault="0004568B" w:rsidP="0004568B">
            <w:pPr>
              <w:spacing w:after="0" w:line="240" w:lineRule="auto"/>
              <w:jc w:val="right"/>
              <w:rPr>
                <w:rFonts w:ascii="Times New Roman" w:eastAsia="Times New Roman" w:hAnsi="Times New Roman"/>
                <w:sz w:val="24"/>
                <w:szCs w:val="24"/>
              </w:rPr>
            </w:pPr>
            <w:r w:rsidRPr="0004568B">
              <w:rPr>
                <w:rFonts w:ascii="Times New Roman" w:eastAsia="Times New Roman" w:hAnsi="Times New Roman"/>
                <w:sz w:val="24"/>
                <w:szCs w:val="24"/>
              </w:rPr>
              <w:t>1.500.000,00</w:t>
            </w:r>
          </w:p>
        </w:tc>
      </w:tr>
      <w:tr w:rsidR="0004568B" w:rsidRPr="0004568B" w:rsidTr="0004568B">
        <w:trPr>
          <w:trHeight w:val="343"/>
        </w:trPr>
        <w:tc>
          <w:tcPr>
            <w:tcW w:w="6946" w:type="dxa"/>
            <w:shd w:val="clear" w:color="auto" w:fill="auto"/>
            <w:vAlign w:val="center"/>
          </w:tcPr>
          <w:p w:rsidR="0004568B" w:rsidRPr="0004568B" w:rsidRDefault="0004568B" w:rsidP="0004568B">
            <w:pPr>
              <w:spacing w:after="0" w:line="240" w:lineRule="auto"/>
              <w:rPr>
                <w:rFonts w:ascii="Times New Roman" w:eastAsia="Times New Roman" w:hAnsi="Times New Roman"/>
                <w:sz w:val="24"/>
                <w:szCs w:val="24"/>
              </w:rPr>
            </w:pPr>
            <w:r w:rsidRPr="0004568B">
              <w:rPr>
                <w:rFonts w:ascii="Times New Roman" w:eastAsia="Times New Roman" w:hAnsi="Times New Roman"/>
                <w:sz w:val="24"/>
                <w:szCs w:val="24"/>
              </w:rPr>
              <w:t>Sub Total III</w:t>
            </w:r>
          </w:p>
        </w:tc>
        <w:tc>
          <w:tcPr>
            <w:tcW w:w="2126" w:type="dxa"/>
            <w:shd w:val="clear" w:color="auto" w:fill="auto"/>
            <w:vAlign w:val="center"/>
          </w:tcPr>
          <w:p w:rsidR="0004568B" w:rsidRPr="0004568B" w:rsidRDefault="0004568B" w:rsidP="0004568B">
            <w:pPr>
              <w:spacing w:after="0" w:line="240" w:lineRule="auto"/>
              <w:jc w:val="right"/>
              <w:rPr>
                <w:rFonts w:ascii="Times New Roman" w:eastAsia="Times New Roman" w:hAnsi="Times New Roman"/>
                <w:sz w:val="24"/>
                <w:szCs w:val="24"/>
              </w:rPr>
            </w:pPr>
            <w:r w:rsidRPr="0004568B">
              <w:rPr>
                <w:rFonts w:ascii="Times New Roman" w:eastAsia="Times New Roman" w:hAnsi="Times New Roman"/>
                <w:sz w:val="24"/>
                <w:szCs w:val="24"/>
              </w:rPr>
              <w:t>2.100.000,00</w:t>
            </w:r>
          </w:p>
        </w:tc>
      </w:tr>
      <w:tr w:rsidR="0004568B" w:rsidRPr="0004568B" w:rsidTr="0004568B">
        <w:trPr>
          <w:trHeight w:val="343"/>
        </w:trPr>
        <w:tc>
          <w:tcPr>
            <w:tcW w:w="9072" w:type="dxa"/>
            <w:gridSpan w:val="2"/>
            <w:shd w:val="clear" w:color="auto" w:fill="auto"/>
            <w:vAlign w:val="center"/>
          </w:tcPr>
          <w:p w:rsidR="0004568B" w:rsidRPr="0004568B" w:rsidRDefault="0004568B" w:rsidP="0004568B">
            <w:pPr>
              <w:spacing w:after="0" w:line="240" w:lineRule="auto"/>
              <w:rPr>
                <w:rFonts w:ascii="Times New Roman" w:eastAsia="Times New Roman" w:hAnsi="Times New Roman"/>
                <w:sz w:val="24"/>
                <w:szCs w:val="24"/>
              </w:rPr>
            </w:pPr>
            <w:r w:rsidRPr="0004568B">
              <w:rPr>
                <w:rFonts w:ascii="Times New Roman" w:eastAsia="Times New Roman" w:hAnsi="Times New Roman"/>
                <w:sz w:val="24"/>
                <w:szCs w:val="24"/>
              </w:rPr>
              <w:t>Pelaporan</w:t>
            </w:r>
          </w:p>
        </w:tc>
      </w:tr>
      <w:tr w:rsidR="0004568B" w:rsidRPr="0004568B" w:rsidTr="0004568B">
        <w:trPr>
          <w:trHeight w:val="343"/>
        </w:trPr>
        <w:tc>
          <w:tcPr>
            <w:tcW w:w="6946" w:type="dxa"/>
            <w:shd w:val="clear" w:color="auto" w:fill="auto"/>
            <w:vAlign w:val="center"/>
          </w:tcPr>
          <w:p w:rsidR="0004568B" w:rsidRPr="0004568B" w:rsidRDefault="0004568B" w:rsidP="0004568B">
            <w:pPr>
              <w:spacing w:after="0" w:line="240" w:lineRule="auto"/>
              <w:rPr>
                <w:rFonts w:ascii="Times New Roman" w:eastAsia="Times New Roman" w:hAnsi="Times New Roman"/>
                <w:sz w:val="24"/>
                <w:szCs w:val="24"/>
              </w:rPr>
            </w:pPr>
            <w:r w:rsidRPr="0004568B">
              <w:rPr>
                <w:rFonts w:ascii="Times New Roman" w:eastAsia="Times New Roman" w:hAnsi="Times New Roman"/>
                <w:sz w:val="24"/>
                <w:szCs w:val="24"/>
              </w:rPr>
              <w:t>Seminar proposal dan seminar hasil, pembuatan laporan dan publikasi ilmiah</w:t>
            </w:r>
          </w:p>
        </w:tc>
        <w:tc>
          <w:tcPr>
            <w:tcW w:w="2126" w:type="dxa"/>
            <w:shd w:val="clear" w:color="auto" w:fill="auto"/>
            <w:vAlign w:val="center"/>
          </w:tcPr>
          <w:p w:rsidR="0004568B" w:rsidRPr="0004568B" w:rsidRDefault="0004568B" w:rsidP="0004568B">
            <w:pPr>
              <w:spacing w:after="0" w:line="240" w:lineRule="auto"/>
              <w:jc w:val="right"/>
              <w:rPr>
                <w:rFonts w:ascii="Times New Roman" w:eastAsia="Times New Roman" w:hAnsi="Times New Roman"/>
                <w:sz w:val="24"/>
                <w:szCs w:val="24"/>
              </w:rPr>
            </w:pPr>
            <w:r w:rsidRPr="0004568B">
              <w:rPr>
                <w:rFonts w:ascii="Times New Roman" w:eastAsia="Times New Roman" w:hAnsi="Times New Roman"/>
                <w:sz w:val="24"/>
                <w:szCs w:val="24"/>
              </w:rPr>
              <w:t>Rp    900.000,00</w:t>
            </w:r>
          </w:p>
        </w:tc>
      </w:tr>
      <w:tr w:rsidR="0004568B" w:rsidRPr="0004568B" w:rsidTr="0004568B">
        <w:trPr>
          <w:trHeight w:val="343"/>
        </w:trPr>
        <w:tc>
          <w:tcPr>
            <w:tcW w:w="6946" w:type="dxa"/>
            <w:shd w:val="clear" w:color="auto" w:fill="auto"/>
            <w:vAlign w:val="center"/>
          </w:tcPr>
          <w:p w:rsidR="0004568B" w:rsidRPr="0004568B" w:rsidRDefault="0004568B" w:rsidP="0004568B">
            <w:pPr>
              <w:spacing w:after="0" w:line="240" w:lineRule="auto"/>
              <w:rPr>
                <w:rFonts w:ascii="Times New Roman" w:eastAsia="Times New Roman" w:hAnsi="Times New Roman"/>
                <w:sz w:val="24"/>
                <w:szCs w:val="24"/>
              </w:rPr>
            </w:pPr>
            <w:r w:rsidRPr="0004568B">
              <w:rPr>
                <w:rFonts w:ascii="Times New Roman" w:eastAsia="Times New Roman" w:hAnsi="Times New Roman"/>
                <w:sz w:val="24"/>
                <w:szCs w:val="24"/>
              </w:rPr>
              <w:t>Total</w:t>
            </w:r>
          </w:p>
        </w:tc>
        <w:tc>
          <w:tcPr>
            <w:tcW w:w="2126" w:type="dxa"/>
            <w:shd w:val="clear" w:color="auto" w:fill="auto"/>
            <w:vAlign w:val="center"/>
          </w:tcPr>
          <w:p w:rsidR="0004568B" w:rsidRPr="0004568B" w:rsidRDefault="0004568B" w:rsidP="0004568B">
            <w:pPr>
              <w:spacing w:after="0" w:line="240" w:lineRule="auto"/>
              <w:jc w:val="right"/>
              <w:rPr>
                <w:rFonts w:ascii="Times New Roman" w:eastAsia="Times New Roman" w:hAnsi="Times New Roman"/>
                <w:sz w:val="24"/>
                <w:szCs w:val="24"/>
              </w:rPr>
            </w:pPr>
            <w:r w:rsidRPr="0004568B">
              <w:rPr>
                <w:rFonts w:ascii="Times New Roman" w:eastAsia="Times New Roman" w:hAnsi="Times New Roman"/>
                <w:sz w:val="24"/>
                <w:szCs w:val="24"/>
              </w:rPr>
              <w:t>Rp10.000.000,00</w:t>
            </w:r>
          </w:p>
        </w:tc>
      </w:tr>
    </w:tbl>
    <w:p w:rsidR="0004568B" w:rsidRPr="0004568B" w:rsidRDefault="0004568B" w:rsidP="0004568B">
      <w:pPr>
        <w:ind w:left="720"/>
        <w:contextualSpacing/>
      </w:pPr>
    </w:p>
    <w:p w:rsidR="0004568B" w:rsidRPr="0004568B" w:rsidRDefault="0004568B" w:rsidP="0004568B">
      <w:pPr>
        <w:ind w:left="720"/>
        <w:contextualSpacing/>
      </w:pPr>
    </w:p>
    <w:p w:rsidR="0004568B" w:rsidRPr="0004568B" w:rsidRDefault="0004568B" w:rsidP="0004568B">
      <w:pPr>
        <w:ind w:left="720"/>
        <w:contextualSpacing/>
      </w:pPr>
    </w:p>
    <w:p w:rsidR="0004568B" w:rsidRPr="0004568B" w:rsidRDefault="0004568B" w:rsidP="0004568B">
      <w:pPr>
        <w:ind w:left="720"/>
        <w:contextualSpacing/>
        <w:rPr>
          <w:rFonts w:ascii="Times New Roman" w:hAnsi="Times New Roman" w:cs="Times New Roman"/>
        </w:rPr>
      </w:pPr>
    </w:p>
    <w:p w:rsidR="0004568B" w:rsidRPr="0004568B" w:rsidRDefault="0004568B" w:rsidP="0004568B">
      <w:pPr>
        <w:ind w:left="720"/>
        <w:contextualSpacing/>
        <w:rPr>
          <w:rFonts w:ascii="Times New Roman" w:hAnsi="Times New Roman" w:cs="Times New Roman"/>
          <w:sz w:val="24"/>
          <w:szCs w:val="24"/>
        </w:rPr>
      </w:pPr>
    </w:p>
    <w:p w:rsidR="0004568B" w:rsidRPr="0004568B" w:rsidRDefault="0004568B" w:rsidP="0004568B">
      <w:pPr>
        <w:ind w:left="720"/>
        <w:contextualSpacing/>
        <w:rPr>
          <w:rFonts w:ascii="Times New Roman" w:hAnsi="Times New Roman" w:cs="Times New Roman"/>
          <w:sz w:val="24"/>
          <w:szCs w:val="24"/>
        </w:rPr>
      </w:pPr>
    </w:p>
    <w:p w:rsidR="0004568B" w:rsidRPr="0004568B" w:rsidRDefault="0004568B" w:rsidP="0004568B">
      <w:pPr>
        <w:ind w:left="720"/>
        <w:contextualSpacing/>
        <w:rPr>
          <w:rFonts w:ascii="Times New Roman" w:hAnsi="Times New Roman" w:cs="Times New Roman"/>
          <w:sz w:val="24"/>
          <w:szCs w:val="24"/>
        </w:rPr>
      </w:pPr>
    </w:p>
    <w:p w:rsidR="0004568B" w:rsidRPr="0004568B" w:rsidRDefault="0004568B" w:rsidP="0004568B">
      <w:pPr>
        <w:ind w:left="720"/>
        <w:contextualSpacing/>
        <w:rPr>
          <w:rFonts w:ascii="Times New Roman" w:hAnsi="Times New Roman" w:cs="Times New Roman"/>
          <w:sz w:val="24"/>
          <w:szCs w:val="24"/>
        </w:rPr>
      </w:pPr>
    </w:p>
    <w:p w:rsidR="0004568B" w:rsidRPr="0004568B" w:rsidRDefault="0004568B" w:rsidP="0004568B">
      <w:pPr>
        <w:ind w:left="720"/>
        <w:contextualSpacing/>
        <w:rPr>
          <w:rFonts w:ascii="Times New Roman" w:hAnsi="Times New Roman" w:cs="Times New Roman"/>
          <w:sz w:val="24"/>
          <w:szCs w:val="24"/>
        </w:rPr>
      </w:pPr>
    </w:p>
    <w:p w:rsidR="0004568B" w:rsidRPr="0004568B" w:rsidRDefault="0004568B" w:rsidP="0004568B">
      <w:pPr>
        <w:ind w:left="720"/>
        <w:contextualSpacing/>
        <w:rPr>
          <w:rFonts w:ascii="Times New Roman" w:hAnsi="Times New Roman" w:cs="Times New Roman"/>
          <w:sz w:val="24"/>
          <w:szCs w:val="24"/>
        </w:rPr>
      </w:pPr>
    </w:p>
    <w:p w:rsidR="0004568B" w:rsidRPr="0004568B" w:rsidRDefault="0004568B" w:rsidP="0004568B">
      <w:pPr>
        <w:ind w:left="720"/>
        <w:contextualSpacing/>
        <w:rPr>
          <w:rFonts w:ascii="Times New Roman" w:hAnsi="Times New Roman" w:cs="Times New Roman"/>
          <w:sz w:val="24"/>
          <w:szCs w:val="24"/>
        </w:rPr>
      </w:pPr>
    </w:p>
    <w:p w:rsidR="0004568B" w:rsidRPr="0004568B" w:rsidRDefault="0004568B" w:rsidP="0004568B">
      <w:pPr>
        <w:ind w:left="720"/>
        <w:contextualSpacing/>
        <w:rPr>
          <w:rFonts w:ascii="Times New Roman" w:hAnsi="Times New Roman" w:cs="Times New Roman"/>
          <w:sz w:val="24"/>
          <w:szCs w:val="24"/>
        </w:rPr>
      </w:pPr>
    </w:p>
    <w:p w:rsidR="0004568B" w:rsidRPr="0004568B" w:rsidRDefault="0004568B" w:rsidP="0004568B">
      <w:pPr>
        <w:ind w:left="720"/>
        <w:contextualSpacing/>
        <w:rPr>
          <w:rFonts w:ascii="Times New Roman" w:hAnsi="Times New Roman" w:cs="Times New Roman"/>
          <w:sz w:val="24"/>
          <w:szCs w:val="24"/>
        </w:rPr>
      </w:pPr>
    </w:p>
    <w:p w:rsidR="0004568B" w:rsidRPr="0004568B" w:rsidRDefault="0004568B" w:rsidP="0004568B">
      <w:pPr>
        <w:ind w:left="720"/>
        <w:contextualSpacing/>
        <w:rPr>
          <w:rFonts w:ascii="Times New Roman" w:hAnsi="Times New Roman" w:cs="Times New Roman"/>
          <w:sz w:val="24"/>
          <w:szCs w:val="24"/>
        </w:rPr>
      </w:pPr>
    </w:p>
    <w:p w:rsidR="0004568B" w:rsidRPr="0004568B" w:rsidRDefault="0004568B" w:rsidP="0004568B">
      <w:pPr>
        <w:ind w:left="720"/>
        <w:contextualSpacing/>
        <w:rPr>
          <w:rFonts w:ascii="Times New Roman" w:hAnsi="Times New Roman" w:cs="Times New Roman"/>
          <w:sz w:val="24"/>
          <w:szCs w:val="24"/>
        </w:rPr>
      </w:pPr>
    </w:p>
    <w:p w:rsidR="0004568B" w:rsidRPr="0004568B" w:rsidRDefault="0004568B" w:rsidP="0004568B">
      <w:pPr>
        <w:ind w:left="720"/>
        <w:contextualSpacing/>
        <w:rPr>
          <w:rFonts w:ascii="Times New Roman" w:hAnsi="Times New Roman" w:cs="Times New Roman"/>
          <w:sz w:val="24"/>
          <w:szCs w:val="24"/>
        </w:rPr>
      </w:pPr>
    </w:p>
    <w:p w:rsidR="0004568B" w:rsidRPr="0004568B" w:rsidRDefault="0004568B" w:rsidP="0004568B">
      <w:pPr>
        <w:ind w:left="720"/>
        <w:contextualSpacing/>
        <w:rPr>
          <w:rFonts w:ascii="Times New Roman" w:hAnsi="Times New Roman" w:cs="Times New Roman"/>
          <w:sz w:val="24"/>
          <w:szCs w:val="24"/>
        </w:rPr>
      </w:pPr>
    </w:p>
    <w:p w:rsidR="0004568B" w:rsidRPr="0004568B" w:rsidRDefault="0004568B" w:rsidP="0004568B">
      <w:pPr>
        <w:rPr>
          <w:rFonts w:ascii="Times New Roman" w:hAnsi="Times New Roman" w:cs="Times New Roman"/>
          <w:b/>
          <w:sz w:val="24"/>
          <w:szCs w:val="24"/>
        </w:rPr>
      </w:pPr>
      <w:r w:rsidRPr="0004568B">
        <w:rPr>
          <w:rFonts w:ascii="Times New Roman" w:hAnsi="Times New Roman" w:cs="Times New Roman"/>
          <w:b/>
          <w:sz w:val="24"/>
          <w:szCs w:val="24"/>
        </w:rPr>
        <w:t xml:space="preserve">Lampiran 10: Foto Dokumentasi </w:t>
      </w:r>
    </w:p>
    <w:p w:rsidR="0004568B" w:rsidRPr="0004568B" w:rsidRDefault="0004568B" w:rsidP="0004568B">
      <w:pPr>
        <w:ind w:left="720"/>
        <w:contextualSpacing/>
      </w:pPr>
    </w:p>
    <w:p w:rsidR="0004568B" w:rsidRPr="0004568B" w:rsidRDefault="0004568B" w:rsidP="0004568B">
      <w:r w:rsidRPr="0004568B">
        <w:br w:type="page"/>
      </w:r>
      <w:r w:rsidRPr="0004568B">
        <w:rPr>
          <w:noProof/>
        </w:rPr>
        <w:lastRenderedPageBreak/>
        <w:drawing>
          <wp:anchor distT="0" distB="0" distL="114300" distR="114300" simplePos="0" relativeHeight="251667456" behindDoc="0" locked="0" layoutInCell="1" allowOverlap="1" wp14:anchorId="60511F04" wp14:editId="231FD397">
            <wp:simplePos x="0" y="0"/>
            <wp:positionH relativeFrom="column">
              <wp:posOffset>3088005</wp:posOffset>
            </wp:positionH>
            <wp:positionV relativeFrom="paragraph">
              <wp:posOffset>5969000</wp:posOffset>
            </wp:positionV>
            <wp:extent cx="3599815" cy="2155190"/>
            <wp:effectExtent l="0" t="0" r="635" b="0"/>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99815" cy="2155190"/>
                    </a:xfrm>
                    <a:prstGeom prst="rect">
                      <a:avLst/>
                    </a:prstGeom>
                  </pic:spPr>
                </pic:pic>
              </a:graphicData>
            </a:graphic>
            <wp14:sizeRelH relativeFrom="margin">
              <wp14:pctWidth>0</wp14:pctWidth>
            </wp14:sizeRelH>
            <wp14:sizeRelV relativeFrom="margin">
              <wp14:pctHeight>0</wp14:pctHeight>
            </wp14:sizeRelV>
          </wp:anchor>
        </w:drawing>
      </w:r>
      <w:r w:rsidRPr="0004568B">
        <w:rPr>
          <w:noProof/>
        </w:rPr>
        <w:drawing>
          <wp:anchor distT="0" distB="0" distL="114300" distR="114300" simplePos="0" relativeHeight="251664384" behindDoc="0" locked="0" layoutInCell="1" allowOverlap="1" wp14:anchorId="17051A5B" wp14:editId="39D0C803">
            <wp:simplePos x="0" y="0"/>
            <wp:positionH relativeFrom="column">
              <wp:posOffset>-666115</wp:posOffset>
            </wp:positionH>
            <wp:positionV relativeFrom="paragraph">
              <wp:posOffset>5974715</wp:posOffset>
            </wp:positionV>
            <wp:extent cx="3599815" cy="2155190"/>
            <wp:effectExtent l="0" t="0" r="63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99815" cy="2155190"/>
                    </a:xfrm>
                    <a:prstGeom prst="rect">
                      <a:avLst/>
                    </a:prstGeom>
                  </pic:spPr>
                </pic:pic>
              </a:graphicData>
            </a:graphic>
            <wp14:sizeRelH relativeFrom="margin">
              <wp14:pctWidth>0</wp14:pctWidth>
            </wp14:sizeRelH>
            <wp14:sizeRelV relativeFrom="margin">
              <wp14:pctHeight>0</wp14:pctHeight>
            </wp14:sizeRelV>
          </wp:anchor>
        </w:drawing>
      </w:r>
      <w:r w:rsidRPr="0004568B">
        <w:rPr>
          <w:noProof/>
        </w:rPr>
        <w:drawing>
          <wp:anchor distT="0" distB="0" distL="114300" distR="114300" simplePos="0" relativeHeight="251665408" behindDoc="0" locked="0" layoutInCell="1" allowOverlap="1" wp14:anchorId="1995E259" wp14:editId="26194035">
            <wp:simplePos x="0" y="0"/>
            <wp:positionH relativeFrom="column">
              <wp:posOffset>3095625</wp:posOffset>
            </wp:positionH>
            <wp:positionV relativeFrom="paragraph">
              <wp:posOffset>3711575</wp:posOffset>
            </wp:positionV>
            <wp:extent cx="3599815" cy="2155190"/>
            <wp:effectExtent l="0" t="0" r="63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9815" cy="2155190"/>
                    </a:xfrm>
                    <a:prstGeom prst="rect">
                      <a:avLst/>
                    </a:prstGeom>
                  </pic:spPr>
                </pic:pic>
              </a:graphicData>
            </a:graphic>
            <wp14:sizeRelH relativeFrom="margin">
              <wp14:pctWidth>0</wp14:pctWidth>
            </wp14:sizeRelH>
            <wp14:sizeRelV relativeFrom="margin">
              <wp14:pctHeight>0</wp14:pctHeight>
            </wp14:sizeRelV>
          </wp:anchor>
        </w:drawing>
      </w:r>
      <w:r w:rsidRPr="0004568B">
        <w:rPr>
          <w:noProof/>
        </w:rPr>
        <w:drawing>
          <wp:anchor distT="0" distB="0" distL="114300" distR="114300" simplePos="0" relativeHeight="251663360" behindDoc="0" locked="0" layoutInCell="1" allowOverlap="1" wp14:anchorId="31C0FCDC" wp14:editId="53B141F6">
            <wp:simplePos x="0" y="0"/>
            <wp:positionH relativeFrom="column">
              <wp:posOffset>-619125</wp:posOffset>
            </wp:positionH>
            <wp:positionV relativeFrom="paragraph">
              <wp:posOffset>3714750</wp:posOffset>
            </wp:positionV>
            <wp:extent cx="3599815" cy="215519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9815" cy="2155190"/>
                    </a:xfrm>
                    <a:prstGeom prst="rect">
                      <a:avLst/>
                    </a:prstGeom>
                  </pic:spPr>
                </pic:pic>
              </a:graphicData>
            </a:graphic>
            <wp14:sizeRelH relativeFrom="margin">
              <wp14:pctWidth>0</wp14:pctWidth>
            </wp14:sizeRelH>
            <wp14:sizeRelV relativeFrom="margin">
              <wp14:pctHeight>0</wp14:pctHeight>
            </wp14:sizeRelV>
          </wp:anchor>
        </w:drawing>
      </w:r>
      <w:r w:rsidRPr="0004568B">
        <w:rPr>
          <w:noProof/>
        </w:rPr>
        <w:drawing>
          <wp:anchor distT="0" distB="0" distL="114300" distR="114300" simplePos="0" relativeHeight="251662336" behindDoc="0" locked="0" layoutInCell="1" allowOverlap="1" wp14:anchorId="523C637E" wp14:editId="71C1AC8A">
            <wp:simplePos x="0" y="0"/>
            <wp:positionH relativeFrom="column">
              <wp:posOffset>3091815</wp:posOffset>
            </wp:positionH>
            <wp:positionV relativeFrom="paragraph">
              <wp:posOffset>1499870</wp:posOffset>
            </wp:positionV>
            <wp:extent cx="3599815" cy="2155190"/>
            <wp:effectExtent l="0" t="0" r="635" b="0"/>
            <wp:wrapNone/>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9815" cy="2155190"/>
                    </a:xfrm>
                    <a:prstGeom prst="rect">
                      <a:avLst/>
                    </a:prstGeom>
                  </pic:spPr>
                </pic:pic>
              </a:graphicData>
            </a:graphic>
            <wp14:sizeRelH relativeFrom="margin">
              <wp14:pctWidth>0</wp14:pctWidth>
            </wp14:sizeRelH>
            <wp14:sizeRelV relativeFrom="margin">
              <wp14:pctHeight>0</wp14:pctHeight>
            </wp14:sizeRelV>
          </wp:anchor>
        </w:drawing>
      </w:r>
      <w:r w:rsidRPr="0004568B">
        <w:rPr>
          <w:noProof/>
        </w:rPr>
        <w:drawing>
          <wp:anchor distT="0" distB="0" distL="114300" distR="114300" simplePos="0" relativeHeight="251661312" behindDoc="0" locked="0" layoutInCell="1" allowOverlap="1" wp14:anchorId="2E052D2F" wp14:editId="17A33214">
            <wp:simplePos x="0" y="0"/>
            <wp:positionH relativeFrom="column">
              <wp:posOffset>-609600</wp:posOffset>
            </wp:positionH>
            <wp:positionV relativeFrom="paragraph">
              <wp:posOffset>1499870</wp:posOffset>
            </wp:positionV>
            <wp:extent cx="3599815" cy="2155190"/>
            <wp:effectExtent l="0" t="0" r="635" b="0"/>
            <wp:wrapNone/>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9815" cy="2155190"/>
                    </a:xfrm>
                    <a:prstGeom prst="rect">
                      <a:avLst/>
                    </a:prstGeom>
                  </pic:spPr>
                </pic:pic>
              </a:graphicData>
            </a:graphic>
            <wp14:sizeRelH relativeFrom="margin">
              <wp14:pctWidth>0</wp14:pctWidth>
            </wp14:sizeRelH>
            <wp14:sizeRelV relativeFrom="margin">
              <wp14:pctHeight>0</wp14:pctHeight>
            </wp14:sizeRelV>
          </wp:anchor>
        </w:drawing>
      </w:r>
      <w:r w:rsidRPr="0004568B">
        <w:rPr>
          <w:noProof/>
        </w:rPr>
        <w:drawing>
          <wp:anchor distT="0" distB="0" distL="114300" distR="114300" simplePos="0" relativeHeight="251659264" behindDoc="0" locked="0" layoutInCell="1" allowOverlap="1" wp14:anchorId="6AC4E01C" wp14:editId="1DD690E1">
            <wp:simplePos x="0" y="0"/>
            <wp:positionH relativeFrom="column">
              <wp:posOffset>-612775</wp:posOffset>
            </wp:positionH>
            <wp:positionV relativeFrom="paragraph">
              <wp:posOffset>-714375</wp:posOffset>
            </wp:positionV>
            <wp:extent cx="3599815" cy="2155190"/>
            <wp:effectExtent l="0" t="0" r="635"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9815" cy="2155190"/>
                    </a:xfrm>
                    <a:prstGeom prst="rect">
                      <a:avLst/>
                    </a:prstGeom>
                  </pic:spPr>
                </pic:pic>
              </a:graphicData>
            </a:graphic>
            <wp14:sizeRelH relativeFrom="margin">
              <wp14:pctWidth>0</wp14:pctWidth>
            </wp14:sizeRelH>
            <wp14:sizeRelV relativeFrom="margin">
              <wp14:pctHeight>0</wp14:pctHeight>
            </wp14:sizeRelV>
          </wp:anchor>
        </w:drawing>
      </w:r>
      <w:r w:rsidRPr="0004568B">
        <w:rPr>
          <w:noProof/>
        </w:rPr>
        <w:drawing>
          <wp:anchor distT="0" distB="0" distL="114300" distR="114300" simplePos="0" relativeHeight="251660288" behindDoc="0" locked="0" layoutInCell="1" allowOverlap="1" wp14:anchorId="4B80C135" wp14:editId="2580F44F">
            <wp:simplePos x="0" y="0"/>
            <wp:positionH relativeFrom="column">
              <wp:posOffset>3086735</wp:posOffset>
            </wp:positionH>
            <wp:positionV relativeFrom="paragraph">
              <wp:posOffset>-714375</wp:posOffset>
            </wp:positionV>
            <wp:extent cx="3600000" cy="2155556"/>
            <wp:effectExtent l="0" t="0" r="635"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0" cy="2155556"/>
                    </a:xfrm>
                    <a:prstGeom prst="rect">
                      <a:avLst/>
                    </a:prstGeom>
                  </pic:spPr>
                </pic:pic>
              </a:graphicData>
            </a:graphic>
            <wp14:sizeRelH relativeFrom="margin">
              <wp14:pctWidth>0</wp14:pctWidth>
            </wp14:sizeRelH>
            <wp14:sizeRelV relativeFrom="margin">
              <wp14:pctHeight>0</wp14:pctHeight>
            </wp14:sizeRelV>
          </wp:anchor>
        </w:drawing>
      </w:r>
      <w:r w:rsidRPr="0004568B">
        <w:br w:type="page"/>
      </w:r>
    </w:p>
    <w:p w:rsidR="0004568B" w:rsidRPr="0004568B" w:rsidRDefault="0004568B" w:rsidP="0004568B">
      <w:r w:rsidRPr="0004568B">
        <w:rPr>
          <w:noProof/>
        </w:rPr>
        <w:lastRenderedPageBreak/>
        <w:drawing>
          <wp:anchor distT="0" distB="0" distL="114300" distR="114300" simplePos="0" relativeHeight="251670528" behindDoc="0" locked="0" layoutInCell="1" allowOverlap="1" wp14:anchorId="5F293D4F" wp14:editId="4C21EBE5">
            <wp:simplePos x="0" y="0"/>
            <wp:positionH relativeFrom="column">
              <wp:posOffset>3121025</wp:posOffset>
            </wp:positionH>
            <wp:positionV relativeFrom="paragraph">
              <wp:posOffset>-696595</wp:posOffset>
            </wp:positionV>
            <wp:extent cx="3599815" cy="2155190"/>
            <wp:effectExtent l="0" t="0" r="635"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9815" cy="2155190"/>
                    </a:xfrm>
                    <a:prstGeom prst="rect">
                      <a:avLst/>
                    </a:prstGeom>
                  </pic:spPr>
                </pic:pic>
              </a:graphicData>
            </a:graphic>
            <wp14:sizeRelH relativeFrom="margin">
              <wp14:pctWidth>0</wp14:pctWidth>
            </wp14:sizeRelH>
            <wp14:sizeRelV relativeFrom="margin">
              <wp14:pctHeight>0</wp14:pctHeight>
            </wp14:sizeRelV>
          </wp:anchor>
        </w:drawing>
      </w:r>
      <w:r w:rsidRPr="0004568B">
        <w:rPr>
          <w:noProof/>
        </w:rPr>
        <w:drawing>
          <wp:anchor distT="0" distB="0" distL="114300" distR="114300" simplePos="0" relativeHeight="251666432" behindDoc="0" locked="0" layoutInCell="1" allowOverlap="1" wp14:anchorId="4C63951F" wp14:editId="235C9371">
            <wp:simplePos x="0" y="0"/>
            <wp:positionH relativeFrom="column">
              <wp:posOffset>-623570</wp:posOffset>
            </wp:positionH>
            <wp:positionV relativeFrom="paragraph">
              <wp:posOffset>-705485</wp:posOffset>
            </wp:positionV>
            <wp:extent cx="3599815" cy="2155190"/>
            <wp:effectExtent l="0" t="0" r="635"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9815" cy="2155190"/>
                    </a:xfrm>
                    <a:prstGeom prst="rect">
                      <a:avLst/>
                    </a:prstGeom>
                  </pic:spPr>
                </pic:pic>
              </a:graphicData>
            </a:graphic>
            <wp14:sizeRelH relativeFrom="margin">
              <wp14:pctWidth>0</wp14:pctWidth>
            </wp14:sizeRelH>
            <wp14:sizeRelV relativeFrom="margin">
              <wp14:pctHeight>0</wp14:pctHeight>
            </wp14:sizeRelV>
          </wp:anchor>
        </w:drawing>
      </w:r>
      <w:r w:rsidRPr="0004568B">
        <w:rPr>
          <w:noProof/>
        </w:rPr>
        <w:drawing>
          <wp:anchor distT="0" distB="0" distL="114300" distR="114300" simplePos="0" relativeHeight="251674624" behindDoc="0" locked="0" layoutInCell="1" allowOverlap="1" wp14:anchorId="31910CF9" wp14:editId="24AB8BC5">
            <wp:simplePos x="0" y="0"/>
            <wp:positionH relativeFrom="column">
              <wp:posOffset>-632460</wp:posOffset>
            </wp:positionH>
            <wp:positionV relativeFrom="paragraph">
              <wp:posOffset>5963920</wp:posOffset>
            </wp:positionV>
            <wp:extent cx="3599815" cy="2155190"/>
            <wp:effectExtent l="0" t="0" r="635" b="0"/>
            <wp:wrapNone/>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9815" cy="2155190"/>
                    </a:xfrm>
                    <a:prstGeom prst="rect">
                      <a:avLst/>
                    </a:prstGeom>
                  </pic:spPr>
                </pic:pic>
              </a:graphicData>
            </a:graphic>
            <wp14:sizeRelH relativeFrom="margin">
              <wp14:pctWidth>0</wp14:pctWidth>
            </wp14:sizeRelH>
            <wp14:sizeRelV relativeFrom="margin">
              <wp14:pctHeight>0</wp14:pctHeight>
            </wp14:sizeRelV>
          </wp:anchor>
        </w:drawing>
      </w:r>
      <w:r w:rsidRPr="0004568B">
        <w:rPr>
          <w:noProof/>
        </w:rPr>
        <w:drawing>
          <wp:anchor distT="0" distB="0" distL="114300" distR="114300" simplePos="0" relativeHeight="251672576" behindDoc="0" locked="0" layoutInCell="1" allowOverlap="1" wp14:anchorId="641DB9D7" wp14:editId="636F4C90">
            <wp:simplePos x="0" y="0"/>
            <wp:positionH relativeFrom="column">
              <wp:posOffset>3117215</wp:posOffset>
            </wp:positionH>
            <wp:positionV relativeFrom="paragraph">
              <wp:posOffset>3721100</wp:posOffset>
            </wp:positionV>
            <wp:extent cx="3599815" cy="2155190"/>
            <wp:effectExtent l="0" t="0" r="635"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9815" cy="2155190"/>
                    </a:xfrm>
                    <a:prstGeom prst="rect">
                      <a:avLst/>
                    </a:prstGeom>
                  </pic:spPr>
                </pic:pic>
              </a:graphicData>
            </a:graphic>
            <wp14:sizeRelH relativeFrom="margin">
              <wp14:pctWidth>0</wp14:pctWidth>
            </wp14:sizeRelH>
            <wp14:sizeRelV relativeFrom="margin">
              <wp14:pctHeight>0</wp14:pctHeight>
            </wp14:sizeRelV>
          </wp:anchor>
        </w:drawing>
      </w:r>
      <w:r w:rsidRPr="0004568B">
        <w:rPr>
          <w:noProof/>
        </w:rPr>
        <w:drawing>
          <wp:anchor distT="0" distB="0" distL="114300" distR="114300" simplePos="0" relativeHeight="251668480" behindDoc="0" locked="0" layoutInCell="1" allowOverlap="1" wp14:anchorId="3FD919E3" wp14:editId="06C2F0AF">
            <wp:simplePos x="0" y="0"/>
            <wp:positionH relativeFrom="column">
              <wp:posOffset>3121025</wp:posOffset>
            </wp:positionH>
            <wp:positionV relativeFrom="paragraph">
              <wp:posOffset>1493520</wp:posOffset>
            </wp:positionV>
            <wp:extent cx="3599815" cy="2155190"/>
            <wp:effectExtent l="0" t="0" r="635"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9815" cy="2155190"/>
                    </a:xfrm>
                    <a:prstGeom prst="rect">
                      <a:avLst/>
                    </a:prstGeom>
                  </pic:spPr>
                </pic:pic>
              </a:graphicData>
            </a:graphic>
            <wp14:sizeRelH relativeFrom="margin">
              <wp14:pctWidth>0</wp14:pctWidth>
            </wp14:sizeRelH>
            <wp14:sizeRelV relativeFrom="margin">
              <wp14:pctHeight>0</wp14:pctHeight>
            </wp14:sizeRelV>
          </wp:anchor>
        </w:drawing>
      </w:r>
      <w:r w:rsidRPr="0004568B">
        <w:rPr>
          <w:noProof/>
        </w:rPr>
        <w:drawing>
          <wp:anchor distT="0" distB="0" distL="114300" distR="114300" simplePos="0" relativeHeight="251669504" behindDoc="0" locked="0" layoutInCell="1" allowOverlap="1" wp14:anchorId="7F982D88" wp14:editId="0C17B0F2">
            <wp:simplePos x="0" y="0"/>
            <wp:positionH relativeFrom="column">
              <wp:posOffset>-625475</wp:posOffset>
            </wp:positionH>
            <wp:positionV relativeFrom="paragraph">
              <wp:posOffset>3725545</wp:posOffset>
            </wp:positionV>
            <wp:extent cx="3599815" cy="2155190"/>
            <wp:effectExtent l="0" t="0" r="635"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99815" cy="2155190"/>
                    </a:xfrm>
                    <a:prstGeom prst="rect">
                      <a:avLst/>
                    </a:prstGeom>
                  </pic:spPr>
                </pic:pic>
              </a:graphicData>
            </a:graphic>
            <wp14:sizeRelH relativeFrom="margin">
              <wp14:pctWidth>0</wp14:pctWidth>
            </wp14:sizeRelH>
            <wp14:sizeRelV relativeFrom="margin">
              <wp14:pctHeight>0</wp14:pctHeight>
            </wp14:sizeRelV>
          </wp:anchor>
        </w:drawing>
      </w:r>
      <w:r w:rsidRPr="0004568B">
        <w:rPr>
          <w:noProof/>
        </w:rPr>
        <w:drawing>
          <wp:anchor distT="0" distB="0" distL="114300" distR="114300" simplePos="0" relativeHeight="251671552" behindDoc="0" locked="0" layoutInCell="1" allowOverlap="1" wp14:anchorId="03EBF52E" wp14:editId="0E29A135">
            <wp:simplePos x="0" y="0"/>
            <wp:positionH relativeFrom="column">
              <wp:posOffset>-625475</wp:posOffset>
            </wp:positionH>
            <wp:positionV relativeFrom="paragraph">
              <wp:posOffset>1501775</wp:posOffset>
            </wp:positionV>
            <wp:extent cx="3599815" cy="2146935"/>
            <wp:effectExtent l="0" t="0" r="635" b="5715"/>
            <wp:wrapNone/>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9" cstate="print">
                      <a:extLst>
                        <a:ext uri="{28A0092B-C50C-407E-A947-70E740481C1C}">
                          <a14:useLocalDpi xmlns:a14="http://schemas.microsoft.com/office/drawing/2010/main" val="0"/>
                        </a:ext>
                      </a:extLst>
                    </a:blip>
                    <a:srcRect t="19986" b="37271"/>
                    <a:stretch/>
                  </pic:blipFill>
                  <pic:spPr>
                    <a:xfrm>
                      <a:off x="0" y="0"/>
                      <a:ext cx="3599815" cy="2146935"/>
                    </a:xfrm>
                    <a:prstGeom prst="rect">
                      <a:avLst/>
                    </a:prstGeom>
                  </pic:spPr>
                </pic:pic>
              </a:graphicData>
            </a:graphic>
            <wp14:sizeRelH relativeFrom="margin">
              <wp14:pctWidth>0</wp14:pctWidth>
            </wp14:sizeRelH>
            <wp14:sizeRelV relativeFrom="margin">
              <wp14:pctHeight>0</wp14:pctHeight>
            </wp14:sizeRelV>
          </wp:anchor>
        </w:drawing>
      </w:r>
    </w:p>
    <w:p w:rsidR="0004568B" w:rsidRPr="0004568B" w:rsidRDefault="0004568B" w:rsidP="0004568B">
      <w:r w:rsidRPr="0004568B">
        <w:rPr>
          <w:noProof/>
        </w:rPr>
        <w:drawing>
          <wp:anchor distT="0" distB="0" distL="114300" distR="114300" simplePos="0" relativeHeight="251675648" behindDoc="0" locked="0" layoutInCell="1" allowOverlap="1" wp14:anchorId="6E1A2A45" wp14:editId="7CD485DC">
            <wp:simplePos x="0" y="0"/>
            <wp:positionH relativeFrom="column">
              <wp:posOffset>3079750</wp:posOffset>
            </wp:positionH>
            <wp:positionV relativeFrom="paragraph">
              <wp:posOffset>5683469</wp:posOffset>
            </wp:positionV>
            <wp:extent cx="3599180" cy="2155190"/>
            <wp:effectExtent l="0" t="0" r="1270" b="0"/>
            <wp:wrapNone/>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9180" cy="2155190"/>
                    </a:xfrm>
                    <a:prstGeom prst="rect">
                      <a:avLst/>
                    </a:prstGeom>
                  </pic:spPr>
                </pic:pic>
              </a:graphicData>
            </a:graphic>
            <wp14:sizeRelH relativeFrom="margin">
              <wp14:pctWidth>0</wp14:pctWidth>
            </wp14:sizeRelH>
            <wp14:sizeRelV relativeFrom="margin">
              <wp14:pctHeight>0</wp14:pctHeight>
            </wp14:sizeRelV>
          </wp:anchor>
        </w:drawing>
      </w:r>
      <w:r w:rsidRPr="0004568B">
        <w:br w:type="page"/>
      </w:r>
    </w:p>
    <w:p w:rsidR="0004568B" w:rsidRPr="0004568B" w:rsidRDefault="0004568B" w:rsidP="0004568B">
      <w:r w:rsidRPr="0004568B">
        <w:rPr>
          <w:noProof/>
        </w:rPr>
        <w:lastRenderedPageBreak/>
        <w:drawing>
          <wp:anchor distT="0" distB="0" distL="114300" distR="114300" simplePos="0" relativeHeight="251676672" behindDoc="0" locked="0" layoutInCell="1" allowOverlap="1" wp14:anchorId="00203F3D" wp14:editId="7026B371">
            <wp:simplePos x="0" y="0"/>
            <wp:positionH relativeFrom="column">
              <wp:posOffset>-630555</wp:posOffset>
            </wp:positionH>
            <wp:positionV relativeFrom="paragraph">
              <wp:posOffset>3914775</wp:posOffset>
            </wp:positionV>
            <wp:extent cx="3599815" cy="2155190"/>
            <wp:effectExtent l="0" t="0" r="635"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99815" cy="2155190"/>
                    </a:xfrm>
                    <a:prstGeom prst="rect">
                      <a:avLst/>
                    </a:prstGeom>
                  </pic:spPr>
                </pic:pic>
              </a:graphicData>
            </a:graphic>
            <wp14:sizeRelH relativeFrom="margin">
              <wp14:pctWidth>0</wp14:pctWidth>
            </wp14:sizeRelH>
            <wp14:sizeRelV relativeFrom="margin">
              <wp14:pctHeight>0</wp14:pctHeight>
            </wp14:sizeRelV>
          </wp:anchor>
        </w:drawing>
      </w:r>
      <w:r w:rsidRPr="0004568B">
        <w:rPr>
          <w:noProof/>
        </w:rPr>
        <w:drawing>
          <wp:anchor distT="0" distB="0" distL="114300" distR="114300" simplePos="0" relativeHeight="251678720" behindDoc="0" locked="0" layoutInCell="1" allowOverlap="1" wp14:anchorId="17BEDD4E" wp14:editId="103CC6BD">
            <wp:simplePos x="0" y="0"/>
            <wp:positionH relativeFrom="column">
              <wp:posOffset>3103245</wp:posOffset>
            </wp:positionH>
            <wp:positionV relativeFrom="paragraph">
              <wp:posOffset>1614805</wp:posOffset>
            </wp:positionV>
            <wp:extent cx="3599815" cy="2155190"/>
            <wp:effectExtent l="0" t="0" r="635" b="0"/>
            <wp:wrapNone/>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9815" cy="2155190"/>
                    </a:xfrm>
                    <a:prstGeom prst="rect">
                      <a:avLst/>
                    </a:prstGeom>
                  </pic:spPr>
                </pic:pic>
              </a:graphicData>
            </a:graphic>
            <wp14:sizeRelH relativeFrom="margin">
              <wp14:pctWidth>0</wp14:pctWidth>
            </wp14:sizeRelH>
            <wp14:sizeRelV relativeFrom="margin">
              <wp14:pctHeight>0</wp14:pctHeight>
            </wp14:sizeRelV>
          </wp:anchor>
        </w:drawing>
      </w:r>
      <w:r w:rsidRPr="0004568B">
        <w:rPr>
          <w:noProof/>
        </w:rPr>
        <w:drawing>
          <wp:anchor distT="0" distB="0" distL="114300" distR="114300" simplePos="0" relativeHeight="251677696" behindDoc="0" locked="0" layoutInCell="1" allowOverlap="1" wp14:anchorId="06A10C7E" wp14:editId="6B68EA5A">
            <wp:simplePos x="0" y="0"/>
            <wp:positionH relativeFrom="column">
              <wp:posOffset>-638175</wp:posOffset>
            </wp:positionH>
            <wp:positionV relativeFrom="paragraph">
              <wp:posOffset>1614805</wp:posOffset>
            </wp:positionV>
            <wp:extent cx="3599815" cy="2155190"/>
            <wp:effectExtent l="0" t="0" r="635" b="0"/>
            <wp:wrapNone/>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99815" cy="2155190"/>
                    </a:xfrm>
                    <a:prstGeom prst="rect">
                      <a:avLst/>
                    </a:prstGeom>
                  </pic:spPr>
                </pic:pic>
              </a:graphicData>
            </a:graphic>
            <wp14:sizeRelH relativeFrom="margin">
              <wp14:pctWidth>0</wp14:pctWidth>
            </wp14:sizeRelH>
            <wp14:sizeRelV relativeFrom="margin">
              <wp14:pctHeight>0</wp14:pctHeight>
            </wp14:sizeRelV>
          </wp:anchor>
        </w:drawing>
      </w:r>
      <w:r w:rsidRPr="0004568B">
        <w:rPr>
          <w:noProof/>
        </w:rPr>
        <w:drawing>
          <wp:anchor distT="0" distB="0" distL="114300" distR="114300" simplePos="0" relativeHeight="251673600" behindDoc="0" locked="0" layoutInCell="1" allowOverlap="1" wp14:anchorId="32F381D2" wp14:editId="42C82A55">
            <wp:simplePos x="0" y="0"/>
            <wp:positionH relativeFrom="column">
              <wp:posOffset>-641985</wp:posOffset>
            </wp:positionH>
            <wp:positionV relativeFrom="paragraph">
              <wp:posOffset>-714375</wp:posOffset>
            </wp:positionV>
            <wp:extent cx="3599815" cy="2155190"/>
            <wp:effectExtent l="0" t="0" r="635" b="0"/>
            <wp:wrapNone/>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99815" cy="2155190"/>
                    </a:xfrm>
                    <a:prstGeom prst="rect">
                      <a:avLst/>
                    </a:prstGeom>
                  </pic:spPr>
                </pic:pic>
              </a:graphicData>
            </a:graphic>
            <wp14:sizeRelH relativeFrom="margin">
              <wp14:pctWidth>0</wp14:pctWidth>
            </wp14:sizeRelH>
            <wp14:sizeRelV relativeFrom="margin">
              <wp14:pctHeight>0</wp14:pctHeight>
            </wp14:sizeRelV>
          </wp:anchor>
        </w:drawing>
      </w:r>
      <w:r w:rsidRPr="0004568B">
        <w:rPr>
          <w:noProof/>
        </w:rPr>
        <w:drawing>
          <wp:anchor distT="0" distB="0" distL="114300" distR="114300" simplePos="0" relativeHeight="251679744" behindDoc="0" locked="0" layoutInCell="1" allowOverlap="1" wp14:anchorId="140CDEF1" wp14:editId="4CD171C8">
            <wp:simplePos x="0" y="0"/>
            <wp:positionH relativeFrom="column">
              <wp:posOffset>3094990</wp:posOffset>
            </wp:positionH>
            <wp:positionV relativeFrom="paragraph">
              <wp:posOffset>-708660</wp:posOffset>
            </wp:positionV>
            <wp:extent cx="3599815" cy="2155190"/>
            <wp:effectExtent l="0" t="0" r="635"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99815" cy="2155190"/>
                    </a:xfrm>
                    <a:prstGeom prst="rect">
                      <a:avLst/>
                    </a:prstGeom>
                  </pic:spPr>
                </pic:pic>
              </a:graphicData>
            </a:graphic>
            <wp14:sizeRelH relativeFrom="margin">
              <wp14:pctWidth>0</wp14:pctWidth>
            </wp14:sizeRelH>
            <wp14:sizeRelV relativeFrom="margin">
              <wp14:pctHeight>0</wp14:pctHeight>
            </wp14:sizeRelV>
          </wp:anchor>
        </w:drawing>
      </w:r>
      <w:r w:rsidRPr="0004568B">
        <w:br w:type="page"/>
      </w:r>
    </w:p>
    <w:p w:rsidR="0004568B" w:rsidRPr="0004568B" w:rsidRDefault="0004568B" w:rsidP="0004568B">
      <w:pPr>
        <w:widowControl w:val="0"/>
        <w:spacing w:after="0" w:line="360" w:lineRule="auto"/>
        <w:contextualSpacing/>
        <w:jc w:val="both"/>
        <w:rPr>
          <w:rFonts w:ascii="Times New Roman" w:eastAsia="Calibri" w:hAnsi="Times New Roman" w:cs="Times New Roman"/>
          <w:b/>
          <w:sz w:val="24"/>
          <w:szCs w:val="24"/>
        </w:rPr>
      </w:pPr>
      <w:r w:rsidRPr="0004568B">
        <w:rPr>
          <w:rFonts w:ascii="Times New Roman" w:eastAsia="Calibri" w:hAnsi="Times New Roman" w:cs="Times New Roman"/>
          <w:b/>
          <w:sz w:val="24"/>
          <w:szCs w:val="24"/>
        </w:rPr>
        <w:lastRenderedPageBreak/>
        <w:t>Lampiran 11: Materi Pelatihan 1</w:t>
      </w:r>
    </w:p>
    <w:p w:rsidR="0004568B" w:rsidRPr="0004568B" w:rsidRDefault="0004568B" w:rsidP="0004568B">
      <w:pPr>
        <w:widowControl w:val="0"/>
        <w:spacing w:after="0" w:line="360" w:lineRule="auto"/>
        <w:ind w:firstLine="720"/>
        <w:contextualSpacing/>
        <w:jc w:val="both"/>
        <w:rPr>
          <w:rFonts w:ascii="Times New Roman" w:eastAsia="Calibri" w:hAnsi="Times New Roman" w:cs="Times New Roman"/>
          <w:b/>
          <w:sz w:val="24"/>
          <w:szCs w:val="24"/>
        </w:rPr>
      </w:pPr>
      <w:r w:rsidRPr="0004568B">
        <w:rPr>
          <w:rFonts w:ascii="Times New Roman" w:eastAsia="Calibri" w:hAnsi="Times New Roman" w:cs="Times New Roman"/>
          <w:b/>
          <w:sz w:val="24"/>
          <w:szCs w:val="24"/>
        </w:rPr>
        <w:t>(</w:t>
      </w:r>
      <w:r w:rsidRPr="0004568B">
        <w:rPr>
          <w:rFonts w:ascii="Times New Roman" w:eastAsia="Calibri" w:hAnsi="Times New Roman" w:cs="Times New Roman"/>
          <w:b/>
          <w:sz w:val="24"/>
          <w:szCs w:val="24"/>
          <w:lang w:val="id-ID"/>
        </w:rPr>
        <w:t xml:space="preserve">Pendekatan Saintifik </w:t>
      </w:r>
      <w:r w:rsidRPr="0004568B">
        <w:rPr>
          <w:rFonts w:ascii="Times New Roman" w:eastAsia="Calibri" w:hAnsi="Times New Roman" w:cs="Times New Roman"/>
          <w:b/>
          <w:sz w:val="24"/>
          <w:szCs w:val="24"/>
        </w:rPr>
        <w:t xml:space="preserve">dan Tematik Integratif </w:t>
      </w:r>
      <w:r w:rsidRPr="0004568B">
        <w:rPr>
          <w:rFonts w:ascii="Times New Roman" w:eastAsia="Calibri" w:hAnsi="Times New Roman" w:cs="Times New Roman"/>
          <w:b/>
          <w:sz w:val="24"/>
          <w:szCs w:val="24"/>
          <w:lang w:val="id-ID"/>
        </w:rPr>
        <w:t>dalam Kurikulum 2013 SD</w:t>
      </w:r>
      <w:r w:rsidRPr="0004568B">
        <w:rPr>
          <w:rFonts w:ascii="Times New Roman" w:eastAsia="Calibri" w:hAnsi="Times New Roman" w:cs="Times New Roman"/>
          <w:b/>
          <w:sz w:val="24"/>
          <w:szCs w:val="24"/>
        </w:rPr>
        <w:t>)</w:t>
      </w:r>
    </w:p>
    <w:p w:rsidR="0004568B" w:rsidRPr="0004568B" w:rsidRDefault="0004568B" w:rsidP="0004568B">
      <w:pPr>
        <w:widowControl w:val="0"/>
        <w:spacing w:after="0" w:line="413" w:lineRule="exact"/>
        <w:ind w:right="43"/>
        <w:jc w:val="both"/>
        <w:rPr>
          <w:rFonts w:ascii="Times New Roman" w:eastAsia="Arial" w:hAnsi="Times New Roman" w:cs="Times New Roman"/>
          <w:bCs/>
          <w:color w:val="141414"/>
          <w:spacing w:val="-10"/>
          <w:sz w:val="24"/>
          <w:szCs w:val="24"/>
          <w:lang w:val="id-ID"/>
        </w:rPr>
      </w:pPr>
    </w:p>
    <w:p w:rsidR="0004568B" w:rsidRPr="0004568B" w:rsidRDefault="0004568B" w:rsidP="0004568B">
      <w:pPr>
        <w:spacing w:line="360" w:lineRule="auto"/>
        <w:jc w:val="both"/>
        <w:rPr>
          <w:rFonts w:ascii="Times New Roman" w:eastAsia="Calibri" w:hAnsi="Times New Roman" w:cs="Times New Roman"/>
          <w:b/>
          <w:sz w:val="24"/>
          <w:szCs w:val="24"/>
          <w:lang w:val="id-ID"/>
        </w:rPr>
      </w:pPr>
      <w:proofErr w:type="gramStart"/>
      <w:r w:rsidRPr="0004568B">
        <w:rPr>
          <w:rFonts w:ascii="Times New Roman" w:eastAsia="Calibri" w:hAnsi="Times New Roman" w:cs="Times New Roman"/>
          <w:b/>
          <w:sz w:val="24"/>
          <w:szCs w:val="24"/>
        </w:rPr>
        <w:t>1.</w:t>
      </w:r>
      <w:r w:rsidRPr="0004568B">
        <w:rPr>
          <w:rFonts w:ascii="Times New Roman" w:eastAsia="Calibri" w:hAnsi="Times New Roman" w:cs="Times New Roman"/>
          <w:b/>
          <w:sz w:val="24"/>
          <w:szCs w:val="24"/>
          <w:lang w:val="id-ID"/>
        </w:rPr>
        <w:t>Kurikulum</w:t>
      </w:r>
      <w:proofErr w:type="gramEnd"/>
      <w:r w:rsidRPr="0004568B">
        <w:rPr>
          <w:rFonts w:ascii="Times New Roman" w:eastAsia="Calibri" w:hAnsi="Times New Roman" w:cs="Times New Roman"/>
          <w:b/>
          <w:sz w:val="24"/>
          <w:szCs w:val="24"/>
          <w:lang w:val="id-ID"/>
        </w:rPr>
        <w:t xml:space="preserve"> 2013</w:t>
      </w:r>
    </w:p>
    <w:p w:rsidR="0004568B" w:rsidRPr="0004568B" w:rsidRDefault="0004568B" w:rsidP="0004568B">
      <w:pPr>
        <w:widowControl w:val="0"/>
        <w:spacing w:after="0" w:line="413" w:lineRule="exact"/>
        <w:ind w:left="20" w:right="140" w:firstLine="540"/>
        <w:jc w:val="both"/>
        <w:rPr>
          <w:rFonts w:ascii="Times New Roman" w:eastAsia="Times New Roman" w:hAnsi="Times New Roman" w:cs="Times New Roman"/>
          <w:color w:val="000000"/>
          <w:sz w:val="24"/>
          <w:szCs w:val="24"/>
          <w:lang w:val="id-ID"/>
        </w:rPr>
      </w:pPr>
      <w:r w:rsidRPr="0004568B">
        <w:rPr>
          <w:rFonts w:ascii="Times New Roman" w:eastAsia="Times New Roman" w:hAnsi="Times New Roman" w:cs="Times New Roman"/>
          <w:color w:val="000000"/>
          <w:sz w:val="24"/>
          <w:szCs w:val="24"/>
          <w:lang w:val="id-ID"/>
        </w:rPr>
        <w:t>Berpikir adalah proses mental yang diperlukan individu untuk mengintegrasikan pengetahuan, keterampilan-keterampilan dan sikap dalam usaha untuk memahami lingkungan, seperti halnya yang dikehendaki dalam KI.  Satu dari tujuan sistem pendidikan adalah untuk mengubah kemampuan berpikir siswa. Tujuan ini dapat diterima melalui kurikulum yang mengutamakan pembelajaran penuh perhatian. Pembelajaran yang mengutamakan keterampilan berpikir adalah suatu dasar untuk pembelajaran penuh perhatian. Pembelajaran penuh perhatian diterima jika siswa secara aktif terlibat dalam proses pembelajaran. Aktivitas seharusnya diorganisasikan untuk memberi kesempatan siswa menerapkan keterampilan-keterampilan berpikir dan konseptualisasi, pemecahan masalah dan pembuatan keputusan (</w:t>
      </w:r>
      <w:r w:rsidRPr="0004568B">
        <w:rPr>
          <w:rFonts w:ascii="Times New Roman" w:eastAsia="Times New Roman" w:hAnsi="Times New Roman" w:cs="Times New Roman"/>
          <w:i/>
          <w:iCs/>
          <w:color w:val="000000"/>
          <w:sz w:val="24"/>
          <w:szCs w:val="24"/>
          <w:shd w:val="clear" w:color="auto" w:fill="FFFFFF"/>
          <w:lang w:val="id-ID"/>
        </w:rPr>
        <w:t>Curriculum Development Center,</w:t>
      </w:r>
      <w:r w:rsidRPr="0004568B">
        <w:rPr>
          <w:rFonts w:ascii="Times New Roman" w:eastAsia="Times New Roman" w:hAnsi="Times New Roman" w:cs="Times New Roman"/>
          <w:color w:val="000000"/>
          <w:sz w:val="24"/>
          <w:szCs w:val="24"/>
          <w:lang w:val="id-ID"/>
        </w:rPr>
        <w:t xml:space="preserve"> 2002: 7). Hal itu dapat dilakukan antara lain jika guru memanfaatkan media pembelajaran dengan tepat sesuai yang diperlukan untuk menunjang sikap, pengetahuan, dan keterampilannya</w:t>
      </w:r>
      <w:r w:rsidRPr="0004568B">
        <w:rPr>
          <w:rFonts w:ascii="Times New Roman" w:eastAsia="Times New Roman" w:hAnsi="Times New Roman" w:cs="Times New Roman"/>
          <w:color w:val="000000"/>
          <w:sz w:val="24"/>
          <w:szCs w:val="24"/>
        </w:rPr>
        <w:t xml:space="preserve"> seperti halnya yang dimaksud dalam Standar Kompetensi (KI)</w:t>
      </w:r>
      <w:r w:rsidRPr="0004568B">
        <w:rPr>
          <w:rFonts w:ascii="Times New Roman" w:eastAsia="Times New Roman" w:hAnsi="Times New Roman" w:cs="Times New Roman"/>
          <w:color w:val="000000"/>
          <w:sz w:val="24"/>
          <w:szCs w:val="24"/>
          <w:lang w:val="id-ID"/>
        </w:rPr>
        <w:t xml:space="preserve">. </w:t>
      </w:r>
    </w:p>
    <w:p w:rsidR="0004568B" w:rsidRPr="0004568B" w:rsidRDefault="0004568B" w:rsidP="0004568B">
      <w:pPr>
        <w:keepNext/>
        <w:keepLines/>
        <w:widowControl w:val="0"/>
        <w:tabs>
          <w:tab w:val="left" w:pos="303"/>
        </w:tabs>
        <w:spacing w:after="0" w:line="413" w:lineRule="exact"/>
        <w:ind w:left="20"/>
        <w:outlineLvl w:val="1"/>
        <w:rPr>
          <w:rFonts w:ascii="Times New Roman" w:eastAsia="Times New Roman" w:hAnsi="Times New Roman" w:cs="Times New Roman"/>
          <w:b/>
          <w:bCs/>
          <w:sz w:val="24"/>
          <w:szCs w:val="24"/>
          <w:lang w:val="id-ID"/>
        </w:rPr>
      </w:pPr>
      <w:r w:rsidRPr="0004568B">
        <w:rPr>
          <w:rFonts w:ascii="Times New Roman" w:eastAsia="Times New Roman" w:hAnsi="Times New Roman" w:cs="Times New Roman"/>
          <w:b/>
          <w:bCs/>
          <w:sz w:val="24"/>
          <w:szCs w:val="24"/>
          <w:lang w:val="id-ID"/>
        </w:rPr>
        <w:t>2. Implementasi Kurikulum 2013</w:t>
      </w:r>
    </w:p>
    <w:p w:rsidR="0004568B" w:rsidRPr="0004568B" w:rsidRDefault="0004568B" w:rsidP="0004568B">
      <w:pPr>
        <w:widowControl w:val="0"/>
        <w:spacing w:after="0" w:line="413" w:lineRule="exact"/>
        <w:ind w:left="20" w:right="40" w:firstLine="560"/>
        <w:jc w:val="both"/>
        <w:rPr>
          <w:rFonts w:ascii="Times New Roman" w:eastAsia="Times New Roman" w:hAnsi="Times New Roman" w:cs="Times New Roman"/>
          <w:color w:val="000000"/>
          <w:sz w:val="24"/>
          <w:szCs w:val="24"/>
        </w:rPr>
      </w:pPr>
      <w:r w:rsidRPr="0004568B">
        <w:rPr>
          <w:rFonts w:ascii="Times New Roman" w:eastAsia="Times New Roman" w:hAnsi="Times New Roman" w:cs="Times New Roman"/>
          <w:color w:val="000000"/>
          <w:sz w:val="24"/>
          <w:szCs w:val="24"/>
          <w:lang w:val="id-ID"/>
        </w:rPr>
        <w:t>Kunci keberhasilan kurikulum 2013 sangat bergantung pada: ketersediaan buku pegangan pembelajaran untuk siswa dan guru (Buku Siswa dan Buku Guru); ketersediaan buku Pedoman Penilaian; kesiapan guru; penyesuaian kompetensi guru (guru SD bukan lagi guru mata pelajaran, tetapi guru tematik); dukungan manajemen, seperti kepala sekolah, pengawas sekolah, admistrasi sekolah; dukungan iklim budaya akademik, seperti keterlibatan dan kesiapan semua pemangku kepentingan</w:t>
      </w:r>
      <w:r w:rsidRPr="0004568B">
        <w:rPr>
          <w:rFonts w:ascii="Times New Roman" w:eastAsia="Times New Roman" w:hAnsi="Times New Roman" w:cs="Times New Roman"/>
          <w:color w:val="000000"/>
          <w:sz w:val="24"/>
          <w:szCs w:val="24"/>
        </w:rPr>
        <w:t xml:space="preserve">, dan tidak boleh ketinggalan juga adalah media yang digunakan dalam pelaksanaan pembelajaran. Oleh karena media mempunyai peranan yang penting dalam menunjang pencapaian tujuan pembelajaran, yang menunjang upaya implementasi kurikulum 2013 yang dimaksud. </w:t>
      </w:r>
    </w:p>
    <w:p w:rsidR="0004568B" w:rsidRPr="0004568B" w:rsidRDefault="0004568B" w:rsidP="0004568B">
      <w:pPr>
        <w:widowControl w:val="0"/>
        <w:spacing w:after="0" w:line="413" w:lineRule="exact"/>
        <w:ind w:left="20" w:right="40" w:firstLine="560"/>
        <w:jc w:val="both"/>
        <w:rPr>
          <w:rFonts w:ascii="Times New Roman" w:eastAsia="Times New Roman" w:hAnsi="Times New Roman" w:cs="Times New Roman"/>
          <w:color w:val="000000"/>
          <w:sz w:val="24"/>
          <w:szCs w:val="24"/>
        </w:rPr>
      </w:pPr>
      <w:r w:rsidRPr="0004568B">
        <w:rPr>
          <w:rFonts w:ascii="Times New Roman" w:eastAsia="Times New Roman" w:hAnsi="Times New Roman" w:cs="Times New Roman"/>
          <w:color w:val="000000"/>
          <w:sz w:val="24"/>
          <w:szCs w:val="24"/>
        </w:rPr>
        <w:t>Peran media dalam proses pembelajaran yang dimaksud, menurut Winkel (1991) antara lain memiliki fungsi: memperjelas informasi, menarik dan memperkuat minat belajar siswa, memudahkan proses pembelajaran, dan mengkonkretkan konsep yang abstrak.</w:t>
      </w:r>
    </w:p>
    <w:p w:rsidR="0004568B" w:rsidRPr="0004568B" w:rsidRDefault="0004568B" w:rsidP="0004568B">
      <w:pPr>
        <w:widowControl w:val="0"/>
        <w:spacing w:after="0" w:line="413" w:lineRule="exact"/>
        <w:ind w:left="20" w:right="40" w:firstLine="560"/>
        <w:jc w:val="both"/>
        <w:rPr>
          <w:rFonts w:ascii="Times New Roman" w:eastAsia="Times New Roman" w:hAnsi="Times New Roman" w:cs="Times New Roman"/>
          <w:color w:val="000000"/>
          <w:sz w:val="24"/>
          <w:szCs w:val="24"/>
          <w:lang w:val="id-ID"/>
        </w:rPr>
      </w:pPr>
      <w:r w:rsidRPr="0004568B">
        <w:rPr>
          <w:rFonts w:ascii="Times New Roman" w:eastAsia="Times New Roman" w:hAnsi="Times New Roman" w:cs="Times New Roman"/>
          <w:color w:val="000000"/>
          <w:sz w:val="24"/>
          <w:szCs w:val="24"/>
          <w:lang w:val="id-ID"/>
        </w:rPr>
        <w:t xml:space="preserve">Berbagai upaya yang bisa dilakukan dalam upaya mensukseskan implementasi Kurikulum 2013 </w:t>
      </w:r>
      <w:r w:rsidRPr="0004568B">
        <w:rPr>
          <w:rFonts w:ascii="Times New Roman" w:eastAsia="Times New Roman" w:hAnsi="Times New Roman" w:cs="Times New Roman"/>
          <w:color w:val="000000"/>
          <w:sz w:val="24"/>
          <w:szCs w:val="24"/>
        </w:rPr>
        <w:t xml:space="preserve">di samping terpenuhinya media pembelajaran, </w:t>
      </w:r>
      <w:r w:rsidRPr="0004568B">
        <w:rPr>
          <w:rFonts w:ascii="Times New Roman" w:eastAsia="Times New Roman" w:hAnsi="Times New Roman" w:cs="Times New Roman"/>
          <w:color w:val="000000"/>
          <w:sz w:val="24"/>
          <w:szCs w:val="24"/>
          <w:lang w:val="id-ID"/>
        </w:rPr>
        <w:t>adalah</w:t>
      </w:r>
      <w:r w:rsidRPr="0004568B">
        <w:rPr>
          <w:rFonts w:ascii="Times New Roman" w:eastAsia="Times New Roman" w:hAnsi="Times New Roman" w:cs="Times New Roman"/>
          <w:color w:val="000000"/>
          <w:sz w:val="24"/>
          <w:szCs w:val="24"/>
        </w:rPr>
        <w:t>:</w:t>
      </w:r>
      <w:r w:rsidRPr="0004568B">
        <w:rPr>
          <w:rFonts w:ascii="Times New Roman" w:eastAsia="Times New Roman" w:hAnsi="Times New Roman" w:cs="Times New Roman"/>
          <w:color w:val="000000"/>
          <w:sz w:val="24"/>
          <w:szCs w:val="24"/>
          <w:lang w:val="id-ID"/>
        </w:rPr>
        <w:t xml:space="preserve"> </w:t>
      </w:r>
      <w:r w:rsidRPr="0004568B">
        <w:rPr>
          <w:rFonts w:ascii="Times New Roman" w:eastAsia="Times New Roman" w:hAnsi="Times New Roman" w:cs="Times New Roman"/>
          <w:i/>
          <w:color w:val="000000"/>
          <w:sz w:val="24"/>
          <w:szCs w:val="24"/>
          <w:lang w:val="id-ID"/>
        </w:rPr>
        <w:t>pertama</w:t>
      </w:r>
      <w:r w:rsidRPr="0004568B">
        <w:rPr>
          <w:rFonts w:ascii="Times New Roman" w:eastAsia="Times New Roman" w:hAnsi="Times New Roman" w:cs="Times New Roman"/>
          <w:color w:val="000000"/>
          <w:sz w:val="24"/>
          <w:szCs w:val="24"/>
          <w:lang w:val="id-ID"/>
        </w:rPr>
        <w:t xml:space="preserve"> penguatan tata kelola, seperti menyiapkan buku pegangan pembelajaran yang terdiri dari buku pegangan </w:t>
      </w:r>
      <w:r w:rsidRPr="0004568B">
        <w:rPr>
          <w:rFonts w:ascii="Times New Roman" w:eastAsia="Times New Roman" w:hAnsi="Times New Roman" w:cs="Times New Roman"/>
          <w:color w:val="000000"/>
          <w:sz w:val="24"/>
          <w:szCs w:val="24"/>
          <w:lang w:val="id-ID"/>
        </w:rPr>
        <w:lastRenderedPageBreak/>
        <w:t xml:space="preserve">siswa dan buku pegangan guru; menyiapkan guru supaya memahami pemanfaatan sumber belajar yang telah disiapkan dan sumber lain yang dapat mereka manfaatkan; memperkuat peran pendampingan dan pemantauan oleh pusat dan daerah pelaksanaan pembelajaran. Upaya </w:t>
      </w:r>
      <w:r w:rsidRPr="0004568B">
        <w:rPr>
          <w:rFonts w:ascii="Times New Roman" w:eastAsia="Times New Roman" w:hAnsi="Times New Roman" w:cs="Times New Roman"/>
          <w:i/>
          <w:color w:val="000000"/>
          <w:sz w:val="24"/>
          <w:szCs w:val="24"/>
          <w:lang w:val="id-ID"/>
        </w:rPr>
        <w:t>kedua</w:t>
      </w:r>
      <w:r w:rsidRPr="0004568B">
        <w:rPr>
          <w:rFonts w:ascii="Times New Roman" w:eastAsia="Times New Roman" w:hAnsi="Times New Roman" w:cs="Times New Roman"/>
          <w:color w:val="000000"/>
          <w:sz w:val="24"/>
          <w:szCs w:val="24"/>
          <w:lang w:val="id-ID"/>
        </w:rPr>
        <w:t xml:space="preserve"> adalah penguatan materi, seperti evaluasi ulang ruang lingkup materi, seperti meniadakan materi yang tidak esensial atau tidak relevan bagi siswa, mempertahankan materi yang sesuai dengan kebutuhan siswa, menambahkan materi yang dianggap penting dalam perbandingan internasional, evaluasi ulang kedalaman materi sesuai dengan tuntutan perbandingan internasional sampai tahapan bernalar, menyusun kompetensi dasar yang sesuai dengan materi yang dibutuhkan.</w:t>
      </w:r>
    </w:p>
    <w:p w:rsidR="0004568B" w:rsidRPr="0004568B" w:rsidRDefault="0004568B" w:rsidP="0004568B">
      <w:pPr>
        <w:widowControl w:val="0"/>
        <w:spacing w:after="0" w:line="413" w:lineRule="exact"/>
        <w:ind w:left="20" w:right="40" w:firstLine="560"/>
        <w:jc w:val="both"/>
        <w:rPr>
          <w:rFonts w:ascii="Times New Roman" w:eastAsia="Times New Roman" w:hAnsi="Times New Roman" w:cs="Times New Roman"/>
          <w:color w:val="000000"/>
          <w:sz w:val="24"/>
          <w:szCs w:val="24"/>
          <w:lang w:val="id-ID"/>
        </w:rPr>
      </w:pPr>
      <w:r w:rsidRPr="0004568B">
        <w:rPr>
          <w:rFonts w:ascii="Times New Roman" w:eastAsia="Times New Roman" w:hAnsi="Times New Roman" w:cs="Times New Roman"/>
          <w:color w:val="000000"/>
          <w:sz w:val="24"/>
          <w:szCs w:val="24"/>
          <w:lang w:val="id-ID"/>
        </w:rPr>
        <w:t xml:space="preserve">Langkah penguatan proses pembelajaran dilakukan dengan cara: menggunakan pendekatan saintifik; menggunakan ilmu pengetahuan sebagai penggerak pembelajaran untuk semua mata pelajaran; menuntut siswa mencari tahu bukan diberitahu </w:t>
      </w:r>
      <w:r w:rsidRPr="0004568B">
        <w:rPr>
          <w:rFonts w:ascii="Times New Roman" w:eastAsia="Times New Roman" w:hAnsi="Times New Roman" w:cs="Times New Roman"/>
          <w:i/>
          <w:iCs/>
          <w:color w:val="000000"/>
          <w:sz w:val="24"/>
          <w:szCs w:val="24"/>
          <w:shd w:val="clear" w:color="auto" w:fill="FFFFFF"/>
          <w:lang w:val="id-ID"/>
        </w:rPr>
        <w:t>(discovery</w:t>
      </w:r>
      <w:r w:rsidRPr="0004568B">
        <w:rPr>
          <w:rFonts w:ascii="Times New Roman" w:eastAsia="Times New Roman" w:hAnsi="Times New Roman" w:cs="Times New Roman"/>
          <w:color w:val="000000"/>
          <w:sz w:val="24"/>
          <w:szCs w:val="24"/>
          <w:lang w:val="id-ID"/>
        </w:rPr>
        <w:t xml:space="preserve"> </w:t>
      </w:r>
      <w:r w:rsidRPr="0004568B">
        <w:rPr>
          <w:rFonts w:ascii="Times New Roman" w:eastAsia="Times New Roman" w:hAnsi="Times New Roman" w:cs="Times New Roman"/>
          <w:i/>
          <w:iCs/>
          <w:color w:val="000000"/>
          <w:sz w:val="24"/>
          <w:szCs w:val="24"/>
          <w:shd w:val="clear" w:color="auto" w:fill="FFFFFF"/>
          <w:lang w:val="id-ID"/>
        </w:rPr>
        <w:t>learning)-,</w:t>
      </w:r>
      <w:r w:rsidRPr="0004568B">
        <w:rPr>
          <w:rFonts w:ascii="Times New Roman" w:eastAsia="Times New Roman" w:hAnsi="Times New Roman" w:cs="Times New Roman"/>
          <w:color w:val="000000"/>
          <w:sz w:val="24"/>
          <w:szCs w:val="24"/>
          <w:lang w:val="id-ID"/>
        </w:rPr>
        <w:t xml:space="preserve"> menekankan kemampuan berbahasa sebagai alat komunikasi, pembawa pengetahuan dan berpikir logis, sistematis, dan kreatif. Langkah penguatan proses penilaian dilakukan dengan cara: mengukur tingkat berpikir siswa mulai dari rendah sampai tinggi; menekankan pada pertanyaan yang membutuhkan pemikiran mendalam; mengukur proses kerja siswa bukanhanya hasil kerja siswa; menggunakan portofolio pembelajaran siswa.</w:t>
      </w:r>
    </w:p>
    <w:p w:rsidR="0004568B" w:rsidRPr="0004568B" w:rsidRDefault="0004568B" w:rsidP="0004568B">
      <w:pPr>
        <w:widowControl w:val="0"/>
        <w:spacing w:after="0" w:line="413" w:lineRule="exact"/>
        <w:ind w:left="20" w:right="40" w:firstLine="560"/>
        <w:jc w:val="both"/>
        <w:rPr>
          <w:rFonts w:ascii="Times New Roman" w:eastAsia="Times New Roman" w:hAnsi="Times New Roman" w:cs="Times New Roman"/>
          <w:color w:val="000000"/>
          <w:sz w:val="24"/>
          <w:szCs w:val="24"/>
          <w:lang w:val="id-ID"/>
        </w:rPr>
      </w:pPr>
      <w:r w:rsidRPr="0004568B">
        <w:rPr>
          <w:rFonts w:ascii="Times New Roman" w:eastAsia="Times New Roman" w:hAnsi="Times New Roman" w:cs="Times New Roman"/>
          <w:color w:val="000000"/>
          <w:sz w:val="24"/>
          <w:szCs w:val="24"/>
          <w:lang w:val="id-ID"/>
        </w:rPr>
        <w:t xml:space="preserve">Dyers, J.H. </w:t>
      </w:r>
      <w:r w:rsidRPr="0004568B">
        <w:rPr>
          <w:rFonts w:ascii="Times New Roman" w:eastAsia="Times New Roman" w:hAnsi="Times New Roman" w:cs="Times New Roman"/>
          <w:i/>
          <w:iCs/>
          <w:color w:val="000000"/>
          <w:sz w:val="24"/>
          <w:szCs w:val="24"/>
          <w:shd w:val="clear" w:color="auto" w:fill="FFFFFF"/>
          <w:lang w:val="id-ID"/>
        </w:rPr>
        <w:t>et.al</w:t>
      </w:r>
      <w:r w:rsidRPr="0004568B">
        <w:rPr>
          <w:rFonts w:ascii="Times New Roman" w:eastAsia="Times New Roman" w:hAnsi="Times New Roman" w:cs="Times New Roman"/>
          <w:color w:val="000000"/>
          <w:sz w:val="24"/>
          <w:szCs w:val="24"/>
          <w:lang w:val="id-ID"/>
        </w:rPr>
        <w:t xml:space="preserve"> (2011), dalam jurnalnya menjelaskan, antara lain: 2/3 dari kemampuan kreativitas seseorang diperoleh melalui pendidikan, 1/3 sisanya berasal dari genetik. Kebalikannya berlaku untuk kemampuan intelijensia yaitu: 1/3 dari pendidikan, 2/3 sisanya dari genetik; kemampuan kreativitas diperoleh melalui </w:t>
      </w:r>
      <w:r w:rsidRPr="0004568B">
        <w:rPr>
          <w:rFonts w:ascii="Times New Roman" w:eastAsia="Times New Roman" w:hAnsi="Times New Roman" w:cs="Times New Roman"/>
          <w:i/>
          <w:iCs/>
          <w:color w:val="000000"/>
          <w:sz w:val="24"/>
          <w:szCs w:val="24"/>
          <w:shd w:val="clear" w:color="auto" w:fill="FFFFFF"/>
          <w:lang w:val="id-ID"/>
        </w:rPr>
        <w:t xml:space="preserve">observing </w:t>
      </w:r>
      <w:r w:rsidRPr="0004568B">
        <w:rPr>
          <w:rFonts w:ascii="Times New Roman" w:eastAsia="Times New Roman" w:hAnsi="Times New Roman" w:cs="Times New Roman"/>
          <w:color w:val="000000"/>
          <w:sz w:val="24"/>
          <w:szCs w:val="24"/>
          <w:lang w:val="id-ID"/>
        </w:rPr>
        <w:t xml:space="preserve">(mengamati), </w:t>
      </w:r>
      <w:r w:rsidRPr="0004568B">
        <w:rPr>
          <w:rFonts w:ascii="Times New Roman" w:eastAsia="Times New Roman" w:hAnsi="Times New Roman" w:cs="Times New Roman"/>
          <w:i/>
          <w:iCs/>
          <w:color w:val="000000"/>
          <w:sz w:val="24"/>
          <w:szCs w:val="24"/>
          <w:shd w:val="clear" w:color="auto" w:fill="FFFFFF"/>
          <w:lang w:val="id-ID"/>
        </w:rPr>
        <w:t>questioning</w:t>
      </w:r>
      <w:r w:rsidRPr="0004568B">
        <w:rPr>
          <w:rFonts w:ascii="Times New Roman" w:eastAsia="Times New Roman" w:hAnsi="Times New Roman" w:cs="Times New Roman"/>
          <w:color w:val="000000"/>
          <w:sz w:val="24"/>
          <w:szCs w:val="24"/>
          <w:lang w:val="id-ID"/>
        </w:rPr>
        <w:t xml:space="preserve"> (menanya), </w:t>
      </w:r>
      <w:r w:rsidRPr="0004568B">
        <w:rPr>
          <w:rFonts w:ascii="Times New Roman" w:eastAsia="Times New Roman" w:hAnsi="Times New Roman" w:cs="Times New Roman"/>
          <w:i/>
          <w:iCs/>
          <w:color w:val="000000"/>
          <w:sz w:val="24"/>
          <w:szCs w:val="24"/>
          <w:shd w:val="clear" w:color="auto" w:fill="FFFFFF"/>
          <w:lang w:val="id-ID"/>
        </w:rPr>
        <w:t>associating</w:t>
      </w:r>
      <w:r w:rsidRPr="0004568B">
        <w:rPr>
          <w:rFonts w:ascii="Times New Roman" w:eastAsia="Times New Roman" w:hAnsi="Times New Roman" w:cs="Times New Roman"/>
          <w:color w:val="000000"/>
          <w:sz w:val="24"/>
          <w:szCs w:val="24"/>
          <w:lang w:val="id-ID"/>
        </w:rPr>
        <w:t xml:space="preserve"> (menalar), </w:t>
      </w:r>
      <w:r w:rsidRPr="0004568B">
        <w:rPr>
          <w:rFonts w:ascii="Times New Roman" w:eastAsia="Times New Roman" w:hAnsi="Times New Roman" w:cs="Times New Roman"/>
          <w:i/>
          <w:iCs/>
          <w:color w:val="000000"/>
          <w:sz w:val="24"/>
          <w:szCs w:val="24"/>
          <w:shd w:val="clear" w:color="auto" w:fill="FFFFFF"/>
          <w:lang w:val="id-ID"/>
        </w:rPr>
        <w:t>experimenting</w:t>
      </w:r>
      <w:r w:rsidRPr="0004568B">
        <w:rPr>
          <w:rFonts w:ascii="Times New Roman" w:eastAsia="Times New Roman" w:hAnsi="Times New Roman" w:cs="Times New Roman"/>
          <w:color w:val="000000"/>
          <w:sz w:val="24"/>
          <w:szCs w:val="24"/>
          <w:lang w:val="id-ID"/>
        </w:rPr>
        <w:t xml:space="preserve"> (mencoba), dan </w:t>
      </w:r>
      <w:r w:rsidRPr="0004568B">
        <w:rPr>
          <w:rFonts w:ascii="Times New Roman" w:eastAsia="Times New Roman" w:hAnsi="Times New Roman" w:cs="Times New Roman"/>
          <w:i/>
          <w:iCs/>
          <w:color w:val="000000"/>
          <w:sz w:val="24"/>
          <w:szCs w:val="24"/>
          <w:shd w:val="clear" w:color="auto" w:fill="FFFFFF"/>
          <w:lang w:val="id-ID"/>
        </w:rPr>
        <w:t>networking</w:t>
      </w:r>
      <w:r w:rsidRPr="0004568B">
        <w:rPr>
          <w:rFonts w:ascii="Times New Roman" w:eastAsia="Times New Roman" w:hAnsi="Times New Roman" w:cs="Times New Roman"/>
          <w:color w:val="000000"/>
          <w:sz w:val="24"/>
          <w:szCs w:val="24"/>
          <w:lang w:val="id-ID"/>
        </w:rPr>
        <w:t xml:space="preserve"> (membentuk jejaring). </w:t>
      </w:r>
    </w:p>
    <w:p w:rsidR="0004568B" w:rsidRPr="0004568B" w:rsidRDefault="0004568B" w:rsidP="0004568B">
      <w:pPr>
        <w:widowControl w:val="0"/>
        <w:spacing w:after="0" w:line="413" w:lineRule="exact"/>
        <w:ind w:left="20" w:right="40" w:firstLine="560"/>
        <w:jc w:val="both"/>
        <w:rPr>
          <w:rFonts w:ascii="Times New Roman" w:eastAsia="Times New Roman" w:hAnsi="Times New Roman" w:cs="Times New Roman"/>
          <w:iCs/>
          <w:color w:val="000000"/>
          <w:sz w:val="24"/>
          <w:szCs w:val="24"/>
          <w:shd w:val="clear" w:color="auto" w:fill="FFFFFF"/>
        </w:rPr>
      </w:pPr>
      <w:r w:rsidRPr="0004568B">
        <w:rPr>
          <w:rFonts w:ascii="Times New Roman" w:eastAsia="Times New Roman" w:hAnsi="Times New Roman" w:cs="Times New Roman"/>
          <w:color w:val="000000"/>
          <w:sz w:val="24"/>
          <w:szCs w:val="24"/>
          <w:lang w:val="id-ID"/>
        </w:rPr>
        <w:t xml:space="preserve">Pembelajaran berbasis intelejensia tidak akan memberikan hasil siginifikan (hanya peningkatan 50%) dibandingkan yang berbasis kreativitas (sampai 200%). Mengacu pada hasil penelitian Dyers, J.H. </w:t>
      </w:r>
      <w:r w:rsidRPr="0004568B">
        <w:rPr>
          <w:rFonts w:ascii="Times New Roman" w:eastAsia="Times New Roman" w:hAnsi="Times New Roman" w:cs="Times New Roman"/>
          <w:i/>
          <w:iCs/>
          <w:color w:val="000000"/>
          <w:sz w:val="24"/>
          <w:szCs w:val="24"/>
          <w:shd w:val="clear" w:color="auto" w:fill="FFFFFF"/>
          <w:lang w:val="id-ID"/>
        </w:rPr>
        <w:t>et.al</w:t>
      </w:r>
      <w:r w:rsidRPr="0004568B">
        <w:rPr>
          <w:rFonts w:ascii="Times New Roman" w:eastAsia="Times New Roman" w:hAnsi="Times New Roman" w:cs="Times New Roman"/>
          <w:color w:val="000000"/>
          <w:sz w:val="24"/>
          <w:szCs w:val="24"/>
          <w:lang w:val="id-ID"/>
        </w:rPr>
        <w:t xml:space="preserve"> tersebut, maka perlu merumuskan kurikulum berbasis proses pembelajaran yang mengedepankan pengalaman personal melalui proses mengamati, menanya, menalar, dan mencoba (observation based learning) untuk meningkatkan kreativitas peserta didik. Disamping itu, dibiasakan bagi peserta didik untuk bekerja dalam jejaringan melalui </w:t>
      </w:r>
      <w:r w:rsidRPr="0004568B">
        <w:rPr>
          <w:rFonts w:ascii="Times New Roman" w:eastAsia="Times New Roman" w:hAnsi="Times New Roman" w:cs="Times New Roman"/>
          <w:i/>
          <w:iCs/>
          <w:color w:val="000000"/>
          <w:sz w:val="24"/>
          <w:szCs w:val="24"/>
          <w:shd w:val="clear" w:color="auto" w:fill="FFFFFF"/>
          <w:lang w:val="id-ID"/>
        </w:rPr>
        <w:t>collaborative learning.</w:t>
      </w:r>
      <w:r w:rsidRPr="0004568B">
        <w:rPr>
          <w:rFonts w:ascii="Times New Roman" w:eastAsia="Times New Roman" w:hAnsi="Times New Roman" w:cs="Times New Roman"/>
          <w:iCs/>
          <w:color w:val="000000"/>
          <w:sz w:val="24"/>
          <w:szCs w:val="24"/>
          <w:shd w:val="clear" w:color="auto" w:fill="FFFFFF"/>
          <w:lang w:val="id-ID"/>
        </w:rPr>
        <w:t xml:space="preserve"> Untuk itu, dalam pembelajaran yang </w:t>
      </w:r>
      <w:r w:rsidRPr="0004568B">
        <w:rPr>
          <w:rFonts w:ascii="Times New Roman" w:eastAsia="Times New Roman" w:hAnsi="Times New Roman" w:cs="Times New Roman"/>
          <w:i/>
          <w:iCs/>
          <w:color w:val="000000"/>
          <w:sz w:val="24"/>
          <w:szCs w:val="24"/>
          <w:shd w:val="clear" w:color="auto" w:fill="FFFFFF"/>
          <w:lang w:val="id-ID"/>
        </w:rPr>
        <w:t>tematik integratif</w:t>
      </w:r>
      <w:r w:rsidRPr="0004568B">
        <w:rPr>
          <w:rFonts w:ascii="Times New Roman" w:eastAsia="Times New Roman" w:hAnsi="Times New Roman" w:cs="Times New Roman"/>
          <w:iCs/>
          <w:color w:val="000000"/>
          <w:sz w:val="24"/>
          <w:szCs w:val="24"/>
          <w:shd w:val="clear" w:color="auto" w:fill="FFFFFF"/>
          <w:lang w:val="id-ID"/>
        </w:rPr>
        <w:t xml:space="preserve"> dan berbasis </w:t>
      </w:r>
      <w:r w:rsidRPr="0004568B">
        <w:rPr>
          <w:rFonts w:ascii="Times New Roman" w:eastAsia="Times New Roman" w:hAnsi="Times New Roman" w:cs="Times New Roman"/>
          <w:i/>
          <w:iCs/>
          <w:color w:val="000000"/>
          <w:sz w:val="24"/>
          <w:szCs w:val="24"/>
          <w:shd w:val="clear" w:color="auto" w:fill="FFFFFF"/>
          <w:lang w:val="id-ID"/>
        </w:rPr>
        <w:t>saintifik</w:t>
      </w:r>
      <w:r w:rsidRPr="0004568B">
        <w:rPr>
          <w:rFonts w:ascii="Times New Roman" w:eastAsia="Times New Roman" w:hAnsi="Times New Roman" w:cs="Times New Roman"/>
          <w:iCs/>
          <w:color w:val="000000"/>
          <w:sz w:val="24"/>
          <w:szCs w:val="24"/>
          <w:shd w:val="clear" w:color="auto" w:fill="FFFFFF"/>
          <w:lang w:val="id-ID"/>
        </w:rPr>
        <w:t xml:space="preserve"> diperlukan sebuah media pembelajaran yang baik dan menunjang pencapaian pembelajaran</w:t>
      </w:r>
      <w:r w:rsidRPr="0004568B">
        <w:rPr>
          <w:rFonts w:ascii="Times New Roman" w:eastAsia="Times New Roman" w:hAnsi="Times New Roman" w:cs="Times New Roman"/>
          <w:iCs/>
          <w:color w:val="000000"/>
          <w:sz w:val="24"/>
          <w:szCs w:val="24"/>
          <w:shd w:val="clear" w:color="auto" w:fill="FFFFFF"/>
        </w:rPr>
        <w:t xml:space="preserve"> yang dimaksud.</w:t>
      </w:r>
    </w:p>
    <w:p w:rsidR="0004568B" w:rsidRPr="0004568B" w:rsidRDefault="0004568B" w:rsidP="0004568B">
      <w:pPr>
        <w:widowControl w:val="0"/>
        <w:spacing w:after="0" w:line="413" w:lineRule="exact"/>
        <w:ind w:left="20" w:right="40" w:firstLine="560"/>
        <w:jc w:val="both"/>
        <w:rPr>
          <w:rFonts w:ascii="Times New Roman" w:eastAsia="Times New Roman" w:hAnsi="Times New Roman" w:cs="Times New Roman"/>
          <w:iCs/>
          <w:color w:val="000000"/>
          <w:sz w:val="24"/>
          <w:szCs w:val="24"/>
          <w:shd w:val="clear" w:color="auto" w:fill="FFFFFF"/>
        </w:rPr>
      </w:pPr>
    </w:p>
    <w:p w:rsidR="0004568B" w:rsidRPr="0004568B" w:rsidRDefault="0004568B" w:rsidP="0004568B">
      <w:pPr>
        <w:widowControl w:val="0"/>
        <w:spacing w:after="0" w:line="413" w:lineRule="exact"/>
        <w:ind w:left="20" w:right="40" w:firstLine="560"/>
        <w:jc w:val="both"/>
        <w:rPr>
          <w:rFonts w:ascii="Times New Roman" w:eastAsia="Times New Roman" w:hAnsi="Times New Roman" w:cs="Times New Roman"/>
          <w:iCs/>
          <w:color w:val="000000"/>
          <w:sz w:val="24"/>
          <w:szCs w:val="24"/>
          <w:shd w:val="clear" w:color="auto" w:fill="FFFFFF"/>
        </w:rPr>
      </w:pPr>
    </w:p>
    <w:p w:rsidR="0004568B" w:rsidRPr="0004568B" w:rsidRDefault="0004568B" w:rsidP="0004568B">
      <w:pPr>
        <w:widowControl w:val="0"/>
        <w:spacing w:after="0" w:line="360" w:lineRule="auto"/>
        <w:contextualSpacing/>
        <w:jc w:val="both"/>
        <w:rPr>
          <w:rFonts w:ascii="Times New Roman" w:eastAsia="Calibri" w:hAnsi="Times New Roman" w:cs="Times New Roman"/>
          <w:b/>
          <w:sz w:val="24"/>
          <w:szCs w:val="24"/>
          <w:lang w:val="id-ID"/>
        </w:rPr>
      </w:pPr>
      <w:proofErr w:type="gramStart"/>
      <w:r w:rsidRPr="0004568B">
        <w:rPr>
          <w:rFonts w:ascii="Times New Roman" w:eastAsia="Calibri" w:hAnsi="Times New Roman" w:cs="Times New Roman"/>
          <w:b/>
          <w:sz w:val="24"/>
          <w:szCs w:val="24"/>
        </w:rPr>
        <w:t>3.</w:t>
      </w:r>
      <w:r w:rsidRPr="0004568B">
        <w:rPr>
          <w:rFonts w:ascii="Times New Roman" w:eastAsia="Calibri" w:hAnsi="Times New Roman" w:cs="Times New Roman"/>
          <w:b/>
          <w:sz w:val="24"/>
          <w:szCs w:val="24"/>
          <w:lang w:val="id-ID"/>
        </w:rPr>
        <w:t>Karakteristik</w:t>
      </w:r>
      <w:proofErr w:type="gramEnd"/>
      <w:r w:rsidRPr="0004568B">
        <w:rPr>
          <w:rFonts w:ascii="Times New Roman" w:eastAsia="Calibri" w:hAnsi="Times New Roman" w:cs="Times New Roman"/>
          <w:b/>
          <w:sz w:val="24"/>
          <w:szCs w:val="24"/>
          <w:lang w:val="id-ID"/>
        </w:rPr>
        <w:t xml:space="preserve"> Pembelajaran </w:t>
      </w:r>
      <w:r w:rsidRPr="0004568B">
        <w:rPr>
          <w:rFonts w:ascii="Times New Roman" w:eastAsia="Calibri" w:hAnsi="Times New Roman" w:cs="Times New Roman"/>
          <w:b/>
          <w:i/>
          <w:sz w:val="24"/>
          <w:szCs w:val="24"/>
          <w:lang w:val="id-ID"/>
        </w:rPr>
        <w:t>Tematik-integratif</w:t>
      </w:r>
    </w:p>
    <w:p w:rsidR="0004568B" w:rsidRPr="0004568B" w:rsidRDefault="0004568B" w:rsidP="0004568B">
      <w:pPr>
        <w:spacing w:line="360" w:lineRule="auto"/>
        <w:ind w:firstLine="360"/>
        <w:jc w:val="both"/>
        <w:rPr>
          <w:rFonts w:ascii="Times New Roman" w:eastAsia="Calibri" w:hAnsi="Times New Roman" w:cs="Times New Roman"/>
          <w:i/>
          <w:sz w:val="24"/>
          <w:szCs w:val="24"/>
          <w:lang w:val="id-ID"/>
        </w:rPr>
      </w:pPr>
      <w:r w:rsidRPr="0004568B">
        <w:rPr>
          <w:rFonts w:ascii="Times New Roman" w:eastAsia="Calibri" w:hAnsi="Times New Roman" w:cs="Times New Roman"/>
          <w:sz w:val="24"/>
          <w:szCs w:val="24"/>
          <w:lang w:val="id-ID"/>
        </w:rPr>
        <w:t xml:space="preserve">Menurut Peraturan Menteri Pendidikan dan Kebudayaan Nomor 67 Tahun 2013, karakteristik kurikulum 2013 adalah: a) Mengembangkan keseimbangan antara pengembangan sikap spiritual dan sosial, rasa ingin tahu, kreativitas, kerjasama dengan kemampuan intelektual dan psikomotorik, b) Sekolah merupakan bagian dari masyarakat yang memberikan pengalaman belajar terencana dimana peserta didik menerapkan apa yang dipelajari di sekolah ke masyarakat dan memanfaatkan masyarakat sebagai sumber belajar;  c) mengembangkan sikap, pengetahuan, dan keterampilan serta menerapkannya dalam berbagai situasi di sekolah dan masyarakat; d) memberi waktu yang cukup leluasa untuk mengembangkan berbagai sikap, pengetahuan, dan keterampilan; e) kompetensi inti kelas yang dirinci lebih lanjut dalam kompetensi dasar Mata pelajaran; f) </w:t>
      </w:r>
      <w:r w:rsidRPr="0004568B">
        <w:rPr>
          <w:rFonts w:ascii="Times New Roman" w:eastAsia="Calibri" w:hAnsi="Times New Roman" w:cs="Times New Roman"/>
          <w:i/>
          <w:sz w:val="24"/>
          <w:szCs w:val="24"/>
          <w:lang w:val="id-ID"/>
        </w:rPr>
        <w:t>kompetensi inti</w:t>
      </w:r>
      <w:r w:rsidRPr="0004568B">
        <w:rPr>
          <w:rFonts w:ascii="Times New Roman" w:eastAsia="Calibri" w:hAnsi="Times New Roman" w:cs="Times New Roman"/>
          <w:sz w:val="24"/>
          <w:szCs w:val="24"/>
          <w:lang w:val="id-ID"/>
        </w:rPr>
        <w:t xml:space="preserve"> kelas menjadi unsur pengorganisasi (</w:t>
      </w:r>
      <w:r w:rsidRPr="0004568B">
        <w:rPr>
          <w:rFonts w:ascii="Times New Roman" w:eastAsia="Calibri" w:hAnsi="Times New Roman" w:cs="Times New Roman"/>
          <w:i/>
          <w:sz w:val="24"/>
          <w:szCs w:val="24"/>
          <w:lang w:val="id-ID"/>
        </w:rPr>
        <w:t>organizing elements</w:t>
      </w:r>
      <w:r w:rsidRPr="0004568B">
        <w:rPr>
          <w:rFonts w:ascii="Times New Roman" w:eastAsia="Calibri" w:hAnsi="Times New Roman" w:cs="Times New Roman"/>
          <w:sz w:val="24"/>
          <w:szCs w:val="24"/>
          <w:lang w:val="id-ID"/>
        </w:rPr>
        <w:t xml:space="preserve">) kompetensi dasar, semua kompetensi dasar dan proses pembelajaran dikembangkan untuk mencapai kompetensi yang dinyatakan dalam kompetensi inti; g) </w:t>
      </w:r>
      <w:r w:rsidRPr="0004568B">
        <w:rPr>
          <w:rFonts w:ascii="Times New Roman" w:eastAsia="Calibri" w:hAnsi="Times New Roman" w:cs="Times New Roman"/>
          <w:i/>
          <w:sz w:val="24"/>
          <w:szCs w:val="24"/>
          <w:lang w:val="id-ID"/>
        </w:rPr>
        <w:t>kompetensi dasar</w:t>
      </w:r>
      <w:r w:rsidRPr="0004568B">
        <w:rPr>
          <w:rFonts w:ascii="Times New Roman" w:eastAsia="Calibri" w:hAnsi="Times New Roman" w:cs="Times New Roman"/>
          <w:sz w:val="24"/>
          <w:szCs w:val="24"/>
          <w:lang w:val="id-ID"/>
        </w:rPr>
        <w:t xml:space="preserve"> dikembangkan didasarkan pada prinsip akumulatif, saling memperkuat (</w:t>
      </w:r>
      <w:r w:rsidRPr="0004568B">
        <w:rPr>
          <w:rFonts w:ascii="Times New Roman" w:eastAsia="Calibri" w:hAnsi="Times New Roman" w:cs="Times New Roman"/>
          <w:i/>
          <w:sz w:val="24"/>
          <w:szCs w:val="24"/>
          <w:lang w:val="id-ID"/>
        </w:rPr>
        <w:t>reinforced</w:t>
      </w:r>
      <w:r w:rsidRPr="0004568B">
        <w:rPr>
          <w:rFonts w:ascii="Times New Roman" w:eastAsia="Calibri" w:hAnsi="Times New Roman" w:cs="Times New Roman"/>
          <w:sz w:val="24"/>
          <w:szCs w:val="24"/>
          <w:lang w:val="id-ID"/>
        </w:rPr>
        <w:t>)</w:t>
      </w:r>
      <w:r w:rsidRPr="0004568B">
        <w:rPr>
          <w:rFonts w:ascii="Times New Roman" w:eastAsia="Calibri" w:hAnsi="Times New Roman" w:cs="Times New Roman"/>
          <w:sz w:val="24"/>
          <w:szCs w:val="24"/>
        </w:rPr>
        <w:t xml:space="preserve"> </w:t>
      </w:r>
      <w:r w:rsidRPr="0004568B">
        <w:rPr>
          <w:rFonts w:ascii="Times New Roman" w:eastAsia="Calibri" w:hAnsi="Times New Roman" w:cs="Times New Roman"/>
          <w:sz w:val="24"/>
          <w:szCs w:val="24"/>
          <w:lang w:val="id-ID"/>
        </w:rPr>
        <w:t xml:space="preserve">dan memperkaya </w:t>
      </w:r>
      <w:r w:rsidRPr="0004568B">
        <w:rPr>
          <w:rFonts w:ascii="Times New Roman" w:eastAsia="Calibri" w:hAnsi="Times New Roman" w:cs="Times New Roman"/>
          <w:i/>
          <w:sz w:val="24"/>
          <w:szCs w:val="24"/>
          <w:lang w:val="id-ID"/>
        </w:rPr>
        <w:t>(enriched</w:t>
      </w:r>
      <w:r w:rsidRPr="0004568B">
        <w:rPr>
          <w:rFonts w:ascii="Times New Roman" w:eastAsia="Calibri" w:hAnsi="Times New Roman" w:cs="Times New Roman"/>
          <w:sz w:val="24"/>
          <w:szCs w:val="24"/>
          <w:lang w:val="id-ID"/>
        </w:rPr>
        <w:t>) antarmata pelajaran dan jenjang pendidikan (</w:t>
      </w:r>
      <w:r w:rsidRPr="0004568B">
        <w:rPr>
          <w:rFonts w:ascii="Times New Roman" w:eastAsia="Calibri" w:hAnsi="Times New Roman" w:cs="Times New Roman"/>
          <w:i/>
          <w:sz w:val="24"/>
          <w:szCs w:val="24"/>
          <w:lang w:val="id-ID"/>
        </w:rPr>
        <w:t>organisasi horizontal dan vertikal).</w:t>
      </w:r>
    </w:p>
    <w:p w:rsidR="0004568B" w:rsidRPr="0004568B" w:rsidRDefault="0004568B" w:rsidP="0004568B">
      <w:pPr>
        <w:widowControl w:val="0"/>
        <w:spacing w:after="0" w:line="413" w:lineRule="exact"/>
        <w:ind w:right="43"/>
        <w:jc w:val="both"/>
        <w:rPr>
          <w:rFonts w:ascii="Times New Roman" w:eastAsia="Arial" w:hAnsi="Times New Roman" w:cs="Times New Roman"/>
          <w:b/>
          <w:bCs/>
          <w:color w:val="141414"/>
          <w:spacing w:val="-10"/>
          <w:sz w:val="24"/>
          <w:szCs w:val="24"/>
        </w:rPr>
      </w:pPr>
      <w:r w:rsidRPr="0004568B">
        <w:rPr>
          <w:rFonts w:ascii="Times New Roman" w:eastAsia="Arial" w:hAnsi="Times New Roman" w:cs="Arial"/>
          <w:b/>
          <w:bCs/>
          <w:color w:val="141414"/>
          <w:spacing w:val="-10"/>
          <w:sz w:val="24"/>
          <w:szCs w:val="24"/>
        </w:rPr>
        <w:t>4. Pendekatan Saintifik</w:t>
      </w:r>
    </w:p>
    <w:p w:rsidR="0004568B" w:rsidRPr="0004568B" w:rsidRDefault="0004568B" w:rsidP="0004568B">
      <w:pPr>
        <w:widowControl w:val="0"/>
        <w:spacing w:after="0" w:line="413" w:lineRule="exact"/>
        <w:ind w:left="58" w:right="43" w:firstLine="720"/>
        <w:jc w:val="both"/>
        <w:rPr>
          <w:rFonts w:ascii="Times New Roman" w:eastAsia="Arial" w:hAnsi="Times New Roman" w:cs="Times New Roman"/>
          <w:bCs/>
          <w:color w:val="141414"/>
          <w:spacing w:val="-10"/>
          <w:sz w:val="24"/>
          <w:szCs w:val="24"/>
          <w:lang w:val="id-ID"/>
        </w:rPr>
      </w:pPr>
      <w:r w:rsidRPr="0004568B">
        <w:rPr>
          <w:rFonts w:ascii="Times New Roman" w:eastAsia="Arial" w:hAnsi="Times New Roman" w:cs="Times New Roman"/>
          <w:bCs/>
          <w:color w:val="141414"/>
          <w:spacing w:val="-10"/>
          <w:sz w:val="24"/>
          <w:szCs w:val="24"/>
          <w:lang w:val="id-ID"/>
        </w:rPr>
        <w:t xml:space="preserve">Pendekatan </w:t>
      </w:r>
      <w:r w:rsidRPr="0004568B">
        <w:rPr>
          <w:rFonts w:ascii="Times New Roman" w:eastAsia="Arial" w:hAnsi="Times New Roman" w:cs="Times New Roman"/>
          <w:bCs/>
          <w:i/>
          <w:iCs/>
          <w:color w:val="000000"/>
          <w:sz w:val="24"/>
          <w:szCs w:val="24"/>
          <w:shd w:val="clear" w:color="auto" w:fill="FFFFFF"/>
          <w:lang w:val="id-ID"/>
        </w:rPr>
        <w:t>scientific</w:t>
      </w:r>
      <w:r w:rsidRPr="0004568B">
        <w:rPr>
          <w:rFonts w:ascii="Times New Roman" w:eastAsia="Arial" w:hAnsi="Times New Roman" w:cs="Times New Roman"/>
          <w:bCs/>
          <w:color w:val="141414"/>
          <w:spacing w:val="-10"/>
          <w:sz w:val="24"/>
          <w:szCs w:val="24"/>
          <w:lang w:val="id-ID"/>
        </w:rPr>
        <w:t xml:space="preserve"> merupakan suatu pendekatan pembelajaran yang menekankan pada proses, yaitu siswa aktif baik fisik maupun mental (</w:t>
      </w:r>
      <w:r w:rsidRPr="0004568B">
        <w:rPr>
          <w:rFonts w:ascii="Times New Roman" w:eastAsia="Arial" w:hAnsi="Times New Roman" w:cs="Times New Roman"/>
          <w:bCs/>
          <w:i/>
          <w:iCs/>
          <w:color w:val="000000"/>
          <w:sz w:val="24"/>
          <w:szCs w:val="24"/>
          <w:shd w:val="clear" w:color="auto" w:fill="FFFFFF"/>
          <w:lang w:val="id-ID"/>
        </w:rPr>
        <w:t xml:space="preserve">student centered) </w:t>
      </w:r>
      <w:r w:rsidRPr="0004568B">
        <w:rPr>
          <w:rFonts w:ascii="Times New Roman" w:eastAsia="Arial" w:hAnsi="Times New Roman" w:cs="Times New Roman"/>
          <w:bCs/>
          <w:color w:val="141414"/>
          <w:spacing w:val="-10"/>
          <w:sz w:val="24"/>
          <w:szCs w:val="24"/>
          <w:lang w:val="id-ID"/>
        </w:rPr>
        <w:t xml:space="preserve">untuk menemukan fakta atau konsep. Komponen pembelajaran dengan pendekatan </w:t>
      </w:r>
      <w:r w:rsidRPr="0004568B">
        <w:rPr>
          <w:rFonts w:ascii="Times New Roman" w:eastAsia="Arial" w:hAnsi="Times New Roman" w:cs="Times New Roman"/>
          <w:bCs/>
          <w:i/>
          <w:iCs/>
          <w:color w:val="000000"/>
          <w:sz w:val="24"/>
          <w:szCs w:val="24"/>
          <w:shd w:val="clear" w:color="auto" w:fill="FFFFFF"/>
          <w:lang w:val="id-ID"/>
        </w:rPr>
        <w:t>scientific</w:t>
      </w:r>
      <w:r w:rsidRPr="0004568B">
        <w:rPr>
          <w:rFonts w:ascii="Times New Roman" w:eastAsia="Arial" w:hAnsi="Times New Roman" w:cs="Times New Roman"/>
          <w:bCs/>
          <w:color w:val="141414"/>
          <w:spacing w:val="-10"/>
          <w:sz w:val="24"/>
          <w:szCs w:val="24"/>
          <w:lang w:val="id-ID"/>
        </w:rPr>
        <w:t xml:space="preserve"> meliputi: </w:t>
      </w:r>
      <w:r w:rsidRPr="0004568B">
        <w:rPr>
          <w:rFonts w:ascii="Times New Roman" w:eastAsia="Arial" w:hAnsi="Times New Roman" w:cs="Times New Roman"/>
          <w:bCs/>
          <w:i/>
          <w:iCs/>
          <w:color w:val="000000"/>
          <w:sz w:val="24"/>
          <w:szCs w:val="24"/>
          <w:shd w:val="clear" w:color="auto" w:fill="FFFFFF"/>
          <w:lang w:val="id-ID"/>
        </w:rPr>
        <w:t>Observing</w:t>
      </w:r>
      <w:r w:rsidRPr="0004568B">
        <w:rPr>
          <w:rFonts w:ascii="Times New Roman" w:eastAsia="Arial" w:hAnsi="Times New Roman" w:cs="Times New Roman"/>
          <w:bCs/>
          <w:color w:val="141414"/>
          <w:spacing w:val="-10"/>
          <w:sz w:val="24"/>
          <w:szCs w:val="24"/>
          <w:lang w:val="id-ID"/>
        </w:rPr>
        <w:t xml:space="preserve"> (mengamati), </w:t>
      </w:r>
      <w:r w:rsidRPr="0004568B">
        <w:rPr>
          <w:rFonts w:ascii="Times New Roman" w:eastAsia="Arial" w:hAnsi="Times New Roman" w:cs="Times New Roman"/>
          <w:bCs/>
          <w:i/>
          <w:iCs/>
          <w:color w:val="000000"/>
          <w:sz w:val="24"/>
          <w:szCs w:val="24"/>
          <w:shd w:val="clear" w:color="auto" w:fill="FFFFFF"/>
          <w:lang w:val="id-ID"/>
        </w:rPr>
        <w:t>Questioning</w:t>
      </w:r>
      <w:r w:rsidRPr="0004568B">
        <w:rPr>
          <w:rFonts w:ascii="Times New Roman" w:eastAsia="Arial" w:hAnsi="Times New Roman" w:cs="Times New Roman"/>
          <w:bCs/>
          <w:color w:val="141414"/>
          <w:spacing w:val="-10"/>
          <w:sz w:val="24"/>
          <w:szCs w:val="24"/>
          <w:lang w:val="id-ID"/>
        </w:rPr>
        <w:t xml:space="preserve"> (menanya), </w:t>
      </w:r>
      <w:r w:rsidRPr="0004568B">
        <w:rPr>
          <w:rFonts w:ascii="Times New Roman" w:eastAsia="Arial" w:hAnsi="Times New Roman" w:cs="Times New Roman"/>
          <w:bCs/>
          <w:i/>
          <w:iCs/>
          <w:color w:val="000000"/>
          <w:sz w:val="24"/>
          <w:szCs w:val="24"/>
          <w:shd w:val="clear" w:color="auto" w:fill="FFFFFF"/>
          <w:lang w:val="id-ID"/>
        </w:rPr>
        <w:t xml:space="preserve">Associating </w:t>
      </w:r>
      <w:r w:rsidRPr="0004568B">
        <w:rPr>
          <w:rFonts w:ascii="Times New Roman" w:eastAsia="Arial" w:hAnsi="Times New Roman" w:cs="Times New Roman"/>
          <w:bCs/>
          <w:color w:val="141414"/>
          <w:spacing w:val="-10"/>
          <w:sz w:val="24"/>
          <w:szCs w:val="24"/>
          <w:lang w:val="id-ID"/>
        </w:rPr>
        <w:t xml:space="preserve">(menalar), </w:t>
      </w:r>
      <w:r w:rsidRPr="0004568B">
        <w:rPr>
          <w:rFonts w:ascii="Times New Roman" w:eastAsia="Arial" w:hAnsi="Times New Roman" w:cs="Times New Roman"/>
          <w:bCs/>
          <w:i/>
          <w:iCs/>
          <w:color w:val="000000"/>
          <w:sz w:val="24"/>
          <w:szCs w:val="24"/>
          <w:shd w:val="clear" w:color="auto" w:fill="FFFFFF"/>
          <w:lang w:val="id-ID"/>
        </w:rPr>
        <w:t>Experimen-ting</w:t>
      </w:r>
      <w:r w:rsidRPr="0004568B">
        <w:rPr>
          <w:rFonts w:ascii="Times New Roman" w:eastAsia="Arial" w:hAnsi="Times New Roman" w:cs="Times New Roman"/>
          <w:bCs/>
          <w:color w:val="141414"/>
          <w:spacing w:val="-10"/>
          <w:sz w:val="24"/>
          <w:szCs w:val="24"/>
          <w:lang w:val="id-ID"/>
        </w:rPr>
        <w:t xml:space="preserve"> (mencoba), dan </w:t>
      </w:r>
      <w:r w:rsidRPr="0004568B">
        <w:rPr>
          <w:rFonts w:ascii="Times New Roman" w:eastAsia="Arial" w:hAnsi="Times New Roman" w:cs="Times New Roman"/>
          <w:bCs/>
          <w:i/>
          <w:iCs/>
          <w:color w:val="000000"/>
          <w:sz w:val="24"/>
          <w:szCs w:val="24"/>
          <w:shd w:val="clear" w:color="auto" w:fill="FFFFFF"/>
          <w:lang w:val="id-ID"/>
        </w:rPr>
        <w:t>Networking</w:t>
      </w:r>
      <w:r w:rsidRPr="0004568B">
        <w:rPr>
          <w:rFonts w:ascii="Times New Roman" w:eastAsia="Arial" w:hAnsi="Times New Roman" w:cs="Times New Roman"/>
          <w:bCs/>
          <w:color w:val="141414"/>
          <w:spacing w:val="-10"/>
          <w:sz w:val="24"/>
          <w:szCs w:val="24"/>
          <w:lang w:val="id-ID"/>
        </w:rPr>
        <w:t xml:space="preserve"> (membentuk Jejaring). Menurut teori konstruktivis, prinsip penting dalam psikologi pendidikan adalah bahwa guru tidak hanya sekedar memberikan pengetahuan kepada peserta didik, tetapi paserta didik harus membangun sendiri pengetahuan tersebut (Trianto, 2007). Komponen pendekatan </w:t>
      </w:r>
      <w:r w:rsidRPr="0004568B">
        <w:rPr>
          <w:rFonts w:ascii="Times New Roman" w:eastAsia="Arial" w:hAnsi="Times New Roman" w:cs="Times New Roman"/>
          <w:bCs/>
          <w:i/>
          <w:iCs/>
          <w:color w:val="000000"/>
          <w:sz w:val="24"/>
          <w:szCs w:val="24"/>
          <w:shd w:val="clear" w:color="auto" w:fill="FFFFFF"/>
          <w:lang w:val="id-ID"/>
        </w:rPr>
        <w:t>scientific</w:t>
      </w:r>
      <w:r w:rsidRPr="0004568B">
        <w:rPr>
          <w:rFonts w:ascii="Times New Roman" w:eastAsia="Arial" w:hAnsi="Times New Roman" w:cs="Times New Roman"/>
          <w:bCs/>
          <w:color w:val="141414"/>
          <w:spacing w:val="-10"/>
          <w:sz w:val="24"/>
          <w:szCs w:val="24"/>
          <w:lang w:val="id-ID"/>
        </w:rPr>
        <w:t xml:space="preserve"> melatih peserta didik untuk mengkonstruksi ilmu pengetahuan dari gagasannya, aktivitas, dan pengalamannya sendiri. Proses mengkonstruksi ilmu pengetahuan dari gagasannya, aktivitas selama pembelajan,  dan  dari pengalamannya sendiri  tersebut,  dapatlah diperoleh dari media yang digunakan guru selama pembelajaran berlangsung. </w:t>
      </w:r>
    </w:p>
    <w:p w:rsidR="0004568B" w:rsidRPr="0004568B" w:rsidRDefault="0004568B" w:rsidP="0004568B">
      <w:pPr>
        <w:widowControl w:val="0"/>
        <w:spacing w:after="0" w:line="413" w:lineRule="exact"/>
        <w:ind w:left="58" w:right="43" w:firstLine="720"/>
        <w:jc w:val="both"/>
        <w:rPr>
          <w:rFonts w:ascii="Times New Roman" w:eastAsia="Arial" w:hAnsi="Times New Roman" w:cs="Times New Roman"/>
          <w:bCs/>
          <w:color w:val="141414"/>
          <w:spacing w:val="-10"/>
          <w:sz w:val="24"/>
          <w:szCs w:val="24"/>
          <w:lang w:val="fr-FR"/>
        </w:rPr>
      </w:pPr>
      <w:r w:rsidRPr="0004568B">
        <w:rPr>
          <w:rFonts w:ascii="Times New Roman" w:eastAsia="Arial" w:hAnsi="Times New Roman" w:cs="Times New Roman"/>
          <w:bCs/>
          <w:color w:val="141414"/>
          <w:spacing w:val="-10"/>
          <w:sz w:val="24"/>
          <w:szCs w:val="24"/>
          <w:lang w:val="id-ID"/>
        </w:rPr>
        <w:t xml:space="preserve">Pendekatan </w:t>
      </w:r>
      <w:r w:rsidRPr="0004568B">
        <w:rPr>
          <w:rFonts w:ascii="Times New Roman" w:eastAsia="Arial" w:hAnsi="Times New Roman" w:cs="Times New Roman"/>
          <w:bCs/>
          <w:i/>
          <w:iCs/>
          <w:color w:val="000000"/>
          <w:sz w:val="24"/>
          <w:szCs w:val="24"/>
          <w:shd w:val="clear" w:color="auto" w:fill="FFFFFF"/>
          <w:lang w:val="id-ID"/>
        </w:rPr>
        <w:t>scientific</w:t>
      </w:r>
      <w:r w:rsidRPr="0004568B">
        <w:rPr>
          <w:rFonts w:ascii="Times New Roman" w:eastAsia="Arial" w:hAnsi="Times New Roman" w:cs="Times New Roman"/>
          <w:bCs/>
          <w:color w:val="141414"/>
          <w:spacing w:val="-10"/>
          <w:sz w:val="24"/>
          <w:szCs w:val="24"/>
          <w:lang w:val="id-ID"/>
        </w:rPr>
        <w:t xml:space="preserve"> dapat terlaksana dengan baik jika ada komitmen dari guru berniat mengimplementasikan pendekatan pembelajaran tersebut. Untuk itu guru seharusnya memahami pendekatan pembelajaran tersebut dengan memperhatikan komponen pendekatan pembelajaran </w:t>
      </w:r>
      <w:r w:rsidRPr="0004568B">
        <w:rPr>
          <w:rFonts w:ascii="Times New Roman" w:eastAsia="Arial" w:hAnsi="Times New Roman" w:cs="Times New Roman"/>
          <w:bCs/>
          <w:i/>
          <w:iCs/>
          <w:color w:val="000000"/>
          <w:sz w:val="24"/>
          <w:szCs w:val="24"/>
          <w:shd w:val="clear" w:color="auto" w:fill="FFFFFF"/>
          <w:lang w:val="id-ID"/>
        </w:rPr>
        <w:t>scientific</w:t>
      </w:r>
      <w:r w:rsidRPr="0004568B">
        <w:rPr>
          <w:rFonts w:ascii="Times New Roman" w:eastAsia="Arial" w:hAnsi="Times New Roman" w:cs="Times New Roman"/>
          <w:bCs/>
          <w:color w:val="141414"/>
          <w:spacing w:val="-10"/>
          <w:sz w:val="24"/>
          <w:szCs w:val="24"/>
          <w:lang w:val="id-ID"/>
        </w:rPr>
        <w:t xml:space="preserve"> dengan benar. </w:t>
      </w:r>
      <w:r w:rsidRPr="0004568B">
        <w:rPr>
          <w:rFonts w:ascii="Times New Roman" w:eastAsia="Arial" w:hAnsi="Times New Roman" w:cs="Times New Roman"/>
          <w:bCs/>
          <w:color w:val="141414"/>
          <w:spacing w:val="-10"/>
          <w:sz w:val="24"/>
          <w:szCs w:val="24"/>
          <w:lang w:val="fr-FR"/>
        </w:rPr>
        <w:t xml:space="preserve">Makalah ini membahas mengenai apa pendekatan </w:t>
      </w:r>
      <w:r w:rsidRPr="0004568B">
        <w:rPr>
          <w:rFonts w:ascii="Times New Roman" w:eastAsia="Arial" w:hAnsi="Times New Roman" w:cs="Times New Roman"/>
          <w:bCs/>
          <w:i/>
          <w:iCs/>
          <w:color w:val="000000"/>
          <w:sz w:val="24"/>
          <w:szCs w:val="24"/>
          <w:shd w:val="clear" w:color="auto" w:fill="FFFFFF"/>
          <w:lang w:val="id-ID"/>
        </w:rPr>
        <w:t>scientific</w:t>
      </w:r>
      <w:r w:rsidRPr="0004568B">
        <w:rPr>
          <w:rFonts w:ascii="Times New Roman" w:eastAsia="Arial" w:hAnsi="Times New Roman" w:cs="Times New Roman"/>
          <w:bCs/>
          <w:color w:val="141414"/>
          <w:spacing w:val="-10"/>
          <w:sz w:val="24"/>
          <w:szCs w:val="24"/>
          <w:lang w:val="fr-FR"/>
        </w:rPr>
        <w:t xml:space="preserve">, mengapa </w:t>
      </w:r>
      <w:r w:rsidRPr="0004568B">
        <w:rPr>
          <w:rFonts w:ascii="Times New Roman" w:eastAsia="Arial" w:hAnsi="Times New Roman" w:cs="Times New Roman"/>
          <w:bCs/>
          <w:color w:val="141414"/>
          <w:spacing w:val="-10"/>
          <w:sz w:val="24"/>
          <w:szCs w:val="24"/>
          <w:lang w:val="fr-FR"/>
        </w:rPr>
        <w:lastRenderedPageBreak/>
        <w:t xml:space="preserve">pendekatan </w:t>
      </w:r>
      <w:r w:rsidRPr="0004568B">
        <w:rPr>
          <w:rFonts w:ascii="Times New Roman" w:eastAsia="Arial" w:hAnsi="Times New Roman" w:cs="Times New Roman"/>
          <w:bCs/>
          <w:i/>
          <w:iCs/>
          <w:color w:val="000000"/>
          <w:sz w:val="24"/>
          <w:szCs w:val="24"/>
          <w:shd w:val="clear" w:color="auto" w:fill="FFFFFF"/>
          <w:lang w:val="id-ID"/>
        </w:rPr>
        <w:t>scientific,</w:t>
      </w:r>
      <w:r w:rsidRPr="0004568B">
        <w:rPr>
          <w:rFonts w:ascii="Times New Roman" w:eastAsia="Arial" w:hAnsi="Times New Roman" w:cs="Times New Roman"/>
          <w:bCs/>
          <w:color w:val="141414"/>
          <w:spacing w:val="-10"/>
          <w:sz w:val="24"/>
          <w:szCs w:val="24"/>
          <w:lang w:val="fr-FR"/>
        </w:rPr>
        <w:t xml:space="preserve"> dan bagaimana melaksanakan pendekatan </w:t>
      </w:r>
      <w:r w:rsidRPr="0004568B">
        <w:rPr>
          <w:rFonts w:ascii="Times New Roman" w:eastAsia="Arial" w:hAnsi="Times New Roman" w:cs="Times New Roman"/>
          <w:bCs/>
          <w:i/>
          <w:iCs/>
          <w:color w:val="000000"/>
          <w:sz w:val="24"/>
          <w:szCs w:val="24"/>
          <w:shd w:val="clear" w:color="auto" w:fill="FFFFFF"/>
          <w:lang w:val="id-ID"/>
        </w:rPr>
        <w:t>scientific.</w:t>
      </w:r>
      <w:r w:rsidRPr="0004568B">
        <w:rPr>
          <w:rFonts w:ascii="Times New Roman" w:eastAsia="Arial" w:hAnsi="Times New Roman" w:cs="Times New Roman"/>
          <w:bCs/>
          <w:i/>
          <w:iCs/>
          <w:color w:val="000000"/>
          <w:sz w:val="24"/>
          <w:szCs w:val="24"/>
          <w:shd w:val="clear" w:color="auto" w:fill="FFFFFF"/>
          <w:lang w:val="fr-FR"/>
        </w:rPr>
        <w:t xml:space="preserve"> </w:t>
      </w:r>
      <w:r w:rsidRPr="0004568B">
        <w:rPr>
          <w:rFonts w:ascii="Times New Roman" w:eastAsia="Arial" w:hAnsi="Times New Roman" w:cs="Times New Roman"/>
          <w:bCs/>
          <w:color w:val="141414"/>
          <w:spacing w:val="-10"/>
          <w:sz w:val="24"/>
          <w:szCs w:val="24"/>
          <w:lang w:val="fr-FR"/>
        </w:rPr>
        <w:t xml:space="preserve">Melalui proses pembelajaran dengan menggunakan pendekatan </w:t>
      </w:r>
      <w:r w:rsidRPr="0004568B">
        <w:rPr>
          <w:rFonts w:ascii="Times New Roman" w:eastAsia="Arial" w:hAnsi="Times New Roman" w:cs="Times New Roman"/>
          <w:bCs/>
          <w:i/>
          <w:iCs/>
          <w:color w:val="000000"/>
          <w:sz w:val="24"/>
          <w:szCs w:val="24"/>
          <w:shd w:val="clear" w:color="auto" w:fill="FFFFFF"/>
          <w:lang w:val="id-ID"/>
        </w:rPr>
        <w:t>scientific</w:t>
      </w:r>
      <w:r w:rsidRPr="0004568B">
        <w:rPr>
          <w:rFonts w:ascii="Times New Roman" w:eastAsia="Arial" w:hAnsi="Times New Roman" w:cs="Times New Roman"/>
          <w:bCs/>
          <w:color w:val="141414"/>
          <w:spacing w:val="-10"/>
          <w:sz w:val="24"/>
          <w:szCs w:val="24"/>
          <w:lang w:val="fr-FR"/>
        </w:rPr>
        <w:t xml:space="preserve"> maka peserta didik mampu memproses atau mengkonstruksi/menemukan sendiri fakta dan konsep atau berupa ilmu pengetahuan, selanjutnya dapat dikembangkan kompetensi sikap, pengetahuan, dan keterampilan. Dengan demikian kegiatan pembelajaran dengan pendekatan.</w:t>
      </w:r>
      <w:r w:rsidRPr="0004568B">
        <w:rPr>
          <w:rFonts w:ascii="Times New Roman" w:eastAsia="Arial" w:hAnsi="Times New Roman" w:cs="Times New Roman"/>
          <w:bCs/>
          <w:i/>
          <w:iCs/>
          <w:color w:val="000000"/>
          <w:sz w:val="24"/>
          <w:szCs w:val="24"/>
          <w:shd w:val="clear" w:color="auto" w:fill="FFFFFF"/>
          <w:lang w:val="id-ID"/>
        </w:rPr>
        <w:t>scientific</w:t>
      </w:r>
      <w:r w:rsidRPr="0004568B">
        <w:rPr>
          <w:rFonts w:ascii="Times New Roman" w:eastAsia="Arial" w:hAnsi="Times New Roman" w:cs="Times New Roman"/>
          <w:bCs/>
          <w:color w:val="141414"/>
          <w:spacing w:val="-10"/>
          <w:sz w:val="24"/>
          <w:szCs w:val="24"/>
          <w:lang w:val="fr-FR"/>
        </w:rPr>
        <w:t xml:space="preserve"> menjadi roda penggerak penemuan fakta/konsep, dan juga dapat mengembangkan sikap/nilai-nilai (Kemendikdud</w:t>
      </w:r>
      <w:proofErr w:type="gramStart"/>
      <w:r w:rsidRPr="0004568B">
        <w:rPr>
          <w:rFonts w:ascii="Times New Roman" w:eastAsia="Arial" w:hAnsi="Times New Roman" w:cs="Times New Roman"/>
          <w:bCs/>
          <w:color w:val="141414"/>
          <w:spacing w:val="-10"/>
          <w:sz w:val="24"/>
          <w:szCs w:val="24"/>
          <w:lang w:val="fr-FR"/>
        </w:rPr>
        <w:t>,2013</w:t>
      </w:r>
      <w:proofErr w:type="gramEnd"/>
      <w:r w:rsidRPr="0004568B">
        <w:rPr>
          <w:rFonts w:ascii="Times New Roman" w:eastAsia="Arial" w:hAnsi="Times New Roman" w:cs="Times New Roman"/>
          <w:bCs/>
          <w:color w:val="141414"/>
          <w:spacing w:val="-10"/>
          <w:sz w:val="24"/>
          <w:szCs w:val="24"/>
          <w:lang w:val="fr-FR"/>
        </w:rPr>
        <w:t xml:space="preserve">). Kegiatan pembelajaran dengan menggunakan pendekatan </w:t>
      </w:r>
      <w:r w:rsidRPr="0004568B">
        <w:rPr>
          <w:rFonts w:ascii="Times New Roman" w:eastAsia="Arial" w:hAnsi="Times New Roman" w:cs="Times New Roman"/>
          <w:bCs/>
          <w:i/>
          <w:iCs/>
          <w:color w:val="000000"/>
          <w:sz w:val="24"/>
          <w:szCs w:val="24"/>
          <w:shd w:val="clear" w:color="auto" w:fill="FFFFFF"/>
          <w:lang w:val="id-ID"/>
        </w:rPr>
        <w:t>scientific</w:t>
      </w:r>
      <w:r w:rsidRPr="0004568B">
        <w:rPr>
          <w:rFonts w:ascii="Times New Roman" w:eastAsia="Arial" w:hAnsi="Times New Roman" w:cs="Times New Roman"/>
          <w:bCs/>
          <w:color w:val="141414"/>
          <w:spacing w:val="-10"/>
          <w:sz w:val="24"/>
          <w:szCs w:val="24"/>
          <w:lang w:val="fr-FR"/>
        </w:rPr>
        <w:t xml:space="preserve"> dapat menciptakan peserta didik aktif baik fisik maupun mental dalam memproses atau mengkonstruksi ilmu pengetahuan.</w:t>
      </w:r>
    </w:p>
    <w:p w:rsidR="0004568B" w:rsidRPr="0004568B" w:rsidRDefault="0004568B" w:rsidP="0004568B">
      <w:pPr>
        <w:widowControl w:val="0"/>
        <w:spacing w:after="0" w:line="413" w:lineRule="exact"/>
        <w:ind w:left="60" w:right="60" w:firstLine="720"/>
        <w:jc w:val="both"/>
        <w:rPr>
          <w:rFonts w:ascii="Times New Roman" w:eastAsia="Arial" w:hAnsi="Times New Roman" w:cs="Times New Roman"/>
          <w:bCs/>
          <w:color w:val="141414"/>
          <w:spacing w:val="-10"/>
          <w:sz w:val="24"/>
          <w:szCs w:val="24"/>
          <w:lang w:val="fr-FR"/>
        </w:rPr>
      </w:pPr>
      <w:r w:rsidRPr="0004568B">
        <w:rPr>
          <w:rFonts w:ascii="Times New Roman" w:eastAsia="Arial" w:hAnsi="Times New Roman" w:cs="Times New Roman"/>
          <w:bCs/>
          <w:color w:val="141414"/>
          <w:spacing w:val="-10"/>
          <w:sz w:val="24"/>
          <w:szCs w:val="24"/>
          <w:lang w:val="fr-FR"/>
        </w:rPr>
        <w:t>Ada keterkaitan antara perspektif konstruktivisme dan pembelajaran inkuiri. Peserta didik mengkonstruksi pengetahuannya dilakukan secara individu atau kelompok. Aktivitas peserta didik dalam belajar melalui pengumpulan data, mengklasifikasikan informasi</w:t>
      </w:r>
      <w:proofErr w:type="gramStart"/>
      <w:r w:rsidRPr="0004568B">
        <w:rPr>
          <w:rFonts w:ascii="Times New Roman" w:eastAsia="Arial" w:hAnsi="Times New Roman" w:cs="Times New Roman"/>
          <w:bCs/>
          <w:color w:val="141414"/>
          <w:spacing w:val="-10"/>
          <w:sz w:val="24"/>
          <w:szCs w:val="24"/>
          <w:lang w:val="fr-FR"/>
        </w:rPr>
        <w:t>,merumuskan</w:t>
      </w:r>
      <w:proofErr w:type="gramEnd"/>
      <w:r w:rsidRPr="0004568B">
        <w:rPr>
          <w:rFonts w:ascii="Times New Roman" w:eastAsia="Arial" w:hAnsi="Times New Roman" w:cs="Times New Roman"/>
          <w:bCs/>
          <w:color w:val="141414"/>
          <w:spacing w:val="-10"/>
          <w:sz w:val="24"/>
          <w:szCs w:val="24"/>
          <w:lang w:val="fr-FR"/>
        </w:rPr>
        <w:t xml:space="preserve"> kesimpulan sementara, mengkomunikasikan hasil temuannya kepada temannya, dan mengevaluasi ide dan kesimpulan atau yang biasa dinyatakan dengan refleksi (Orlich, 1998). Ide-ide konstruktivis banyak berlandaskan pada teori Vygotsky yang menekankan pada pembelajaran kooperatif, pembelajaran berbasis kegiatan dan penemuan. Prinsip teori ini adalah pada kemampuan bersosialisasi dalam proses pembelajaran. Teori ini mengemukakan bahwa peserta didik belajar melalui interaksi dengan orang dewasa atau teman yang lebih mampu. (Slavin, 2008). Berdasarkan teori ini dikembangkan pembelajaran kooperatif, yaitu peserta didik lebih mudah menemukan dan memahami konsep yang sulit jika mereka saling mendiskusikan dengan temannya (Trianto, 2007)</w:t>
      </w:r>
    </w:p>
    <w:p w:rsidR="0004568B" w:rsidRPr="0004568B" w:rsidRDefault="0004568B" w:rsidP="0004568B">
      <w:pPr>
        <w:widowControl w:val="0"/>
        <w:spacing w:after="0" w:line="413" w:lineRule="exact"/>
        <w:ind w:left="60" w:right="60" w:firstLine="720"/>
        <w:jc w:val="both"/>
        <w:rPr>
          <w:rFonts w:ascii="Times New Roman" w:eastAsia="Arial" w:hAnsi="Times New Roman" w:cs="Times New Roman"/>
          <w:bCs/>
          <w:color w:val="141414"/>
          <w:spacing w:val="-10"/>
          <w:sz w:val="24"/>
          <w:szCs w:val="24"/>
          <w:lang w:val="fr-FR"/>
        </w:rPr>
      </w:pPr>
      <w:r w:rsidRPr="0004568B">
        <w:rPr>
          <w:rFonts w:ascii="Times New Roman" w:eastAsia="Arial" w:hAnsi="Times New Roman" w:cs="Times New Roman"/>
          <w:bCs/>
          <w:color w:val="141414"/>
          <w:spacing w:val="-10"/>
          <w:sz w:val="24"/>
          <w:szCs w:val="24"/>
          <w:lang w:val="fr-FR"/>
        </w:rPr>
        <w:t xml:space="preserve">Pendekatan </w:t>
      </w:r>
      <w:r w:rsidRPr="0004568B">
        <w:rPr>
          <w:rFonts w:ascii="Times New Roman" w:eastAsia="Arial" w:hAnsi="Times New Roman" w:cs="Times New Roman"/>
          <w:bCs/>
          <w:i/>
          <w:iCs/>
          <w:color w:val="000000"/>
          <w:sz w:val="24"/>
          <w:szCs w:val="24"/>
          <w:shd w:val="clear" w:color="auto" w:fill="FFFFFF"/>
          <w:lang w:val="id-ID"/>
        </w:rPr>
        <w:t>scientific</w:t>
      </w:r>
      <w:r w:rsidRPr="0004568B">
        <w:rPr>
          <w:rFonts w:ascii="Times New Roman" w:eastAsia="Arial" w:hAnsi="Times New Roman" w:cs="Times New Roman"/>
          <w:bCs/>
          <w:color w:val="141414"/>
          <w:spacing w:val="-10"/>
          <w:sz w:val="24"/>
          <w:szCs w:val="24"/>
          <w:lang w:val="fr-FR"/>
        </w:rPr>
        <w:t xml:space="preserve"> merupakan pendekatan pembelajaran menggunakan metode ilmiah untuk mendapatkan ilmu pengetahuan. Pendekatan ini memiliki komponen pembelajaran </w:t>
      </w:r>
      <w:r w:rsidRPr="0004568B">
        <w:rPr>
          <w:rFonts w:ascii="Times New Roman" w:eastAsia="Arial" w:hAnsi="Times New Roman" w:cs="Times New Roman"/>
          <w:bCs/>
          <w:i/>
          <w:iCs/>
          <w:color w:val="000000"/>
          <w:sz w:val="24"/>
          <w:szCs w:val="24"/>
          <w:shd w:val="clear" w:color="auto" w:fill="FFFFFF"/>
          <w:lang w:val="id-ID"/>
        </w:rPr>
        <w:t>Observing</w:t>
      </w:r>
      <w:r w:rsidRPr="0004568B">
        <w:rPr>
          <w:rFonts w:ascii="Times New Roman" w:eastAsia="Arial" w:hAnsi="Times New Roman" w:cs="Times New Roman"/>
          <w:bCs/>
          <w:color w:val="141414"/>
          <w:spacing w:val="-10"/>
          <w:sz w:val="24"/>
          <w:szCs w:val="24"/>
          <w:lang w:val="fr-FR"/>
        </w:rPr>
        <w:t xml:space="preserve"> (mengamati), </w:t>
      </w:r>
      <w:r w:rsidRPr="0004568B">
        <w:rPr>
          <w:rFonts w:ascii="Times New Roman" w:eastAsia="Arial" w:hAnsi="Times New Roman" w:cs="Times New Roman"/>
          <w:bCs/>
          <w:i/>
          <w:iCs/>
          <w:color w:val="000000"/>
          <w:sz w:val="24"/>
          <w:szCs w:val="24"/>
          <w:shd w:val="clear" w:color="auto" w:fill="FFFFFF"/>
          <w:lang w:val="id-ID"/>
        </w:rPr>
        <w:t>Questioning</w:t>
      </w:r>
      <w:r w:rsidRPr="0004568B">
        <w:rPr>
          <w:rFonts w:ascii="Times New Roman" w:eastAsia="Arial" w:hAnsi="Times New Roman" w:cs="Times New Roman"/>
          <w:bCs/>
          <w:color w:val="141414"/>
          <w:spacing w:val="-10"/>
          <w:sz w:val="24"/>
          <w:szCs w:val="24"/>
          <w:lang w:val="fr-FR"/>
        </w:rPr>
        <w:t xml:space="preserve"> (menanya), </w:t>
      </w:r>
      <w:r w:rsidRPr="0004568B">
        <w:rPr>
          <w:rFonts w:ascii="Times New Roman" w:eastAsia="Arial" w:hAnsi="Times New Roman" w:cs="Times New Roman"/>
          <w:bCs/>
          <w:i/>
          <w:iCs/>
          <w:color w:val="000000"/>
          <w:sz w:val="24"/>
          <w:szCs w:val="24"/>
          <w:shd w:val="clear" w:color="auto" w:fill="FFFFFF"/>
          <w:lang w:val="id-ID"/>
        </w:rPr>
        <w:t xml:space="preserve">Associating </w:t>
      </w:r>
      <w:r w:rsidRPr="0004568B">
        <w:rPr>
          <w:rFonts w:ascii="Times New Roman" w:eastAsia="Arial" w:hAnsi="Times New Roman" w:cs="Times New Roman"/>
          <w:bCs/>
          <w:color w:val="141414"/>
          <w:spacing w:val="-10"/>
          <w:sz w:val="24"/>
          <w:szCs w:val="24"/>
          <w:lang w:val="fr-FR"/>
        </w:rPr>
        <w:t xml:space="preserve">(menalar), </w:t>
      </w:r>
      <w:r w:rsidRPr="0004568B">
        <w:rPr>
          <w:rFonts w:ascii="Times New Roman" w:eastAsia="Arial" w:hAnsi="Times New Roman" w:cs="Times New Roman"/>
          <w:bCs/>
          <w:i/>
          <w:iCs/>
          <w:color w:val="000000"/>
          <w:sz w:val="24"/>
          <w:szCs w:val="24"/>
          <w:shd w:val="clear" w:color="auto" w:fill="FFFFFF"/>
          <w:lang w:val="id-ID"/>
        </w:rPr>
        <w:t>Experimenting</w:t>
      </w:r>
      <w:r w:rsidRPr="0004568B">
        <w:rPr>
          <w:rFonts w:ascii="Times New Roman" w:eastAsia="Arial" w:hAnsi="Times New Roman" w:cs="Times New Roman"/>
          <w:bCs/>
          <w:color w:val="141414"/>
          <w:spacing w:val="-10"/>
          <w:sz w:val="24"/>
          <w:szCs w:val="24"/>
          <w:lang w:val="fr-FR"/>
        </w:rPr>
        <w:t xml:space="preserve"> (mencoba), dan </w:t>
      </w:r>
      <w:r w:rsidRPr="0004568B">
        <w:rPr>
          <w:rFonts w:ascii="Times New Roman" w:eastAsia="Arial" w:hAnsi="Times New Roman" w:cs="Times New Roman"/>
          <w:bCs/>
          <w:i/>
          <w:iCs/>
          <w:color w:val="000000"/>
          <w:sz w:val="24"/>
          <w:szCs w:val="24"/>
          <w:shd w:val="clear" w:color="auto" w:fill="FFFFFF"/>
          <w:lang w:val="id-ID"/>
        </w:rPr>
        <w:t>Networking</w:t>
      </w:r>
      <w:r w:rsidRPr="0004568B">
        <w:rPr>
          <w:rFonts w:ascii="Times New Roman" w:eastAsia="Arial" w:hAnsi="Times New Roman" w:cs="Times New Roman"/>
          <w:bCs/>
          <w:color w:val="141414"/>
          <w:spacing w:val="-10"/>
          <w:sz w:val="24"/>
          <w:szCs w:val="24"/>
          <w:lang w:val="fr-FR"/>
        </w:rPr>
        <w:t xml:space="preserve"> (membentuk Jejaring) (Kemendikbud, 2013). Bagaimana Pendekatan </w:t>
      </w:r>
      <w:r w:rsidRPr="0004568B">
        <w:rPr>
          <w:rFonts w:ascii="Times New Roman" w:eastAsia="Arial" w:hAnsi="Times New Roman" w:cs="Times New Roman"/>
          <w:b/>
          <w:i/>
          <w:iCs/>
          <w:color w:val="000000"/>
          <w:sz w:val="24"/>
          <w:szCs w:val="24"/>
          <w:shd w:val="clear" w:color="auto" w:fill="FFFFFF"/>
          <w:lang w:val="fr-FR"/>
        </w:rPr>
        <w:t>scientific</w:t>
      </w:r>
      <w:r w:rsidRPr="0004568B">
        <w:rPr>
          <w:rFonts w:ascii="Times New Roman" w:eastAsia="Arial" w:hAnsi="Times New Roman" w:cs="Times New Roman"/>
          <w:bCs/>
          <w:color w:val="141414"/>
          <w:spacing w:val="-10"/>
          <w:sz w:val="24"/>
          <w:szCs w:val="24"/>
          <w:lang w:val="fr-FR"/>
        </w:rPr>
        <w:t xml:space="preserve"> untuk Peserta Didik Sekolah Dasar?</w:t>
      </w:r>
    </w:p>
    <w:p w:rsidR="0004568B" w:rsidRPr="0004568B" w:rsidRDefault="0004568B" w:rsidP="0004568B">
      <w:pPr>
        <w:widowControl w:val="0"/>
        <w:spacing w:after="0" w:line="413" w:lineRule="exact"/>
        <w:ind w:left="80" w:right="80" w:firstLine="720"/>
        <w:jc w:val="both"/>
        <w:rPr>
          <w:rFonts w:ascii="Times New Roman" w:eastAsia="Arial" w:hAnsi="Times New Roman" w:cs="Times New Roman"/>
          <w:bCs/>
          <w:color w:val="141414"/>
          <w:spacing w:val="-10"/>
          <w:sz w:val="24"/>
          <w:szCs w:val="24"/>
          <w:lang w:val="fr-FR"/>
        </w:rPr>
      </w:pPr>
      <w:r w:rsidRPr="0004568B">
        <w:rPr>
          <w:rFonts w:ascii="Times New Roman" w:eastAsia="Arial" w:hAnsi="Times New Roman" w:cs="Times New Roman"/>
          <w:bCs/>
          <w:color w:val="141414"/>
          <w:spacing w:val="-10"/>
          <w:sz w:val="24"/>
          <w:szCs w:val="24"/>
          <w:lang w:val="fr-FR"/>
        </w:rPr>
        <w:t xml:space="preserve">Proses pembelajaran menggunakan pendekatan </w:t>
      </w:r>
      <w:r w:rsidRPr="0004568B">
        <w:rPr>
          <w:rFonts w:ascii="Times New Roman" w:eastAsia="Arial" w:hAnsi="Times New Roman" w:cs="Times New Roman"/>
          <w:bCs/>
          <w:i/>
          <w:iCs/>
          <w:color w:val="000000"/>
          <w:sz w:val="24"/>
          <w:szCs w:val="24"/>
          <w:shd w:val="clear" w:color="auto" w:fill="FFFFFF"/>
          <w:lang w:val="id-ID"/>
        </w:rPr>
        <w:t>scientific</w:t>
      </w:r>
      <w:r w:rsidRPr="0004568B">
        <w:rPr>
          <w:rFonts w:ascii="Times New Roman" w:eastAsia="Arial" w:hAnsi="Times New Roman" w:cs="Times New Roman"/>
          <w:bCs/>
          <w:color w:val="141414"/>
          <w:spacing w:val="-10"/>
          <w:sz w:val="24"/>
          <w:szCs w:val="24"/>
          <w:lang w:val="fr-FR"/>
        </w:rPr>
        <w:t xml:space="preserve"> memberi kesempatan kepada peserta didik dalam mengenal dan memahami berbagai materi pelajaran dengan menggunakan komponen </w:t>
      </w:r>
      <w:r w:rsidRPr="0004568B">
        <w:rPr>
          <w:rFonts w:ascii="Times New Roman" w:eastAsia="Arial" w:hAnsi="Times New Roman" w:cs="Times New Roman"/>
          <w:bCs/>
          <w:i/>
          <w:iCs/>
          <w:color w:val="000000"/>
          <w:sz w:val="24"/>
          <w:szCs w:val="24"/>
          <w:shd w:val="clear" w:color="auto" w:fill="FFFFFF"/>
          <w:lang w:val="id-ID"/>
        </w:rPr>
        <w:t>Observing</w:t>
      </w:r>
      <w:r w:rsidRPr="0004568B">
        <w:rPr>
          <w:rFonts w:ascii="Times New Roman" w:eastAsia="Arial" w:hAnsi="Times New Roman" w:cs="Times New Roman"/>
          <w:bCs/>
          <w:color w:val="141414"/>
          <w:spacing w:val="-10"/>
          <w:sz w:val="24"/>
          <w:szCs w:val="24"/>
          <w:lang w:val="fr-FR"/>
        </w:rPr>
        <w:t xml:space="preserve"> (mengamati), </w:t>
      </w:r>
      <w:r w:rsidRPr="0004568B">
        <w:rPr>
          <w:rFonts w:ascii="Times New Roman" w:eastAsia="Arial" w:hAnsi="Times New Roman" w:cs="Times New Roman"/>
          <w:bCs/>
          <w:i/>
          <w:iCs/>
          <w:color w:val="000000"/>
          <w:sz w:val="24"/>
          <w:szCs w:val="24"/>
          <w:shd w:val="clear" w:color="auto" w:fill="FFFFFF"/>
          <w:lang w:val="id-ID"/>
        </w:rPr>
        <w:t>Questioning</w:t>
      </w:r>
      <w:r w:rsidRPr="0004568B">
        <w:rPr>
          <w:rFonts w:ascii="Times New Roman" w:eastAsia="Arial" w:hAnsi="Times New Roman" w:cs="Times New Roman"/>
          <w:bCs/>
          <w:color w:val="141414"/>
          <w:spacing w:val="-10"/>
          <w:sz w:val="24"/>
          <w:szCs w:val="24"/>
          <w:lang w:val="fr-FR"/>
        </w:rPr>
        <w:t xml:space="preserve"> (menanya), </w:t>
      </w:r>
      <w:r w:rsidRPr="0004568B">
        <w:rPr>
          <w:rFonts w:ascii="Times New Roman" w:eastAsia="Arial" w:hAnsi="Times New Roman" w:cs="Times New Roman"/>
          <w:bCs/>
          <w:i/>
          <w:iCs/>
          <w:color w:val="000000"/>
          <w:sz w:val="24"/>
          <w:szCs w:val="24"/>
          <w:shd w:val="clear" w:color="auto" w:fill="FFFFFF"/>
          <w:lang w:val="id-ID"/>
        </w:rPr>
        <w:t xml:space="preserve">Associating </w:t>
      </w:r>
      <w:r w:rsidRPr="0004568B">
        <w:rPr>
          <w:rFonts w:ascii="Times New Roman" w:eastAsia="Arial" w:hAnsi="Times New Roman" w:cs="Times New Roman"/>
          <w:bCs/>
          <w:color w:val="141414"/>
          <w:spacing w:val="-10"/>
          <w:sz w:val="24"/>
          <w:szCs w:val="24"/>
          <w:lang w:val="fr-FR"/>
        </w:rPr>
        <w:t xml:space="preserve">(menalar), </w:t>
      </w:r>
      <w:r w:rsidRPr="0004568B">
        <w:rPr>
          <w:rFonts w:ascii="Times New Roman" w:eastAsia="Arial" w:hAnsi="Times New Roman" w:cs="Times New Roman"/>
          <w:bCs/>
          <w:i/>
          <w:iCs/>
          <w:color w:val="000000"/>
          <w:sz w:val="24"/>
          <w:szCs w:val="24"/>
          <w:shd w:val="clear" w:color="auto" w:fill="FFFFFF"/>
          <w:lang w:val="id-ID"/>
        </w:rPr>
        <w:t>Experimenting</w:t>
      </w:r>
      <w:r w:rsidRPr="0004568B">
        <w:rPr>
          <w:rFonts w:ascii="Times New Roman" w:eastAsia="Arial" w:hAnsi="Times New Roman" w:cs="Times New Roman"/>
          <w:bCs/>
          <w:color w:val="141414"/>
          <w:spacing w:val="-10"/>
          <w:sz w:val="24"/>
          <w:szCs w:val="24"/>
          <w:lang w:val="fr-FR"/>
        </w:rPr>
        <w:t xml:space="preserve"> (mencoba), </w:t>
      </w:r>
      <w:r w:rsidRPr="0004568B">
        <w:rPr>
          <w:rFonts w:ascii="Times New Roman" w:eastAsia="Arial" w:hAnsi="Times New Roman" w:cs="Times New Roman"/>
          <w:bCs/>
          <w:i/>
          <w:iCs/>
          <w:color w:val="000000"/>
          <w:sz w:val="24"/>
          <w:szCs w:val="24"/>
          <w:shd w:val="clear" w:color="auto" w:fill="FFFFFF"/>
          <w:lang w:val="id-ID"/>
        </w:rPr>
        <w:t>Networking</w:t>
      </w:r>
      <w:r w:rsidRPr="0004568B">
        <w:rPr>
          <w:rFonts w:ascii="Times New Roman" w:eastAsia="Arial" w:hAnsi="Times New Roman" w:cs="Times New Roman"/>
          <w:bCs/>
          <w:color w:val="141414"/>
          <w:spacing w:val="-10"/>
          <w:sz w:val="24"/>
          <w:szCs w:val="24"/>
          <w:lang w:val="fr-FR"/>
        </w:rPr>
        <w:t xml:space="preserve"> (membentuk Jejaring). Dalam pendekatan </w:t>
      </w:r>
      <w:r w:rsidRPr="0004568B">
        <w:rPr>
          <w:rFonts w:ascii="Times New Roman" w:eastAsia="Arial" w:hAnsi="Times New Roman" w:cs="Times New Roman"/>
          <w:bCs/>
          <w:i/>
          <w:iCs/>
          <w:color w:val="000000"/>
          <w:sz w:val="24"/>
          <w:szCs w:val="24"/>
          <w:shd w:val="clear" w:color="auto" w:fill="FFFFFF"/>
          <w:lang w:val="id-ID"/>
        </w:rPr>
        <w:t>scientific</w:t>
      </w:r>
      <w:r w:rsidRPr="0004568B">
        <w:rPr>
          <w:rFonts w:ascii="Times New Roman" w:eastAsia="Arial" w:hAnsi="Times New Roman" w:cs="Times New Roman"/>
          <w:bCs/>
          <w:color w:val="141414"/>
          <w:spacing w:val="-10"/>
          <w:sz w:val="24"/>
          <w:szCs w:val="24"/>
          <w:lang w:val="fr-FR"/>
        </w:rPr>
        <w:t xml:space="preserve"> informasi dapat berasal dari berbagai sumber, tidak hanya bergantung dari guru. Proses pembelajaran diarahkan agar peserta didik mencari tahu dari berbagai sumber, tidak hanya dari guru. Proses pembelajaran dengan menggunakan pendekatan s</w:t>
      </w:r>
      <w:r w:rsidRPr="0004568B">
        <w:rPr>
          <w:rFonts w:ascii="Times New Roman" w:eastAsia="Arial" w:hAnsi="Times New Roman" w:cs="Times New Roman"/>
          <w:bCs/>
          <w:i/>
          <w:iCs/>
          <w:color w:val="000000"/>
          <w:sz w:val="24"/>
          <w:szCs w:val="24"/>
          <w:shd w:val="clear" w:color="auto" w:fill="FFFFFF"/>
          <w:lang w:val="id-ID"/>
        </w:rPr>
        <w:t>cientific</w:t>
      </w:r>
      <w:r w:rsidRPr="0004568B">
        <w:rPr>
          <w:rFonts w:ascii="Times New Roman" w:eastAsia="Arial" w:hAnsi="Times New Roman" w:cs="Times New Roman"/>
          <w:bCs/>
          <w:color w:val="141414"/>
          <w:spacing w:val="-10"/>
          <w:sz w:val="24"/>
          <w:szCs w:val="24"/>
          <w:lang w:val="fr-FR"/>
        </w:rPr>
        <w:t xml:space="preserve"> diharapkan peserta didik mampu merumuskan permasalahah dengan cara banyak menanya, bukan hanya mampu menyelesaikan masalah. Peserta didik juga dilatih untuk mampu berpikir analitis dalam menentukan atau mengambil </w:t>
      </w:r>
      <w:r w:rsidRPr="0004568B">
        <w:rPr>
          <w:rFonts w:ascii="Times New Roman" w:eastAsia="Arial" w:hAnsi="Times New Roman" w:cs="Times New Roman"/>
          <w:bCs/>
          <w:color w:val="141414"/>
          <w:spacing w:val="-10"/>
          <w:sz w:val="24"/>
          <w:szCs w:val="24"/>
          <w:lang w:val="fr-FR"/>
        </w:rPr>
        <w:lastRenderedPageBreak/>
        <w:t xml:space="preserve">keputusan </w:t>
      </w:r>
      <w:proofErr w:type="gramStart"/>
      <w:r w:rsidRPr="0004568B">
        <w:rPr>
          <w:rFonts w:ascii="Times New Roman" w:eastAsia="Arial" w:hAnsi="Times New Roman" w:cs="Times New Roman"/>
          <w:bCs/>
          <w:color w:val="141414"/>
          <w:spacing w:val="-10"/>
          <w:sz w:val="24"/>
          <w:szCs w:val="24"/>
          <w:lang w:val="fr-FR"/>
        </w:rPr>
        <w:t>( Kemendikbud</w:t>
      </w:r>
      <w:proofErr w:type="gramEnd"/>
      <w:r w:rsidRPr="0004568B">
        <w:rPr>
          <w:rFonts w:ascii="Times New Roman" w:eastAsia="Arial" w:hAnsi="Times New Roman" w:cs="Times New Roman"/>
          <w:bCs/>
          <w:color w:val="141414"/>
          <w:spacing w:val="-10"/>
          <w:sz w:val="24"/>
          <w:szCs w:val="24"/>
          <w:lang w:val="fr-FR"/>
        </w:rPr>
        <w:t xml:space="preserve">, 2013). Lebih lanjut dinyatakan sebagai pendekatan s </w:t>
      </w:r>
      <w:r w:rsidRPr="0004568B">
        <w:rPr>
          <w:rFonts w:ascii="Times New Roman" w:eastAsia="Arial" w:hAnsi="Times New Roman" w:cs="Times New Roman"/>
          <w:bCs/>
          <w:i/>
          <w:iCs/>
          <w:color w:val="000000"/>
          <w:sz w:val="24"/>
          <w:szCs w:val="24"/>
          <w:shd w:val="clear" w:color="auto" w:fill="FFFFFF"/>
          <w:lang w:val="id-ID"/>
        </w:rPr>
        <w:t>cientific</w:t>
      </w:r>
      <w:r w:rsidRPr="0004568B">
        <w:rPr>
          <w:rFonts w:ascii="Times New Roman" w:eastAsia="Arial" w:hAnsi="Times New Roman" w:cs="Times New Roman"/>
          <w:bCs/>
          <w:color w:val="141414"/>
          <w:spacing w:val="-10"/>
          <w:sz w:val="24"/>
          <w:szCs w:val="24"/>
          <w:lang w:val="fr-FR"/>
        </w:rPr>
        <w:t xml:space="preserve"> jika memenuhi beberapa kriteria, antara lain: (a) materi pembelajaran berbasis pada fakta atau fenomena yang dapat dijelaskan dengan logika, bukan sebatas kira-kira, atau khayalan, (b) dapat menginspirasi peserta didik untuk berpikir kritis, analistis, dan tepat dalam mengidentifikasi, memahami, memecahkan masalah, dan mengaplikasikan materi pembelajaran, (c) dapat menginspirasi peserta didik untuk memiliki kemampuan berpikir hipotetik dalam mengamati perbedaan, kesamaan, dan keterkaitan atau tautan satu sama lain dari materi pembelajaran, (d) dapat menginspirasi peserta didik agar memiliki kemampuan memahami, menerapkan, dan mengembangkan pola berpikir yang rasional dan objektif dalam merespon materi pembelajaran, (e) pembelajaran </w:t>
      </w:r>
      <w:r w:rsidRPr="0004568B">
        <w:rPr>
          <w:rFonts w:ascii="Times New Roman" w:eastAsia="Arial" w:hAnsi="Times New Roman" w:cs="Times New Roman"/>
          <w:bCs/>
          <w:i/>
          <w:iCs/>
          <w:color w:val="000000"/>
          <w:sz w:val="24"/>
          <w:szCs w:val="24"/>
          <w:shd w:val="clear" w:color="auto" w:fill="FFFFFF"/>
          <w:lang w:val="id-ID"/>
        </w:rPr>
        <w:t>scientific</w:t>
      </w:r>
      <w:r w:rsidRPr="0004568B">
        <w:rPr>
          <w:rFonts w:ascii="Times New Roman" w:eastAsia="Arial" w:hAnsi="Times New Roman" w:cs="Times New Roman"/>
          <w:bCs/>
          <w:color w:val="141414"/>
          <w:spacing w:val="-10"/>
          <w:sz w:val="24"/>
          <w:szCs w:val="24"/>
          <w:lang w:val="fr-FR"/>
        </w:rPr>
        <w:t xml:space="preserve"> berbasis pada konsep, teori, dan fakta empiris yang dapat dipertanggungjawabkan, (f) pembelajaran dirumuskan secara sederhana dan jelas, namun menarik sistem penyajiannya, (g) Proses pembelajaran diharapkan mengembangkan tiga ranah, yaitu ranah sikap, pengetahuan, dan keterampilan.</w:t>
      </w:r>
    </w:p>
    <w:p w:rsidR="0004568B" w:rsidRPr="0004568B" w:rsidRDefault="0004568B" w:rsidP="0004568B">
      <w:pPr>
        <w:framePr w:h="3576" w:wrap="notBeside" w:vAnchor="text" w:hAnchor="text" w:y="1"/>
        <w:ind w:left="1620"/>
        <w:rPr>
          <w:rFonts w:ascii="Times New Roman" w:eastAsia="Calibri" w:hAnsi="Times New Roman" w:cs="Times New Roman"/>
          <w:sz w:val="24"/>
          <w:szCs w:val="24"/>
          <w:lang w:val="id-ID"/>
        </w:rPr>
      </w:pPr>
      <w:r w:rsidRPr="0004568B">
        <w:rPr>
          <w:rFonts w:ascii="Times New Roman" w:eastAsia="Calibri" w:hAnsi="Times New Roman" w:cs="Times New Roman"/>
          <w:noProof/>
          <w:sz w:val="24"/>
          <w:szCs w:val="24"/>
        </w:rPr>
        <w:drawing>
          <wp:inline distT="0" distB="0" distL="0" distR="0" wp14:anchorId="1A06E245" wp14:editId="15233807">
            <wp:extent cx="3552825" cy="2276475"/>
            <wp:effectExtent l="0" t="0" r="9525" b="9525"/>
            <wp:docPr id="38" name="Picture 38" descr="C:\Users\ENNYZU~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NYZU~1\AppData\Local\Temp\FineReader11\media\image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2825" cy="2276475"/>
                    </a:xfrm>
                    <a:prstGeom prst="rect">
                      <a:avLst/>
                    </a:prstGeom>
                    <a:noFill/>
                    <a:ln>
                      <a:noFill/>
                    </a:ln>
                  </pic:spPr>
                </pic:pic>
              </a:graphicData>
            </a:graphic>
          </wp:inline>
        </w:drawing>
      </w:r>
    </w:p>
    <w:p w:rsidR="0004568B" w:rsidRPr="0004568B" w:rsidRDefault="0004568B" w:rsidP="0004568B">
      <w:pPr>
        <w:widowControl w:val="0"/>
        <w:spacing w:after="0" w:line="413" w:lineRule="exact"/>
        <w:ind w:left="80" w:right="320" w:firstLine="720"/>
        <w:jc w:val="both"/>
        <w:rPr>
          <w:rFonts w:ascii="Times New Roman" w:eastAsia="Arial" w:hAnsi="Times New Roman" w:cs="Times New Roman"/>
          <w:bCs/>
          <w:color w:val="141414"/>
          <w:spacing w:val="-10"/>
          <w:sz w:val="24"/>
          <w:szCs w:val="24"/>
          <w:lang w:val="id-ID"/>
        </w:rPr>
      </w:pPr>
      <w:r w:rsidRPr="0004568B">
        <w:rPr>
          <w:rFonts w:ascii="Times New Roman" w:eastAsia="Arial" w:hAnsi="Times New Roman" w:cs="Times New Roman"/>
          <w:bCs/>
          <w:color w:val="141414"/>
          <w:spacing w:val="-10"/>
          <w:sz w:val="24"/>
          <w:szCs w:val="24"/>
          <w:lang w:val="id-ID"/>
        </w:rPr>
        <w:t xml:space="preserve">Kurikulum 2013 menekankan pada dimensi pedagogik modem dalam pembelajaran, yaitu menggunakan pendekatan </w:t>
      </w:r>
      <w:r w:rsidRPr="0004568B">
        <w:rPr>
          <w:rFonts w:ascii="Times New Roman" w:eastAsia="Arial" w:hAnsi="Times New Roman" w:cs="Times New Roman"/>
          <w:bCs/>
          <w:i/>
          <w:iCs/>
          <w:color w:val="000000"/>
          <w:sz w:val="24"/>
          <w:szCs w:val="24"/>
          <w:shd w:val="clear" w:color="auto" w:fill="FFFFFF"/>
          <w:lang w:val="id-ID"/>
        </w:rPr>
        <w:t>scientific.</w:t>
      </w:r>
      <w:r w:rsidRPr="0004568B">
        <w:rPr>
          <w:rFonts w:ascii="Times New Roman" w:eastAsia="Arial" w:hAnsi="Times New Roman" w:cs="Times New Roman"/>
          <w:bCs/>
          <w:color w:val="141414"/>
          <w:spacing w:val="-10"/>
          <w:sz w:val="24"/>
          <w:szCs w:val="24"/>
          <w:lang w:val="id-ID"/>
        </w:rPr>
        <w:t xml:space="preserve"> Proses Pembelajaran dengan pendekatan </w:t>
      </w:r>
      <w:r w:rsidRPr="0004568B">
        <w:rPr>
          <w:rFonts w:ascii="Times New Roman" w:eastAsia="Arial" w:hAnsi="Times New Roman" w:cs="Times New Roman"/>
          <w:bCs/>
          <w:i/>
          <w:iCs/>
          <w:color w:val="000000"/>
          <w:sz w:val="24"/>
          <w:szCs w:val="24"/>
          <w:shd w:val="clear" w:color="auto" w:fill="FFFFFF"/>
          <w:lang w:val="id-ID"/>
        </w:rPr>
        <w:t>scientific</w:t>
      </w:r>
      <w:r w:rsidRPr="0004568B">
        <w:rPr>
          <w:rFonts w:ascii="Times New Roman" w:eastAsia="Arial" w:hAnsi="Times New Roman" w:cs="Times New Roman"/>
          <w:bCs/>
          <w:color w:val="141414"/>
          <w:spacing w:val="-10"/>
          <w:sz w:val="24"/>
          <w:szCs w:val="24"/>
          <w:lang w:val="id-ID"/>
        </w:rPr>
        <w:t xml:space="preserve"> ditekankan pada peningkatan dan keseimbangan antara </w:t>
      </w:r>
      <w:r w:rsidRPr="0004568B">
        <w:rPr>
          <w:rFonts w:ascii="Times New Roman" w:eastAsia="Arial" w:hAnsi="Times New Roman" w:cs="Times New Roman"/>
          <w:bCs/>
          <w:i/>
          <w:iCs/>
          <w:color w:val="000000"/>
          <w:sz w:val="24"/>
          <w:szCs w:val="24"/>
          <w:shd w:val="clear" w:color="auto" w:fill="FFFFFF"/>
          <w:lang w:val="id-ID"/>
        </w:rPr>
        <w:t>{soft</w:t>
      </w:r>
      <w:r w:rsidRPr="0004568B">
        <w:rPr>
          <w:rFonts w:ascii="Times New Roman" w:eastAsia="Arial" w:hAnsi="Times New Roman" w:cs="Times New Roman"/>
          <w:bCs/>
          <w:color w:val="141414"/>
          <w:spacing w:val="-10"/>
          <w:sz w:val="24"/>
          <w:szCs w:val="24"/>
          <w:lang w:val="id-ID"/>
        </w:rPr>
        <w:t xml:space="preserve"> </w:t>
      </w:r>
      <w:r w:rsidRPr="0004568B">
        <w:rPr>
          <w:rFonts w:ascii="Times New Roman" w:eastAsia="Arial" w:hAnsi="Times New Roman" w:cs="Times New Roman"/>
          <w:bCs/>
          <w:i/>
          <w:iCs/>
          <w:color w:val="000000"/>
          <w:sz w:val="24"/>
          <w:szCs w:val="24"/>
          <w:shd w:val="clear" w:color="auto" w:fill="FFFFFF"/>
          <w:lang w:val="id-ID"/>
        </w:rPr>
        <w:t>skills)</w:t>
      </w:r>
      <w:r w:rsidRPr="0004568B">
        <w:rPr>
          <w:rFonts w:ascii="Times New Roman" w:eastAsia="Arial" w:hAnsi="Times New Roman" w:cs="Times New Roman"/>
          <w:bCs/>
          <w:color w:val="141414"/>
          <w:spacing w:val="-10"/>
          <w:sz w:val="24"/>
          <w:szCs w:val="24"/>
          <w:lang w:val="id-ID"/>
        </w:rPr>
        <w:t xml:space="preserve"> dan </w:t>
      </w:r>
      <w:r w:rsidRPr="0004568B">
        <w:rPr>
          <w:rFonts w:ascii="Times New Roman" w:eastAsia="Arial" w:hAnsi="Times New Roman" w:cs="Times New Roman"/>
          <w:bCs/>
          <w:i/>
          <w:iCs/>
          <w:color w:val="000000"/>
          <w:sz w:val="24"/>
          <w:szCs w:val="24"/>
          <w:shd w:val="clear" w:color="auto" w:fill="FFFFFF"/>
          <w:lang w:val="id-ID"/>
        </w:rPr>
        <w:t>(hard skills)</w:t>
      </w:r>
      <w:r w:rsidRPr="0004568B">
        <w:rPr>
          <w:rFonts w:ascii="Times New Roman" w:eastAsia="Arial" w:hAnsi="Times New Roman" w:cs="Times New Roman"/>
          <w:bCs/>
          <w:color w:val="141414"/>
          <w:spacing w:val="-10"/>
          <w:sz w:val="24"/>
          <w:szCs w:val="24"/>
          <w:lang w:val="id-ID"/>
        </w:rPr>
        <w:t xml:space="preserve"> dari peserta didik yang meliputi aspek kompetensi sikap, pengetahuan, dan keterampilan. .</w:t>
      </w:r>
    </w:p>
    <w:p w:rsidR="0004568B" w:rsidRPr="0004568B" w:rsidRDefault="0004568B" w:rsidP="0004568B">
      <w:pPr>
        <w:widowControl w:val="0"/>
        <w:spacing w:after="0" w:line="413" w:lineRule="exact"/>
        <w:ind w:left="80" w:right="60" w:firstLine="720"/>
        <w:jc w:val="both"/>
        <w:rPr>
          <w:rFonts w:ascii="Times New Roman" w:eastAsia="Arial" w:hAnsi="Times New Roman" w:cs="Times New Roman"/>
          <w:bCs/>
          <w:color w:val="141414"/>
          <w:spacing w:val="-10"/>
          <w:sz w:val="24"/>
          <w:szCs w:val="24"/>
          <w:lang w:val="id-ID"/>
        </w:rPr>
      </w:pPr>
      <w:r w:rsidRPr="0004568B">
        <w:rPr>
          <w:rFonts w:ascii="Times New Roman" w:eastAsia="Arial" w:hAnsi="Times New Roman" w:cs="Times New Roman"/>
          <w:bCs/>
          <w:color w:val="141414"/>
          <w:spacing w:val="-10"/>
          <w:sz w:val="24"/>
          <w:szCs w:val="24"/>
          <w:lang w:val="id-ID"/>
        </w:rPr>
        <w:t>Perancangan dan pelaksanaan pembelajaran dengan mnggunakan pendekatan s</w:t>
      </w:r>
      <w:r w:rsidRPr="0004568B">
        <w:rPr>
          <w:rFonts w:ascii="Times New Roman" w:eastAsia="Arial" w:hAnsi="Times New Roman" w:cs="Times New Roman"/>
          <w:bCs/>
          <w:i/>
          <w:iCs/>
          <w:color w:val="000000"/>
          <w:sz w:val="24"/>
          <w:szCs w:val="24"/>
          <w:shd w:val="clear" w:color="auto" w:fill="FFFFFF"/>
          <w:lang w:val="id-ID"/>
        </w:rPr>
        <w:t>cientific</w:t>
      </w:r>
      <w:r w:rsidRPr="0004568B">
        <w:rPr>
          <w:rFonts w:ascii="Times New Roman" w:eastAsia="Arial" w:hAnsi="Times New Roman" w:cs="Times New Roman"/>
          <w:bCs/>
          <w:color w:val="141414"/>
          <w:spacing w:val="-10"/>
          <w:sz w:val="24"/>
          <w:szCs w:val="24"/>
          <w:lang w:val="id-ID"/>
        </w:rPr>
        <w:t xml:space="preserve"> menekankan pada pentingnya kolaborasi atau kerjasama yang baik diantara peserta didik dalam menyelesaikan permasalahan pembelajaran. Oleh karena itu diharapkan guru berperan sebagai fasilitator, motivator, dan organisator yang dapat menciptakan pembelajaran yang menekankan siswa aktif dengan mengacu pada standar proses pembelajaran dengan memperhatikan komponen pendekatan s</w:t>
      </w:r>
      <w:r w:rsidRPr="0004568B">
        <w:rPr>
          <w:rFonts w:ascii="Times New Roman" w:eastAsia="Arial" w:hAnsi="Times New Roman" w:cs="Times New Roman"/>
          <w:bCs/>
          <w:i/>
          <w:iCs/>
          <w:color w:val="000000"/>
          <w:sz w:val="24"/>
          <w:szCs w:val="24"/>
          <w:shd w:val="clear" w:color="auto" w:fill="FFFFFF"/>
          <w:lang w:val="id-ID"/>
        </w:rPr>
        <w:t>cientific</w:t>
      </w:r>
      <w:r w:rsidRPr="0004568B">
        <w:rPr>
          <w:rFonts w:ascii="Times New Roman" w:eastAsia="Arial" w:hAnsi="Times New Roman" w:cs="Times New Roman"/>
          <w:bCs/>
          <w:color w:val="141414"/>
          <w:spacing w:val="-10"/>
          <w:sz w:val="24"/>
          <w:szCs w:val="24"/>
          <w:lang w:val="id-ID"/>
        </w:rPr>
        <w:t xml:space="preserve"> yaitu mengamati, menanya, menalar, mencoba, dan membentuk jejaring untuk semua mata pelajaran. Melalui kegiatan pembelajaran yang diikuti, maka peserta didik dapat dengan mudah menguasai materi pelajaran dengan baik.</w:t>
      </w:r>
    </w:p>
    <w:p w:rsidR="0004568B" w:rsidRPr="0004568B" w:rsidRDefault="0004568B" w:rsidP="0004568B">
      <w:pPr>
        <w:widowControl w:val="0"/>
        <w:spacing w:after="0" w:line="413" w:lineRule="exact"/>
        <w:ind w:left="80" w:right="60" w:firstLine="720"/>
        <w:jc w:val="both"/>
        <w:rPr>
          <w:rFonts w:ascii="Times New Roman" w:eastAsia="Arial" w:hAnsi="Times New Roman" w:cs="Times New Roman"/>
          <w:bCs/>
          <w:color w:val="141414"/>
          <w:spacing w:val="-10"/>
          <w:sz w:val="24"/>
          <w:szCs w:val="24"/>
          <w:lang w:val="id-ID"/>
        </w:rPr>
      </w:pPr>
      <w:r w:rsidRPr="0004568B">
        <w:rPr>
          <w:rFonts w:ascii="Times New Roman" w:eastAsia="Arial" w:hAnsi="Times New Roman" w:cs="Times New Roman"/>
          <w:bCs/>
          <w:color w:val="141414"/>
          <w:spacing w:val="-10"/>
          <w:sz w:val="24"/>
          <w:szCs w:val="24"/>
          <w:lang w:val="id-ID"/>
        </w:rPr>
        <w:lastRenderedPageBreak/>
        <w:t>Komponen pada proses pembelajaran menggunakan Pendekatan s</w:t>
      </w:r>
      <w:r w:rsidRPr="0004568B">
        <w:rPr>
          <w:rFonts w:ascii="Times New Roman" w:eastAsia="Arial" w:hAnsi="Times New Roman" w:cs="Times New Roman"/>
          <w:bCs/>
          <w:i/>
          <w:iCs/>
          <w:color w:val="000000"/>
          <w:sz w:val="24"/>
          <w:szCs w:val="24"/>
          <w:shd w:val="clear" w:color="auto" w:fill="FFFFFF"/>
          <w:lang w:val="id-ID"/>
        </w:rPr>
        <w:t>cientific</w:t>
      </w:r>
      <w:r w:rsidRPr="0004568B">
        <w:rPr>
          <w:rFonts w:ascii="Times New Roman" w:eastAsia="Arial" w:hAnsi="Times New Roman" w:cs="Times New Roman"/>
          <w:bCs/>
          <w:color w:val="141414"/>
          <w:spacing w:val="-10"/>
          <w:sz w:val="24"/>
          <w:szCs w:val="24"/>
          <w:lang w:val="id-ID"/>
        </w:rPr>
        <w:t xml:space="preserve"> perlu dilatihkan kepada peserta didik meliputi:</w:t>
      </w:r>
    </w:p>
    <w:p w:rsidR="0004568B" w:rsidRPr="0004568B" w:rsidRDefault="0004568B" w:rsidP="0004568B">
      <w:pPr>
        <w:widowControl w:val="0"/>
        <w:spacing w:after="0" w:line="413" w:lineRule="exact"/>
        <w:ind w:left="80" w:right="60" w:firstLine="720"/>
        <w:jc w:val="both"/>
        <w:rPr>
          <w:rFonts w:ascii="Times New Roman" w:eastAsia="Arial" w:hAnsi="Times New Roman" w:cs="Times New Roman"/>
          <w:bCs/>
          <w:color w:val="141414"/>
          <w:spacing w:val="-10"/>
          <w:sz w:val="24"/>
          <w:szCs w:val="24"/>
          <w:lang w:val="id-ID"/>
        </w:rPr>
      </w:pPr>
      <w:r w:rsidRPr="0004568B">
        <w:rPr>
          <w:rFonts w:ascii="Times New Roman" w:eastAsia="Arial" w:hAnsi="Times New Roman" w:cs="Times New Roman"/>
          <w:bCs/>
          <w:i/>
          <w:color w:val="141414"/>
          <w:spacing w:val="-10"/>
          <w:sz w:val="24"/>
          <w:szCs w:val="24"/>
          <w:lang w:val="id-ID"/>
        </w:rPr>
        <w:t>Mengamati/Mengobservasi</w:t>
      </w:r>
      <w:r w:rsidRPr="0004568B">
        <w:rPr>
          <w:rFonts w:ascii="Times New Roman" w:eastAsia="Arial" w:hAnsi="Times New Roman" w:cs="Times New Roman"/>
          <w:bCs/>
          <w:color w:val="141414"/>
          <w:spacing w:val="-10"/>
          <w:sz w:val="24"/>
          <w:szCs w:val="24"/>
          <w:lang w:val="id-ID"/>
        </w:rPr>
        <w:t>, mengamati dilakukan dengan cara mengindera dengan cermat, dan teliti. Mengamati objek dilakukan untuk mendapatkan fakta/data, atau mengamati karakteristik objek, mengumpulkan informasi dari aneka sumber ilmiah, berupa Buku, Jurnal, Majalah, Koran, Internet</w:t>
      </w:r>
    </w:p>
    <w:p w:rsidR="0004568B" w:rsidRPr="0004568B" w:rsidRDefault="0004568B" w:rsidP="0004568B">
      <w:pPr>
        <w:widowControl w:val="0"/>
        <w:spacing w:after="0" w:line="413" w:lineRule="exact"/>
        <w:ind w:left="80" w:right="60" w:firstLine="720"/>
        <w:jc w:val="both"/>
        <w:rPr>
          <w:rFonts w:ascii="Times New Roman" w:eastAsia="Arial" w:hAnsi="Times New Roman" w:cs="Times New Roman"/>
          <w:bCs/>
          <w:color w:val="141414"/>
          <w:spacing w:val="-10"/>
          <w:sz w:val="24"/>
          <w:szCs w:val="24"/>
          <w:lang w:val="id-ID"/>
        </w:rPr>
      </w:pPr>
      <w:r w:rsidRPr="0004568B">
        <w:rPr>
          <w:rFonts w:ascii="Times New Roman" w:eastAsia="Arial" w:hAnsi="Times New Roman" w:cs="Times New Roman"/>
          <w:bCs/>
          <w:i/>
          <w:color w:val="141414"/>
          <w:spacing w:val="-10"/>
          <w:sz w:val="24"/>
          <w:szCs w:val="24"/>
          <w:lang w:val="id-ID"/>
        </w:rPr>
        <w:t>Menanya,</w:t>
      </w:r>
      <w:r w:rsidRPr="0004568B">
        <w:rPr>
          <w:rFonts w:ascii="Times New Roman" w:eastAsia="Arial" w:hAnsi="Times New Roman" w:cs="Times New Roman"/>
          <w:bCs/>
          <w:color w:val="141414"/>
          <w:spacing w:val="-10"/>
          <w:sz w:val="24"/>
          <w:szCs w:val="24"/>
          <w:lang w:val="id-ID"/>
        </w:rPr>
        <w:t xml:space="preserve"> kemampuan menanya dapat dapat dilakukan dengan cara mengajukan pertanyaan atau permasalahan berbasis fakta. Kegiatan menanya dilakukan untuk mendapatkan tanggapan verbal. Dalam kegiatan menanya, pertanyaan tidak selalu dalam bentuk kalimat tanya melainkan dapat berupa pernyataan, dengan catatan keduanya memerlukan tanggapan verbal. Pertanyaan disesuaikan dengan situasi dan dan materi pelajaran, Setelah siswa menjawab pertanyaan dilanjutkan dengan pertanyaan lanjutan, Pertanyaan hendaknya dikembangkan menurut urutan yang logis. Pertanyaan disesuaikan dengan tingkat kemampuan siswa ( Orlich, 1998)</w:t>
      </w:r>
    </w:p>
    <w:p w:rsidR="0004568B" w:rsidRPr="0004568B" w:rsidRDefault="0004568B" w:rsidP="0004568B">
      <w:pPr>
        <w:widowControl w:val="0"/>
        <w:spacing w:after="0" w:line="413" w:lineRule="exact"/>
        <w:ind w:left="80" w:right="60" w:firstLine="720"/>
        <w:jc w:val="both"/>
        <w:rPr>
          <w:rFonts w:ascii="Times New Roman" w:eastAsia="Arial" w:hAnsi="Times New Roman" w:cs="Times New Roman"/>
          <w:bCs/>
          <w:color w:val="141414"/>
          <w:spacing w:val="-10"/>
          <w:sz w:val="24"/>
          <w:szCs w:val="24"/>
          <w:lang w:val="id-ID"/>
        </w:rPr>
      </w:pPr>
      <w:r w:rsidRPr="0004568B">
        <w:rPr>
          <w:rFonts w:ascii="Times New Roman" w:eastAsia="Arial" w:hAnsi="Times New Roman" w:cs="Times New Roman"/>
          <w:bCs/>
          <w:i/>
          <w:color w:val="141414"/>
          <w:spacing w:val="-10"/>
          <w:sz w:val="24"/>
          <w:szCs w:val="24"/>
          <w:lang w:val="id-ID"/>
        </w:rPr>
        <w:t>Menalar,</w:t>
      </w:r>
      <w:r w:rsidRPr="0004568B">
        <w:rPr>
          <w:rFonts w:ascii="Times New Roman" w:eastAsia="Arial" w:hAnsi="Times New Roman" w:cs="Times New Roman"/>
          <w:bCs/>
          <w:color w:val="141414"/>
          <w:spacing w:val="-10"/>
          <w:sz w:val="24"/>
          <w:szCs w:val="24"/>
          <w:lang w:val="id-ID"/>
        </w:rPr>
        <w:t xml:space="preserve"> Istilah menalar merupakan padanan dari </w:t>
      </w:r>
      <w:r w:rsidRPr="0004568B">
        <w:rPr>
          <w:rFonts w:ascii="Times New Roman" w:eastAsia="Arial" w:hAnsi="Times New Roman" w:cs="Times New Roman"/>
          <w:bCs/>
          <w:i/>
          <w:iCs/>
          <w:color w:val="000000"/>
          <w:sz w:val="24"/>
          <w:szCs w:val="24"/>
          <w:shd w:val="clear" w:color="auto" w:fill="FFFFFF"/>
          <w:lang w:val="id-ID"/>
        </w:rPr>
        <w:t>associating.</w:t>
      </w:r>
      <w:r w:rsidRPr="0004568B">
        <w:rPr>
          <w:rFonts w:ascii="Times New Roman" w:eastAsia="Arial" w:hAnsi="Times New Roman" w:cs="Times New Roman"/>
          <w:bCs/>
          <w:color w:val="141414"/>
          <w:spacing w:val="-10"/>
          <w:sz w:val="24"/>
          <w:szCs w:val="24"/>
          <w:lang w:val="id-ID"/>
        </w:rPr>
        <w:t xml:space="preserve"> Kemampuan asosiasi dalam pembelajaran merujuk pada kemampuan mengelompokkan beragam ide dan mengasosiasikan beragam peristiwa untuk memasukkan menjadi memori. Kegiatan menalar dapat dilakukan dengan cara melakukan analisis, membandingkan, melakukan sintesis atau membuat dugaan (Hipotesis)</w:t>
      </w:r>
    </w:p>
    <w:p w:rsidR="0004568B" w:rsidRPr="0004568B" w:rsidRDefault="0004568B" w:rsidP="0004568B">
      <w:pPr>
        <w:widowControl w:val="0"/>
        <w:spacing w:after="0" w:line="413" w:lineRule="exact"/>
        <w:ind w:left="80" w:right="60" w:firstLine="720"/>
        <w:jc w:val="both"/>
        <w:rPr>
          <w:rFonts w:ascii="Times New Roman" w:eastAsia="Arial" w:hAnsi="Times New Roman" w:cs="Times New Roman"/>
          <w:bCs/>
          <w:color w:val="141414"/>
          <w:spacing w:val="-10"/>
          <w:sz w:val="24"/>
          <w:szCs w:val="24"/>
          <w:lang w:val="id-ID"/>
        </w:rPr>
      </w:pPr>
      <w:r w:rsidRPr="0004568B">
        <w:rPr>
          <w:rFonts w:ascii="Times New Roman" w:eastAsia="Arial" w:hAnsi="Times New Roman" w:cs="Times New Roman"/>
          <w:bCs/>
          <w:i/>
          <w:color w:val="141414"/>
          <w:spacing w:val="-10"/>
          <w:sz w:val="24"/>
          <w:szCs w:val="24"/>
          <w:lang w:val="id-ID"/>
        </w:rPr>
        <w:t>Mencoba/mengumpulkan data</w:t>
      </w:r>
      <w:r w:rsidRPr="0004568B">
        <w:rPr>
          <w:rFonts w:ascii="Times New Roman" w:eastAsia="Arial" w:hAnsi="Times New Roman" w:cs="Times New Roman"/>
          <w:bCs/>
          <w:color w:val="141414"/>
          <w:spacing w:val="-10"/>
          <w:sz w:val="24"/>
          <w:szCs w:val="24"/>
          <w:lang w:val="id-ID"/>
        </w:rPr>
        <w:t>, untuk mendapatkan data yang autentik peserta didik dapat melakukan percobaan. Kegiatan mencoba atau mengumpulkan data dapat dilakukan dengan bereksperimen untuk menguji hipotesis, membuat rancangan percobaan, melakukan percobaan sesuai dengan materi yang dipelajari.</w:t>
      </w:r>
    </w:p>
    <w:p w:rsidR="0004568B" w:rsidRPr="0004568B" w:rsidRDefault="0004568B" w:rsidP="0004568B">
      <w:pPr>
        <w:widowControl w:val="0"/>
        <w:spacing w:after="0" w:line="413" w:lineRule="exact"/>
        <w:ind w:left="60" w:right="60" w:firstLine="720"/>
        <w:jc w:val="both"/>
        <w:rPr>
          <w:rFonts w:ascii="Times New Roman" w:eastAsia="Arial" w:hAnsi="Times New Roman" w:cs="Times New Roman"/>
          <w:bCs/>
          <w:color w:val="141414"/>
          <w:spacing w:val="-10"/>
          <w:sz w:val="24"/>
          <w:szCs w:val="24"/>
          <w:lang w:val="id-ID"/>
        </w:rPr>
      </w:pPr>
      <w:r w:rsidRPr="0004568B">
        <w:rPr>
          <w:rFonts w:ascii="Times New Roman" w:eastAsia="Arial" w:hAnsi="Times New Roman" w:cs="Times New Roman"/>
          <w:bCs/>
          <w:i/>
          <w:color w:val="141414"/>
          <w:spacing w:val="-10"/>
          <w:sz w:val="24"/>
          <w:szCs w:val="24"/>
          <w:lang w:val="id-ID"/>
        </w:rPr>
        <w:t>Membentuk jejaring,</w:t>
      </w:r>
      <w:r w:rsidRPr="0004568B">
        <w:rPr>
          <w:rFonts w:ascii="Times New Roman" w:eastAsia="Arial" w:hAnsi="Times New Roman" w:cs="Times New Roman"/>
          <w:bCs/>
          <w:color w:val="141414"/>
          <w:spacing w:val="-10"/>
          <w:sz w:val="24"/>
          <w:szCs w:val="24"/>
          <w:lang w:val="id-ID"/>
        </w:rPr>
        <w:t xml:space="preserve"> dalam proses pembelajaran peserta didik dikondisikan belajar secara berkelompok kolaboratif untuk menyelesaikan masalah atau materi yang dipelajari dengan melakukan diskusi, berinteraksi saling menghormati, tenggang rasa, mau menghargai pendapat temannya, jujur, teliti dan sikap ilmiah yang lain. kegiatan ini meliputi membuat generalisasi (kesimpulan) yaitu penerimaan atau penolakan hipotesis, interpretasi hasil pemecahan masalah, dan mengkomunikasikan.</w:t>
      </w:r>
    </w:p>
    <w:p w:rsidR="0004568B" w:rsidRPr="0004568B" w:rsidRDefault="0004568B" w:rsidP="0004568B">
      <w:pPr>
        <w:widowControl w:val="0"/>
        <w:spacing w:after="0" w:line="413" w:lineRule="exact"/>
        <w:ind w:left="60" w:right="60" w:firstLine="720"/>
        <w:jc w:val="both"/>
        <w:rPr>
          <w:rFonts w:ascii="Times New Roman" w:eastAsia="Arial" w:hAnsi="Times New Roman" w:cs="Times New Roman"/>
          <w:bCs/>
          <w:color w:val="141414"/>
          <w:spacing w:val="-10"/>
          <w:sz w:val="24"/>
          <w:szCs w:val="24"/>
        </w:rPr>
      </w:pPr>
      <w:r w:rsidRPr="0004568B">
        <w:rPr>
          <w:rFonts w:ascii="Times New Roman" w:eastAsia="Arial" w:hAnsi="Times New Roman" w:cs="Times New Roman"/>
          <w:bCs/>
          <w:color w:val="141414"/>
          <w:spacing w:val="-10"/>
          <w:sz w:val="24"/>
          <w:szCs w:val="24"/>
        </w:rPr>
        <w:t xml:space="preserve">Berdasarkan uraian di atas, media pembelajaran yang menekankan pada pendekatan saintifik hendaklah memperhatikan langkah-langkah pembelajaran sebagai ciri saintifik tersebut, yaitu media yang dapat digunakan sebagai sarana pemebelajaran yang dapat diamati/diobervasi, ditanyakan, dinalar, dicoba, dan dikomunikasikan. </w:t>
      </w: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r w:rsidRPr="0004568B">
        <w:rPr>
          <w:rFonts w:ascii="Times New Roman" w:hAnsi="Times New Roman" w:cs="Times New Roman"/>
          <w:b/>
        </w:rPr>
        <w:t xml:space="preserve">Lampiran 11: Materi 2 (Konsep Dasar Media) </w:t>
      </w:r>
    </w:p>
    <w:p w:rsidR="0004568B" w:rsidRPr="0004568B" w:rsidRDefault="0004568B" w:rsidP="0004568B">
      <w:pPr>
        <w:spacing w:line="360" w:lineRule="auto"/>
        <w:jc w:val="center"/>
        <w:rPr>
          <w:rFonts w:ascii="Times New Roman" w:eastAsia="Calibri" w:hAnsi="Times New Roman" w:cs="Times New Roman"/>
          <w:b/>
        </w:rPr>
      </w:pPr>
    </w:p>
    <w:p w:rsidR="0004568B" w:rsidRPr="0004568B" w:rsidRDefault="0004568B" w:rsidP="0004568B">
      <w:pPr>
        <w:spacing w:line="360" w:lineRule="auto"/>
        <w:jc w:val="center"/>
        <w:rPr>
          <w:rFonts w:ascii="Times New Roman" w:eastAsia="Calibri" w:hAnsi="Times New Roman" w:cs="Times New Roman"/>
          <w:b/>
        </w:rPr>
      </w:pPr>
      <w:r w:rsidRPr="0004568B">
        <w:rPr>
          <w:rFonts w:ascii="Times New Roman" w:eastAsia="Calibri" w:hAnsi="Times New Roman" w:cs="Times New Roman"/>
          <w:b/>
        </w:rPr>
        <w:t>MEDIA PEMBELAJARAN DI SEKOLAH DASAR</w:t>
      </w:r>
    </w:p>
    <w:p w:rsidR="0004568B" w:rsidRPr="0004568B" w:rsidRDefault="0004568B" w:rsidP="001922D2">
      <w:pPr>
        <w:widowControl w:val="0"/>
        <w:numPr>
          <w:ilvl w:val="0"/>
          <w:numId w:val="10"/>
        </w:numPr>
        <w:spacing w:after="0" w:line="360" w:lineRule="auto"/>
        <w:ind w:left="426" w:hanging="426"/>
        <w:rPr>
          <w:rFonts w:ascii="Times New Roman" w:eastAsia="Calibri" w:hAnsi="Times New Roman" w:cs="Times New Roman"/>
          <w:b/>
          <w:lang w:val="id-ID"/>
        </w:rPr>
      </w:pPr>
      <w:r w:rsidRPr="0004568B">
        <w:rPr>
          <w:rFonts w:ascii="Times New Roman" w:eastAsia="Calibri" w:hAnsi="Times New Roman" w:cs="Times New Roman"/>
          <w:b/>
          <w:lang w:val="id-ID"/>
        </w:rPr>
        <w:t>Hakikat Media</w:t>
      </w:r>
    </w:p>
    <w:p w:rsidR="0004568B" w:rsidRPr="0004568B" w:rsidRDefault="0004568B" w:rsidP="001922D2">
      <w:pPr>
        <w:widowControl w:val="0"/>
        <w:numPr>
          <w:ilvl w:val="0"/>
          <w:numId w:val="11"/>
        </w:numPr>
        <w:spacing w:after="0" w:line="360" w:lineRule="auto"/>
        <w:ind w:left="851" w:hanging="425"/>
        <w:rPr>
          <w:rFonts w:ascii="Times New Roman" w:eastAsia="Calibri" w:hAnsi="Times New Roman" w:cs="Times New Roman"/>
          <w:b/>
          <w:lang w:val="id-ID"/>
        </w:rPr>
      </w:pPr>
      <w:r w:rsidRPr="0004568B">
        <w:rPr>
          <w:rFonts w:ascii="Times New Roman" w:eastAsia="Calibri" w:hAnsi="Times New Roman" w:cs="Times New Roman"/>
          <w:b/>
          <w:lang w:val="id-ID"/>
        </w:rPr>
        <w:t>Pengertian Media</w:t>
      </w:r>
    </w:p>
    <w:p w:rsidR="0004568B" w:rsidRPr="0004568B" w:rsidRDefault="0004568B" w:rsidP="0004568B">
      <w:pPr>
        <w:spacing w:line="360" w:lineRule="auto"/>
        <w:ind w:left="709" w:firstLine="589"/>
        <w:jc w:val="both"/>
        <w:rPr>
          <w:rFonts w:ascii="Times New Roman" w:eastAsia="Calibri" w:hAnsi="Times New Roman" w:cs="Times New Roman"/>
        </w:rPr>
      </w:pPr>
      <w:r w:rsidRPr="0004568B">
        <w:rPr>
          <w:rFonts w:ascii="Times New Roman" w:eastAsia="Calibri" w:hAnsi="Times New Roman" w:cs="Times New Roman"/>
          <w:lang w:val="id-ID"/>
        </w:rPr>
        <w:t>Menurut Azhar Arsyad (2007: 3) media berasal dari bahasa latin medius yang secara harfiah berarti tengah, perantara atau pengantar. Dalam bahasa arab, media adalah perantara atau pengatar pesan dari pengirim kepada penerima pesan. Gerlach &amp; Ely (1971) dalam Azhar Arsyad (2007:3) mengatakan bahwa media apabila dipahami secara garis besar adalah manusia, materi atau kejadian yang membangun kondisi yang membuat siswa mampu memperoleh pengetahuan, ketrampilan, atau sikap. Pengertian media dalam proses belajar mengajar cenderung diartikan sebagai alat-alat grafis, photografis, atau elektronis untuk menangkap, memproses dan menyusun kembali informasi visual dan verbal.</w:t>
      </w:r>
    </w:p>
    <w:p w:rsidR="0004568B" w:rsidRPr="0004568B" w:rsidRDefault="0004568B" w:rsidP="0004568B">
      <w:pPr>
        <w:spacing w:line="360" w:lineRule="auto"/>
        <w:ind w:left="709" w:firstLine="589"/>
        <w:jc w:val="both"/>
        <w:rPr>
          <w:rFonts w:ascii="Times New Roman" w:eastAsia="Calibri" w:hAnsi="Times New Roman" w:cs="Times New Roman"/>
          <w:lang w:val="id-ID"/>
        </w:rPr>
      </w:pPr>
      <w:r w:rsidRPr="0004568B">
        <w:rPr>
          <w:rFonts w:ascii="Times New Roman" w:eastAsia="Calibri" w:hAnsi="Times New Roman" w:cs="Times New Roman"/>
          <w:lang w:val="id-ID"/>
        </w:rPr>
        <w:t>Gagne 1970 (Arief S. Sadiman, dkk 2011: 6) berpendapat bahwa media adalah berbagai jenis komponen dalam lingkungan siswa yang dapat merangsangnya untuk belajar. Selain itu Briggs 1970 (Arief Sadiman, dkk 2012: 6) menyatakan bahwa media adalah segala alat fisik yang dapat menyajikan pesan guna merangsang siswa untuk belajar. Media hendaknya dapat dimanipulasi, dapat dilihat, didengar dan dibaca. Apa pun batasan yang diberikan, ada persamaan di antara batasan tersebut,</w:t>
      </w:r>
      <w:r w:rsidRPr="0004568B">
        <w:rPr>
          <w:rFonts w:ascii="Times New Roman" w:eastAsia="Calibri" w:hAnsi="Times New Roman" w:cs="Times New Roman"/>
        </w:rPr>
        <w:t xml:space="preserve"> </w:t>
      </w:r>
      <w:r w:rsidRPr="0004568B">
        <w:rPr>
          <w:rFonts w:ascii="Times New Roman" w:eastAsia="Calibri" w:hAnsi="Times New Roman" w:cs="Times New Roman"/>
          <w:lang w:val="id-ID"/>
        </w:rPr>
        <w:t>yaitu adalah media adalah segala sesuatu yang dapat digunakan untuk menyalurkan pesan dari pengirim ke penerima sehingga dapat merangsang pikiran, perasaan, perhatian dan minat serta perhatian siswa sedemikian rupa sehingga proses belajar te</w:t>
      </w:r>
      <w:r w:rsidRPr="0004568B">
        <w:rPr>
          <w:rFonts w:ascii="Times New Roman" w:eastAsia="Calibri" w:hAnsi="Times New Roman" w:cs="Times New Roman"/>
        </w:rPr>
        <w:t>r</w:t>
      </w:r>
      <w:r w:rsidRPr="0004568B">
        <w:rPr>
          <w:rFonts w:ascii="Times New Roman" w:eastAsia="Calibri" w:hAnsi="Times New Roman" w:cs="Times New Roman"/>
          <w:lang w:val="id-ID"/>
        </w:rPr>
        <w:t>jadi.</w:t>
      </w:r>
    </w:p>
    <w:p w:rsidR="0004568B" w:rsidRPr="0004568B" w:rsidRDefault="0004568B" w:rsidP="001922D2">
      <w:pPr>
        <w:widowControl w:val="0"/>
        <w:numPr>
          <w:ilvl w:val="0"/>
          <w:numId w:val="11"/>
        </w:numPr>
        <w:spacing w:after="0" w:line="360" w:lineRule="auto"/>
        <w:ind w:left="851" w:hanging="425"/>
        <w:rPr>
          <w:rFonts w:ascii="Times New Roman" w:eastAsia="Calibri" w:hAnsi="Times New Roman" w:cs="Times New Roman"/>
          <w:b/>
          <w:lang w:val="id-ID"/>
        </w:rPr>
      </w:pPr>
      <w:r w:rsidRPr="0004568B">
        <w:rPr>
          <w:rFonts w:ascii="Times New Roman" w:eastAsia="Calibri" w:hAnsi="Times New Roman" w:cs="Times New Roman"/>
          <w:b/>
          <w:lang w:val="id-ID"/>
        </w:rPr>
        <w:t>Nilai dan Manfaat Media</w:t>
      </w:r>
    </w:p>
    <w:p w:rsidR="0004568B" w:rsidRPr="0004568B" w:rsidRDefault="0004568B" w:rsidP="0004568B">
      <w:pPr>
        <w:spacing w:line="360" w:lineRule="auto"/>
        <w:ind w:left="709" w:firstLine="589"/>
        <w:jc w:val="both"/>
        <w:rPr>
          <w:rFonts w:ascii="Times New Roman" w:eastAsia="Calibri" w:hAnsi="Times New Roman" w:cs="Times New Roman"/>
          <w:lang w:val="id-ID"/>
        </w:rPr>
      </w:pPr>
      <w:r w:rsidRPr="0004568B">
        <w:rPr>
          <w:rFonts w:ascii="Times New Roman" w:eastAsia="Calibri" w:hAnsi="Times New Roman" w:cs="Times New Roman"/>
          <w:lang w:val="id-ID"/>
        </w:rPr>
        <w:t>Media pengajaran dapat mempertinggi proses belajar siswa dalam pengajaran yang pada gilirannya dapat mempertinggi hasil belajar yang dicapainya. Ada beberapa alasan mengapa media dapat mempertinggi hasil belajar (Nana Sudjana dan Ahmad Rivai, 2010: 2):</w:t>
      </w:r>
    </w:p>
    <w:p w:rsidR="0004568B" w:rsidRPr="0004568B" w:rsidRDefault="0004568B" w:rsidP="001922D2">
      <w:pPr>
        <w:widowControl w:val="0"/>
        <w:numPr>
          <w:ilvl w:val="0"/>
          <w:numId w:val="12"/>
        </w:numPr>
        <w:spacing w:after="0" w:line="360" w:lineRule="auto"/>
        <w:ind w:left="1134" w:hanging="425"/>
        <w:jc w:val="both"/>
        <w:rPr>
          <w:rFonts w:ascii="Times New Roman" w:eastAsia="Calibri" w:hAnsi="Times New Roman" w:cs="Times New Roman"/>
          <w:lang w:val="id-ID"/>
        </w:rPr>
      </w:pPr>
      <w:r w:rsidRPr="0004568B">
        <w:rPr>
          <w:rFonts w:ascii="Times New Roman" w:eastAsia="Calibri" w:hAnsi="Times New Roman" w:cs="Times New Roman"/>
          <w:lang w:val="id-ID"/>
        </w:rPr>
        <w:t>Berkenaan dengan manfaat media pengajaran dalam proses belajar siswa antara lain:</w:t>
      </w:r>
    </w:p>
    <w:p w:rsidR="0004568B" w:rsidRPr="0004568B" w:rsidRDefault="0004568B" w:rsidP="001922D2">
      <w:pPr>
        <w:widowControl w:val="0"/>
        <w:numPr>
          <w:ilvl w:val="0"/>
          <w:numId w:val="13"/>
        </w:numPr>
        <w:tabs>
          <w:tab w:val="left" w:pos="1560"/>
        </w:tabs>
        <w:spacing w:after="0" w:line="360" w:lineRule="auto"/>
        <w:ind w:left="1560" w:hanging="426"/>
        <w:jc w:val="both"/>
        <w:rPr>
          <w:rFonts w:ascii="Times New Roman" w:eastAsia="Calibri" w:hAnsi="Times New Roman" w:cs="Times New Roman"/>
          <w:lang w:val="id-ID"/>
        </w:rPr>
      </w:pPr>
      <w:r w:rsidRPr="0004568B">
        <w:rPr>
          <w:rFonts w:ascii="Times New Roman" w:eastAsia="Calibri" w:hAnsi="Times New Roman" w:cs="Times New Roman"/>
          <w:lang w:val="id-ID"/>
        </w:rPr>
        <w:t>Pengajaran akan lebih menarik perhatian siswa sehingga dapat</w:t>
      </w:r>
      <w:r w:rsidRPr="0004568B">
        <w:rPr>
          <w:rFonts w:ascii="Times New Roman" w:eastAsia="Calibri" w:hAnsi="Times New Roman" w:cs="Times New Roman"/>
        </w:rPr>
        <w:t xml:space="preserve"> </w:t>
      </w:r>
      <w:r w:rsidRPr="0004568B">
        <w:rPr>
          <w:rFonts w:ascii="Times New Roman" w:eastAsia="Calibri" w:hAnsi="Times New Roman" w:cs="Times New Roman"/>
          <w:lang w:val="id-ID"/>
        </w:rPr>
        <w:t>menumbuhkan motivasi belajar.</w:t>
      </w:r>
    </w:p>
    <w:p w:rsidR="0004568B" w:rsidRPr="0004568B" w:rsidRDefault="0004568B" w:rsidP="001922D2">
      <w:pPr>
        <w:widowControl w:val="0"/>
        <w:numPr>
          <w:ilvl w:val="0"/>
          <w:numId w:val="13"/>
        </w:numPr>
        <w:tabs>
          <w:tab w:val="left" w:pos="1560"/>
        </w:tabs>
        <w:spacing w:after="0" w:line="360" w:lineRule="auto"/>
        <w:ind w:left="1560" w:hanging="426"/>
        <w:rPr>
          <w:rFonts w:ascii="Times New Roman" w:eastAsia="Calibri" w:hAnsi="Times New Roman" w:cs="Times New Roman"/>
          <w:lang w:val="id-ID"/>
        </w:rPr>
      </w:pPr>
      <w:r w:rsidRPr="0004568B">
        <w:rPr>
          <w:rFonts w:ascii="Times New Roman" w:eastAsia="Calibri" w:hAnsi="Times New Roman" w:cs="Times New Roman"/>
          <w:lang w:val="id-ID"/>
        </w:rPr>
        <w:t>Bahan pengajaran akan lebih jelas maknanya.</w:t>
      </w:r>
    </w:p>
    <w:p w:rsidR="0004568B" w:rsidRPr="0004568B" w:rsidRDefault="0004568B" w:rsidP="001922D2">
      <w:pPr>
        <w:widowControl w:val="0"/>
        <w:numPr>
          <w:ilvl w:val="0"/>
          <w:numId w:val="13"/>
        </w:numPr>
        <w:tabs>
          <w:tab w:val="left" w:pos="1560"/>
        </w:tabs>
        <w:spacing w:after="0" w:line="360" w:lineRule="auto"/>
        <w:ind w:left="1560" w:hanging="426"/>
        <w:jc w:val="both"/>
        <w:rPr>
          <w:rFonts w:ascii="Times New Roman" w:eastAsia="Calibri" w:hAnsi="Times New Roman" w:cs="Times New Roman"/>
          <w:lang w:val="id-ID"/>
        </w:rPr>
      </w:pPr>
      <w:r w:rsidRPr="0004568B">
        <w:rPr>
          <w:rFonts w:ascii="Times New Roman" w:eastAsia="Calibri" w:hAnsi="Times New Roman" w:cs="Times New Roman"/>
          <w:lang w:val="id-ID"/>
        </w:rPr>
        <w:t>Metode mengajar akan lebih bervariasi, tidak semata-mata komunikasi verbal melalui penuturan kata-kata oleh guru.</w:t>
      </w:r>
    </w:p>
    <w:p w:rsidR="0004568B" w:rsidRPr="0004568B" w:rsidRDefault="0004568B" w:rsidP="001922D2">
      <w:pPr>
        <w:widowControl w:val="0"/>
        <w:numPr>
          <w:ilvl w:val="0"/>
          <w:numId w:val="13"/>
        </w:numPr>
        <w:tabs>
          <w:tab w:val="left" w:pos="1560"/>
        </w:tabs>
        <w:spacing w:after="0" w:line="360" w:lineRule="auto"/>
        <w:ind w:left="1560" w:hanging="426"/>
        <w:rPr>
          <w:rFonts w:ascii="Times New Roman" w:eastAsia="Calibri" w:hAnsi="Times New Roman" w:cs="Times New Roman"/>
          <w:lang w:val="id-ID"/>
        </w:rPr>
      </w:pPr>
      <w:r w:rsidRPr="0004568B">
        <w:rPr>
          <w:rFonts w:ascii="Times New Roman" w:eastAsia="Calibri" w:hAnsi="Times New Roman" w:cs="Times New Roman"/>
          <w:lang w:val="id-ID"/>
        </w:rPr>
        <w:t>Siswa lebih banyak melakukan kegiatan belajar.</w:t>
      </w:r>
    </w:p>
    <w:p w:rsidR="0004568B" w:rsidRPr="0004568B" w:rsidRDefault="0004568B" w:rsidP="001922D2">
      <w:pPr>
        <w:widowControl w:val="0"/>
        <w:numPr>
          <w:ilvl w:val="0"/>
          <w:numId w:val="12"/>
        </w:numPr>
        <w:spacing w:after="0" w:line="360" w:lineRule="auto"/>
        <w:ind w:left="1134" w:hanging="425"/>
        <w:rPr>
          <w:rFonts w:ascii="Times New Roman" w:eastAsia="Calibri" w:hAnsi="Times New Roman" w:cs="Times New Roman"/>
          <w:lang w:val="id-ID"/>
        </w:rPr>
      </w:pPr>
      <w:r w:rsidRPr="0004568B">
        <w:rPr>
          <w:rFonts w:ascii="Times New Roman" w:eastAsia="Calibri" w:hAnsi="Times New Roman" w:cs="Times New Roman"/>
          <w:lang w:val="id-ID"/>
        </w:rPr>
        <w:lastRenderedPageBreak/>
        <w:t>Berkenaan dengan taraf berpikir siswa</w:t>
      </w:r>
    </w:p>
    <w:p w:rsidR="0004568B" w:rsidRPr="0004568B" w:rsidRDefault="0004568B" w:rsidP="0004568B">
      <w:pPr>
        <w:spacing w:line="360" w:lineRule="auto"/>
        <w:ind w:left="1134" w:firstLine="426"/>
        <w:jc w:val="both"/>
        <w:rPr>
          <w:rFonts w:ascii="Times New Roman" w:eastAsia="Calibri" w:hAnsi="Times New Roman" w:cs="Times New Roman"/>
          <w:lang w:val="id-ID"/>
        </w:rPr>
      </w:pPr>
      <w:r w:rsidRPr="0004568B">
        <w:rPr>
          <w:rFonts w:ascii="Times New Roman" w:eastAsia="Calibri" w:hAnsi="Times New Roman" w:cs="Times New Roman"/>
          <w:lang w:val="id-ID"/>
        </w:rPr>
        <w:t>Taraf berpikir manusia mengikuti tahap perkembangan dimulai dari berpikir kongkret menuju berpikir abstrak, dimulai dari berpikir sederhana menuju ke berpikir kompleks. Penggunaan media pengajaran erat kaitannya dengan tahapan berpikir tersebut sebab melalui media pengajaran hal-hal yang abstrak dapat dikongkretkan dan hal-hal yang kompleks dapat disederhanakan.</w:t>
      </w:r>
    </w:p>
    <w:p w:rsidR="0004568B" w:rsidRPr="0004568B" w:rsidRDefault="0004568B" w:rsidP="001922D2">
      <w:pPr>
        <w:widowControl w:val="0"/>
        <w:numPr>
          <w:ilvl w:val="0"/>
          <w:numId w:val="11"/>
        </w:numPr>
        <w:spacing w:after="0" w:line="360" w:lineRule="auto"/>
        <w:ind w:left="851" w:hanging="425"/>
        <w:rPr>
          <w:rFonts w:ascii="Times New Roman" w:eastAsia="Calibri" w:hAnsi="Times New Roman" w:cs="Times New Roman"/>
          <w:b/>
          <w:lang w:val="id-ID"/>
        </w:rPr>
      </w:pPr>
      <w:r w:rsidRPr="0004568B">
        <w:rPr>
          <w:rFonts w:ascii="Times New Roman" w:eastAsia="Calibri" w:hAnsi="Times New Roman" w:cs="Times New Roman"/>
          <w:b/>
          <w:lang w:val="id-ID"/>
        </w:rPr>
        <w:t>Ciri-ciri Media</w:t>
      </w:r>
    </w:p>
    <w:p w:rsidR="0004568B" w:rsidRPr="0004568B" w:rsidRDefault="0004568B" w:rsidP="0004568B">
      <w:pPr>
        <w:spacing w:line="360" w:lineRule="auto"/>
        <w:ind w:left="709" w:firstLine="589"/>
        <w:jc w:val="both"/>
        <w:rPr>
          <w:rFonts w:ascii="Times New Roman" w:eastAsia="Calibri" w:hAnsi="Times New Roman" w:cs="Times New Roman"/>
          <w:lang w:val="id-ID"/>
        </w:rPr>
      </w:pPr>
      <w:r w:rsidRPr="0004568B">
        <w:rPr>
          <w:rFonts w:ascii="Times New Roman" w:eastAsia="Calibri" w:hAnsi="Times New Roman" w:cs="Times New Roman"/>
          <w:lang w:val="id-ID"/>
        </w:rPr>
        <w:t>Gerlach &amp; Ely (1971) mengemukakan tiga ciri media yang merupakan</w:t>
      </w:r>
      <w:r w:rsidRPr="0004568B">
        <w:rPr>
          <w:rFonts w:ascii="Times New Roman" w:eastAsia="Calibri" w:hAnsi="Times New Roman" w:cs="Times New Roman"/>
        </w:rPr>
        <w:t xml:space="preserve"> </w:t>
      </w:r>
      <w:r w:rsidRPr="0004568B">
        <w:rPr>
          <w:rFonts w:ascii="Times New Roman" w:eastAsia="Calibri" w:hAnsi="Times New Roman" w:cs="Times New Roman"/>
          <w:lang w:val="id-ID"/>
        </w:rPr>
        <w:t>petunjuk mengapa media digunakan dan apa saja yang dapat dilakukan oleh</w:t>
      </w:r>
      <w:r w:rsidRPr="0004568B">
        <w:rPr>
          <w:rFonts w:ascii="Times New Roman" w:eastAsia="Calibri" w:hAnsi="Times New Roman" w:cs="Times New Roman"/>
        </w:rPr>
        <w:t xml:space="preserve"> </w:t>
      </w:r>
      <w:r w:rsidRPr="0004568B">
        <w:rPr>
          <w:rFonts w:ascii="Times New Roman" w:eastAsia="Calibri" w:hAnsi="Times New Roman" w:cs="Times New Roman"/>
          <w:lang w:val="id-ID"/>
        </w:rPr>
        <w:t>media (Azhar Arsyad, 1996: 12):</w:t>
      </w:r>
    </w:p>
    <w:p w:rsidR="0004568B" w:rsidRPr="0004568B" w:rsidRDefault="0004568B" w:rsidP="001922D2">
      <w:pPr>
        <w:widowControl w:val="0"/>
        <w:numPr>
          <w:ilvl w:val="0"/>
          <w:numId w:val="14"/>
        </w:numPr>
        <w:spacing w:after="0" w:line="360" w:lineRule="auto"/>
        <w:ind w:left="1134" w:hanging="425"/>
        <w:rPr>
          <w:rFonts w:ascii="Times New Roman" w:eastAsia="Calibri" w:hAnsi="Times New Roman" w:cs="Times New Roman"/>
          <w:lang w:val="id-ID"/>
        </w:rPr>
      </w:pPr>
      <w:r w:rsidRPr="0004568B">
        <w:rPr>
          <w:rFonts w:ascii="Times New Roman" w:eastAsia="Calibri" w:hAnsi="Times New Roman" w:cs="Times New Roman"/>
          <w:lang w:val="id-ID"/>
        </w:rPr>
        <w:t xml:space="preserve">Ciri Fiksatif </w:t>
      </w:r>
      <w:r w:rsidRPr="0004568B">
        <w:rPr>
          <w:rFonts w:ascii="Times New Roman" w:eastAsia="Calibri" w:hAnsi="Times New Roman" w:cs="Times New Roman"/>
          <w:i/>
          <w:lang w:val="id-ID"/>
        </w:rPr>
        <w:t>(Fiksative Property)</w:t>
      </w:r>
    </w:p>
    <w:p w:rsidR="0004568B" w:rsidRPr="0004568B" w:rsidRDefault="0004568B" w:rsidP="0004568B">
      <w:pPr>
        <w:spacing w:line="360" w:lineRule="auto"/>
        <w:ind w:left="1134"/>
        <w:jc w:val="both"/>
        <w:rPr>
          <w:rFonts w:ascii="Times New Roman" w:eastAsia="Calibri" w:hAnsi="Times New Roman" w:cs="Times New Roman"/>
          <w:lang w:val="id-ID"/>
        </w:rPr>
      </w:pPr>
      <w:r w:rsidRPr="0004568B">
        <w:rPr>
          <w:rFonts w:ascii="Times New Roman" w:eastAsia="Calibri" w:hAnsi="Times New Roman" w:cs="Times New Roman"/>
          <w:lang w:val="id-ID"/>
        </w:rPr>
        <w:t>Ciri ini menggambarkan kemampuan media merekam, menyimpan, melestarikan, dan merekonstruksi suatu peristiwa atau obyek. Suatu peristiwa atau obyek dapat diurut dan disusun kembali dengan media</w:t>
      </w:r>
      <w:r w:rsidRPr="0004568B">
        <w:rPr>
          <w:rFonts w:ascii="Times New Roman" w:eastAsia="Calibri" w:hAnsi="Times New Roman" w:cs="Times New Roman"/>
        </w:rPr>
        <w:t xml:space="preserve"> </w:t>
      </w:r>
      <w:r w:rsidRPr="0004568B">
        <w:rPr>
          <w:rFonts w:ascii="Times New Roman" w:eastAsia="Calibri" w:hAnsi="Times New Roman" w:cs="Times New Roman"/>
          <w:lang w:val="id-ID"/>
        </w:rPr>
        <w:t>seperti fotografi, video tape, audio tape, disket komputer, dan film. Dengan ciri fiksatif, media memungkinkan suatu</w:t>
      </w:r>
      <w:r w:rsidRPr="0004568B">
        <w:rPr>
          <w:rFonts w:ascii="Times New Roman" w:eastAsia="Calibri" w:hAnsi="Times New Roman" w:cs="Times New Roman"/>
        </w:rPr>
        <w:t xml:space="preserve"> </w:t>
      </w:r>
      <w:r w:rsidRPr="0004568B">
        <w:rPr>
          <w:rFonts w:ascii="Times New Roman" w:eastAsia="Calibri" w:hAnsi="Times New Roman" w:cs="Times New Roman"/>
          <w:lang w:val="id-ID"/>
        </w:rPr>
        <w:t>rekaman kejadian atau objek yang teijadi pada satu waktu tertentu</w:t>
      </w:r>
      <w:r w:rsidRPr="0004568B">
        <w:rPr>
          <w:rFonts w:ascii="Times New Roman" w:eastAsia="Calibri" w:hAnsi="Times New Roman" w:cs="Times New Roman"/>
        </w:rPr>
        <w:t xml:space="preserve"> </w:t>
      </w:r>
      <w:r w:rsidRPr="0004568B">
        <w:rPr>
          <w:rFonts w:ascii="Times New Roman" w:eastAsia="Calibri" w:hAnsi="Times New Roman" w:cs="Times New Roman"/>
          <w:lang w:val="id-ID"/>
        </w:rPr>
        <w:t>ditransportasikan tanpa mengenal waktu.</w:t>
      </w:r>
    </w:p>
    <w:p w:rsidR="0004568B" w:rsidRPr="0004568B" w:rsidRDefault="0004568B" w:rsidP="001922D2">
      <w:pPr>
        <w:widowControl w:val="0"/>
        <w:numPr>
          <w:ilvl w:val="0"/>
          <w:numId w:val="14"/>
        </w:numPr>
        <w:spacing w:after="0" w:line="360" w:lineRule="auto"/>
        <w:ind w:left="1134" w:hanging="425"/>
        <w:rPr>
          <w:rFonts w:ascii="Times New Roman" w:eastAsia="Calibri" w:hAnsi="Times New Roman" w:cs="Times New Roman"/>
          <w:lang w:val="id-ID"/>
        </w:rPr>
      </w:pPr>
      <w:r w:rsidRPr="0004568B">
        <w:rPr>
          <w:rFonts w:ascii="Times New Roman" w:eastAsia="Calibri" w:hAnsi="Times New Roman" w:cs="Times New Roman"/>
          <w:lang w:val="id-ID"/>
        </w:rPr>
        <w:t xml:space="preserve">Ciri Manipulatif </w:t>
      </w:r>
      <w:r w:rsidRPr="0004568B">
        <w:rPr>
          <w:rFonts w:ascii="Times New Roman" w:eastAsia="Calibri" w:hAnsi="Times New Roman" w:cs="Times New Roman"/>
          <w:i/>
          <w:lang w:val="id-ID"/>
        </w:rPr>
        <w:t>(Manipulative Property)</w:t>
      </w:r>
    </w:p>
    <w:p w:rsidR="0004568B" w:rsidRPr="0004568B" w:rsidRDefault="0004568B" w:rsidP="0004568B">
      <w:pPr>
        <w:spacing w:line="360" w:lineRule="auto"/>
        <w:ind w:left="1134"/>
        <w:jc w:val="both"/>
        <w:rPr>
          <w:rFonts w:ascii="Times New Roman" w:eastAsia="Calibri" w:hAnsi="Times New Roman" w:cs="Times New Roman"/>
          <w:lang w:val="id-ID"/>
        </w:rPr>
      </w:pPr>
      <w:r w:rsidRPr="0004568B">
        <w:rPr>
          <w:rFonts w:ascii="Times New Roman" w:eastAsia="Calibri" w:hAnsi="Times New Roman" w:cs="Times New Roman"/>
          <w:lang w:val="id-ID"/>
        </w:rPr>
        <w:t>membingungkan dan bahkan menyesatkan sehingga dapat mengubah sikap mereka ke arah yang tidak diinginkan.</w:t>
      </w:r>
    </w:p>
    <w:p w:rsidR="0004568B" w:rsidRPr="0004568B" w:rsidRDefault="0004568B" w:rsidP="001922D2">
      <w:pPr>
        <w:widowControl w:val="0"/>
        <w:numPr>
          <w:ilvl w:val="0"/>
          <w:numId w:val="14"/>
        </w:numPr>
        <w:spacing w:after="0" w:line="360" w:lineRule="auto"/>
        <w:ind w:left="1134" w:hanging="425"/>
        <w:rPr>
          <w:rFonts w:ascii="Times New Roman" w:eastAsia="Calibri" w:hAnsi="Times New Roman" w:cs="Times New Roman"/>
          <w:lang w:val="id-ID"/>
        </w:rPr>
      </w:pPr>
      <w:r w:rsidRPr="0004568B">
        <w:rPr>
          <w:rFonts w:ascii="Times New Roman" w:eastAsia="Calibri" w:hAnsi="Times New Roman" w:cs="Times New Roman"/>
          <w:lang w:val="id-ID"/>
        </w:rPr>
        <w:t xml:space="preserve">Ciri Distributif </w:t>
      </w:r>
      <w:r w:rsidRPr="0004568B">
        <w:rPr>
          <w:rFonts w:ascii="Times New Roman" w:eastAsia="Calibri" w:hAnsi="Times New Roman" w:cs="Times New Roman"/>
          <w:i/>
        </w:rPr>
        <w:t>(</w:t>
      </w:r>
      <w:r w:rsidRPr="0004568B">
        <w:rPr>
          <w:rFonts w:ascii="Times New Roman" w:eastAsia="Calibri" w:hAnsi="Times New Roman" w:cs="Times New Roman"/>
          <w:i/>
          <w:lang w:val="id-ID"/>
        </w:rPr>
        <w:t>Distributive Property)</w:t>
      </w:r>
    </w:p>
    <w:p w:rsidR="0004568B" w:rsidRPr="0004568B" w:rsidRDefault="0004568B" w:rsidP="0004568B">
      <w:pPr>
        <w:spacing w:line="360" w:lineRule="auto"/>
        <w:ind w:left="1134"/>
        <w:jc w:val="both"/>
        <w:rPr>
          <w:rFonts w:ascii="Times New Roman" w:eastAsia="Calibri" w:hAnsi="Times New Roman" w:cs="Times New Roman"/>
          <w:lang w:val="id-ID"/>
        </w:rPr>
      </w:pPr>
      <w:r w:rsidRPr="0004568B">
        <w:rPr>
          <w:rFonts w:ascii="Times New Roman" w:eastAsia="Calibri" w:hAnsi="Times New Roman" w:cs="Times New Roman"/>
          <w:lang w:val="id-ID"/>
        </w:rPr>
        <w:t>Ciri distributif dari media memungkinkan suatu objek atau kejadian ditransportasikan melalui ruang dan secara bersamaan kejadian tersebut disajikan kepada sejumlah besar siswa dengan stimulus pengalaman yang relatif sama mengenai kejadian itu.</w:t>
      </w:r>
    </w:p>
    <w:p w:rsidR="0004568B" w:rsidRPr="0004568B" w:rsidRDefault="0004568B" w:rsidP="001922D2">
      <w:pPr>
        <w:widowControl w:val="0"/>
        <w:numPr>
          <w:ilvl w:val="0"/>
          <w:numId w:val="11"/>
        </w:numPr>
        <w:spacing w:after="0" w:line="360" w:lineRule="auto"/>
        <w:ind w:left="851" w:hanging="425"/>
        <w:rPr>
          <w:rFonts w:ascii="Times New Roman" w:eastAsia="Calibri" w:hAnsi="Times New Roman" w:cs="Times New Roman"/>
          <w:b/>
          <w:lang w:val="id-ID"/>
        </w:rPr>
      </w:pPr>
      <w:r w:rsidRPr="0004568B">
        <w:rPr>
          <w:rFonts w:ascii="Times New Roman" w:eastAsia="Calibri" w:hAnsi="Times New Roman" w:cs="Times New Roman"/>
          <w:b/>
          <w:lang w:val="id-ID"/>
        </w:rPr>
        <w:t>Kegunaan Media dalam Proses Belajar Mengajar</w:t>
      </w:r>
    </w:p>
    <w:p w:rsidR="0004568B" w:rsidRPr="0004568B" w:rsidRDefault="0004568B" w:rsidP="0004568B">
      <w:pPr>
        <w:spacing w:line="360" w:lineRule="auto"/>
        <w:ind w:left="709" w:firstLine="589"/>
        <w:jc w:val="both"/>
        <w:rPr>
          <w:rFonts w:ascii="Times New Roman" w:eastAsia="Calibri" w:hAnsi="Times New Roman" w:cs="Times New Roman"/>
          <w:lang w:val="id-ID"/>
        </w:rPr>
      </w:pPr>
      <w:r w:rsidRPr="0004568B">
        <w:rPr>
          <w:rFonts w:ascii="Times New Roman" w:eastAsia="Calibri" w:hAnsi="Times New Roman" w:cs="Times New Roman"/>
          <w:lang w:val="id-ID"/>
        </w:rPr>
        <w:t>Secara umum media mempunyai kegunaan-kegunaan sebagai berikut (Arief S. Sadiman, dkk, 2011: 17-18):</w:t>
      </w:r>
    </w:p>
    <w:p w:rsidR="0004568B" w:rsidRPr="0004568B" w:rsidRDefault="0004568B" w:rsidP="001922D2">
      <w:pPr>
        <w:widowControl w:val="0"/>
        <w:numPr>
          <w:ilvl w:val="0"/>
          <w:numId w:val="15"/>
        </w:numPr>
        <w:spacing w:after="0" w:line="360" w:lineRule="auto"/>
        <w:ind w:left="1134" w:hanging="425"/>
        <w:jc w:val="both"/>
        <w:rPr>
          <w:rFonts w:ascii="Times New Roman" w:eastAsia="Calibri" w:hAnsi="Times New Roman" w:cs="Times New Roman"/>
          <w:lang w:val="id-ID"/>
        </w:rPr>
      </w:pPr>
      <w:r w:rsidRPr="0004568B">
        <w:rPr>
          <w:rFonts w:ascii="Times New Roman" w:eastAsia="Calibri" w:hAnsi="Times New Roman" w:cs="Times New Roman"/>
          <w:lang w:val="id-ID"/>
        </w:rPr>
        <w:t>Memperjelas penyajian pesan agar tidak terlalu bersifat vebalistis (dalam bentuk kata-kata tertulis atau lisan belaka).</w:t>
      </w:r>
    </w:p>
    <w:p w:rsidR="0004568B" w:rsidRPr="0004568B" w:rsidRDefault="0004568B" w:rsidP="001922D2">
      <w:pPr>
        <w:widowControl w:val="0"/>
        <w:numPr>
          <w:ilvl w:val="0"/>
          <w:numId w:val="15"/>
        </w:numPr>
        <w:spacing w:after="0" w:line="360" w:lineRule="auto"/>
        <w:ind w:left="1134" w:hanging="425"/>
        <w:jc w:val="both"/>
        <w:rPr>
          <w:rFonts w:ascii="Times New Roman" w:eastAsia="Calibri" w:hAnsi="Times New Roman" w:cs="Times New Roman"/>
          <w:lang w:val="id-ID"/>
        </w:rPr>
      </w:pPr>
      <w:r w:rsidRPr="0004568B">
        <w:rPr>
          <w:rFonts w:ascii="Times New Roman" w:eastAsia="Calibri" w:hAnsi="Times New Roman" w:cs="Times New Roman"/>
          <w:lang w:val="id-ID"/>
        </w:rPr>
        <w:t>Mengatasi keterbatasan ruang, waktu, dan daya indera.</w:t>
      </w:r>
    </w:p>
    <w:p w:rsidR="0004568B" w:rsidRPr="0004568B" w:rsidRDefault="0004568B" w:rsidP="001922D2">
      <w:pPr>
        <w:widowControl w:val="0"/>
        <w:numPr>
          <w:ilvl w:val="0"/>
          <w:numId w:val="15"/>
        </w:numPr>
        <w:spacing w:after="0" w:line="360" w:lineRule="auto"/>
        <w:ind w:left="1134" w:hanging="425"/>
        <w:jc w:val="both"/>
        <w:rPr>
          <w:rFonts w:ascii="Times New Roman" w:eastAsia="Calibri" w:hAnsi="Times New Roman" w:cs="Times New Roman"/>
          <w:lang w:val="id-ID"/>
        </w:rPr>
      </w:pPr>
      <w:r w:rsidRPr="0004568B">
        <w:rPr>
          <w:rFonts w:ascii="Times New Roman" w:eastAsia="Calibri" w:hAnsi="Times New Roman" w:cs="Times New Roman"/>
          <w:lang w:val="id-ID"/>
        </w:rPr>
        <w:t>Penggunaan media pendidikan secara tepat dan bervariasi dapat mengatasi sikap pasif anak didik.</w:t>
      </w:r>
    </w:p>
    <w:p w:rsidR="0004568B" w:rsidRPr="0004568B" w:rsidRDefault="0004568B" w:rsidP="001922D2">
      <w:pPr>
        <w:widowControl w:val="0"/>
        <w:numPr>
          <w:ilvl w:val="0"/>
          <w:numId w:val="15"/>
        </w:numPr>
        <w:spacing w:after="0" w:line="360" w:lineRule="auto"/>
        <w:ind w:left="1134" w:hanging="425"/>
        <w:jc w:val="both"/>
        <w:rPr>
          <w:rFonts w:ascii="Times New Roman" w:eastAsia="Calibri" w:hAnsi="Times New Roman" w:cs="Times New Roman"/>
          <w:lang w:val="id-ID"/>
        </w:rPr>
      </w:pPr>
      <w:r w:rsidRPr="0004568B">
        <w:rPr>
          <w:rFonts w:ascii="Times New Roman" w:eastAsia="Calibri" w:hAnsi="Times New Roman" w:cs="Times New Roman"/>
          <w:lang w:val="id-ID"/>
        </w:rPr>
        <w:t xml:space="preserve">Dengan sifat yang unik pada tiap siswa ditambah lagi dengan lingkungan dan pengalaman yang berbeda, sedangkan kurikulum dan materi pendidikan ditentukan sama untuk setiap siswa, maka guru banyak mengalami kesulitan bilamana semuanya itu harus diatasi </w:t>
      </w:r>
      <w:r w:rsidRPr="0004568B">
        <w:rPr>
          <w:rFonts w:ascii="Times New Roman" w:eastAsia="Calibri" w:hAnsi="Times New Roman" w:cs="Times New Roman"/>
          <w:lang w:val="id-ID"/>
        </w:rPr>
        <w:lastRenderedPageBreak/>
        <w:t>sendiri. Hal ini akan lebih sulit bila latar belakang lingkungan guru dengan siswa juga berbeda. Media dapat mengatasinya dengan kemampuan:</w:t>
      </w:r>
    </w:p>
    <w:p w:rsidR="0004568B" w:rsidRPr="0004568B" w:rsidRDefault="0004568B" w:rsidP="001922D2">
      <w:pPr>
        <w:widowControl w:val="0"/>
        <w:numPr>
          <w:ilvl w:val="0"/>
          <w:numId w:val="16"/>
        </w:numPr>
        <w:spacing w:after="0" w:line="360" w:lineRule="auto"/>
        <w:ind w:left="1560" w:hanging="426"/>
        <w:rPr>
          <w:rFonts w:ascii="Times New Roman" w:eastAsia="Calibri" w:hAnsi="Times New Roman" w:cs="Times New Roman"/>
          <w:lang w:val="id-ID"/>
        </w:rPr>
      </w:pPr>
      <w:r w:rsidRPr="0004568B">
        <w:rPr>
          <w:rFonts w:ascii="Times New Roman" w:eastAsia="Calibri" w:hAnsi="Times New Roman" w:cs="Times New Roman"/>
          <w:lang w:val="id-ID"/>
        </w:rPr>
        <w:t>Memberikan perangsang yang sama.</w:t>
      </w:r>
    </w:p>
    <w:p w:rsidR="0004568B" w:rsidRPr="0004568B" w:rsidRDefault="0004568B" w:rsidP="001922D2">
      <w:pPr>
        <w:widowControl w:val="0"/>
        <w:numPr>
          <w:ilvl w:val="0"/>
          <w:numId w:val="16"/>
        </w:numPr>
        <w:spacing w:after="0" w:line="360" w:lineRule="auto"/>
        <w:ind w:left="1560" w:hanging="426"/>
        <w:rPr>
          <w:rFonts w:ascii="Times New Roman" w:eastAsia="Calibri" w:hAnsi="Times New Roman" w:cs="Times New Roman"/>
          <w:lang w:val="id-ID"/>
        </w:rPr>
      </w:pPr>
      <w:r w:rsidRPr="0004568B">
        <w:rPr>
          <w:rFonts w:ascii="Times New Roman" w:eastAsia="Calibri" w:hAnsi="Times New Roman" w:cs="Times New Roman"/>
          <w:lang w:val="id-ID"/>
        </w:rPr>
        <w:t>Mempersamakan pengalaman.</w:t>
      </w:r>
    </w:p>
    <w:p w:rsidR="0004568B" w:rsidRPr="0004568B" w:rsidRDefault="0004568B" w:rsidP="001922D2">
      <w:pPr>
        <w:widowControl w:val="0"/>
        <w:numPr>
          <w:ilvl w:val="0"/>
          <w:numId w:val="16"/>
        </w:numPr>
        <w:spacing w:after="0" w:line="360" w:lineRule="auto"/>
        <w:ind w:left="1560" w:hanging="426"/>
        <w:rPr>
          <w:rFonts w:ascii="Times New Roman" w:eastAsia="Calibri" w:hAnsi="Times New Roman" w:cs="Times New Roman"/>
          <w:lang w:val="id-ID"/>
        </w:rPr>
      </w:pPr>
      <w:r w:rsidRPr="0004568B">
        <w:rPr>
          <w:rFonts w:ascii="Times New Roman" w:eastAsia="Calibri" w:hAnsi="Times New Roman" w:cs="Times New Roman"/>
          <w:lang w:val="id-ID"/>
        </w:rPr>
        <w:t>Menimbulkan persepsi yang sama.</w:t>
      </w:r>
    </w:p>
    <w:p w:rsidR="0004568B" w:rsidRPr="0004568B" w:rsidRDefault="0004568B" w:rsidP="0004568B">
      <w:pPr>
        <w:spacing w:line="360" w:lineRule="auto"/>
        <w:ind w:left="709" w:firstLine="589"/>
        <w:jc w:val="both"/>
        <w:rPr>
          <w:rFonts w:ascii="Times New Roman" w:eastAsia="Calibri" w:hAnsi="Times New Roman" w:cs="Times New Roman"/>
          <w:lang w:val="id-ID"/>
        </w:rPr>
      </w:pPr>
      <w:r w:rsidRPr="0004568B">
        <w:rPr>
          <w:rFonts w:ascii="Times New Roman" w:eastAsia="Calibri" w:hAnsi="Times New Roman" w:cs="Times New Roman"/>
          <w:lang w:val="id-ID"/>
        </w:rPr>
        <w:t>Kemp &amp; Dayton (1985: 3-4) mengulas tentang kontribusi media</w:t>
      </w:r>
      <w:r w:rsidRPr="0004568B">
        <w:rPr>
          <w:rFonts w:ascii="Times New Roman" w:eastAsia="Calibri" w:hAnsi="Times New Roman" w:cs="Times New Roman"/>
        </w:rPr>
        <w:t xml:space="preserve"> </w:t>
      </w:r>
      <w:r w:rsidRPr="0004568B">
        <w:rPr>
          <w:rFonts w:ascii="Times New Roman" w:eastAsia="Calibri" w:hAnsi="Times New Roman" w:cs="Times New Roman"/>
          <w:lang w:val="id-ID"/>
        </w:rPr>
        <w:t>pada proses pembelajaran adalah sebagai berikut:</w:t>
      </w:r>
    </w:p>
    <w:p w:rsidR="0004568B" w:rsidRPr="0004568B" w:rsidRDefault="0004568B" w:rsidP="0004568B">
      <w:pPr>
        <w:spacing w:line="360" w:lineRule="auto"/>
        <w:ind w:left="1276"/>
        <w:jc w:val="both"/>
        <w:rPr>
          <w:rFonts w:ascii="Times New Roman" w:eastAsia="Calibri" w:hAnsi="Times New Roman" w:cs="Times New Roman"/>
          <w:i/>
          <w:lang w:val="id-ID"/>
        </w:rPr>
      </w:pPr>
      <w:r w:rsidRPr="0004568B">
        <w:rPr>
          <w:rFonts w:ascii="Times New Roman" w:eastAsia="Calibri" w:hAnsi="Times New Roman" w:cs="Times New Roman"/>
          <w:i/>
          <w:lang w:val="id-ID"/>
        </w:rPr>
        <w:t>(1) the delivery of instruction can be more standardized, (2) the instruction can be more interesting, (3) learning becomes more interactive through applying accepted learning theory, (4) the length of time required for instruction can be reduced, (5) the quality of learning can be improved, (6) the instruction can be provided when and cere desired and necessary, (7) the positive attitude of students toward what they are learning and they are</w:t>
      </w:r>
      <w:r w:rsidRPr="0004568B">
        <w:rPr>
          <w:rFonts w:ascii="Times New Roman" w:eastAsia="Calibri" w:hAnsi="Times New Roman" w:cs="Times New Roman"/>
          <w:i/>
        </w:rPr>
        <w:t xml:space="preserve"> </w:t>
      </w:r>
      <w:r w:rsidRPr="0004568B">
        <w:rPr>
          <w:rFonts w:ascii="Times New Roman" w:eastAsia="Calibri" w:hAnsi="Times New Roman" w:cs="Times New Roman"/>
          <w:i/>
          <w:lang w:val="id-ID"/>
        </w:rPr>
        <w:t>learning process itseft can be enchanced, (8) the role of the instructor can be appreciably changed in the positive directions.</w:t>
      </w:r>
    </w:p>
    <w:p w:rsidR="0004568B" w:rsidRPr="0004568B" w:rsidRDefault="0004568B" w:rsidP="0004568B">
      <w:pPr>
        <w:spacing w:line="360" w:lineRule="auto"/>
        <w:ind w:left="709" w:firstLine="589"/>
        <w:jc w:val="both"/>
        <w:rPr>
          <w:rFonts w:ascii="Times New Roman" w:eastAsia="Calibri" w:hAnsi="Times New Roman" w:cs="Times New Roman"/>
          <w:lang w:val="id-ID"/>
        </w:rPr>
      </w:pPr>
      <w:r w:rsidRPr="0004568B">
        <w:rPr>
          <w:rFonts w:ascii="Times New Roman" w:eastAsia="Calibri" w:hAnsi="Times New Roman" w:cs="Times New Roman"/>
          <w:lang w:val="id-ID"/>
        </w:rPr>
        <w:t>Dengan kata lain dapat dijelaskan bahwa peranan media dalam</w:t>
      </w:r>
      <w:r w:rsidRPr="0004568B">
        <w:rPr>
          <w:rFonts w:ascii="Times New Roman" w:eastAsia="Calibri" w:hAnsi="Times New Roman" w:cs="Times New Roman"/>
        </w:rPr>
        <w:t xml:space="preserve"> </w:t>
      </w:r>
      <w:r w:rsidRPr="0004568B">
        <w:rPr>
          <w:rFonts w:ascii="Times New Roman" w:eastAsia="Calibri" w:hAnsi="Times New Roman" w:cs="Times New Roman"/>
          <w:lang w:val="id-ID"/>
        </w:rPr>
        <w:t>proses pembelajaran adalah dapat menjadikan pembelajaran: (1)</w:t>
      </w:r>
      <w:r w:rsidRPr="0004568B">
        <w:rPr>
          <w:rFonts w:ascii="Times New Roman" w:eastAsia="Calibri" w:hAnsi="Times New Roman" w:cs="Times New Roman"/>
        </w:rPr>
        <w:t xml:space="preserve"> </w:t>
      </w:r>
      <w:r w:rsidRPr="0004568B">
        <w:rPr>
          <w:rFonts w:ascii="Times New Roman" w:eastAsia="Calibri" w:hAnsi="Times New Roman" w:cs="Times New Roman"/>
          <w:lang w:val="id-ID"/>
        </w:rPr>
        <w:t>penyampaian lebih standar; (2) lebih menarik; (3) lebih interaktif; (4)</w:t>
      </w:r>
      <w:r w:rsidRPr="0004568B">
        <w:rPr>
          <w:rFonts w:ascii="Times New Roman" w:eastAsia="Calibri" w:hAnsi="Times New Roman" w:cs="Times New Roman"/>
        </w:rPr>
        <w:t xml:space="preserve"> </w:t>
      </w:r>
      <w:r w:rsidRPr="0004568B">
        <w:rPr>
          <w:rFonts w:ascii="Times New Roman" w:eastAsia="Calibri" w:hAnsi="Times New Roman" w:cs="Times New Roman"/>
          <w:lang w:val="id-ID"/>
        </w:rPr>
        <w:t>lebih efisien waktu; (5) meningkat kualitasnya; (6) lebih fleksibel; (7)</w:t>
      </w:r>
      <w:r w:rsidRPr="0004568B">
        <w:rPr>
          <w:rFonts w:ascii="Times New Roman" w:eastAsia="Calibri" w:hAnsi="Times New Roman" w:cs="Times New Roman"/>
        </w:rPr>
        <w:t xml:space="preserve"> </w:t>
      </w:r>
      <w:r w:rsidRPr="0004568B">
        <w:rPr>
          <w:rFonts w:ascii="Times New Roman" w:eastAsia="Calibri" w:hAnsi="Times New Roman" w:cs="Times New Roman"/>
          <w:lang w:val="id-ID"/>
        </w:rPr>
        <w:t>lebih bermakna dan menyenangkan; (8) meningkatkan peranan guru.</w:t>
      </w:r>
    </w:p>
    <w:p w:rsidR="0004568B" w:rsidRPr="0004568B" w:rsidRDefault="0004568B" w:rsidP="001922D2">
      <w:pPr>
        <w:widowControl w:val="0"/>
        <w:numPr>
          <w:ilvl w:val="0"/>
          <w:numId w:val="11"/>
        </w:numPr>
        <w:spacing w:after="0" w:line="360" w:lineRule="auto"/>
        <w:ind w:left="851" w:hanging="425"/>
        <w:rPr>
          <w:rFonts w:ascii="Times New Roman" w:eastAsia="Calibri" w:hAnsi="Times New Roman" w:cs="Times New Roman"/>
          <w:b/>
          <w:lang w:val="id-ID"/>
        </w:rPr>
      </w:pPr>
      <w:r w:rsidRPr="0004568B">
        <w:rPr>
          <w:rFonts w:ascii="Times New Roman" w:eastAsia="Calibri" w:hAnsi="Times New Roman" w:cs="Times New Roman"/>
          <w:b/>
          <w:lang w:val="id-ID"/>
        </w:rPr>
        <w:t>Pemilihan Media</w:t>
      </w:r>
    </w:p>
    <w:p w:rsidR="0004568B" w:rsidRPr="0004568B" w:rsidRDefault="0004568B" w:rsidP="0004568B">
      <w:pPr>
        <w:spacing w:line="360" w:lineRule="auto"/>
        <w:ind w:left="709" w:firstLine="589"/>
        <w:jc w:val="both"/>
        <w:rPr>
          <w:rFonts w:ascii="Times New Roman" w:eastAsia="Calibri" w:hAnsi="Times New Roman" w:cs="Times New Roman"/>
          <w:lang w:val="id-ID"/>
        </w:rPr>
      </w:pPr>
      <w:r w:rsidRPr="0004568B">
        <w:rPr>
          <w:rFonts w:ascii="Times New Roman" w:eastAsia="Calibri" w:hAnsi="Times New Roman" w:cs="Times New Roman"/>
          <w:lang w:val="id-ID"/>
        </w:rPr>
        <w:t>Dasar pertimbangan untuk memilih media sangatlah sederhana, yaitu</w:t>
      </w:r>
      <w:r w:rsidRPr="0004568B">
        <w:rPr>
          <w:rFonts w:ascii="Times New Roman" w:eastAsia="Calibri" w:hAnsi="Times New Roman" w:cs="Times New Roman"/>
        </w:rPr>
        <w:t>n</w:t>
      </w:r>
      <w:r w:rsidRPr="0004568B">
        <w:rPr>
          <w:rFonts w:ascii="Times New Roman" w:eastAsia="Calibri" w:hAnsi="Times New Roman" w:cs="Times New Roman"/>
          <w:lang w:val="id-ID"/>
        </w:rPr>
        <w:t>dapat memenuhi kebutuhan atau mencapai tujuan yang diinginkan atau tidak.</w:t>
      </w:r>
      <w:r w:rsidRPr="0004568B">
        <w:rPr>
          <w:rFonts w:ascii="Times New Roman" w:eastAsia="Calibri" w:hAnsi="Times New Roman" w:cs="Times New Roman"/>
        </w:rPr>
        <w:t xml:space="preserve"> </w:t>
      </w:r>
      <w:r w:rsidRPr="0004568B">
        <w:rPr>
          <w:rFonts w:ascii="Times New Roman" w:eastAsia="Calibri" w:hAnsi="Times New Roman" w:cs="Times New Roman"/>
          <w:lang w:val="id-ID"/>
        </w:rPr>
        <w:t>Menurut Me. Connel (Arief S. Sadiman, dkk, 2011: 84) mengatakan bila</w:t>
      </w:r>
      <w:r w:rsidRPr="0004568B">
        <w:rPr>
          <w:rFonts w:ascii="Times New Roman" w:eastAsia="Calibri" w:hAnsi="Times New Roman" w:cs="Times New Roman"/>
        </w:rPr>
        <w:t xml:space="preserve"> </w:t>
      </w:r>
      <w:r w:rsidRPr="0004568B">
        <w:rPr>
          <w:rFonts w:ascii="Times New Roman" w:eastAsia="Calibri" w:hAnsi="Times New Roman" w:cs="Times New Roman"/>
          <w:lang w:val="id-ID"/>
        </w:rPr>
        <w:t xml:space="preserve">media itu sesuai pakailah, </w:t>
      </w:r>
      <w:r w:rsidRPr="0004568B">
        <w:rPr>
          <w:rFonts w:ascii="Times New Roman" w:eastAsia="Calibri" w:hAnsi="Times New Roman" w:cs="Times New Roman"/>
          <w:i/>
          <w:lang w:val="id-ID"/>
        </w:rPr>
        <w:t>“If The Medium Fits, Use It!”.</w:t>
      </w:r>
    </w:p>
    <w:p w:rsidR="0004568B" w:rsidRPr="0004568B" w:rsidRDefault="0004568B" w:rsidP="0004568B">
      <w:pPr>
        <w:spacing w:line="360" w:lineRule="auto"/>
        <w:ind w:left="709" w:firstLine="589"/>
        <w:jc w:val="both"/>
        <w:rPr>
          <w:rFonts w:ascii="Times New Roman" w:eastAsia="Calibri" w:hAnsi="Times New Roman" w:cs="Times New Roman"/>
          <w:lang w:val="id-ID"/>
        </w:rPr>
      </w:pPr>
      <w:r w:rsidRPr="0004568B">
        <w:rPr>
          <w:rFonts w:ascii="Times New Roman" w:eastAsia="Calibri" w:hAnsi="Times New Roman" w:cs="Times New Roman"/>
          <w:lang w:val="id-ID"/>
        </w:rPr>
        <w:t>Menurut Azhar Arsyad (2007: 69-72) pada tingkat yang menyeluruh dan umum pemilihan media dapat dilakukan dengan mempertimbangkan faktor-faktor sebagai berikut:</w:t>
      </w:r>
    </w:p>
    <w:p w:rsidR="0004568B" w:rsidRPr="0004568B" w:rsidRDefault="0004568B" w:rsidP="001922D2">
      <w:pPr>
        <w:widowControl w:val="0"/>
        <w:numPr>
          <w:ilvl w:val="0"/>
          <w:numId w:val="17"/>
        </w:numPr>
        <w:spacing w:after="0" w:line="360" w:lineRule="auto"/>
        <w:ind w:left="1134" w:hanging="425"/>
        <w:jc w:val="both"/>
        <w:rPr>
          <w:rFonts w:ascii="Times New Roman" w:eastAsia="Calibri" w:hAnsi="Times New Roman" w:cs="Times New Roman"/>
          <w:lang w:val="id-ID"/>
        </w:rPr>
      </w:pPr>
      <w:r w:rsidRPr="0004568B">
        <w:rPr>
          <w:rFonts w:ascii="Times New Roman" w:eastAsia="Calibri" w:hAnsi="Times New Roman" w:cs="Times New Roman"/>
          <w:lang w:val="id-ID"/>
        </w:rPr>
        <w:t>Hambatan Pengembangan dan Pembelajaran yang meliputi dana, fasilitas dan peralatan, waktu yang tersedia</w:t>
      </w:r>
    </w:p>
    <w:p w:rsidR="0004568B" w:rsidRPr="0004568B" w:rsidRDefault="0004568B" w:rsidP="001922D2">
      <w:pPr>
        <w:widowControl w:val="0"/>
        <w:numPr>
          <w:ilvl w:val="0"/>
          <w:numId w:val="17"/>
        </w:numPr>
        <w:spacing w:after="0" w:line="360" w:lineRule="auto"/>
        <w:ind w:left="1134" w:hanging="425"/>
        <w:jc w:val="both"/>
        <w:rPr>
          <w:rFonts w:ascii="Times New Roman" w:eastAsia="Calibri" w:hAnsi="Times New Roman" w:cs="Times New Roman"/>
          <w:lang w:val="id-ID"/>
        </w:rPr>
      </w:pPr>
      <w:r w:rsidRPr="0004568B">
        <w:rPr>
          <w:rFonts w:ascii="Times New Roman" w:eastAsia="Calibri" w:hAnsi="Times New Roman" w:cs="Times New Roman"/>
          <w:lang w:val="id-ID"/>
        </w:rPr>
        <w:t>Persyaratan isi, tugas, dan j enis pembelaj aran</w:t>
      </w:r>
    </w:p>
    <w:p w:rsidR="0004568B" w:rsidRPr="0004568B" w:rsidRDefault="0004568B" w:rsidP="001922D2">
      <w:pPr>
        <w:widowControl w:val="0"/>
        <w:numPr>
          <w:ilvl w:val="0"/>
          <w:numId w:val="17"/>
        </w:numPr>
        <w:spacing w:after="0" w:line="360" w:lineRule="auto"/>
        <w:ind w:left="1134" w:hanging="425"/>
        <w:jc w:val="both"/>
        <w:rPr>
          <w:rFonts w:ascii="Times New Roman" w:eastAsia="Calibri" w:hAnsi="Times New Roman" w:cs="Times New Roman"/>
          <w:lang w:val="id-ID"/>
        </w:rPr>
      </w:pPr>
      <w:r w:rsidRPr="0004568B">
        <w:rPr>
          <w:rFonts w:ascii="Times New Roman" w:eastAsia="Calibri" w:hAnsi="Times New Roman" w:cs="Times New Roman"/>
          <w:lang w:val="id-ID"/>
        </w:rPr>
        <w:t>Hambatan dari sisi siswa dengan mempertimbangkan kemampuan awal</w:t>
      </w:r>
    </w:p>
    <w:p w:rsidR="0004568B" w:rsidRPr="0004568B" w:rsidRDefault="0004568B" w:rsidP="001922D2">
      <w:pPr>
        <w:widowControl w:val="0"/>
        <w:numPr>
          <w:ilvl w:val="0"/>
          <w:numId w:val="17"/>
        </w:numPr>
        <w:spacing w:after="0" w:line="360" w:lineRule="auto"/>
        <w:ind w:left="1134" w:hanging="425"/>
        <w:jc w:val="both"/>
        <w:rPr>
          <w:rFonts w:ascii="Times New Roman" w:eastAsia="Calibri" w:hAnsi="Times New Roman" w:cs="Times New Roman"/>
          <w:lang w:val="id-ID"/>
        </w:rPr>
      </w:pPr>
      <w:r w:rsidRPr="0004568B">
        <w:rPr>
          <w:rFonts w:ascii="Times New Roman" w:eastAsia="Calibri" w:hAnsi="Times New Roman" w:cs="Times New Roman"/>
          <w:lang w:val="id-ID"/>
        </w:rPr>
        <w:t>Tingkat kesenangan</w:t>
      </w:r>
    </w:p>
    <w:p w:rsidR="0004568B" w:rsidRPr="0004568B" w:rsidRDefault="0004568B" w:rsidP="001922D2">
      <w:pPr>
        <w:widowControl w:val="0"/>
        <w:numPr>
          <w:ilvl w:val="0"/>
          <w:numId w:val="17"/>
        </w:numPr>
        <w:spacing w:after="0" w:line="360" w:lineRule="auto"/>
        <w:ind w:left="1134" w:hanging="425"/>
        <w:jc w:val="both"/>
        <w:rPr>
          <w:rFonts w:ascii="Times New Roman" w:eastAsia="Calibri" w:hAnsi="Times New Roman" w:cs="Times New Roman"/>
          <w:lang w:val="id-ID"/>
        </w:rPr>
      </w:pPr>
      <w:r w:rsidRPr="0004568B">
        <w:rPr>
          <w:rFonts w:ascii="Times New Roman" w:eastAsia="Calibri" w:hAnsi="Times New Roman" w:cs="Times New Roman"/>
          <w:lang w:val="id-ID"/>
        </w:rPr>
        <w:t>Kemampuan mengakomodasi penyajian, respons siswa, umpan balik, pemilihan media sebagai stimulus dan tes</w:t>
      </w:r>
    </w:p>
    <w:p w:rsidR="0004568B" w:rsidRPr="0004568B" w:rsidRDefault="0004568B" w:rsidP="001922D2">
      <w:pPr>
        <w:widowControl w:val="0"/>
        <w:numPr>
          <w:ilvl w:val="0"/>
          <w:numId w:val="17"/>
        </w:numPr>
        <w:spacing w:after="0" w:line="360" w:lineRule="auto"/>
        <w:ind w:left="1134" w:hanging="425"/>
        <w:jc w:val="both"/>
        <w:rPr>
          <w:rFonts w:ascii="Times New Roman" w:eastAsia="Calibri" w:hAnsi="Times New Roman" w:cs="Times New Roman"/>
          <w:lang w:val="id-ID"/>
        </w:rPr>
      </w:pPr>
      <w:r w:rsidRPr="0004568B">
        <w:rPr>
          <w:rFonts w:ascii="Times New Roman" w:eastAsia="Calibri" w:hAnsi="Times New Roman" w:cs="Times New Roman"/>
          <w:lang w:val="id-ID"/>
        </w:rPr>
        <w:t>Kebutuhan Belajar.</w:t>
      </w:r>
    </w:p>
    <w:p w:rsidR="0004568B" w:rsidRPr="0004568B" w:rsidRDefault="0004568B" w:rsidP="0004568B">
      <w:pPr>
        <w:widowControl w:val="0"/>
        <w:spacing w:after="0" w:line="360" w:lineRule="auto"/>
        <w:ind w:left="1134"/>
        <w:jc w:val="both"/>
        <w:rPr>
          <w:rFonts w:ascii="Times New Roman" w:eastAsia="Calibri" w:hAnsi="Times New Roman" w:cs="Times New Roman"/>
          <w:lang w:val="id-ID"/>
        </w:rPr>
      </w:pPr>
    </w:p>
    <w:p w:rsidR="0004568B" w:rsidRPr="0004568B" w:rsidRDefault="0004568B" w:rsidP="0004568B">
      <w:pPr>
        <w:widowControl w:val="0"/>
        <w:spacing w:after="0" w:line="360" w:lineRule="auto"/>
        <w:ind w:left="1134"/>
        <w:jc w:val="both"/>
        <w:rPr>
          <w:rFonts w:ascii="Times New Roman" w:eastAsia="Calibri" w:hAnsi="Times New Roman" w:cs="Times New Roman"/>
          <w:lang w:val="id-ID"/>
        </w:rPr>
      </w:pPr>
    </w:p>
    <w:p w:rsidR="0004568B" w:rsidRPr="0004568B" w:rsidRDefault="0004568B" w:rsidP="001922D2">
      <w:pPr>
        <w:widowControl w:val="0"/>
        <w:numPr>
          <w:ilvl w:val="0"/>
          <w:numId w:val="11"/>
        </w:numPr>
        <w:spacing w:after="0" w:line="360" w:lineRule="auto"/>
        <w:ind w:left="851" w:hanging="425"/>
        <w:rPr>
          <w:rFonts w:ascii="Times New Roman" w:eastAsia="Calibri" w:hAnsi="Times New Roman" w:cs="Times New Roman"/>
          <w:b/>
          <w:lang w:val="id-ID"/>
        </w:rPr>
      </w:pPr>
      <w:r w:rsidRPr="0004568B">
        <w:rPr>
          <w:rFonts w:ascii="Times New Roman" w:eastAsia="Calibri" w:hAnsi="Times New Roman" w:cs="Times New Roman"/>
          <w:b/>
          <w:lang w:val="id-ID"/>
        </w:rPr>
        <w:lastRenderedPageBreak/>
        <w:t>Macam-macam Media</w:t>
      </w:r>
    </w:p>
    <w:p w:rsidR="0004568B" w:rsidRPr="0004568B" w:rsidRDefault="0004568B" w:rsidP="0004568B">
      <w:pPr>
        <w:spacing w:line="360" w:lineRule="auto"/>
        <w:ind w:left="709" w:firstLine="589"/>
        <w:jc w:val="both"/>
        <w:rPr>
          <w:rFonts w:ascii="Times New Roman" w:eastAsia="Calibri" w:hAnsi="Times New Roman" w:cs="Times New Roman"/>
        </w:rPr>
      </w:pPr>
      <w:r w:rsidRPr="0004568B">
        <w:rPr>
          <w:rFonts w:ascii="Times New Roman" w:eastAsia="Calibri" w:hAnsi="Times New Roman" w:cs="Times New Roman"/>
          <w:lang w:val="id-ID"/>
        </w:rPr>
        <w:t xml:space="preserve">Karakteristik media yg dikemukakan oleh Kemp 1975 (Arief Sadiman,dkk 2011: 28) merupakan dasar pemilihan media sesuai dengan situasi belajar tertentu. Dia mengatakan </w:t>
      </w:r>
      <w:r w:rsidRPr="0004568B">
        <w:rPr>
          <w:rFonts w:ascii="Times New Roman" w:eastAsia="Calibri" w:hAnsi="Times New Roman" w:cs="Times New Roman"/>
          <w:i/>
          <w:lang w:val="id-ID"/>
        </w:rPr>
        <w:t>“The question of what attributes are necessary for a given learning situation becomes the basis for media selection”</w:t>
      </w:r>
      <w:r w:rsidRPr="0004568B">
        <w:rPr>
          <w:rFonts w:ascii="Times New Roman" w:eastAsia="Calibri" w:hAnsi="Times New Roman" w:cs="Times New Roman"/>
          <w:lang w:val="id-ID"/>
        </w:rPr>
        <w:t>. Jadi klasifikasi media, karakteristik media dan pemilihan media</w:t>
      </w:r>
      <w:r w:rsidRPr="0004568B">
        <w:rPr>
          <w:rFonts w:ascii="Times New Roman" w:eastAsia="Calibri" w:hAnsi="Times New Roman" w:cs="Times New Roman"/>
        </w:rPr>
        <w:t xml:space="preserve"> </w:t>
      </w:r>
      <w:r w:rsidRPr="0004568B">
        <w:rPr>
          <w:rFonts w:ascii="Times New Roman" w:eastAsia="Calibri" w:hAnsi="Times New Roman" w:cs="Times New Roman"/>
          <w:lang w:val="id-ID"/>
        </w:rPr>
        <w:t>merupakan kesatuan yang tidak terpisahkan dalam penentuan strategi pembelajaran, berikut merupakan jenis media yang lazim dipakai dalam kegiatan belajar mengajar khususnya di Indonesia: (1) media grafis, (2) media audio, (3) media proyeksi diam.</w:t>
      </w:r>
    </w:p>
    <w:p w:rsidR="0004568B" w:rsidRPr="0004568B" w:rsidRDefault="0004568B" w:rsidP="0004568B">
      <w:pPr>
        <w:spacing w:line="360" w:lineRule="auto"/>
        <w:ind w:left="709" w:firstLine="589"/>
        <w:jc w:val="both"/>
        <w:rPr>
          <w:rFonts w:ascii="Times New Roman" w:eastAsia="Calibri" w:hAnsi="Times New Roman" w:cs="Times New Roman"/>
          <w:lang w:val="id-ID"/>
        </w:rPr>
      </w:pPr>
      <w:r w:rsidRPr="0004568B">
        <w:rPr>
          <w:rFonts w:ascii="Times New Roman" w:eastAsia="Calibri" w:hAnsi="Times New Roman" w:cs="Times New Roman"/>
          <w:lang w:val="id-ID"/>
        </w:rPr>
        <w:t>Anderson (Arief Sadiman,dkk 2011: 89) membagi media dalam sepuluh kelompok, yaitu (1) media audio, (2) media cetak, (3) media cetak bersuara, (4) media proyeksi visual diam, (5) media proyeksi dengan suara, (6) media visual gerak, (7) media audio visual gerak, (8) obyek, (9) sumbr manusia dan lingkungan, serta (10) media komputer.</w:t>
      </w:r>
    </w:p>
    <w:p w:rsidR="0004568B" w:rsidRPr="0004568B" w:rsidRDefault="0004568B" w:rsidP="0004568B">
      <w:pPr>
        <w:spacing w:line="360" w:lineRule="auto"/>
        <w:ind w:left="709" w:firstLine="589"/>
        <w:jc w:val="both"/>
        <w:rPr>
          <w:rFonts w:ascii="Times New Roman" w:eastAsia="Calibri" w:hAnsi="Times New Roman" w:cs="Times New Roman"/>
          <w:lang w:val="id-ID"/>
        </w:rPr>
      </w:pPr>
    </w:p>
    <w:p w:rsidR="0004568B" w:rsidRPr="0004568B" w:rsidRDefault="0004568B" w:rsidP="0004568B">
      <w:pPr>
        <w:spacing w:line="360" w:lineRule="auto"/>
        <w:rPr>
          <w:rFonts w:ascii="Times New Roman" w:eastAsia="Calibri" w:hAnsi="Times New Roman" w:cs="Times New Roman"/>
          <w:lang w:val="id-ID"/>
        </w:rPr>
      </w:pPr>
      <w:r w:rsidRPr="0004568B">
        <w:rPr>
          <w:rFonts w:ascii="Times New Roman" w:eastAsia="Calibri" w:hAnsi="Times New Roman" w:cs="Times New Roman"/>
          <w:lang w:val="id-ID"/>
        </w:rPr>
        <w:t>DAFTAR PUSTAKA</w:t>
      </w:r>
    </w:p>
    <w:p w:rsidR="0004568B" w:rsidRPr="0004568B" w:rsidRDefault="0004568B" w:rsidP="0004568B">
      <w:pPr>
        <w:spacing w:line="360" w:lineRule="auto"/>
        <w:ind w:left="567" w:hanging="567"/>
        <w:jc w:val="both"/>
        <w:rPr>
          <w:rFonts w:ascii="Times New Roman" w:eastAsia="Calibri" w:hAnsi="Times New Roman" w:cs="Times New Roman"/>
          <w:lang w:val="id-ID"/>
        </w:rPr>
      </w:pPr>
      <w:r w:rsidRPr="0004568B">
        <w:rPr>
          <w:rFonts w:ascii="Times New Roman" w:eastAsia="Calibri" w:hAnsi="Times New Roman" w:cs="Times New Roman"/>
          <w:lang w:val="id-ID"/>
        </w:rPr>
        <w:t xml:space="preserve">Arief.S.Sadiman, dkk. (2011). </w:t>
      </w:r>
      <w:r w:rsidRPr="0004568B">
        <w:rPr>
          <w:rFonts w:ascii="Times New Roman" w:eastAsia="Calibri" w:hAnsi="Times New Roman" w:cs="Times New Roman"/>
          <w:i/>
          <w:lang w:val="id-ID"/>
        </w:rPr>
        <w:t>Media Pendidikan, Pengertian, Pengembangan dan Pemanfaatannya cetakan ke 15</w:t>
      </w:r>
      <w:r w:rsidRPr="0004568B">
        <w:rPr>
          <w:rFonts w:ascii="Times New Roman" w:eastAsia="Calibri" w:hAnsi="Times New Roman" w:cs="Times New Roman"/>
          <w:lang w:val="id-ID"/>
        </w:rPr>
        <w:t>. Jakarta: Raja Grafindo Persada.</w:t>
      </w:r>
    </w:p>
    <w:p w:rsidR="0004568B" w:rsidRPr="0004568B" w:rsidRDefault="0004568B" w:rsidP="0004568B">
      <w:pPr>
        <w:spacing w:line="360" w:lineRule="auto"/>
        <w:ind w:left="567" w:hanging="567"/>
        <w:jc w:val="both"/>
        <w:rPr>
          <w:rFonts w:ascii="Times New Roman" w:eastAsia="Calibri" w:hAnsi="Times New Roman" w:cs="Times New Roman"/>
          <w:lang w:val="id-ID"/>
        </w:rPr>
      </w:pPr>
      <w:r w:rsidRPr="0004568B">
        <w:rPr>
          <w:rFonts w:ascii="Times New Roman" w:eastAsia="Calibri" w:hAnsi="Times New Roman" w:cs="Times New Roman"/>
          <w:lang w:val="id-ID"/>
        </w:rPr>
        <w:t xml:space="preserve">Azhar Arsyad. (1996). </w:t>
      </w:r>
      <w:r w:rsidRPr="0004568B">
        <w:rPr>
          <w:rFonts w:ascii="Times New Roman" w:eastAsia="Calibri" w:hAnsi="Times New Roman" w:cs="Times New Roman"/>
          <w:i/>
          <w:lang w:val="id-ID"/>
        </w:rPr>
        <w:t>Media pengajaran</w:t>
      </w:r>
      <w:r w:rsidRPr="0004568B">
        <w:rPr>
          <w:rFonts w:ascii="Times New Roman" w:eastAsia="Calibri" w:hAnsi="Times New Roman" w:cs="Times New Roman"/>
          <w:lang w:val="id-ID"/>
        </w:rPr>
        <w:t>. Jakarta: Raja Grafindo Persada.</w:t>
      </w:r>
    </w:p>
    <w:p w:rsidR="0004568B" w:rsidRPr="0004568B" w:rsidRDefault="0004568B" w:rsidP="0004568B">
      <w:pPr>
        <w:spacing w:line="360" w:lineRule="auto"/>
        <w:ind w:left="567" w:hanging="567"/>
        <w:jc w:val="both"/>
        <w:rPr>
          <w:rFonts w:ascii="Times New Roman" w:eastAsia="Calibri" w:hAnsi="Times New Roman" w:cs="Times New Roman"/>
          <w:lang w:val="id-ID"/>
        </w:rPr>
      </w:pPr>
      <w:r w:rsidRPr="0004568B">
        <w:rPr>
          <w:rFonts w:ascii="Times New Roman" w:eastAsia="Calibri" w:hAnsi="Times New Roman" w:cs="Times New Roman"/>
          <w:lang w:val="id-ID"/>
        </w:rPr>
        <w:t xml:space="preserve">Azhar Arsyad. (2007). </w:t>
      </w:r>
      <w:r w:rsidRPr="0004568B">
        <w:rPr>
          <w:rFonts w:ascii="Times New Roman" w:eastAsia="Calibri" w:hAnsi="Times New Roman" w:cs="Times New Roman"/>
          <w:i/>
          <w:lang w:val="id-ID"/>
        </w:rPr>
        <w:t>Media pembelajaran edisi 1.</w:t>
      </w:r>
      <w:r w:rsidRPr="0004568B">
        <w:rPr>
          <w:rFonts w:ascii="Times New Roman" w:eastAsia="Calibri" w:hAnsi="Times New Roman" w:cs="Times New Roman"/>
          <w:lang w:val="id-ID"/>
        </w:rPr>
        <w:t xml:space="preserve"> Jakarta: Rajawali Press.</w:t>
      </w:r>
    </w:p>
    <w:p w:rsidR="0004568B" w:rsidRPr="0004568B" w:rsidRDefault="0004568B" w:rsidP="0004568B">
      <w:pPr>
        <w:spacing w:line="360" w:lineRule="auto"/>
        <w:ind w:left="567" w:hanging="567"/>
        <w:jc w:val="both"/>
        <w:rPr>
          <w:rFonts w:ascii="Times New Roman" w:eastAsia="Calibri" w:hAnsi="Times New Roman" w:cs="Times New Roman"/>
          <w:lang w:val="id-ID"/>
        </w:rPr>
      </w:pPr>
      <w:r w:rsidRPr="0004568B">
        <w:rPr>
          <w:rFonts w:ascii="Times New Roman" w:eastAsia="Calibri" w:hAnsi="Times New Roman" w:cs="Times New Roman"/>
          <w:lang w:val="id-ID"/>
        </w:rPr>
        <w:t xml:space="preserve">Kemp, J.E., &amp; Dayton, D.K. (1985). </w:t>
      </w:r>
      <w:r w:rsidRPr="0004568B">
        <w:rPr>
          <w:rFonts w:ascii="Times New Roman" w:eastAsia="Calibri" w:hAnsi="Times New Roman" w:cs="Times New Roman"/>
          <w:i/>
          <w:lang w:val="id-ID"/>
        </w:rPr>
        <w:t>Planning and Producing Instructional Media</w:t>
      </w:r>
      <w:r w:rsidRPr="0004568B">
        <w:rPr>
          <w:rFonts w:ascii="Times New Roman" w:eastAsia="Calibri" w:hAnsi="Times New Roman" w:cs="Times New Roman"/>
          <w:lang w:val="id-ID"/>
        </w:rPr>
        <w:t>. New York: Harper &amp; Row, Publishers, Inc.</w:t>
      </w:r>
    </w:p>
    <w:p w:rsidR="0004568B" w:rsidRPr="0004568B" w:rsidRDefault="0004568B" w:rsidP="0004568B">
      <w:pPr>
        <w:spacing w:line="360" w:lineRule="auto"/>
        <w:ind w:left="567" w:hanging="567"/>
        <w:jc w:val="both"/>
        <w:rPr>
          <w:rFonts w:ascii="Times New Roman" w:eastAsia="Calibri" w:hAnsi="Times New Roman" w:cs="Times New Roman"/>
          <w:lang w:val="id-ID"/>
        </w:rPr>
      </w:pPr>
      <w:r w:rsidRPr="0004568B">
        <w:rPr>
          <w:rFonts w:ascii="Times New Roman" w:eastAsia="Calibri" w:hAnsi="Times New Roman" w:cs="Times New Roman"/>
          <w:lang w:val="id-ID"/>
        </w:rPr>
        <w:t xml:space="preserve">Nana Sudjana &amp; Ahmad Rivai. (2010). </w:t>
      </w:r>
      <w:r w:rsidRPr="0004568B">
        <w:rPr>
          <w:rFonts w:ascii="Times New Roman" w:eastAsia="Calibri" w:hAnsi="Times New Roman" w:cs="Times New Roman"/>
          <w:i/>
          <w:lang w:val="id-ID"/>
        </w:rPr>
        <w:t>Media pengajaran (penggunaan dan pembuatannya)</w:t>
      </w:r>
      <w:r w:rsidRPr="0004568B">
        <w:rPr>
          <w:rFonts w:ascii="Times New Roman" w:eastAsia="Calibri" w:hAnsi="Times New Roman" w:cs="Times New Roman"/>
          <w:lang w:val="id-ID"/>
        </w:rPr>
        <w:t>.Bandung: Sinar Baru Algensindo offset.</w:t>
      </w:r>
    </w:p>
    <w:p w:rsidR="0004568B" w:rsidRPr="0004568B" w:rsidRDefault="0004568B" w:rsidP="0004568B">
      <w:pPr>
        <w:spacing w:line="360" w:lineRule="auto"/>
        <w:ind w:left="709" w:firstLine="589"/>
        <w:jc w:val="both"/>
        <w:rPr>
          <w:rFonts w:ascii="Times New Roman" w:eastAsia="Calibri" w:hAnsi="Times New Roman" w:cs="Times New Roman"/>
          <w:lang w:val="id-ID"/>
        </w:rPr>
      </w:pPr>
    </w:p>
    <w:p w:rsidR="0004568B" w:rsidRPr="0004568B" w:rsidRDefault="0004568B" w:rsidP="0004568B">
      <w:pPr>
        <w:spacing w:line="360" w:lineRule="auto"/>
        <w:ind w:left="709" w:firstLine="589"/>
        <w:jc w:val="both"/>
        <w:rPr>
          <w:rFonts w:ascii="Times New Roman" w:eastAsia="Calibri" w:hAnsi="Times New Roman" w:cs="Times New Roman"/>
          <w:lang w:val="id-ID"/>
        </w:rPr>
      </w:pPr>
    </w:p>
    <w:p w:rsidR="0004568B" w:rsidRPr="0004568B" w:rsidRDefault="0004568B" w:rsidP="0004568B">
      <w:pPr>
        <w:spacing w:line="360" w:lineRule="auto"/>
        <w:ind w:left="709" w:firstLine="589"/>
        <w:jc w:val="both"/>
        <w:rPr>
          <w:rFonts w:ascii="Times New Roman" w:eastAsia="Calibri" w:hAnsi="Times New Roman" w:cs="Times New Roman"/>
          <w:lang w:val="id-ID"/>
        </w:rPr>
      </w:pPr>
    </w:p>
    <w:p w:rsidR="0004568B" w:rsidRPr="0004568B" w:rsidRDefault="0004568B" w:rsidP="0004568B">
      <w:pPr>
        <w:spacing w:line="360" w:lineRule="auto"/>
        <w:ind w:left="709" w:firstLine="589"/>
        <w:jc w:val="both"/>
        <w:rPr>
          <w:rFonts w:ascii="Times New Roman" w:eastAsia="Calibri" w:hAnsi="Times New Roman" w:cs="Times New Roman"/>
          <w:lang w:val="id-ID"/>
        </w:rPr>
      </w:pPr>
    </w:p>
    <w:p w:rsidR="0004568B" w:rsidRPr="0004568B" w:rsidRDefault="0004568B" w:rsidP="0004568B">
      <w:pPr>
        <w:spacing w:line="360" w:lineRule="auto"/>
        <w:ind w:left="709" w:firstLine="589"/>
        <w:jc w:val="both"/>
        <w:rPr>
          <w:rFonts w:ascii="Times New Roman" w:eastAsia="Calibri" w:hAnsi="Times New Roman" w:cs="Times New Roman"/>
          <w:lang w:val="id-ID"/>
        </w:rPr>
      </w:pPr>
    </w:p>
    <w:p w:rsidR="0004568B" w:rsidRPr="0004568B" w:rsidRDefault="0004568B" w:rsidP="0004568B">
      <w:pPr>
        <w:spacing w:line="360" w:lineRule="auto"/>
        <w:ind w:left="709" w:firstLine="589"/>
        <w:jc w:val="both"/>
        <w:rPr>
          <w:rFonts w:ascii="Times New Roman" w:eastAsia="Calibri" w:hAnsi="Times New Roman" w:cs="Times New Roman"/>
          <w:lang w:val="id-ID"/>
        </w:rPr>
      </w:pPr>
    </w:p>
    <w:p w:rsidR="0004568B" w:rsidRPr="0004568B" w:rsidRDefault="0004568B" w:rsidP="0004568B">
      <w:pPr>
        <w:spacing w:line="360" w:lineRule="auto"/>
        <w:ind w:left="709" w:firstLine="589"/>
        <w:jc w:val="both"/>
        <w:rPr>
          <w:rFonts w:ascii="Times New Roman" w:eastAsia="Calibri" w:hAnsi="Times New Roman" w:cs="Times New Roman"/>
          <w:lang w:val="id-ID"/>
        </w:rPr>
      </w:pPr>
    </w:p>
    <w:p w:rsidR="0004568B" w:rsidRPr="0004568B" w:rsidRDefault="0004568B" w:rsidP="0004568B">
      <w:pPr>
        <w:spacing w:line="360" w:lineRule="auto"/>
        <w:ind w:left="709" w:firstLine="589"/>
        <w:jc w:val="both"/>
        <w:rPr>
          <w:rFonts w:ascii="Times New Roman" w:eastAsia="Calibri" w:hAnsi="Times New Roman" w:cs="Times New Roman"/>
          <w:lang w:val="id-ID"/>
        </w:rPr>
      </w:pPr>
    </w:p>
    <w:p w:rsidR="0004568B" w:rsidRPr="0004568B" w:rsidRDefault="0004568B" w:rsidP="0004568B">
      <w:pPr>
        <w:rPr>
          <w:rFonts w:ascii="Times New Roman" w:hAnsi="Times New Roman" w:cs="Times New Roman"/>
          <w:b/>
        </w:rPr>
      </w:pPr>
      <w:r w:rsidRPr="0004568B">
        <w:rPr>
          <w:rFonts w:ascii="Times New Roman" w:hAnsi="Times New Roman" w:cs="Times New Roman"/>
          <w:b/>
        </w:rPr>
        <w:lastRenderedPageBreak/>
        <w:t xml:space="preserve">Lampiran 11: Materi 3 (Memahami RPP dan materi pembuatan media) </w:t>
      </w:r>
    </w:p>
    <w:p w:rsidR="0004568B" w:rsidRPr="0004568B" w:rsidRDefault="0004568B" w:rsidP="0004568B">
      <w:pPr>
        <w:jc w:val="center"/>
        <w:rPr>
          <w:rFonts w:ascii="Times New Roman" w:hAnsi="Times New Roman" w:cs="Times New Roman"/>
          <w:b/>
        </w:rPr>
      </w:pPr>
      <w:r w:rsidRPr="0004568B">
        <w:rPr>
          <w:rFonts w:ascii="Times New Roman" w:hAnsi="Times New Roman" w:cs="Times New Roman"/>
          <w:b/>
        </w:rPr>
        <w:t>PELATIHAN MEDIA PEMBELAJARAN</w:t>
      </w:r>
    </w:p>
    <w:p w:rsidR="0004568B" w:rsidRPr="0004568B" w:rsidRDefault="0004568B" w:rsidP="0004568B">
      <w:pPr>
        <w:rPr>
          <w:rFonts w:ascii="Times New Roman" w:hAnsi="Times New Roman" w:cs="Times New Roman"/>
        </w:rPr>
      </w:pPr>
    </w:p>
    <w:p w:rsidR="0004568B" w:rsidRPr="0004568B" w:rsidRDefault="0004568B" w:rsidP="0004568B">
      <w:pPr>
        <w:rPr>
          <w:rFonts w:ascii="Times New Roman" w:hAnsi="Times New Roman" w:cs="Times New Roman"/>
        </w:rPr>
      </w:pPr>
      <w:r w:rsidRPr="0004568B">
        <w:rPr>
          <w:rFonts w:ascii="Times New Roman" w:hAnsi="Times New Roman" w:cs="Times New Roman"/>
        </w:rPr>
        <w:t>Sekolah</w:t>
      </w:r>
      <w:r w:rsidRPr="0004568B">
        <w:rPr>
          <w:rFonts w:ascii="Times New Roman" w:hAnsi="Times New Roman" w:cs="Times New Roman"/>
        </w:rPr>
        <w:tab/>
      </w:r>
      <w:r w:rsidRPr="0004568B">
        <w:rPr>
          <w:rFonts w:ascii="Times New Roman" w:hAnsi="Times New Roman" w:cs="Times New Roman"/>
        </w:rPr>
        <w:tab/>
      </w:r>
      <w:proofErr w:type="gramStart"/>
      <w:r w:rsidRPr="0004568B">
        <w:rPr>
          <w:rFonts w:ascii="Times New Roman" w:hAnsi="Times New Roman" w:cs="Times New Roman"/>
        </w:rPr>
        <w:t>:</w:t>
      </w:r>
      <w:proofErr w:type="gramEnd"/>
      <w:r w:rsidRPr="0004568B">
        <w:rPr>
          <w:rFonts w:ascii="Times New Roman" w:hAnsi="Times New Roman" w:cs="Times New Roman"/>
        </w:rPr>
        <w:br/>
        <w:t>Kelas/Semester</w:t>
      </w:r>
      <w:r w:rsidRPr="0004568B">
        <w:rPr>
          <w:rFonts w:ascii="Times New Roman" w:hAnsi="Times New Roman" w:cs="Times New Roman"/>
        </w:rPr>
        <w:tab/>
        <w:t>: IV/I</w:t>
      </w:r>
      <w:r w:rsidRPr="0004568B">
        <w:rPr>
          <w:rFonts w:ascii="Times New Roman" w:hAnsi="Times New Roman" w:cs="Times New Roman"/>
        </w:rPr>
        <w:br/>
        <w:t>Tema</w:t>
      </w:r>
      <w:r w:rsidRPr="0004568B">
        <w:rPr>
          <w:rFonts w:ascii="Times New Roman" w:hAnsi="Times New Roman" w:cs="Times New Roman"/>
        </w:rPr>
        <w:tab/>
      </w:r>
      <w:r w:rsidRPr="0004568B">
        <w:rPr>
          <w:rFonts w:ascii="Times New Roman" w:hAnsi="Times New Roman" w:cs="Times New Roman"/>
        </w:rPr>
        <w:tab/>
      </w:r>
      <w:r w:rsidRPr="0004568B">
        <w:rPr>
          <w:rFonts w:ascii="Times New Roman" w:hAnsi="Times New Roman" w:cs="Times New Roman"/>
        </w:rPr>
        <w:tab/>
        <w:t>: 4 Sehat itu Penting</w:t>
      </w:r>
      <w:r w:rsidRPr="0004568B">
        <w:rPr>
          <w:rFonts w:ascii="Times New Roman" w:hAnsi="Times New Roman" w:cs="Times New Roman"/>
        </w:rPr>
        <w:br/>
        <w:t>Sub Tema</w:t>
      </w:r>
      <w:r w:rsidRPr="0004568B">
        <w:rPr>
          <w:rFonts w:ascii="Times New Roman" w:hAnsi="Times New Roman" w:cs="Times New Roman"/>
        </w:rPr>
        <w:tab/>
      </w:r>
      <w:r w:rsidRPr="0004568B">
        <w:rPr>
          <w:rFonts w:ascii="Times New Roman" w:hAnsi="Times New Roman" w:cs="Times New Roman"/>
        </w:rPr>
        <w:tab/>
        <w:t>: 2 Pola Hidup Sehat</w:t>
      </w:r>
      <w:r w:rsidRPr="0004568B">
        <w:rPr>
          <w:rFonts w:ascii="Times New Roman" w:hAnsi="Times New Roman" w:cs="Times New Roman"/>
        </w:rPr>
        <w:br/>
        <w:t>Alokasi Waktu</w:t>
      </w:r>
      <w:r w:rsidRPr="0004568B">
        <w:rPr>
          <w:rFonts w:ascii="Times New Roman" w:hAnsi="Times New Roman" w:cs="Times New Roman"/>
        </w:rPr>
        <w:tab/>
        <w:t>: 30 menit</w:t>
      </w:r>
    </w:p>
    <w:p w:rsidR="0004568B" w:rsidRPr="0004568B" w:rsidRDefault="0004568B" w:rsidP="0004568B">
      <w:pPr>
        <w:rPr>
          <w:rFonts w:ascii="Times New Roman" w:hAnsi="Times New Roman" w:cs="Times New Roman"/>
        </w:rPr>
      </w:pPr>
    </w:p>
    <w:p w:rsidR="0004568B" w:rsidRPr="0004568B" w:rsidRDefault="0004568B" w:rsidP="001922D2">
      <w:pPr>
        <w:widowControl w:val="0"/>
        <w:numPr>
          <w:ilvl w:val="0"/>
          <w:numId w:val="26"/>
        </w:numPr>
        <w:spacing w:after="0" w:line="240" w:lineRule="auto"/>
        <w:ind w:hanging="436"/>
        <w:contextualSpacing/>
        <w:rPr>
          <w:rFonts w:ascii="Times New Roman" w:hAnsi="Times New Roman" w:cs="Times New Roman"/>
        </w:rPr>
      </w:pPr>
      <w:r w:rsidRPr="0004568B">
        <w:rPr>
          <w:rFonts w:ascii="Times New Roman" w:hAnsi="Times New Roman" w:cs="Times New Roman"/>
        </w:rPr>
        <w:t>Kompetensi Dasar dan Indikator</w:t>
      </w:r>
    </w:p>
    <w:p w:rsidR="0004568B" w:rsidRPr="0004568B" w:rsidRDefault="0004568B" w:rsidP="001922D2">
      <w:pPr>
        <w:widowControl w:val="0"/>
        <w:numPr>
          <w:ilvl w:val="0"/>
          <w:numId w:val="27"/>
        </w:numPr>
        <w:spacing w:after="0" w:line="240" w:lineRule="auto"/>
        <w:ind w:left="1134" w:hanging="425"/>
        <w:contextualSpacing/>
        <w:rPr>
          <w:rFonts w:ascii="Times New Roman" w:hAnsi="Times New Roman" w:cs="Times New Roman"/>
        </w:rPr>
      </w:pPr>
      <w:r w:rsidRPr="0004568B">
        <w:rPr>
          <w:rFonts w:ascii="Times New Roman" w:hAnsi="Times New Roman" w:cs="Times New Roman"/>
        </w:rPr>
        <w:t>PPKN</w:t>
      </w:r>
    </w:p>
    <w:p w:rsidR="0004568B" w:rsidRPr="0004568B" w:rsidRDefault="0004568B" w:rsidP="0004568B">
      <w:pPr>
        <w:ind w:left="1134"/>
        <w:contextualSpacing/>
        <w:jc w:val="both"/>
        <w:rPr>
          <w:rFonts w:ascii="Times New Roman" w:hAnsi="Times New Roman" w:cs="Times New Roman"/>
        </w:rPr>
      </w:pPr>
      <w:r w:rsidRPr="0004568B">
        <w:rPr>
          <w:rFonts w:ascii="Times New Roman" w:hAnsi="Times New Roman" w:cs="Times New Roman"/>
        </w:rPr>
        <w:t>Melaksanakan kewajiban dan menegakkan aturan di lingkungan rumah dan sekolah.</w:t>
      </w:r>
    </w:p>
    <w:p w:rsidR="0004568B" w:rsidRPr="0004568B" w:rsidRDefault="0004568B" w:rsidP="0004568B">
      <w:pPr>
        <w:ind w:left="1134"/>
        <w:contextualSpacing/>
        <w:jc w:val="both"/>
        <w:rPr>
          <w:rFonts w:ascii="Times New Roman" w:hAnsi="Times New Roman" w:cs="Times New Roman"/>
        </w:rPr>
      </w:pPr>
      <w:r w:rsidRPr="0004568B">
        <w:rPr>
          <w:rFonts w:ascii="Times New Roman" w:hAnsi="Times New Roman" w:cs="Times New Roman"/>
        </w:rPr>
        <w:t>Indikator:</w:t>
      </w:r>
    </w:p>
    <w:p w:rsidR="0004568B" w:rsidRPr="0004568B" w:rsidRDefault="0004568B" w:rsidP="001922D2">
      <w:pPr>
        <w:widowControl w:val="0"/>
        <w:numPr>
          <w:ilvl w:val="0"/>
          <w:numId w:val="28"/>
        </w:numPr>
        <w:spacing w:after="0" w:line="240" w:lineRule="auto"/>
        <w:ind w:left="1560" w:hanging="426"/>
        <w:contextualSpacing/>
        <w:jc w:val="both"/>
        <w:rPr>
          <w:rFonts w:ascii="Times New Roman" w:hAnsi="Times New Roman" w:cs="Times New Roman"/>
        </w:rPr>
      </w:pPr>
      <w:r w:rsidRPr="0004568B">
        <w:rPr>
          <w:rFonts w:ascii="Times New Roman" w:hAnsi="Times New Roman" w:cs="Times New Roman"/>
        </w:rPr>
        <w:t>Berperilaku disiplin di lingkungan sekolah.</w:t>
      </w:r>
    </w:p>
    <w:p w:rsidR="0004568B" w:rsidRPr="0004568B" w:rsidRDefault="0004568B" w:rsidP="001922D2">
      <w:pPr>
        <w:widowControl w:val="0"/>
        <w:numPr>
          <w:ilvl w:val="0"/>
          <w:numId w:val="28"/>
        </w:numPr>
        <w:spacing w:after="0" w:line="240" w:lineRule="auto"/>
        <w:ind w:left="1560" w:hanging="426"/>
        <w:contextualSpacing/>
        <w:jc w:val="both"/>
        <w:rPr>
          <w:rFonts w:ascii="Times New Roman" w:hAnsi="Times New Roman" w:cs="Times New Roman"/>
        </w:rPr>
      </w:pPr>
      <w:r w:rsidRPr="0004568B">
        <w:rPr>
          <w:rFonts w:ascii="Times New Roman" w:hAnsi="Times New Roman" w:cs="Times New Roman"/>
        </w:rPr>
        <w:t>Bersyukur atas kesehatan yang telah diberikan Tuhan.</w:t>
      </w:r>
    </w:p>
    <w:p w:rsidR="0004568B" w:rsidRPr="0004568B" w:rsidRDefault="0004568B" w:rsidP="0004568B">
      <w:pPr>
        <w:jc w:val="both"/>
        <w:rPr>
          <w:rFonts w:ascii="Times New Roman" w:hAnsi="Times New Roman" w:cs="Times New Roman"/>
        </w:rPr>
      </w:pPr>
    </w:p>
    <w:p w:rsidR="0004568B" w:rsidRPr="0004568B" w:rsidRDefault="0004568B" w:rsidP="001922D2">
      <w:pPr>
        <w:widowControl w:val="0"/>
        <w:numPr>
          <w:ilvl w:val="0"/>
          <w:numId w:val="27"/>
        </w:numPr>
        <w:spacing w:after="0" w:line="240" w:lineRule="auto"/>
        <w:ind w:left="1134" w:hanging="425"/>
        <w:contextualSpacing/>
        <w:jc w:val="both"/>
        <w:rPr>
          <w:rFonts w:ascii="Times New Roman" w:hAnsi="Times New Roman" w:cs="Times New Roman"/>
        </w:rPr>
      </w:pPr>
      <w:r w:rsidRPr="0004568B">
        <w:rPr>
          <w:rFonts w:ascii="Times New Roman" w:hAnsi="Times New Roman" w:cs="Times New Roman"/>
        </w:rPr>
        <w:t>Bahasa Indonesia</w:t>
      </w:r>
    </w:p>
    <w:p w:rsidR="0004568B" w:rsidRPr="0004568B" w:rsidRDefault="0004568B" w:rsidP="0004568B">
      <w:pPr>
        <w:ind w:left="1134"/>
        <w:contextualSpacing/>
        <w:jc w:val="both"/>
        <w:rPr>
          <w:rFonts w:ascii="Times New Roman" w:hAnsi="Times New Roman" w:cs="Times New Roman"/>
        </w:rPr>
      </w:pPr>
      <w:r w:rsidRPr="0004568B">
        <w:rPr>
          <w:rFonts w:ascii="Times New Roman" w:hAnsi="Times New Roman" w:cs="Times New Roman"/>
        </w:rPr>
        <w:t>Mengamati, mengolah dan menyajikan teks laporan buku tentang makanan dan rantai makanan,</w:t>
      </w:r>
      <w:r w:rsidRPr="0004568B">
        <w:rPr>
          <w:rFonts w:ascii="Times New Roman" w:hAnsi="Times New Roman" w:cs="Times New Roman"/>
        </w:rPr>
        <w:br/>
        <w:t>kesehatan manusia, keseimbangan ekosistem, serta alam dan pengaruh kegiatan manusia secara</w:t>
      </w:r>
      <w:r w:rsidRPr="0004568B">
        <w:rPr>
          <w:rFonts w:ascii="Times New Roman" w:hAnsi="Times New Roman" w:cs="Times New Roman"/>
        </w:rPr>
        <w:br/>
        <w:t>mandiri dalam Bahasa Indonesia, lisan dan tulis dengan memilih dan memilah kosakata baku.</w:t>
      </w:r>
      <w:r w:rsidRPr="0004568B">
        <w:rPr>
          <w:rFonts w:ascii="Times New Roman" w:hAnsi="Times New Roman" w:cs="Times New Roman"/>
        </w:rPr>
        <w:br/>
        <w:t>Indikator:</w:t>
      </w:r>
    </w:p>
    <w:p w:rsidR="0004568B" w:rsidRPr="0004568B" w:rsidRDefault="0004568B" w:rsidP="001922D2">
      <w:pPr>
        <w:widowControl w:val="0"/>
        <w:numPr>
          <w:ilvl w:val="0"/>
          <w:numId w:val="29"/>
        </w:numPr>
        <w:spacing w:after="0" w:line="240" w:lineRule="auto"/>
        <w:ind w:left="1560" w:hanging="426"/>
        <w:contextualSpacing/>
        <w:jc w:val="both"/>
        <w:rPr>
          <w:rFonts w:ascii="Times New Roman" w:hAnsi="Times New Roman" w:cs="Times New Roman"/>
        </w:rPr>
      </w:pPr>
      <w:r w:rsidRPr="0004568B">
        <w:rPr>
          <w:rFonts w:ascii="Times New Roman" w:hAnsi="Times New Roman" w:cs="Times New Roman"/>
        </w:rPr>
        <w:t>Membuat laporan tertulis dari gambar yang diamati tentang aktivitas manusia.</w:t>
      </w:r>
    </w:p>
    <w:p w:rsidR="0004568B" w:rsidRPr="0004568B" w:rsidRDefault="0004568B" w:rsidP="001922D2">
      <w:pPr>
        <w:widowControl w:val="0"/>
        <w:numPr>
          <w:ilvl w:val="0"/>
          <w:numId w:val="27"/>
        </w:numPr>
        <w:spacing w:after="0" w:line="240" w:lineRule="auto"/>
        <w:ind w:left="1134" w:hanging="425"/>
        <w:contextualSpacing/>
        <w:jc w:val="both"/>
        <w:rPr>
          <w:rFonts w:ascii="Times New Roman" w:hAnsi="Times New Roman" w:cs="Times New Roman"/>
        </w:rPr>
      </w:pPr>
      <w:r w:rsidRPr="0004568B">
        <w:rPr>
          <w:rFonts w:ascii="Times New Roman" w:hAnsi="Times New Roman" w:cs="Times New Roman"/>
        </w:rPr>
        <w:t>IPS</w:t>
      </w:r>
    </w:p>
    <w:p w:rsidR="0004568B" w:rsidRPr="0004568B" w:rsidRDefault="0004568B" w:rsidP="0004568B">
      <w:pPr>
        <w:ind w:left="1134"/>
        <w:contextualSpacing/>
        <w:jc w:val="both"/>
        <w:rPr>
          <w:rFonts w:ascii="Times New Roman" w:hAnsi="Times New Roman" w:cs="Times New Roman"/>
        </w:rPr>
      </w:pPr>
      <w:r w:rsidRPr="0004568B">
        <w:rPr>
          <w:rFonts w:ascii="Times New Roman" w:hAnsi="Times New Roman" w:cs="Times New Roman"/>
        </w:rPr>
        <w:t>Memahami manusia dalam hubungannya dengan kondisi geografis di wilayah Indonesia.</w:t>
      </w:r>
    </w:p>
    <w:p w:rsidR="0004568B" w:rsidRPr="0004568B" w:rsidRDefault="0004568B" w:rsidP="0004568B">
      <w:pPr>
        <w:ind w:left="1134"/>
        <w:contextualSpacing/>
        <w:jc w:val="both"/>
        <w:rPr>
          <w:rFonts w:ascii="Times New Roman" w:hAnsi="Times New Roman" w:cs="Times New Roman"/>
        </w:rPr>
      </w:pPr>
      <w:r w:rsidRPr="0004568B">
        <w:rPr>
          <w:rFonts w:ascii="Times New Roman" w:hAnsi="Times New Roman" w:cs="Times New Roman"/>
        </w:rPr>
        <w:t>Indikator:</w:t>
      </w:r>
    </w:p>
    <w:p w:rsidR="0004568B" w:rsidRPr="0004568B" w:rsidRDefault="0004568B" w:rsidP="001922D2">
      <w:pPr>
        <w:widowControl w:val="0"/>
        <w:numPr>
          <w:ilvl w:val="0"/>
          <w:numId w:val="29"/>
        </w:numPr>
        <w:spacing w:after="0" w:line="240" w:lineRule="auto"/>
        <w:ind w:left="1560" w:hanging="426"/>
        <w:contextualSpacing/>
        <w:jc w:val="both"/>
        <w:rPr>
          <w:rFonts w:ascii="Times New Roman" w:hAnsi="Times New Roman" w:cs="Times New Roman"/>
        </w:rPr>
      </w:pPr>
      <w:r w:rsidRPr="0004568B">
        <w:rPr>
          <w:rFonts w:ascii="Times New Roman" w:hAnsi="Times New Roman" w:cs="Times New Roman"/>
        </w:rPr>
        <w:t>Mengidentifikasi perilaku manusia yang selaras dan tidak selaras dengan lingkungan alam.</w:t>
      </w:r>
    </w:p>
    <w:p w:rsidR="0004568B" w:rsidRPr="0004568B" w:rsidRDefault="0004568B" w:rsidP="001922D2">
      <w:pPr>
        <w:widowControl w:val="0"/>
        <w:numPr>
          <w:ilvl w:val="0"/>
          <w:numId w:val="26"/>
        </w:numPr>
        <w:spacing w:after="0" w:line="240" w:lineRule="auto"/>
        <w:ind w:hanging="294"/>
        <w:contextualSpacing/>
        <w:rPr>
          <w:rFonts w:ascii="Times New Roman" w:hAnsi="Times New Roman" w:cs="Times New Roman"/>
        </w:rPr>
      </w:pPr>
      <w:r w:rsidRPr="0004568B">
        <w:rPr>
          <w:rFonts w:ascii="Times New Roman" w:hAnsi="Times New Roman" w:cs="Times New Roman"/>
        </w:rPr>
        <w:t>Alat dan Bahan</w:t>
      </w:r>
    </w:p>
    <w:p w:rsidR="0004568B" w:rsidRPr="0004568B" w:rsidRDefault="0004568B" w:rsidP="001922D2">
      <w:pPr>
        <w:widowControl w:val="0"/>
        <w:numPr>
          <w:ilvl w:val="0"/>
          <w:numId w:val="31"/>
        </w:numPr>
        <w:spacing w:after="0" w:line="240" w:lineRule="auto"/>
        <w:ind w:left="1134" w:hanging="425"/>
        <w:contextualSpacing/>
        <w:rPr>
          <w:rFonts w:ascii="Times New Roman" w:hAnsi="Times New Roman" w:cs="Times New Roman"/>
        </w:rPr>
      </w:pPr>
      <w:r w:rsidRPr="0004568B">
        <w:rPr>
          <w:rFonts w:ascii="Times New Roman" w:hAnsi="Times New Roman" w:cs="Times New Roman"/>
        </w:rPr>
        <w:t>Alat:</w:t>
      </w:r>
    </w:p>
    <w:p w:rsidR="0004568B" w:rsidRPr="0004568B" w:rsidRDefault="0004568B" w:rsidP="001922D2">
      <w:pPr>
        <w:widowControl w:val="0"/>
        <w:numPr>
          <w:ilvl w:val="0"/>
          <w:numId w:val="30"/>
        </w:numPr>
        <w:spacing w:after="0" w:line="240" w:lineRule="auto"/>
        <w:ind w:left="1560" w:hanging="425"/>
        <w:contextualSpacing/>
        <w:rPr>
          <w:rFonts w:ascii="Times New Roman" w:hAnsi="Times New Roman" w:cs="Times New Roman"/>
        </w:rPr>
      </w:pPr>
      <w:r w:rsidRPr="0004568B">
        <w:rPr>
          <w:rFonts w:ascii="Times New Roman" w:hAnsi="Times New Roman" w:cs="Times New Roman"/>
        </w:rPr>
        <w:t xml:space="preserve">Gunting </w:t>
      </w:r>
      <w:r w:rsidRPr="0004568B">
        <w:rPr>
          <w:rFonts w:ascii="Times New Roman" w:hAnsi="Times New Roman" w:cs="Times New Roman"/>
        </w:rPr>
        <w:tab/>
      </w:r>
      <w:r w:rsidRPr="0004568B">
        <w:rPr>
          <w:rFonts w:ascii="Times New Roman" w:hAnsi="Times New Roman" w:cs="Times New Roman"/>
        </w:rPr>
        <w:tab/>
        <w:t>d. Spidol</w:t>
      </w:r>
    </w:p>
    <w:p w:rsidR="0004568B" w:rsidRPr="0004568B" w:rsidRDefault="0004568B" w:rsidP="001922D2">
      <w:pPr>
        <w:widowControl w:val="0"/>
        <w:numPr>
          <w:ilvl w:val="0"/>
          <w:numId w:val="30"/>
        </w:numPr>
        <w:spacing w:after="0" w:line="240" w:lineRule="auto"/>
        <w:ind w:left="1560" w:hanging="425"/>
        <w:contextualSpacing/>
        <w:rPr>
          <w:rFonts w:ascii="Times New Roman" w:hAnsi="Times New Roman" w:cs="Times New Roman"/>
        </w:rPr>
      </w:pPr>
      <w:r w:rsidRPr="0004568B">
        <w:rPr>
          <w:rFonts w:ascii="Times New Roman" w:hAnsi="Times New Roman" w:cs="Times New Roman"/>
        </w:rPr>
        <w:t xml:space="preserve">Cutter </w:t>
      </w:r>
      <w:r w:rsidRPr="0004568B">
        <w:rPr>
          <w:rFonts w:ascii="Times New Roman" w:hAnsi="Times New Roman" w:cs="Times New Roman"/>
        </w:rPr>
        <w:tab/>
      </w:r>
      <w:r w:rsidRPr="0004568B">
        <w:rPr>
          <w:rFonts w:ascii="Times New Roman" w:hAnsi="Times New Roman" w:cs="Times New Roman"/>
        </w:rPr>
        <w:tab/>
        <w:t>e. Krayon</w:t>
      </w:r>
    </w:p>
    <w:p w:rsidR="0004568B" w:rsidRPr="0004568B" w:rsidRDefault="0004568B" w:rsidP="001922D2">
      <w:pPr>
        <w:widowControl w:val="0"/>
        <w:numPr>
          <w:ilvl w:val="0"/>
          <w:numId w:val="30"/>
        </w:numPr>
        <w:spacing w:after="0" w:line="240" w:lineRule="auto"/>
        <w:ind w:left="1560" w:hanging="425"/>
        <w:contextualSpacing/>
        <w:rPr>
          <w:rFonts w:ascii="Times New Roman" w:hAnsi="Times New Roman" w:cs="Times New Roman"/>
        </w:rPr>
      </w:pPr>
      <w:r w:rsidRPr="0004568B">
        <w:rPr>
          <w:rFonts w:ascii="Times New Roman" w:hAnsi="Times New Roman" w:cs="Times New Roman"/>
        </w:rPr>
        <w:t>Pensil</w:t>
      </w:r>
    </w:p>
    <w:p w:rsidR="0004568B" w:rsidRPr="0004568B" w:rsidRDefault="0004568B" w:rsidP="001922D2">
      <w:pPr>
        <w:widowControl w:val="0"/>
        <w:numPr>
          <w:ilvl w:val="0"/>
          <w:numId w:val="31"/>
        </w:numPr>
        <w:spacing w:after="0" w:line="240" w:lineRule="auto"/>
        <w:ind w:left="1134" w:hanging="425"/>
        <w:contextualSpacing/>
        <w:rPr>
          <w:rFonts w:ascii="Times New Roman" w:hAnsi="Times New Roman" w:cs="Times New Roman"/>
        </w:rPr>
      </w:pPr>
      <w:r w:rsidRPr="0004568B">
        <w:rPr>
          <w:rFonts w:ascii="Times New Roman" w:hAnsi="Times New Roman" w:cs="Times New Roman"/>
        </w:rPr>
        <w:t>Bahan:</w:t>
      </w:r>
    </w:p>
    <w:p w:rsidR="0004568B" w:rsidRPr="0004568B" w:rsidRDefault="0004568B" w:rsidP="001922D2">
      <w:pPr>
        <w:widowControl w:val="0"/>
        <w:numPr>
          <w:ilvl w:val="0"/>
          <w:numId w:val="32"/>
        </w:numPr>
        <w:spacing w:after="0" w:line="240" w:lineRule="auto"/>
        <w:ind w:left="1560" w:hanging="425"/>
        <w:contextualSpacing/>
        <w:rPr>
          <w:rFonts w:ascii="Times New Roman" w:hAnsi="Times New Roman" w:cs="Times New Roman"/>
        </w:rPr>
      </w:pPr>
      <w:r w:rsidRPr="0004568B">
        <w:rPr>
          <w:rFonts w:ascii="Times New Roman" w:hAnsi="Times New Roman" w:cs="Times New Roman"/>
        </w:rPr>
        <w:t>Kertas manila</w:t>
      </w:r>
    </w:p>
    <w:p w:rsidR="0004568B" w:rsidRPr="0004568B" w:rsidRDefault="0004568B" w:rsidP="001922D2">
      <w:pPr>
        <w:widowControl w:val="0"/>
        <w:numPr>
          <w:ilvl w:val="0"/>
          <w:numId w:val="32"/>
        </w:numPr>
        <w:spacing w:after="0" w:line="240" w:lineRule="auto"/>
        <w:ind w:left="1560" w:hanging="425"/>
        <w:contextualSpacing/>
        <w:rPr>
          <w:rFonts w:ascii="Times New Roman" w:hAnsi="Times New Roman" w:cs="Times New Roman"/>
        </w:rPr>
      </w:pPr>
      <w:r w:rsidRPr="0004568B">
        <w:rPr>
          <w:rFonts w:ascii="Times New Roman" w:hAnsi="Times New Roman" w:cs="Times New Roman"/>
        </w:rPr>
        <w:t>Kertas HVS (wama putih)</w:t>
      </w:r>
    </w:p>
    <w:p w:rsidR="0004568B" w:rsidRPr="0004568B" w:rsidRDefault="0004568B" w:rsidP="001922D2">
      <w:pPr>
        <w:widowControl w:val="0"/>
        <w:numPr>
          <w:ilvl w:val="0"/>
          <w:numId w:val="32"/>
        </w:numPr>
        <w:spacing w:after="0" w:line="240" w:lineRule="auto"/>
        <w:ind w:left="1560" w:hanging="425"/>
        <w:contextualSpacing/>
        <w:rPr>
          <w:rFonts w:ascii="Times New Roman" w:hAnsi="Times New Roman" w:cs="Times New Roman"/>
        </w:rPr>
      </w:pPr>
      <w:r w:rsidRPr="0004568B">
        <w:rPr>
          <w:rFonts w:ascii="Times New Roman" w:hAnsi="Times New Roman" w:cs="Times New Roman"/>
        </w:rPr>
        <w:t>Lem</w:t>
      </w:r>
    </w:p>
    <w:p w:rsidR="0004568B" w:rsidRPr="0004568B" w:rsidRDefault="0004568B" w:rsidP="0004568B">
      <w:pPr>
        <w:ind w:left="1134"/>
        <w:contextualSpacing/>
        <w:rPr>
          <w:rFonts w:ascii="Times New Roman" w:hAnsi="Times New Roman" w:cs="Times New Roman"/>
        </w:rPr>
      </w:pPr>
    </w:p>
    <w:p w:rsidR="0004568B" w:rsidRPr="0004568B" w:rsidRDefault="0004568B" w:rsidP="001922D2">
      <w:pPr>
        <w:widowControl w:val="0"/>
        <w:numPr>
          <w:ilvl w:val="0"/>
          <w:numId w:val="26"/>
        </w:numPr>
        <w:spacing w:after="0" w:line="240" w:lineRule="auto"/>
        <w:ind w:hanging="294"/>
        <w:contextualSpacing/>
        <w:rPr>
          <w:rFonts w:ascii="Times New Roman" w:hAnsi="Times New Roman" w:cs="Times New Roman"/>
        </w:rPr>
      </w:pPr>
      <w:r w:rsidRPr="0004568B">
        <w:rPr>
          <w:rFonts w:ascii="Times New Roman" w:hAnsi="Times New Roman" w:cs="Times New Roman"/>
        </w:rPr>
        <w:t>Cara Penggunaan Media</w:t>
      </w:r>
    </w:p>
    <w:p w:rsidR="0004568B" w:rsidRPr="0004568B" w:rsidRDefault="0004568B" w:rsidP="001922D2">
      <w:pPr>
        <w:widowControl w:val="0"/>
        <w:numPr>
          <w:ilvl w:val="0"/>
          <w:numId w:val="33"/>
        </w:numPr>
        <w:spacing w:after="0" w:line="240" w:lineRule="auto"/>
        <w:contextualSpacing/>
        <w:jc w:val="both"/>
        <w:rPr>
          <w:rFonts w:ascii="Times New Roman" w:hAnsi="Times New Roman" w:cs="Times New Roman"/>
        </w:rPr>
      </w:pPr>
      <w:r w:rsidRPr="0004568B">
        <w:rPr>
          <w:rFonts w:ascii="Times New Roman" w:hAnsi="Times New Roman" w:cs="Times New Roman"/>
        </w:rPr>
        <w:t xml:space="preserve">Gambar bagan perilaku manusia dipasang di papan tulis. Kemudian siswa mengamati gambar bagan tersebut denga teliti. Setelah itu siswa mengidentifikasi perilaku manusia yang selaras dengan </w:t>
      </w:r>
      <w:proofErr w:type="gramStart"/>
      <w:r w:rsidRPr="0004568B">
        <w:rPr>
          <w:rFonts w:ascii="Times New Roman" w:hAnsi="Times New Roman" w:cs="Times New Roman"/>
        </w:rPr>
        <w:t>cara</w:t>
      </w:r>
      <w:proofErr w:type="gramEnd"/>
      <w:r w:rsidRPr="0004568B">
        <w:rPr>
          <w:rFonts w:ascii="Times New Roman" w:hAnsi="Times New Roman" w:cs="Times New Roman"/>
        </w:rPr>
        <w:t xml:space="preserve"> memberi warna.</w:t>
      </w:r>
    </w:p>
    <w:p w:rsidR="0004568B" w:rsidRPr="0004568B" w:rsidRDefault="0004568B" w:rsidP="0004568B">
      <w:pPr>
        <w:jc w:val="both"/>
        <w:rPr>
          <w:rFonts w:ascii="Times New Roman" w:hAnsi="Times New Roman" w:cs="Times New Roman"/>
        </w:rPr>
      </w:pPr>
    </w:p>
    <w:p w:rsidR="0004568B" w:rsidRPr="0004568B" w:rsidRDefault="0004568B" w:rsidP="0004568B">
      <w:pPr>
        <w:jc w:val="both"/>
        <w:rPr>
          <w:rFonts w:ascii="Times New Roman" w:hAnsi="Times New Roman" w:cs="Times New Roman"/>
        </w:rPr>
      </w:pPr>
    </w:p>
    <w:p w:rsidR="0004568B" w:rsidRPr="0004568B" w:rsidRDefault="0004568B" w:rsidP="0004568B">
      <w:pPr>
        <w:jc w:val="both"/>
        <w:rPr>
          <w:rFonts w:ascii="Times New Roman" w:hAnsi="Times New Roman" w:cs="Times New Roman"/>
        </w:rPr>
      </w:pPr>
    </w:p>
    <w:p w:rsidR="0004568B" w:rsidRPr="0004568B" w:rsidRDefault="0004568B" w:rsidP="0004568B">
      <w:pPr>
        <w:rPr>
          <w:rFonts w:ascii="Times New Roman" w:hAnsi="Times New Roman" w:cs="Times New Roman"/>
        </w:rPr>
      </w:pPr>
    </w:p>
    <w:p w:rsidR="0004568B" w:rsidRPr="0004568B" w:rsidRDefault="0004568B" w:rsidP="0004568B">
      <w:pPr>
        <w:rPr>
          <w:rFonts w:ascii="Times New Roman" w:hAnsi="Times New Roman" w:cs="Times New Roman"/>
        </w:rPr>
      </w:pPr>
    </w:p>
    <w:p w:rsidR="0004568B" w:rsidRPr="0004568B" w:rsidRDefault="0004568B" w:rsidP="0004568B">
      <w:pPr>
        <w:rPr>
          <w:rFonts w:ascii="Times New Roman" w:hAnsi="Times New Roman" w:cs="Times New Roman"/>
        </w:rPr>
      </w:pPr>
      <w:r w:rsidRPr="0004568B">
        <w:rPr>
          <w:rFonts w:ascii="Times New Roman" w:hAnsi="Times New Roman" w:cs="Times New Roman"/>
          <w:noProof/>
        </w:rPr>
        <mc:AlternateContent>
          <mc:Choice Requires="wpg">
            <w:drawing>
              <wp:anchor distT="0" distB="0" distL="114300" distR="114300" simplePos="0" relativeHeight="251682816" behindDoc="0" locked="0" layoutInCell="1" allowOverlap="1" wp14:anchorId="0329188C" wp14:editId="5A9F6895">
                <wp:simplePos x="0" y="0"/>
                <wp:positionH relativeFrom="column">
                  <wp:posOffset>-66675</wp:posOffset>
                </wp:positionH>
                <wp:positionV relativeFrom="paragraph">
                  <wp:posOffset>0</wp:posOffset>
                </wp:positionV>
                <wp:extent cx="6414770" cy="1657350"/>
                <wp:effectExtent l="0" t="0" r="24130" b="19050"/>
                <wp:wrapNone/>
                <wp:docPr id="1" name="Group 1"/>
                <wp:cNvGraphicFramePr/>
                <a:graphic xmlns:a="http://schemas.openxmlformats.org/drawingml/2006/main">
                  <a:graphicData uri="http://schemas.microsoft.com/office/word/2010/wordprocessingGroup">
                    <wpg:wgp>
                      <wpg:cNvGrpSpPr/>
                      <wpg:grpSpPr>
                        <a:xfrm>
                          <a:off x="0" y="0"/>
                          <a:ext cx="6414770" cy="1657350"/>
                          <a:chOff x="0" y="0"/>
                          <a:chExt cx="6414770" cy="1657350"/>
                        </a:xfrm>
                      </wpg:grpSpPr>
                      <wps:wsp>
                        <wps:cNvPr id="15" name="Text Box 2"/>
                        <wps:cNvSpPr txBox="1">
                          <a:spLocks noChangeArrowheads="1"/>
                        </wps:cNvSpPr>
                        <wps:spPr bwMode="auto">
                          <a:xfrm>
                            <a:off x="0" y="0"/>
                            <a:ext cx="2214245" cy="711835"/>
                          </a:xfrm>
                          <a:prstGeom prst="rect">
                            <a:avLst/>
                          </a:prstGeom>
                          <a:solidFill>
                            <a:srgbClr val="FFFFFF"/>
                          </a:solidFill>
                          <a:ln w="9525">
                            <a:solidFill>
                              <a:srgbClr val="000000"/>
                            </a:solidFill>
                            <a:miter lim="800000"/>
                            <a:headEnd/>
                            <a:tailEnd/>
                          </a:ln>
                        </wps:spPr>
                        <wps:txbx>
                          <w:txbxContent>
                            <w:p w:rsidR="0004568B" w:rsidRPr="003F5B5C" w:rsidRDefault="0004568B" w:rsidP="0004568B">
                              <w:pPr>
                                <w:jc w:val="center"/>
                              </w:pPr>
                              <w:r w:rsidRPr="003F5B5C">
                                <w:t>Membuang limbah industri secara sembarangan</w:t>
                              </w:r>
                            </w:p>
                            <w:p w:rsidR="0004568B" w:rsidRDefault="0004568B" w:rsidP="0004568B"/>
                          </w:txbxContent>
                        </wps:txbx>
                        <wps:bodyPr rot="0" vert="horz" wrap="square" lIns="91440" tIns="45720" rIns="91440" bIns="45720" anchor="t" anchorCtr="0" upright="1">
                          <a:noAutofit/>
                        </wps:bodyPr>
                      </wps:wsp>
                      <wps:wsp>
                        <wps:cNvPr id="16" name="Text Box 2"/>
                        <wps:cNvSpPr txBox="1">
                          <a:spLocks noChangeArrowheads="1"/>
                        </wps:cNvSpPr>
                        <wps:spPr bwMode="auto">
                          <a:xfrm>
                            <a:off x="2457450" y="19050"/>
                            <a:ext cx="2071370" cy="447675"/>
                          </a:xfrm>
                          <a:prstGeom prst="rect">
                            <a:avLst/>
                          </a:prstGeom>
                          <a:solidFill>
                            <a:srgbClr val="FFFFFF"/>
                          </a:solidFill>
                          <a:ln w="9525">
                            <a:solidFill>
                              <a:srgbClr val="000000"/>
                            </a:solidFill>
                            <a:miter lim="800000"/>
                            <a:headEnd/>
                            <a:tailEnd/>
                          </a:ln>
                        </wps:spPr>
                        <wps:txbx>
                          <w:txbxContent>
                            <w:p w:rsidR="0004568B" w:rsidRPr="003F5B5C" w:rsidRDefault="0004568B" w:rsidP="0004568B">
                              <w:pPr>
                                <w:jc w:val="center"/>
                              </w:pPr>
                              <w:r w:rsidRPr="003F5B5C">
                                <w:t>Membuang sampah pada tempatnya</w:t>
                              </w:r>
                            </w:p>
                            <w:p w:rsidR="0004568B" w:rsidRDefault="0004568B" w:rsidP="0004568B"/>
                          </w:txbxContent>
                        </wps:txbx>
                        <wps:bodyPr rot="0" vert="horz" wrap="square" lIns="91440" tIns="45720" rIns="91440" bIns="45720" anchor="t" anchorCtr="0" upright="1">
                          <a:noAutofit/>
                        </wps:bodyPr>
                      </wps:wsp>
                      <wps:wsp>
                        <wps:cNvPr id="25" name="Text Box 2"/>
                        <wps:cNvSpPr txBox="1">
                          <a:spLocks noChangeArrowheads="1"/>
                        </wps:cNvSpPr>
                        <wps:spPr bwMode="auto">
                          <a:xfrm>
                            <a:off x="2457450" y="1285875"/>
                            <a:ext cx="2071370" cy="367665"/>
                          </a:xfrm>
                          <a:prstGeom prst="rect">
                            <a:avLst/>
                          </a:prstGeom>
                          <a:solidFill>
                            <a:srgbClr val="FFFFFF"/>
                          </a:solidFill>
                          <a:ln w="9525">
                            <a:solidFill>
                              <a:srgbClr val="000000"/>
                            </a:solidFill>
                            <a:miter lim="800000"/>
                            <a:headEnd/>
                            <a:tailEnd/>
                          </a:ln>
                        </wps:spPr>
                        <wps:txbx>
                          <w:txbxContent>
                            <w:p w:rsidR="0004568B" w:rsidRPr="003F5B5C" w:rsidRDefault="0004568B" w:rsidP="0004568B">
                              <w:pPr>
                                <w:jc w:val="center"/>
                              </w:pPr>
                              <w:r w:rsidRPr="003F5B5C">
                                <w:t>Menanam Pohon</w:t>
                              </w:r>
                            </w:p>
                            <w:p w:rsidR="0004568B" w:rsidRDefault="0004568B" w:rsidP="0004568B"/>
                          </w:txbxContent>
                        </wps:txbx>
                        <wps:bodyPr rot="0" vert="horz" wrap="square" lIns="91440" tIns="45720" rIns="91440" bIns="45720" anchor="t" anchorCtr="0" upright="1">
                          <a:noAutofit/>
                        </wps:bodyPr>
                      </wps:wsp>
                      <wps:wsp>
                        <wps:cNvPr id="26" name="Text Box 7"/>
                        <wps:cNvSpPr txBox="1">
                          <a:spLocks noChangeArrowheads="1"/>
                        </wps:cNvSpPr>
                        <wps:spPr bwMode="auto">
                          <a:xfrm>
                            <a:off x="2657475" y="704850"/>
                            <a:ext cx="1714500" cy="304165"/>
                          </a:xfrm>
                          <a:prstGeom prst="rect">
                            <a:avLst/>
                          </a:prstGeom>
                          <a:solidFill>
                            <a:srgbClr val="FFFFFF"/>
                          </a:solidFill>
                          <a:ln w="9525">
                            <a:solidFill>
                              <a:srgbClr val="000000"/>
                            </a:solidFill>
                            <a:miter lim="800000"/>
                            <a:headEnd/>
                            <a:tailEnd/>
                          </a:ln>
                        </wps:spPr>
                        <wps:txbx>
                          <w:txbxContent>
                            <w:p w:rsidR="0004568B" w:rsidRPr="003F5B5C" w:rsidRDefault="0004568B" w:rsidP="0004568B">
                              <w:pPr>
                                <w:jc w:val="center"/>
                              </w:pPr>
                              <w:r w:rsidRPr="003F5B5C">
                                <w:t>Perilaku Manusia</w:t>
                              </w:r>
                            </w:p>
                            <w:p w:rsidR="0004568B" w:rsidRDefault="0004568B" w:rsidP="0004568B"/>
                          </w:txbxContent>
                        </wps:txbx>
                        <wps:bodyPr rot="0" vert="horz" wrap="square" lIns="91440" tIns="45720" rIns="91440" bIns="45720" anchor="t" anchorCtr="0" upright="1">
                          <a:noAutofit/>
                        </wps:bodyPr>
                      </wps:wsp>
                      <wps:wsp>
                        <wps:cNvPr id="27" name="Text Box 8"/>
                        <wps:cNvSpPr txBox="1">
                          <a:spLocks noChangeArrowheads="1"/>
                        </wps:cNvSpPr>
                        <wps:spPr bwMode="auto">
                          <a:xfrm>
                            <a:off x="4800600" y="19050"/>
                            <a:ext cx="1609725" cy="476250"/>
                          </a:xfrm>
                          <a:prstGeom prst="rect">
                            <a:avLst/>
                          </a:prstGeom>
                          <a:solidFill>
                            <a:srgbClr val="FFFFFF"/>
                          </a:solidFill>
                          <a:ln w="9525">
                            <a:solidFill>
                              <a:srgbClr val="000000"/>
                            </a:solidFill>
                            <a:miter lim="800000"/>
                            <a:headEnd/>
                            <a:tailEnd/>
                          </a:ln>
                        </wps:spPr>
                        <wps:txbx>
                          <w:txbxContent>
                            <w:p w:rsidR="0004568B" w:rsidRPr="003F5B5C" w:rsidRDefault="0004568B" w:rsidP="0004568B">
                              <w:r w:rsidRPr="003F5B5C">
                                <w:t>Membersihkan</w:t>
                              </w:r>
                            </w:p>
                            <w:p w:rsidR="0004568B" w:rsidRPr="003F5B5C" w:rsidRDefault="0004568B" w:rsidP="0004568B">
                              <w:pPr>
                                <w:jc w:val="center"/>
                              </w:pPr>
                              <w:proofErr w:type="gramStart"/>
                              <w:r w:rsidRPr="003F5B5C">
                                <w:t>selokan</w:t>
                              </w:r>
                              <w:proofErr w:type="gramEnd"/>
                            </w:p>
                            <w:p w:rsidR="0004568B" w:rsidRDefault="0004568B" w:rsidP="0004568B"/>
                          </w:txbxContent>
                        </wps:txbx>
                        <wps:bodyPr rot="0" vert="horz" wrap="square" lIns="91440" tIns="45720" rIns="91440" bIns="45720" anchor="t" anchorCtr="0" upright="1">
                          <a:noAutofit/>
                        </wps:bodyPr>
                      </wps:wsp>
                      <wps:wsp>
                        <wps:cNvPr id="28" name="Text Box 9"/>
                        <wps:cNvSpPr txBox="1">
                          <a:spLocks noChangeArrowheads="1"/>
                        </wps:cNvSpPr>
                        <wps:spPr bwMode="auto">
                          <a:xfrm>
                            <a:off x="0" y="1076325"/>
                            <a:ext cx="2214245" cy="570865"/>
                          </a:xfrm>
                          <a:prstGeom prst="rect">
                            <a:avLst/>
                          </a:prstGeom>
                          <a:solidFill>
                            <a:srgbClr val="FFFFFF"/>
                          </a:solidFill>
                          <a:ln w="9525">
                            <a:solidFill>
                              <a:srgbClr val="000000"/>
                            </a:solidFill>
                            <a:miter lim="800000"/>
                            <a:headEnd/>
                            <a:tailEnd/>
                          </a:ln>
                        </wps:spPr>
                        <wps:txbx>
                          <w:txbxContent>
                            <w:p w:rsidR="0004568B" w:rsidRPr="003F5B5C" w:rsidRDefault="0004568B" w:rsidP="0004568B">
                              <w:pPr>
                                <w:jc w:val="center"/>
                              </w:pPr>
                              <w:r w:rsidRPr="003F5B5C">
                                <w:t>Melakukan penambangan secara terus-menerus</w:t>
                              </w:r>
                            </w:p>
                            <w:p w:rsidR="0004568B" w:rsidRDefault="0004568B" w:rsidP="0004568B"/>
                          </w:txbxContent>
                        </wps:txbx>
                        <wps:bodyPr rot="0" vert="horz" wrap="square" lIns="91440" tIns="45720" rIns="91440" bIns="45720" anchor="t" anchorCtr="0" upright="1">
                          <a:noAutofit/>
                        </wps:bodyPr>
                      </wps:wsp>
                      <wps:wsp>
                        <wps:cNvPr id="29" name="Text Box 10"/>
                        <wps:cNvSpPr txBox="1">
                          <a:spLocks noChangeArrowheads="1"/>
                        </wps:cNvSpPr>
                        <wps:spPr bwMode="auto">
                          <a:xfrm>
                            <a:off x="4800600" y="657225"/>
                            <a:ext cx="1609725" cy="409575"/>
                          </a:xfrm>
                          <a:prstGeom prst="rect">
                            <a:avLst/>
                          </a:prstGeom>
                          <a:solidFill>
                            <a:srgbClr val="FFFFFF"/>
                          </a:solidFill>
                          <a:ln w="9525">
                            <a:solidFill>
                              <a:srgbClr val="000000"/>
                            </a:solidFill>
                            <a:miter lim="800000"/>
                            <a:headEnd/>
                            <a:tailEnd/>
                          </a:ln>
                        </wps:spPr>
                        <wps:txbx>
                          <w:txbxContent>
                            <w:p w:rsidR="0004568B" w:rsidRPr="003F5B5C" w:rsidRDefault="0004568B" w:rsidP="0004568B">
                              <w:pPr>
                                <w:jc w:val="center"/>
                              </w:pPr>
                              <w:r w:rsidRPr="003F5B5C">
                                <w:t>Menebang pohon secara liar</w:t>
                              </w:r>
                            </w:p>
                            <w:p w:rsidR="0004568B" w:rsidRDefault="0004568B" w:rsidP="0004568B"/>
                          </w:txbxContent>
                        </wps:txbx>
                        <wps:bodyPr rot="0" vert="horz" wrap="square" lIns="91440" tIns="45720" rIns="91440" bIns="45720" anchor="t" anchorCtr="0" upright="1">
                          <a:noAutofit/>
                        </wps:bodyPr>
                      </wps:wsp>
                      <wps:wsp>
                        <wps:cNvPr id="30" name="Text Box 11"/>
                        <wps:cNvSpPr txBox="1">
                          <a:spLocks noChangeArrowheads="1"/>
                        </wps:cNvSpPr>
                        <wps:spPr bwMode="auto">
                          <a:xfrm>
                            <a:off x="4810125" y="1247775"/>
                            <a:ext cx="1604645" cy="409575"/>
                          </a:xfrm>
                          <a:prstGeom prst="rect">
                            <a:avLst/>
                          </a:prstGeom>
                          <a:solidFill>
                            <a:srgbClr val="FFFFFF"/>
                          </a:solidFill>
                          <a:ln w="9525">
                            <a:solidFill>
                              <a:srgbClr val="000000"/>
                            </a:solidFill>
                            <a:miter lim="800000"/>
                            <a:headEnd/>
                            <a:tailEnd/>
                          </a:ln>
                        </wps:spPr>
                        <wps:txbx>
                          <w:txbxContent>
                            <w:p w:rsidR="0004568B" w:rsidRPr="003F5B5C" w:rsidRDefault="0004568B" w:rsidP="0004568B">
                              <w:pPr>
                                <w:jc w:val="center"/>
                              </w:pPr>
                              <w:r w:rsidRPr="003F5B5C">
                                <w:t>Menggunakan air seperlunya</w:t>
                              </w:r>
                            </w:p>
                            <w:p w:rsidR="0004568B" w:rsidRDefault="0004568B" w:rsidP="0004568B"/>
                          </w:txbxContent>
                        </wps:txbx>
                        <wps:bodyPr rot="0" vert="horz" wrap="square" lIns="91440" tIns="45720" rIns="91440" bIns="45720" anchor="t" anchorCtr="0" upright="1">
                          <a:noAutofit/>
                        </wps:bodyPr>
                      </wps:wsp>
                      <wps:wsp>
                        <wps:cNvPr id="31" name="AutoShape 12"/>
                        <wps:cNvCnPr>
                          <a:cxnSpLocks noChangeShapeType="1"/>
                        </wps:cNvCnPr>
                        <wps:spPr bwMode="auto">
                          <a:xfrm>
                            <a:off x="3448050" y="466725"/>
                            <a:ext cx="9525" cy="23368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32" name="AutoShape 13"/>
                        <wps:cNvCnPr>
                          <a:cxnSpLocks noChangeShapeType="1"/>
                        </wps:cNvCnPr>
                        <wps:spPr bwMode="auto">
                          <a:xfrm>
                            <a:off x="2209800" y="381000"/>
                            <a:ext cx="447675" cy="3429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33" name="AutoShape 14"/>
                        <wps:cNvCnPr>
                          <a:cxnSpLocks noChangeShapeType="1"/>
                        </wps:cNvCnPr>
                        <wps:spPr bwMode="auto">
                          <a:xfrm flipV="1">
                            <a:off x="2209800" y="1009650"/>
                            <a:ext cx="447675" cy="2286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34" name="AutoShape 16"/>
                        <wps:cNvCnPr>
                          <a:cxnSpLocks noChangeShapeType="1"/>
                        </wps:cNvCnPr>
                        <wps:spPr bwMode="auto">
                          <a:xfrm flipH="1">
                            <a:off x="4371975" y="266700"/>
                            <a:ext cx="433705" cy="42926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35" name="AutoShape 18"/>
                        <wps:cNvCnPr>
                          <a:cxnSpLocks noChangeShapeType="1"/>
                        </wps:cNvCnPr>
                        <wps:spPr bwMode="auto">
                          <a:xfrm flipH="1" flipV="1">
                            <a:off x="4371975" y="1009650"/>
                            <a:ext cx="428625" cy="4095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0329188C" id="Group 1" o:spid="_x0000_s1026" style="position:absolute;margin-left:-5.25pt;margin-top:0;width:505.1pt;height:130.5pt;z-index:251682816" coordsize="64147,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">
                <v:shapetype id="_x0000_t202" coordsize="21600,21600" o:spt="202" path="m,l,21600r21600,l21600,xe">
                  <v:stroke joinstyle="miter"/>
                  <v:path gradientshapeok="t" o:connecttype="rect"/>
                </v:shapetype>
                <v:shape id="Text Box 2" o:spid="_x0000_s1027" type="#_x0000_t202" style="position:absolute;width:22142;height:7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04568B" w:rsidRPr="003F5B5C" w:rsidRDefault="0004568B" w:rsidP="0004568B">
                        <w:pPr>
                          <w:jc w:val="center"/>
                        </w:pPr>
                        <w:r w:rsidRPr="003F5B5C">
                          <w:t>Membuang limbah industri secara sembarangan</w:t>
                        </w:r>
                      </w:p>
                      <w:p w:rsidR="0004568B" w:rsidRDefault="0004568B" w:rsidP="0004568B"/>
                    </w:txbxContent>
                  </v:textbox>
                </v:shape>
                <v:shape id="Text Box 2" o:spid="_x0000_s1028" type="#_x0000_t202" style="position:absolute;left:24574;top:190;width:20714;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04568B" w:rsidRPr="003F5B5C" w:rsidRDefault="0004568B" w:rsidP="0004568B">
                        <w:pPr>
                          <w:jc w:val="center"/>
                        </w:pPr>
                        <w:r w:rsidRPr="003F5B5C">
                          <w:t>Membuang sampah pada tempatnya</w:t>
                        </w:r>
                      </w:p>
                      <w:p w:rsidR="0004568B" w:rsidRDefault="0004568B" w:rsidP="0004568B"/>
                    </w:txbxContent>
                  </v:textbox>
                </v:shape>
                <v:shape id="Text Box 2" o:spid="_x0000_s1029" type="#_x0000_t202" style="position:absolute;left:24574;top:12858;width:20714;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04568B" w:rsidRPr="003F5B5C" w:rsidRDefault="0004568B" w:rsidP="0004568B">
                        <w:pPr>
                          <w:jc w:val="center"/>
                        </w:pPr>
                        <w:r w:rsidRPr="003F5B5C">
                          <w:t>Menanam Pohon</w:t>
                        </w:r>
                      </w:p>
                      <w:p w:rsidR="0004568B" w:rsidRDefault="0004568B" w:rsidP="0004568B"/>
                    </w:txbxContent>
                  </v:textbox>
                </v:shape>
                <v:shape id="Text Box 7" o:spid="_x0000_s1030" type="#_x0000_t202" style="position:absolute;left:26574;top:7048;width:17145;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04568B" w:rsidRPr="003F5B5C" w:rsidRDefault="0004568B" w:rsidP="0004568B">
                        <w:pPr>
                          <w:jc w:val="center"/>
                        </w:pPr>
                        <w:r w:rsidRPr="003F5B5C">
                          <w:t>Perilaku Manusia</w:t>
                        </w:r>
                      </w:p>
                      <w:p w:rsidR="0004568B" w:rsidRDefault="0004568B" w:rsidP="0004568B"/>
                    </w:txbxContent>
                  </v:textbox>
                </v:shape>
                <v:shape id="Text Box 8" o:spid="_x0000_s1031" type="#_x0000_t202" style="position:absolute;left:48006;top:190;width:16097;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04568B" w:rsidRPr="003F5B5C" w:rsidRDefault="0004568B" w:rsidP="0004568B">
                        <w:r w:rsidRPr="003F5B5C">
                          <w:t>Membersihkan</w:t>
                        </w:r>
                      </w:p>
                      <w:p w:rsidR="0004568B" w:rsidRPr="003F5B5C" w:rsidRDefault="0004568B" w:rsidP="0004568B">
                        <w:pPr>
                          <w:jc w:val="center"/>
                        </w:pPr>
                        <w:proofErr w:type="gramStart"/>
                        <w:r w:rsidRPr="003F5B5C">
                          <w:t>selokan</w:t>
                        </w:r>
                        <w:proofErr w:type="gramEnd"/>
                      </w:p>
                      <w:p w:rsidR="0004568B" w:rsidRDefault="0004568B" w:rsidP="0004568B"/>
                    </w:txbxContent>
                  </v:textbox>
                </v:shape>
                <v:shape id="Text Box 9" o:spid="_x0000_s1032" type="#_x0000_t202" style="position:absolute;top:10763;width:22142;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04568B" w:rsidRPr="003F5B5C" w:rsidRDefault="0004568B" w:rsidP="0004568B">
                        <w:pPr>
                          <w:jc w:val="center"/>
                        </w:pPr>
                        <w:r w:rsidRPr="003F5B5C">
                          <w:t>Melakukan penambangan secara terus-menerus</w:t>
                        </w:r>
                      </w:p>
                      <w:p w:rsidR="0004568B" w:rsidRDefault="0004568B" w:rsidP="0004568B"/>
                    </w:txbxContent>
                  </v:textbox>
                </v:shape>
                <v:shape id="Text Box 10" o:spid="_x0000_s1033" type="#_x0000_t202" style="position:absolute;left:48006;top:6572;width:1609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04568B" w:rsidRPr="003F5B5C" w:rsidRDefault="0004568B" w:rsidP="0004568B">
                        <w:pPr>
                          <w:jc w:val="center"/>
                        </w:pPr>
                        <w:r w:rsidRPr="003F5B5C">
                          <w:t>Menebang pohon secara liar</w:t>
                        </w:r>
                      </w:p>
                      <w:p w:rsidR="0004568B" w:rsidRDefault="0004568B" w:rsidP="0004568B"/>
                    </w:txbxContent>
                  </v:textbox>
                </v:shape>
                <v:shape id="Text Box 11" o:spid="_x0000_s1034" type="#_x0000_t202" style="position:absolute;left:48101;top:12477;width:1604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04568B" w:rsidRPr="003F5B5C" w:rsidRDefault="0004568B" w:rsidP="0004568B">
                        <w:pPr>
                          <w:jc w:val="center"/>
                        </w:pPr>
                        <w:r w:rsidRPr="003F5B5C">
                          <w:t>Menggunakan air seperlunya</w:t>
                        </w:r>
                      </w:p>
                      <w:p w:rsidR="0004568B" w:rsidRDefault="0004568B" w:rsidP="0004568B"/>
                    </w:txbxContent>
                  </v:textbox>
                </v:shape>
                <v:shapetype id="_x0000_t32" coordsize="21600,21600" o:spt="32" o:oned="t" path="m,l21600,21600e" filled="f">
                  <v:path arrowok="t" fillok="f" o:connecttype="none"/>
                  <o:lock v:ext="edit" shapetype="t"/>
                </v:shapetype>
                <v:shape id="AutoShape 12" o:spid="_x0000_s1035" type="#_x0000_t32" style="position:absolute;left:34480;top:4667;width:95;height:2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AutoShape 13" o:spid="_x0000_s1036" type="#_x0000_t32" style="position:absolute;left:22098;top:3810;width:4476;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AutoShape 14" o:spid="_x0000_s1037" type="#_x0000_t32" style="position:absolute;left:22098;top:10096;width:4476;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TMMAAADbAAAADwAAAGRycy9kb3ducmV2LnhtbESPT2sCMRTE74V+h/AK3rrZViy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0kzDAAAA2wAAAA8AAAAAAAAAAAAA&#10;AAAAoQIAAGRycy9kb3ducmV2LnhtbFBLBQYAAAAABAAEAPkAAACRAwAAAAA=&#10;">
                  <v:stroke endarrow="block"/>
                </v:shape>
                <v:shape id="AutoShape 16" o:spid="_x0000_s1038" type="#_x0000_t32" style="position:absolute;left:43719;top:2667;width:4337;height:42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OMIAAADbAAAADwAAAGRycy9kb3ducmV2LnhtbESPQWsCMRSE74L/ITyhN81aq8jWKCoI&#10;0ouohXp8bF53g5uXZZNu1n/fCIUeh5n5hllteluLjlpvHCuYTjIQxIXThksFn9fDeAnCB2SNtWNS&#10;8CAPm/VwsMJcu8hn6i6hFAnCPkcFVQhNLqUvKrLoJ64hTt63ay2GJNtS6hZjgttavmbZQlo0nBYq&#10;bGhfUXG//FgFJp5M1xz3cffxdfM6knnMnVHqZdRv30EE6sN/+K991Apmb/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KOMIAAADbAAAADwAAAAAAAAAAAAAA&#10;AAChAgAAZHJzL2Rvd25yZXYueG1sUEsFBgAAAAAEAAQA+QAAAJADAAAAAA==&#10;">
                  <v:stroke endarrow="block"/>
                </v:shape>
                <v:shape id="AutoShape 18" o:spid="_x0000_s1039" type="#_x0000_t32" style="position:absolute;left:43719;top:10096;width:4287;height:40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v8acQAAADbAAAADwAAAGRycy9kb3ducmV2LnhtbESPT2vCQBTE7wW/w/KE3uqmaSoaXaW0&#10;FIr04p+Dx0f2uQnNvg3ZV02/fVcQPA4z8xtmuR58q87UxyawgedJBoq4CrZhZ+Cw/3yagYqCbLEN&#10;TAb+KMJ6NXpYYmnDhbd03olTCcKxRAO1SFdqHauaPMZJ6IiTdwq9R0myd9r2eElw3+o8y6baY8Np&#10;ocaO3muqfna/3sDx4L/nefHhXeH2shXaNHkxNeZxPLwtQAkNcg/f2l/WwMsrXL+kH6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i/xpxAAAANsAAAAPAAAAAAAAAAAA&#10;AAAAAKECAABkcnMvZG93bnJldi54bWxQSwUGAAAAAAQABAD5AAAAkgMAAAAA&#10;">
                  <v:stroke endarrow="block"/>
                </v:shape>
              </v:group>
            </w:pict>
          </mc:Fallback>
        </mc:AlternateContent>
      </w:r>
    </w:p>
    <w:p w:rsidR="0004568B" w:rsidRPr="0004568B" w:rsidRDefault="0004568B" w:rsidP="0004568B">
      <w:pPr>
        <w:rPr>
          <w:rFonts w:ascii="Times New Roman" w:hAnsi="Times New Roman" w:cs="Times New Roman"/>
        </w:rPr>
      </w:pPr>
    </w:p>
    <w:p w:rsidR="0004568B" w:rsidRPr="0004568B" w:rsidRDefault="0004568B" w:rsidP="0004568B">
      <w:pPr>
        <w:rPr>
          <w:rFonts w:ascii="Times New Roman" w:hAnsi="Times New Roman" w:cs="Times New Roman"/>
        </w:rPr>
      </w:pPr>
    </w:p>
    <w:p w:rsidR="0004568B" w:rsidRPr="0004568B" w:rsidRDefault="0004568B" w:rsidP="0004568B">
      <w:pPr>
        <w:rPr>
          <w:rFonts w:ascii="Times New Roman" w:hAnsi="Times New Roman" w:cs="Times New Roman"/>
        </w:rPr>
      </w:pPr>
    </w:p>
    <w:p w:rsidR="0004568B" w:rsidRPr="0004568B" w:rsidRDefault="0004568B" w:rsidP="0004568B">
      <w:pPr>
        <w:rPr>
          <w:rFonts w:ascii="Times New Roman" w:hAnsi="Times New Roman" w:cs="Times New Roman"/>
        </w:rPr>
      </w:pPr>
      <w:r w:rsidRPr="0004568B">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307BFF0A" wp14:editId="1FF3E41F">
                <wp:simplePos x="0" y="0"/>
                <wp:positionH relativeFrom="column">
                  <wp:posOffset>4305300</wp:posOffset>
                </wp:positionH>
                <wp:positionV relativeFrom="paragraph">
                  <wp:posOffset>166370</wp:posOffset>
                </wp:positionV>
                <wp:extent cx="428625" cy="0"/>
                <wp:effectExtent l="19050" t="57785" r="9525" b="56515"/>
                <wp:wrapNone/>
                <wp:docPr id="3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F5B69" id="AutoShape 17" o:spid="_x0000_s1026" type="#_x0000_t32" style="position:absolute;margin-left:339pt;margin-top:13.1pt;width:33.75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">
                <v:stroke endarrow="block"/>
              </v:shape>
            </w:pict>
          </mc:Fallback>
        </mc:AlternateContent>
      </w:r>
    </w:p>
    <w:p w:rsidR="0004568B" w:rsidRPr="0004568B" w:rsidRDefault="0004568B" w:rsidP="0004568B">
      <w:pPr>
        <w:rPr>
          <w:rFonts w:ascii="Times New Roman" w:hAnsi="Times New Roman" w:cs="Times New Roman"/>
        </w:rPr>
      </w:pPr>
      <w:r w:rsidRPr="0004568B">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6A8349A8" wp14:editId="49ADAE69">
                <wp:simplePos x="0" y="0"/>
                <wp:positionH relativeFrom="column">
                  <wp:posOffset>3390900</wp:posOffset>
                </wp:positionH>
                <wp:positionV relativeFrom="paragraph">
                  <wp:posOffset>137160</wp:posOffset>
                </wp:positionV>
                <wp:extent cx="0" cy="270510"/>
                <wp:effectExtent l="57150" t="22860" r="57150" b="11430"/>
                <wp:wrapNone/>
                <wp:docPr id="3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051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83C35" id="AutoShape 15" o:spid="_x0000_s1026" type="#_x0000_t32" style="position:absolute;margin-left:267pt;margin-top:10.8pt;width:0;height:21.3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">
                <v:stroke endarrow="block"/>
              </v:shape>
            </w:pict>
          </mc:Fallback>
        </mc:AlternateContent>
      </w:r>
    </w:p>
    <w:p w:rsidR="0004568B" w:rsidRPr="0004568B" w:rsidRDefault="0004568B" w:rsidP="0004568B">
      <w:pPr>
        <w:rPr>
          <w:rFonts w:ascii="Times New Roman" w:hAnsi="Times New Roman" w:cs="Times New Roman"/>
        </w:rPr>
      </w:pPr>
    </w:p>
    <w:p w:rsidR="0004568B" w:rsidRPr="0004568B" w:rsidRDefault="0004568B" w:rsidP="0004568B">
      <w:pPr>
        <w:rPr>
          <w:rFonts w:ascii="Times New Roman" w:hAnsi="Times New Roman" w:cs="Times New Roman"/>
        </w:rPr>
      </w:pPr>
    </w:p>
    <w:p w:rsidR="0004568B" w:rsidRPr="0004568B" w:rsidRDefault="0004568B" w:rsidP="0004568B">
      <w:pPr>
        <w:rPr>
          <w:rFonts w:ascii="Times New Roman" w:hAnsi="Times New Roman" w:cs="Times New Roman"/>
        </w:rPr>
      </w:pPr>
    </w:p>
    <w:p w:rsidR="0004568B" w:rsidRPr="0004568B" w:rsidRDefault="0004568B" w:rsidP="0004568B">
      <w:pPr>
        <w:rPr>
          <w:rFonts w:ascii="Times New Roman" w:hAnsi="Times New Roman" w:cs="Times New Roman"/>
        </w:rPr>
      </w:pPr>
    </w:p>
    <w:p w:rsidR="0004568B" w:rsidRPr="0004568B" w:rsidRDefault="0004568B" w:rsidP="0004568B">
      <w:pPr>
        <w:rPr>
          <w:rFonts w:ascii="Times New Roman" w:hAnsi="Times New Roman" w:cs="Times New Roman"/>
        </w:rPr>
      </w:pPr>
    </w:p>
    <w:p w:rsidR="0004568B" w:rsidRPr="0004568B" w:rsidRDefault="0004568B" w:rsidP="0004568B">
      <w:pPr>
        <w:rPr>
          <w:rFonts w:ascii="Times New Roman" w:hAnsi="Times New Roman" w:cs="Times New Roman"/>
        </w:rPr>
      </w:pPr>
    </w:p>
    <w:p w:rsidR="0004568B" w:rsidRPr="0004568B" w:rsidRDefault="0004568B" w:rsidP="0004568B">
      <w:pPr>
        <w:rPr>
          <w:rFonts w:ascii="Times New Roman" w:hAnsi="Times New Roman" w:cs="Times New Roman"/>
        </w:rPr>
      </w:pPr>
    </w:p>
    <w:p w:rsidR="0004568B" w:rsidRPr="0004568B" w:rsidRDefault="0004568B" w:rsidP="0004568B">
      <w:pPr>
        <w:rPr>
          <w:rFonts w:ascii="Times New Roman" w:hAnsi="Times New Roman" w:cs="Times New Roman"/>
        </w:rPr>
      </w:pPr>
    </w:p>
    <w:p w:rsidR="0004568B" w:rsidRPr="0004568B" w:rsidRDefault="0004568B" w:rsidP="0004568B">
      <w:pPr>
        <w:rPr>
          <w:rFonts w:ascii="Times New Roman" w:hAnsi="Times New Roman" w:cs="Times New Roman"/>
        </w:rPr>
      </w:pPr>
    </w:p>
    <w:p w:rsidR="0004568B" w:rsidRPr="0004568B" w:rsidRDefault="0004568B" w:rsidP="001922D2">
      <w:pPr>
        <w:widowControl w:val="0"/>
        <w:numPr>
          <w:ilvl w:val="0"/>
          <w:numId w:val="33"/>
        </w:numPr>
        <w:spacing w:after="0" w:line="240" w:lineRule="auto"/>
        <w:contextualSpacing/>
        <w:jc w:val="both"/>
        <w:rPr>
          <w:rFonts w:ascii="Times New Roman" w:hAnsi="Times New Roman" w:cs="Times New Roman"/>
        </w:rPr>
      </w:pPr>
      <w:r w:rsidRPr="0004568B">
        <w:rPr>
          <w:rFonts w:ascii="Times New Roman" w:hAnsi="Times New Roman" w:cs="Times New Roman"/>
        </w:rPr>
        <w:t>Gambar aktivitas manusia dipasang di papan tulis. Kemudia siswa membuat laporan berdasarkan gambar yang diamati.</w:t>
      </w:r>
    </w:p>
    <w:p w:rsidR="0004568B" w:rsidRPr="0004568B" w:rsidRDefault="0004568B" w:rsidP="0004568B">
      <w:pPr>
        <w:ind w:left="4820"/>
        <w:jc w:val="center"/>
        <w:rPr>
          <w:rFonts w:ascii="Times New Roman" w:hAnsi="Times New Roman" w:cs="Times New Roman"/>
        </w:rPr>
      </w:pPr>
    </w:p>
    <w:p w:rsidR="0004568B" w:rsidRPr="0004568B" w:rsidRDefault="0004568B" w:rsidP="0004568B">
      <w:pPr>
        <w:ind w:left="4820"/>
        <w:jc w:val="center"/>
        <w:rPr>
          <w:rFonts w:ascii="Times New Roman" w:hAnsi="Times New Roman" w:cs="Times New Roman"/>
        </w:rPr>
      </w:pPr>
    </w:p>
    <w:p w:rsidR="0004568B" w:rsidRPr="0004568B" w:rsidRDefault="0004568B" w:rsidP="0004568B">
      <w:pPr>
        <w:ind w:left="4820"/>
        <w:jc w:val="center"/>
        <w:rPr>
          <w:rFonts w:ascii="Times New Roman" w:hAnsi="Times New Roman" w:cs="Times New Roman"/>
        </w:rPr>
      </w:pPr>
      <w:r w:rsidRPr="0004568B">
        <w:rPr>
          <w:rFonts w:ascii="Times New Roman" w:hAnsi="Times New Roman" w:cs="Times New Roman"/>
        </w:rPr>
        <w:t>Yogyakarta, 14 Agustus 2014</w:t>
      </w:r>
    </w:p>
    <w:p w:rsidR="0004568B" w:rsidRPr="0004568B" w:rsidRDefault="0004568B" w:rsidP="0004568B">
      <w:pPr>
        <w:ind w:left="4820"/>
        <w:jc w:val="center"/>
        <w:rPr>
          <w:rFonts w:ascii="Times New Roman" w:hAnsi="Times New Roman" w:cs="Times New Roman"/>
        </w:rPr>
      </w:pPr>
    </w:p>
    <w:p w:rsidR="0004568B" w:rsidRPr="0004568B" w:rsidRDefault="0004568B" w:rsidP="0004568B">
      <w:pPr>
        <w:ind w:left="4820"/>
        <w:jc w:val="center"/>
        <w:rPr>
          <w:rFonts w:ascii="Times New Roman" w:hAnsi="Times New Roman" w:cs="Times New Roman"/>
        </w:rPr>
      </w:pPr>
    </w:p>
    <w:p w:rsidR="0004568B" w:rsidRPr="0004568B" w:rsidRDefault="0004568B" w:rsidP="0004568B">
      <w:pPr>
        <w:ind w:left="4820"/>
        <w:jc w:val="center"/>
        <w:rPr>
          <w:rFonts w:ascii="Times New Roman" w:hAnsi="Times New Roman" w:cs="Times New Roman"/>
        </w:rPr>
      </w:pPr>
    </w:p>
    <w:p w:rsidR="0004568B" w:rsidRPr="0004568B" w:rsidRDefault="0004568B" w:rsidP="0004568B">
      <w:pPr>
        <w:ind w:left="4820"/>
        <w:jc w:val="center"/>
        <w:rPr>
          <w:rFonts w:ascii="Times New Roman" w:hAnsi="Times New Roman" w:cs="Times New Roman"/>
        </w:rPr>
      </w:pPr>
    </w:p>
    <w:p w:rsidR="0004568B" w:rsidRPr="0004568B" w:rsidRDefault="0004568B" w:rsidP="0004568B">
      <w:pPr>
        <w:ind w:left="4820"/>
        <w:jc w:val="center"/>
        <w:rPr>
          <w:rFonts w:ascii="Times New Roman" w:hAnsi="Times New Roman" w:cs="Times New Roman"/>
        </w:rPr>
      </w:pPr>
      <w:r w:rsidRPr="0004568B">
        <w:rPr>
          <w:rFonts w:ascii="Times New Roman" w:hAnsi="Times New Roman" w:cs="Times New Roman"/>
        </w:rPr>
        <w:t xml:space="preserve">Dr. Enny Zubaidah, M. Pd </w:t>
      </w:r>
    </w:p>
    <w:p w:rsidR="0004568B" w:rsidRPr="0004568B" w:rsidRDefault="0004568B" w:rsidP="0004568B">
      <w:pPr>
        <w:ind w:left="4820"/>
        <w:jc w:val="center"/>
        <w:rPr>
          <w:rFonts w:ascii="Times New Roman" w:hAnsi="Times New Roman" w:cs="Times New Roman"/>
        </w:rPr>
      </w:pPr>
      <w:proofErr w:type="gramStart"/>
      <w:r w:rsidRPr="0004568B">
        <w:rPr>
          <w:rFonts w:ascii="Times New Roman" w:hAnsi="Times New Roman" w:cs="Times New Roman"/>
        </w:rPr>
        <w:t>NIP :</w:t>
      </w:r>
      <w:proofErr w:type="gramEnd"/>
      <w:r w:rsidRPr="0004568B">
        <w:rPr>
          <w:rFonts w:ascii="Times New Roman" w:hAnsi="Times New Roman" w:cs="Times New Roman"/>
        </w:rPr>
        <w:t xml:space="preserve"> 19580822 198403 2 001</w:t>
      </w:r>
    </w:p>
    <w:p w:rsidR="0004568B" w:rsidRPr="0004568B" w:rsidRDefault="0004568B" w:rsidP="0004568B">
      <w:pPr>
        <w:ind w:left="4820"/>
        <w:jc w:val="center"/>
        <w:rPr>
          <w:rFonts w:ascii="Times New Roman" w:hAnsi="Times New Roman" w:cs="Times New Roman"/>
        </w:rPr>
        <w:sectPr w:rsidR="0004568B" w:rsidRPr="0004568B" w:rsidSect="0004568B">
          <w:footerReference w:type="default" r:id="rId27"/>
          <w:pgSz w:w="11909" w:h="16838" w:code="9"/>
          <w:pgMar w:top="1440" w:right="1440" w:bottom="1440" w:left="1440" w:header="0" w:footer="3" w:gutter="0"/>
          <w:cols w:space="720"/>
          <w:noEndnote/>
          <w:docGrid w:linePitch="360"/>
        </w:sectPr>
      </w:pPr>
    </w:p>
    <w:p w:rsidR="0004568B" w:rsidRPr="0004568B" w:rsidRDefault="0004568B" w:rsidP="0004568B">
      <w:pPr>
        <w:jc w:val="center"/>
        <w:rPr>
          <w:rFonts w:ascii="Times New Roman" w:hAnsi="Times New Roman" w:cs="Times New Roman"/>
          <w:b/>
        </w:rPr>
      </w:pPr>
      <w:r w:rsidRPr="0004568B">
        <w:rPr>
          <w:rFonts w:ascii="Times New Roman" w:hAnsi="Times New Roman" w:cs="Times New Roman"/>
          <w:b/>
        </w:rPr>
        <w:lastRenderedPageBreak/>
        <w:t>WORKSHOP MEDIA PEMBELAJARAN</w:t>
      </w:r>
    </w:p>
    <w:p w:rsidR="0004568B" w:rsidRPr="0004568B" w:rsidRDefault="0004568B" w:rsidP="0004568B">
      <w:pPr>
        <w:jc w:val="center"/>
        <w:rPr>
          <w:rFonts w:ascii="Times New Roman" w:hAnsi="Times New Roman" w:cs="Times New Roman"/>
          <w:b/>
        </w:rPr>
      </w:pPr>
    </w:p>
    <w:p w:rsidR="0004568B" w:rsidRPr="0004568B" w:rsidRDefault="0004568B" w:rsidP="0004568B">
      <w:pPr>
        <w:rPr>
          <w:rFonts w:ascii="Times New Roman" w:hAnsi="Times New Roman" w:cs="Times New Roman"/>
        </w:rPr>
      </w:pPr>
      <w:r w:rsidRPr="0004568B">
        <w:rPr>
          <w:rFonts w:ascii="Times New Roman" w:hAnsi="Times New Roman" w:cs="Times New Roman"/>
        </w:rPr>
        <w:t>Sekolah</w:t>
      </w:r>
      <w:r w:rsidRPr="0004568B">
        <w:rPr>
          <w:rFonts w:ascii="Times New Roman" w:hAnsi="Times New Roman" w:cs="Times New Roman"/>
        </w:rPr>
        <w:tab/>
      </w:r>
      <w:r w:rsidRPr="0004568B">
        <w:rPr>
          <w:rFonts w:ascii="Times New Roman" w:hAnsi="Times New Roman" w:cs="Times New Roman"/>
        </w:rPr>
        <w:tab/>
      </w:r>
      <w:r w:rsidRPr="0004568B">
        <w:rPr>
          <w:rFonts w:ascii="Times New Roman" w:hAnsi="Times New Roman" w:cs="Times New Roman"/>
        </w:rPr>
        <w:tab/>
      </w:r>
      <w:proofErr w:type="gramStart"/>
      <w:r w:rsidRPr="0004568B">
        <w:rPr>
          <w:rFonts w:ascii="Times New Roman" w:hAnsi="Times New Roman" w:cs="Times New Roman"/>
        </w:rPr>
        <w:t>:</w:t>
      </w:r>
      <w:proofErr w:type="gramEnd"/>
      <w:r w:rsidRPr="0004568B">
        <w:rPr>
          <w:rFonts w:ascii="Times New Roman" w:hAnsi="Times New Roman" w:cs="Times New Roman"/>
        </w:rPr>
        <w:br/>
        <w:t>Kelas/Semester</w:t>
      </w:r>
      <w:r w:rsidRPr="0004568B">
        <w:rPr>
          <w:rFonts w:ascii="Times New Roman" w:hAnsi="Times New Roman" w:cs="Times New Roman"/>
        </w:rPr>
        <w:tab/>
      </w:r>
      <w:r w:rsidRPr="0004568B">
        <w:rPr>
          <w:rFonts w:ascii="Times New Roman" w:hAnsi="Times New Roman" w:cs="Times New Roman"/>
        </w:rPr>
        <w:tab/>
        <w:t>: IV/I</w:t>
      </w:r>
      <w:r w:rsidRPr="0004568B">
        <w:rPr>
          <w:rFonts w:ascii="Times New Roman" w:hAnsi="Times New Roman" w:cs="Times New Roman"/>
        </w:rPr>
        <w:br/>
        <w:t>Tema</w:t>
      </w:r>
      <w:r w:rsidRPr="0004568B">
        <w:rPr>
          <w:rFonts w:ascii="Times New Roman" w:hAnsi="Times New Roman" w:cs="Times New Roman"/>
        </w:rPr>
        <w:tab/>
      </w:r>
      <w:r w:rsidRPr="0004568B">
        <w:rPr>
          <w:rFonts w:ascii="Times New Roman" w:hAnsi="Times New Roman" w:cs="Times New Roman"/>
        </w:rPr>
        <w:tab/>
      </w:r>
      <w:r w:rsidRPr="0004568B">
        <w:rPr>
          <w:rFonts w:ascii="Times New Roman" w:hAnsi="Times New Roman" w:cs="Times New Roman"/>
        </w:rPr>
        <w:tab/>
        <w:t>: Indahnya Kebersamaan</w:t>
      </w:r>
      <w:r w:rsidRPr="0004568B">
        <w:rPr>
          <w:rFonts w:ascii="Times New Roman" w:hAnsi="Times New Roman" w:cs="Times New Roman"/>
        </w:rPr>
        <w:br/>
        <w:t>Sub Tema</w:t>
      </w:r>
      <w:r w:rsidRPr="0004568B">
        <w:rPr>
          <w:rFonts w:ascii="Times New Roman" w:hAnsi="Times New Roman" w:cs="Times New Roman"/>
        </w:rPr>
        <w:tab/>
      </w:r>
      <w:r w:rsidRPr="0004568B">
        <w:rPr>
          <w:rFonts w:ascii="Times New Roman" w:hAnsi="Times New Roman" w:cs="Times New Roman"/>
        </w:rPr>
        <w:tab/>
        <w:t>: Keberagaman Budaya Bangsaku</w:t>
      </w:r>
      <w:r w:rsidRPr="0004568B">
        <w:rPr>
          <w:rFonts w:ascii="Times New Roman" w:hAnsi="Times New Roman" w:cs="Times New Roman"/>
        </w:rPr>
        <w:br/>
      </w:r>
    </w:p>
    <w:p w:rsidR="0004568B" w:rsidRPr="0004568B" w:rsidRDefault="0004568B" w:rsidP="001922D2">
      <w:pPr>
        <w:widowControl w:val="0"/>
        <w:numPr>
          <w:ilvl w:val="0"/>
          <w:numId w:val="34"/>
        </w:numPr>
        <w:spacing w:after="0" w:line="240" w:lineRule="auto"/>
        <w:ind w:left="567" w:hanging="425"/>
        <w:contextualSpacing/>
        <w:rPr>
          <w:rFonts w:ascii="Times New Roman" w:hAnsi="Times New Roman" w:cs="Times New Roman"/>
        </w:rPr>
      </w:pPr>
      <w:r w:rsidRPr="0004568B">
        <w:rPr>
          <w:rFonts w:ascii="Times New Roman" w:hAnsi="Times New Roman" w:cs="Times New Roman"/>
        </w:rPr>
        <w:t>Kompetensi Dasar</w:t>
      </w:r>
    </w:p>
    <w:p w:rsidR="0004568B" w:rsidRPr="0004568B" w:rsidRDefault="0004568B" w:rsidP="0004568B">
      <w:pPr>
        <w:ind w:left="567"/>
        <w:contextualSpacing/>
        <w:rPr>
          <w:rFonts w:ascii="Times New Roman" w:hAnsi="Times New Roman" w:cs="Times New Roman"/>
        </w:rPr>
      </w:pPr>
      <w:r w:rsidRPr="0004568B">
        <w:rPr>
          <w:rFonts w:ascii="Times New Roman" w:hAnsi="Times New Roman" w:cs="Times New Roman"/>
        </w:rPr>
        <w:t>IPA</w:t>
      </w:r>
    </w:p>
    <w:p w:rsidR="0004568B" w:rsidRPr="0004568B" w:rsidRDefault="0004568B" w:rsidP="0004568B">
      <w:pPr>
        <w:ind w:left="993" w:hanging="426"/>
        <w:jc w:val="both"/>
        <w:rPr>
          <w:rFonts w:ascii="Times New Roman" w:hAnsi="Times New Roman" w:cs="Times New Roman"/>
        </w:rPr>
      </w:pPr>
      <w:r w:rsidRPr="0004568B">
        <w:rPr>
          <w:rFonts w:ascii="Times New Roman" w:hAnsi="Times New Roman" w:cs="Times New Roman"/>
        </w:rPr>
        <w:t>3.5</w:t>
      </w:r>
      <w:r w:rsidRPr="0004568B">
        <w:rPr>
          <w:rFonts w:ascii="Times New Roman" w:hAnsi="Times New Roman" w:cs="Times New Roman"/>
        </w:rPr>
        <w:tab/>
        <w:t>Memahami sifat-sifat bunyi melalui pengamatan dan keterkaitannya dengan indera pendengaran.</w:t>
      </w:r>
    </w:p>
    <w:p w:rsidR="0004568B" w:rsidRPr="0004568B" w:rsidRDefault="0004568B" w:rsidP="0004568B">
      <w:pPr>
        <w:ind w:left="993" w:hanging="426"/>
        <w:jc w:val="both"/>
        <w:rPr>
          <w:rFonts w:ascii="Times New Roman" w:hAnsi="Times New Roman" w:cs="Times New Roman"/>
        </w:rPr>
      </w:pPr>
      <w:r w:rsidRPr="0004568B">
        <w:rPr>
          <w:rFonts w:ascii="Times New Roman" w:hAnsi="Times New Roman" w:cs="Times New Roman"/>
        </w:rPr>
        <w:t>4. 4</w:t>
      </w:r>
      <w:r w:rsidRPr="0004568B">
        <w:rPr>
          <w:rFonts w:ascii="Times New Roman" w:hAnsi="Times New Roman" w:cs="Times New Roman"/>
        </w:rPr>
        <w:tab/>
        <w:t>Menyajikan hasil percobaan atau observasi tentang bunyi.</w:t>
      </w:r>
    </w:p>
    <w:p w:rsidR="0004568B" w:rsidRPr="0004568B" w:rsidRDefault="0004568B" w:rsidP="0004568B">
      <w:pPr>
        <w:ind w:left="567"/>
        <w:contextualSpacing/>
        <w:jc w:val="both"/>
        <w:rPr>
          <w:rFonts w:ascii="Times New Roman" w:hAnsi="Times New Roman" w:cs="Times New Roman"/>
        </w:rPr>
      </w:pPr>
      <w:r w:rsidRPr="0004568B">
        <w:rPr>
          <w:rFonts w:ascii="Times New Roman" w:hAnsi="Times New Roman" w:cs="Times New Roman"/>
        </w:rPr>
        <w:t>PPKn</w:t>
      </w:r>
    </w:p>
    <w:p w:rsidR="0004568B" w:rsidRPr="0004568B" w:rsidRDefault="0004568B" w:rsidP="001922D2">
      <w:pPr>
        <w:widowControl w:val="0"/>
        <w:numPr>
          <w:ilvl w:val="1"/>
          <w:numId w:val="35"/>
        </w:numPr>
        <w:spacing w:after="0" w:line="240" w:lineRule="auto"/>
        <w:ind w:left="993" w:hanging="426"/>
        <w:contextualSpacing/>
        <w:jc w:val="both"/>
        <w:rPr>
          <w:rFonts w:ascii="Times New Roman" w:hAnsi="Times New Roman" w:cs="Times New Roman"/>
        </w:rPr>
      </w:pPr>
      <w:r w:rsidRPr="0004568B">
        <w:rPr>
          <w:rFonts w:ascii="Times New Roman" w:hAnsi="Times New Roman" w:cs="Times New Roman"/>
        </w:rPr>
        <w:t>Mengamati dan menceritakan perilaku di sekitar rumah dan sekolah dari sudut pandang kelima simbol Pancasila sebagai satu kesatuan yang utuh.</w:t>
      </w:r>
    </w:p>
    <w:p w:rsidR="0004568B" w:rsidRPr="0004568B" w:rsidRDefault="0004568B" w:rsidP="0004568B">
      <w:pPr>
        <w:ind w:left="567"/>
        <w:contextualSpacing/>
        <w:jc w:val="both"/>
        <w:rPr>
          <w:rFonts w:ascii="Times New Roman" w:hAnsi="Times New Roman" w:cs="Times New Roman"/>
        </w:rPr>
      </w:pPr>
      <w:r w:rsidRPr="0004568B">
        <w:rPr>
          <w:rFonts w:ascii="Times New Roman" w:hAnsi="Times New Roman" w:cs="Times New Roman"/>
        </w:rPr>
        <w:t>IPS</w:t>
      </w:r>
    </w:p>
    <w:p w:rsidR="0004568B" w:rsidRPr="0004568B" w:rsidRDefault="0004568B" w:rsidP="001922D2">
      <w:pPr>
        <w:widowControl w:val="0"/>
        <w:numPr>
          <w:ilvl w:val="1"/>
          <w:numId w:val="26"/>
        </w:numPr>
        <w:spacing w:after="0" w:line="240" w:lineRule="auto"/>
        <w:ind w:left="993" w:hanging="426"/>
        <w:contextualSpacing/>
        <w:jc w:val="both"/>
        <w:rPr>
          <w:rFonts w:ascii="Times New Roman" w:hAnsi="Times New Roman" w:cs="Times New Roman"/>
        </w:rPr>
      </w:pPr>
      <w:r w:rsidRPr="0004568B">
        <w:rPr>
          <w:rFonts w:ascii="Times New Roman" w:hAnsi="Times New Roman" w:cs="Times New Roman"/>
        </w:rPr>
        <w:t>Memahami manusia dalam dinamika interaksi dengan lingkungan alam, sosial, budaya dan ekonomi.</w:t>
      </w:r>
    </w:p>
    <w:p w:rsidR="0004568B" w:rsidRPr="0004568B" w:rsidRDefault="0004568B" w:rsidP="001922D2">
      <w:pPr>
        <w:widowControl w:val="0"/>
        <w:numPr>
          <w:ilvl w:val="0"/>
          <w:numId w:val="34"/>
        </w:numPr>
        <w:spacing w:after="0" w:line="240" w:lineRule="auto"/>
        <w:ind w:left="567" w:hanging="425"/>
        <w:contextualSpacing/>
        <w:jc w:val="both"/>
        <w:rPr>
          <w:rFonts w:ascii="Times New Roman" w:hAnsi="Times New Roman" w:cs="Times New Roman"/>
        </w:rPr>
      </w:pPr>
      <w:r w:rsidRPr="0004568B">
        <w:rPr>
          <w:rFonts w:ascii="Times New Roman" w:hAnsi="Times New Roman" w:cs="Times New Roman"/>
        </w:rPr>
        <w:t xml:space="preserve">Indikator </w:t>
      </w:r>
    </w:p>
    <w:p w:rsidR="0004568B" w:rsidRPr="0004568B" w:rsidRDefault="0004568B" w:rsidP="0004568B">
      <w:pPr>
        <w:ind w:left="567"/>
        <w:contextualSpacing/>
        <w:jc w:val="both"/>
        <w:rPr>
          <w:rFonts w:ascii="Times New Roman" w:hAnsi="Times New Roman" w:cs="Times New Roman"/>
        </w:rPr>
      </w:pPr>
      <w:r w:rsidRPr="0004568B">
        <w:rPr>
          <w:rFonts w:ascii="Times New Roman" w:hAnsi="Times New Roman" w:cs="Times New Roman"/>
        </w:rPr>
        <w:t>IPA</w:t>
      </w:r>
    </w:p>
    <w:p w:rsidR="0004568B" w:rsidRPr="0004568B" w:rsidRDefault="0004568B" w:rsidP="001922D2">
      <w:pPr>
        <w:widowControl w:val="0"/>
        <w:numPr>
          <w:ilvl w:val="0"/>
          <w:numId w:val="29"/>
        </w:numPr>
        <w:spacing w:after="0" w:line="240" w:lineRule="auto"/>
        <w:ind w:left="993" w:hanging="426"/>
        <w:contextualSpacing/>
        <w:jc w:val="both"/>
        <w:rPr>
          <w:rFonts w:ascii="Times New Roman" w:hAnsi="Times New Roman" w:cs="Times New Roman"/>
        </w:rPr>
      </w:pPr>
      <w:r w:rsidRPr="0004568B">
        <w:rPr>
          <w:rFonts w:ascii="Times New Roman" w:hAnsi="Times New Roman" w:cs="Times New Roman"/>
        </w:rPr>
        <w:t>Menjelaskan sumber bunyi dalam bentuk tulisan</w:t>
      </w:r>
    </w:p>
    <w:p w:rsidR="0004568B" w:rsidRPr="0004568B" w:rsidRDefault="0004568B" w:rsidP="001922D2">
      <w:pPr>
        <w:widowControl w:val="0"/>
        <w:numPr>
          <w:ilvl w:val="0"/>
          <w:numId w:val="29"/>
        </w:numPr>
        <w:spacing w:after="0" w:line="240" w:lineRule="auto"/>
        <w:ind w:left="993" w:hanging="426"/>
        <w:contextualSpacing/>
        <w:jc w:val="both"/>
        <w:rPr>
          <w:rFonts w:ascii="Times New Roman" w:hAnsi="Times New Roman" w:cs="Times New Roman"/>
        </w:rPr>
      </w:pPr>
      <w:r w:rsidRPr="0004568B">
        <w:rPr>
          <w:rFonts w:ascii="Times New Roman" w:hAnsi="Times New Roman" w:cs="Times New Roman"/>
        </w:rPr>
        <w:t>Membandingkan bunyi yang dihasilkan oleh benda yang bergetar.</w:t>
      </w:r>
    </w:p>
    <w:p w:rsidR="0004568B" w:rsidRPr="0004568B" w:rsidRDefault="0004568B" w:rsidP="001922D2">
      <w:pPr>
        <w:widowControl w:val="0"/>
        <w:numPr>
          <w:ilvl w:val="0"/>
          <w:numId w:val="29"/>
        </w:numPr>
        <w:spacing w:after="0" w:line="240" w:lineRule="auto"/>
        <w:ind w:left="993" w:hanging="426"/>
        <w:contextualSpacing/>
        <w:jc w:val="both"/>
        <w:rPr>
          <w:rFonts w:ascii="Times New Roman" w:hAnsi="Times New Roman" w:cs="Times New Roman"/>
        </w:rPr>
      </w:pPr>
      <w:r w:rsidRPr="0004568B">
        <w:rPr>
          <w:rFonts w:ascii="Times New Roman" w:hAnsi="Times New Roman" w:cs="Times New Roman"/>
        </w:rPr>
        <w:t>Bersyukur atas karunia Tuhan yang telah memberikan alat indera pendengaran untuk mendengarkan bunyi.</w:t>
      </w:r>
    </w:p>
    <w:p w:rsidR="0004568B" w:rsidRPr="0004568B" w:rsidRDefault="0004568B" w:rsidP="0004568B">
      <w:pPr>
        <w:ind w:left="567"/>
        <w:contextualSpacing/>
        <w:jc w:val="both"/>
        <w:rPr>
          <w:rFonts w:ascii="Times New Roman" w:hAnsi="Times New Roman" w:cs="Times New Roman"/>
        </w:rPr>
      </w:pPr>
      <w:r w:rsidRPr="0004568B">
        <w:rPr>
          <w:rFonts w:ascii="Times New Roman" w:hAnsi="Times New Roman" w:cs="Times New Roman"/>
        </w:rPr>
        <w:t>PPKN</w:t>
      </w:r>
    </w:p>
    <w:p w:rsidR="0004568B" w:rsidRPr="0004568B" w:rsidRDefault="0004568B" w:rsidP="001922D2">
      <w:pPr>
        <w:widowControl w:val="0"/>
        <w:numPr>
          <w:ilvl w:val="0"/>
          <w:numId w:val="29"/>
        </w:numPr>
        <w:spacing w:after="0" w:line="240" w:lineRule="auto"/>
        <w:ind w:left="993" w:hanging="426"/>
        <w:contextualSpacing/>
        <w:jc w:val="both"/>
        <w:rPr>
          <w:rFonts w:ascii="Times New Roman" w:hAnsi="Times New Roman" w:cs="Times New Roman"/>
        </w:rPr>
      </w:pPr>
      <w:r w:rsidRPr="0004568B">
        <w:rPr>
          <w:rFonts w:ascii="Times New Roman" w:hAnsi="Times New Roman" w:cs="Times New Roman"/>
        </w:rPr>
        <w:t xml:space="preserve">Menceritakan pengalaman mengamakan nilai-nilai Pancasila dalam kehidupan sehari-hari </w:t>
      </w:r>
    </w:p>
    <w:p w:rsidR="0004568B" w:rsidRPr="0004568B" w:rsidRDefault="0004568B" w:rsidP="0004568B">
      <w:pPr>
        <w:ind w:left="567"/>
        <w:jc w:val="both"/>
        <w:rPr>
          <w:rFonts w:ascii="Times New Roman" w:hAnsi="Times New Roman" w:cs="Times New Roman"/>
        </w:rPr>
      </w:pPr>
      <w:r w:rsidRPr="0004568B">
        <w:rPr>
          <w:rFonts w:ascii="Times New Roman" w:hAnsi="Times New Roman" w:cs="Times New Roman"/>
        </w:rPr>
        <w:t>IPS</w:t>
      </w:r>
    </w:p>
    <w:p w:rsidR="0004568B" w:rsidRPr="0004568B" w:rsidRDefault="0004568B" w:rsidP="001922D2">
      <w:pPr>
        <w:widowControl w:val="0"/>
        <w:numPr>
          <w:ilvl w:val="0"/>
          <w:numId w:val="29"/>
        </w:numPr>
        <w:spacing w:after="0" w:line="240" w:lineRule="auto"/>
        <w:ind w:left="993" w:hanging="426"/>
        <w:contextualSpacing/>
        <w:jc w:val="both"/>
        <w:rPr>
          <w:rFonts w:ascii="Times New Roman" w:hAnsi="Times New Roman" w:cs="Times New Roman"/>
        </w:rPr>
      </w:pPr>
      <w:r w:rsidRPr="0004568B">
        <w:rPr>
          <w:rFonts w:ascii="Times New Roman" w:hAnsi="Times New Roman" w:cs="Times New Roman"/>
        </w:rPr>
        <w:t>Berperilaku harmonis untuk menjaga keharmonisan hubungan dengan teman sebagai pengamalan nilai-nilai Pancasila.</w:t>
      </w:r>
    </w:p>
    <w:p w:rsidR="0004568B" w:rsidRPr="0004568B" w:rsidRDefault="0004568B" w:rsidP="0004568B">
      <w:pPr>
        <w:ind w:left="993"/>
        <w:contextualSpacing/>
        <w:jc w:val="both"/>
        <w:rPr>
          <w:rFonts w:ascii="Times New Roman" w:hAnsi="Times New Roman" w:cs="Times New Roman"/>
        </w:rPr>
      </w:pPr>
    </w:p>
    <w:p w:rsidR="0004568B" w:rsidRPr="0004568B" w:rsidRDefault="0004568B" w:rsidP="001922D2">
      <w:pPr>
        <w:widowControl w:val="0"/>
        <w:numPr>
          <w:ilvl w:val="0"/>
          <w:numId w:val="34"/>
        </w:numPr>
        <w:spacing w:after="0" w:line="240" w:lineRule="auto"/>
        <w:ind w:left="567" w:hanging="425"/>
        <w:contextualSpacing/>
        <w:jc w:val="both"/>
        <w:rPr>
          <w:rFonts w:ascii="Times New Roman" w:hAnsi="Times New Roman" w:cs="Times New Roman"/>
        </w:rPr>
      </w:pPr>
      <w:r w:rsidRPr="0004568B">
        <w:rPr>
          <w:rFonts w:ascii="Times New Roman" w:hAnsi="Times New Roman" w:cs="Times New Roman"/>
        </w:rPr>
        <w:t>Alat dan Bahan</w:t>
      </w:r>
    </w:p>
    <w:p w:rsidR="0004568B" w:rsidRPr="0004568B" w:rsidRDefault="0004568B" w:rsidP="001922D2">
      <w:pPr>
        <w:widowControl w:val="0"/>
        <w:numPr>
          <w:ilvl w:val="0"/>
          <w:numId w:val="36"/>
        </w:numPr>
        <w:spacing w:after="0" w:line="240" w:lineRule="auto"/>
        <w:ind w:left="993" w:hanging="426"/>
        <w:contextualSpacing/>
        <w:jc w:val="both"/>
        <w:rPr>
          <w:rFonts w:ascii="Times New Roman" w:hAnsi="Times New Roman" w:cs="Times New Roman"/>
        </w:rPr>
      </w:pPr>
      <w:r w:rsidRPr="0004568B">
        <w:rPr>
          <w:rFonts w:ascii="Times New Roman" w:hAnsi="Times New Roman" w:cs="Times New Roman"/>
        </w:rPr>
        <w:t>Alat: gelas, gitar, piring, sendok.</w:t>
      </w:r>
    </w:p>
    <w:p w:rsidR="0004568B" w:rsidRPr="0004568B" w:rsidRDefault="0004568B" w:rsidP="001922D2">
      <w:pPr>
        <w:widowControl w:val="0"/>
        <w:numPr>
          <w:ilvl w:val="0"/>
          <w:numId w:val="36"/>
        </w:numPr>
        <w:spacing w:after="0" w:line="240" w:lineRule="auto"/>
        <w:ind w:left="993" w:hanging="426"/>
        <w:contextualSpacing/>
        <w:jc w:val="both"/>
        <w:rPr>
          <w:rFonts w:ascii="Times New Roman" w:hAnsi="Times New Roman" w:cs="Times New Roman"/>
        </w:rPr>
      </w:pPr>
      <w:r w:rsidRPr="0004568B">
        <w:rPr>
          <w:rFonts w:ascii="Times New Roman" w:hAnsi="Times New Roman" w:cs="Times New Roman"/>
        </w:rPr>
        <w:t>Bahan: Kertas, pensil, crayon.</w:t>
      </w:r>
    </w:p>
    <w:p w:rsidR="0004568B" w:rsidRPr="0004568B" w:rsidRDefault="0004568B" w:rsidP="001922D2">
      <w:pPr>
        <w:widowControl w:val="0"/>
        <w:numPr>
          <w:ilvl w:val="0"/>
          <w:numId w:val="36"/>
        </w:numPr>
        <w:spacing w:after="0" w:line="240" w:lineRule="auto"/>
        <w:ind w:left="993" w:hanging="426"/>
        <w:contextualSpacing/>
        <w:jc w:val="both"/>
        <w:rPr>
          <w:rFonts w:ascii="Times New Roman" w:hAnsi="Times New Roman" w:cs="Times New Roman"/>
        </w:rPr>
      </w:pPr>
    </w:p>
    <w:p w:rsidR="0004568B" w:rsidRPr="0004568B" w:rsidRDefault="0004568B" w:rsidP="001922D2">
      <w:pPr>
        <w:widowControl w:val="0"/>
        <w:numPr>
          <w:ilvl w:val="0"/>
          <w:numId w:val="34"/>
        </w:numPr>
        <w:spacing w:after="0" w:line="240" w:lineRule="auto"/>
        <w:ind w:left="567" w:hanging="425"/>
        <w:contextualSpacing/>
        <w:jc w:val="both"/>
        <w:rPr>
          <w:rFonts w:ascii="Times New Roman" w:hAnsi="Times New Roman" w:cs="Times New Roman"/>
        </w:rPr>
      </w:pPr>
      <w:r w:rsidRPr="0004568B">
        <w:rPr>
          <w:rFonts w:ascii="Times New Roman" w:hAnsi="Times New Roman" w:cs="Times New Roman"/>
        </w:rPr>
        <w:t>Cara Penggunaan Media</w:t>
      </w:r>
    </w:p>
    <w:p w:rsidR="0004568B" w:rsidRPr="0004568B" w:rsidRDefault="0004568B" w:rsidP="001922D2">
      <w:pPr>
        <w:widowControl w:val="0"/>
        <w:numPr>
          <w:ilvl w:val="0"/>
          <w:numId w:val="37"/>
        </w:numPr>
        <w:spacing w:after="0" w:line="240" w:lineRule="auto"/>
        <w:ind w:left="993" w:hanging="426"/>
        <w:contextualSpacing/>
        <w:jc w:val="both"/>
        <w:rPr>
          <w:rFonts w:ascii="Times New Roman" w:hAnsi="Times New Roman" w:cs="Times New Roman"/>
        </w:rPr>
      </w:pPr>
      <w:r w:rsidRPr="0004568B">
        <w:rPr>
          <w:rFonts w:ascii="Times New Roman" w:hAnsi="Times New Roman" w:cs="Times New Roman"/>
        </w:rPr>
        <w:t xml:space="preserve">Guru </w:t>
      </w:r>
      <w:proofErr w:type="gramStart"/>
      <w:r w:rsidRPr="0004568B">
        <w:rPr>
          <w:rFonts w:ascii="Times New Roman" w:hAnsi="Times New Roman" w:cs="Times New Roman"/>
        </w:rPr>
        <w:t>memasang</w:t>
      </w:r>
      <w:proofErr w:type="gramEnd"/>
      <w:r w:rsidRPr="0004568B">
        <w:rPr>
          <w:rFonts w:ascii="Times New Roman" w:hAnsi="Times New Roman" w:cs="Times New Roman"/>
        </w:rPr>
        <w:t xml:space="preserve"> gambar di depan.</w:t>
      </w:r>
    </w:p>
    <w:p w:rsidR="0004568B" w:rsidRPr="0004568B" w:rsidRDefault="0004568B" w:rsidP="001922D2">
      <w:pPr>
        <w:widowControl w:val="0"/>
        <w:numPr>
          <w:ilvl w:val="0"/>
          <w:numId w:val="37"/>
        </w:numPr>
        <w:spacing w:after="0" w:line="240" w:lineRule="auto"/>
        <w:ind w:left="993" w:hanging="426"/>
        <w:contextualSpacing/>
        <w:jc w:val="both"/>
        <w:rPr>
          <w:rFonts w:ascii="Times New Roman" w:hAnsi="Times New Roman" w:cs="Times New Roman"/>
        </w:rPr>
      </w:pPr>
      <w:r w:rsidRPr="0004568B">
        <w:rPr>
          <w:rFonts w:ascii="Times New Roman" w:hAnsi="Times New Roman" w:cs="Times New Roman"/>
        </w:rPr>
        <w:t>Siswa mengamati gambar yang sudah dipasang.</w:t>
      </w:r>
    </w:p>
    <w:p w:rsidR="0004568B" w:rsidRPr="0004568B" w:rsidRDefault="0004568B" w:rsidP="001922D2">
      <w:pPr>
        <w:widowControl w:val="0"/>
        <w:numPr>
          <w:ilvl w:val="0"/>
          <w:numId w:val="37"/>
        </w:numPr>
        <w:spacing w:after="0" w:line="240" w:lineRule="auto"/>
        <w:ind w:left="993" w:hanging="426"/>
        <w:contextualSpacing/>
        <w:jc w:val="both"/>
        <w:rPr>
          <w:rFonts w:ascii="Times New Roman" w:hAnsi="Times New Roman" w:cs="Times New Roman"/>
        </w:rPr>
      </w:pPr>
      <w:r w:rsidRPr="0004568B">
        <w:rPr>
          <w:rFonts w:ascii="Times New Roman" w:hAnsi="Times New Roman" w:cs="Times New Roman"/>
        </w:rPr>
        <w:t>Siswa bereksplorasi dengan gambar yang telah dipasang.</w:t>
      </w:r>
    </w:p>
    <w:p w:rsidR="0004568B" w:rsidRPr="0004568B" w:rsidRDefault="0004568B" w:rsidP="0004568B">
      <w:pPr>
        <w:ind w:left="4820"/>
        <w:jc w:val="center"/>
        <w:rPr>
          <w:rFonts w:ascii="Times New Roman" w:hAnsi="Times New Roman" w:cs="Times New Roman"/>
          <w:b/>
        </w:rPr>
      </w:pPr>
    </w:p>
    <w:p w:rsidR="0004568B" w:rsidRPr="0004568B" w:rsidRDefault="0004568B" w:rsidP="0004568B">
      <w:pPr>
        <w:ind w:left="4820"/>
        <w:jc w:val="center"/>
        <w:rPr>
          <w:rFonts w:ascii="Times New Roman" w:hAnsi="Times New Roman" w:cs="Times New Roman"/>
        </w:rPr>
      </w:pPr>
      <w:r w:rsidRPr="0004568B">
        <w:rPr>
          <w:rFonts w:ascii="Times New Roman" w:hAnsi="Times New Roman" w:cs="Times New Roman"/>
        </w:rPr>
        <w:t>Yogyakarta, 14 Agustus 2014</w:t>
      </w:r>
    </w:p>
    <w:p w:rsidR="0004568B" w:rsidRPr="0004568B" w:rsidRDefault="0004568B" w:rsidP="0004568B">
      <w:pPr>
        <w:ind w:left="4820"/>
        <w:jc w:val="center"/>
        <w:rPr>
          <w:rFonts w:ascii="Times New Roman" w:hAnsi="Times New Roman" w:cs="Times New Roman"/>
        </w:rPr>
      </w:pPr>
    </w:p>
    <w:p w:rsidR="0004568B" w:rsidRPr="0004568B" w:rsidRDefault="0004568B" w:rsidP="0004568B">
      <w:pPr>
        <w:ind w:left="4820"/>
        <w:jc w:val="center"/>
        <w:rPr>
          <w:rFonts w:ascii="Times New Roman" w:hAnsi="Times New Roman" w:cs="Times New Roman"/>
        </w:rPr>
      </w:pPr>
    </w:p>
    <w:p w:rsidR="0004568B" w:rsidRPr="0004568B" w:rsidRDefault="0004568B" w:rsidP="0004568B">
      <w:pPr>
        <w:ind w:left="4820"/>
        <w:jc w:val="center"/>
        <w:rPr>
          <w:rFonts w:ascii="Times New Roman" w:hAnsi="Times New Roman" w:cs="Times New Roman"/>
        </w:rPr>
      </w:pPr>
      <w:r w:rsidRPr="0004568B">
        <w:rPr>
          <w:rFonts w:ascii="Times New Roman" w:hAnsi="Times New Roman" w:cs="Times New Roman"/>
        </w:rPr>
        <w:t xml:space="preserve">Dr. Enny Zubaidah, M. Pd </w:t>
      </w:r>
    </w:p>
    <w:p w:rsidR="0004568B" w:rsidRPr="0004568B" w:rsidRDefault="0004568B" w:rsidP="0004568B">
      <w:pPr>
        <w:ind w:left="4820"/>
        <w:jc w:val="center"/>
        <w:rPr>
          <w:rFonts w:ascii="Times New Roman" w:hAnsi="Times New Roman" w:cs="Times New Roman"/>
        </w:rPr>
      </w:pPr>
      <w:proofErr w:type="gramStart"/>
      <w:r w:rsidRPr="0004568B">
        <w:rPr>
          <w:rFonts w:ascii="Times New Roman" w:hAnsi="Times New Roman" w:cs="Times New Roman"/>
        </w:rPr>
        <w:t>NIP :</w:t>
      </w:r>
      <w:proofErr w:type="gramEnd"/>
      <w:r w:rsidRPr="0004568B">
        <w:rPr>
          <w:rFonts w:ascii="Times New Roman" w:hAnsi="Times New Roman" w:cs="Times New Roman"/>
        </w:rPr>
        <w:t xml:space="preserve"> 19580822 198403 2 001</w:t>
      </w:r>
    </w:p>
    <w:p w:rsidR="0004568B" w:rsidRPr="0004568B" w:rsidRDefault="0004568B" w:rsidP="0004568B">
      <w:pPr>
        <w:rPr>
          <w:rFonts w:ascii="Times New Roman" w:hAnsi="Times New Roman" w:cs="Times New Roman"/>
        </w:rPr>
      </w:pPr>
    </w:p>
    <w:p w:rsidR="0004568B" w:rsidRPr="0004568B" w:rsidRDefault="0004568B" w:rsidP="0004568B">
      <w:pPr>
        <w:rPr>
          <w:rFonts w:ascii="Times New Roman" w:hAnsi="Times New Roman" w:cs="Times New Roman"/>
        </w:rPr>
      </w:pPr>
    </w:p>
    <w:p w:rsidR="0004568B" w:rsidRPr="0004568B" w:rsidRDefault="0004568B" w:rsidP="0004568B">
      <w:pPr>
        <w:rPr>
          <w:rFonts w:ascii="Times New Roman" w:hAnsi="Times New Roman" w:cs="Times New Roman"/>
          <w:b/>
        </w:rPr>
      </w:pPr>
      <w:r w:rsidRPr="0004568B">
        <w:rPr>
          <w:rFonts w:ascii="Times New Roman" w:hAnsi="Times New Roman" w:cs="Times New Roman"/>
        </w:rPr>
        <w:t>Lampiran 12: Materi 3 (memahami RPP dan materi pembuatan media)</w:t>
      </w:r>
    </w:p>
    <w:p w:rsidR="0004568B" w:rsidRPr="0004568B" w:rsidRDefault="0004568B" w:rsidP="0004568B">
      <w:pPr>
        <w:jc w:val="center"/>
        <w:rPr>
          <w:rFonts w:ascii="Times New Roman" w:hAnsi="Times New Roman" w:cs="Times New Roman"/>
          <w:b/>
        </w:rPr>
      </w:pPr>
      <w:r w:rsidRPr="0004568B">
        <w:rPr>
          <w:rFonts w:ascii="Times New Roman" w:hAnsi="Times New Roman" w:cs="Times New Roman"/>
          <w:b/>
        </w:rPr>
        <w:t>WORKSHOP MEDIA PEMBELAJARAN</w:t>
      </w:r>
    </w:p>
    <w:p w:rsidR="0004568B" w:rsidRPr="0004568B" w:rsidRDefault="0004568B" w:rsidP="0004568B">
      <w:pPr>
        <w:jc w:val="center"/>
        <w:rPr>
          <w:rFonts w:ascii="Times New Roman" w:hAnsi="Times New Roman" w:cs="Times New Roman"/>
          <w:b/>
        </w:rPr>
      </w:pPr>
    </w:p>
    <w:p w:rsidR="0004568B" w:rsidRPr="0004568B" w:rsidRDefault="0004568B" w:rsidP="0004568B">
      <w:pPr>
        <w:rPr>
          <w:rFonts w:ascii="Times New Roman" w:hAnsi="Times New Roman" w:cs="Times New Roman"/>
        </w:rPr>
      </w:pPr>
      <w:r w:rsidRPr="0004568B">
        <w:rPr>
          <w:rFonts w:ascii="Times New Roman" w:hAnsi="Times New Roman" w:cs="Times New Roman"/>
        </w:rPr>
        <w:t>Sekolah</w:t>
      </w:r>
      <w:r w:rsidRPr="0004568B">
        <w:rPr>
          <w:rFonts w:ascii="Times New Roman" w:hAnsi="Times New Roman" w:cs="Times New Roman"/>
        </w:rPr>
        <w:tab/>
      </w:r>
      <w:r w:rsidRPr="0004568B">
        <w:rPr>
          <w:rFonts w:ascii="Times New Roman" w:hAnsi="Times New Roman" w:cs="Times New Roman"/>
        </w:rPr>
        <w:tab/>
      </w:r>
      <w:proofErr w:type="gramStart"/>
      <w:r w:rsidRPr="0004568B">
        <w:rPr>
          <w:rFonts w:ascii="Times New Roman" w:hAnsi="Times New Roman" w:cs="Times New Roman"/>
        </w:rPr>
        <w:t>:</w:t>
      </w:r>
      <w:proofErr w:type="gramEnd"/>
      <w:r w:rsidRPr="0004568B">
        <w:rPr>
          <w:rFonts w:ascii="Times New Roman" w:hAnsi="Times New Roman" w:cs="Times New Roman"/>
        </w:rPr>
        <w:br/>
        <w:t>Kelas/Semester</w:t>
      </w:r>
      <w:r w:rsidRPr="0004568B">
        <w:rPr>
          <w:rFonts w:ascii="Times New Roman" w:hAnsi="Times New Roman" w:cs="Times New Roman"/>
        </w:rPr>
        <w:tab/>
        <w:t>: I/I</w:t>
      </w:r>
      <w:r w:rsidRPr="0004568B">
        <w:rPr>
          <w:rFonts w:ascii="Times New Roman" w:hAnsi="Times New Roman" w:cs="Times New Roman"/>
        </w:rPr>
        <w:br/>
        <w:t>Tema</w:t>
      </w:r>
      <w:r w:rsidRPr="0004568B">
        <w:rPr>
          <w:rFonts w:ascii="Times New Roman" w:hAnsi="Times New Roman" w:cs="Times New Roman"/>
        </w:rPr>
        <w:tab/>
      </w:r>
      <w:r w:rsidRPr="0004568B">
        <w:rPr>
          <w:rFonts w:ascii="Times New Roman" w:hAnsi="Times New Roman" w:cs="Times New Roman"/>
        </w:rPr>
        <w:tab/>
        <w:t>: Kegiatanku/Kegiatan Hari Ini</w:t>
      </w:r>
      <w:r w:rsidRPr="0004568B">
        <w:rPr>
          <w:rFonts w:ascii="Times New Roman" w:hAnsi="Times New Roman" w:cs="Times New Roman"/>
        </w:rPr>
        <w:br/>
        <w:t>Alokasi Waktu</w:t>
      </w:r>
      <w:r w:rsidRPr="0004568B">
        <w:rPr>
          <w:rFonts w:ascii="Times New Roman" w:hAnsi="Times New Roman" w:cs="Times New Roman"/>
        </w:rPr>
        <w:tab/>
        <w:t xml:space="preserve">: 30 Menit </w:t>
      </w:r>
    </w:p>
    <w:p w:rsidR="0004568B" w:rsidRPr="0004568B" w:rsidRDefault="0004568B" w:rsidP="0004568B">
      <w:pPr>
        <w:rPr>
          <w:rFonts w:ascii="Times New Roman" w:hAnsi="Times New Roman" w:cs="Times New Roman"/>
        </w:rPr>
      </w:pPr>
    </w:p>
    <w:p w:rsidR="0004568B" w:rsidRPr="0004568B" w:rsidRDefault="0004568B" w:rsidP="001922D2">
      <w:pPr>
        <w:widowControl w:val="0"/>
        <w:numPr>
          <w:ilvl w:val="0"/>
          <w:numId w:val="38"/>
        </w:numPr>
        <w:spacing w:after="0" w:line="240" w:lineRule="auto"/>
        <w:ind w:left="567" w:hanging="425"/>
        <w:contextualSpacing/>
        <w:rPr>
          <w:rFonts w:ascii="Times New Roman" w:hAnsi="Times New Roman" w:cs="Times New Roman"/>
        </w:rPr>
      </w:pPr>
      <w:r w:rsidRPr="0004568B">
        <w:rPr>
          <w:rFonts w:ascii="Times New Roman" w:hAnsi="Times New Roman" w:cs="Times New Roman"/>
        </w:rPr>
        <w:t xml:space="preserve">Kompetensi Dasar </w:t>
      </w:r>
    </w:p>
    <w:p w:rsidR="0004568B" w:rsidRPr="0004568B" w:rsidRDefault="0004568B" w:rsidP="0004568B">
      <w:pPr>
        <w:ind w:left="567"/>
        <w:contextualSpacing/>
        <w:rPr>
          <w:rFonts w:ascii="Times New Roman" w:hAnsi="Times New Roman" w:cs="Times New Roman"/>
        </w:rPr>
      </w:pPr>
      <w:r w:rsidRPr="0004568B">
        <w:rPr>
          <w:rFonts w:ascii="Times New Roman" w:hAnsi="Times New Roman" w:cs="Times New Roman"/>
        </w:rPr>
        <w:t>Matematika</w:t>
      </w:r>
    </w:p>
    <w:p w:rsidR="0004568B" w:rsidRPr="0004568B" w:rsidRDefault="0004568B" w:rsidP="0004568B">
      <w:pPr>
        <w:ind w:left="1134" w:hanging="567"/>
        <w:contextualSpacing/>
        <w:rPr>
          <w:rFonts w:ascii="Times New Roman" w:hAnsi="Times New Roman" w:cs="Times New Roman"/>
        </w:rPr>
      </w:pPr>
      <w:r w:rsidRPr="0004568B">
        <w:rPr>
          <w:rFonts w:ascii="Times New Roman" w:hAnsi="Times New Roman" w:cs="Times New Roman"/>
        </w:rPr>
        <w:t>3.2</w:t>
      </w:r>
      <w:r w:rsidRPr="0004568B">
        <w:rPr>
          <w:rFonts w:ascii="Times New Roman" w:hAnsi="Times New Roman" w:cs="Times New Roman"/>
        </w:rPr>
        <w:tab/>
        <w:t>Mengenal bilangan asli sampai 99 dengan menggunakan benda-benda yang ada di skeitar rumah, sekolah, atau tempat bermain.</w:t>
      </w:r>
    </w:p>
    <w:p w:rsidR="0004568B" w:rsidRPr="0004568B" w:rsidRDefault="0004568B" w:rsidP="0004568B">
      <w:pPr>
        <w:ind w:left="567"/>
        <w:contextualSpacing/>
        <w:rPr>
          <w:rFonts w:ascii="Times New Roman" w:hAnsi="Times New Roman" w:cs="Times New Roman"/>
        </w:rPr>
      </w:pPr>
      <w:r w:rsidRPr="0004568B">
        <w:rPr>
          <w:rFonts w:ascii="Times New Roman" w:hAnsi="Times New Roman" w:cs="Times New Roman"/>
        </w:rPr>
        <w:t>PPKn</w:t>
      </w:r>
    </w:p>
    <w:p w:rsidR="0004568B" w:rsidRPr="0004568B" w:rsidRDefault="0004568B" w:rsidP="0004568B">
      <w:pPr>
        <w:ind w:left="1134" w:hanging="567"/>
        <w:contextualSpacing/>
        <w:rPr>
          <w:rFonts w:ascii="Times New Roman" w:hAnsi="Times New Roman" w:cs="Times New Roman"/>
        </w:rPr>
      </w:pPr>
      <w:r w:rsidRPr="0004568B">
        <w:rPr>
          <w:rFonts w:ascii="Times New Roman" w:hAnsi="Times New Roman" w:cs="Times New Roman"/>
        </w:rPr>
        <w:t>4.2</w:t>
      </w:r>
      <w:r w:rsidRPr="0004568B">
        <w:rPr>
          <w:rFonts w:ascii="Times New Roman" w:hAnsi="Times New Roman" w:cs="Times New Roman"/>
        </w:rPr>
        <w:tab/>
        <w:t xml:space="preserve">Melaksanakan tata tertib di rumah dan di sekolah </w:t>
      </w:r>
    </w:p>
    <w:p w:rsidR="0004568B" w:rsidRPr="0004568B" w:rsidRDefault="0004568B" w:rsidP="0004568B">
      <w:pPr>
        <w:ind w:left="1134" w:hanging="567"/>
        <w:contextualSpacing/>
        <w:rPr>
          <w:rFonts w:ascii="Times New Roman" w:hAnsi="Times New Roman" w:cs="Times New Roman"/>
        </w:rPr>
      </w:pPr>
      <w:r w:rsidRPr="0004568B">
        <w:rPr>
          <w:rFonts w:ascii="Times New Roman" w:hAnsi="Times New Roman" w:cs="Times New Roman"/>
        </w:rPr>
        <w:t>SBDP</w:t>
      </w:r>
    </w:p>
    <w:p w:rsidR="0004568B" w:rsidRPr="0004568B" w:rsidRDefault="0004568B" w:rsidP="001922D2">
      <w:pPr>
        <w:widowControl w:val="0"/>
        <w:numPr>
          <w:ilvl w:val="1"/>
          <w:numId w:val="34"/>
        </w:numPr>
        <w:spacing w:after="0" w:line="240" w:lineRule="auto"/>
        <w:contextualSpacing/>
        <w:rPr>
          <w:rFonts w:ascii="Times New Roman" w:hAnsi="Times New Roman" w:cs="Times New Roman"/>
        </w:rPr>
      </w:pPr>
      <w:r w:rsidRPr="0004568B">
        <w:rPr>
          <w:rFonts w:ascii="Times New Roman" w:hAnsi="Times New Roman" w:cs="Times New Roman"/>
        </w:rPr>
        <w:t>Menyanyikan lagu anak-anak dan berlatih memahami isi lagu.</w:t>
      </w:r>
    </w:p>
    <w:p w:rsidR="0004568B" w:rsidRPr="0004568B" w:rsidRDefault="0004568B" w:rsidP="0004568B">
      <w:pPr>
        <w:ind w:left="720"/>
        <w:contextualSpacing/>
        <w:rPr>
          <w:rFonts w:ascii="Times New Roman" w:hAnsi="Times New Roman" w:cs="Times New Roman"/>
        </w:rPr>
      </w:pPr>
    </w:p>
    <w:p w:rsidR="0004568B" w:rsidRPr="0004568B" w:rsidRDefault="0004568B" w:rsidP="001922D2">
      <w:pPr>
        <w:widowControl w:val="0"/>
        <w:numPr>
          <w:ilvl w:val="0"/>
          <w:numId w:val="38"/>
        </w:numPr>
        <w:spacing w:after="0" w:line="240" w:lineRule="auto"/>
        <w:ind w:left="567" w:hanging="425"/>
        <w:contextualSpacing/>
        <w:rPr>
          <w:rFonts w:ascii="Times New Roman" w:hAnsi="Times New Roman" w:cs="Times New Roman"/>
        </w:rPr>
      </w:pPr>
      <w:r w:rsidRPr="0004568B">
        <w:rPr>
          <w:rFonts w:ascii="Times New Roman" w:hAnsi="Times New Roman" w:cs="Times New Roman"/>
        </w:rPr>
        <w:t>Indikator</w:t>
      </w:r>
    </w:p>
    <w:p w:rsidR="0004568B" w:rsidRPr="0004568B" w:rsidRDefault="0004568B" w:rsidP="001922D2">
      <w:pPr>
        <w:widowControl w:val="0"/>
        <w:numPr>
          <w:ilvl w:val="0"/>
          <w:numId w:val="29"/>
        </w:numPr>
        <w:spacing w:after="0" w:line="240" w:lineRule="auto"/>
        <w:ind w:left="851" w:hanging="284"/>
        <w:contextualSpacing/>
        <w:rPr>
          <w:rFonts w:ascii="Times New Roman" w:hAnsi="Times New Roman" w:cs="Times New Roman"/>
        </w:rPr>
      </w:pPr>
      <w:r w:rsidRPr="0004568B">
        <w:rPr>
          <w:rFonts w:ascii="Times New Roman" w:hAnsi="Times New Roman" w:cs="Times New Roman"/>
        </w:rPr>
        <w:t>Melakukan operasi pengurangan</w:t>
      </w:r>
    </w:p>
    <w:p w:rsidR="0004568B" w:rsidRPr="0004568B" w:rsidRDefault="0004568B" w:rsidP="001922D2">
      <w:pPr>
        <w:widowControl w:val="0"/>
        <w:numPr>
          <w:ilvl w:val="0"/>
          <w:numId w:val="29"/>
        </w:numPr>
        <w:spacing w:after="0" w:line="240" w:lineRule="auto"/>
        <w:ind w:left="851" w:hanging="284"/>
        <w:contextualSpacing/>
        <w:rPr>
          <w:rFonts w:ascii="Times New Roman" w:hAnsi="Times New Roman" w:cs="Times New Roman"/>
        </w:rPr>
      </w:pPr>
      <w:r w:rsidRPr="0004568B">
        <w:rPr>
          <w:rFonts w:ascii="Times New Roman" w:hAnsi="Times New Roman" w:cs="Times New Roman"/>
        </w:rPr>
        <w:t>Mengidentifikasi aturan permainan “Hitam dan Hijau”</w:t>
      </w:r>
    </w:p>
    <w:p w:rsidR="0004568B" w:rsidRPr="0004568B" w:rsidRDefault="0004568B" w:rsidP="001922D2">
      <w:pPr>
        <w:widowControl w:val="0"/>
        <w:numPr>
          <w:ilvl w:val="0"/>
          <w:numId w:val="29"/>
        </w:numPr>
        <w:spacing w:after="0" w:line="240" w:lineRule="auto"/>
        <w:ind w:left="851" w:hanging="284"/>
        <w:contextualSpacing/>
        <w:rPr>
          <w:rFonts w:ascii="Times New Roman" w:hAnsi="Times New Roman" w:cs="Times New Roman"/>
        </w:rPr>
      </w:pPr>
      <w:r w:rsidRPr="0004568B">
        <w:rPr>
          <w:rFonts w:ascii="Times New Roman" w:hAnsi="Times New Roman" w:cs="Times New Roman"/>
        </w:rPr>
        <w:t>Menyanyikan lagu “Tek Kotek-kotek”</w:t>
      </w:r>
    </w:p>
    <w:p w:rsidR="0004568B" w:rsidRPr="0004568B" w:rsidRDefault="0004568B" w:rsidP="0004568B">
      <w:pPr>
        <w:ind w:left="851"/>
        <w:contextualSpacing/>
        <w:rPr>
          <w:rFonts w:ascii="Times New Roman" w:hAnsi="Times New Roman" w:cs="Times New Roman"/>
        </w:rPr>
      </w:pPr>
    </w:p>
    <w:p w:rsidR="0004568B" w:rsidRPr="0004568B" w:rsidRDefault="0004568B" w:rsidP="001922D2">
      <w:pPr>
        <w:widowControl w:val="0"/>
        <w:numPr>
          <w:ilvl w:val="0"/>
          <w:numId w:val="38"/>
        </w:numPr>
        <w:spacing w:after="0" w:line="240" w:lineRule="auto"/>
        <w:ind w:left="567" w:hanging="425"/>
        <w:contextualSpacing/>
        <w:rPr>
          <w:rFonts w:ascii="Times New Roman" w:hAnsi="Times New Roman" w:cs="Times New Roman"/>
        </w:rPr>
      </w:pPr>
      <w:r w:rsidRPr="0004568B">
        <w:rPr>
          <w:rFonts w:ascii="Times New Roman" w:hAnsi="Times New Roman" w:cs="Times New Roman"/>
        </w:rPr>
        <w:t>Alat dan Bahan</w:t>
      </w:r>
    </w:p>
    <w:p w:rsidR="0004568B" w:rsidRPr="0004568B" w:rsidRDefault="0004568B" w:rsidP="001922D2">
      <w:pPr>
        <w:widowControl w:val="0"/>
        <w:numPr>
          <w:ilvl w:val="0"/>
          <w:numId w:val="29"/>
        </w:numPr>
        <w:spacing w:after="0" w:line="240" w:lineRule="auto"/>
        <w:ind w:left="851" w:hanging="284"/>
        <w:contextualSpacing/>
        <w:rPr>
          <w:rFonts w:ascii="Times New Roman" w:hAnsi="Times New Roman" w:cs="Times New Roman"/>
        </w:rPr>
      </w:pPr>
      <w:r w:rsidRPr="0004568B">
        <w:rPr>
          <w:rFonts w:ascii="Times New Roman" w:hAnsi="Times New Roman" w:cs="Times New Roman"/>
        </w:rPr>
        <w:t xml:space="preserve">Kertas manila </w:t>
      </w:r>
    </w:p>
    <w:p w:rsidR="0004568B" w:rsidRPr="0004568B" w:rsidRDefault="0004568B" w:rsidP="001922D2">
      <w:pPr>
        <w:widowControl w:val="0"/>
        <w:numPr>
          <w:ilvl w:val="0"/>
          <w:numId w:val="29"/>
        </w:numPr>
        <w:spacing w:after="0" w:line="240" w:lineRule="auto"/>
        <w:ind w:left="851" w:hanging="284"/>
        <w:contextualSpacing/>
        <w:rPr>
          <w:rFonts w:ascii="Times New Roman" w:hAnsi="Times New Roman" w:cs="Times New Roman"/>
        </w:rPr>
      </w:pPr>
      <w:r w:rsidRPr="0004568B">
        <w:rPr>
          <w:rFonts w:ascii="Times New Roman" w:hAnsi="Times New Roman" w:cs="Times New Roman"/>
        </w:rPr>
        <w:t xml:space="preserve">Pensil </w:t>
      </w:r>
    </w:p>
    <w:p w:rsidR="0004568B" w:rsidRPr="0004568B" w:rsidRDefault="0004568B" w:rsidP="001922D2">
      <w:pPr>
        <w:widowControl w:val="0"/>
        <w:numPr>
          <w:ilvl w:val="0"/>
          <w:numId w:val="29"/>
        </w:numPr>
        <w:spacing w:after="0" w:line="240" w:lineRule="auto"/>
        <w:ind w:left="851" w:hanging="284"/>
        <w:contextualSpacing/>
        <w:rPr>
          <w:rFonts w:ascii="Times New Roman" w:hAnsi="Times New Roman" w:cs="Times New Roman"/>
        </w:rPr>
      </w:pPr>
      <w:r w:rsidRPr="0004568B">
        <w:rPr>
          <w:rFonts w:ascii="Times New Roman" w:hAnsi="Times New Roman" w:cs="Times New Roman"/>
        </w:rPr>
        <w:t xml:space="preserve">Gunting </w:t>
      </w:r>
    </w:p>
    <w:p w:rsidR="0004568B" w:rsidRPr="0004568B" w:rsidRDefault="0004568B" w:rsidP="001922D2">
      <w:pPr>
        <w:widowControl w:val="0"/>
        <w:numPr>
          <w:ilvl w:val="0"/>
          <w:numId w:val="29"/>
        </w:numPr>
        <w:spacing w:after="0" w:line="240" w:lineRule="auto"/>
        <w:ind w:left="851" w:hanging="284"/>
        <w:contextualSpacing/>
        <w:rPr>
          <w:rFonts w:ascii="Times New Roman" w:hAnsi="Times New Roman" w:cs="Times New Roman"/>
        </w:rPr>
      </w:pPr>
      <w:r w:rsidRPr="0004568B">
        <w:rPr>
          <w:rFonts w:ascii="Times New Roman" w:hAnsi="Times New Roman" w:cs="Times New Roman"/>
        </w:rPr>
        <w:t>Spidol</w:t>
      </w:r>
    </w:p>
    <w:p w:rsidR="0004568B" w:rsidRPr="0004568B" w:rsidRDefault="0004568B" w:rsidP="0004568B">
      <w:pPr>
        <w:ind w:left="851"/>
        <w:contextualSpacing/>
        <w:rPr>
          <w:rFonts w:ascii="Times New Roman" w:hAnsi="Times New Roman" w:cs="Times New Roman"/>
        </w:rPr>
      </w:pPr>
    </w:p>
    <w:p w:rsidR="0004568B" w:rsidRPr="0004568B" w:rsidRDefault="0004568B" w:rsidP="001922D2">
      <w:pPr>
        <w:widowControl w:val="0"/>
        <w:numPr>
          <w:ilvl w:val="0"/>
          <w:numId w:val="38"/>
        </w:numPr>
        <w:spacing w:after="0" w:line="240" w:lineRule="auto"/>
        <w:ind w:left="567" w:hanging="425"/>
        <w:contextualSpacing/>
        <w:rPr>
          <w:rFonts w:ascii="Times New Roman" w:hAnsi="Times New Roman" w:cs="Times New Roman"/>
        </w:rPr>
      </w:pPr>
      <w:r w:rsidRPr="0004568B">
        <w:rPr>
          <w:rFonts w:ascii="Times New Roman" w:hAnsi="Times New Roman" w:cs="Times New Roman"/>
        </w:rPr>
        <w:t>Cara Penggunaan Media</w:t>
      </w:r>
    </w:p>
    <w:p w:rsidR="0004568B" w:rsidRPr="0004568B" w:rsidRDefault="0004568B" w:rsidP="001922D2">
      <w:pPr>
        <w:widowControl w:val="0"/>
        <w:numPr>
          <w:ilvl w:val="0"/>
          <w:numId w:val="39"/>
        </w:numPr>
        <w:spacing w:after="0" w:line="240" w:lineRule="auto"/>
        <w:ind w:left="851" w:hanging="284"/>
        <w:contextualSpacing/>
        <w:rPr>
          <w:rFonts w:ascii="Times New Roman" w:hAnsi="Times New Roman" w:cs="Times New Roman"/>
        </w:rPr>
      </w:pPr>
      <w:r w:rsidRPr="0004568B">
        <w:rPr>
          <w:rFonts w:ascii="Times New Roman" w:hAnsi="Times New Roman" w:cs="Times New Roman"/>
        </w:rPr>
        <w:t>Menyanyikan lagu Tek Kotek-kotek</w:t>
      </w:r>
    </w:p>
    <w:p w:rsidR="0004568B" w:rsidRPr="0004568B" w:rsidRDefault="0004568B" w:rsidP="0004568B">
      <w:pPr>
        <w:jc w:val="center"/>
        <w:rPr>
          <w:rFonts w:ascii="Times New Roman" w:hAnsi="Times New Roman" w:cs="Times New Roman"/>
        </w:rPr>
      </w:pPr>
      <w:r w:rsidRPr="0004568B">
        <w:rPr>
          <w:rFonts w:ascii="Times New Roman" w:hAnsi="Times New Roman" w:cs="Times New Roman"/>
        </w:rPr>
        <w:t>Tek kotek kotek kotek</w:t>
      </w:r>
    </w:p>
    <w:p w:rsidR="0004568B" w:rsidRPr="0004568B" w:rsidRDefault="0004568B" w:rsidP="0004568B">
      <w:pPr>
        <w:jc w:val="center"/>
        <w:rPr>
          <w:rFonts w:ascii="Times New Roman" w:hAnsi="Times New Roman" w:cs="Times New Roman"/>
        </w:rPr>
      </w:pPr>
      <w:r w:rsidRPr="0004568B">
        <w:rPr>
          <w:rFonts w:ascii="Times New Roman" w:hAnsi="Times New Roman" w:cs="Times New Roman"/>
        </w:rPr>
        <w:t>Anak ayam turun berkotek</w:t>
      </w:r>
    </w:p>
    <w:p w:rsidR="0004568B" w:rsidRPr="0004568B" w:rsidRDefault="0004568B" w:rsidP="0004568B">
      <w:pPr>
        <w:jc w:val="center"/>
        <w:rPr>
          <w:rFonts w:ascii="Times New Roman" w:hAnsi="Times New Roman" w:cs="Times New Roman"/>
        </w:rPr>
      </w:pPr>
      <w:r w:rsidRPr="0004568B">
        <w:rPr>
          <w:rFonts w:ascii="Times New Roman" w:hAnsi="Times New Roman" w:cs="Times New Roman"/>
        </w:rPr>
        <w:t>Anak ayam turun sepuluh</w:t>
      </w:r>
    </w:p>
    <w:p w:rsidR="0004568B" w:rsidRPr="0004568B" w:rsidRDefault="0004568B" w:rsidP="0004568B">
      <w:pPr>
        <w:jc w:val="center"/>
        <w:rPr>
          <w:rFonts w:ascii="Times New Roman" w:hAnsi="Times New Roman" w:cs="Times New Roman"/>
        </w:rPr>
      </w:pPr>
      <w:r w:rsidRPr="0004568B">
        <w:rPr>
          <w:rFonts w:ascii="Times New Roman" w:hAnsi="Times New Roman" w:cs="Times New Roman"/>
        </w:rPr>
        <w:t>Pergi satu tinggal sembilan</w:t>
      </w:r>
    </w:p>
    <w:p w:rsidR="0004568B" w:rsidRPr="0004568B" w:rsidRDefault="0004568B" w:rsidP="0004568B">
      <w:pPr>
        <w:jc w:val="center"/>
        <w:rPr>
          <w:rFonts w:ascii="Times New Roman" w:hAnsi="Times New Roman" w:cs="Times New Roman"/>
        </w:rPr>
      </w:pPr>
      <w:r w:rsidRPr="0004568B">
        <w:rPr>
          <w:rFonts w:ascii="Times New Roman" w:hAnsi="Times New Roman" w:cs="Times New Roman"/>
        </w:rPr>
        <w:t>Anak ayam turun sembilan</w:t>
      </w:r>
    </w:p>
    <w:p w:rsidR="0004568B" w:rsidRPr="0004568B" w:rsidRDefault="0004568B" w:rsidP="0004568B">
      <w:pPr>
        <w:jc w:val="center"/>
        <w:rPr>
          <w:rFonts w:ascii="Times New Roman" w:hAnsi="Times New Roman" w:cs="Times New Roman"/>
        </w:rPr>
      </w:pPr>
      <w:r w:rsidRPr="0004568B">
        <w:rPr>
          <w:rFonts w:ascii="Times New Roman" w:hAnsi="Times New Roman" w:cs="Times New Roman"/>
        </w:rPr>
        <w:t>Pergi satu tinggal delapan</w:t>
      </w:r>
    </w:p>
    <w:p w:rsidR="0004568B" w:rsidRPr="0004568B" w:rsidRDefault="0004568B" w:rsidP="0004568B">
      <w:pPr>
        <w:jc w:val="center"/>
        <w:rPr>
          <w:rFonts w:ascii="Times New Roman" w:hAnsi="Times New Roman" w:cs="Times New Roman"/>
        </w:rPr>
      </w:pPr>
      <w:r w:rsidRPr="0004568B">
        <w:rPr>
          <w:rFonts w:ascii="Times New Roman" w:hAnsi="Times New Roman" w:cs="Times New Roman"/>
        </w:rPr>
        <w:t>Anak ayam tinggal delapan</w:t>
      </w:r>
    </w:p>
    <w:p w:rsidR="0004568B" w:rsidRPr="0004568B" w:rsidRDefault="0004568B" w:rsidP="0004568B">
      <w:pPr>
        <w:jc w:val="center"/>
        <w:rPr>
          <w:rFonts w:ascii="Times New Roman" w:hAnsi="Times New Roman" w:cs="Times New Roman"/>
        </w:rPr>
      </w:pPr>
      <w:r w:rsidRPr="0004568B">
        <w:rPr>
          <w:rFonts w:ascii="Times New Roman" w:hAnsi="Times New Roman" w:cs="Times New Roman"/>
        </w:rPr>
        <w:t>Pergi satu tinggallah tujuh</w:t>
      </w:r>
    </w:p>
    <w:p w:rsidR="0004568B" w:rsidRPr="0004568B" w:rsidRDefault="0004568B" w:rsidP="001922D2">
      <w:pPr>
        <w:widowControl w:val="0"/>
        <w:numPr>
          <w:ilvl w:val="0"/>
          <w:numId w:val="39"/>
        </w:numPr>
        <w:spacing w:after="0" w:line="240" w:lineRule="auto"/>
        <w:ind w:left="851" w:hanging="284"/>
        <w:contextualSpacing/>
        <w:rPr>
          <w:rFonts w:ascii="Times New Roman" w:hAnsi="Times New Roman" w:cs="Times New Roman"/>
        </w:rPr>
      </w:pPr>
      <w:r w:rsidRPr="0004568B">
        <w:rPr>
          <w:rFonts w:ascii="Times New Roman" w:hAnsi="Times New Roman" w:cs="Times New Roman"/>
        </w:rPr>
        <w:t>Operasi Pengurangan</w:t>
      </w:r>
    </w:p>
    <w:p w:rsidR="0004568B" w:rsidRPr="0004568B" w:rsidRDefault="0004568B" w:rsidP="0004568B">
      <w:pPr>
        <w:ind w:left="851"/>
        <w:contextualSpacing/>
        <w:jc w:val="both"/>
        <w:rPr>
          <w:rFonts w:ascii="Times New Roman" w:hAnsi="Times New Roman" w:cs="Times New Roman"/>
        </w:rPr>
      </w:pPr>
      <w:r w:rsidRPr="0004568B">
        <w:rPr>
          <w:rFonts w:ascii="Times New Roman" w:hAnsi="Times New Roman" w:cs="Times New Roman"/>
        </w:rPr>
        <w:t>Menggunaka benda-benda yang ada pda gambar dengan menggunakan konsep pengurangan kata “ambil” atau “pisahkan” atau “coret”</w:t>
      </w:r>
    </w:p>
    <w:p w:rsidR="0004568B" w:rsidRPr="0004568B" w:rsidRDefault="0004568B" w:rsidP="0004568B">
      <w:pPr>
        <w:ind w:left="851"/>
        <w:contextualSpacing/>
        <w:jc w:val="both"/>
        <w:rPr>
          <w:rFonts w:ascii="Times New Roman" w:hAnsi="Times New Roman" w:cs="Times New Roman"/>
        </w:rPr>
      </w:pPr>
      <w:r w:rsidRPr="0004568B">
        <w:rPr>
          <w:rFonts w:ascii="Times New Roman" w:hAnsi="Times New Roman" w:cs="Times New Roman"/>
          <w:noProof/>
        </w:rPr>
        <w:drawing>
          <wp:anchor distT="0" distB="0" distL="114300" distR="114300" simplePos="0" relativeHeight="251683840" behindDoc="0" locked="0" layoutInCell="1" allowOverlap="1" wp14:anchorId="2708E011" wp14:editId="1A88B190">
            <wp:simplePos x="0" y="0"/>
            <wp:positionH relativeFrom="column">
              <wp:posOffset>0</wp:posOffset>
            </wp:positionH>
            <wp:positionV relativeFrom="paragraph">
              <wp:posOffset>390525</wp:posOffset>
            </wp:positionV>
            <wp:extent cx="5733415" cy="140398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3415" cy="1403985"/>
                    </a:xfrm>
                    <a:prstGeom prst="rect">
                      <a:avLst/>
                    </a:prstGeom>
                  </pic:spPr>
                </pic:pic>
              </a:graphicData>
            </a:graphic>
          </wp:anchor>
        </w:drawing>
      </w:r>
    </w:p>
    <w:p w:rsidR="0004568B" w:rsidRPr="0004568B" w:rsidRDefault="0004568B" w:rsidP="0004568B">
      <w:pPr>
        <w:rPr>
          <w:rFonts w:ascii="Times New Roman" w:hAnsi="Times New Roman" w:cs="Times New Roman"/>
        </w:rPr>
        <w:sectPr w:rsidR="0004568B" w:rsidRPr="0004568B" w:rsidSect="0004568B">
          <w:pgSz w:w="11909" w:h="16838" w:code="9"/>
          <w:pgMar w:top="1440" w:right="1440" w:bottom="1440" w:left="1440" w:header="0" w:footer="3" w:gutter="0"/>
          <w:cols w:space="720"/>
          <w:noEndnote/>
          <w:docGrid w:linePitch="360"/>
        </w:sectPr>
      </w:pPr>
    </w:p>
    <w:p w:rsidR="0004568B" w:rsidRPr="0004568B" w:rsidRDefault="0004568B" w:rsidP="001922D2">
      <w:pPr>
        <w:widowControl w:val="0"/>
        <w:numPr>
          <w:ilvl w:val="0"/>
          <w:numId w:val="39"/>
        </w:numPr>
        <w:spacing w:after="0" w:line="240" w:lineRule="auto"/>
        <w:ind w:left="851" w:hanging="284"/>
        <w:contextualSpacing/>
        <w:rPr>
          <w:rFonts w:ascii="Times New Roman" w:hAnsi="Times New Roman" w:cs="Times New Roman"/>
        </w:rPr>
      </w:pPr>
      <w:r w:rsidRPr="0004568B">
        <w:rPr>
          <w:rFonts w:ascii="Times New Roman" w:hAnsi="Times New Roman" w:cs="Times New Roman"/>
        </w:rPr>
        <w:lastRenderedPageBreak/>
        <w:t xml:space="preserve">Permainan Hitam dan Hijau </w:t>
      </w:r>
    </w:p>
    <w:p w:rsidR="0004568B" w:rsidRPr="0004568B" w:rsidRDefault="0004568B" w:rsidP="0004568B">
      <w:pPr>
        <w:ind w:left="851"/>
        <w:contextualSpacing/>
        <w:rPr>
          <w:rFonts w:ascii="Times New Roman" w:hAnsi="Times New Roman" w:cs="Times New Roman"/>
        </w:rPr>
      </w:pPr>
      <w:r w:rsidRPr="0004568B">
        <w:rPr>
          <w:rFonts w:ascii="Times New Roman" w:hAnsi="Times New Roman" w:cs="Times New Roman"/>
        </w:rPr>
        <w:t>Bermain sambil bergerak</w:t>
      </w:r>
    </w:p>
    <w:p w:rsidR="0004568B" w:rsidRPr="0004568B" w:rsidRDefault="0004568B" w:rsidP="001922D2">
      <w:pPr>
        <w:widowControl w:val="0"/>
        <w:numPr>
          <w:ilvl w:val="0"/>
          <w:numId w:val="40"/>
        </w:numPr>
        <w:spacing w:after="0" w:line="240" w:lineRule="auto"/>
        <w:ind w:left="1276" w:hanging="425"/>
        <w:contextualSpacing/>
        <w:rPr>
          <w:rFonts w:ascii="Times New Roman" w:hAnsi="Times New Roman" w:cs="Times New Roman"/>
        </w:rPr>
      </w:pPr>
      <w:r w:rsidRPr="0004568B">
        <w:rPr>
          <w:rFonts w:ascii="Times New Roman" w:hAnsi="Times New Roman" w:cs="Times New Roman"/>
        </w:rPr>
        <w:t>Siswa membuat kelompok menjadi 2, yaitu Hitam dan Hijau Siswa melakukan permainan Hitam lawan Hijau</w:t>
      </w:r>
    </w:p>
    <w:p w:rsidR="0004568B" w:rsidRPr="0004568B" w:rsidRDefault="0004568B" w:rsidP="001922D2">
      <w:pPr>
        <w:widowControl w:val="0"/>
        <w:numPr>
          <w:ilvl w:val="0"/>
          <w:numId w:val="40"/>
        </w:numPr>
        <w:spacing w:after="0" w:line="240" w:lineRule="auto"/>
        <w:ind w:left="1276" w:hanging="425"/>
        <w:contextualSpacing/>
        <w:rPr>
          <w:rFonts w:ascii="Times New Roman" w:hAnsi="Times New Roman" w:cs="Times New Roman"/>
        </w:rPr>
      </w:pPr>
      <w:r w:rsidRPr="0004568B">
        <w:rPr>
          <w:rFonts w:ascii="Times New Roman" w:hAnsi="Times New Roman" w:cs="Times New Roman"/>
        </w:rPr>
        <w:t>Kelompok yang disebut merupakan kelompok yang dikejar, dan sebaliknya.</w:t>
      </w:r>
    </w:p>
    <w:p w:rsidR="0004568B" w:rsidRPr="0004568B" w:rsidRDefault="0004568B" w:rsidP="001922D2">
      <w:pPr>
        <w:widowControl w:val="0"/>
        <w:numPr>
          <w:ilvl w:val="0"/>
          <w:numId w:val="40"/>
        </w:numPr>
        <w:spacing w:after="0" w:line="240" w:lineRule="auto"/>
        <w:ind w:left="1276" w:hanging="425"/>
        <w:contextualSpacing/>
        <w:rPr>
          <w:rFonts w:ascii="Times New Roman" w:hAnsi="Times New Roman" w:cs="Times New Roman"/>
        </w:rPr>
      </w:pPr>
      <w:r w:rsidRPr="0004568B">
        <w:rPr>
          <w:rFonts w:ascii="Times New Roman" w:hAnsi="Times New Roman" w:cs="Times New Roman"/>
        </w:rPr>
        <w:t>Misalnya guru mengatakan “Hi....tam” , maka kelompok Hitam berlari dan dikejar oleh kelompok Hijau</w:t>
      </w:r>
    </w:p>
    <w:p w:rsidR="0004568B" w:rsidRPr="0004568B" w:rsidRDefault="0004568B" w:rsidP="001922D2">
      <w:pPr>
        <w:widowControl w:val="0"/>
        <w:numPr>
          <w:ilvl w:val="0"/>
          <w:numId w:val="40"/>
        </w:numPr>
        <w:spacing w:after="0" w:line="240" w:lineRule="auto"/>
        <w:ind w:left="1276" w:hanging="425"/>
        <w:contextualSpacing/>
        <w:rPr>
          <w:rFonts w:ascii="Times New Roman" w:hAnsi="Times New Roman" w:cs="Times New Roman"/>
        </w:rPr>
      </w:pPr>
      <w:r w:rsidRPr="0004568B">
        <w:rPr>
          <w:rFonts w:ascii="Times New Roman" w:hAnsi="Times New Roman" w:cs="Times New Roman"/>
        </w:rPr>
        <w:t>Masing-masing siswa harus menangkap satu lawan.</w:t>
      </w:r>
    </w:p>
    <w:p w:rsidR="0004568B" w:rsidRPr="0004568B" w:rsidRDefault="0004568B" w:rsidP="0004568B">
      <w:pPr>
        <w:ind w:left="4820"/>
        <w:jc w:val="center"/>
        <w:rPr>
          <w:rFonts w:ascii="Times New Roman" w:hAnsi="Times New Roman" w:cs="Times New Roman"/>
          <w:b/>
        </w:rPr>
      </w:pPr>
    </w:p>
    <w:p w:rsidR="0004568B" w:rsidRPr="0004568B" w:rsidRDefault="0004568B" w:rsidP="0004568B">
      <w:pPr>
        <w:ind w:left="4820"/>
        <w:jc w:val="center"/>
        <w:rPr>
          <w:rFonts w:ascii="Times New Roman" w:hAnsi="Times New Roman" w:cs="Times New Roman"/>
        </w:rPr>
      </w:pPr>
      <w:r w:rsidRPr="0004568B">
        <w:rPr>
          <w:rFonts w:ascii="Times New Roman" w:hAnsi="Times New Roman" w:cs="Times New Roman"/>
        </w:rPr>
        <w:t>Yogyakarta, 14 Agustus 2014</w:t>
      </w:r>
    </w:p>
    <w:p w:rsidR="0004568B" w:rsidRPr="0004568B" w:rsidRDefault="0004568B" w:rsidP="0004568B">
      <w:pPr>
        <w:ind w:left="4820"/>
        <w:jc w:val="center"/>
        <w:rPr>
          <w:rFonts w:ascii="Times New Roman" w:hAnsi="Times New Roman" w:cs="Times New Roman"/>
        </w:rPr>
      </w:pPr>
    </w:p>
    <w:p w:rsidR="0004568B" w:rsidRPr="0004568B" w:rsidRDefault="0004568B" w:rsidP="0004568B">
      <w:pPr>
        <w:ind w:left="4820"/>
        <w:jc w:val="center"/>
        <w:rPr>
          <w:rFonts w:ascii="Times New Roman" w:hAnsi="Times New Roman" w:cs="Times New Roman"/>
        </w:rPr>
      </w:pPr>
    </w:p>
    <w:p w:rsidR="0004568B" w:rsidRPr="0004568B" w:rsidRDefault="0004568B" w:rsidP="0004568B">
      <w:pPr>
        <w:ind w:left="4820"/>
        <w:jc w:val="center"/>
        <w:rPr>
          <w:rFonts w:ascii="Times New Roman" w:hAnsi="Times New Roman" w:cs="Times New Roman"/>
        </w:rPr>
      </w:pPr>
    </w:p>
    <w:p w:rsidR="0004568B" w:rsidRPr="0004568B" w:rsidRDefault="0004568B" w:rsidP="0004568B">
      <w:pPr>
        <w:ind w:left="4820"/>
        <w:jc w:val="center"/>
        <w:rPr>
          <w:rFonts w:ascii="Times New Roman" w:hAnsi="Times New Roman" w:cs="Times New Roman"/>
        </w:rPr>
      </w:pPr>
    </w:p>
    <w:p w:rsidR="0004568B" w:rsidRPr="0004568B" w:rsidRDefault="0004568B" w:rsidP="0004568B">
      <w:pPr>
        <w:ind w:left="4820"/>
        <w:jc w:val="center"/>
        <w:rPr>
          <w:rFonts w:ascii="Times New Roman" w:hAnsi="Times New Roman" w:cs="Times New Roman"/>
        </w:rPr>
      </w:pPr>
      <w:r w:rsidRPr="0004568B">
        <w:rPr>
          <w:rFonts w:ascii="Times New Roman" w:hAnsi="Times New Roman" w:cs="Times New Roman"/>
        </w:rPr>
        <w:t xml:space="preserve">Dr. Enny Zubaidah, M. Pd </w:t>
      </w:r>
    </w:p>
    <w:p w:rsidR="0004568B" w:rsidRPr="0004568B" w:rsidRDefault="0004568B" w:rsidP="0004568B">
      <w:pPr>
        <w:ind w:left="4820"/>
        <w:jc w:val="center"/>
        <w:rPr>
          <w:rFonts w:ascii="Times New Roman" w:hAnsi="Times New Roman" w:cs="Times New Roman"/>
        </w:rPr>
      </w:pPr>
      <w:proofErr w:type="gramStart"/>
      <w:r w:rsidRPr="0004568B">
        <w:rPr>
          <w:rFonts w:ascii="Times New Roman" w:hAnsi="Times New Roman" w:cs="Times New Roman"/>
        </w:rPr>
        <w:t>NIP :</w:t>
      </w:r>
      <w:proofErr w:type="gramEnd"/>
      <w:r w:rsidRPr="0004568B">
        <w:rPr>
          <w:rFonts w:ascii="Times New Roman" w:hAnsi="Times New Roman" w:cs="Times New Roman"/>
        </w:rPr>
        <w:t xml:space="preserve"> 19580822 198403 2 001</w:t>
      </w:r>
    </w:p>
    <w:p w:rsidR="0004568B" w:rsidRPr="0004568B" w:rsidRDefault="0004568B" w:rsidP="0004568B">
      <w:pPr>
        <w:rPr>
          <w:rFonts w:ascii="Times New Roman" w:hAnsi="Times New Roman" w:cs="Times New Roman"/>
          <w:b/>
        </w:rPr>
      </w:pPr>
    </w:p>
    <w:p w:rsidR="0004568B" w:rsidRPr="0004568B" w:rsidRDefault="0004568B" w:rsidP="0004568B">
      <w:pPr>
        <w:rPr>
          <w:rFonts w:ascii="Times New Roman" w:hAnsi="Times New Roman" w:cs="Times New Roman"/>
          <w:b/>
        </w:rPr>
      </w:pPr>
      <w:r w:rsidRPr="0004568B">
        <w:rPr>
          <w:rFonts w:ascii="Times New Roman" w:hAnsi="Times New Roman" w:cs="Times New Roman"/>
          <w:b/>
        </w:rPr>
        <w:br w:type="page"/>
      </w:r>
    </w:p>
    <w:p w:rsidR="0004568B" w:rsidRPr="0004568B" w:rsidRDefault="0004568B" w:rsidP="0004568B">
      <w:pPr>
        <w:jc w:val="center"/>
        <w:rPr>
          <w:rFonts w:ascii="Times New Roman" w:hAnsi="Times New Roman" w:cs="Times New Roman"/>
          <w:b/>
        </w:rPr>
      </w:pPr>
    </w:p>
    <w:p w:rsidR="0004568B" w:rsidRPr="0004568B" w:rsidRDefault="0004568B" w:rsidP="0004568B">
      <w:pPr>
        <w:jc w:val="center"/>
        <w:rPr>
          <w:rFonts w:ascii="Times New Roman" w:hAnsi="Times New Roman" w:cs="Times New Roman"/>
          <w:b/>
        </w:rPr>
      </w:pPr>
      <w:r w:rsidRPr="0004568B">
        <w:rPr>
          <w:rFonts w:ascii="Times New Roman" w:hAnsi="Times New Roman" w:cs="Times New Roman"/>
          <w:b/>
        </w:rPr>
        <w:t>WORKSHOP MEDIA PEMBELAJARAN</w:t>
      </w:r>
    </w:p>
    <w:p w:rsidR="0004568B" w:rsidRPr="0004568B" w:rsidRDefault="0004568B" w:rsidP="0004568B">
      <w:pPr>
        <w:jc w:val="center"/>
        <w:rPr>
          <w:rFonts w:ascii="Times New Roman" w:hAnsi="Times New Roman" w:cs="Times New Roman"/>
          <w:b/>
        </w:rPr>
      </w:pPr>
    </w:p>
    <w:p w:rsidR="0004568B" w:rsidRPr="0004568B" w:rsidRDefault="0004568B" w:rsidP="0004568B">
      <w:pPr>
        <w:rPr>
          <w:rFonts w:ascii="Times New Roman" w:hAnsi="Times New Roman" w:cs="Times New Roman"/>
        </w:rPr>
      </w:pPr>
      <w:r w:rsidRPr="0004568B">
        <w:rPr>
          <w:rFonts w:ascii="Times New Roman" w:hAnsi="Times New Roman" w:cs="Times New Roman"/>
        </w:rPr>
        <w:t>Sekolah</w:t>
      </w:r>
      <w:r w:rsidRPr="0004568B">
        <w:rPr>
          <w:rFonts w:ascii="Times New Roman" w:hAnsi="Times New Roman" w:cs="Times New Roman"/>
        </w:rPr>
        <w:tab/>
      </w:r>
      <w:r w:rsidRPr="0004568B">
        <w:rPr>
          <w:rFonts w:ascii="Times New Roman" w:hAnsi="Times New Roman" w:cs="Times New Roman"/>
        </w:rPr>
        <w:tab/>
      </w:r>
      <w:proofErr w:type="gramStart"/>
      <w:r w:rsidRPr="0004568B">
        <w:rPr>
          <w:rFonts w:ascii="Times New Roman" w:hAnsi="Times New Roman" w:cs="Times New Roman"/>
        </w:rPr>
        <w:t>:</w:t>
      </w:r>
      <w:proofErr w:type="gramEnd"/>
      <w:r w:rsidRPr="0004568B">
        <w:rPr>
          <w:rFonts w:ascii="Times New Roman" w:hAnsi="Times New Roman" w:cs="Times New Roman"/>
        </w:rPr>
        <w:br/>
        <w:t>Kelas/Semester</w:t>
      </w:r>
      <w:r w:rsidRPr="0004568B">
        <w:rPr>
          <w:rFonts w:ascii="Times New Roman" w:hAnsi="Times New Roman" w:cs="Times New Roman"/>
        </w:rPr>
        <w:tab/>
        <w:t>: IV/I</w:t>
      </w:r>
      <w:r w:rsidRPr="0004568B">
        <w:rPr>
          <w:rFonts w:ascii="Times New Roman" w:hAnsi="Times New Roman" w:cs="Times New Roman"/>
        </w:rPr>
        <w:br/>
        <w:t>Tema</w:t>
      </w:r>
      <w:r w:rsidRPr="0004568B">
        <w:rPr>
          <w:rFonts w:ascii="Times New Roman" w:hAnsi="Times New Roman" w:cs="Times New Roman"/>
        </w:rPr>
        <w:tab/>
      </w:r>
      <w:r w:rsidRPr="0004568B">
        <w:rPr>
          <w:rFonts w:ascii="Times New Roman" w:hAnsi="Times New Roman" w:cs="Times New Roman"/>
        </w:rPr>
        <w:tab/>
        <w:t>: Indahnya Kebersamaan</w:t>
      </w:r>
    </w:p>
    <w:p w:rsidR="0004568B" w:rsidRPr="0004568B" w:rsidRDefault="0004568B" w:rsidP="0004568B">
      <w:pPr>
        <w:rPr>
          <w:rFonts w:ascii="Times New Roman" w:hAnsi="Times New Roman" w:cs="Times New Roman"/>
        </w:rPr>
      </w:pPr>
      <w:r w:rsidRPr="0004568B">
        <w:rPr>
          <w:rFonts w:ascii="Times New Roman" w:hAnsi="Times New Roman" w:cs="Times New Roman"/>
        </w:rPr>
        <w:t>Subtema</w:t>
      </w:r>
      <w:r w:rsidRPr="0004568B">
        <w:rPr>
          <w:rFonts w:ascii="Times New Roman" w:hAnsi="Times New Roman" w:cs="Times New Roman"/>
        </w:rPr>
        <w:tab/>
        <w:t>: Kebersamaan dalam Keberagaman</w:t>
      </w:r>
      <w:r w:rsidRPr="0004568B">
        <w:rPr>
          <w:rFonts w:ascii="Times New Roman" w:hAnsi="Times New Roman" w:cs="Times New Roman"/>
        </w:rPr>
        <w:br/>
        <w:t>Materi Pokok</w:t>
      </w:r>
      <w:r w:rsidRPr="0004568B">
        <w:rPr>
          <w:rFonts w:ascii="Times New Roman" w:hAnsi="Times New Roman" w:cs="Times New Roman"/>
        </w:rPr>
        <w:tab/>
        <w:t xml:space="preserve">: PPKn, Matematika, </w:t>
      </w:r>
      <w:proofErr w:type="gramStart"/>
      <w:r w:rsidRPr="0004568B">
        <w:rPr>
          <w:rFonts w:ascii="Times New Roman" w:hAnsi="Times New Roman" w:cs="Times New Roman"/>
        </w:rPr>
        <w:t>PJOK</w:t>
      </w:r>
      <w:proofErr w:type="gramEnd"/>
    </w:p>
    <w:p w:rsidR="0004568B" w:rsidRPr="0004568B" w:rsidRDefault="0004568B" w:rsidP="0004568B">
      <w:pPr>
        <w:rPr>
          <w:rFonts w:ascii="Times New Roman" w:hAnsi="Times New Roman" w:cs="Times New Roman"/>
        </w:rPr>
      </w:pPr>
    </w:p>
    <w:p w:rsidR="0004568B" w:rsidRPr="0004568B" w:rsidRDefault="0004568B" w:rsidP="001922D2">
      <w:pPr>
        <w:widowControl w:val="0"/>
        <w:numPr>
          <w:ilvl w:val="0"/>
          <w:numId w:val="41"/>
        </w:numPr>
        <w:spacing w:after="0" w:line="240" w:lineRule="auto"/>
        <w:ind w:left="567" w:hanging="425"/>
        <w:contextualSpacing/>
        <w:rPr>
          <w:rFonts w:ascii="Times New Roman" w:hAnsi="Times New Roman" w:cs="Times New Roman"/>
        </w:rPr>
      </w:pPr>
      <w:r w:rsidRPr="0004568B">
        <w:rPr>
          <w:rFonts w:ascii="Times New Roman" w:hAnsi="Times New Roman" w:cs="Times New Roman"/>
        </w:rPr>
        <w:t>Kompetensi Dasar dan Indikator</w:t>
      </w:r>
    </w:p>
    <w:p w:rsidR="0004568B" w:rsidRPr="0004568B" w:rsidRDefault="0004568B" w:rsidP="0004568B">
      <w:pPr>
        <w:ind w:left="567"/>
        <w:contextualSpacing/>
        <w:rPr>
          <w:rFonts w:ascii="Times New Roman" w:hAnsi="Times New Roman" w:cs="Times New Roman"/>
        </w:rPr>
      </w:pPr>
      <w:r w:rsidRPr="0004568B">
        <w:rPr>
          <w:rFonts w:ascii="Times New Roman" w:hAnsi="Times New Roman" w:cs="Times New Roman"/>
        </w:rPr>
        <w:t>PPKn</w:t>
      </w:r>
    </w:p>
    <w:p w:rsidR="0004568B" w:rsidRPr="0004568B" w:rsidRDefault="0004568B" w:rsidP="0004568B">
      <w:pPr>
        <w:ind w:left="567"/>
        <w:contextualSpacing/>
        <w:rPr>
          <w:rFonts w:ascii="Times New Roman" w:hAnsi="Times New Roman" w:cs="Times New Roman"/>
        </w:rPr>
      </w:pPr>
      <w:r w:rsidRPr="0004568B">
        <w:rPr>
          <w:rFonts w:ascii="Times New Roman" w:hAnsi="Times New Roman" w:cs="Times New Roman"/>
        </w:rPr>
        <w:t>Kompetensi Dasar:</w:t>
      </w:r>
    </w:p>
    <w:p w:rsidR="0004568B" w:rsidRPr="0004568B" w:rsidRDefault="0004568B" w:rsidP="001922D2">
      <w:pPr>
        <w:widowControl w:val="0"/>
        <w:numPr>
          <w:ilvl w:val="1"/>
          <w:numId w:val="38"/>
        </w:numPr>
        <w:spacing w:after="0" w:line="240" w:lineRule="auto"/>
        <w:ind w:left="1276" w:hanging="709"/>
        <w:contextualSpacing/>
        <w:rPr>
          <w:rFonts w:ascii="Times New Roman" w:hAnsi="Times New Roman" w:cs="Times New Roman"/>
        </w:rPr>
      </w:pPr>
      <w:r w:rsidRPr="0004568B">
        <w:rPr>
          <w:rFonts w:ascii="Times New Roman" w:hAnsi="Times New Roman" w:cs="Times New Roman"/>
        </w:rPr>
        <w:t xml:space="preserve">Bekerja sama dengan teman dalam keberagaman di lingkungan rumah, sekolah, dan masyarakat </w:t>
      </w:r>
    </w:p>
    <w:p w:rsidR="0004568B" w:rsidRPr="0004568B" w:rsidRDefault="0004568B" w:rsidP="0004568B">
      <w:pPr>
        <w:ind w:left="567"/>
        <w:rPr>
          <w:rFonts w:ascii="Times New Roman" w:hAnsi="Times New Roman" w:cs="Times New Roman"/>
        </w:rPr>
      </w:pPr>
      <w:r w:rsidRPr="0004568B">
        <w:rPr>
          <w:rFonts w:ascii="Times New Roman" w:hAnsi="Times New Roman" w:cs="Times New Roman"/>
        </w:rPr>
        <w:t>Indikator:</w:t>
      </w:r>
    </w:p>
    <w:p w:rsidR="0004568B" w:rsidRPr="0004568B" w:rsidRDefault="0004568B" w:rsidP="001922D2">
      <w:pPr>
        <w:widowControl w:val="0"/>
        <w:numPr>
          <w:ilvl w:val="2"/>
          <w:numId w:val="42"/>
        </w:numPr>
        <w:spacing w:after="0" w:line="240" w:lineRule="auto"/>
        <w:ind w:left="1276" w:hanging="709"/>
        <w:contextualSpacing/>
        <w:rPr>
          <w:rFonts w:ascii="Times New Roman" w:hAnsi="Times New Roman" w:cs="Times New Roman"/>
        </w:rPr>
      </w:pPr>
      <w:r w:rsidRPr="0004568B">
        <w:rPr>
          <w:rFonts w:ascii="Times New Roman" w:hAnsi="Times New Roman" w:cs="Times New Roman"/>
        </w:rPr>
        <w:t>Menjalankan ajaran agama dengan mau bekeija sama dengan teman yang berbeda-beda di lingkugan sekolah</w:t>
      </w:r>
    </w:p>
    <w:p w:rsidR="0004568B" w:rsidRPr="0004568B" w:rsidRDefault="0004568B" w:rsidP="0004568B">
      <w:pPr>
        <w:ind w:left="1134"/>
        <w:contextualSpacing/>
        <w:rPr>
          <w:rFonts w:ascii="Times New Roman" w:hAnsi="Times New Roman" w:cs="Times New Roman"/>
        </w:rPr>
      </w:pPr>
    </w:p>
    <w:p w:rsidR="0004568B" w:rsidRPr="0004568B" w:rsidRDefault="0004568B" w:rsidP="0004568B">
      <w:pPr>
        <w:ind w:firstLine="567"/>
        <w:rPr>
          <w:rFonts w:ascii="Times New Roman" w:hAnsi="Times New Roman" w:cs="Times New Roman"/>
        </w:rPr>
      </w:pPr>
      <w:r w:rsidRPr="0004568B">
        <w:rPr>
          <w:rFonts w:ascii="Times New Roman" w:hAnsi="Times New Roman" w:cs="Times New Roman"/>
        </w:rPr>
        <w:t xml:space="preserve">Matematika </w:t>
      </w:r>
    </w:p>
    <w:p w:rsidR="0004568B" w:rsidRPr="0004568B" w:rsidRDefault="0004568B" w:rsidP="0004568B">
      <w:pPr>
        <w:ind w:firstLine="567"/>
        <w:rPr>
          <w:rFonts w:ascii="Times New Roman" w:hAnsi="Times New Roman" w:cs="Times New Roman"/>
        </w:rPr>
      </w:pPr>
      <w:r w:rsidRPr="0004568B">
        <w:rPr>
          <w:rFonts w:ascii="Times New Roman" w:hAnsi="Times New Roman" w:cs="Times New Roman"/>
        </w:rPr>
        <w:t>Kompetensi Dasar:</w:t>
      </w:r>
    </w:p>
    <w:p w:rsidR="0004568B" w:rsidRPr="0004568B" w:rsidRDefault="0004568B" w:rsidP="0004568B">
      <w:pPr>
        <w:ind w:left="1276" w:hanging="709"/>
        <w:rPr>
          <w:rFonts w:ascii="Times New Roman" w:hAnsi="Times New Roman" w:cs="Times New Roman"/>
        </w:rPr>
      </w:pPr>
      <w:r w:rsidRPr="0004568B">
        <w:rPr>
          <w:rFonts w:ascii="Times New Roman" w:hAnsi="Times New Roman" w:cs="Times New Roman"/>
        </w:rPr>
        <w:t>3.1.1</w:t>
      </w:r>
      <w:r w:rsidRPr="0004568B">
        <w:rPr>
          <w:rFonts w:ascii="Times New Roman" w:hAnsi="Times New Roman" w:cs="Times New Roman"/>
        </w:rPr>
        <w:tab/>
        <w:t>Menemukan bangun segi banyak beraturan maupun tak beraturan yang membentuk pola pengubinan melalui pengamatan.</w:t>
      </w:r>
    </w:p>
    <w:p w:rsidR="0004568B" w:rsidRPr="0004568B" w:rsidRDefault="0004568B" w:rsidP="0004568B">
      <w:pPr>
        <w:ind w:firstLine="567"/>
        <w:rPr>
          <w:rFonts w:ascii="Times New Roman" w:hAnsi="Times New Roman" w:cs="Times New Roman"/>
        </w:rPr>
      </w:pPr>
      <w:r w:rsidRPr="0004568B">
        <w:rPr>
          <w:rFonts w:ascii="Times New Roman" w:hAnsi="Times New Roman" w:cs="Times New Roman"/>
        </w:rPr>
        <w:t>Indikator:</w:t>
      </w:r>
    </w:p>
    <w:p w:rsidR="0004568B" w:rsidRPr="0004568B" w:rsidRDefault="0004568B" w:rsidP="001922D2">
      <w:pPr>
        <w:widowControl w:val="0"/>
        <w:numPr>
          <w:ilvl w:val="2"/>
          <w:numId w:val="39"/>
        </w:numPr>
        <w:spacing w:after="0" w:line="240" w:lineRule="auto"/>
        <w:ind w:left="1276" w:hanging="709"/>
        <w:contextualSpacing/>
        <w:rPr>
          <w:rFonts w:ascii="Times New Roman" w:hAnsi="Times New Roman" w:cs="Times New Roman"/>
        </w:rPr>
      </w:pPr>
      <w:r w:rsidRPr="0004568B">
        <w:rPr>
          <w:rFonts w:ascii="Times New Roman" w:hAnsi="Times New Roman" w:cs="Times New Roman"/>
        </w:rPr>
        <w:t>Merancang pola pengubinan dengna bangun segi banyak.</w:t>
      </w:r>
    </w:p>
    <w:p w:rsidR="0004568B" w:rsidRPr="0004568B" w:rsidRDefault="0004568B" w:rsidP="0004568B">
      <w:pPr>
        <w:ind w:left="2081"/>
        <w:contextualSpacing/>
        <w:rPr>
          <w:rFonts w:ascii="Times New Roman" w:hAnsi="Times New Roman" w:cs="Times New Roman"/>
        </w:rPr>
      </w:pPr>
    </w:p>
    <w:p w:rsidR="0004568B" w:rsidRPr="0004568B" w:rsidRDefault="0004568B" w:rsidP="0004568B">
      <w:pPr>
        <w:ind w:firstLine="567"/>
        <w:rPr>
          <w:rFonts w:ascii="Times New Roman" w:hAnsi="Times New Roman" w:cs="Times New Roman"/>
        </w:rPr>
      </w:pPr>
      <w:r w:rsidRPr="0004568B">
        <w:rPr>
          <w:rFonts w:ascii="Times New Roman" w:hAnsi="Times New Roman" w:cs="Times New Roman"/>
        </w:rPr>
        <w:t>PJOK</w:t>
      </w:r>
    </w:p>
    <w:p w:rsidR="0004568B" w:rsidRPr="0004568B" w:rsidRDefault="0004568B" w:rsidP="0004568B">
      <w:pPr>
        <w:ind w:firstLine="567"/>
        <w:rPr>
          <w:rFonts w:ascii="Times New Roman" w:hAnsi="Times New Roman" w:cs="Times New Roman"/>
        </w:rPr>
      </w:pPr>
      <w:r w:rsidRPr="0004568B">
        <w:rPr>
          <w:rFonts w:ascii="Times New Roman" w:hAnsi="Times New Roman" w:cs="Times New Roman"/>
        </w:rPr>
        <w:t>Kompetensi Dasar:</w:t>
      </w:r>
    </w:p>
    <w:p w:rsidR="0004568B" w:rsidRPr="0004568B" w:rsidRDefault="0004568B" w:rsidP="0004568B">
      <w:pPr>
        <w:ind w:left="1276" w:hanging="709"/>
        <w:rPr>
          <w:rFonts w:ascii="Times New Roman" w:hAnsi="Times New Roman" w:cs="Times New Roman"/>
        </w:rPr>
      </w:pPr>
      <w:r w:rsidRPr="0004568B">
        <w:rPr>
          <w:rFonts w:ascii="Times New Roman" w:hAnsi="Times New Roman" w:cs="Times New Roman"/>
        </w:rPr>
        <w:t>4.3</w:t>
      </w:r>
      <w:r w:rsidRPr="0004568B">
        <w:rPr>
          <w:rFonts w:ascii="Times New Roman" w:hAnsi="Times New Roman" w:cs="Times New Roman"/>
        </w:rPr>
        <w:tab/>
        <w:t>Mempraktikkan kombinasi pada gerak dasar lokomotor untuk membentuk gerakan dasar atletik jalan cepat dan lari yang dilandasi konsep gerak melalui permainan atau olahraga tradisional</w:t>
      </w:r>
    </w:p>
    <w:p w:rsidR="0004568B" w:rsidRPr="0004568B" w:rsidRDefault="0004568B" w:rsidP="0004568B">
      <w:pPr>
        <w:ind w:firstLine="567"/>
        <w:rPr>
          <w:rFonts w:ascii="Times New Roman" w:hAnsi="Times New Roman" w:cs="Times New Roman"/>
        </w:rPr>
      </w:pPr>
      <w:r w:rsidRPr="0004568B">
        <w:rPr>
          <w:rFonts w:ascii="Times New Roman" w:hAnsi="Times New Roman" w:cs="Times New Roman"/>
        </w:rPr>
        <w:t>Indikator:</w:t>
      </w:r>
    </w:p>
    <w:p w:rsidR="0004568B" w:rsidRPr="0004568B" w:rsidRDefault="0004568B" w:rsidP="0004568B">
      <w:pPr>
        <w:ind w:left="1276" w:hanging="709"/>
        <w:rPr>
          <w:rFonts w:ascii="Times New Roman" w:hAnsi="Times New Roman" w:cs="Times New Roman"/>
        </w:rPr>
      </w:pPr>
      <w:r w:rsidRPr="0004568B">
        <w:rPr>
          <w:rFonts w:ascii="Times New Roman" w:hAnsi="Times New Roman" w:cs="Times New Roman"/>
        </w:rPr>
        <w:t>4.3.1</w:t>
      </w:r>
      <w:r w:rsidRPr="0004568B">
        <w:rPr>
          <w:rFonts w:ascii="Times New Roman" w:hAnsi="Times New Roman" w:cs="Times New Roman"/>
        </w:rPr>
        <w:tab/>
        <w:t>Mensimulasikan permainan tradisional dengan bersikap santut kepada teman.</w:t>
      </w:r>
    </w:p>
    <w:p w:rsidR="0004568B" w:rsidRPr="0004568B" w:rsidRDefault="0004568B" w:rsidP="001922D2">
      <w:pPr>
        <w:widowControl w:val="0"/>
        <w:numPr>
          <w:ilvl w:val="0"/>
          <w:numId w:val="41"/>
        </w:numPr>
        <w:spacing w:after="0" w:line="240" w:lineRule="auto"/>
        <w:ind w:left="567" w:hanging="425"/>
        <w:contextualSpacing/>
        <w:rPr>
          <w:rFonts w:ascii="Times New Roman" w:hAnsi="Times New Roman" w:cs="Times New Roman"/>
        </w:rPr>
      </w:pPr>
      <w:r w:rsidRPr="0004568B">
        <w:rPr>
          <w:rFonts w:ascii="Times New Roman" w:hAnsi="Times New Roman" w:cs="Times New Roman"/>
        </w:rPr>
        <w:t>Alat dan Bahan</w:t>
      </w:r>
    </w:p>
    <w:p w:rsidR="0004568B" w:rsidRPr="0004568B" w:rsidRDefault="0004568B" w:rsidP="001922D2">
      <w:pPr>
        <w:widowControl w:val="0"/>
        <w:numPr>
          <w:ilvl w:val="0"/>
          <w:numId w:val="43"/>
        </w:numPr>
        <w:spacing w:after="0" w:line="240" w:lineRule="auto"/>
        <w:ind w:left="993" w:hanging="426"/>
        <w:contextualSpacing/>
        <w:rPr>
          <w:rFonts w:ascii="Times New Roman" w:hAnsi="Times New Roman" w:cs="Times New Roman"/>
        </w:rPr>
      </w:pPr>
      <w:r w:rsidRPr="0004568B">
        <w:rPr>
          <w:rFonts w:ascii="Times New Roman" w:hAnsi="Times New Roman" w:cs="Times New Roman"/>
        </w:rPr>
        <w:t>Gambar permainan tradisional</w:t>
      </w:r>
    </w:p>
    <w:p w:rsidR="0004568B" w:rsidRPr="0004568B" w:rsidRDefault="0004568B" w:rsidP="001922D2">
      <w:pPr>
        <w:widowControl w:val="0"/>
        <w:numPr>
          <w:ilvl w:val="0"/>
          <w:numId w:val="44"/>
        </w:numPr>
        <w:spacing w:after="0" w:line="240" w:lineRule="auto"/>
        <w:ind w:left="1418" w:hanging="425"/>
        <w:contextualSpacing/>
        <w:rPr>
          <w:rFonts w:ascii="Times New Roman" w:hAnsi="Times New Roman" w:cs="Times New Roman"/>
        </w:rPr>
      </w:pPr>
      <w:r w:rsidRPr="0004568B">
        <w:rPr>
          <w:rFonts w:ascii="Times New Roman" w:hAnsi="Times New Roman" w:cs="Times New Roman"/>
        </w:rPr>
        <w:t xml:space="preserve">kertas </w:t>
      </w:r>
      <w:r w:rsidRPr="0004568B">
        <w:rPr>
          <w:rFonts w:ascii="Times New Roman" w:hAnsi="Times New Roman" w:cs="Times New Roman"/>
        </w:rPr>
        <w:tab/>
      </w:r>
      <w:r w:rsidRPr="0004568B">
        <w:rPr>
          <w:rFonts w:ascii="Times New Roman" w:hAnsi="Times New Roman" w:cs="Times New Roman"/>
        </w:rPr>
        <w:tab/>
        <w:t>d. tinta</w:t>
      </w:r>
    </w:p>
    <w:p w:rsidR="0004568B" w:rsidRPr="0004568B" w:rsidRDefault="0004568B" w:rsidP="001922D2">
      <w:pPr>
        <w:widowControl w:val="0"/>
        <w:numPr>
          <w:ilvl w:val="0"/>
          <w:numId w:val="44"/>
        </w:numPr>
        <w:spacing w:after="0" w:line="240" w:lineRule="auto"/>
        <w:ind w:left="1418" w:hanging="425"/>
        <w:contextualSpacing/>
        <w:rPr>
          <w:rFonts w:ascii="Times New Roman" w:hAnsi="Times New Roman" w:cs="Times New Roman"/>
        </w:rPr>
      </w:pPr>
      <w:r w:rsidRPr="0004568B">
        <w:rPr>
          <w:rFonts w:ascii="Times New Roman" w:hAnsi="Times New Roman" w:cs="Times New Roman"/>
        </w:rPr>
        <w:t xml:space="preserve">pensil </w:t>
      </w:r>
      <w:r w:rsidRPr="0004568B">
        <w:rPr>
          <w:rFonts w:ascii="Times New Roman" w:hAnsi="Times New Roman" w:cs="Times New Roman"/>
        </w:rPr>
        <w:tab/>
      </w:r>
      <w:r w:rsidRPr="0004568B">
        <w:rPr>
          <w:rFonts w:ascii="Times New Roman" w:hAnsi="Times New Roman" w:cs="Times New Roman"/>
        </w:rPr>
        <w:tab/>
        <w:t>e. printer</w:t>
      </w:r>
    </w:p>
    <w:p w:rsidR="0004568B" w:rsidRPr="0004568B" w:rsidRDefault="0004568B" w:rsidP="001922D2">
      <w:pPr>
        <w:widowControl w:val="0"/>
        <w:numPr>
          <w:ilvl w:val="0"/>
          <w:numId w:val="44"/>
        </w:numPr>
        <w:spacing w:after="0" w:line="240" w:lineRule="auto"/>
        <w:ind w:left="1418" w:hanging="425"/>
        <w:contextualSpacing/>
        <w:rPr>
          <w:rFonts w:ascii="Times New Roman" w:hAnsi="Times New Roman" w:cs="Times New Roman"/>
        </w:rPr>
      </w:pPr>
      <w:r w:rsidRPr="0004568B">
        <w:rPr>
          <w:rFonts w:ascii="Times New Roman" w:hAnsi="Times New Roman" w:cs="Times New Roman"/>
        </w:rPr>
        <w:t xml:space="preserve">krayon </w:t>
      </w:r>
      <w:r w:rsidRPr="0004568B">
        <w:rPr>
          <w:rFonts w:ascii="Times New Roman" w:hAnsi="Times New Roman" w:cs="Times New Roman"/>
        </w:rPr>
        <w:tab/>
      </w:r>
      <w:r w:rsidRPr="0004568B">
        <w:rPr>
          <w:rFonts w:ascii="Times New Roman" w:hAnsi="Times New Roman" w:cs="Times New Roman"/>
        </w:rPr>
        <w:tab/>
        <w:t>f. laptop</w:t>
      </w:r>
    </w:p>
    <w:p w:rsidR="0004568B" w:rsidRPr="0004568B" w:rsidRDefault="0004568B" w:rsidP="001922D2">
      <w:pPr>
        <w:widowControl w:val="0"/>
        <w:numPr>
          <w:ilvl w:val="0"/>
          <w:numId w:val="43"/>
        </w:numPr>
        <w:spacing w:after="0" w:line="240" w:lineRule="auto"/>
        <w:ind w:left="993" w:hanging="426"/>
        <w:contextualSpacing/>
        <w:rPr>
          <w:rFonts w:ascii="Times New Roman" w:hAnsi="Times New Roman" w:cs="Times New Roman"/>
        </w:rPr>
      </w:pPr>
      <w:r w:rsidRPr="0004568B">
        <w:rPr>
          <w:rFonts w:ascii="Times New Roman" w:hAnsi="Times New Roman" w:cs="Times New Roman"/>
        </w:rPr>
        <w:t>Bangun geometri pada kain tradisional</w:t>
      </w:r>
    </w:p>
    <w:p w:rsidR="0004568B" w:rsidRPr="0004568B" w:rsidRDefault="0004568B" w:rsidP="001922D2">
      <w:pPr>
        <w:widowControl w:val="0"/>
        <w:numPr>
          <w:ilvl w:val="0"/>
          <w:numId w:val="45"/>
        </w:numPr>
        <w:spacing w:after="0" w:line="240" w:lineRule="auto"/>
        <w:ind w:left="1418" w:hanging="425"/>
        <w:contextualSpacing/>
        <w:rPr>
          <w:rFonts w:ascii="Times New Roman" w:hAnsi="Times New Roman" w:cs="Times New Roman"/>
        </w:rPr>
      </w:pPr>
      <w:r w:rsidRPr="0004568B">
        <w:rPr>
          <w:rFonts w:ascii="Times New Roman" w:hAnsi="Times New Roman" w:cs="Times New Roman"/>
        </w:rPr>
        <w:t>kertas</w:t>
      </w:r>
    </w:p>
    <w:p w:rsidR="0004568B" w:rsidRPr="0004568B" w:rsidRDefault="0004568B" w:rsidP="001922D2">
      <w:pPr>
        <w:widowControl w:val="0"/>
        <w:numPr>
          <w:ilvl w:val="0"/>
          <w:numId w:val="45"/>
        </w:numPr>
        <w:spacing w:after="0" w:line="240" w:lineRule="auto"/>
        <w:ind w:left="1418" w:hanging="425"/>
        <w:contextualSpacing/>
        <w:rPr>
          <w:rFonts w:ascii="Times New Roman" w:hAnsi="Times New Roman" w:cs="Times New Roman"/>
        </w:rPr>
      </w:pPr>
      <w:r w:rsidRPr="0004568B">
        <w:rPr>
          <w:rFonts w:ascii="Times New Roman" w:hAnsi="Times New Roman" w:cs="Times New Roman"/>
        </w:rPr>
        <w:lastRenderedPageBreak/>
        <w:t>krayon</w:t>
      </w:r>
    </w:p>
    <w:p w:rsidR="0004568B" w:rsidRPr="0004568B" w:rsidRDefault="0004568B" w:rsidP="001922D2">
      <w:pPr>
        <w:widowControl w:val="0"/>
        <w:numPr>
          <w:ilvl w:val="0"/>
          <w:numId w:val="45"/>
        </w:numPr>
        <w:spacing w:after="0" w:line="240" w:lineRule="auto"/>
        <w:ind w:left="1418" w:hanging="425"/>
        <w:contextualSpacing/>
        <w:rPr>
          <w:rFonts w:ascii="Times New Roman" w:hAnsi="Times New Roman" w:cs="Times New Roman"/>
        </w:rPr>
      </w:pPr>
      <w:r w:rsidRPr="0004568B">
        <w:rPr>
          <w:rFonts w:ascii="Times New Roman" w:hAnsi="Times New Roman" w:cs="Times New Roman"/>
        </w:rPr>
        <w:t>printer</w:t>
      </w:r>
    </w:p>
    <w:p w:rsidR="0004568B" w:rsidRPr="0004568B" w:rsidRDefault="0004568B" w:rsidP="001922D2">
      <w:pPr>
        <w:widowControl w:val="0"/>
        <w:numPr>
          <w:ilvl w:val="0"/>
          <w:numId w:val="45"/>
        </w:numPr>
        <w:spacing w:after="0" w:line="240" w:lineRule="auto"/>
        <w:ind w:left="1418" w:hanging="425"/>
        <w:contextualSpacing/>
        <w:rPr>
          <w:rFonts w:ascii="Times New Roman" w:hAnsi="Times New Roman" w:cs="Times New Roman"/>
        </w:rPr>
      </w:pPr>
      <w:r w:rsidRPr="0004568B">
        <w:rPr>
          <w:rFonts w:ascii="Times New Roman" w:hAnsi="Times New Roman" w:cs="Times New Roman"/>
        </w:rPr>
        <w:t>laptop</w:t>
      </w:r>
    </w:p>
    <w:p w:rsidR="0004568B" w:rsidRPr="0004568B" w:rsidRDefault="0004568B" w:rsidP="001922D2">
      <w:pPr>
        <w:widowControl w:val="0"/>
        <w:numPr>
          <w:ilvl w:val="0"/>
          <w:numId w:val="43"/>
        </w:numPr>
        <w:spacing w:after="0" w:line="240" w:lineRule="auto"/>
        <w:ind w:left="993" w:hanging="426"/>
        <w:contextualSpacing/>
        <w:rPr>
          <w:rFonts w:ascii="Times New Roman" w:hAnsi="Times New Roman" w:cs="Times New Roman"/>
        </w:rPr>
      </w:pPr>
      <w:r w:rsidRPr="0004568B">
        <w:rPr>
          <w:rFonts w:ascii="Times New Roman" w:hAnsi="Times New Roman" w:cs="Times New Roman"/>
        </w:rPr>
        <w:t>Pola pengubinan</w:t>
      </w:r>
    </w:p>
    <w:p w:rsidR="0004568B" w:rsidRPr="0004568B" w:rsidRDefault="0004568B" w:rsidP="001922D2">
      <w:pPr>
        <w:widowControl w:val="0"/>
        <w:numPr>
          <w:ilvl w:val="0"/>
          <w:numId w:val="46"/>
        </w:numPr>
        <w:spacing w:after="0" w:line="240" w:lineRule="auto"/>
        <w:ind w:left="1418" w:hanging="425"/>
        <w:contextualSpacing/>
        <w:rPr>
          <w:rFonts w:ascii="Times New Roman" w:hAnsi="Times New Roman" w:cs="Times New Roman"/>
        </w:rPr>
      </w:pPr>
      <w:r w:rsidRPr="0004568B">
        <w:rPr>
          <w:rFonts w:ascii="Times New Roman" w:hAnsi="Times New Roman" w:cs="Times New Roman"/>
        </w:rPr>
        <w:t xml:space="preserve">kertas </w:t>
      </w:r>
      <w:r w:rsidRPr="0004568B">
        <w:rPr>
          <w:rFonts w:ascii="Times New Roman" w:hAnsi="Times New Roman" w:cs="Times New Roman"/>
        </w:rPr>
        <w:tab/>
      </w:r>
      <w:r w:rsidRPr="0004568B">
        <w:rPr>
          <w:rFonts w:ascii="Times New Roman" w:hAnsi="Times New Roman" w:cs="Times New Roman"/>
        </w:rPr>
        <w:tab/>
        <w:t>e. lem</w:t>
      </w:r>
    </w:p>
    <w:p w:rsidR="0004568B" w:rsidRPr="0004568B" w:rsidRDefault="0004568B" w:rsidP="001922D2">
      <w:pPr>
        <w:widowControl w:val="0"/>
        <w:numPr>
          <w:ilvl w:val="0"/>
          <w:numId w:val="46"/>
        </w:numPr>
        <w:spacing w:after="0" w:line="240" w:lineRule="auto"/>
        <w:ind w:left="1418" w:hanging="425"/>
        <w:contextualSpacing/>
        <w:rPr>
          <w:rFonts w:ascii="Times New Roman" w:hAnsi="Times New Roman" w:cs="Times New Roman"/>
        </w:rPr>
      </w:pPr>
      <w:r w:rsidRPr="0004568B">
        <w:rPr>
          <w:rFonts w:ascii="Times New Roman" w:hAnsi="Times New Roman" w:cs="Times New Roman"/>
        </w:rPr>
        <w:t xml:space="preserve">pensil </w:t>
      </w:r>
      <w:r w:rsidRPr="0004568B">
        <w:rPr>
          <w:rFonts w:ascii="Times New Roman" w:hAnsi="Times New Roman" w:cs="Times New Roman"/>
        </w:rPr>
        <w:tab/>
      </w:r>
      <w:r w:rsidRPr="0004568B">
        <w:rPr>
          <w:rFonts w:ascii="Times New Roman" w:hAnsi="Times New Roman" w:cs="Times New Roman"/>
        </w:rPr>
        <w:tab/>
        <w:t>f. krayon</w:t>
      </w:r>
    </w:p>
    <w:p w:rsidR="0004568B" w:rsidRPr="0004568B" w:rsidRDefault="0004568B" w:rsidP="001922D2">
      <w:pPr>
        <w:widowControl w:val="0"/>
        <w:numPr>
          <w:ilvl w:val="0"/>
          <w:numId w:val="46"/>
        </w:numPr>
        <w:spacing w:after="0" w:line="240" w:lineRule="auto"/>
        <w:ind w:left="1418" w:hanging="425"/>
        <w:contextualSpacing/>
        <w:rPr>
          <w:rFonts w:ascii="Times New Roman" w:hAnsi="Times New Roman" w:cs="Times New Roman"/>
        </w:rPr>
      </w:pPr>
      <w:r w:rsidRPr="0004568B">
        <w:rPr>
          <w:rFonts w:ascii="Times New Roman" w:hAnsi="Times New Roman" w:cs="Times New Roman"/>
        </w:rPr>
        <w:t xml:space="preserve">penggaris </w:t>
      </w:r>
      <w:r w:rsidRPr="0004568B">
        <w:rPr>
          <w:rFonts w:ascii="Times New Roman" w:hAnsi="Times New Roman" w:cs="Times New Roman"/>
        </w:rPr>
        <w:tab/>
        <w:t>g. isolasi</w:t>
      </w:r>
    </w:p>
    <w:p w:rsidR="0004568B" w:rsidRPr="0004568B" w:rsidRDefault="0004568B" w:rsidP="001922D2">
      <w:pPr>
        <w:widowControl w:val="0"/>
        <w:numPr>
          <w:ilvl w:val="0"/>
          <w:numId w:val="46"/>
        </w:numPr>
        <w:spacing w:after="0" w:line="240" w:lineRule="auto"/>
        <w:ind w:left="1418" w:hanging="425"/>
        <w:contextualSpacing/>
        <w:rPr>
          <w:rFonts w:ascii="Times New Roman" w:hAnsi="Times New Roman" w:cs="Times New Roman"/>
        </w:rPr>
      </w:pPr>
      <w:r w:rsidRPr="0004568B">
        <w:rPr>
          <w:rFonts w:ascii="Times New Roman" w:hAnsi="Times New Roman" w:cs="Times New Roman"/>
        </w:rPr>
        <w:t>gunting</w:t>
      </w:r>
    </w:p>
    <w:p w:rsidR="0004568B" w:rsidRPr="0004568B" w:rsidRDefault="0004568B" w:rsidP="001922D2">
      <w:pPr>
        <w:widowControl w:val="0"/>
        <w:numPr>
          <w:ilvl w:val="0"/>
          <w:numId w:val="43"/>
        </w:numPr>
        <w:spacing w:after="0" w:line="240" w:lineRule="auto"/>
        <w:ind w:left="993" w:hanging="426"/>
        <w:contextualSpacing/>
        <w:rPr>
          <w:rFonts w:ascii="Times New Roman" w:hAnsi="Times New Roman" w:cs="Times New Roman"/>
        </w:rPr>
      </w:pPr>
      <w:r w:rsidRPr="0004568B">
        <w:rPr>
          <w:rFonts w:ascii="Times New Roman" w:hAnsi="Times New Roman" w:cs="Times New Roman"/>
        </w:rPr>
        <w:t>Permainan Engklek</w:t>
      </w:r>
    </w:p>
    <w:p w:rsidR="0004568B" w:rsidRPr="0004568B" w:rsidRDefault="0004568B" w:rsidP="001922D2">
      <w:pPr>
        <w:widowControl w:val="0"/>
        <w:numPr>
          <w:ilvl w:val="0"/>
          <w:numId w:val="47"/>
        </w:numPr>
        <w:spacing w:after="0" w:line="240" w:lineRule="auto"/>
        <w:ind w:left="1418" w:hanging="425"/>
        <w:contextualSpacing/>
        <w:rPr>
          <w:rFonts w:ascii="Times New Roman" w:hAnsi="Times New Roman" w:cs="Times New Roman"/>
        </w:rPr>
      </w:pPr>
      <w:r w:rsidRPr="0004568B">
        <w:rPr>
          <w:rFonts w:ascii="Times New Roman" w:hAnsi="Times New Roman" w:cs="Times New Roman"/>
        </w:rPr>
        <w:t>kertas BC</w:t>
      </w:r>
    </w:p>
    <w:p w:rsidR="0004568B" w:rsidRPr="0004568B" w:rsidRDefault="0004568B" w:rsidP="001922D2">
      <w:pPr>
        <w:widowControl w:val="0"/>
        <w:numPr>
          <w:ilvl w:val="0"/>
          <w:numId w:val="47"/>
        </w:numPr>
        <w:spacing w:after="0" w:line="240" w:lineRule="auto"/>
        <w:ind w:left="1418" w:hanging="425"/>
        <w:contextualSpacing/>
        <w:rPr>
          <w:rFonts w:ascii="Times New Roman" w:hAnsi="Times New Roman" w:cs="Times New Roman"/>
        </w:rPr>
      </w:pPr>
      <w:r w:rsidRPr="0004568B">
        <w:rPr>
          <w:rFonts w:ascii="Times New Roman" w:hAnsi="Times New Roman" w:cs="Times New Roman"/>
        </w:rPr>
        <w:t>lakban</w:t>
      </w:r>
    </w:p>
    <w:p w:rsidR="0004568B" w:rsidRPr="0004568B" w:rsidRDefault="0004568B" w:rsidP="001922D2">
      <w:pPr>
        <w:widowControl w:val="0"/>
        <w:numPr>
          <w:ilvl w:val="0"/>
          <w:numId w:val="41"/>
        </w:numPr>
        <w:spacing w:after="0" w:line="240" w:lineRule="auto"/>
        <w:ind w:left="567" w:hanging="425"/>
        <w:contextualSpacing/>
        <w:rPr>
          <w:rFonts w:ascii="Times New Roman" w:hAnsi="Times New Roman" w:cs="Times New Roman"/>
        </w:rPr>
      </w:pPr>
      <w:r w:rsidRPr="0004568B">
        <w:rPr>
          <w:rFonts w:ascii="Times New Roman" w:hAnsi="Times New Roman" w:cs="Times New Roman"/>
        </w:rPr>
        <w:t>Cara Penggunaan Media</w:t>
      </w:r>
    </w:p>
    <w:p w:rsidR="0004568B" w:rsidRPr="0004568B" w:rsidRDefault="0004568B" w:rsidP="001922D2">
      <w:pPr>
        <w:widowControl w:val="0"/>
        <w:numPr>
          <w:ilvl w:val="0"/>
          <w:numId w:val="48"/>
        </w:numPr>
        <w:spacing w:after="0" w:line="240" w:lineRule="auto"/>
        <w:ind w:left="993" w:hanging="426"/>
        <w:contextualSpacing/>
        <w:rPr>
          <w:rFonts w:ascii="Times New Roman" w:hAnsi="Times New Roman" w:cs="Times New Roman"/>
        </w:rPr>
      </w:pPr>
      <w:r w:rsidRPr="0004568B">
        <w:rPr>
          <w:rFonts w:ascii="Times New Roman" w:hAnsi="Times New Roman" w:cs="Times New Roman"/>
        </w:rPr>
        <w:t>Gambar Permainan Tradisional</w:t>
      </w:r>
    </w:p>
    <w:p w:rsidR="0004568B" w:rsidRPr="0004568B" w:rsidRDefault="0004568B" w:rsidP="001922D2">
      <w:pPr>
        <w:widowControl w:val="0"/>
        <w:numPr>
          <w:ilvl w:val="0"/>
          <w:numId w:val="49"/>
        </w:numPr>
        <w:spacing w:after="0" w:line="240" w:lineRule="auto"/>
        <w:ind w:left="1418" w:hanging="425"/>
        <w:contextualSpacing/>
        <w:jc w:val="both"/>
        <w:rPr>
          <w:rFonts w:ascii="Times New Roman" w:hAnsi="Times New Roman" w:cs="Times New Roman"/>
        </w:rPr>
      </w:pPr>
      <w:r w:rsidRPr="0004568B">
        <w:rPr>
          <w:rFonts w:ascii="Times New Roman" w:hAnsi="Times New Roman" w:cs="Times New Roman"/>
        </w:rPr>
        <w:t>Siswa dibagi menjadi beberapa kelompok (tiga kelompok).</w:t>
      </w:r>
    </w:p>
    <w:p w:rsidR="0004568B" w:rsidRPr="0004568B" w:rsidRDefault="0004568B" w:rsidP="001922D2">
      <w:pPr>
        <w:widowControl w:val="0"/>
        <w:numPr>
          <w:ilvl w:val="0"/>
          <w:numId w:val="49"/>
        </w:numPr>
        <w:spacing w:after="0" w:line="240" w:lineRule="auto"/>
        <w:ind w:left="1418" w:hanging="425"/>
        <w:contextualSpacing/>
        <w:jc w:val="both"/>
        <w:rPr>
          <w:rFonts w:ascii="Times New Roman" w:hAnsi="Times New Roman" w:cs="Times New Roman"/>
        </w:rPr>
      </w:pPr>
      <w:r w:rsidRPr="0004568B">
        <w:rPr>
          <w:rFonts w:ascii="Times New Roman" w:hAnsi="Times New Roman" w:cs="Times New Roman"/>
        </w:rPr>
        <w:t>Masing-masing kelompok memperoleh gambar permainan tradisional yang berlainan.</w:t>
      </w:r>
    </w:p>
    <w:p w:rsidR="0004568B" w:rsidRPr="0004568B" w:rsidRDefault="0004568B" w:rsidP="001922D2">
      <w:pPr>
        <w:widowControl w:val="0"/>
        <w:numPr>
          <w:ilvl w:val="0"/>
          <w:numId w:val="49"/>
        </w:numPr>
        <w:spacing w:after="0" w:line="240" w:lineRule="auto"/>
        <w:ind w:left="1418" w:hanging="425"/>
        <w:contextualSpacing/>
        <w:jc w:val="both"/>
        <w:rPr>
          <w:rFonts w:ascii="Times New Roman" w:hAnsi="Times New Roman" w:cs="Times New Roman"/>
        </w:rPr>
      </w:pPr>
      <w:r w:rsidRPr="0004568B">
        <w:rPr>
          <w:rFonts w:ascii="Times New Roman" w:hAnsi="Times New Roman" w:cs="Times New Roman"/>
        </w:rPr>
        <w:t>Masing-masing kelompok menunjuka wakilnya untuk mendeskripsikan permainan tradisional yang dipilihnya.</w:t>
      </w:r>
    </w:p>
    <w:p w:rsidR="0004568B" w:rsidRPr="0004568B" w:rsidRDefault="0004568B" w:rsidP="001922D2">
      <w:pPr>
        <w:widowControl w:val="0"/>
        <w:numPr>
          <w:ilvl w:val="0"/>
          <w:numId w:val="49"/>
        </w:numPr>
        <w:spacing w:after="0" w:line="240" w:lineRule="auto"/>
        <w:ind w:left="1418" w:hanging="425"/>
        <w:contextualSpacing/>
        <w:jc w:val="both"/>
        <w:rPr>
          <w:rFonts w:ascii="Times New Roman" w:hAnsi="Times New Roman" w:cs="Times New Roman"/>
        </w:rPr>
      </w:pPr>
      <w:r w:rsidRPr="0004568B">
        <w:rPr>
          <w:rFonts w:ascii="Times New Roman" w:hAnsi="Times New Roman" w:cs="Times New Roman"/>
        </w:rPr>
        <w:t xml:space="preserve">Guru </w:t>
      </w:r>
      <w:proofErr w:type="gramStart"/>
      <w:r w:rsidRPr="0004568B">
        <w:rPr>
          <w:rFonts w:ascii="Times New Roman" w:hAnsi="Times New Roman" w:cs="Times New Roman"/>
        </w:rPr>
        <w:t>menempel</w:t>
      </w:r>
      <w:proofErr w:type="gramEnd"/>
      <w:r w:rsidRPr="0004568B">
        <w:rPr>
          <w:rFonts w:ascii="Times New Roman" w:hAnsi="Times New Roman" w:cs="Times New Roman"/>
        </w:rPr>
        <w:t xml:space="preserve"> gambar permainan engklek pada papan tulis dengan memfokuskan pada gambar keragaman pemaian engklek dan gambar petak engklek.</w:t>
      </w:r>
    </w:p>
    <w:p w:rsidR="0004568B" w:rsidRPr="0004568B" w:rsidRDefault="0004568B" w:rsidP="001922D2">
      <w:pPr>
        <w:widowControl w:val="0"/>
        <w:numPr>
          <w:ilvl w:val="0"/>
          <w:numId w:val="48"/>
        </w:numPr>
        <w:spacing w:after="0" w:line="240" w:lineRule="auto"/>
        <w:ind w:left="993" w:hanging="426"/>
        <w:contextualSpacing/>
        <w:rPr>
          <w:rFonts w:ascii="Times New Roman" w:hAnsi="Times New Roman" w:cs="Times New Roman"/>
        </w:rPr>
      </w:pPr>
      <w:r w:rsidRPr="0004568B">
        <w:rPr>
          <w:rFonts w:ascii="Times New Roman" w:hAnsi="Times New Roman" w:cs="Times New Roman"/>
        </w:rPr>
        <w:t>Bangun Geometri pada Kain Tradisional</w:t>
      </w:r>
    </w:p>
    <w:p w:rsidR="0004568B" w:rsidRPr="0004568B" w:rsidRDefault="0004568B" w:rsidP="001922D2">
      <w:pPr>
        <w:widowControl w:val="0"/>
        <w:numPr>
          <w:ilvl w:val="0"/>
          <w:numId w:val="49"/>
        </w:numPr>
        <w:spacing w:after="0" w:line="240" w:lineRule="auto"/>
        <w:ind w:left="1418" w:hanging="425"/>
        <w:contextualSpacing/>
        <w:jc w:val="both"/>
        <w:rPr>
          <w:rFonts w:ascii="Times New Roman" w:hAnsi="Times New Roman" w:cs="Times New Roman"/>
        </w:rPr>
      </w:pPr>
      <w:r w:rsidRPr="0004568B">
        <w:rPr>
          <w:rFonts w:ascii="Times New Roman" w:hAnsi="Times New Roman" w:cs="Times New Roman"/>
        </w:rPr>
        <w:t>Siswa mengidentifikasi bentuk bangun datar yang ada pada pola kain tradisional.</w:t>
      </w:r>
    </w:p>
    <w:p w:rsidR="0004568B" w:rsidRPr="0004568B" w:rsidRDefault="0004568B" w:rsidP="001922D2">
      <w:pPr>
        <w:widowControl w:val="0"/>
        <w:numPr>
          <w:ilvl w:val="0"/>
          <w:numId w:val="49"/>
        </w:numPr>
        <w:spacing w:after="0" w:line="240" w:lineRule="auto"/>
        <w:ind w:left="1418" w:hanging="425"/>
        <w:contextualSpacing/>
        <w:jc w:val="both"/>
        <w:rPr>
          <w:rFonts w:ascii="Times New Roman" w:hAnsi="Times New Roman" w:cs="Times New Roman"/>
        </w:rPr>
      </w:pPr>
      <w:r w:rsidRPr="0004568B">
        <w:rPr>
          <w:rFonts w:ascii="Times New Roman" w:hAnsi="Times New Roman" w:cs="Times New Roman"/>
        </w:rPr>
        <w:t>Siswa menunjuk salah satu wakil kelompok untuk menyebutkan bentuk geometri yang ada pada gambar.</w:t>
      </w:r>
    </w:p>
    <w:p w:rsidR="0004568B" w:rsidRPr="0004568B" w:rsidRDefault="0004568B" w:rsidP="001922D2">
      <w:pPr>
        <w:widowControl w:val="0"/>
        <w:numPr>
          <w:ilvl w:val="0"/>
          <w:numId w:val="49"/>
        </w:numPr>
        <w:spacing w:after="0" w:line="240" w:lineRule="auto"/>
        <w:ind w:left="1418" w:hanging="425"/>
        <w:contextualSpacing/>
        <w:jc w:val="both"/>
        <w:rPr>
          <w:rFonts w:ascii="Times New Roman" w:hAnsi="Times New Roman" w:cs="Times New Roman"/>
        </w:rPr>
      </w:pPr>
      <w:r w:rsidRPr="0004568B">
        <w:rPr>
          <w:rFonts w:ascii="Times New Roman" w:hAnsi="Times New Roman" w:cs="Times New Roman"/>
        </w:rPr>
        <w:t>Guru menempel pola kain tradisional sebagai bentuk lain dari pengubinan</w:t>
      </w:r>
    </w:p>
    <w:p w:rsidR="0004568B" w:rsidRPr="0004568B" w:rsidRDefault="0004568B" w:rsidP="001922D2">
      <w:pPr>
        <w:widowControl w:val="0"/>
        <w:numPr>
          <w:ilvl w:val="0"/>
          <w:numId w:val="48"/>
        </w:numPr>
        <w:spacing w:after="0" w:line="240" w:lineRule="auto"/>
        <w:ind w:left="993" w:hanging="426"/>
        <w:contextualSpacing/>
        <w:rPr>
          <w:rFonts w:ascii="Times New Roman" w:hAnsi="Times New Roman" w:cs="Times New Roman"/>
        </w:rPr>
      </w:pPr>
      <w:r w:rsidRPr="0004568B">
        <w:rPr>
          <w:rFonts w:ascii="Times New Roman" w:hAnsi="Times New Roman" w:cs="Times New Roman"/>
        </w:rPr>
        <w:t>Pola Pengubinan</w:t>
      </w:r>
    </w:p>
    <w:p w:rsidR="0004568B" w:rsidRPr="0004568B" w:rsidRDefault="0004568B" w:rsidP="001922D2">
      <w:pPr>
        <w:widowControl w:val="0"/>
        <w:numPr>
          <w:ilvl w:val="0"/>
          <w:numId w:val="49"/>
        </w:numPr>
        <w:spacing w:after="0" w:line="240" w:lineRule="auto"/>
        <w:ind w:left="1418" w:hanging="425"/>
        <w:contextualSpacing/>
        <w:jc w:val="both"/>
        <w:rPr>
          <w:rFonts w:ascii="Times New Roman" w:hAnsi="Times New Roman" w:cs="Times New Roman"/>
        </w:rPr>
      </w:pPr>
      <w:r w:rsidRPr="0004568B">
        <w:rPr>
          <w:rFonts w:ascii="Times New Roman" w:hAnsi="Times New Roman" w:cs="Times New Roman"/>
        </w:rPr>
        <w:t xml:space="preserve">Guru </w:t>
      </w:r>
      <w:proofErr w:type="gramStart"/>
      <w:r w:rsidRPr="0004568B">
        <w:rPr>
          <w:rFonts w:ascii="Times New Roman" w:hAnsi="Times New Roman" w:cs="Times New Roman"/>
        </w:rPr>
        <w:t>membagikan</w:t>
      </w:r>
      <w:proofErr w:type="gramEnd"/>
      <w:r w:rsidRPr="0004568B">
        <w:rPr>
          <w:rFonts w:ascii="Times New Roman" w:hAnsi="Times New Roman" w:cs="Times New Roman"/>
        </w:rPr>
        <w:t xml:space="preserve"> bangun geometri pada setiap kelompok.</w:t>
      </w:r>
    </w:p>
    <w:p w:rsidR="0004568B" w:rsidRPr="0004568B" w:rsidRDefault="0004568B" w:rsidP="001922D2">
      <w:pPr>
        <w:widowControl w:val="0"/>
        <w:numPr>
          <w:ilvl w:val="0"/>
          <w:numId w:val="49"/>
        </w:numPr>
        <w:spacing w:after="0" w:line="240" w:lineRule="auto"/>
        <w:ind w:left="1418" w:hanging="425"/>
        <w:contextualSpacing/>
        <w:jc w:val="both"/>
        <w:rPr>
          <w:rFonts w:ascii="Times New Roman" w:hAnsi="Times New Roman" w:cs="Times New Roman"/>
        </w:rPr>
      </w:pPr>
      <w:r w:rsidRPr="0004568B">
        <w:rPr>
          <w:rFonts w:ascii="Times New Roman" w:hAnsi="Times New Roman" w:cs="Times New Roman"/>
        </w:rPr>
        <w:t>Setiap kelompok menyusun beberapa bangun datar menjadi pengubinan.</w:t>
      </w:r>
    </w:p>
    <w:p w:rsidR="0004568B" w:rsidRPr="0004568B" w:rsidRDefault="0004568B" w:rsidP="001922D2">
      <w:pPr>
        <w:widowControl w:val="0"/>
        <w:numPr>
          <w:ilvl w:val="0"/>
          <w:numId w:val="49"/>
        </w:numPr>
        <w:spacing w:after="0" w:line="240" w:lineRule="auto"/>
        <w:ind w:left="1418" w:hanging="425"/>
        <w:contextualSpacing/>
        <w:jc w:val="both"/>
        <w:rPr>
          <w:rFonts w:ascii="Times New Roman" w:hAnsi="Times New Roman" w:cs="Times New Roman"/>
        </w:rPr>
      </w:pPr>
      <w:r w:rsidRPr="0004568B">
        <w:rPr>
          <w:rFonts w:ascii="Times New Roman" w:hAnsi="Times New Roman" w:cs="Times New Roman"/>
        </w:rPr>
        <w:t>Setiap kelompok mempresentasikan hasil diskusinya.</w:t>
      </w:r>
    </w:p>
    <w:p w:rsidR="0004568B" w:rsidRPr="0004568B" w:rsidRDefault="0004568B" w:rsidP="001922D2">
      <w:pPr>
        <w:widowControl w:val="0"/>
        <w:numPr>
          <w:ilvl w:val="0"/>
          <w:numId w:val="48"/>
        </w:numPr>
        <w:spacing w:after="0" w:line="240" w:lineRule="auto"/>
        <w:ind w:left="993" w:hanging="426"/>
        <w:contextualSpacing/>
        <w:rPr>
          <w:rFonts w:ascii="Times New Roman" w:hAnsi="Times New Roman" w:cs="Times New Roman"/>
        </w:rPr>
      </w:pPr>
      <w:r w:rsidRPr="0004568B">
        <w:rPr>
          <w:rFonts w:ascii="Times New Roman" w:hAnsi="Times New Roman" w:cs="Times New Roman"/>
        </w:rPr>
        <w:t>Permainan Engklek</w:t>
      </w:r>
    </w:p>
    <w:p w:rsidR="0004568B" w:rsidRPr="0004568B" w:rsidRDefault="0004568B" w:rsidP="001922D2">
      <w:pPr>
        <w:widowControl w:val="0"/>
        <w:numPr>
          <w:ilvl w:val="0"/>
          <w:numId w:val="49"/>
        </w:numPr>
        <w:spacing w:after="0" w:line="240" w:lineRule="auto"/>
        <w:ind w:left="1418" w:hanging="425"/>
        <w:contextualSpacing/>
        <w:jc w:val="both"/>
        <w:rPr>
          <w:rFonts w:ascii="Times New Roman" w:hAnsi="Times New Roman" w:cs="Times New Roman"/>
        </w:rPr>
      </w:pPr>
      <w:r w:rsidRPr="0004568B">
        <w:rPr>
          <w:rFonts w:ascii="Times New Roman" w:hAnsi="Times New Roman" w:cs="Times New Roman"/>
        </w:rPr>
        <w:t>Siswa memainkan permainan Engklek.</w:t>
      </w:r>
    </w:p>
    <w:p w:rsidR="0004568B" w:rsidRPr="0004568B" w:rsidRDefault="0004568B" w:rsidP="0004568B">
      <w:pPr>
        <w:tabs>
          <w:tab w:val="left" w:pos="6630"/>
        </w:tabs>
        <w:rPr>
          <w:rFonts w:ascii="Times New Roman" w:hAnsi="Times New Roman" w:cs="Times New Roman"/>
        </w:rPr>
      </w:pPr>
      <w:r w:rsidRPr="0004568B">
        <w:rPr>
          <w:rFonts w:ascii="Times New Roman" w:hAnsi="Times New Roman" w:cs="Times New Roman"/>
        </w:rPr>
        <w:tab/>
      </w:r>
    </w:p>
    <w:p w:rsidR="0004568B" w:rsidRPr="0004568B" w:rsidRDefault="0004568B" w:rsidP="0004568B">
      <w:pPr>
        <w:ind w:left="4820"/>
        <w:jc w:val="center"/>
        <w:rPr>
          <w:rFonts w:ascii="Times New Roman" w:hAnsi="Times New Roman" w:cs="Times New Roman"/>
        </w:rPr>
      </w:pPr>
      <w:r w:rsidRPr="0004568B">
        <w:rPr>
          <w:rFonts w:ascii="Times New Roman" w:hAnsi="Times New Roman" w:cs="Times New Roman"/>
        </w:rPr>
        <w:t>Yogyakarta, 14 Agustus 2014</w:t>
      </w:r>
    </w:p>
    <w:p w:rsidR="0004568B" w:rsidRPr="0004568B" w:rsidRDefault="0004568B" w:rsidP="0004568B">
      <w:pPr>
        <w:ind w:left="4820"/>
        <w:jc w:val="center"/>
        <w:rPr>
          <w:rFonts w:ascii="Times New Roman" w:hAnsi="Times New Roman" w:cs="Times New Roman"/>
        </w:rPr>
      </w:pPr>
    </w:p>
    <w:p w:rsidR="0004568B" w:rsidRPr="0004568B" w:rsidRDefault="0004568B" w:rsidP="0004568B">
      <w:pPr>
        <w:ind w:left="4820"/>
        <w:jc w:val="center"/>
        <w:rPr>
          <w:rFonts w:ascii="Times New Roman" w:hAnsi="Times New Roman" w:cs="Times New Roman"/>
        </w:rPr>
      </w:pPr>
    </w:p>
    <w:p w:rsidR="0004568B" w:rsidRPr="0004568B" w:rsidRDefault="0004568B" w:rsidP="0004568B">
      <w:pPr>
        <w:ind w:left="4820"/>
        <w:jc w:val="center"/>
        <w:rPr>
          <w:rFonts w:ascii="Times New Roman" w:hAnsi="Times New Roman" w:cs="Times New Roman"/>
        </w:rPr>
      </w:pPr>
    </w:p>
    <w:p w:rsidR="0004568B" w:rsidRPr="0004568B" w:rsidRDefault="0004568B" w:rsidP="0004568B">
      <w:pPr>
        <w:ind w:left="4820"/>
        <w:jc w:val="center"/>
        <w:rPr>
          <w:rFonts w:ascii="Times New Roman" w:hAnsi="Times New Roman" w:cs="Times New Roman"/>
        </w:rPr>
      </w:pPr>
    </w:p>
    <w:p w:rsidR="0004568B" w:rsidRPr="0004568B" w:rsidRDefault="0004568B" w:rsidP="0004568B">
      <w:pPr>
        <w:ind w:left="4820"/>
        <w:jc w:val="center"/>
        <w:rPr>
          <w:rFonts w:ascii="Times New Roman" w:hAnsi="Times New Roman" w:cs="Times New Roman"/>
        </w:rPr>
      </w:pPr>
      <w:r w:rsidRPr="0004568B">
        <w:rPr>
          <w:rFonts w:ascii="Times New Roman" w:hAnsi="Times New Roman" w:cs="Times New Roman"/>
        </w:rPr>
        <w:t xml:space="preserve">Dr. Enny Zubaidah, M. Pd </w:t>
      </w:r>
    </w:p>
    <w:p w:rsidR="0004568B" w:rsidRPr="0004568B" w:rsidRDefault="0004568B" w:rsidP="0004568B">
      <w:pPr>
        <w:ind w:left="4820"/>
        <w:jc w:val="center"/>
        <w:rPr>
          <w:rFonts w:ascii="Times New Roman" w:hAnsi="Times New Roman" w:cs="Times New Roman"/>
        </w:rPr>
      </w:pPr>
      <w:proofErr w:type="gramStart"/>
      <w:r w:rsidRPr="0004568B">
        <w:rPr>
          <w:rFonts w:ascii="Times New Roman" w:hAnsi="Times New Roman" w:cs="Times New Roman"/>
        </w:rPr>
        <w:t>NIP :</w:t>
      </w:r>
      <w:proofErr w:type="gramEnd"/>
      <w:r w:rsidRPr="0004568B">
        <w:rPr>
          <w:rFonts w:ascii="Times New Roman" w:hAnsi="Times New Roman" w:cs="Times New Roman"/>
        </w:rPr>
        <w:t xml:space="preserve"> 19580822 198403 2 001</w:t>
      </w:r>
    </w:p>
    <w:p w:rsidR="0004568B" w:rsidRPr="0004568B" w:rsidRDefault="0004568B" w:rsidP="0004568B"/>
    <w:p w:rsidR="0004568B" w:rsidRDefault="0004568B"/>
    <w:sectPr w:rsidR="0004568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ordiaUPC">
    <w:panose1 w:val="020B0304020202020204"/>
    <w:charset w:val="00"/>
    <w:family w:val="swiss"/>
    <w:pitch w:val="variable"/>
    <w:sig w:usb0="81000003" w:usb1="00000000" w:usb2="00000000" w:usb3="00000000" w:csb0="00010001" w:csb1="00000000"/>
  </w:font>
  <w:font w:name="Trebuchet MS">
    <w:panose1 w:val="020B0603020202020204"/>
    <w:charset w:val="00"/>
    <w:family w:val="swiss"/>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621405"/>
      <w:docPartObj>
        <w:docPartGallery w:val="Page Numbers (Bottom of Page)"/>
        <w:docPartUnique/>
      </w:docPartObj>
    </w:sdtPr>
    <w:sdtEndPr>
      <w:rPr>
        <w:noProof/>
      </w:rPr>
    </w:sdtEndPr>
    <w:sdtContent>
      <w:p w:rsidR="0004568B" w:rsidRDefault="0004568B">
        <w:pPr>
          <w:pStyle w:val="Footer"/>
          <w:jc w:val="right"/>
        </w:pPr>
        <w:r>
          <w:fldChar w:fldCharType="begin"/>
        </w:r>
        <w:r>
          <w:instrText xml:space="preserve"> PAGE   \* MERGEFORMAT </w:instrText>
        </w:r>
        <w:r>
          <w:fldChar w:fldCharType="separate"/>
        </w:r>
        <w:r w:rsidR="001922D2">
          <w:rPr>
            <w:noProof/>
          </w:rPr>
          <w:t>1</w:t>
        </w:r>
        <w:r>
          <w:rPr>
            <w:noProof/>
          </w:rPr>
          <w:fldChar w:fldCharType="end"/>
        </w:r>
      </w:p>
    </w:sdtContent>
  </w:sdt>
  <w:p w:rsidR="0004568B" w:rsidRDefault="0004568B">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944B2"/>
    <w:multiLevelType w:val="hybridMultilevel"/>
    <w:tmpl w:val="DEB8BDE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nsid w:val="01BB1A08"/>
    <w:multiLevelType w:val="hybridMultilevel"/>
    <w:tmpl w:val="26F4C496"/>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4E24D4"/>
    <w:multiLevelType w:val="hybridMultilevel"/>
    <w:tmpl w:val="DD2A2FB4"/>
    <w:lvl w:ilvl="0" w:tplc="619C1AE6">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2A2C47"/>
    <w:multiLevelType w:val="hybridMultilevel"/>
    <w:tmpl w:val="BFF0DB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A25FAD"/>
    <w:multiLevelType w:val="hybridMultilevel"/>
    <w:tmpl w:val="7D8AB2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1C007E"/>
    <w:multiLevelType w:val="hybridMultilevel"/>
    <w:tmpl w:val="26F4C496"/>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1C61BF"/>
    <w:multiLevelType w:val="hybridMultilevel"/>
    <w:tmpl w:val="7CB4A5DA"/>
    <w:lvl w:ilvl="0" w:tplc="38BE34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F43E63"/>
    <w:multiLevelType w:val="multilevel"/>
    <w:tmpl w:val="F4AC1158"/>
    <w:lvl w:ilvl="0">
      <w:start w:val="1"/>
      <w:numFmt w:val="upperRoman"/>
      <w:lvlText w:val="%1."/>
      <w:lvlJc w:val="right"/>
      <w:pPr>
        <w:ind w:left="720" w:hanging="360"/>
      </w:pPr>
    </w:lvl>
    <w:lvl w:ilvl="1">
      <w:start w:val="7"/>
      <w:numFmt w:val="decimal"/>
      <w:isLgl/>
      <w:lvlText w:val="%1.%2"/>
      <w:lvlJc w:val="left"/>
      <w:pPr>
        <w:ind w:left="1137" w:hanging="57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8">
    <w:nsid w:val="20B339BB"/>
    <w:multiLevelType w:val="hybridMultilevel"/>
    <w:tmpl w:val="EA4CE596"/>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6C20D8"/>
    <w:multiLevelType w:val="hybridMultilevel"/>
    <w:tmpl w:val="A422564A"/>
    <w:lvl w:ilvl="0" w:tplc="EF6EF9B8">
      <w:start w:val="1"/>
      <w:numFmt w:val="decimal"/>
      <w:lvlText w:val="%1."/>
      <w:lvlJc w:val="left"/>
      <w:pPr>
        <w:tabs>
          <w:tab w:val="num" w:pos="720"/>
        </w:tabs>
        <w:ind w:left="720" w:hanging="360"/>
      </w:pPr>
      <w:rPr>
        <w:rFonts w:ascii="Times New Roman" w:eastAsia="Calibri" w:hAnsi="Times New Roman" w:cs="Times New Roman"/>
      </w:rPr>
    </w:lvl>
    <w:lvl w:ilvl="1" w:tplc="776E214A" w:tentative="1">
      <w:start w:val="1"/>
      <w:numFmt w:val="bullet"/>
      <w:lvlText w:val=""/>
      <w:lvlJc w:val="left"/>
      <w:pPr>
        <w:tabs>
          <w:tab w:val="num" w:pos="1440"/>
        </w:tabs>
        <w:ind w:left="1440" w:hanging="360"/>
      </w:pPr>
      <w:rPr>
        <w:rFonts w:ascii="Wingdings 3" w:hAnsi="Wingdings 3" w:hint="default"/>
      </w:rPr>
    </w:lvl>
    <w:lvl w:ilvl="2" w:tplc="75D85696" w:tentative="1">
      <w:start w:val="1"/>
      <w:numFmt w:val="bullet"/>
      <w:lvlText w:val=""/>
      <w:lvlJc w:val="left"/>
      <w:pPr>
        <w:tabs>
          <w:tab w:val="num" w:pos="2160"/>
        </w:tabs>
        <w:ind w:left="2160" w:hanging="360"/>
      </w:pPr>
      <w:rPr>
        <w:rFonts w:ascii="Wingdings 3" w:hAnsi="Wingdings 3" w:hint="default"/>
      </w:rPr>
    </w:lvl>
    <w:lvl w:ilvl="3" w:tplc="17D6B256" w:tentative="1">
      <w:start w:val="1"/>
      <w:numFmt w:val="bullet"/>
      <w:lvlText w:val=""/>
      <w:lvlJc w:val="left"/>
      <w:pPr>
        <w:tabs>
          <w:tab w:val="num" w:pos="2880"/>
        </w:tabs>
        <w:ind w:left="2880" w:hanging="360"/>
      </w:pPr>
      <w:rPr>
        <w:rFonts w:ascii="Wingdings 3" w:hAnsi="Wingdings 3" w:hint="default"/>
      </w:rPr>
    </w:lvl>
    <w:lvl w:ilvl="4" w:tplc="3EDAC242" w:tentative="1">
      <w:start w:val="1"/>
      <w:numFmt w:val="bullet"/>
      <w:lvlText w:val=""/>
      <w:lvlJc w:val="left"/>
      <w:pPr>
        <w:tabs>
          <w:tab w:val="num" w:pos="3600"/>
        </w:tabs>
        <w:ind w:left="3600" w:hanging="360"/>
      </w:pPr>
      <w:rPr>
        <w:rFonts w:ascii="Wingdings 3" w:hAnsi="Wingdings 3" w:hint="default"/>
      </w:rPr>
    </w:lvl>
    <w:lvl w:ilvl="5" w:tplc="DB8C0C08" w:tentative="1">
      <w:start w:val="1"/>
      <w:numFmt w:val="bullet"/>
      <w:lvlText w:val=""/>
      <w:lvlJc w:val="left"/>
      <w:pPr>
        <w:tabs>
          <w:tab w:val="num" w:pos="4320"/>
        </w:tabs>
        <w:ind w:left="4320" w:hanging="360"/>
      </w:pPr>
      <w:rPr>
        <w:rFonts w:ascii="Wingdings 3" w:hAnsi="Wingdings 3" w:hint="default"/>
      </w:rPr>
    </w:lvl>
    <w:lvl w:ilvl="6" w:tplc="07DCE680" w:tentative="1">
      <w:start w:val="1"/>
      <w:numFmt w:val="bullet"/>
      <w:lvlText w:val=""/>
      <w:lvlJc w:val="left"/>
      <w:pPr>
        <w:tabs>
          <w:tab w:val="num" w:pos="5040"/>
        </w:tabs>
        <w:ind w:left="5040" w:hanging="360"/>
      </w:pPr>
      <w:rPr>
        <w:rFonts w:ascii="Wingdings 3" w:hAnsi="Wingdings 3" w:hint="default"/>
      </w:rPr>
    </w:lvl>
    <w:lvl w:ilvl="7" w:tplc="5254E85C" w:tentative="1">
      <w:start w:val="1"/>
      <w:numFmt w:val="bullet"/>
      <w:lvlText w:val=""/>
      <w:lvlJc w:val="left"/>
      <w:pPr>
        <w:tabs>
          <w:tab w:val="num" w:pos="5760"/>
        </w:tabs>
        <w:ind w:left="5760" w:hanging="360"/>
      </w:pPr>
      <w:rPr>
        <w:rFonts w:ascii="Wingdings 3" w:hAnsi="Wingdings 3" w:hint="default"/>
      </w:rPr>
    </w:lvl>
    <w:lvl w:ilvl="8" w:tplc="D98EC4E4" w:tentative="1">
      <w:start w:val="1"/>
      <w:numFmt w:val="bullet"/>
      <w:lvlText w:val=""/>
      <w:lvlJc w:val="left"/>
      <w:pPr>
        <w:tabs>
          <w:tab w:val="num" w:pos="6480"/>
        </w:tabs>
        <w:ind w:left="6480" w:hanging="360"/>
      </w:pPr>
      <w:rPr>
        <w:rFonts w:ascii="Wingdings 3" w:hAnsi="Wingdings 3" w:hint="default"/>
      </w:rPr>
    </w:lvl>
  </w:abstractNum>
  <w:abstractNum w:abstractNumId="10">
    <w:nsid w:val="23A35AB6"/>
    <w:multiLevelType w:val="hybridMultilevel"/>
    <w:tmpl w:val="71DEDA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4BC7CD9"/>
    <w:multiLevelType w:val="multilevel"/>
    <w:tmpl w:val="BECC4A7C"/>
    <w:lvl w:ilvl="0">
      <w:start w:val="1"/>
      <w:numFmt w:val="decimal"/>
      <w:lvlText w:val="%1."/>
      <w:lvlJc w:val="left"/>
      <w:pPr>
        <w:ind w:left="1571" w:hanging="360"/>
      </w:pPr>
    </w:lvl>
    <w:lvl w:ilvl="1">
      <w:start w:val="11"/>
      <w:numFmt w:val="decimal"/>
      <w:isLgl/>
      <w:lvlText w:val="%1.%2"/>
      <w:lvlJc w:val="left"/>
      <w:pPr>
        <w:ind w:left="2081" w:hanging="870"/>
      </w:pPr>
      <w:rPr>
        <w:rFonts w:hint="default"/>
      </w:rPr>
    </w:lvl>
    <w:lvl w:ilvl="2">
      <w:start w:val="1"/>
      <w:numFmt w:val="decimal"/>
      <w:isLgl/>
      <w:lvlText w:val="%1.%2.%3"/>
      <w:lvlJc w:val="left"/>
      <w:pPr>
        <w:ind w:left="2081" w:hanging="870"/>
      </w:pPr>
      <w:rPr>
        <w:rFonts w:hint="default"/>
      </w:rPr>
    </w:lvl>
    <w:lvl w:ilvl="3">
      <w:start w:val="1"/>
      <w:numFmt w:val="decimal"/>
      <w:isLgl/>
      <w:lvlText w:val="%1.%2.%3.%4"/>
      <w:lvlJc w:val="left"/>
      <w:pPr>
        <w:ind w:left="2081" w:hanging="87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12">
    <w:nsid w:val="29F96D2D"/>
    <w:multiLevelType w:val="hybridMultilevel"/>
    <w:tmpl w:val="25CA2356"/>
    <w:lvl w:ilvl="0" w:tplc="0421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746A47"/>
    <w:multiLevelType w:val="hybridMultilevel"/>
    <w:tmpl w:val="00C4A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840AD8"/>
    <w:multiLevelType w:val="multilevel"/>
    <w:tmpl w:val="74CC36AA"/>
    <w:lvl w:ilvl="0">
      <w:start w:val="1"/>
      <w:numFmt w:val="upperRoman"/>
      <w:lvlText w:val="%1."/>
      <w:lvlJc w:val="right"/>
      <w:pPr>
        <w:ind w:left="720" w:hanging="360"/>
      </w:pPr>
    </w:lvl>
    <w:lvl w:ilvl="1">
      <w:start w:val="3"/>
      <w:numFmt w:val="decimal"/>
      <w:isLgl/>
      <w:lvlText w:val="%1.%2"/>
      <w:lvlJc w:val="left"/>
      <w:pPr>
        <w:ind w:left="1137" w:hanging="57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5">
    <w:nsid w:val="321C2642"/>
    <w:multiLevelType w:val="multilevel"/>
    <w:tmpl w:val="DD1AE70C"/>
    <w:lvl w:ilvl="0">
      <w:start w:val="1"/>
      <w:numFmt w:val="upperRoman"/>
      <w:lvlText w:val="%1."/>
      <w:lvlJc w:val="right"/>
      <w:pPr>
        <w:ind w:left="720" w:hanging="360"/>
      </w:pPr>
    </w:lvl>
    <w:lvl w:ilvl="1">
      <w:start w:val="5"/>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6">
    <w:nsid w:val="36936289"/>
    <w:multiLevelType w:val="hybridMultilevel"/>
    <w:tmpl w:val="5A04DE7E"/>
    <w:lvl w:ilvl="0" w:tplc="21262CF8">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41248C"/>
    <w:multiLevelType w:val="hybridMultilevel"/>
    <w:tmpl w:val="A3C6909A"/>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82548B"/>
    <w:multiLevelType w:val="hybridMultilevel"/>
    <w:tmpl w:val="453426DA"/>
    <w:lvl w:ilvl="0" w:tplc="0421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73230C"/>
    <w:multiLevelType w:val="multilevel"/>
    <w:tmpl w:val="7BF6051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3EB01461"/>
    <w:multiLevelType w:val="hybridMultilevel"/>
    <w:tmpl w:val="1BE68B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9E6248"/>
    <w:multiLevelType w:val="hybridMultilevel"/>
    <w:tmpl w:val="61BA88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0A7DF2"/>
    <w:multiLevelType w:val="hybridMultilevel"/>
    <w:tmpl w:val="25CA2356"/>
    <w:lvl w:ilvl="0" w:tplc="0421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202D48"/>
    <w:multiLevelType w:val="multilevel"/>
    <w:tmpl w:val="A3FC756C"/>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19C31AB"/>
    <w:multiLevelType w:val="hybridMultilevel"/>
    <w:tmpl w:val="5666067C"/>
    <w:lvl w:ilvl="0" w:tplc="0421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E91234"/>
    <w:multiLevelType w:val="hybridMultilevel"/>
    <w:tmpl w:val="2272BE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93074C"/>
    <w:multiLevelType w:val="hybridMultilevel"/>
    <w:tmpl w:val="AF4C9CA8"/>
    <w:lvl w:ilvl="0" w:tplc="768C520E">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E4284A"/>
    <w:multiLevelType w:val="hybridMultilevel"/>
    <w:tmpl w:val="9C8647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2A271E"/>
    <w:multiLevelType w:val="hybridMultilevel"/>
    <w:tmpl w:val="CCA6A0DE"/>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9A1E5C"/>
    <w:multiLevelType w:val="hybridMultilevel"/>
    <w:tmpl w:val="C04EF6BC"/>
    <w:lvl w:ilvl="0" w:tplc="47F880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892398"/>
    <w:multiLevelType w:val="hybridMultilevel"/>
    <w:tmpl w:val="54C6C1A0"/>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F8728C"/>
    <w:multiLevelType w:val="hybridMultilevel"/>
    <w:tmpl w:val="4630329A"/>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F44E6A"/>
    <w:multiLevelType w:val="hybridMultilevel"/>
    <w:tmpl w:val="043477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2513574"/>
    <w:multiLevelType w:val="hybridMultilevel"/>
    <w:tmpl w:val="9A0EB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5A71B2"/>
    <w:multiLevelType w:val="hybridMultilevel"/>
    <w:tmpl w:val="61BA88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6569D8"/>
    <w:multiLevelType w:val="hybridMultilevel"/>
    <w:tmpl w:val="9B046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065429"/>
    <w:multiLevelType w:val="hybridMultilevel"/>
    <w:tmpl w:val="909E9A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DC27D4"/>
    <w:multiLevelType w:val="hybridMultilevel"/>
    <w:tmpl w:val="93360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4E7AA6"/>
    <w:multiLevelType w:val="hybridMultilevel"/>
    <w:tmpl w:val="ED823EBE"/>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CA0F65"/>
    <w:multiLevelType w:val="hybridMultilevel"/>
    <w:tmpl w:val="9A925EB2"/>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266069"/>
    <w:multiLevelType w:val="hybridMultilevel"/>
    <w:tmpl w:val="F064CD10"/>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0707FD"/>
    <w:multiLevelType w:val="hybridMultilevel"/>
    <w:tmpl w:val="62AA84DC"/>
    <w:lvl w:ilvl="0" w:tplc="55B68BE4">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3E35EE"/>
    <w:multiLevelType w:val="hybridMultilevel"/>
    <w:tmpl w:val="42B6A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A678FB"/>
    <w:multiLevelType w:val="hybridMultilevel"/>
    <w:tmpl w:val="3F7CE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C85031"/>
    <w:multiLevelType w:val="hybridMultilevel"/>
    <w:tmpl w:val="BC9C2CD8"/>
    <w:lvl w:ilvl="0" w:tplc="FBD238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DF5E01"/>
    <w:multiLevelType w:val="hybridMultilevel"/>
    <w:tmpl w:val="E3B41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6677F6"/>
    <w:multiLevelType w:val="hybridMultilevel"/>
    <w:tmpl w:val="78B093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94172F"/>
    <w:multiLevelType w:val="hybridMultilevel"/>
    <w:tmpl w:val="3B021ECE"/>
    <w:lvl w:ilvl="0" w:tplc="0409000F">
      <w:start w:val="1"/>
      <w:numFmt w:val="decimal"/>
      <w:lvlText w:val="%1."/>
      <w:lvlJc w:val="left"/>
      <w:pPr>
        <w:ind w:left="1080" w:hanging="360"/>
      </w:pPr>
      <w:rPr>
        <w:rFonts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nsid w:val="7FBB789E"/>
    <w:multiLevelType w:val="hybridMultilevel"/>
    <w:tmpl w:val="A3A8D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1"/>
  </w:num>
  <w:num w:numId="3">
    <w:abstractNumId w:val="18"/>
  </w:num>
  <w:num w:numId="4">
    <w:abstractNumId w:val="47"/>
  </w:num>
  <w:num w:numId="5">
    <w:abstractNumId w:val="10"/>
  </w:num>
  <w:num w:numId="6">
    <w:abstractNumId w:val="20"/>
  </w:num>
  <w:num w:numId="7">
    <w:abstractNumId w:val="29"/>
  </w:num>
  <w:num w:numId="8">
    <w:abstractNumId w:val="26"/>
  </w:num>
  <w:num w:numId="9">
    <w:abstractNumId w:val="6"/>
  </w:num>
  <w:num w:numId="10">
    <w:abstractNumId w:val="36"/>
  </w:num>
  <w:num w:numId="11">
    <w:abstractNumId w:val="45"/>
  </w:num>
  <w:num w:numId="12">
    <w:abstractNumId w:val="3"/>
  </w:num>
  <w:num w:numId="13">
    <w:abstractNumId w:val="4"/>
  </w:num>
  <w:num w:numId="14">
    <w:abstractNumId w:val="21"/>
  </w:num>
  <w:num w:numId="15">
    <w:abstractNumId w:val="34"/>
  </w:num>
  <w:num w:numId="16">
    <w:abstractNumId w:val="27"/>
  </w:num>
  <w:num w:numId="17">
    <w:abstractNumId w:val="32"/>
  </w:num>
  <w:num w:numId="18">
    <w:abstractNumId w:val="9"/>
  </w:num>
  <w:num w:numId="19">
    <w:abstractNumId w:val="16"/>
  </w:num>
  <w:num w:numId="20">
    <w:abstractNumId w:val="37"/>
  </w:num>
  <w:num w:numId="21">
    <w:abstractNumId w:val="33"/>
  </w:num>
  <w:num w:numId="22">
    <w:abstractNumId w:val="25"/>
  </w:num>
  <w:num w:numId="23">
    <w:abstractNumId w:val="46"/>
  </w:num>
  <w:num w:numId="24">
    <w:abstractNumId w:val="43"/>
  </w:num>
  <w:num w:numId="25">
    <w:abstractNumId w:val="48"/>
  </w:num>
  <w:num w:numId="26">
    <w:abstractNumId w:val="15"/>
  </w:num>
  <w:num w:numId="27">
    <w:abstractNumId w:val="12"/>
  </w:num>
  <w:num w:numId="28">
    <w:abstractNumId w:val="35"/>
  </w:num>
  <w:num w:numId="29">
    <w:abstractNumId w:val="0"/>
  </w:num>
  <w:num w:numId="30">
    <w:abstractNumId w:val="40"/>
  </w:num>
  <w:num w:numId="31">
    <w:abstractNumId w:val="22"/>
  </w:num>
  <w:num w:numId="32">
    <w:abstractNumId w:val="28"/>
  </w:num>
  <w:num w:numId="33">
    <w:abstractNumId w:val="44"/>
  </w:num>
  <w:num w:numId="34">
    <w:abstractNumId w:val="7"/>
  </w:num>
  <w:num w:numId="35">
    <w:abstractNumId w:val="19"/>
  </w:num>
  <w:num w:numId="36">
    <w:abstractNumId w:val="39"/>
  </w:num>
  <w:num w:numId="37">
    <w:abstractNumId w:val="17"/>
  </w:num>
  <w:num w:numId="38">
    <w:abstractNumId w:val="14"/>
  </w:num>
  <w:num w:numId="39">
    <w:abstractNumId w:val="11"/>
  </w:num>
  <w:num w:numId="40">
    <w:abstractNumId w:val="42"/>
  </w:num>
  <w:num w:numId="41">
    <w:abstractNumId w:val="24"/>
  </w:num>
  <w:num w:numId="42">
    <w:abstractNumId w:val="23"/>
  </w:num>
  <w:num w:numId="43">
    <w:abstractNumId w:val="1"/>
  </w:num>
  <w:num w:numId="44">
    <w:abstractNumId w:val="30"/>
  </w:num>
  <w:num w:numId="45">
    <w:abstractNumId w:val="38"/>
  </w:num>
  <w:num w:numId="46">
    <w:abstractNumId w:val="31"/>
  </w:num>
  <w:num w:numId="47">
    <w:abstractNumId w:val="8"/>
  </w:num>
  <w:num w:numId="48">
    <w:abstractNumId w:val="5"/>
  </w:num>
  <w:num w:numId="49">
    <w:abstractNumId w:val="1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510"/>
    <w:rsid w:val="0004568B"/>
    <w:rsid w:val="001922D2"/>
    <w:rsid w:val="00506EF9"/>
    <w:rsid w:val="00A34510"/>
    <w:rsid w:val="00E41457"/>
    <w:rsid w:val="00F15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F4B41DB3-B7F8-4F3C-9546-2A91BA35B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4568B"/>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04568B"/>
    <w:pPr>
      <w:keepNext/>
      <w:spacing w:after="0" w:line="480" w:lineRule="auto"/>
      <w:outlineLvl w:val="1"/>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04568B"/>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04568B"/>
    <w:pPr>
      <w:keepNext/>
      <w:spacing w:after="0" w:line="240" w:lineRule="auto"/>
      <w:jc w:val="both"/>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qFormat/>
    <w:rsid w:val="0004568B"/>
    <w:pPr>
      <w:keepNext/>
      <w:spacing w:after="0" w:line="240" w:lineRule="auto"/>
      <w:ind w:left="748" w:hanging="74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568B"/>
    <w:rPr>
      <w:rFonts w:ascii="Arial" w:eastAsia="Times New Roman" w:hAnsi="Arial" w:cs="Arial"/>
      <w:b/>
      <w:bCs/>
      <w:kern w:val="32"/>
      <w:sz w:val="32"/>
      <w:szCs w:val="32"/>
    </w:rPr>
  </w:style>
  <w:style w:type="character" w:customStyle="1" w:styleId="Heading2Char">
    <w:name w:val="Heading 2 Char"/>
    <w:basedOn w:val="DefaultParagraphFont"/>
    <w:link w:val="Heading2"/>
    <w:rsid w:val="0004568B"/>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04568B"/>
    <w:rPr>
      <w:rFonts w:ascii="Arial" w:eastAsia="Times New Roman" w:hAnsi="Arial" w:cs="Arial"/>
      <w:b/>
      <w:bCs/>
      <w:sz w:val="26"/>
      <w:szCs w:val="26"/>
    </w:rPr>
  </w:style>
  <w:style w:type="character" w:customStyle="1" w:styleId="Heading4Char">
    <w:name w:val="Heading 4 Char"/>
    <w:basedOn w:val="DefaultParagraphFont"/>
    <w:link w:val="Heading4"/>
    <w:rsid w:val="0004568B"/>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04568B"/>
    <w:rPr>
      <w:rFonts w:ascii="Arial" w:eastAsia="Times New Roman" w:hAnsi="Arial" w:cs="Times New Roman"/>
      <w:b/>
      <w:sz w:val="24"/>
      <w:szCs w:val="24"/>
      <w:lang w:val="id-ID"/>
    </w:rPr>
  </w:style>
  <w:style w:type="numbering" w:customStyle="1" w:styleId="NoList1">
    <w:name w:val="No List1"/>
    <w:next w:val="NoList"/>
    <w:uiPriority w:val="99"/>
    <w:semiHidden/>
    <w:unhideWhenUsed/>
    <w:rsid w:val="0004568B"/>
  </w:style>
  <w:style w:type="paragraph" w:customStyle="1" w:styleId="ListParagraph1">
    <w:name w:val="List Paragraph1"/>
    <w:aliases w:val="Body of text"/>
    <w:basedOn w:val="Normal"/>
    <w:link w:val="ListParagraphChar"/>
    <w:uiPriority w:val="34"/>
    <w:qFormat/>
    <w:rsid w:val="0004568B"/>
    <w:pPr>
      <w:ind w:left="720"/>
      <w:contextualSpacing/>
    </w:pPr>
    <w:rPr>
      <w:rFonts w:ascii="Calibri" w:eastAsia="Calibri" w:hAnsi="Calibri" w:cs="Times New Roman"/>
      <w:lang w:val="id-ID"/>
    </w:rPr>
  </w:style>
  <w:style w:type="paragraph" w:styleId="Title">
    <w:name w:val="Title"/>
    <w:basedOn w:val="Normal"/>
    <w:link w:val="TitleChar"/>
    <w:qFormat/>
    <w:rsid w:val="0004568B"/>
    <w:pPr>
      <w:spacing w:after="0" w:line="240" w:lineRule="auto"/>
      <w:jc w:val="center"/>
    </w:pPr>
    <w:rPr>
      <w:rFonts w:ascii="Times New Roman" w:eastAsia="Times New Roman" w:hAnsi="Times New Roman" w:cs="Times New Roman"/>
      <w:sz w:val="44"/>
      <w:szCs w:val="24"/>
    </w:rPr>
  </w:style>
  <w:style w:type="character" w:customStyle="1" w:styleId="TitleChar">
    <w:name w:val="Title Char"/>
    <w:basedOn w:val="DefaultParagraphFont"/>
    <w:link w:val="Title"/>
    <w:rsid w:val="0004568B"/>
    <w:rPr>
      <w:rFonts w:ascii="Times New Roman" w:eastAsia="Times New Roman" w:hAnsi="Times New Roman" w:cs="Times New Roman"/>
      <w:sz w:val="44"/>
      <w:szCs w:val="24"/>
    </w:rPr>
  </w:style>
  <w:style w:type="paragraph" w:styleId="Subtitle">
    <w:name w:val="Subtitle"/>
    <w:basedOn w:val="Normal"/>
    <w:link w:val="SubtitleChar"/>
    <w:qFormat/>
    <w:rsid w:val="0004568B"/>
    <w:pPr>
      <w:spacing w:after="0" w:line="480" w:lineRule="auto"/>
      <w:jc w:val="both"/>
    </w:pPr>
    <w:rPr>
      <w:rFonts w:ascii="Times New Roman" w:eastAsia="Times New Roman" w:hAnsi="Times New Roman" w:cs="Times New Roman"/>
      <w:b/>
      <w:bCs/>
      <w:sz w:val="20"/>
      <w:szCs w:val="24"/>
      <w:lang w:val="id-ID"/>
    </w:rPr>
  </w:style>
  <w:style w:type="character" w:customStyle="1" w:styleId="SubtitleChar">
    <w:name w:val="Subtitle Char"/>
    <w:basedOn w:val="DefaultParagraphFont"/>
    <w:link w:val="Subtitle"/>
    <w:rsid w:val="0004568B"/>
    <w:rPr>
      <w:rFonts w:ascii="Times New Roman" w:eastAsia="Times New Roman" w:hAnsi="Times New Roman" w:cs="Times New Roman"/>
      <w:b/>
      <w:bCs/>
      <w:sz w:val="20"/>
      <w:szCs w:val="24"/>
      <w:lang w:val="id-ID"/>
    </w:rPr>
  </w:style>
  <w:style w:type="paragraph" w:styleId="FootnoteText">
    <w:name w:val="footnote text"/>
    <w:basedOn w:val="Normal"/>
    <w:link w:val="FootnoteTextChar"/>
    <w:semiHidden/>
    <w:rsid w:val="0004568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04568B"/>
    <w:rPr>
      <w:rFonts w:ascii="Times New Roman" w:eastAsia="Times New Roman" w:hAnsi="Times New Roman" w:cs="Times New Roman"/>
      <w:sz w:val="20"/>
      <w:szCs w:val="20"/>
    </w:rPr>
  </w:style>
  <w:style w:type="character" w:styleId="FootnoteReference">
    <w:name w:val="footnote reference"/>
    <w:semiHidden/>
    <w:rsid w:val="0004568B"/>
    <w:rPr>
      <w:vertAlign w:val="superscript"/>
    </w:rPr>
  </w:style>
  <w:style w:type="character" w:styleId="Hyperlink">
    <w:name w:val="Hyperlink"/>
    <w:rsid w:val="0004568B"/>
    <w:rPr>
      <w:color w:val="0000FF"/>
      <w:u w:val="single"/>
    </w:rPr>
  </w:style>
  <w:style w:type="paragraph" w:styleId="BodyText">
    <w:name w:val="Body Text"/>
    <w:basedOn w:val="Normal"/>
    <w:link w:val="BodyTextChar"/>
    <w:rsid w:val="0004568B"/>
    <w:pPr>
      <w:spacing w:after="0" w:line="480" w:lineRule="auto"/>
      <w:jc w:val="both"/>
    </w:pPr>
    <w:rPr>
      <w:rFonts w:ascii="Times New Roman" w:eastAsia="Times New Roman" w:hAnsi="Times New Roman" w:cs="Times New Roman"/>
      <w:sz w:val="28"/>
      <w:szCs w:val="24"/>
      <w:lang w:val="id-ID"/>
    </w:rPr>
  </w:style>
  <w:style w:type="character" w:customStyle="1" w:styleId="BodyTextChar">
    <w:name w:val="Body Text Char"/>
    <w:basedOn w:val="DefaultParagraphFont"/>
    <w:link w:val="BodyText"/>
    <w:rsid w:val="0004568B"/>
    <w:rPr>
      <w:rFonts w:ascii="Times New Roman" w:eastAsia="Times New Roman" w:hAnsi="Times New Roman" w:cs="Times New Roman"/>
      <w:sz w:val="28"/>
      <w:szCs w:val="24"/>
      <w:lang w:val="id-ID"/>
    </w:rPr>
  </w:style>
  <w:style w:type="paragraph" w:styleId="BodyTextIndent2">
    <w:name w:val="Body Text Indent 2"/>
    <w:basedOn w:val="Normal"/>
    <w:link w:val="BodyTextIndent2Char"/>
    <w:rsid w:val="0004568B"/>
    <w:pPr>
      <w:spacing w:after="0" w:line="480" w:lineRule="auto"/>
      <w:ind w:left="720" w:firstLine="360"/>
      <w:jc w:val="both"/>
    </w:pPr>
    <w:rPr>
      <w:rFonts w:ascii="Times New Roman" w:eastAsia="Times New Roman" w:hAnsi="Times New Roman" w:cs="Times New Roman"/>
      <w:i/>
      <w:iCs/>
      <w:sz w:val="28"/>
      <w:szCs w:val="24"/>
      <w:lang w:val="id-ID"/>
    </w:rPr>
  </w:style>
  <w:style w:type="character" w:customStyle="1" w:styleId="BodyTextIndent2Char">
    <w:name w:val="Body Text Indent 2 Char"/>
    <w:basedOn w:val="DefaultParagraphFont"/>
    <w:link w:val="BodyTextIndent2"/>
    <w:rsid w:val="0004568B"/>
    <w:rPr>
      <w:rFonts w:ascii="Times New Roman" w:eastAsia="Times New Roman" w:hAnsi="Times New Roman" w:cs="Times New Roman"/>
      <w:i/>
      <w:iCs/>
      <w:sz w:val="28"/>
      <w:szCs w:val="24"/>
      <w:lang w:val="id-ID"/>
    </w:rPr>
  </w:style>
  <w:style w:type="paragraph" w:styleId="BodyText2">
    <w:name w:val="Body Text 2"/>
    <w:basedOn w:val="Normal"/>
    <w:link w:val="BodyText2Char"/>
    <w:rsid w:val="0004568B"/>
    <w:pPr>
      <w:spacing w:after="0" w:line="360" w:lineRule="auto"/>
      <w:jc w:val="both"/>
    </w:pPr>
    <w:rPr>
      <w:rFonts w:ascii="Times New Roman" w:eastAsia="Times New Roman" w:hAnsi="Times New Roman" w:cs="Times New Roman"/>
      <w:color w:val="0000FF"/>
      <w:sz w:val="28"/>
      <w:szCs w:val="24"/>
      <w:lang w:val="id-ID"/>
    </w:rPr>
  </w:style>
  <w:style w:type="character" w:customStyle="1" w:styleId="BodyText2Char">
    <w:name w:val="Body Text 2 Char"/>
    <w:basedOn w:val="DefaultParagraphFont"/>
    <w:link w:val="BodyText2"/>
    <w:rsid w:val="0004568B"/>
    <w:rPr>
      <w:rFonts w:ascii="Times New Roman" w:eastAsia="Times New Roman" w:hAnsi="Times New Roman" w:cs="Times New Roman"/>
      <w:color w:val="0000FF"/>
      <w:sz w:val="28"/>
      <w:szCs w:val="24"/>
      <w:lang w:val="id-ID"/>
    </w:rPr>
  </w:style>
  <w:style w:type="paragraph" w:styleId="BodyTextIndent3">
    <w:name w:val="Body Text Indent 3"/>
    <w:basedOn w:val="Normal"/>
    <w:link w:val="BodyTextIndent3Char"/>
    <w:rsid w:val="0004568B"/>
    <w:pPr>
      <w:spacing w:after="0" w:line="360" w:lineRule="auto"/>
      <w:ind w:left="720" w:firstLine="360"/>
      <w:jc w:val="both"/>
    </w:pPr>
    <w:rPr>
      <w:rFonts w:ascii="Times New Roman" w:eastAsia="Times New Roman" w:hAnsi="Times New Roman" w:cs="Times New Roman"/>
      <w:color w:val="3366FF"/>
      <w:sz w:val="24"/>
      <w:szCs w:val="24"/>
      <w:lang w:val="id-ID"/>
    </w:rPr>
  </w:style>
  <w:style w:type="character" w:customStyle="1" w:styleId="BodyTextIndent3Char">
    <w:name w:val="Body Text Indent 3 Char"/>
    <w:basedOn w:val="DefaultParagraphFont"/>
    <w:link w:val="BodyTextIndent3"/>
    <w:rsid w:val="0004568B"/>
    <w:rPr>
      <w:rFonts w:ascii="Times New Roman" w:eastAsia="Times New Roman" w:hAnsi="Times New Roman" w:cs="Times New Roman"/>
      <w:color w:val="3366FF"/>
      <w:sz w:val="24"/>
      <w:szCs w:val="24"/>
      <w:lang w:val="id-ID"/>
    </w:rPr>
  </w:style>
  <w:style w:type="paragraph" w:styleId="Header">
    <w:name w:val="header"/>
    <w:basedOn w:val="Normal"/>
    <w:link w:val="HeaderChar"/>
    <w:uiPriority w:val="99"/>
    <w:rsid w:val="0004568B"/>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04568B"/>
    <w:rPr>
      <w:rFonts w:ascii="Times New Roman" w:eastAsia="Times New Roman" w:hAnsi="Times New Roman" w:cs="Times New Roman"/>
      <w:sz w:val="24"/>
      <w:szCs w:val="24"/>
    </w:rPr>
  </w:style>
  <w:style w:type="character" w:styleId="PageNumber">
    <w:name w:val="page number"/>
    <w:rsid w:val="0004568B"/>
  </w:style>
  <w:style w:type="paragraph" w:styleId="Footer">
    <w:name w:val="footer"/>
    <w:basedOn w:val="Normal"/>
    <w:link w:val="FooterChar"/>
    <w:uiPriority w:val="99"/>
    <w:rsid w:val="0004568B"/>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04568B"/>
    <w:rPr>
      <w:rFonts w:ascii="Times New Roman" w:eastAsia="Times New Roman" w:hAnsi="Times New Roman" w:cs="Times New Roman"/>
      <w:sz w:val="24"/>
      <w:szCs w:val="24"/>
    </w:rPr>
  </w:style>
  <w:style w:type="character" w:styleId="FollowedHyperlink">
    <w:name w:val="FollowedHyperlink"/>
    <w:rsid w:val="0004568B"/>
    <w:rPr>
      <w:color w:val="800080"/>
      <w:u w:val="single"/>
    </w:rPr>
  </w:style>
  <w:style w:type="table" w:styleId="TableGrid">
    <w:name w:val="Table Grid"/>
    <w:basedOn w:val="TableNormal"/>
    <w:uiPriority w:val="39"/>
    <w:rsid w:val="0004568B"/>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nhideWhenUsed/>
    <w:rsid w:val="0004568B"/>
    <w:pPr>
      <w:spacing w:after="120"/>
      <w:ind w:left="283"/>
    </w:pPr>
    <w:rPr>
      <w:rFonts w:ascii="Calibri" w:eastAsia="Calibri" w:hAnsi="Calibri" w:cs="Times New Roman"/>
      <w:lang w:val="id-ID"/>
    </w:rPr>
  </w:style>
  <w:style w:type="character" w:customStyle="1" w:styleId="BodyTextIndentChar">
    <w:name w:val="Body Text Indent Char"/>
    <w:basedOn w:val="DefaultParagraphFont"/>
    <w:link w:val="BodyTextIndent"/>
    <w:rsid w:val="0004568B"/>
    <w:rPr>
      <w:rFonts w:ascii="Calibri" w:eastAsia="Calibri" w:hAnsi="Calibri" w:cs="Times New Roman"/>
      <w:lang w:val="id-ID"/>
    </w:rPr>
  </w:style>
  <w:style w:type="paragraph" w:styleId="BodyTextFirstIndent2">
    <w:name w:val="Body Text First Indent 2"/>
    <w:basedOn w:val="BodyTextIndent"/>
    <w:link w:val="BodyTextFirstIndent2Char"/>
    <w:unhideWhenUsed/>
    <w:rsid w:val="0004568B"/>
    <w:pPr>
      <w:ind w:firstLine="210"/>
    </w:pPr>
  </w:style>
  <w:style w:type="character" w:customStyle="1" w:styleId="BodyTextFirstIndent2Char">
    <w:name w:val="Body Text First Indent 2 Char"/>
    <w:basedOn w:val="BodyTextIndentChar"/>
    <w:link w:val="BodyTextFirstIndent2"/>
    <w:rsid w:val="0004568B"/>
    <w:rPr>
      <w:rFonts w:ascii="Calibri" w:eastAsia="Calibri" w:hAnsi="Calibri" w:cs="Times New Roman"/>
      <w:lang w:val="id-ID"/>
    </w:rPr>
  </w:style>
  <w:style w:type="paragraph" w:styleId="List">
    <w:name w:val="List"/>
    <w:basedOn w:val="Normal"/>
    <w:rsid w:val="0004568B"/>
    <w:pPr>
      <w:spacing w:after="0" w:line="240" w:lineRule="auto"/>
      <w:ind w:left="360" w:hanging="360"/>
    </w:pPr>
    <w:rPr>
      <w:rFonts w:ascii="Times New Roman" w:eastAsia="Times New Roman" w:hAnsi="Times New Roman" w:cs="Times New Roman"/>
      <w:sz w:val="24"/>
      <w:szCs w:val="24"/>
    </w:rPr>
  </w:style>
  <w:style w:type="paragraph" w:styleId="BodyTextFirstIndent">
    <w:name w:val="Body Text First Indent"/>
    <w:basedOn w:val="BodyText"/>
    <w:link w:val="BodyTextFirstIndentChar"/>
    <w:rsid w:val="0004568B"/>
    <w:pPr>
      <w:spacing w:after="120" w:line="240" w:lineRule="auto"/>
      <w:ind w:firstLine="210"/>
      <w:jc w:val="left"/>
    </w:pPr>
    <w:rPr>
      <w:sz w:val="24"/>
      <w:lang w:val="en-US"/>
    </w:rPr>
  </w:style>
  <w:style w:type="character" w:customStyle="1" w:styleId="BodyTextFirstIndentChar">
    <w:name w:val="Body Text First Indent Char"/>
    <w:basedOn w:val="BodyTextChar"/>
    <w:link w:val="BodyTextFirstIndent"/>
    <w:rsid w:val="0004568B"/>
    <w:rPr>
      <w:rFonts w:ascii="Times New Roman" w:eastAsia="Times New Roman" w:hAnsi="Times New Roman" w:cs="Times New Roman"/>
      <w:sz w:val="24"/>
      <w:szCs w:val="24"/>
      <w:lang w:val="id-ID"/>
    </w:rPr>
  </w:style>
  <w:style w:type="character" w:styleId="Strong">
    <w:name w:val="Strong"/>
    <w:uiPriority w:val="22"/>
    <w:qFormat/>
    <w:rsid w:val="0004568B"/>
    <w:rPr>
      <w:b/>
      <w:bCs/>
    </w:rPr>
  </w:style>
  <w:style w:type="paragraph" w:styleId="NormalWeb">
    <w:name w:val="Normal (Web)"/>
    <w:basedOn w:val="Normal"/>
    <w:uiPriority w:val="99"/>
    <w:semiHidden/>
    <w:unhideWhenUsed/>
    <w:rsid w:val="0004568B"/>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Emphasis">
    <w:name w:val="Emphasis"/>
    <w:uiPriority w:val="20"/>
    <w:qFormat/>
    <w:rsid w:val="0004568B"/>
    <w:rPr>
      <w:i/>
      <w:iCs/>
    </w:rPr>
  </w:style>
  <w:style w:type="paragraph" w:styleId="BalloonText">
    <w:name w:val="Balloon Text"/>
    <w:basedOn w:val="Normal"/>
    <w:link w:val="BalloonTextChar"/>
    <w:uiPriority w:val="99"/>
    <w:semiHidden/>
    <w:unhideWhenUsed/>
    <w:rsid w:val="0004568B"/>
    <w:pPr>
      <w:spacing w:after="0" w:line="240" w:lineRule="auto"/>
    </w:pPr>
    <w:rPr>
      <w:rFonts w:ascii="Segoe UI" w:eastAsia="Calibri" w:hAnsi="Segoe UI" w:cs="Segoe UI"/>
      <w:sz w:val="18"/>
      <w:szCs w:val="18"/>
      <w:lang w:val="id-ID"/>
    </w:rPr>
  </w:style>
  <w:style w:type="character" w:customStyle="1" w:styleId="BalloonTextChar">
    <w:name w:val="Balloon Text Char"/>
    <w:basedOn w:val="DefaultParagraphFont"/>
    <w:link w:val="BalloonText"/>
    <w:uiPriority w:val="99"/>
    <w:semiHidden/>
    <w:rsid w:val="0004568B"/>
    <w:rPr>
      <w:rFonts w:ascii="Segoe UI" w:eastAsia="Calibri" w:hAnsi="Segoe UI" w:cs="Segoe UI"/>
      <w:sz w:val="18"/>
      <w:szCs w:val="18"/>
      <w:lang w:val="id-ID"/>
    </w:rPr>
  </w:style>
  <w:style w:type="paragraph" w:customStyle="1" w:styleId="Default">
    <w:name w:val="Default"/>
    <w:rsid w:val="0004568B"/>
    <w:pPr>
      <w:autoSpaceDE w:val="0"/>
      <w:autoSpaceDN w:val="0"/>
      <w:adjustRightInd w:val="0"/>
      <w:spacing w:after="0" w:line="240" w:lineRule="auto"/>
    </w:pPr>
    <w:rPr>
      <w:rFonts w:ascii="Times New Roman" w:eastAsia="Calibri" w:hAnsi="Times New Roman" w:cs="Times New Roman"/>
      <w:color w:val="000000"/>
      <w:sz w:val="24"/>
      <w:szCs w:val="24"/>
      <w:lang w:val="id-ID" w:eastAsia="id-ID"/>
    </w:rPr>
  </w:style>
  <w:style w:type="character" w:customStyle="1" w:styleId="apple-style-span">
    <w:name w:val="apple-style-span"/>
    <w:rsid w:val="0004568B"/>
  </w:style>
  <w:style w:type="table" w:customStyle="1" w:styleId="TableGrid1">
    <w:name w:val="Table Grid1"/>
    <w:basedOn w:val="TableNormal"/>
    <w:next w:val="TableGrid"/>
    <w:uiPriority w:val="59"/>
    <w:rsid w:val="0004568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aliases w:val="Body of text Char"/>
    <w:link w:val="ListParagraph1"/>
    <w:uiPriority w:val="34"/>
    <w:rsid w:val="0004568B"/>
    <w:rPr>
      <w:rFonts w:ascii="Calibri" w:eastAsia="Calibri" w:hAnsi="Calibri" w:cs="Times New Roman"/>
      <w:lang w:val="id-ID"/>
    </w:rPr>
  </w:style>
  <w:style w:type="character" w:customStyle="1" w:styleId="Tablecaption2">
    <w:name w:val="Table caption (2)_"/>
    <w:link w:val="Tablecaption20"/>
    <w:rsid w:val="0004568B"/>
    <w:rPr>
      <w:rFonts w:ascii="Arial" w:eastAsia="Arial" w:hAnsi="Arial" w:cs="Arial"/>
      <w:b/>
      <w:bCs/>
      <w:spacing w:val="-10"/>
      <w:shd w:val="clear" w:color="auto" w:fill="FFFFFF"/>
    </w:rPr>
  </w:style>
  <w:style w:type="paragraph" w:customStyle="1" w:styleId="Tablecaption20">
    <w:name w:val="Table caption (2)"/>
    <w:basedOn w:val="Normal"/>
    <w:link w:val="Tablecaption2"/>
    <w:rsid w:val="0004568B"/>
    <w:pPr>
      <w:widowControl w:val="0"/>
      <w:shd w:val="clear" w:color="auto" w:fill="FFFFFF"/>
      <w:spacing w:after="0" w:line="0" w:lineRule="atLeast"/>
    </w:pPr>
    <w:rPr>
      <w:rFonts w:ascii="Arial" w:eastAsia="Arial" w:hAnsi="Arial" w:cs="Arial"/>
      <w:b/>
      <w:bCs/>
      <w:spacing w:val="-10"/>
    </w:rPr>
  </w:style>
  <w:style w:type="character" w:customStyle="1" w:styleId="Bodytext0">
    <w:name w:val="Body text_"/>
    <w:link w:val="BodyText20"/>
    <w:rsid w:val="0004568B"/>
    <w:rPr>
      <w:rFonts w:ascii="Arial" w:eastAsia="Arial" w:hAnsi="Arial" w:cs="Arial"/>
      <w:b/>
      <w:bCs/>
      <w:color w:val="141414"/>
      <w:spacing w:val="-10"/>
      <w:shd w:val="clear" w:color="auto" w:fill="FFFFFF"/>
    </w:rPr>
  </w:style>
  <w:style w:type="character" w:customStyle="1" w:styleId="BodyText1">
    <w:name w:val="Body Text1"/>
    <w:rsid w:val="0004568B"/>
    <w:rPr>
      <w:rFonts w:ascii="Arial" w:eastAsia="Arial" w:hAnsi="Arial" w:cs="Arial"/>
      <w:b/>
      <w:bCs/>
      <w:color w:val="000000"/>
      <w:spacing w:val="-10"/>
      <w:w w:val="100"/>
      <w:position w:val="0"/>
      <w:sz w:val="24"/>
      <w:szCs w:val="24"/>
      <w:shd w:val="clear" w:color="auto" w:fill="FFFFFF"/>
      <w:lang w:val="id-ID"/>
    </w:rPr>
  </w:style>
  <w:style w:type="character" w:customStyle="1" w:styleId="BodytextCandara155ptNotBoldSpacing0pt">
    <w:name w:val="Body text + Candara;15;5 pt;Not Bold;Spacing 0 pt"/>
    <w:rsid w:val="0004568B"/>
    <w:rPr>
      <w:rFonts w:ascii="Candara" w:eastAsia="Candara" w:hAnsi="Candara" w:cs="Candara"/>
      <w:b/>
      <w:bCs/>
      <w:color w:val="000000"/>
      <w:spacing w:val="0"/>
      <w:w w:val="100"/>
      <w:position w:val="0"/>
      <w:sz w:val="31"/>
      <w:szCs w:val="31"/>
      <w:shd w:val="clear" w:color="auto" w:fill="FFFFFF"/>
    </w:rPr>
  </w:style>
  <w:style w:type="character" w:customStyle="1" w:styleId="Bodytext4ptNotBoldSpacing0pt">
    <w:name w:val="Body text + 4 pt;Not Bold;Spacing 0 pt"/>
    <w:rsid w:val="0004568B"/>
    <w:rPr>
      <w:rFonts w:ascii="Arial" w:eastAsia="Arial" w:hAnsi="Arial" w:cs="Arial"/>
      <w:b/>
      <w:bCs/>
      <w:color w:val="000000"/>
      <w:spacing w:val="0"/>
      <w:w w:val="100"/>
      <w:position w:val="0"/>
      <w:sz w:val="8"/>
      <w:szCs w:val="8"/>
      <w:shd w:val="clear" w:color="auto" w:fill="FFFFFF"/>
    </w:rPr>
  </w:style>
  <w:style w:type="paragraph" w:customStyle="1" w:styleId="BodyText20">
    <w:name w:val="Body Text2"/>
    <w:basedOn w:val="Normal"/>
    <w:link w:val="Bodytext0"/>
    <w:rsid w:val="0004568B"/>
    <w:pPr>
      <w:widowControl w:val="0"/>
      <w:shd w:val="clear" w:color="auto" w:fill="FFFFFF"/>
      <w:spacing w:before="180" w:after="180" w:line="302" w:lineRule="exact"/>
      <w:jc w:val="center"/>
    </w:pPr>
    <w:rPr>
      <w:rFonts w:ascii="Arial" w:eastAsia="Arial" w:hAnsi="Arial" w:cs="Arial"/>
      <w:b/>
      <w:bCs/>
      <w:color w:val="141414"/>
      <w:spacing w:val="-10"/>
    </w:rPr>
  </w:style>
  <w:style w:type="character" w:customStyle="1" w:styleId="Bodytext105ptNotBoldSpacing0pt">
    <w:name w:val="Body text + 10;5 pt;Not Bold;Spacing 0 pt"/>
    <w:rsid w:val="0004568B"/>
    <w:rPr>
      <w:rFonts w:ascii="Arial" w:eastAsia="Arial" w:hAnsi="Arial" w:cs="Arial"/>
      <w:b/>
      <w:bCs/>
      <w:i w:val="0"/>
      <w:iCs w:val="0"/>
      <w:smallCaps w:val="0"/>
      <w:strike w:val="0"/>
      <w:color w:val="000000"/>
      <w:spacing w:val="0"/>
      <w:w w:val="100"/>
      <w:position w:val="0"/>
      <w:sz w:val="21"/>
      <w:szCs w:val="21"/>
      <w:u w:val="none"/>
      <w:shd w:val="clear" w:color="auto" w:fill="FFFFFF"/>
      <w:lang w:val="id-ID"/>
    </w:rPr>
  </w:style>
  <w:style w:type="character" w:customStyle="1" w:styleId="BodytextExact">
    <w:name w:val="Body text Exact"/>
    <w:rsid w:val="0004568B"/>
    <w:rPr>
      <w:rFonts w:ascii="Arial" w:eastAsia="Arial" w:hAnsi="Arial" w:cs="Arial"/>
      <w:b/>
      <w:bCs/>
      <w:i w:val="0"/>
      <w:iCs w:val="0"/>
      <w:smallCaps w:val="0"/>
      <w:strike w:val="0"/>
      <w:spacing w:val="-11"/>
      <w:sz w:val="23"/>
      <w:szCs w:val="23"/>
      <w:u w:val="none"/>
    </w:rPr>
  </w:style>
  <w:style w:type="character" w:customStyle="1" w:styleId="BodytextItalicSpacing0pt">
    <w:name w:val="Body text + Italic;Spacing 0 pt"/>
    <w:rsid w:val="0004568B"/>
    <w:rPr>
      <w:rFonts w:ascii="Arial" w:eastAsia="Arial" w:hAnsi="Arial" w:cs="Arial"/>
      <w:b/>
      <w:bCs/>
      <w:i/>
      <w:iCs/>
      <w:smallCaps w:val="0"/>
      <w:strike w:val="0"/>
      <w:color w:val="000000"/>
      <w:spacing w:val="0"/>
      <w:w w:val="100"/>
      <w:position w:val="0"/>
      <w:sz w:val="24"/>
      <w:szCs w:val="24"/>
      <w:u w:val="none"/>
      <w:shd w:val="clear" w:color="auto" w:fill="FFFFFF"/>
      <w:lang w:val="en-US"/>
    </w:rPr>
  </w:style>
  <w:style w:type="character" w:customStyle="1" w:styleId="Bodytext105ptNotBoldItalicSpacing0pt">
    <w:name w:val="Body text + 10;5 pt;Not Bold;Italic;Spacing 0 pt"/>
    <w:rsid w:val="0004568B"/>
    <w:rPr>
      <w:rFonts w:ascii="Arial" w:eastAsia="Arial" w:hAnsi="Arial" w:cs="Arial"/>
      <w:b/>
      <w:bCs/>
      <w:i/>
      <w:iCs/>
      <w:smallCaps w:val="0"/>
      <w:strike w:val="0"/>
      <w:color w:val="000000"/>
      <w:spacing w:val="0"/>
      <w:w w:val="100"/>
      <w:position w:val="0"/>
      <w:sz w:val="21"/>
      <w:szCs w:val="21"/>
      <w:u w:val="none"/>
      <w:shd w:val="clear" w:color="auto" w:fill="FFFFFF"/>
    </w:rPr>
  </w:style>
  <w:style w:type="character" w:customStyle="1" w:styleId="BodytextTahoma10ptNotBoldItalicSpacing0pt">
    <w:name w:val="Body text + Tahoma;10 pt;Not Bold;Italic;Spacing 0 pt"/>
    <w:rsid w:val="0004568B"/>
    <w:rPr>
      <w:rFonts w:ascii="Tahoma" w:eastAsia="Tahoma" w:hAnsi="Tahoma" w:cs="Tahoma"/>
      <w:b/>
      <w:bCs/>
      <w:i/>
      <w:iCs/>
      <w:smallCaps w:val="0"/>
      <w:strike w:val="0"/>
      <w:color w:val="000000"/>
      <w:spacing w:val="0"/>
      <w:w w:val="100"/>
      <w:position w:val="0"/>
      <w:sz w:val="20"/>
      <w:szCs w:val="20"/>
      <w:u w:val="none"/>
      <w:shd w:val="clear" w:color="auto" w:fill="FFFFFF"/>
    </w:rPr>
  </w:style>
  <w:style w:type="character" w:customStyle="1" w:styleId="Headerorfooter">
    <w:name w:val="Header or footer_"/>
    <w:rsid w:val="0004568B"/>
    <w:rPr>
      <w:rFonts w:ascii="Times New Roman" w:eastAsia="Times New Roman" w:hAnsi="Times New Roman" w:cs="Times New Roman"/>
      <w:b w:val="0"/>
      <w:bCs w:val="0"/>
      <w:i w:val="0"/>
      <w:iCs w:val="0"/>
      <w:smallCaps w:val="0"/>
      <w:strike w:val="0"/>
      <w:spacing w:val="10"/>
      <w:sz w:val="21"/>
      <w:szCs w:val="21"/>
      <w:u w:val="none"/>
    </w:rPr>
  </w:style>
  <w:style w:type="character" w:customStyle="1" w:styleId="Headerorfooter0">
    <w:name w:val="Header or footer"/>
    <w:rsid w:val="0004568B"/>
    <w:rPr>
      <w:rFonts w:ascii="Times New Roman" w:eastAsia="Times New Roman" w:hAnsi="Times New Roman" w:cs="Times New Roman"/>
      <w:b w:val="0"/>
      <w:bCs w:val="0"/>
      <w:i w:val="0"/>
      <w:iCs w:val="0"/>
      <w:smallCaps w:val="0"/>
      <w:strike w:val="0"/>
      <w:color w:val="000000"/>
      <w:spacing w:val="10"/>
      <w:w w:val="100"/>
      <w:position w:val="0"/>
      <w:sz w:val="21"/>
      <w:szCs w:val="21"/>
      <w:u w:val="none"/>
    </w:rPr>
  </w:style>
  <w:style w:type="character" w:customStyle="1" w:styleId="Bodytext2NotItalic">
    <w:name w:val="Body text (2) + Not Italic"/>
    <w:rsid w:val="0004568B"/>
    <w:rPr>
      <w:rFonts w:ascii="Times New Roman" w:eastAsia="Times New Roman" w:hAnsi="Times New Roman" w:cs="Times New Roman"/>
      <w:b w:val="0"/>
      <w:bCs w:val="0"/>
      <w:i/>
      <w:iCs/>
      <w:smallCaps w:val="0"/>
      <w:strike w:val="0"/>
      <w:color w:val="000000"/>
      <w:spacing w:val="0"/>
      <w:w w:val="100"/>
      <w:position w:val="0"/>
      <w:sz w:val="21"/>
      <w:szCs w:val="21"/>
      <w:u w:val="none"/>
      <w:lang w:val="id-ID"/>
    </w:rPr>
  </w:style>
  <w:style w:type="character" w:customStyle="1" w:styleId="Bodytext21">
    <w:name w:val="Body text (2)_"/>
    <w:link w:val="Bodytext22"/>
    <w:rsid w:val="0004568B"/>
    <w:rPr>
      <w:rFonts w:ascii="Times New Roman" w:eastAsia="Times New Roman" w:hAnsi="Times New Roman" w:cs="Times New Roman"/>
      <w:b/>
      <w:bCs/>
      <w:sz w:val="23"/>
      <w:szCs w:val="23"/>
      <w:shd w:val="clear" w:color="auto" w:fill="FFFFFF"/>
    </w:rPr>
  </w:style>
  <w:style w:type="character" w:customStyle="1" w:styleId="BodytextItalic">
    <w:name w:val="Body text + Italic"/>
    <w:rsid w:val="0004568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id-ID"/>
    </w:rPr>
  </w:style>
  <w:style w:type="paragraph" w:customStyle="1" w:styleId="Bodytext22">
    <w:name w:val="Body text (2)"/>
    <w:basedOn w:val="Normal"/>
    <w:link w:val="Bodytext21"/>
    <w:rsid w:val="0004568B"/>
    <w:pPr>
      <w:widowControl w:val="0"/>
      <w:shd w:val="clear" w:color="auto" w:fill="FFFFFF"/>
      <w:spacing w:after="420" w:line="0" w:lineRule="atLeast"/>
      <w:jc w:val="center"/>
    </w:pPr>
    <w:rPr>
      <w:rFonts w:ascii="Times New Roman" w:eastAsia="Times New Roman" w:hAnsi="Times New Roman" w:cs="Times New Roman"/>
      <w:b/>
      <w:bCs/>
      <w:sz w:val="23"/>
      <w:szCs w:val="23"/>
    </w:rPr>
  </w:style>
  <w:style w:type="character" w:customStyle="1" w:styleId="Heading10">
    <w:name w:val="Heading #1_"/>
    <w:link w:val="Heading11"/>
    <w:rsid w:val="0004568B"/>
    <w:rPr>
      <w:rFonts w:ascii="Times New Roman" w:eastAsia="Times New Roman" w:hAnsi="Times New Roman" w:cs="Times New Roman"/>
      <w:b/>
      <w:bCs/>
      <w:sz w:val="23"/>
      <w:szCs w:val="23"/>
      <w:shd w:val="clear" w:color="auto" w:fill="FFFFFF"/>
    </w:rPr>
  </w:style>
  <w:style w:type="character" w:customStyle="1" w:styleId="Tablecaption">
    <w:name w:val="Table caption_"/>
    <w:link w:val="Tablecaption0"/>
    <w:rsid w:val="0004568B"/>
    <w:rPr>
      <w:rFonts w:ascii="Times New Roman" w:eastAsia="Times New Roman" w:hAnsi="Times New Roman" w:cs="Times New Roman"/>
      <w:sz w:val="23"/>
      <w:szCs w:val="23"/>
      <w:shd w:val="clear" w:color="auto" w:fill="FFFFFF"/>
    </w:rPr>
  </w:style>
  <w:style w:type="character" w:customStyle="1" w:styleId="BodytextBold">
    <w:name w:val="Body text + Bold"/>
    <w:rsid w:val="0004568B"/>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id-ID"/>
    </w:rPr>
  </w:style>
  <w:style w:type="character" w:customStyle="1" w:styleId="Bodytext2NotBoldItalic">
    <w:name w:val="Body text (2) + Not Bold;Italic"/>
    <w:rsid w:val="0004568B"/>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id-ID"/>
    </w:rPr>
  </w:style>
  <w:style w:type="character" w:customStyle="1" w:styleId="TablecaptionItalic">
    <w:name w:val="Table caption + Italic"/>
    <w:rsid w:val="0004568B"/>
    <w:rPr>
      <w:rFonts w:ascii="Times New Roman" w:eastAsia="Times New Roman" w:hAnsi="Times New Roman" w:cs="Times New Roman"/>
      <w:i/>
      <w:iCs/>
      <w:color w:val="000000"/>
      <w:spacing w:val="0"/>
      <w:w w:val="100"/>
      <w:position w:val="0"/>
      <w:sz w:val="23"/>
      <w:szCs w:val="23"/>
      <w:shd w:val="clear" w:color="auto" w:fill="FFFFFF"/>
      <w:lang w:val="id-ID"/>
    </w:rPr>
  </w:style>
  <w:style w:type="character" w:customStyle="1" w:styleId="Heading20">
    <w:name w:val="Heading #2_"/>
    <w:link w:val="Heading21"/>
    <w:rsid w:val="0004568B"/>
    <w:rPr>
      <w:rFonts w:ascii="Times New Roman" w:eastAsia="Times New Roman" w:hAnsi="Times New Roman" w:cs="Times New Roman"/>
      <w:b/>
      <w:bCs/>
      <w:sz w:val="23"/>
      <w:szCs w:val="23"/>
      <w:shd w:val="clear" w:color="auto" w:fill="FFFFFF"/>
    </w:rPr>
  </w:style>
  <w:style w:type="character" w:customStyle="1" w:styleId="Bodytext125pt">
    <w:name w:val="Body text + 12;5 pt"/>
    <w:rsid w:val="0004568B"/>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Bodytext55pt">
    <w:name w:val="Body text + 5;5 pt"/>
    <w:rsid w:val="0004568B"/>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rPr>
  </w:style>
  <w:style w:type="character" w:customStyle="1" w:styleId="Bodytext3">
    <w:name w:val="Body text (3)_"/>
    <w:link w:val="Bodytext30"/>
    <w:rsid w:val="0004568B"/>
    <w:rPr>
      <w:rFonts w:ascii="CordiaUPC" w:eastAsia="CordiaUPC" w:hAnsi="CordiaUPC" w:cs="CordiaUPC"/>
      <w:b/>
      <w:bCs/>
      <w:sz w:val="30"/>
      <w:szCs w:val="30"/>
      <w:shd w:val="clear" w:color="auto" w:fill="FFFFFF"/>
    </w:rPr>
  </w:style>
  <w:style w:type="character" w:customStyle="1" w:styleId="BodytextTrebuchetMS135ptBold">
    <w:name w:val="Body text + Trebuchet MS;13;5 pt;Bold"/>
    <w:rsid w:val="0004568B"/>
    <w:rPr>
      <w:rFonts w:ascii="Trebuchet MS" w:eastAsia="Trebuchet MS" w:hAnsi="Trebuchet MS" w:cs="Trebuchet MS"/>
      <w:b/>
      <w:bCs/>
      <w:i w:val="0"/>
      <w:iCs w:val="0"/>
      <w:smallCaps w:val="0"/>
      <w:strike w:val="0"/>
      <w:color w:val="000000"/>
      <w:spacing w:val="0"/>
      <w:w w:val="100"/>
      <w:position w:val="0"/>
      <w:sz w:val="27"/>
      <w:szCs w:val="27"/>
      <w:u w:val="none"/>
      <w:shd w:val="clear" w:color="auto" w:fill="FFFFFF"/>
      <w:lang w:val="id-ID"/>
    </w:rPr>
  </w:style>
  <w:style w:type="character" w:customStyle="1" w:styleId="BodytextFrankRuehl8ptSpacing0pt">
    <w:name w:val="Body text + FrankRuehl;8 pt;Spacing 0 pt"/>
    <w:rsid w:val="0004568B"/>
    <w:rPr>
      <w:rFonts w:ascii="FrankRuehl" w:eastAsia="FrankRuehl" w:hAnsi="FrankRuehl" w:cs="FrankRuehl"/>
      <w:b w:val="0"/>
      <w:bCs w:val="0"/>
      <w:i w:val="0"/>
      <w:iCs w:val="0"/>
      <w:smallCaps w:val="0"/>
      <w:strike w:val="0"/>
      <w:color w:val="000000"/>
      <w:spacing w:val="10"/>
      <w:w w:val="100"/>
      <w:position w:val="0"/>
      <w:sz w:val="16"/>
      <w:szCs w:val="16"/>
      <w:u w:val="none"/>
      <w:shd w:val="clear" w:color="auto" w:fill="FFFFFF"/>
      <w:lang w:val="id-ID"/>
    </w:rPr>
  </w:style>
  <w:style w:type="character" w:customStyle="1" w:styleId="BodytextSegoeUI9pt">
    <w:name w:val="Body text + Segoe UI;9 pt"/>
    <w:rsid w:val="0004568B"/>
    <w:rPr>
      <w:rFonts w:ascii="Segoe UI" w:eastAsia="Segoe UI" w:hAnsi="Segoe UI" w:cs="Segoe UI"/>
      <w:b w:val="0"/>
      <w:bCs w:val="0"/>
      <w:i w:val="0"/>
      <w:iCs w:val="0"/>
      <w:smallCaps w:val="0"/>
      <w:strike w:val="0"/>
      <w:color w:val="000000"/>
      <w:spacing w:val="0"/>
      <w:w w:val="100"/>
      <w:position w:val="0"/>
      <w:sz w:val="18"/>
      <w:szCs w:val="18"/>
      <w:u w:val="none"/>
      <w:shd w:val="clear" w:color="auto" w:fill="FFFFFF"/>
      <w:lang w:val="id-ID"/>
    </w:rPr>
  </w:style>
  <w:style w:type="character" w:customStyle="1" w:styleId="BodytextTrebuchetMS8pt">
    <w:name w:val="Body text + Trebuchet MS;8 pt"/>
    <w:rsid w:val="0004568B"/>
    <w:rPr>
      <w:rFonts w:ascii="Trebuchet MS" w:eastAsia="Trebuchet MS" w:hAnsi="Trebuchet MS" w:cs="Trebuchet MS"/>
      <w:b w:val="0"/>
      <w:bCs w:val="0"/>
      <w:i w:val="0"/>
      <w:iCs w:val="0"/>
      <w:smallCaps w:val="0"/>
      <w:strike w:val="0"/>
      <w:color w:val="000000"/>
      <w:spacing w:val="0"/>
      <w:w w:val="100"/>
      <w:position w:val="0"/>
      <w:sz w:val="16"/>
      <w:szCs w:val="16"/>
      <w:u w:val="none"/>
      <w:shd w:val="clear" w:color="auto" w:fill="FFFFFF"/>
      <w:lang w:val="id-ID"/>
    </w:rPr>
  </w:style>
  <w:style w:type="character" w:customStyle="1" w:styleId="BodytextCenturyGothic10ptSpacing-1pt">
    <w:name w:val="Body text + Century Gothic;10 pt;Spacing -1 pt"/>
    <w:rsid w:val="0004568B"/>
    <w:rPr>
      <w:rFonts w:ascii="Century Gothic" w:eastAsia="Century Gothic" w:hAnsi="Century Gothic" w:cs="Century Gothic"/>
      <w:b w:val="0"/>
      <w:bCs w:val="0"/>
      <w:i w:val="0"/>
      <w:iCs w:val="0"/>
      <w:smallCaps w:val="0"/>
      <w:strike w:val="0"/>
      <w:color w:val="000000"/>
      <w:spacing w:val="-20"/>
      <w:w w:val="100"/>
      <w:position w:val="0"/>
      <w:sz w:val="20"/>
      <w:szCs w:val="20"/>
      <w:u w:val="none"/>
      <w:shd w:val="clear" w:color="auto" w:fill="FFFFFF"/>
      <w:lang w:val="en-US"/>
    </w:rPr>
  </w:style>
  <w:style w:type="character" w:customStyle="1" w:styleId="BodytextCenturyGothic10ptSpacing1pt">
    <w:name w:val="Body text + Century Gothic;10 pt;Spacing 1 pt"/>
    <w:rsid w:val="0004568B"/>
    <w:rPr>
      <w:rFonts w:ascii="Century Gothic" w:eastAsia="Century Gothic" w:hAnsi="Century Gothic" w:cs="Century Gothic"/>
      <w:b w:val="0"/>
      <w:bCs w:val="0"/>
      <w:i w:val="0"/>
      <w:iCs w:val="0"/>
      <w:smallCaps w:val="0"/>
      <w:strike w:val="0"/>
      <w:color w:val="000000"/>
      <w:spacing w:val="20"/>
      <w:w w:val="100"/>
      <w:position w:val="0"/>
      <w:sz w:val="20"/>
      <w:szCs w:val="20"/>
      <w:u w:val="none"/>
      <w:shd w:val="clear" w:color="auto" w:fill="FFFFFF"/>
      <w:lang w:val="id-ID"/>
    </w:rPr>
  </w:style>
  <w:style w:type="character" w:customStyle="1" w:styleId="Bodytext4Exact">
    <w:name w:val="Body text (4) Exact"/>
    <w:link w:val="Bodytext4"/>
    <w:rsid w:val="0004568B"/>
    <w:rPr>
      <w:rFonts w:ascii="Trebuchet MS" w:eastAsia="Trebuchet MS" w:hAnsi="Trebuchet MS" w:cs="Trebuchet MS"/>
      <w:spacing w:val="1"/>
      <w:sz w:val="14"/>
      <w:szCs w:val="14"/>
      <w:shd w:val="clear" w:color="auto" w:fill="FFFFFF"/>
    </w:rPr>
  </w:style>
  <w:style w:type="character" w:customStyle="1" w:styleId="PicturecaptionExact">
    <w:name w:val="Picture caption Exact"/>
    <w:link w:val="Picturecaption"/>
    <w:rsid w:val="0004568B"/>
    <w:rPr>
      <w:rFonts w:ascii="Times New Roman" w:eastAsia="Times New Roman" w:hAnsi="Times New Roman" w:cs="Times New Roman"/>
      <w:sz w:val="10"/>
      <w:szCs w:val="10"/>
      <w:shd w:val="clear" w:color="auto" w:fill="FFFFFF"/>
    </w:rPr>
  </w:style>
  <w:style w:type="character" w:customStyle="1" w:styleId="Bodytext5Exact">
    <w:name w:val="Body text (5) Exact"/>
    <w:link w:val="Bodytext5"/>
    <w:rsid w:val="0004568B"/>
    <w:rPr>
      <w:rFonts w:ascii="Times New Roman" w:eastAsia="Times New Roman" w:hAnsi="Times New Roman" w:cs="Times New Roman"/>
      <w:sz w:val="10"/>
      <w:szCs w:val="10"/>
      <w:shd w:val="clear" w:color="auto" w:fill="FFFFFF"/>
    </w:rPr>
  </w:style>
  <w:style w:type="character" w:customStyle="1" w:styleId="Bodytext6Exact">
    <w:name w:val="Body text (6) Exact"/>
    <w:link w:val="Bodytext6"/>
    <w:rsid w:val="0004568B"/>
    <w:rPr>
      <w:rFonts w:ascii="Times New Roman" w:eastAsia="Times New Roman" w:hAnsi="Times New Roman" w:cs="Times New Roman"/>
      <w:spacing w:val="-1"/>
      <w:sz w:val="12"/>
      <w:szCs w:val="12"/>
      <w:shd w:val="clear" w:color="auto" w:fill="FFFFFF"/>
    </w:rPr>
  </w:style>
  <w:style w:type="character" w:customStyle="1" w:styleId="Bodytext7Exact">
    <w:name w:val="Body text (7) Exact"/>
    <w:link w:val="Bodytext7"/>
    <w:rsid w:val="0004568B"/>
    <w:rPr>
      <w:rFonts w:ascii="Trebuchet MS" w:eastAsia="Trebuchet MS" w:hAnsi="Trebuchet MS" w:cs="Trebuchet MS"/>
      <w:sz w:val="9"/>
      <w:szCs w:val="9"/>
      <w:shd w:val="clear" w:color="auto" w:fill="FFFFFF"/>
    </w:rPr>
  </w:style>
  <w:style w:type="character" w:customStyle="1" w:styleId="Bodytext9">
    <w:name w:val="Body text (9)_"/>
    <w:link w:val="Bodytext90"/>
    <w:rsid w:val="0004568B"/>
    <w:rPr>
      <w:rFonts w:ascii="Times New Roman" w:eastAsia="Times New Roman" w:hAnsi="Times New Roman" w:cs="Times New Roman"/>
      <w:i/>
      <w:iCs/>
      <w:sz w:val="23"/>
      <w:szCs w:val="23"/>
      <w:shd w:val="clear" w:color="auto" w:fill="FFFFFF"/>
    </w:rPr>
  </w:style>
  <w:style w:type="character" w:customStyle="1" w:styleId="Bodytext9NotItalic">
    <w:name w:val="Body text (9) + Not Italic"/>
    <w:rsid w:val="0004568B"/>
    <w:rPr>
      <w:rFonts w:ascii="Times New Roman" w:eastAsia="Times New Roman" w:hAnsi="Times New Roman" w:cs="Times New Roman"/>
      <w:i/>
      <w:iCs/>
      <w:color w:val="000000"/>
      <w:spacing w:val="0"/>
      <w:w w:val="100"/>
      <w:position w:val="0"/>
      <w:sz w:val="23"/>
      <w:szCs w:val="23"/>
      <w:shd w:val="clear" w:color="auto" w:fill="FFFFFF"/>
    </w:rPr>
  </w:style>
  <w:style w:type="paragraph" w:customStyle="1" w:styleId="Heading11">
    <w:name w:val="Heading #1"/>
    <w:basedOn w:val="Normal"/>
    <w:link w:val="Heading10"/>
    <w:rsid w:val="0004568B"/>
    <w:pPr>
      <w:widowControl w:val="0"/>
      <w:shd w:val="clear" w:color="auto" w:fill="FFFFFF"/>
      <w:spacing w:after="0" w:line="413" w:lineRule="exact"/>
      <w:ind w:hanging="640"/>
      <w:outlineLvl w:val="0"/>
    </w:pPr>
    <w:rPr>
      <w:rFonts w:ascii="Times New Roman" w:eastAsia="Times New Roman" w:hAnsi="Times New Roman" w:cs="Times New Roman"/>
      <w:b/>
      <w:bCs/>
      <w:sz w:val="23"/>
      <w:szCs w:val="23"/>
    </w:rPr>
  </w:style>
  <w:style w:type="paragraph" w:customStyle="1" w:styleId="BodyText31">
    <w:name w:val="Body Text3"/>
    <w:basedOn w:val="Normal"/>
    <w:rsid w:val="0004568B"/>
    <w:pPr>
      <w:widowControl w:val="0"/>
      <w:shd w:val="clear" w:color="auto" w:fill="FFFFFF"/>
      <w:spacing w:after="0" w:line="413" w:lineRule="exact"/>
      <w:ind w:hanging="640"/>
      <w:jc w:val="both"/>
    </w:pPr>
    <w:rPr>
      <w:rFonts w:ascii="Times New Roman" w:eastAsia="Times New Roman" w:hAnsi="Times New Roman" w:cs="Times New Roman"/>
      <w:color w:val="000000"/>
      <w:sz w:val="23"/>
      <w:szCs w:val="23"/>
      <w:lang w:val="id-ID"/>
    </w:rPr>
  </w:style>
  <w:style w:type="paragraph" w:customStyle="1" w:styleId="Tablecaption0">
    <w:name w:val="Table caption"/>
    <w:basedOn w:val="Normal"/>
    <w:link w:val="Tablecaption"/>
    <w:rsid w:val="0004568B"/>
    <w:pPr>
      <w:widowControl w:val="0"/>
      <w:shd w:val="clear" w:color="auto" w:fill="FFFFFF"/>
      <w:spacing w:after="0" w:line="0" w:lineRule="atLeast"/>
    </w:pPr>
    <w:rPr>
      <w:rFonts w:ascii="Times New Roman" w:eastAsia="Times New Roman" w:hAnsi="Times New Roman" w:cs="Times New Roman"/>
      <w:sz w:val="23"/>
      <w:szCs w:val="23"/>
    </w:rPr>
  </w:style>
  <w:style w:type="paragraph" w:customStyle="1" w:styleId="Heading21">
    <w:name w:val="Heading #2"/>
    <w:basedOn w:val="Normal"/>
    <w:link w:val="Heading20"/>
    <w:rsid w:val="0004568B"/>
    <w:pPr>
      <w:widowControl w:val="0"/>
      <w:shd w:val="clear" w:color="auto" w:fill="FFFFFF"/>
      <w:spacing w:before="360" w:after="0" w:line="413" w:lineRule="exact"/>
      <w:jc w:val="both"/>
      <w:outlineLvl w:val="1"/>
    </w:pPr>
    <w:rPr>
      <w:rFonts w:ascii="Times New Roman" w:eastAsia="Times New Roman" w:hAnsi="Times New Roman" w:cs="Times New Roman"/>
      <w:b/>
      <w:bCs/>
      <w:sz w:val="23"/>
      <w:szCs w:val="23"/>
    </w:rPr>
  </w:style>
  <w:style w:type="paragraph" w:customStyle="1" w:styleId="Bodytext30">
    <w:name w:val="Body text (3)"/>
    <w:basedOn w:val="Normal"/>
    <w:link w:val="Bodytext3"/>
    <w:rsid w:val="0004568B"/>
    <w:pPr>
      <w:widowControl w:val="0"/>
      <w:shd w:val="clear" w:color="auto" w:fill="FFFFFF"/>
      <w:spacing w:before="180" w:after="600" w:line="0" w:lineRule="atLeast"/>
    </w:pPr>
    <w:rPr>
      <w:rFonts w:ascii="CordiaUPC" w:eastAsia="CordiaUPC" w:hAnsi="CordiaUPC" w:cs="CordiaUPC"/>
      <w:b/>
      <w:bCs/>
      <w:sz w:val="30"/>
      <w:szCs w:val="30"/>
    </w:rPr>
  </w:style>
  <w:style w:type="paragraph" w:customStyle="1" w:styleId="Bodytext4">
    <w:name w:val="Body text (4)"/>
    <w:basedOn w:val="Normal"/>
    <w:link w:val="Bodytext4Exact"/>
    <w:rsid w:val="0004568B"/>
    <w:pPr>
      <w:widowControl w:val="0"/>
      <w:shd w:val="clear" w:color="auto" w:fill="FFFFFF"/>
      <w:spacing w:after="0" w:line="192" w:lineRule="exact"/>
      <w:jc w:val="center"/>
    </w:pPr>
    <w:rPr>
      <w:rFonts w:ascii="Trebuchet MS" w:eastAsia="Trebuchet MS" w:hAnsi="Trebuchet MS" w:cs="Trebuchet MS"/>
      <w:spacing w:val="1"/>
      <w:sz w:val="14"/>
      <w:szCs w:val="14"/>
    </w:rPr>
  </w:style>
  <w:style w:type="paragraph" w:customStyle="1" w:styleId="Picturecaption">
    <w:name w:val="Picture caption"/>
    <w:basedOn w:val="Normal"/>
    <w:link w:val="PicturecaptionExact"/>
    <w:rsid w:val="0004568B"/>
    <w:pPr>
      <w:widowControl w:val="0"/>
      <w:shd w:val="clear" w:color="auto" w:fill="FFFFFF"/>
      <w:spacing w:after="0" w:line="0" w:lineRule="atLeast"/>
    </w:pPr>
    <w:rPr>
      <w:rFonts w:ascii="Times New Roman" w:eastAsia="Times New Roman" w:hAnsi="Times New Roman" w:cs="Times New Roman"/>
      <w:sz w:val="10"/>
      <w:szCs w:val="10"/>
    </w:rPr>
  </w:style>
  <w:style w:type="paragraph" w:customStyle="1" w:styleId="Bodytext5">
    <w:name w:val="Body text (5)"/>
    <w:basedOn w:val="Normal"/>
    <w:link w:val="Bodytext5Exact"/>
    <w:rsid w:val="0004568B"/>
    <w:pPr>
      <w:widowControl w:val="0"/>
      <w:shd w:val="clear" w:color="auto" w:fill="FFFFFF"/>
      <w:spacing w:after="0" w:line="0" w:lineRule="atLeast"/>
    </w:pPr>
    <w:rPr>
      <w:rFonts w:ascii="Times New Roman" w:eastAsia="Times New Roman" w:hAnsi="Times New Roman" w:cs="Times New Roman"/>
      <w:sz w:val="10"/>
      <w:szCs w:val="10"/>
    </w:rPr>
  </w:style>
  <w:style w:type="paragraph" w:customStyle="1" w:styleId="Bodytext6">
    <w:name w:val="Body text (6)"/>
    <w:basedOn w:val="Normal"/>
    <w:link w:val="Bodytext6Exact"/>
    <w:rsid w:val="0004568B"/>
    <w:pPr>
      <w:widowControl w:val="0"/>
      <w:shd w:val="clear" w:color="auto" w:fill="FFFFFF"/>
      <w:spacing w:after="0" w:line="0" w:lineRule="atLeast"/>
    </w:pPr>
    <w:rPr>
      <w:rFonts w:ascii="Times New Roman" w:eastAsia="Times New Roman" w:hAnsi="Times New Roman" w:cs="Times New Roman"/>
      <w:spacing w:val="-1"/>
      <w:sz w:val="12"/>
      <w:szCs w:val="12"/>
    </w:rPr>
  </w:style>
  <w:style w:type="paragraph" w:customStyle="1" w:styleId="Bodytext7">
    <w:name w:val="Body text (7)"/>
    <w:basedOn w:val="Normal"/>
    <w:link w:val="Bodytext7Exact"/>
    <w:rsid w:val="0004568B"/>
    <w:pPr>
      <w:widowControl w:val="0"/>
      <w:shd w:val="clear" w:color="auto" w:fill="FFFFFF"/>
      <w:spacing w:after="0" w:line="0" w:lineRule="atLeast"/>
    </w:pPr>
    <w:rPr>
      <w:rFonts w:ascii="Trebuchet MS" w:eastAsia="Trebuchet MS" w:hAnsi="Trebuchet MS" w:cs="Trebuchet MS"/>
      <w:sz w:val="9"/>
      <w:szCs w:val="9"/>
    </w:rPr>
  </w:style>
  <w:style w:type="paragraph" w:customStyle="1" w:styleId="Bodytext90">
    <w:name w:val="Body text (9)"/>
    <w:basedOn w:val="Normal"/>
    <w:link w:val="Bodytext9"/>
    <w:rsid w:val="0004568B"/>
    <w:pPr>
      <w:widowControl w:val="0"/>
      <w:shd w:val="clear" w:color="auto" w:fill="FFFFFF"/>
      <w:spacing w:before="240" w:after="300" w:line="0" w:lineRule="atLeast"/>
      <w:ind w:hanging="640"/>
    </w:pPr>
    <w:rPr>
      <w:rFonts w:ascii="Times New Roman" w:eastAsia="Times New Roman" w:hAnsi="Times New Roman" w:cs="Times New Roman"/>
      <w:i/>
      <w:iCs/>
      <w:sz w:val="23"/>
      <w:szCs w:val="23"/>
    </w:rPr>
  </w:style>
  <w:style w:type="character" w:customStyle="1" w:styleId="Bodytext2Italic">
    <w:name w:val="Body text (2) + Italic"/>
    <w:rsid w:val="0004568B"/>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en-US"/>
    </w:rPr>
  </w:style>
  <w:style w:type="character" w:customStyle="1" w:styleId="Bodytext2NotBold">
    <w:name w:val="Body text (2) + Not Bold"/>
    <w:rsid w:val="0004568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id-ID"/>
    </w:rPr>
  </w:style>
  <w:style w:type="character" w:customStyle="1" w:styleId="Bodytext75ptItalic">
    <w:name w:val="Body text + 7;5 pt;Italic"/>
    <w:rsid w:val="0004568B"/>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es-ES"/>
    </w:rPr>
  </w:style>
  <w:style w:type="character" w:customStyle="1" w:styleId="Bodytext75pt">
    <w:name w:val="Body text + 7;5 pt"/>
    <w:rsid w:val="0004568B"/>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id-ID"/>
    </w:rPr>
  </w:style>
  <w:style w:type="character" w:customStyle="1" w:styleId="BodytextCalibri95ptBold">
    <w:name w:val="Body text + Calibri;9;5 pt;Bold"/>
    <w:rsid w:val="0004568B"/>
    <w:rPr>
      <w:rFonts w:ascii="Calibri" w:eastAsia="Calibri" w:hAnsi="Calibri" w:cs="Calibri"/>
      <w:b/>
      <w:bCs/>
      <w:i w:val="0"/>
      <w:iCs w:val="0"/>
      <w:smallCaps w:val="0"/>
      <w:strike w:val="0"/>
      <w:color w:val="000000"/>
      <w:spacing w:val="0"/>
      <w:w w:val="100"/>
      <w:position w:val="0"/>
      <w:sz w:val="19"/>
      <w:szCs w:val="19"/>
      <w:u w:val="none"/>
      <w:shd w:val="clear" w:color="auto" w:fill="FFFFFF"/>
      <w:lang w:val="id-ID"/>
    </w:rPr>
  </w:style>
  <w:style w:type="character" w:customStyle="1" w:styleId="Bodytext7pt">
    <w:name w:val="Body text + 7 pt"/>
    <w:rsid w:val="0004568B"/>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id-ID"/>
    </w:rPr>
  </w:style>
  <w:style w:type="character" w:customStyle="1" w:styleId="Bodytext40">
    <w:name w:val="Body text (4)_"/>
    <w:rsid w:val="0004568B"/>
    <w:rPr>
      <w:rFonts w:ascii="Calibri" w:eastAsia="Calibri" w:hAnsi="Calibri" w:cs="Calibri"/>
      <w:b/>
      <w:bCs/>
      <w:i w:val="0"/>
      <w:iCs w:val="0"/>
      <w:smallCaps w:val="0"/>
      <w:strike w:val="0"/>
      <w:sz w:val="20"/>
      <w:szCs w:val="20"/>
      <w:u w:val="none"/>
    </w:rPr>
  </w:style>
  <w:style w:type="character" w:customStyle="1" w:styleId="Heading2Italic">
    <w:name w:val="Heading #2 + Italic"/>
    <w:rsid w:val="0004568B"/>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en-US"/>
    </w:rPr>
  </w:style>
  <w:style w:type="character" w:customStyle="1" w:styleId="Picturecaption0">
    <w:name w:val="Picture caption_"/>
    <w:rsid w:val="0004568B"/>
    <w:rPr>
      <w:rFonts w:ascii="Times New Roman" w:eastAsia="Times New Roman" w:hAnsi="Times New Roman" w:cs="Times New Roman"/>
      <w:b w:val="0"/>
      <w:bCs w:val="0"/>
      <w:i w:val="0"/>
      <w:iCs w:val="0"/>
      <w:smallCaps w:val="0"/>
      <w:strike w:val="0"/>
      <w:sz w:val="15"/>
      <w:szCs w:val="15"/>
      <w:u w:val="none"/>
    </w:rPr>
  </w:style>
  <w:style w:type="character" w:customStyle="1" w:styleId="Picturecaption2">
    <w:name w:val="Picture caption (2)_"/>
    <w:link w:val="Picturecaption20"/>
    <w:rsid w:val="0004568B"/>
    <w:rPr>
      <w:rFonts w:ascii="Times New Roman" w:eastAsia="Times New Roman" w:hAnsi="Times New Roman" w:cs="Times New Roman"/>
      <w:shd w:val="clear" w:color="auto" w:fill="FFFFFF"/>
    </w:rPr>
  </w:style>
  <w:style w:type="character" w:customStyle="1" w:styleId="Bodytext9ptBold">
    <w:name w:val="Body text + 9 pt;Bold"/>
    <w:rsid w:val="0004568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id-ID"/>
    </w:rPr>
  </w:style>
  <w:style w:type="character" w:customStyle="1" w:styleId="BodytextCalibri105ptBold">
    <w:name w:val="Body text + Calibri;10;5 pt;Bold"/>
    <w:rsid w:val="0004568B"/>
    <w:rPr>
      <w:rFonts w:ascii="Calibri" w:eastAsia="Calibri" w:hAnsi="Calibri" w:cs="Calibri"/>
      <w:b/>
      <w:bCs/>
      <w:i w:val="0"/>
      <w:iCs w:val="0"/>
      <w:smallCaps w:val="0"/>
      <w:strike w:val="0"/>
      <w:color w:val="000000"/>
      <w:spacing w:val="0"/>
      <w:w w:val="100"/>
      <w:position w:val="0"/>
      <w:sz w:val="21"/>
      <w:szCs w:val="21"/>
      <w:u w:val="none"/>
      <w:shd w:val="clear" w:color="auto" w:fill="FFFFFF"/>
      <w:lang w:val="id-ID"/>
    </w:rPr>
  </w:style>
  <w:style w:type="character" w:customStyle="1" w:styleId="BodytextCalibri295ptSpacing-2pt">
    <w:name w:val="Body text + Calibri;29;5 pt;Spacing -2 pt"/>
    <w:rsid w:val="0004568B"/>
    <w:rPr>
      <w:rFonts w:ascii="Calibri" w:eastAsia="Calibri" w:hAnsi="Calibri" w:cs="Calibri"/>
      <w:b w:val="0"/>
      <w:bCs w:val="0"/>
      <w:i w:val="0"/>
      <w:iCs w:val="0"/>
      <w:smallCaps w:val="0"/>
      <w:strike w:val="0"/>
      <w:color w:val="000000"/>
      <w:spacing w:val="-50"/>
      <w:w w:val="100"/>
      <w:position w:val="0"/>
      <w:sz w:val="59"/>
      <w:szCs w:val="59"/>
      <w:u w:val="none"/>
      <w:shd w:val="clear" w:color="auto" w:fill="FFFFFF"/>
      <w:lang w:val="id-ID"/>
    </w:rPr>
  </w:style>
  <w:style w:type="character" w:customStyle="1" w:styleId="Bodytext8ptItalicSmallCaps">
    <w:name w:val="Body text + 8 pt;Italic;Small Caps"/>
    <w:rsid w:val="0004568B"/>
    <w:rPr>
      <w:rFonts w:ascii="Times New Roman" w:eastAsia="Times New Roman" w:hAnsi="Times New Roman" w:cs="Times New Roman"/>
      <w:b w:val="0"/>
      <w:bCs w:val="0"/>
      <w:i/>
      <w:iCs/>
      <w:smallCaps/>
      <w:strike w:val="0"/>
      <w:color w:val="000000"/>
      <w:spacing w:val="0"/>
      <w:w w:val="100"/>
      <w:position w:val="0"/>
      <w:sz w:val="16"/>
      <w:szCs w:val="16"/>
      <w:u w:val="none"/>
      <w:shd w:val="clear" w:color="auto" w:fill="FFFFFF"/>
      <w:lang w:val="id-ID"/>
    </w:rPr>
  </w:style>
  <w:style w:type="character" w:customStyle="1" w:styleId="BodytextTrebuchetMS65ptBold">
    <w:name w:val="Body text + Trebuchet MS;6;5 pt;Bold"/>
    <w:rsid w:val="0004568B"/>
    <w:rPr>
      <w:rFonts w:ascii="Trebuchet MS" w:eastAsia="Trebuchet MS" w:hAnsi="Trebuchet MS" w:cs="Trebuchet MS"/>
      <w:b/>
      <w:bCs/>
      <w:i w:val="0"/>
      <w:iCs w:val="0"/>
      <w:smallCaps w:val="0"/>
      <w:strike w:val="0"/>
      <w:color w:val="000000"/>
      <w:spacing w:val="0"/>
      <w:w w:val="100"/>
      <w:position w:val="0"/>
      <w:sz w:val="13"/>
      <w:szCs w:val="13"/>
      <w:u w:val="none"/>
      <w:shd w:val="clear" w:color="auto" w:fill="FFFFFF"/>
      <w:lang w:val="id-ID"/>
    </w:rPr>
  </w:style>
  <w:style w:type="character" w:customStyle="1" w:styleId="Bodytext19ptSpacing-1pt">
    <w:name w:val="Body text + 19 pt;Spacing -1 pt"/>
    <w:rsid w:val="0004568B"/>
    <w:rPr>
      <w:rFonts w:ascii="Times New Roman" w:eastAsia="Times New Roman" w:hAnsi="Times New Roman" w:cs="Times New Roman"/>
      <w:b w:val="0"/>
      <w:bCs w:val="0"/>
      <w:i w:val="0"/>
      <w:iCs w:val="0"/>
      <w:smallCaps w:val="0"/>
      <w:strike w:val="0"/>
      <w:color w:val="000000"/>
      <w:spacing w:val="-30"/>
      <w:w w:val="100"/>
      <w:position w:val="0"/>
      <w:sz w:val="38"/>
      <w:szCs w:val="38"/>
      <w:u w:val="none"/>
      <w:shd w:val="clear" w:color="auto" w:fill="FFFFFF"/>
      <w:lang w:val="id-ID"/>
    </w:rPr>
  </w:style>
  <w:style w:type="character" w:customStyle="1" w:styleId="Bodytext19ptSpacing-3pt">
    <w:name w:val="Body text + 19 pt;Spacing -3 pt"/>
    <w:rsid w:val="0004568B"/>
    <w:rPr>
      <w:rFonts w:ascii="Times New Roman" w:eastAsia="Times New Roman" w:hAnsi="Times New Roman" w:cs="Times New Roman"/>
      <w:b w:val="0"/>
      <w:bCs w:val="0"/>
      <w:i w:val="0"/>
      <w:iCs w:val="0"/>
      <w:smallCaps w:val="0"/>
      <w:strike w:val="0"/>
      <w:color w:val="000000"/>
      <w:spacing w:val="-70"/>
      <w:w w:val="100"/>
      <w:position w:val="0"/>
      <w:sz w:val="38"/>
      <w:szCs w:val="38"/>
      <w:u w:val="none"/>
      <w:shd w:val="clear" w:color="auto" w:fill="FFFFFF"/>
      <w:lang w:val="id-ID"/>
    </w:rPr>
  </w:style>
  <w:style w:type="character" w:customStyle="1" w:styleId="Bodytext285ptItalic">
    <w:name w:val="Body text + 28;5 pt;Italic"/>
    <w:rsid w:val="0004568B"/>
    <w:rPr>
      <w:rFonts w:ascii="Times New Roman" w:eastAsia="Times New Roman" w:hAnsi="Times New Roman" w:cs="Times New Roman"/>
      <w:b w:val="0"/>
      <w:bCs w:val="0"/>
      <w:i/>
      <w:iCs/>
      <w:smallCaps w:val="0"/>
      <w:strike w:val="0"/>
      <w:color w:val="000000"/>
      <w:spacing w:val="0"/>
      <w:w w:val="100"/>
      <w:position w:val="0"/>
      <w:sz w:val="57"/>
      <w:szCs w:val="57"/>
      <w:u w:val="none"/>
      <w:shd w:val="clear" w:color="auto" w:fill="FFFFFF"/>
      <w:lang w:val="id-ID"/>
    </w:rPr>
  </w:style>
  <w:style w:type="character" w:customStyle="1" w:styleId="Heading22">
    <w:name w:val="Heading #2 (2)_"/>
    <w:link w:val="Heading220"/>
    <w:rsid w:val="0004568B"/>
    <w:rPr>
      <w:rFonts w:ascii="Times New Roman" w:eastAsia="Times New Roman" w:hAnsi="Times New Roman" w:cs="Times New Roman"/>
      <w:b/>
      <w:bCs/>
      <w:i/>
      <w:iCs/>
      <w:shd w:val="clear" w:color="auto" w:fill="FFFFFF"/>
    </w:rPr>
  </w:style>
  <w:style w:type="character" w:customStyle="1" w:styleId="Heading22NotItalic">
    <w:name w:val="Heading #2 (2) + Not Italic"/>
    <w:rsid w:val="0004568B"/>
    <w:rPr>
      <w:rFonts w:ascii="Times New Roman" w:eastAsia="Times New Roman" w:hAnsi="Times New Roman" w:cs="Times New Roman"/>
      <w:b/>
      <w:bCs/>
      <w:i/>
      <w:iCs/>
      <w:color w:val="000000"/>
      <w:spacing w:val="0"/>
      <w:w w:val="100"/>
      <w:position w:val="0"/>
      <w:shd w:val="clear" w:color="auto" w:fill="FFFFFF"/>
      <w:lang w:val="id-ID"/>
    </w:rPr>
  </w:style>
  <w:style w:type="character" w:customStyle="1" w:styleId="Bodytext60">
    <w:name w:val="Body text (6)_"/>
    <w:rsid w:val="0004568B"/>
    <w:rPr>
      <w:rFonts w:ascii="Times New Roman" w:eastAsia="Times New Roman" w:hAnsi="Times New Roman" w:cs="Times New Roman"/>
      <w:b w:val="0"/>
      <w:bCs w:val="0"/>
      <w:i/>
      <w:iCs/>
      <w:smallCaps w:val="0"/>
      <w:strike w:val="0"/>
      <w:sz w:val="22"/>
      <w:szCs w:val="22"/>
      <w:u w:val="none"/>
    </w:rPr>
  </w:style>
  <w:style w:type="character" w:customStyle="1" w:styleId="Bodytext6NotItalic">
    <w:name w:val="Body text (6) + Not Italic"/>
    <w:rsid w:val="0004568B"/>
    <w:rPr>
      <w:rFonts w:ascii="Times New Roman" w:eastAsia="Times New Roman" w:hAnsi="Times New Roman" w:cs="Times New Roman"/>
      <w:b w:val="0"/>
      <w:bCs w:val="0"/>
      <w:i/>
      <w:iCs/>
      <w:smallCaps w:val="0"/>
      <w:strike w:val="0"/>
      <w:color w:val="000000"/>
      <w:spacing w:val="0"/>
      <w:w w:val="100"/>
      <w:position w:val="0"/>
      <w:sz w:val="22"/>
      <w:szCs w:val="22"/>
      <w:u w:val="none"/>
      <w:lang w:val="id-ID"/>
    </w:rPr>
  </w:style>
  <w:style w:type="paragraph" w:customStyle="1" w:styleId="Picturecaption20">
    <w:name w:val="Picture caption (2)"/>
    <w:basedOn w:val="Normal"/>
    <w:link w:val="Picturecaption2"/>
    <w:rsid w:val="0004568B"/>
    <w:pPr>
      <w:widowControl w:val="0"/>
      <w:shd w:val="clear" w:color="auto" w:fill="FFFFFF"/>
      <w:spacing w:after="0" w:line="0" w:lineRule="atLeast"/>
    </w:pPr>
    <w:rPr>
      <w:rFonts w:ascii="Times New Roman" w:eastAsia="Times New Roman" w:hAnsi="Times New Roman" w:cs="Times New Roman"/>
    </w:rPr>
  </w:style>
  <w:style w:type="paragraph" w:customStyle="1" w:styleId="Heading220">
    <w:name w:val="Heading #2 (2)"/>
    <w:basedOn w:val="Normal"/>
    <w:link w:val="Heading22"/>
    <w:rsid w:val="0004568B"/>
    <w:pPr>
      <w:widowControl w:val="0"/>
      <w:shd w:val="clear" w:color="auto" w:fill="FFFFFF"/>
      <w:spacing w:before="360" w:after="0" w:line="408" w:lineRule="exact"/>
      <w:ind w:hanging="300"/>
      <w:jc w:val="both"/>
      <w:outlineLvl w:val="1"/>
    </w:pPr>
    <w:rPr>
      <w:rFonts w:ascii="Times New Roman" w:eastAsia="Times New Roman" w:hAnsi="Times New Roman" w:cs="Times New Roman"/>
      <w:b/>
      <w:bCs/>
      <w:i/>
      <w:iCs/>
    </w:rPr>
  </w:style>
  <w:style w:type="character" w:customStyle="1" w:styleId="apple-converted-space">
    <w:name w:val="apple-converted-space"/>
    <w:rsid w:val="0004568B"/>
  </w:style>
  <w:style w:type="paragraph" w:customStyle="1" w:styleId="msonormalcxspmiddle">
    <w:name w:val="msonormalcxspmiddle"/>
    <w:basedOn w:val="Normal"/>
    <w:rsid w:val="0004568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4568B"/>
    <w:pPr>
      <w:ind w:left="720"/>
      <w:contextualSpacing/>
    </w:pPr>
    <w:rPr>
      <w:rFonts w:ascii="Calibri" w:eastAsia="Calibri" w:hAnsi="Calibri" w:cs="Times New Roman"/>
      <w:lang w:val="id-ID"/>
    </w:rPr>
  </w:style>
  <w:style w:type="table" w:customStyle="1" w:styleId="TableGrid2">
    <w:name w:val="Table Grid2"/>
    <w:basedOn w:val="TableNormal"/>
    <w:next w:val="TableGrid"/>
    <w:uiPriority w:val="39"/>
    <w:rsid w:val="0004568B"/>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52</Pages>
  <Words>10877</Words>
  <Characters>62005</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72737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Enny Zubaidah</dc:creator>
  <cp:keywords/>
  <dc:description/>
  <cp:lastModifiedBy>Enny Zubaidah</cp:lastModifiedBy>
  <cp:revision>2</cp:revision>
  <dcterms:created xsi:type="dcterms:W3CDTF">2014-11-18T23:05:00Z</dcterms:created>
  <dcterms:modified xsi:type="dcterms:W3CDTF">2014-11-18T23:29:00Z</dcterms:modified>
</cp:coreProperties>
</file>