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F4" w:rsidRDefault="00F331F4" w:rsidP="00F331F4">
      <w:pPr>
        <w:jc w:val="center"/>
        <w:rPr>
          <w:spacing w:val="-2"/>
          <w:sz w:val="24"/>
          <w:szCs w:val="24"/>
          <w:lang w:val="af-ZA"/>
        </w:rPr>
      </w:pPr>
      <w:r>
        <w:rPr>
          <w:spacing w:val="-2"/>
          <w:sz w:val="24"/>
          <w:szCs w:val="24"/>
          <w:lang w:val="af-ZA"/>
        </w:rPr>
        <w:t>SINTESIS 4-HIDROKSIKALKON DARI4-METOKSIKALKON</w:t>
      </w:r>
    </w:p>
    <w:p w:rsidR="00F331F4" w:rsidRDefault="00F331F4" w:rsidP="00F331F4">
      <w:pPr>
        <w:jc w:val="center"/>
        <w:rPr>
          <w:spacing w:val="-2"/>
          <w:sz w:val="24"/>
          <w:szCs w:val="24"/>
          <w:lang w:val="af-ZA"/>
        </w:rPr>
      </w:pPr>
      <w:r>
        <w:rPr>
          <w:spacing w:val="-2"/>
          <w:sz w:val="24"/>
          <w:szCs w:val="24"/>
          <w:lang w:val="af-ZA"/>
        </w:rPr>
        <w:t>MELALUI REAKSI DEMETILASI</w:t>
      </w:r>
    </w:p>
    <w:p w:rsidR="00F331F4" w:rsidRPr="007560CC" w:rsidRDefault="00F331F4" w:rsidP="00F331F4">
      <w:pPr>
        <w:jc w:val="center"/>
        <w:rPr>
          <w:spacing w:val="-2"/>
          <w:sz w:val="24"/>
          <w:szCs w:val="24"/>
          <w:lang w:val="af-ZA"/>
        </w:rPr>
      </w:pPr>
    </w:p>
    <w:p w:rsidR="00F331F4" w:rsidRDefault="00F331F4" w:rsidP="00F331F4">
      <w:pPr>
        <w:jc w:val="center"/>
        <w:rPr>
          <w:spacing w:val="-2"/>
          <w:sz w:val="24"/>
          <w:szCs w:val="24"/>
          <w:lang w:val="af-ZA"/>
        </w:rPr>
      </w:pPr>
      <w:r>
        <w:rPr>
          <w:spacing w:val="-2"/>
          <w:sz w:val="24"/>
          <w:szCs w:val="24"/>
          <w:lang w:val="af-ZA"/>
        </w:rPr>
        <w:t>O</w:t>
      </w:r>
      <w:r w:rsidRPr="007560CC">
        <w:rPr>
          <w:spacing w:val="-2"/>
          <w:sz w:val="24"/>
          <w:szCs w:val="24"/>
          <w:lang w:val="af-ZA"/>
        </w:rPr>
        <w:t xml:space="preserve">leh : </w:t>
      </w:r>
    </w:p>
    <w:p w:rsidR="00F331F4" w:rsidRDefault="00F331F4" w:rsidP="00F331F4">
      <w:pPr>
        <w:jc w:val="center"/>
        <w:rPr>
          <w:spacing w:val="-2"/>
          <w:sz w:val="24"/>
          <w:szCs w:val="24"/>
          <w:lang w:val="af-ZA"/>
        </w:rPr>
      </w:pPr>
      <w:r w:rsidRPr="007560CC">
        <w:rPr>
          <w:spacing w:val="-2"/>
          <w:sz w:val="24"/>
          <w:szCs w:val="24"/>
          <w:lang w:val="af-ZA"/>
        </w:rPr>
        <w:t xml:space="preserve">Mita Sri Vuri Rinjani </w:t>
      </w:r>
    </w:p>
    <w:p w:rsidR="00F331F4" w:rsidRDefault="00F331F4" w:rsidP="00F331F4">
      <w:pPr>
        <w:jc w:val="center"/>
        <w:rPr>
          <w:spacing w:val="-2"/>
          <w:sz w:val="24"/>
          <w:szCs w:val="24"/>
          <w:lang w:val="af-ZA"/>
        </w:rPr>
      </w:pPr>
      <w:r>
        <w:rPr>
          <w:spacing w:val="-2"/>
          <w:sz w:val="24"/>
          <w:szCs w:val="24"/>
          <w:lang w:val="af-ZA"/>
        </w:rPr>
        <w:t>00331</w:t>
      </w:r>
      <w:r w:rsidRPr="007560CC">
        <w:rPr>
          <w:spacing w:val="-2"/>
          <w:sz w:val="24"/>
          <w:szCs w:val="24"/>
          <w:lang w:val="af-ZA"/>
        </w:rPr>
        <w:t>4087</w:t>
      </w:r>
    </w:p>
    <w:p w:rsidR="00F331F4" w:rsidRPr="007560CC" w:rsidRDefault="00F331F4" w:rsidP="00F331F4">
      <w:pPr>
        <w:jc w:val="center"/>
        <w:rPr>
          <w:spacing w:val="-2"/>
          <w:sz w:val="24"/>
          <w:szCs w:val="24"/>
          <w:lang w:val="af-ZA"/>
        </w:rPr>
      </w:pPr>
    </w:p>
    <w:p w:rsidR="00F331F4" w:rsidRDefault="00F331F4" w:rsidP="00F331F4">
      <w:pPr>
        <w:jc w:val="center"/>
        <w:rPr>
          <w:spacing w:val="-2"/>
          <w:sz w:val="24"/>
          <w:szCs w:val="24"/>
          <w:lang w:val="af-ZA"/>
        </w:rPr>
      </w:pPr>
      <w:r w:rsidRPr="007560CC">
        <w:rPr>
          <w:spacing w:val="-2"/>
          <w:sz w:val="24"/>
          <w:szCs w:val="24"/>
          <w:lang w:val="af-ZA"/>
        </w:rPr>
        <w:t xml:space="preserve">Pembimbing Utama : C. Budimarwanti, M.Si </w:t>
      </w:r>
    </w:p>
    <w:p w:rsidR="00F331F4" w:rsidRPr="007560CC" w:rsidRDefault="00F331F4" w:rsidP="00F331F4">
      <w:pPr>
        <w:jc w:val="center"/>
        <w:rPr>
          <w:spacing w:val="-2"/>
          <w:sz w:val="24"/>
          <w:szCs w:val="24"/>
          <w:lang w:val="af-ZA"/>
        </w:rPr>
      </w:pPr>
      <w:r w:rsidRPr="007560CC">
        <w:rPr>
          <w:spacing w:val="-2"/>
          <w:sz w:val="24"/>
          <w:szCs w:val="24"/>
          <w:lang w:val="af-ZA"/>
        </w:rPr>
        <w:t>Pembimbing Pendamping : Sri Handayani, M.Si</w:t>
      </w:r>
    </w:p>
    <w:p w:rsidR="00F331F4" w:rsidRDefault="00F331F4" w:rsidP="00F331F4">
      <w:pPr>
        <w:jc w:val="center"/>
        <w:rPr>
          <w:spacing w:val="-2"/>
          <w:sz w:val="24"/>
          <w:szCs w:val="24"/>
          <w:lang w:val="af-ZA"/>
        </w:rPr>
      </w:pPr>
    </w:p>
    <w:p w:rsidR="00F331F4" w:rsidRPr="007560CC" w:rsidRDefault="00F331F4" w:rsidP="00F331F4">
      <w:pPr>
        <w:jc w:val="center"/>
        <w:rPr>
          <w:spacing w:val="-2"/>
          <w:sz w:val="24"/>
          <w:szCs w:val="24"/>
          <w:lang w:val="af-ZA"/>
        </w:rPr>
      </w:pPr>
      <w:r>
        <w:rPr>
          <w:spacing w:val="-2"/>
          <w:sz w:val="24"/>
          <w:szCs w:val="24"/>
          <w:lang w:val="af-ZA"/>
        </w:rPr>
        <w:t>ABST</w:t>
      </w:r>
      <w:r w:rsidRPr="007560CC">
        <w:rPr>
          <w:spacing w:val="-2"/>
          <w:sz w:val="24"/>
          <w:szCs w:val="24"/>
          <w:lang w:val="af-ZA"/>
        </w:rPr>
        <w:t>RAK</w:t>
      </w:r>
    </w:p>
    <w:p w:rsidR="00F331F4" w:rsidRPr="007560CC" w:rsidRDefault="00F331F4" w:rsidP="00F331F4">
      <w:pPr>
        <w:ind w:firstLine="720"/>
        <w:jc w:val="both"/>
        <w:rPr>
          <w:spacing w:val="-2"/>
          <w:sz w:val="24"/>
          <w:szCs w:val="24"/>
          <w:lang w:val="af-ZA"/>
        </w:rPr>
      </w:pPr>
      <w:r>
        <w:rPr>
          <w:spacing w:val="-2"/>
          <w:sz w:val="24"/>
          <w:szCs w:val="24"/>
          <w:lang w:val="af-ZA"/>
        </w:rPr>
        <w:t>Pelitian ini bertujuan untuk me</w:t>
      </w:r>
      <w:r w:rsidRPr="007560CC">
        <w:rPr>
          <w:spacing w:val="-2"/>
          <w:sz w:val="24"/>
          <w:szCs w:val="24"/>
          <w:lang w:val="af-ZA"/>
        </w:rPr>
        <w:t>nsintesis senyawa 4-hiclroksikalkon de.ngan reaksi demeti</w:t>
      </w:r>
      <w:r>
        <w:rPr>
          <w:spacing w:val="-2"/>
          <w:sz w:val="24"/>
          <w:szCs w:val="24"/>
          <w:lang w:val="af-ZA"/>
        </w:rPr>
        <w:t>lasi 4ymetoksikalkcin, menentukan k</w:t>
      </w:r>
      <w:r w:rsidRPr="007560CC">
        <w:rPr>
          <w:spacing w:val="-2"/>
          <w:sz w:val="24"/>
          <w:szCs w:val="24"/>
          <w:lang w:val="af-ZA"/>
        </w:rPr>
        <w:t xml:space="preserve">arakteristik </w:t>
      </w:r>
      <w:r>
        <w:rPr>
          <w:spacing w:val="-2"/>
          <w:sz w:val="24"/>
          <w:szCs w:val="24"/>
          <w:lang w:val="af-ZA"/>
        </w:rPr>
        <w:t>senyaw</w:t>
      </w:r>
      <w:r w:rsidRPr="007560CC">
        <w:rPr>
          <w:spacing w:val="32"/>
          <w:sz w:val="24"/>
          <w:szCs w:val="24"/>
          <w:lang w:val="af-ZA"/>
        </w:rPr>
        <w:t>a</w:t>
      </w:r>
      <w:r w:rsidRPr="007560CC">
        <w:rPr>
          <w:spacing w:val="-2"/>
          <w:sz w:val="24"/>
          <w:szCs w:val="24"/>
          <w:lang w:val="af-ZA"/>
        </w:rPr>
        <w:t xml:space="preserve"> hasil sintesis dan menghitung rendemennya.</w:t>
      </w:r>
    </w:p>
    <w:p w:rsidR="00F331F4" w:rsidRPr="007560CC" w:rsidRDefault="00F331F4" w:rsidP="00F331F4">
      <w:pPr>
        <w:ind w:firstLine="720"/>
        <w:jc w:val="both"/>
        <w:rPr>
          <w:spacing w:val="-2"/>
          <w:sz w:val="24"/>
          <w:szCs w:val="24"/>
          <w:lang w:val="af-ZA"/>
        </w:rPr>
      </w:pPr>
      <w:r w:rsidRPr="007560CC">
        <w:rPr>
          <w:spacing w:val="-2"/>
          <w:sz w:val="24"/>
          <w:szCs w:val="24"/>
          <w:lang w:val="af-ZA"/>
        </w:rPr>
        <w:t>Sintesis 4-hidroksikalkon dilakukan dengan reakai demerilasi rnenggamakan ballan dasar 4-metoksikalkon hasil sintesis dengan keniurnian 97,7%. Reaksi demetilasi digunakan untuk memecah eter pada senyawa 4</w:t>
      </w:r>
      <w:r w:rsidRPr="007560CC">
        <w:rPr>
          <w:spacing w:val="-2"/>
          <w:sz w:val="24"/>
          <w:szCs w:val="24"/>
          <w:lang w:val="af-ZA"/>
        </w:rPr>
        <w:softHyphen/>
        <w:t xml:space="preserve">metoksikalkon dan dilakukan dengan katalis </w:t>
      </w:r>
      <w:r w:rsidRPr="007560CC">
        <w:rPr>
          <w:b/>
          <w:sz w:val="24"/>
          <w:szCs w:val="24"/>
          <w:lang w:val="af-ZA"/>
        </w:rPr>
        <w:t xml:space="preserve">All-1 </w:t>
      </w:r>
      <w:r w:rsidRPr="007560CC">
        <w:rPr>
          <w:spacing w:val="-2"/>
          <w:sz w:val="24"/>
          <w:szCs w:val="24"/>
          <w:lang w:val="af-ZA"/>
        </w:rPr>
        <w:t xml:space="preserve">pada suhu 46°C selama 4 jam dalarn pelarut CS2. Reaksi ini dilakukan dalam sistem tertutup untuk rnenghindari terjadinya reaksi oksidasi. Endapan yang diperoleh direkristalisasi menggunakan metanol untuk menghilanglcan serbul€ aluminium sisa. Kristal yang </w:t>
      </w:r>
      <w:r w:rsidRPr="007560CC">
        <w:rPr>
          <w:spacing w:val="6"/>
          <w:sz w:val="24"/>
          <w:szCs w:val="24"/>
          <w:lang w:val="af-ZA"/>
        </w:rPr>
        <w:t xml:space="preserve">diperolch </w:t>
      </w:r>
      <w:r w:rsidRPr="007560CC">
        <w:rPr>
          <w:spacing w:val="-2"/>
          <w:sz w:val="24"/>
          <w:szCs w:val="24"/>
          <w:lang w:val="af-ZA"/>
        </w:rPr>
        <w:t>dilaru.tkan dalam dietil eter dan diekstrak menggunakan larutan Na</w:t>
      </w:r>
      <w:r w:rsidRPr="007560CC">
        <w:rPr>
          <w:spacing w:val="-2"/>
          <w:sz w:val="24"/>
          <w:szCs w:val="24"/>
          <w:u w:val="single"/>
          <w:lang w:val="af-ZA"/>
        </w:rPr>
        <w:t>I</w:t>
      </w:r>
      <w:r w:rsidRPr="007560CC">
        <w:rPr>
          <w:spacing w:val="-2"/>
          <w:sz w:val="24"/>
          <w:szCs w:val="24"/>
          <w:lang w:val="af-ZA"/>
        </w:rPr>
        <w:t>S</w:t>
      </w:r>
      <w:r w:rsidRPr="007560CC">
        <w:rPr>
          <w:spacing w:val="-2"/>
          <w:sz w:val="24"/>
          <w:szCs w:val="24"/>
          <w:u w:val="single"/>
          <w:lang w:val="af-ZA"/>
        </w:rPr>
        <w:t>I</w:t>
      </w:r>
      <w:r w:rsidRPr="007560CC">
        <w:rPr>
          <w:spacing w:val="-2"/>
          <w:sz w:val="24"/>
          <w:szCs w:val="24"/>
          <w:lang w:val="af-ZA"/>
        </w:rPr>
        <w:t>O</w:t>
      </w:r>
      <w:r w:rsidRPr="007560CC">
        <w:rPr>
          <w:spacing w:val="-2"/>
          <w:sz w:val="24"/>
          <w:szCs w:val="24"/>
          <w:u w:val="single"/>
          <w:lang w:val="af-ZA"/>
        </w:rPr>
        <w:t>,</w:t>
      </w:r>
      <w:r w:rsidRPr="007560CC">
        <w:rPr>
          <w:spacing w:val="-2"/>
          <w:sz w:val="24"/>
          <w:szCs w:val="24"/>
          <w:lang w:val="af-ZA"/>
        </w:rPr>
        <w:t xml:space="preserve"> 1N untuk menghilan,</w:t>
      </w:r>
      <w:r w:rsidRPr="007560CC">
        <w:rPr>
          <w:spacing w:val="-2"/>
          <w:sz w:val="24"/>
          <w:szCs w:val="24"/>
          <w:vertAlign w:val="superscript"/>
          <w:lang w:val="af-ZA"/>
        </w:rPr>
        <w:t>,,,</w:t>
      </w:r>
      <w:r w:rsidRPr="007560CC">
        <w:rPr>
          <w:spacing w:val="-2"/>
          <w:sz w:val="24"/>
          <w:szCs w:val="24"/>
          <w:lang w:val="af-ZA"/>
        </w:rPr>
        <w:t>kan sisa 1, Fasa organik diuapkan dan didiamkHn untuk memperaleh kristal. Kristal yang</w:t>
      </w:r>
      <w:r w:rsidRPr="007560CC">
        <w:rPr>
          <w:spacing w:val="-2"/>
          <w:sz w:val="24"/>
          <w:szCs w:val="24"/>
          <w:vertAlign w:val="superscript"/>
          <w:lang w:val="af-ZA"/>
        </w:rPr>
        <w:t>-</w:t>
      </w:r>
      <w:r w:rsidRPr="007560CC">
        <w:rPr>
          <w:spacing w:val="-2"/>
          <w:sz w:val="24"/>
          <w:szCs w:val="24"/>
          <w:lang w:val="af-ZA"/>
        </w:rPr>
        <w:t xml:space="preserve"> terbentuk direk</w:t>
      </w:r>
      <w:r w:rsidRPr="007560CC">
        <w:rPr>
          <w:spacing w:val="-2"/>
          <w:sz w:val="24"/>
          <w:szCs w:val="24"/>
          <w:vertAlign w:val="superscript"/>
          <w:lang w:val="af-ZA"/>
        </w:rPr>
        <w:t>-</w:t>
      </w:r>
      <w:r w:rsidRPr="007560CC">
        <w:rPr>
          <w:spacing w:val="-2"/>
          <w:sz w:val="24"/>
          <w:szCs w:val="24"/>
          <w:lang w:val="af-ZA"/>
        </w:rPr>
        <w:t xml:space="preserve">ristalisasi </w:t>
      </w:r>
      <w:r>
        <w:rPr>
          <w:spacing w:val="-2"/>
          <w:sz w:val="24"/>
          <w:szCs w:val="24"/>
          <w:lang w:val="af-ZA"/>
        </w:rPr>
        <w:t>ntenggi.rnakan pelarut</w:t>
      </w:r>
      <w:r w:rsidRPr="007560CC">
        <w:rPr>
          <w:spacing w:val="-2"/>
          <w:sz w:val="24"/>
          <w:szCs w:val="24"/>
          <w:lang w:val="af-ZA"/>
        </w:rPr>
        <w:t xml:space="preserve">. Kristal hasil rekristaiisasi diuji dengan pereal&lt;ai warna FeC'1; </w:t>
      </w:r>
      <w:r w:rsidRPr="007560CC">
        <w:rPr>
          <w:spacing w:val="32"/>
          <w:sz w:val="24"/>
          <w:szCs w:val="24"/>
          <w:lang w:val="af-ZA"/>
        </w:rPr>
        <w:t xml:space="preserve">-5% </w:t>
      </w:r>
      <w:r w:rsidRPr="007560CC">
        <w:rPr>
          <w:spacing w:val="-2"/>
          <w:sz w:val="24"/>
          <w:szCs w:val="24"/>
          <w:lang w:val="af-ZA"/>
        </w:rPr>
        <w:t xml:space="preserve">drrn petnbentukan garam fenolat serta dianalisis dengan TLC, "I'LC </w:t>
      </w:r>
      <w:r w:rsidRPr="007560CC">
        <w:rPr>
          <w:i/>
          <w:spacing w:val="2"/>
          <w:sz w:val="24"/>
          <w:szCs w:val="24"/>
          <w:lang w:val="af-ZA"/>
        </w:rPr>
        <w:t xml:space="preserve">Scanner, </w:t>
      </w:r>
      <w:r w:rsidRPr="007560CC">
        <w:rPr>
          <w:spacing w:val="-2"/>
          <w:sz w:val="24"/>
          <w:szCs w:val="24"/>
          <w:lang w:val="af-ZA"/>
        </w:rPr>
        <w:t>spektrometer UV - Vis, IR dan 'H-NMR.</w:t>
      </w:r>
    </w:p>
    <w:p w:rsidR="00F331F4" w:rsidRDefault="00F331F4" w:rsidP="00F331F4">
      <w:pPr>
        <w:ind w:firstLine="720"/>
        <w:jc w:val="both"/>
        <w:rPr>
          <w:spacing w:val="-2"/>
          <w:sz w:val="24"/>
          <w:szCs w:val="24"/>
          <w:lang w:val="af-ZA"/>
        </w:rPr>
      </w:pPr>
      <w:r>
        <w:rPr>
          <w:spacing w:val="-2"/>
          <w:sz w:val="24"/>
          <w:szCs w:val="24"/>
          <w:lang w:val="af-ZA"/>
        </w:rPr>
        <w:t>Hasil</w:t>
      </w:r>
      <w:r w:rsidRPr="007560CC">
        <w:rPr>
          <w:spacing w:val="-2"/>
          <w:sz w:val="24"/>
          <w:szCs w:val="24"/>
          <w:lang w:val="af-ZA"/>
        </w:rPr>
        <w:t xml:space="preserve"> penelitian int adalah senyawa 4-hidroksikalkor. dengan bentuk kristal, h;erwarqa kuning, beratnya 1,28 gram dan titik Melt ? 1 </w:t>
      </w:r>
      <w:r w:rsidRPr="007560CC">
        <w:rPr>
          <w:spacing w:val="32"/>
          <w:sz w:val="24"/>
          <w:szCs w:val="24"/>
          <w:lang w:val="af-ZA"/>
        </w:rPr>
        <w:t xml:space="preserve">-5 </w:t>
      </w:r>
      <w:r w:rsidRPr="007560CC">
        <w:rPr>
          <w:spacing w:val="-2"/>
          <w:sz w:val="24"/>
          <w:szCs w:val="24"/>
          <w:lang w:val="af-ZA"/>
        </w:rPr>
        <w:t xml:space="preserve">~ 120 °C._ SenyaNva hasil sintesis bereaksi positif terhadap pereaksi warna </w:t>
      </w:r>
      <w:r w:rsidRPr="007560CC">
        <w:rPr>
          <w:i/>
          <w:spacing w:val="4"/>
          <w:sz w:val="24"/>
          <w:szCs w:val="24"/>
          <w:lang w:val="af-ZA"/>
        </w:rPr>
        <w:t xml:space="preserve">FeCI; 5% clan </w:t>
      </w:r>
      <w:r w:rsidRPr="007560CC">
        <w:rPr>
          <w:spacing w:val="-2"/>
          <w:sz w:val="24"/>
          <w:szCs w:val="24"/>
          <w:lang w:val="af-ZA"/>
        </w:rPr>
        <w:t>dapat menabentuk garanl fc;nolat_ Ker:iunnian seriyats</w:t>
      </w:r>
      <w:r w:rsidRPr="007560CC">
        <w:rPr>
          <w:spacing w:val="-2"/>
          <w:sz w:val="24"/>
          <w:szCs w:val="24"/>
          <w:vertAlign w:val="superscript"/>
          <w:lang w:val="af-ZA"/>
        </w:rPr>
        <w:t>,</w:t>
      </w:r>
      <w:r w:rsidRPr="007560CC">
        <w:rPr>
          <w:spacing w:val="-2"/>
          <w:sz w:val="24"/>
          <w:szCs w:val="24"/>
          <w:lang w:val="af-ZA"/>
        </w:rPr>
        <w:t>a in. sehesar 8?,6?`</w:t>
      </w:r>
      <w:r w:rsidRPr="007560CC">
        <w:rPr>
          <w:spacing w:val="-2"/>
          <w:sz w:val="24"/>
          <w:szCs w:val="24"/>
          <w:vertAlign w:val="superscript"/>
          <w:lang w:val="af-ZA"/>
        </w:rPr>
        <w:t>-</w:t>
      </w:r>
      <w:r w:rsidRPr="007560CC">
        <w:rPr>
          <w:spacing w:val="-2"/>
          <w:sz w:val="24"/>
          <w:szCs w:val="24"/>
          <w:lang w:val="af-ZA"/>
        </w:rPr>
        <w:t>'</w:t>
      </w:r>
      <w:r w:rsidRPr="007560CC">
        <w:rPr>
          <w:spacing w:val="6"/>
          <w:sz w:val="24"/>
          <w:szCs w:val="24"/>
          <w:lang w:val="af-ZA"/>
        </w:rPr>
        <w:t>v</w:t>
      </w:r>
      <w:r w:rsidRPr="007560CC">
        <w:rPr>
          <w:spacing w:val="-2"/>
          <w:sz w:val="24"/>
          <w:szCs w:val="24"/>
          <w:vertAlign w:val="superscript"/>
          <w:lang w:val="af-ZA"/>
        </w:rPr>
        <w:t xml:space="preserve"> </w:t>
      </w:r>
      <w:r w:rsidRPr="007560CC">
        <w:rPr>
          <w:spacing w:val="-2"/>
          <w:sz w:val="24"/>
          <w:szCs w:val="24"/>
          <w:lang w:val="af-ZA"/>
        </w:rPr>
        <w:t>dari hasil TLC Scanner- denban eluen etil asetat : diklorometrmt - 1 : 99 clan renc3emen sebesar 75,9</w:t>
      </w:r>
      <w:r w:rsidRPr="007560CC">
        <w:rPr>
          <w:spacing w:val="-2"/>
          <w:sz w:val="24"/>
          <w:szCs w:val="24"/>
          <w:vertAlign w:val="superscript"/>
          <w:lang w:val="af-ZA"/>
        </w:rPr>
        <w:t>;</w:t>
      </w:r>
      <w:r w:rsidRPr="007560CC">
        <w:rPr>
          <w:spacing w:val="-2"/>
          <w:sz w:val="24"/>
          <w:szCs w:val="24"/>
          <w:lang w:val="af-ZA"/>
        </w:rPr>
        <w:t>%.</w:t>
      </w:r>
    </w:p>
    <w:p w:rsidR="00F331F4" w:rsidRDefault="00F331F4" w:rsidP="00F331F4">
      <w:pPr>
        <w:jc w:val="both"/>
        <w:rPr>
          <w:spacing w:val="-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1F4"/>
    <w:rsid w:val="006579A9"/>
    <w:rsid w:val="00CF6EC2"/>
    <w:rsid w:val="00F3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F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2010-08-25T21:59:00Z</dcterms:created>
  <dcterms:modified xsi:type="dcterms:W3CDTF">2010-08-25T21:59:00Z</dcterms:modified>
</cp:coreProperties>
</file>