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70C" w:rsidRPr="00772CFC" w:rsidRDefault="00EF370C" w:rsidP="00772CFC">
      <w:pPr>
        <w:spacing w:after="0" w:line="360" w:lineRule="auto"/>
        <w:rPr>
          <w:rFonts w:ascii="Times New Roman" w:hAnsi="Times New Roman"/>
          <w:b/>
          <w:bCs/>
          <w:sz w:val="24"/>
          <w:szCs w:val="24"/>
          <w:lang w:val="id-ID"/>
        </w:rPr>
      </w:pPr>
    </w:p>
    <w:p w:rsidR="00EF370C" w:rsidRPr="00A605B9" w:rsidRDefault="00EF370C" w:rsidP="00EF370C">
      <w:pPr>
        <w:spacing w:after="0" w:line="360" w:lineRule="auto"/>
        <w:jc w:val="center"/>
        <w:rPr>
          <w:rFonts w:ascii="Times New Roman" w:hAnsi="Times New Roman"/>
          <w:b/>
          <w:bCs/>
          <w:sz w:val="24"/>
          <w:szCs w:val="24"/>
        </w:rPr>
      </w:pPr>
      <w:r w:rsidRPr="00A605B9">
        <w:rPr>
          <w:rFonts w:ascii="Times New Roman" w:hAnsi="Times New Roman"/>
          <w:b/>
          <w:bCs/>
          <w:sz w:val="24"/>
          <w:szCs w:val="24"/>
        </w:rPr>
        <w:t>ABSTRAK</w:t>
      </w:r>
    </w:p>
    <w:p w:rsidR="00EF370C" w:rsidRPr="00A605B9" w:rsidRDefault="00EF370C" w:rsidP="00EF370C">
      <w:pPr>
        <w:spacing w:after="0" w:line="360" w:lineRule="auto"/>
        <w:rPr>
          <w:rFonts w:ascii="Times New Roman" w:hAnsi="Times New Roman"/>
          <w:b/>
          <w:bCs/>
          <w:sz w:val="24"/>
          <w:szCs w:val="24"/>
        </w:rPr>
      </w:pPr>
    </w:p>
    <w:p w:rsidR="00EF370C" w:rsidRPr="00A605B9" w:rsidRDefault="00EF370C" w:rsidP="00EF370C">
      <w:pPr>
        <w:spacing w:after="0" w:line="360" w:lineRule="auto"/>
        <w:ind w:firstLine="540"/>
        <w:jc w:val="both"/>
        <w:rPr>
          <w:rFonts w:ascii="Times New Roman" w:hAnsi="Times New Roman"/>
          <w:sz w:val="24"/>
          <w:szCs w:val="24"/>
        </w:rPr>
      </w:pPr>
      <w:r w:rsidRPr="00A605B9">
        <w:rPr>
          <w:rFonts w:ascii="Times New Roman" w:hAnsi="Times New Roman"/>
          <w:sz w:val="24"/>
          <w:szCs w:val="24"/>
        </w:rPr>
        <w:t>Praktek Pengalaman Lapangan (PPL) bertujuan memberikan pengalaman nyata kepada mahasiswa dalam bidang pembelajaran dan managerial di sekolah dalam rangka melatih dan mengembangkan keguruan.</w:t>
      </w:r>
    </w:p>
    <w:p w:rsidR="00EF370C" w:rsidRPr="00A605B9" w:rsidRDefault="00EF370C" w:rsidP="00EF370C">
      <w:pPr>
        <w:spacing w:after="0" w:line="360" w:lineRule="auto"/>
        <w:ind w:firstLine="540"/>
        <w:jc w:val="both"/>
        <w:rPr>
          <w:rFonts w:ascii="Times New Roman" w:hAnsi="Times New Roman"/>
          <w:sz w:val="24"/>
          <w:szCs w:val="24"/>
        </w:rPr>
      </w:pPr>
      <w:r w:rsidRPr="00A605B9">
        <w:rPr>
          <w:rFonts w:ascii="Times New Roman" w:hAnsi="Times New Roman"/>
          <w:sz w:val="24"/>
          <w:szCs w:val="24"/>
        </w:rPr>
        <w:t xml:space="preserve">Sesuai dengan halaman judul, bahwa laporan Praktek Pengalaman Lapangan dilaksanakan di SD Negeri </w:t>
      </w:r>
      <w:r>
        <w:rPr>
          <w:rFonts w:ascii="Times New Roman" w:hAnsi="Times New Roman"/>
          <w:sz w:val="24"/>
          <w:szCs w:val="24"/>
          <w:lang w:val="id-ID"/>
        </w:rPr>
        <w:t xml:space="preserve">Godean </w:t>
      </w:r>
      <w:r w:rsidR="00772CFC">
        <w:rPr>
          <w:rFonts w:ascii="Times New Roman" w:hAnsi="Times New Roman"/>
          <w:sz w:val="24"/>
          <w:szCs w:val="24"/>
        </w:rPr>
        <w:t>3</w:t>
      </w:r>
      <w:r w:rsidRPr="00A605B9">
        <w:rPr>
          <w:rFonts w:ascii="Times New Roman" w:hAnsi="Times New Roman"/>
          <w:sz w:val="24"/>
          <w:szCs w:val="24"/>
          <w:lang w:val="id-ID"/>
        </w:rPr>
        <w:t xml:space="preserve"> </w:t>
      </w:r>
      <w:r>
        <w:rPr>
          <w:rFonts w:ascii="Times New Roman" w:hAnsi="Times New Roman"/>
          <w:sz w:val="24"/>
          <w:szCs w:val="24"/>
        </w:rPr>
        <w:t>beralamat di Curitan</w:t>
      </w:r>
      <w:r w:rsidRPr="00A605B9">
        <w:rPr>
          <w:rFonts w:ascii="Times New Roman" w:hAnsi="Times New Roman"/>
          <w:sz w:val="24"/>
          <w:szCs w:val="24"/>
          <w:lang w:val="id-ID"/>
        </w:rPr>
        <w:t>, Sidoluhur, Godean, Sleman</w:t>
      </w:r>
      <w:r w:rsidRPr="00A605B9">
        <w:rPr>
          <w:rFonts w:ascii="Times New Roman" w:hAnsi="Times New Roman"/>
          <w:sz w:val="24"/>
          <w:szCs w:val="24"/>
        </w:rPr>
        <w:t>, Yogyakarta.</w:t>
      </w:r>
    </w:p>
    <w:p w:rsidR="00EF370C" w:rsidRPr="00A605B9" w:rsidRDefault="00EF370C" w:rsidP="00EF370C">
      <w:pPr>
        <w:spacing w:after="0" w:line="360" w:lineRule="auto"/>
        <w:ind w:firstLine="540"/>
        <w:jc w:val="both"/>
        <w:rPr>
          <w:rFonts w:ascii="Times New Roman" w:hAnsi="Times New Roman"/>
          <w:sz w:val="24"/>
          <w:szCs w:val="24"/>
        </w:rPr>
      </w:pPr>
      <w:r w:rsidRPr="00A605B9">
        <w:rPr>
          <w:rFonts w:ascii="Times New Roman" w:hAnsi="Times New Roman"/>
          <w:sz w:val="24"/>
          <w:szCs w:val="24"/>
        </w:rPr>
        <w:t>PPL dilaksanakan dari tanggal 1 Juli 201</w:t>
      </w:r>
      <w:r>
        <w:rPr>
          <w:rFonts w:ascii="Times New Roman" w:hAnsi="Times New Roman"/>
          <w:sz w:val="24"/>
          <w:szCs w:val="24"/>
        </w:rPr>
        <w:t>4</w:t>
      </w:r>
      <w:r w:rsidRPr="00A605B9">
        <w:rPr>
          <w:rFonts w:ascii="Times New Roman" w:hAnsi="Times New Roman"/>
          <w:sz w:val="24"/>
          <w:szCs w:val="24"/>
        </w:rPr>
        <w:t xml:space="preserve"> sampai dengan </w:t>
      </w:r>
      <w:r>
        <w:rPr>
          <w:rFonts w:ascii="Times New Roman" w:hAnsi="Times New Roman"/>
          <w:sz w:val="24"/>
          <w:szCs w:val="24"/>
        </w:rPr>
        <w:t>1</w:t>
      </w:r>
      <w:r w:rsidRPr="00A605B9">
        <w:rPr>
          <w:rFonts w:ascii="Times New Roman" w:hAnsi="Times New Roman"/>
          <w:sz w:val="24"/>
          <w:szCs w:val="24"/>
        </w:rPr>
        <w:t>7 September 201</w:t>
      </w:r>
      <w:r>
        <w:rPr>
          <w:rFonts w:ascii="Times New Roman" w:hAnsi="Times New Roman"/>
          <w:sz w:val="24"/>
          <w:szCs w:val="24"/>
        </w:rPr>
        <w:t>4</w:t>
      </w:r>
      <w:r w:rsidRPr="00A605B9">
        <w:rPr>
          <w:rFonts w:ascii="Times New Roman" w:hAnsi="Times New Roman"/>
          <w:sz w:val="24"/>
          <w:szCs w:val="24"/>
        </w:rPr>
        <w:t>. Pelaksanaan PPL dimulai dengan melakukan observasi lingkungan sekolah, sarana dan prasarana Penjas, proses pembelajaran Penjas dan sosialisasi dalam kegiatan PPL ini mahasiswa melaksanakan praktek persekolahan. Sedangkan praktek mengajar dilaksanakan bertahap sesuai dengan jadwal yang telah ditentukan sesuai dengan arahan guru pembimbing.</w:t>
      </w:r>
    </w:p>
    <w:p w:rsidR="00EF370C" w:rsidRPr="00E74016" w:rsidRDefault="00EF370C" w:rsidP="00EF370C">
      <w:pPr>
        <w:spacing w:after="0" w:line="360" w:lineRule="auto"/>
        <w:ind w:firstLine="540"/>
        <w:jc w:val="both"/>
        <w:rPr>
          <w:rFonts w:ascii="Times New Roman" w:hAnsi="Times New Roman"/>
          <w:sz w:val="24"/>
          <w:szCs w:val="24"/>
          <w:lang w:val="id-ID"/>
        </w:rPr>
      </w:pPr>
      <w:r w:rsidRPr="00A605B9">
        <w:rPr>
          <w:rFonts w:ascii="Times New Roman" w:hAnsi="Times New Roman"/>
          <w:sz w:val="24"/>
          <w:szCs w:val="24"/>
        </w:rPr>
        <w:t>Hasil pelaksanaan PPL yang kami lakukan pada umumnya semua program yang direncanakan berjalan dengan baik, lancar dan menerapakan semua kompetensi yang dibutuhkan sebagai calon guru pendidikan jasmani yang professional serta mempunyai kesadaran tugas dan tanggung jawabnya sebagai tenaga pendidik yang mengabdikan diri untuk negeri ini.</w:t>
      </w:r>
      <w:r w:rsidR="00E74016">
        <w:rPr>
          <w:rFonts w:ascii="Times New Roman" w:hAnsi="Times New Roman"/>
          <w:sz w:val="24"/>
          <w:szCs w:val="24"/>
          <w:lang w:val="id-ID"/>
        </w:rPr>
        <w:t>Hasil pencapaian program dapat terlaksana 95 % dari seluruh program, dengan demikian pelaksanaan program sesuai dengan tingkat kebutuhan Sekolah SD N Godean 3.</w:t>
      </w:r>
    </w:p>
    <w:p w:rsidR="00EF370C" w:rsidRDefault="00EF370C" w:rsidP="00EF370C">
      <w:pPr>
        <w:spacing w:line="360" w:lineRule="auto"/>
        <w:ind w:firstLine="720"/>
        <w:jc w:val="both"/>
        <w:rPr>
          <w:rFonts w:ascii="Times New Roman" w:hAnsi="Times New Roman"/>
          <w:sz w:val="24"/>
          <w:szCs w:val="24"/>
          <w:lang w:val="id-ID"/>
        </w:rPr>
      </w:pPr>
      <w:r w:rsidRPr="003A2F3A">
        <w:rPr>
          <w:rFonts w:ascii="Times New Roman" w:hAnsi="Times New Roman"/>
          <w:sz w:val="24"/>
          <w:szCs w:val="24"/>
        </w:rPr>
        <w:t xml:space="preserve">Melalui kegiatan PPL ini banyak sekali manfaat yang dapat diambil oleh para praktikan dalam hal mengajar. Praktikan dapat mengetahui bagaimana menjadi Guru yang baik. Dan juga melalui kegiatan PPL ini, dapat memberikan bekal </w:t>
      </w:r>
      <w:r>
        <w:rPr>
          <w:rFonts w:ascii="Times New Roman" w:hAnsi="Times New Roman"/>
          <w:sz w:val="24"/>
          <w:szCs w:val="24"/>
        </w:rPr>
        <w:t>kepada para praktikan untuk dapat</w:t>
      </w:r>
      <w:r w:rsidRPr="003A2F3A">
        <w:rPr>
          <w:rFonts w:ascii="Times New Roman" w:hAnsi="Times New Roman"/>
          <w:sz w:val="24"/>
          <w:szCs w:val="24"/>
        </w:rPr>
        <w:t xml:space="preserve"> mencapai sebuah proses pembelajaran yang optimal demi terciptanya efisiensi dan kualitas penyelenggaraan proses pembelajaran yang optimal</w:t>
      </w:r>
      <w:r>
        <w:rPr>
          <w:rFonts w:ascii="Times New Roman" w:hAnsi="Times New Roman"/>
          <w:sz w:val="24"/>
          <w:szCs w:val="24"/>
        </w:rPr>
        <w:t>.</w:t>
      </w:r>
    </w:p>
    <w:p w:rsidR="009C64EB" w:rsidRDefault="009C64EB" w:rsidP="00EF370C">
      <w:pPr>
        <w:spacing w:line="360" w:lineRule="auto"/>
        <w:ind w:firstLine="720"/>
        <w:jc w:val="both"/>
        <w:rPr>
          <w:rFonts w:ascii="Times New Roman" w:hAnsi="Times New Roman"/>
          <w:sz w:val="24"/>
          <w:szCs w:val="24"/>
          <w:lang w:val="id-ID"/>
        </w:rPr>
      </w:pPr>
    </w:p>
    <w:p w:rsidR="009C64EB" w:rsidRDefault="009C64EB" w:rsidP="00EF370C">
      <w:pPr>
        <w:spacing w:line="360" w:lineRule="auto"/>
        <w:ind w:firstLine="720"/>
        <w:jc w:val="both"/>
        <w:rPr>
          <w:rFonts w:ascii="Times New Roman" w:hAnsi="Times New Roman"/>
          <w:sz w:val="24"/>
          <w:szCs w:val="24"/>
          <w:lang w:val="id-ID"/>
        </w:rPr>
      </w:pPr>
    </w:p>
    <w:p w:rsidR="009C64EB" w:rsidRDefault="009C64EB" w:rsidP="00EF370C">
      <w:pPr>
        <w:spacing w:line="360" w:lineRule="auto"/>
        <w:ind w:firstLine="720"/>
        <w:jc w:val="both"/>
        <w:rPr>
          <w:rFonts w:ascii="Times New Roman" w:hAnsi="Times New Roman"/>
          <w:sz w:val="24"/>
          <w:szCs w:val="24"/>
          <w:lang w:val="id-ID"/>
        </w:rPr>
      </w:pPr>
    </w:p>
    <w:p w:rsidR="009C64EB" w:rsidRDefault="009C64EB" w:rsidP="00EF370C">
      <w:pPr>
        <w:spacing w:line="360" w:lineRule="auto"/>
        <w:ind w:firstLine="720"/>
        <w:jc w:val="both"/>
        <w:rPr>
          <w:rFonts w:ascii="Times New Roman" w:hAnsi="Times New Roman"/>
          <w:sz w:val="24"/>
          <w:szCs w:val="24"/>
          <w:lang w:val="id-ID"/>
        </w:rPr>
      </w:pPr>
    </w:p>
    <w:p w:rsidR="009C64EB" w:rsidRDefault="009C64EB" w:rsidP="00EF370C">
      <w:pPr>
        <w:spacing w:line="360" w:lineRule="auto"/>
        <w:ind w:firstLine="720"/>
        <w:jc w:val="both"/>
        <w:rPr>
          <w:rFonts w:ascii="Times New Roman" w:hAnsi="Times New Roman"/>
          <w:sz w:val="24"/>
          <w:szCs w:val="24"/>
          <w:lang w:val="id-ID"/>
        </w:rPr>
      </w:pPr>
    </w:p>
    <w:p w:rsidR="009C64EB" w:rsidRDefault="009C64EB" w:rsidP="009C64EB">
      <w:pPr>
        <w:spacing w:line="360" w:lineRule="auto"/>
        <w:ind w:firstLine="720"/>
        <w:jc w:val="center"/>
        <w:rPr>
          <w:rFonts w:ascii="Times New Roman" w:hAnsi="Times New Roman"/>
          <w:sz w:val="24"/>
          <w:szCs w:val="24"/>
          <w:lang w:val="id-ID"/>
        </w:rPr>
      </w:pPr>
    </w:p>
    <w:p w:rsidR="009C64EB" w:rsidRDefault="009C64EB" w:rsidP="009C64EB">
      <w:pPr>
        <w:spacing w:line="360" w:lineRule="auto"/>
        <w:ind w:firstLine="720"/>
        <w:jc w:val="center"/>
        <w:rPr>
          <w:rFonts w:ascii="Times New Roman" w:hAnsi="Times New Roman"/>
          <w:sz w:val="24"/>
          <w:szCs w:val="24"/>
          <w:lang w:val="id-ID"/>
        </w:rPr>
      </w:pPr>
    </w:p>
    <w:p w:rsidR="009C64EB" w:rsidRDefault="009C64EB" w:rsidP="009C64EB">
      <w:pPr>
        <w:spacing w:line="360" w:lineRule="auto"/>
        <w:ind w:firstLine="720"/>
        <w:jc w:val="center"/>
        <w:rPr>
          <w:rFonts w:ascii="Times New Roman" w:hAnsi="Times New Roman"/>
          <w:sz w:val="24"/>
          <w:szCs w:val="24"/>
          <w:lang w:val="id-ID"/>
        </w:rPr>
      </w:pPr>
    </w:p>
    <w:p w:rsidR="009C64EB" w:rsidRPr="009C64EB" w:rsidRDefault="009C64EB" w:rsidP="009C64EB">
      <w:pPr>
        <w:spacing w:line="360" w:lineRule="auto"/>
        <w:ind w:firstLine="720"/>
        <w:jc w:val="center"/>
        <w:rPr>
          <w:rFonts w:ascii="Times New Roman" w:hAnsi="Times New Roman"/>
          <w:sz w:val="24"/>
          <w:szCs w:val="24"/>
          <w:lang w:val="id-ID"/>
        </w:rPr>
      </w:pPr>
      <w:r>
        <w:rPr>
          <w:rFonts w:ascii="Times New Roman" w:hAnsi="Times New Roman"/>
          <w:sz w:val="24"/>
          <w:szCs w:val="24"/>
          <w:lang w:val="id-ID"/>
        </w:rPr>
        <w:t>v</w:t>
      </w:r>
    </w:p>
    <w:p w:rsidR="00EF370C" w:rsidRPr="00A605B9" w:rsidRDefault="00EF370C" w:rsidP="00EF370C">
      <w:pPr>
        <w:spacing w:after="0" w:line="360" w:lineRule="auto"/>
        <w:jc w:val="both"/>
        <w:rPr>
          <w:rFonts w:ascii="Times New Roman" w:hAnsi="Times New Roman"/>
          <w:sz w:val="24"/>
          <w:szCs w:val="24"/>
        </w:rPr>
      </w:pPr>
    </w:p>
    <w:p w:rsidR="00EF370C" w:rsidRDefault="00EF370C" w:rsidP="00EF370C">
      <w:pPr>
        <w:spacing w:after="0" w:line="360" w:lineRule="auto"/>
        <w:rPr>
          <w:rFonts w:ascii="Times New Roman" w:hAnsi="Times New Roman"/>
          <w:sz w:val="24"/>
          <w:szCs w:val="24"/>
          <w:lang w:val="id-ID"/>
        </w:rPr>
      </w:pPr>
    </w:p>
    <w:p w:rsidR="00885912" w:rsidRDefault="00885912" w:rsidP="00EF370C">
      <w:pPr>
        <w:spacing w:after="0" w:line="360" w:lineRule="auto"/>
        <w:rPr>
          <w:rFonts w:ascii="Times New Roman" w:hAnsi="Times New Roman"/>
          <w:sz w:val="24"/>
          <w:szCs w:val="24"/>
          <w:lang w:val="id-ID"/>
        </w:rPr>
      </w:pPr>
    </w:p>
    <w:p w:rsidR="00885912" w:rsidRPr="000C7666" w:rsidRDefault="00885912" w:rsidP="00EF370C">
      <w:pPr>
        <w:spacing w:after="0" w:line="360" w:lineRule="auto"/>
        <w:rPr>
          <w:rFonts w:ascii="Times New Roman" w:hAnsi="Times New Roman"/>
          <w:sz w:val="24"/>
          <w:szCs w:val="24"/>
          <w:lang w:val="id-ID"/>
        </w:rPr>
      </w:pPr>
    </w:p>
    <w:sectPr w:rsidR="00885912" w:rsidRPr="000C7666" w:rsidSect="009C64EB">
      <w:pgSz w:w="12240" w:h="20160" w:code="5"/>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008" w:rsidRDefault="00D15008" w:rsidP="00AF2821">
      <w:pPr>
        <w:spacing w:after="0" w:line="240" w:lineRule="auto"/>
      </w:pPr>
      <w:r>
        <w:separator/>
      </w:r>
    </w:p>
  </w:endnote>
  <w:endnote w:type="continuationSeparator" w:id="1">
    <w:p w:rsidR="00D15008" w:rsidRDefault="00D15008" w:rsidP="00AF2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IoUAA"/>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008" w:rsidRDefault="00D15008" w:rsidP="00AF2821">
      <w:pPr>
        <w:spacing w:after="0" w:line="240" w:lineRule="auto"/>
      </w:pPr>
      <w:r>
        <w:separator/>
      </w:r>
    </w:p>
  </w:footnote>
  <w:footnote w:type="continuationSeparator" w:id="1">
    <w:p w:rsidR="00D15008" w:rsidRDefault="00D15008" w:rsidP="00AF28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2CE"/>
    <w:multiLevelType w:val="hybridMultilevel"/>
    <w:tmpl w:val="17EC3870"/>
    <w:lvl w:ilvl="0" w:tplc="B728EBBC">
      <w:start w:val="1"/>
      <w:numFmt w:val="decimal"/>
      <w:lvlText w:val="%1."/>
      <w:lvlJc w:val="left"/>
      <w:pPr>
        <w:ind w:left="1080" w:hanging="360"/>
      </w:pPr>
      <w:rPr>
        <w:rFonts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0F2796D"/>
    <w:multiLevelType w:val="hybridMultilevel"/>
    <w:tmpl w:val="16DC4A6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28B3078"/>
    <w:multiLevelType w:val="hybridMultilevel"/>
    <w:tmpl w:val="4FDE4C8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2C5F24"/>
    <w:multiLevelType w:val="hybridMultilevel"/>
    <w:tmpl w:val="2FB6DA08"/>
    <w:lvl w:ilvl="0" w:tplc="D5AE085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C315C03"/>
    <w:multiLevelType w:val="hybridMultilevel"/>
    <w:tmpl w:val="C880642A"/>
    <w:lvl w:ilvl="0" w:tplc="C0701F28">
      <w:start w:val="1"/>
      <w:numFmt w:val="upperLetter"/>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113280"/>
    <w:multiLevelType w:val="hybridMultilevel"/>
    <w:tmpl w:val="17E29B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72385C"/>
    <w:multiLevelType w:val="hybridMultilevel"/>
    <w:tmpl w:val="93FEFB70"/>
    <w:lvl w:ilvl="0" w:tplc="6AE42C7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EDD44DA"/>
    <w:multiLevelType w:val="hybridMultilevel"/>
    <w:tmpl w:val="B5A03688"/>
    <w:lvl w:ilvl="0" w:tplc="62FAA5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F1739D1"/>
    <w:multiLevelType w:val="hybridMultilevel"/>
    <w:tmpl w:val="A3A469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0BD72CF"/>
    <w:multiLevelType w:val="hybridMultilevel"/>
    <w:tmpl w:val="E6946E4C"/>
    <w:lvl w:ilvl="0" w:tplc="5CA24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CE08DB"/>
    <w:multiLevelType w:val="hybridMultilevel"/>
    <w:tmpl w:val="D5A23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A36FD"/>
    <w:multiLevelType w:val="hybridMultilevel"/>
    <w:tmpl w:val="22AA3D4C"/>
    <w:lvl w:ilvl="0" w:tplc="B762A54E">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38027243"/>
    <w:multiLevelType w:val="hybridMultilevel"/>
    <w:tmpl w:val="5972D7F4"/>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lvl>
    <w:lvl w:ilvl="2" w:tplc="B94E7008">
      <w:start w:val="1"/>
      <w:numFmt w:val="decimal"/>
      <w:lvlText w:val="%3."/>
      <w:lvlJc w:val="left"/>
      <w:pPr>
        <w:ind w:left="2700" w:hanging="360"/>
      </w:pPr>
      <w:rPr>
        <w:rFonts w:hint="default"/>
        <w:b w:val="0"/>
      </w:rPr>
    </w:lvl>
    <w:lvl w:ilvl="3" w:tplc="65364ADE">
      <w:start w:val="1"/>
      <w:numFmt w:val="lowerLetter"/>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C153F31"/>
    <w:multiLevelType w:val="hybridMultilevel"/>
    <w:tmpl w:val="F084948C"/>
    <w:lvl w:ilvl="0" w:tplc="66D8EF7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3F6B3F54"/>
    <w:multiLevelType w:val="hybridMultilevel"/>
    <w:tmpl w:val="F57AECAC"/>
    <w:lvl w:ilvl="0" w:tplc="B0DA508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2A1668A"/>
    <w:multiLevelType w:val="hybridMultilevel"/>
    <w:tmpl w:val="6DAAB1B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22444D"/>
    <w:multiLevelType w:val="hybridMultilevel"/>
    <w:tmpl w:val="8398D8D2"/>
    <w:lvl w:ilvl="0" w:tplc="B094A86C">
      <w:start w:val="1"/>
      <w:numFmt w:val="lowerLetter"/>
      <w:lvlText w:val="%1."/>
      <w:lvlJc w:val="left"/>
      <w:pPr>
        <w:ind w:left="1440" w:hanging="360"/>
      </w:pPr>
      <w:rPr>
        <w:b w:val="0"/>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609C0BC8"/>
    <w:multiLevelType w:val="hybridMultilevel"/>
    <w:tmpl w:val="9FBEBA5C"/>
    <w:lvl w:ilvl="0" w:tplc="7C7E661C">
      <w:start w:val="1"/>
      <w:numFmt w:val="decimal"/>
      <w:lvlText w:val="%1."/>
      <w:lvlJc w:val="left"/>
      <w:pPr>
        <w:ind w:left="906" w:hanging="360"/>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18">
    <w:nsid w:val="632A0D4B"/>
    <w:multiLevelType w:val="hybridMultilevel"/>
    <w:tmpl w:val="EABA6C5A"/>
    <w:lvl w:ilvl="0" w:tplc="F3E2E3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4572CAD"/>
    <w:multiLevelType w:val="hybridMultilevel"/>
    <w:tmpl w:val="2F9AAAB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936191"/>
    <w:multiLevelType w:val="hybridMultilevel"/>
    <w:tmpl w:val="0A6AD5C4"/>
    <w:lvl w:ilvl="0" w:tplc="C03EA88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70EB2912"/>
    <w:multiLevelType w:val="hybridMultilevel"/>
    <w:tmpl w:val="BA864BAE"/>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abstractNumId w:val="1"/>
  </w:num>
  <w:num w:numId="2">
    <w:abstractNumId w:val="5"/>
  </w:num>
  <w:num w:numId="3">
    <w:abstractNumId w:val="2"/>
  </w:num>
  <w:num w:numId="4">
    <w:abstractNumId w:val="19"/>
  </w:num>
  <w:num w:numId="5">
    <w:abstractNumId w:val="12"/>
  </w:num>
  <w:num w:numId="6">
    <w:abstractNumId w:val="11"/>
  </w:num>
  <w:num w:numId="7">
    <w:abstractNumId w:val="6"/>
  </w:num>
  <w:num w:numId="8">
    <w:abstractNumId w:val="16"/>
  </w:num>
  <w:num w:numId="9">
    <w:abstractNumId w:val="4"/>
  </w:num>
  <w:num w:numId="10">
    <w:abstractNumId w:val="0"/>
  </w:num>
  <w:num w:numId="11">
    <w:abstractNumId w:val="15"/>
  </w:num>
  <w:num w:numId="12">
    <w:abstractNumId w:val="9"/>
  </w:num>
  <w:num w:numId="13">
    <w:abstractNumId w:val="14"/>
  </w:num>
  <w:num w:numId="14">
    <w:abstractNumId w:val="17"/>
  </w:num>
  <w:num w:numId="15">
    <w:abstractNumId w:val="7"/>
  </w:num>
  <w:num w:numId="16">
    <w:abstractNumId w:val="20"/>
  </w:num>
  <w:num w:numId="17">
    <w:abstractNumId w:val="13"/>
  </w:num>
  <w:num w:numId="18">
    <w:abstractNumId w:val="18"/>
  </w:num>
  <w:num w:numId="19">
    <w:abstractNumId w:val="3"/>
  </w:num>
  <w:num w:numId="20">
    <w:abstractNumId w:val="21"/>
  </w:num>
  <w:num w:numId="21">
    <w:abstractNumId w:val="8"/>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F370C"/>
    <w:rsid w:val="00005E5F"/>
    <w:rsid w:val="00366613"/>
    <w:rsid w:val="00761414"/>
    <w:rsid w:val="00772CFC"/>
    <w:rsid w:val="0081255F"/>
    <w:rsid w:val="00885912"/>
    <w:rsid w:val="009C64EB"/>
    <w:rsid w:val="00A755D8"/>
    <w:rsid w:val="00AF2821"/>
    <w:rsid w:val="00B3408E"/>
    <w:rsid w:val="00D15008"/>
    <w:rsid w:val="00E74016"/>
    <w:rsid w:val="00EF370C"/>
    <w:rsid w:val="00FC562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7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F370C"/>
    <w:pPr>
      <w:tabs>
        <w:tab w:val="center" w:pos="4320"/>
        <w:tab w:val="right" w:pos="8640"/>
      </w:tabs>
      <w:spacing w:after="0" w:line="240" w:lineRule="auto"/>
    </w:pPr>
    <w:rPr>
      <w:rFonts w:ascii="Times New Roman" w:eastAsia="Batang" w:hAnsi="Times New Roman"/>
      <w:sz w:val="24"/>
      <w:szCs w:val="24"/>
      <w:lang w:eastAsia="ko-KR"/>
    </w:rPr>
  </w:style>
  <w:style w:type="character" w:customStyle="1" w:styleId="FooterChar">
    <w:name w:val="Footer Char"/>
    <w:basedOn w:val="DefaultParagraphFont"/>
    <w:link w:val="Footer"/>
    <w:uiPriority w:val="99"/>
    <w:rsid w:val="00EF370C"/>
    <w:rPr>
      <w:rFonts w:ascii="Times New Roman" w:eastAsia="Batang" w:hAnsi="Times New Roman" w:cs="Times New Roman"/>
      <w:sz w:val="24"/>
      <w:szCs w:val="24"/>
      <w:lang w:eastAsia="ko-KR"/>
    </w:rPr>
  </w:style>
  <w:style w:type="character" w:styleId="PageNumber">
    <w:name w:val="page number"/>
    <w:rsid w:val="00EF370C"/>
  </w:style>
  <w:style w:type="paragraph" w:styleId="BalloonText">
    <w:name w:val="Balloon Text"/>
    <w:basedOn w:val="Normal"/>
    <w:link w:val="BalloonTextChar"/>
    <w:uiPriority w:val="99"/>
    <w:semiHidden/>
    <w:unhideWhenUsed/>
    <w:rsid w:val="00EF3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70C"/>
    <w:rPr>
      <w:rFonts w:ascii="Tahoma" w:eastAsia="Calibri" w:hAnsi="Tahoma" w:cs="Tahoma"/>
      <w:sz w:val="16"/>
      <w:szCs w:val="16"/>
    </w:rPr>
  </w:style>
  <w:style w:type="paragraph" w:styleId="NoSpacing">
    <w:name w:val="No Spacing"/>
    <w:uiPriority w:val="1"/>
    <w:qFormat/>
    <w:rsid w:val="00885912"/>
    <w:pPr>
      <w:spacing w:after="0" w:line="240" w:lineRule="auto"/>
    </w:pPr>
    <w:rPr>
      <w:rFonts w:ascii="Times New Roman" w:hAnsi="Times New Roman"/>
      <w:sz w:val="24"/>
      <w:lang w:val="id-ID"/>
    </w:rPr>
  </w:style>
  <w:style w:type="table" w:styleId="TableGrid">
    <w:name w:val="Table Grid"/>
    <w:basedOn w:val="TableNormal"/>
    <w:uiPriority w:val="59"/>
    <w:rsid w:val="00885912"/>
    <w:pPr>
      <w:spacing w:after="0" w:line="240" w:lineRule="auto"/>
    </w:pPr>
    <w:rPr>
      <w:rFonts w:ascii="Times New Roman" w:hAnsi="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99"/>
    <w:qFormat/>
    <w:rsid w:val="00885912"/>
    <w:pPr>
      <w:ind w:left="720"/>
      <w:contextualSpacing/>
    </w:pPr>
    <w:rPr>
      <w:rFonts w:asciiTheme="minorHAnsi" w:eastAsiaTheme="minorHAnsi" w:hAnsiTheme="minorHAnsi" w:cstheme="minorBidi"/>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User</cp:lastModifiedBy>
  <cp:revision>6</cp:revision>
  <cp:lastPrinted>2014-09-07T07:43:00Z</cp:lastPrinted>
  <dcterms:created xsi:type="dcterms:W3CDTF">2014-09-05T12:29:00Z</dcterms:created>
  <dcterms:modified xsi:type="dcterms:W3CDTF">2014-10-04T04:56:00Z</dcterms:modified>
</cp:coreProperties>
</file>