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42B9" w:rsidRDefault="004F42B9" w:rsidP="004F42B9">
      <w:pPr>
        <w:ind w:right="-48"/>
        <w:jc w:val="center"/>
        <w:rPr>
          <w:spacing w:val="4"/>
          <w:sz w:val="24"/>
          <w:szCs w:val="24"/>
          <w:lang w:val="af-ZA"/>
        </w:rPr>
      </w:pPr>
      <w:r>
        <w:rPr>
          <w:spacing w:val="4"/>
          <w:sz w:val="24"/>
          <w:szCs w:val="24"/>
          <w:lang w:val="af-ZA"/>
        </w:rPr>
        <w:t>SINTESIS β-METILINDOL</w:t>
      </w:r>
    </w:p>
    <w:p w:rsidR="004F42B9" w:rsidRDefault="004F42B9" w:rsidP="004F42B9">
      <w:pPr>
        <w:ind w:right="-48"/>
        <w:jc w:val="center"/>
        <w:rPr>
          <w:spacing w:val="4"/>
          <w:sz w:val="24"/>
          <w:szCs w:val="24"/>
          <w:lang w:val="af-ZA"/>
        </w:rPr>
      </w:pPr>
      <w:r>
        <w:rPr>
          <w:spacing w:val="4"/>
          <w:sz w:val="24"/>
          <w:szCs w:val="24"/>
          <w:lang w:val="af-ZA"/>
        </w:rPr>
        <w:t>DARI KRISTAL INDOL DAN METIL IODIDA</w:t>
      </w:r>
    </w:p>
    <w:p w:rsidR="004F42B9" w:rsidRDefault="004F42B9" w:rsidP="004F42B9">
      <w:pPr>
        <w:ind w:right="-48"/>
        <w:rPr>
          <w:spacing w:val="4"/>
          <w:sz w:val="24"/>
          <w:szCs w:val="24"/>
          <w:lang w:val="af-ZA"/>
        </w:rPr>
      </w:pPr>
    </w:p>
    <w:p w:rsidR="004F42B9" w:rsidRPr="00010F01" w:rsidRDefault="004F42B9" w:rsidP="004F42B9">
      <w:pPr>
        <w:ind w:right="-48"/>
        <w:jc w:val="center"/>
        <w:rPr>
          <w:spacing w:val="4"/>
          <w:sz w:val="24"/>
          <w:szCs w:val="24"/>
          <w:lang w:val="af-ZA"/>
        </w:rPr>
      </w:pPr>
      <w:r w:rsidRPr="00010F01">
        <w:rPr>
          <w:spacing w:val="4"/>
          <w:sz w:val="24"/>
          <w:szCs w:val="24"/>
          <w:lang w:val="af-ZA"/>
        </w:rPr>
        <w:t>Oleh :</w:t>
      </w:r>
    </w:p>
    <w:p w:rsidR="004F42B9" w:rsidRDefault="004F42B9" w:rsidP="004F42B9">
      <w:pPr>
        <w:ind w:right="-48"/>
        <w:jc w:val="center"/>
        <w:rPr>
          <w:spacing w:val="4"/>
          <w:sz w:val="24"/>
          <w:szCs w:val="24"/>
          <w:lang w:val="af-ZA"/>
        </w:rPr>
      </w:pPr>
      <w:r w:rsidRPr="00010F01">
        <w:rPr>
          <w:spacing w:val="4"/>
          <w:sz w:val="24"/>
          <w:szCs w:val="24"/>
          <w:lang w:val="af-ZA"/>
        </w:rPr>
        <w:t>Faiz Ibrahim</w:t>
      </w:r>
    </w:p>
    <w:p w:rsidR="004F42B9" w:rsidRDefault="004F42B9" w:rsidP="004F42B9">
      <w:pPr>
        <w:ind w:right="-48"/>
        <w:jc w:val="center"/>
        <w:rPr>
          <w:spacing w:val="4"/>
          <w:sz w:val="24"/>
          <w:szCs w:val="24"/>
          <w:lang w:val="af-ZA"/>
        </w:rPr>
      </w:pPr>
      <w:r>
        <w:rPr>
          <w:spacing w:val="4"/>
          <w:sz w:val="24"/>
          <w:szCs w:val="24"/>
          <w:lang w:val="af-ZA"/>
        </w:rPr>
        <w:t>(9833140</w:t>
      </w:r>
      <w:r w:rsidRPr="00010F01">
        <w:rPr>
          <w:spacing w:val="4"/>
          <w:sz w:val="24"/>
          <w:szCs w:val="24"/>
          <w:lang w:val="af-ZA"/>
        </w:rPr>
        <w:t>10)</w:t>
      </w:r>
    </w:p>
    <w:p w:rsidR="004F42B9" w:rsidRDefault="004F42B9" w:rsidP="004F42B9">
      <w:pPr>
        <w:ind w:right="-48"/>
        <w:jc w:val="center"/>
        <w:rPr>
          <w:spacing w:val="4"/>
          <w:sz w:val="24"/>
          <w:szCs w:val="24"/>
          <w:lang w:val="af-ZA"/>
        </w:rPr>
      </w:pPr>
    </w:p>
    <w:p w:rsidR="004F42B9" w:rsidRDefault="004F42B9" w:rsidP="004F42B9">
      <w:pPr>
        <w:ind w:right="-48"/>
        <w:jc w:val="center"/>
        <w:rPr>
          <w:spacing w:val="4"/>
          <w:sz w:val="24"/>
          <w:szCs w:val="24"/>
          <w:lang w:val="af-ZA"/>
        </w:rPr>
      </w:pPr>
      <w:r>
        <w:rPr>
          <w:spacing w:val="4"/>
          <w:sz w:val="24"/>
          <w:szCs w:val="24"/>
          <w:lang w:val="af-ZA"/>
        </w:rPr>
        <w:t>Pembimbing I : Karim Theresih, SU.</w:t>
      </w:r>
    </w:p>
    <w:p w:rsidR="004F42B9" w:rsidRDefault="004F42B9" w:rsidP="004F42B9">
      <w:pPr>
        <w:ind w:right="-48"/>
        <w:jc w:val="center"/>
        <w:rPr>
          <w:spacing w:val="4"/>
          <w:sz w:val="24"/>
          <w:szCs w:val="24"/>
          <w:lang w:val="af-ZA"/>
        </w:rPr>
      </w:pPr>
      <w:r>
        <w:rPr>
          <w:spacing w:val="4"/>
          <w:sz w:val="24"/>
          <w:szCs w:val="24"/>
          <w:lang w:val="af-ZA"/>
        </w:rPr>
        <w:t>Pembimbing II : C. Budimarwanti, M.Si.</w:t>
      </w:r>
    </w:p>
    <w:p w:rsidR="004F42B9" w:rsidRPr="00010F01" w:rsidRDefault="004F42B9" w:rsidP="004F42B9">
      <w:pPr>
        <w:ind w:right="-48"/>
        <w:jc w:val="center"/>
        <w:rPr>
          <w:spacing w:val="4"/>
          <w:sz w:val="24"/>
          <w:szCs w:val="24"/>
          <w:lang w:val="af-ZA"/>
        </w:rPr>
      </w:pPr>
    </w:p>
    <w:p w:rsidR="004F42B9" w:rsidRDefault="004F42B9" w:rsidP="004F42B9">
      <w:pPr>
        <w:ind w:right="-48"/>
        <w:jc w:val="center"/>
        <w:rPr>
          <w:spacing w:val="4"/>
          <w:sz w:val="24"/>
          <w:szCs w:val="24"/>
          <w:lang w:val="af-ZA"/>
        </w:rPr>
      </w:pPr>
      <w:r w:rsidRPr="00010F01">
        <w:rPr>
          <w:spacing w:val="4"/>
          <w:sz w:val="24"/>
          <w:szCs w:val="24"/>
          <w:lang w:val="af-ZA"/>
        </w:rPr>
        <w:t>ABSTRAK</w:t>
      </w:r>
    </w:p>
    <w:p w:rsidR="004F42B9" w:rsidRPr="00010F01" w:rsidRDefault="004F42B9" w:rsidP="004F42B9">
      <w:pPr>
        <w:ind w:right="-48"/>
        <w:jc w:val="center"/>
        <w:rPr>
          <w:spacing w:val="4"/>
          <w:sz w:val="24"/>
          <w:szCs w:val="24"/>
          <w:lang w:val="af-ZA"/>
        </w:rPr>
      </w:pPr>
    </w:p>
    <w:p w:rsidR="004F42B9" w:rsidRPr="00010F01" w:rsidRDefault="004F42B9" w:rsidP="004F42B9">
      <w:pPr>
        <w:ind w:right="-48" w:firstLine="864"/>
        <w:jc w:val="both"/>
        <w:rPr>
          <w:spacing w:val="4"/>
          <w:sz w:val="24"/>
          <w:szCs w:val="24"/>
          <w:lang w:val="af-ZA"/>
        </w:rPr>
      </w:pPr>
      <w:r w:rsidRPr="00010F01">
        <w:rPr>
          <w:spacing w:val="4"/>
          <w:sz w:val="24"/>
          <w:szCs w:val="24"/>
          <w:lang w:val="af-ZA"/>
        </w:rPr>
        <w:t>Penelitian ini disusun berdasarkan studi laboratoris yang dilakukan di laboratorium k</w:t>
      </w:r>
      <w:r>
        <w:rPr>
          <w:spacing w:val="4"/>
          <w:sz w:val="24"/>
          <w:szCs w:val="24"/>
          <w:lang w:val="af-ZA"/>
        </w:rPr>
        <w:t>im</w:t>
      </w:r>
      <w:r w:rsidRPr="00010F01">
        <w:rPr>
          <w:spacing w:val="4"/>
          <w:sz w:val="24"/>
          <w:szCs w:val="24"/>
          <w:lang w:val="af-ZA"/>
        </w:rPr>
        <w:t>ia FMIPA Universitas Negeri Yogyakarta. Tujuan penelitian i</w:t>
      </w:r>
      <w:r>
        <w:rPr>
          <w:spacing w:val="4"/>
          <w:sz w:val="24"/>
          <w:szCs w:val="24"/>
          <w:lang w:val="af-ZA"/>
        </w:rPr>
        <w:t>n</w:t>
      </w:r>
      <w:r w:rsidRPr="00010F01">
        <w:rPr>
          <w:spacing w:val="4"/>
          <w:sz w:val="24"/>
          <w:szCs w:val="24"/>
          <w:lang w:val="af-ZA"/>
        </w:rPr>
        <w:t xml:space="preserve">i adalah untuk mensintesis </w:t>
      </w:r>
      <w:r>
        <w:rPr>
          <w:spacing w:val="4"/>
          <w:sz w:val="24"/>
          <w:szCs w:val="24"/>
          <w:lang w:val="af-ZA"/>
        </w:rPr>
        <w:t>β</w:t>
      </w:r>
      <w:r w:rsidRPr="00010F01">
        <w:rPr>
          <w:spacing w:val="4"/>
          <w:sz w:val="24"/>
          <w:szCs w:val="24"/>
          <w:lang w:val="af-ZA"/>
        </w:rPr>
        <w:t>-metilindol dari kristal indol dan metil iodida. Pada penelitian ini digunakan bahan dasar indol dan metil iodida dalam suasana basa KOH alkoholis.</w:t>
      </w:r>
    </w:p>
    <w:p w:rsidR="004F42B9" w:rsidRPr="00010F01" w:rsidRDefault="004F42B9" w:rsidP="004F42B9">
      <w:pPr>
        <w:ind w:right="-48" w:firstLine="864"/>
        <w:jc w:val="both"/>
        <w:rPr>
          <w:spacing w:val="4"/>
          <w:sz w:val="24"/>
          <w:szCs w:val="24"/>
          <w:lang w:val="af-ZA"/>
        </w:rPr>
      </w:pPr>
      <w:r w:rsidRPr="00010F01">
        <w:rPr>
          <w:spacing w:val="4"/>
          <w:sz w:val="24"/>
          <w:szCs w:val="24"/>
          <w:lang w:val="af-ZA"/>
        </w:rPr>
        <w:t xml:space="preserve">Pelaksanaan penelitian ini diawali dengan melarutkan 1,17 gram ( l Ommol) kristal indol dalam 10 mL etanol. Larutan indol kemudian ditambah 10 mL KOH alkoholis 10 % dan 2,96 gram (18 mmol) metil iodida. Campuran </w:t>
      </w:r>
      <w:r>
        <w:rPr>
          <w:spacing w:val="4"/>
          <w:sz w:val="24"/>
          <w:szCs w:val="24"/>
          <w:lang w:val="af-ZA"/>
        </w:rPr>
        <w:t>direfluk</w:t>
      </w:r>
      <w:r w:rsidRPr="00010F01">
        <w:rPr>
          <w:spacing w:val="4"/>
          <w:sz w:val="24"/>
          <w:szCs w:val="24"/>
          <w:lang w:val="af-ZA"/>
        </w:rPr>
        <w:t xml:space="preserve"> pada suhu 45 °C dengan penangas air selama 6 jam. Setelah 6 jam, hasil dibiarkan selama 2 jam, kemudian didinginkan dengan es dan disaring. Kristal yang terjadi dikenai perlakuan rekristalisasi dengan pelarut etanol 10 %. Identifikasi dilakukan dengan menentukan titik lelehnya dan spektroskopi GC</w:t>
      </w:r>
      <w:r w:rsidRPr="00010F01">
        <w:rPr>
          <w:spacing w:val="4"/>
          <w:sz w:val="24"/>
          <w:szCs w:val="24"/>
          <w:lang w:val="af-ZA"/>
        </w:rPr>
        <w:softHyphen/>
      </w:r>
      <w:r>
        <w:rPr>
          <w:spacing w:val="4"/>
          <w:sz w:val="24"/>
          <w:szCs w:val="24"/>
          <w:lang w:val="af-ZA"/>
        </w:rPr>
        <w:t>-</w:t>
      </w:r>
      <w:r w:rsidRPr="00010F01">
        <w:rPr>
          <w:spacing w:val="4"/>
          <w:sz w:val="24"/>
          <w:szCs w:val="24"/>
          <w:lang w:val="af-ZA"/>
        </w:rPr>
        <w:t>MS.</w:t>
      </w:r>
    </w:p>
    <w:p w:rsidR="004F42B9" w:rsidRDefault="004F42B9" w:rsidP="004F42B9">
      <w:pPr>
        <w:ind w:right="-48" w:firstLine="864"/>
        <w:jc w:val="both"/>
        <w:rPr>
          <w:spacing w:val="4"/>
          <w:sz w:val="24"/>
          <w:szCs w:val="24"/>
          <w:lang w:val="af-ZA"/>
        </w:rPr>
      </w:pPr>
      <w:r w:rsidRPr="00010F01">
        <w:rPr>
          <w:spacing w:val="4"/>
          <w:sz w:val="24"/>
          <w:szCs w:val="24"/>
          <w:lang w:val="af-ZA"/>
        </w:rPr>
        <w:t xml:space="preserve">Hasil dari penelitian ini adalah berupa kristal sebanyak 0,45 gram dengan titik leleh 96-98 °C. Spektra GC-MS menunjukkan bahwa 62,64 % dari kristal yang dihasilkan adalah </w:t>
      </w:r>
      <w:r>
        <w:rPr>
          <w:spacing w:val="4"/>
          <w:sz w:val="24"/>
          <w:szCs w:val="24"/>
          <w:lang w:val="af-ZA"/>
        </w:rPr>
        <w:t>β</w:t>
      </w:r>
      <w:r w:rsidRPr="00010F01">
        <w:rPr>
          <w:spacing w:val="4"/>
          <w:sz w:val="24"/>
          <w:szCs w:val="24"/>
          <w:lang w:val="af-ZA"/>
        </w:rPr>
        <w:t>-metilindol. Rendemen dari penelitian ini adalah 21,52%</w:t>
      </w:r>
      <w:r>
        <w:rPr>
          <w:spacing w:val="4"/>
          <w:sz w:val="24"/>
          <w:szCs w:val="24"/>
          <w:lang w:val="af-ZA"/>
        </w:rPr>
        <w:t>.</w:t>
      </w:r>
    </w:p>
    <w:p w:rsidR="004F42B9" w:rsidRDefault="004F42B9" w:rsidP="004F42B9">
      <w:pPr>
        <w:ind w:right="-48"/>
        <w:rPr>
          <w:spacing w:val="4"/>
          <w:sz w:val="24"/>
          <w:szCs w:val="24"/>
          <w:lang w:val="af-ZA"/>
        </w:rPr>
      </w:pPr>
    </w:p>
    <w:p w:rsidR="00CF6EC2" w:rsidRDefault="00CF6EC2"/>
    <w:sectPr w:rsidR="00CF6EC2" w:rsidSect="00CF6E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F42B9"/>
    <w:rsid w:val="000413BA"/>
    <w:rsid w:val="004F42B9"/>
    <w:rsid w:val="00CF6E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42B9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1068</Characters>
  <Application>Microsoft Office Word</Application>
  <DocSecurity>0</DocSecurity>
  <Lines>8</Lines>
  <Paragraphs>2</Paragraphs>
  <ScaleCrop>false</ScaleCrop>
  <Company/>
  <LinksUpToDate>false</LinksUpToDate>
  <CharactersWithSpaces>1253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Kuswari</dc:creator>
  <cp:lastModifiedBy>Kuswari</cp:lastModifiedBy>
  <cp:revision>1</cp:revision>
  <dcterms:created xsi:type="dcterms:W3CDTF">2010-08-25T21:46:00Z</dcterms:created>
  <dcterms:modified xsi:type="dcterms:W3CDTF">2010-08-25T21:46:00Z</dcterms:modified>
</cp:coreProperties>
</file>